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9EB" w:rsidRPr="008C59EB" w:rsidRDefault="008C59EB" w:rsidP="008C59EB">
      <w:pPr>
        <w:pStyle w:val="Style8"/>
        <w:widowControl/>
        <w:spacing w:before="106"/>
        <w:jc w:val="right"/>
        <w:rPr>
          <w:rStyle w:val="FontStyle12"/>
          <w:b w:val="0"/>
        </w:rPr>
      </w:pPr>
      <w:r w:rsidRPr="008C59EB">
        <w:rPr>
          <w:rStyle w:val="FontStyle12"/>
          <w:b w:val="0"/>
        </w:rPr>
        <w:t>Приложение №2</w:t>
      </w:r>
    </w:p>
    <w:p w:rsidR="008C59EB" w:rsidRPr="008C59EB" w:rsidRDefault="008C59EB" w:rsidP="008C59EB">
      <w:pPr>
        <w:pStyle w:val="Style8"/>
        <w:widowControl/>
        <w:spacing w:before="106"/>
        <w:jc w:val="right"/>
        <w:rPr>
          <w:rStyle w:val="FontStyle12"/>
          <w:b w:val="0"/>
        </w:rPr>
      </w:pPr>
      <w:r w:rsidRPr="008C59EB">
        <w:rPr>
          <w:rStyle w:val="FontStyle12"/>
          <w:b w:val="0"/>
        </w:rPr>
        <w:t xml:space="preserve"> к информационному сообщению о проведении </w:t>
      </w:r>
    </w:p>
    <w:p w:rsidR="008C59EB" w:rsidRPr="008C59EB" w:rsidRDefault="008C59EB" w:rsidP="008C59EB">
      <w:pPr>
        <w:pStyle w:val="Style8"/>
        <w:widowControl/>
        <w:spacing w:before="19"/>
        <w:ind w:left="3144"/>
        <w:jc w:val="right"/>
        <w:rPr>
          <w:rStyle w:val="FontStyle12"/>
          <w:b w:val="0"/>
        </w:rPr>
      </w:pPr>
      <w:r w:rsidRPr="008C59EB">
        <w:rPr>
          <w:rStyle w:val="FontStyle12"/>
          <w:b w:val="0"/>
        </w:rPr>
        <w:t>аукциона в электронной форме</w:t>
      </w:r>
    </w:p>
    <w:p w:rsidR="008C59EB" w:rsidRDefault="008C59EB" w:rsidP="0000761E">
      <w:pPr>
        <w:pStyle w:val="a6"/>
        <w:rPr>
          <w:rFonts w:ascii="Times New Roman" w:hAnsi="Times New Roman"/>
          <w:sz w:val="28"/>
          <w:szCs w:val="28"/>
        </w:rPr>
      </w:pPr>
    </w:p>
    <w:p w:rsidR="008C59EB" w:rsidRDefault="008C59EB" w:rsidP="0000761E">
      <w:pPr>
        <w:pStyle w:val="a6"/>
        <w:rPr>
          <w:rFonts w:ascii="Times New Roman" w:hAnsi="Times New Roman"/>
          <w:sz w:val="28"/>
          <w:szCs w:val="28"/>
        </w:rPr>
      </w:pPr>
    </w:p>
    <w:p w:rsidR="0000761E" w:rsidRPr="0000761E" w:rsidRDefault="0000761E" w:rsidP="0000761E">
      <w:pPr>
        <w:pStyle w:val="a6"/>
        <w:rPr>
          <w:rFonts w:ascii="Times New Roman" w:hAnsi="Times New Roman"/>
          <w:sz w:val="28"/>
          <w:szCs w:val="28"/>
        </w:rPr>
      </w:pPr>
      <w:r w:rsidRPr="0000761E">
        <w:rPr>
          <w:rFonts w:ascii="Times New Roman" w:hAnsi="Times New Roman"/>
          <w:sz w:val="28"/>
          <w:szCs w:val="28"/>
        </w:rPr>
        <w:t>ДОГОВОР № ___</w:t>
      </w:r>
    </w:p>
    <w:p w:rsidR="0000761E" w:rsidRPr="0000761E" w:rsidRDefault="0000761E" w:rsidP="0000761E">
      <w:pPr>
        <w:pStyle w:val="a6"/>
        <w:rPr>
          <w:rFonts w:ascii="Times New Roman" w:hAnsi="Times New Roman"/>
          <w:sz w:val="28"/>
          <w:szCs w:val="28"/>
        </w:rPr>
      </w:pPr>
      <w:r w:rsidRPr="0000761E">
        <w:rPr>
          <w:rFonts w:ascii="Times New Roman" w:hAnsi="Times New Roman"/>
          <w:sz w:val="28"/>
          <w:szCs w:val="28"/>
        </w:rPr>
        <w:t>о предоставлении в аренду земельного участка</w:t>
      </w:r>
    </w:p>
    <w:p w:rsidR="0000761E" w:rsidRPr="0000761E" w:rsidRDefault="0000761E" w:rsidP="0000761E">
      <w:pPr>
        <w:pStyle w:val="a6"/>
        <w:rPr>
          <w:rFonts w:ascii="Times New Roman" w:hAnsi="Times New Roman"/>
          <w:sz w:val="28"/>
          <w:szCs w:val="28"/>
        </w:rPr>
      </w:pPr>
    </w:p>
    <w:p w:rsidR="0000761E" w:rsidRPr="0000761E" w:rsidRDefault="0000761E" w:rsidP="0000761E">
      <w:pPr>
        <w:pStyle w:val="a6"/>
        <w:jc w:val="both"/>
        <w:rPr>
          <w:rFonts w:ascii="Times New Roman" w:hAnsi="Times New Roman"/>
          <w:sz w:val="28"/>
          <w:szCs w:val="28"/>
        </w:rPr>
      </w:pPr>
      <w:r w:rsidRPr="0000761E">
        <w:rPr>
          <w:rFonts w:ascii="Times New Roman" w:hAnsi="Times New Roman"/>
          <w:sz w:val="28"/>
          <w:szCs w:val="28"/>
        </w:rPr>
        <w:t>п. Вожега                                                                    «___» _____________ 2023 года</w:t>
      </w:r>
    </w:p>
    <w:p w:rsidR="0000761E" w:rsidRPr="0000761E" w:rsidRDefault="0000761E" w:rsidP="0000761E">
      <w:pPr>
        <w:pStyle w:val="a6"/>
        <w:jc w:val="both"/>
        <w:rPr>
          <w:rFonts w:ascii="Times New Roman" w:hAnsi="Times New Roman"/>
        </w:rPr>
      </w:pPr>
    </w:p>
    <w:p w:rsidR="0000761E" w:rsidRPr="0000761E" w:rsidRDefault="0000761E" w:rsidP="00583A1E">
      <w:pPr>
        <w:pStyle w:val="a6"/>
        <w:ind w:firstLine="708"/>
        <w:jc w:val="both"/>
        <w:rPr>
          <w:rFonts w:ascii="Times New Roman" w:hAnsi="Times New Roman"/>
        </w:rPr>
      </w:pPr>
      <w:proofErr w:type="gramStart"/>
      <w:r w:rsidRPr="0000761E">
        <w:rPr>
          <w:rFonts w:ascii="Times New Roman" w:hAnsi="Times New Roman"/>
          <w:i/>
          <w:u w:val="single"/>
        </w:rPr>
        <w:t xml:space="preserve">Администрация </w:t>
      </w:r>
      <w:proofErr w:type="spellStart"/>
      <w:r w:rsidRPr="0000761E">
        <w:rPr>
          <w:rFonts w:ascii="Times New Roman" w:hAnsi="Times New Roman"/>
          <w:i/>
          <w:u w:val="single"/>
        </w:rPr>
        <w:t>Вожегодского</w:t>
      </w:r>
      <w:proofErr w:type="spellEnd"/>
      <w:r w:rsidRPr="0000761E">
        <w:rPr>
          <w:rFonts w:ascii="Times New Roman" w:hAnsi="Times New Roman"/>
          <w:i/>
          <w:u w:val="single"/>
        </w:rPr>
        <w:t xml:space="preserve"> муниципального округа,</w:t>
      </w:r>
      <w:r w:rsidRPr="0000761E">
        <w:rPr>
          <w:rFonts w:ascii="Times New Roman" w:hAnsi="Times New Roman"/>
        </w:rPr>
        <w:t xml:space="preserve"> именуемая в дальнейшем «Арендодатель», в лице </w:t>
      </w:r>
      <w:r w:rsidRPr="0000761E">
        <w:rPr>
          <w:rFonts w:ascii="Times New Roman" w:hAnsi="Times New Roman"/>
          <w:i/>
          <w:u w:val="single"/>
        </w:rPr>
        <w:t>_____________________________________________________________</w:t>
      </w:r>
      <w:r w:rsidRPr="0000761E">
        <w:rPr>
          <w:rFonts w:ascii="Times New Roman" w:hAnsi="Times New Roman"/>
        </w:rPr>
        <w:t>, действующего на основании</w:t>
      </w:r>
      <w:r w:rsidR="00760A60">
        <w:rPr>
          <w:rFonts w:ascii="Times New Roman" w:hAnsi="Times New Roman"/>
          <w:i/>
          <w:u w:val="single"/>
        </w:rPr>
        <w:t xml:space="preserve"> Устава </w:t>
      </w:r>
      <w:proofErr w:type="spellStart"/>
      <w:r w:rsidR="00760A60">
        <w:rPr>
          <w:rFonts w:ascii="Times New Roman" w:hAnsi="Times New Roman"/>
          <w:i/>
          <w:u w:val="single"/>
        </w:rPr>
        <w:t>Вожегодского</w:t>
      </w:r>
      <w:proofErr w:type="spellEnd"/>
      <w:r w:rsidR="00760A60">
        <w:rPr>
          <w:rFonts w:ascii="Times New Roman" w:hAnsi="Times New Roman"/>
          <w:i/>
          <w:u w:val="single"/>
        </w:rPr>
        <w:t xml:space="preserve"> муниципального округа</w:t>
      </w:r>
      <w:r w:rsidRPr="0000761E">
        <w:rPr>
          <w:rFonts w:ascii="Times New Roman" w:hAnsi="Times New Roman"/>
          <w:i/>
        </w:rPr>
        <w:t xml:space="preserve">, </w:t>
      </w:r>
      <w:r w:rsidRPr="0000761E">
        <w:rPr>
          <w:rFonts w:ascii="Times New Roman" w:hAnsi="Times New Roman"/>
        </w:rPr>
        <w:t>с одной стороны и ________________________________________________________________________</w:t>
      </w:r>
      <w:r w:rsidR="00583A1E">
        <w:rPr>
          <w:rFonts w:ascii="Times New Roman" w:hAnsi="Times New Roman"/>
        </w:rPr>
        <w:t>_____</w:t>
      </w:r>
      <w:r w:rsidRPr="0000761E">
        <w:rPr>
          <w:rFonts w:ascii="Times New Roman" w:hAnsi="Times New Roman"/>
        </w:rPr>
        <w:t xml:space="preserve">____, именуемый в дальнейшем «Арендатор», с одной стороны, и </w:t>
      </w:r>
      <w:r w:rsidRPr="0000761E">
        <w:rPr>
          <w:rFonts w:ascii="Times New Roman" w:hAnsi="Times New Roman"/>
          <w:b/>
        </w:rPr>
        <w:t>_________________________________________________________________</w:t>
      </w:r>
      <w:r w:rsidR="00583A1E">
        <w:rPr>
          <w:rFonts w:ascii="Times New Roman" w:hAnsi="Times New Roman"/>
          <w:b/>
        </w:rPr>
        <w:t>_____</w:t>
      </w:r>
      <w:r w:rsidRPr="0000761E">
        <w:rPr>
          <w:rFonts w:ascii="Times New Roman" w:hAnsi="Times New Roman"/>
          <w:b/>
        </w:rPr>
        <w:t>__________</w:t>
      </w:r>
      <w:r w:rsidRPr="0000761E">
        <w:rPr>
          <w:rFonts w:ascii="Times New Roman" w:hAnsi="Times New Roman"/>
        </w:rPr>
        <w:t xml:space="preserve">, именуемый в дальнейшем "Арендатор", с другой стороны, в дальнейшем вместе именуемые "Стороны", в соответствии с постановлением администрации </w:t>
      </w:r>
      <w:proofErr w:type="spellStart"/>
      <w:r w:rsidRPr="0000761E">
        <w:rPr>
          <w:rFonts w:ascii="Times New Roman" w:hAnsi="Times New Roman"/>
        </w:rPr>
        <w:t>Вожегодского</w:t>
      </w:r>
      <w:proofErr w:type="spellEnd"/>
      <w:r w:rsidRPr="0000761E">
        <w:rPr>
          <w:rFonts w:ascii="Times New Roman" w:hAnsi="Times New Roman"/>
        </w:rPr>
        <w:t xml:space="preserve"> муниципального округа от </w:t>
      </w:r>
      <w:r w:rsidR="004B44D4">
        <w:rPr>
          <w:rFonts w:ascii="Times New Roman" w:hAnsi="Times New Roman"/>
        </w:rPr>
        <w:t>_____________</w:t>
      </w:r>
      <w:r w:rsidRPr="0000761E">
        <w:rPr>
          <w:rFonts w:ascii="Times New Roman" w:hAnsi="Times New Roman"/>
        </w:rPr>
        <w:t xml:space="preserve"> года № </w:t>
      </w:r>
      <w:r w:rsidR="004B44D4">
        <w:rPr>
          <w:rFonts w:ascii="Times New Roman" w:hAnsi="Times New Roman"/>
        </w:rPr>
        <w:t>_______</w:t>
      </w:r>
      <w:r w:rsidRPr="0000761E">
        <w:rPr>
          <w:rFonts w:ascii="Times New Roman" w:hAnsi="Times New Roman"/>
        </w:rPr>
        <w:t>«О проведении аукциона на право заключения договора аренды земельных</w:t>
      </w:r>
      <w:proofErr w:type="gramEnd"/>
      <w:r w:rsidRPr="0000761E">
        <w:rPr>
          <w:rFonts w:ascii="Times New Roman" w:hAnsi="Times New Roman"/>
        </w:rPr>
        <w:t xml:space="preserve"> </w:t>
      </w:r>
      <w:proofErr w:type="gramStart"/>
      <w:r w:rsidRPr="0000761E">
        <w:rPr>
          <w:rFonts w:ascii="Times New Roman" w:hAnsi="Times New Roman"/>
        </w:rPr>
        <w:t>участков», протоколом ____________(далее - протокол _______) от «__» _________ 2023 года, заключили настоящий договор (далее – Договор) о нижеследующем:</w:t>
      </w:r>
      <w:proofErr w:type="gramEnd"/>
    </w:p>
    <w:p w:rsidR="0000761E" w:rsidRPr="0000761E" w:rsidRDefault="0000761E" w:rsidP="0000761E">
      <w:pPr>
        <w:ind w:firstLine="720"/>
        <w:jc w:val="both"/>
        <w:rPr>
          <w:rFonts w:ascii="Times New Roman" w:hAnsi="Times New Roman" w:cs="Times New Roman"/>
          <w:sz w:val="24"/>
          <w:szCs w:val="24"/>
        </w:rPr>
      </w:pPr>
    </w:p>
    <w:p w:rsidR="0000761E" w:rsidRPr="0000761E" w:rsidRDefault="0000761E" w:rsidP="0000761E">
      <w:pPr>
        <w:pStyle w:val="a6"/>
        <w:rPr>
          <w:rFonts w:ascii="Times New Roman" w:hAnsi="Times New Roman"/>
        </w:rPr>
      </w:pPr>
      <w:r w:rsidRPr="0000761E">
        <w:rPr>
          <w:rFonts w:ascii="Times New Roman" w:hAnsi="Times New Roman"/>
        </w:rPr>
        <w:t>1. ПРЕДМЕТ ДОГОВОРА</w:t>
      </w:r>
    </w:p>
    <w:p w:rsidR="0000761E" w:rsidRPr="0000761E" w:rsidRDefault="0000761E" w:rsidP="0000761E">
      <w:pPr>
        <w:pStyle w:val="a6"/>
        <w:rPr>
          <w:rFonts w:ascii="Times New Roman" w:hAnsi="Times New Roman"/>
        </w:rPr>
      </w:pPr>
    </w:p>
    <w:p w:rsidR="00583A1E" w:rsidRDefault="0000761E" w:rsidP="00583A1E">
      <w:pPr>
        <w:spacing w:line="240" w:lineRule="auto"/>
        <w:ind w:firstLine="709"/>
        <w:contextualSpacing/>
        <w:jc w:val="both"/>
        <w:rPr>
          <w:rFonts w:ascii="Times New Roman" w:hAnsi="Times New Roman" w:cs="Times New Roman"/>
        </w:rPr>
      </w:pPr>
      <w:r w:rsidRPr="00583A1E">
        <w:rPr>
          <w:rFonts w:ascii="Times New Roman" w:hAnsi="Times New Roman"/>
          <w:sz w:val="24"/>
          <w:szCs w:val="24"/>
        </w:rPr>
        <w:t xml:space="preserve">1.1. </w:t>
      </w:r>
      <w:r w:rsidRPr="00583A1E">
        <w:rPr>
          <w:rStyle w:val="a7"/>
          <w:rFonts w:ascii="Times New Roman" w:eastAsiaTheme="minorEastAsia" w:hAnsi="Times New Roman"/>
        </w:rPr>
        <w:t>Арендодатель предоставляет, а Арендатор принимает в аренду земельный участок (далее – Участок)</w:t>
      </w:r>
      <w:r w:rsidRPr="00583A1E">
        <w:rPr>
          <w:rFonts w:ascii="Times New Roman" w:hAnsi="Times New Roman"/>
          <w:sz w:val="24"/>
          <w:szCs w:val="24"/>
        </w:rPr>
        <w:t xml:space="preserve">, находящийся в государственной собственности с кадастровым номером: </w:t>
      </w:r>
      <w:r w:rsidR="00583A1E" w:rsidRPr="00583A1E">
        <w:rPr>
          <w:rFonts w:ascii="Times New Roman" w:hAnsi="Times New Roman" w:cs="Times New Roman"/>
          <w:i/>
          <w:sz w:val="24"/>
          <w:szCs w:val="24"/>
          <w:u w:val="single"/>
        </w:rPr>
        <w:t>35:06:</w:t>
      </w:r>
      <w:r w:rsidR="004B44D4">
        <w:rPr>
          <w:rFonts w:ascii="Times New Roman" w:hAnsi="Times New Roman" w:cs="Times New Roman"/>
          <w:i/>
          <w:sz w:val="24"/>
          <w:szCs w:val="24"/>
          <w:u w:val="single"/>
        </w:rPr>
        <w:t>0101003:632</w:t>
      </w:r>
      <w:r w:rsidR="00583A1E" w:rsidRPr="00583A1E">
        <w:rPr>
          <w:rFonts w:ascii="Times New Roman" w:hAnsi="Times New Roman" w:cs="Times New Roman"/>
          <w:sz w:val="24"/>
          <w:szCs w:val="24"/>
        </w:rPr>
        <w:t>, пл</w:t>
      </w:r>
      <w:r w:rsidRPr="00583A1E">
        <w:rPr>
          <w:rFonts w:ascii="Times New Roman" w:hAnsi="Times New Roman" w:cs="Times New Roman"/>
          <w:sz w:val="24"/>
          <w:szCs w:val="24"/>
        </w:rPr>
        <w:t>ощадью</w:t>
      </w:r>
      <w:r w:rsidR="00583A1E" w:rsidRPr="00583A1E">
        <w:rPr>
          <w:rFonts w:ascii="Times New Roman" w:hAnsi="Times New Roman" w:cs="Times New Roman"/>
          <w:sz w:val="24"/>
          <w:szCs w:val="24"/>
        </w:rPr>
        <w:t xml:space="preserve"> </w:t>
      </w:r>
      <w:r w:rsidR="00F00905">
        <w:rPr>
          <w:rFonts w:ascii="Times New Roman" w:hAnsi="Times New Roman" w:cs="Times New Roman"/>
          <w:i/>
          <w:sz w:val="24"/>
          <w:szCs w:val="24"/>
          <w:u w:val="single"/>
        </w:rPr>
        <w:t>4</w:t>
      </w:r>
      <w:r w:rsidR="004B44D4">
        <w:rPr>
          <w:rFonts w:ascii="Times New Roman" w:hAnsi="Times New Roman" w:cs="Times New Roman"/>
          <w:i/>
          <w:sz w:val="24"/>
          <w:szCs w:val="24"/>
          <w:u w:val="single"/>
        </w:rPr>
        <w:t>8</w:t>
      </w:r>
      <w:r w:rsidR="00583A1E" w:rsidRPr="00583A1E">
        <w:rPr>
          <w:rFonts w:ascii="Times New Roman" w:hAnsi="Times New Roman" w:cs="Times New Roman"/>
          <w:sz w:val="24"/>
          <w:szCs w:val="24"/>
        </w:rPr>
        <w:t xml:space="preserve"> </w:t>
      </w:r>
      <w:proofErr w:type="spellStart"/>
      <w:r w:rsidR="00583A1E" w:rsidRPr="00583A1E">
        <w:rPr>
          <w:rFonts w:ascii="Times New Roman" w:hAnsi="Times New Roman" w:cs="Times New Roman"/>
          <w:sz w:val="24"/>
          <w:szCs w:val="24"/>
        </w:rPr>
        <w:t>кв.м</w:t>
      </w:r>
      <w:proofErr w:type="spellEnd"/>
      <w:r w:rsidR="00583A1E" w:rsidRPr="00583A1E">
        <w:rPr>
          <w:rFonts w:ascii="Times New Roman" w:hAnsi="Times New Roman" w:cs="Times New Roman"/>
          <w:sz w:val="24"/>
          <w:szCs w:val="24"/>
        </w:rPr>
        <w:t>. расположенный</w:t>
      </w:r>
      <w:r w:rsidR="00583A1E" w:rsidRPr="00583A1E">
        <w:rPr>
          <w:rFonts w:ascii="Times New Roman" w:hAnsi="Times New Roman" w:cs="Times New Roman"/>
          <w:i/>
          <w:sz w:val="24"/>
          <w:szCs w:val="24"/>
          <w:u w:val="single"/>
        </w:rPr>
        <w:t xml:space="preserve">: Вологодская область, </w:t>
      </w:r>
      <w:proofErr w:type="spellStart"/>
      <w:r w:rsidR="00583A1E" w:rsidRPr="00583A1E">
        <w:rPr>
          <w:rFonts w:ascii="Times New Roman" w:hAnsi="Times New Roman" w:cs="Times New Roman"/>
          <w:i/>
          <w:sz w:val="24"/>
          <w:szCs w:val="24"/>
          <w:u w:val="single"/>
        </w:rPr>
        <w:t>Вожегодский</w:t>
      </w:r>
      <w:proofErr w:type="spellEnd"/>
      <w:r w:rsidR="00583A1E" w:rsidRPr="00583A1E">
        <w:rPr>
          <w:rFonts w:ascii="Times New Roman" w:hAnsi="Times New Roman" w:cs="Times New Roman"/>
          <w:i/>
          <w:sz w:val="24"/>
          <w:szCs w:val="24"/>
          <w:u w:val="single"/>
        </w:rPr>
        <w:t xml:space="preserve"> </w:t>
      </w:r>
      <w:r w:rsidR="00F00905">
        <w:rPr>
          <w:rFonts w:ascii="Times New Roman" w:hAnsi="Times New Roman" w:cs="Times New Roman"/>
          <w:i/>
          <w:sz w:val="24"/>
          <w:szCs w:val="24"/>
          <w:u w:val="single"/>
        </w:rPr>
        <w:t>муниципальный округ</w:t>
      </w:r>
      <w:r w:rsidR="00583A1E" w:rsidRPr="00583A1E">
        <w:rPr>
          <w:rFonts w:ascii="Times New Roman" w:hAnsi="Times New Roman" w:cs="Times New Roman"/>
          <w:i/>
          <w:sz w:val="24"/>
          <w:szCs w:val="24"/>
          <w:u w:val="single"/>
        </w:rPr>
        <w:t xml:space="preserve">, п. </w:t>
      </w:r>
      <w:r w:rsidR="004B44D4">
        <w:rPr>
          <w:rFonts w:ascii="Times New Roman" w:hAnsi="Times New Roman" w:cs="Times New Roman"/>
          <w:i/>
          <w:sz w:val="24"/>
          <w:szCs w:val="24"/>
          <w:u w:val="single"/>
        </w:rPr>
        <w:t xml:space="preserve">Вожега, </w:t>
      </w:r>
      <w:proofErr w:type="spellStart"/>
      <w:r w:rsidR="004B44D4">
        <w:rPr>
          <w:rFonts w:ascii="Times New Roman" w:hAnsi="Times New Roman" w:cs="Times New Roman"/>
          <w:i/>
          <w:sz w:val="24"/>
          <w:szCs w:val="24"/>
          <w:u w:val="single"/>
        </w:rPr>
        <w:t>ул</w:t>
      </w:r>
      <w:proofErr w:type="gramStart"/>
      <w:r w:rsidR="004B44D4">
        <w:rPr>
          <w:rFonts w:ascii="Times New Roman" w:hAnsi="Times New Roman" w:cs="Times New Roman"/>
          <w:i/>
          <w:sz w:val="24"/>
          <w:szCs w:val="24"/>
          <w:u w:val="single"/>
        </w:rPr>
        <w:t>.М</w:t>
      </w:r>
      <w:proofErr w:type="gramEnd"/>
      <w:r w:rsidR="004B44D4">
        <w:rPr>
          <w:rFonts w:ascii="Times New Roman" w:hAnsi="Times New Roman" w:cs="Times New Roman"/>
          <w:i/>
          <w:sz w:val="24"/>
          <w:szCs w:val="24"/>
          <w:u w:val="single"/>
        </w:rPr>
        <w:t>ира</w:t>
      </w:r>
      <w:proofErr w:type="spellEnd"/>
      <w:r w:rsidR="00583A1E" w:rsidRPr="00F00905">
        <w:rPr>
          <w:rFonts w:ascii="Times New Roman" w:hAnsi="Times New Roman" w:cs="Times New Roman"/>
          <w:i/>
        </w:rPr>
        <w:t>.</w:t>
      </w:r>
    </w:p>
    <w:p w:rsidR="00583A1E" w:rsidRDefault="0000761E" w:rsidP="00583A1E">
      <w:pPr>
        <w:spacing w:line="240" w:lineRule="auto"/>
        <w:ind w:firstLine="709"/>
        <w:contextualSpacing/>
        <w:jc w:val="both"/>
        <w:rPr>
          <w:rFonts w:ascii="Times New Roman" w:hAnsi="Times New Roman"/>
          <w:i/>
          <w:sz w:val="24"/>
          <w:szCs w:val="24"/>
          <w:u w:val="single"/>
        </w:rPr>
      </w:pPr>
      <w:r w:rsidRPr="00583A1E">
        <w:rPr>
          <w:rFonts w:ascii="Times New Roman" w:hAnsi="Times New Roman"/>
          <w:sz w:val="24"/>
          <w:szCs w:val="24"/>
        </w:rPr>
        <w:t xml:space="preserve">Категория земель: </w:t>
      </w:r>
      <w:r w:rsidR="00583A1E">
        <w:rPr>
          <w:rFonts w:ascii="Times New Roman" w:hAnsi="Times New Roman"/>
          <w:i/>
          <w:sz w:val="24"/>
          <w:szCs w:val="24"/>
          <w:u w:val="single"/>
        </w:rPr>
        <w:t>Земли населенных пунктов.</w:t>
      </w:r>
    </w:p>
    <w:p w:rsidR="00583A1E" w:rsidRDefault="0000761E" w:rsidP="00583A1E">
      <w:pPr>
        <w:spacing w:line="240" w:lineRule="auto"/>
        <w:ind w:firstLine="709"/>
        <w:contextualSpacing/>
        <w:jc w:val="both"/>
        <w:rPr>
          <w:rFonts w:ascii="Times New Roman" w:hAnsi="Times New Roman"/>
          <w:i/>
          <w:u w:val="single"/>
        </w:rPr>
      </w:pPr>
      <w:r w:rsidRPr="0000761E">
        <w:rPr>
          <w:rFonts w:ascii="Times New Roman" w:hAnsi="Times New Roman"/>
        </w:rPr>
        <w:t xml:space="preserve">1.2. </w:t>
      </w:r>
      <w:r w:rsidRPr="0000761E">
        <w:rPr>
          <w:rStyle w:val="a7"/>
          <w:rFonts w:ascii="Times New Roman" w:eastAsiaTheme="minorEastAsia" w:hAnsi="Times New Roman"/>
        </w:rPr>
        <w:t xml:space="preserve">Участок предоставляется для осуществления арендатором следующего вида деятельности (цель использования): </w:t>
      </w:r>
      <w:r w:rsidR="004B44D4">
        <w:rPr>
          <w:rFonts w:ascii="Times New Roman" w:hAnsi="Times New Roman"/>
          <w:i/>
          <w:u w:val="single"/>
        </w:rPr>
        <w:t>размещение гаражей для собственных нужд</w:t>
      </w:r>
      <w:bookmarkStart w:id="0" w:name="_GoBack"/>
      <w:bookmarkEnd w:id="0"/>
      <w:r w:rsidR="00583A1E">
        <w:rPr>
          <w:rFonts w:ascii="Times New Roman" w:hAnsi="Times New Roman"/>
          <w:i/>
          <w:u w:val="single"/>
        </w:rPr>
        <w:t>.</w:t>
      </w:r>
    </w:p>
    <w:p w:rsidR="0000761E" w:rsidRPr="0000761E" w:rsidRDefault="0000761E" w:rsidP="00583A1E">
      <w:pPr>
        <w:spacing w:line="240" w:lineRule="auto"/>
        <w:ind w:firstLine="709"/>
        <w:contextualSpacing/>
        <w:jc w:val="both"/>
        <w:rPr>
          <w:rFonts w:ascii="Times New Roman" w:hAnsi="Times New Roman"/>
        </w:rPr>
      </w:pPr>
      <w:r w:rsidRPr="0000761E">
        <w:rPr>
          <w:rFonts w:ascii="Times New Roman" w:hAnsi="Times New Roman"/>
        </w:rPr>
        <w:t>Передача Участка в аренду не влечет перехода права собственности на него.</w:t>
      </w:r>
    </w:p>
    <w:p w:rsidR="0000761E" w:rsidRPr="0000761E" w:rsidRDefault="0000761E" w:rsidP="00583A1E">
      <w:pPr>
        <w:pStyle w:val="a6"/>
        <w:contextualSpacing/>
        <w:jc w:val="both"/>
        <w:rPr>
          <w:rFonts w:ascii="Times New Roman" w:hAnsi="Times New Roman"/>
        </w:rPr>
      </w:pPr>
      <w:r w:rsidRPr="0000761E">
        <w:rPr>
          <w:rFonts w:ascii="Times New Roman" w:hAnsi="Times New Roman"/>
        </w:rPr>
        <w:tab/>
        <w:t xml:space="preserve">1.3. На Участке имеются: </w:t>
      </w:r>
    </w:p>
    <w:p w:rsidR="0000761E" w:rsidRPr="0000761E" w:rsidRDefault="0000761E" w:rsidP="00583A1E">
      <w:pPr>
        <w:pStyle w:val="a6"/>
        <w:contextualSpacing/>
        <w:jc w:val="both"/>
        <w:rPr>
          <w:rFonts w:ascii="Times New Roman" w:hAnsi="Times New Roman"/>
        </w:rPr>
      </w:pPr>
      <w:r w:rsidRPr="0000761E">
        <w:rPr>
          <w:rFonts w:ascii="Times New Roman" w:hAnsi="Times New Roman"/>
        </w:rPr>
        <w:tab/>
        <w:t xml:space="preserve">1.4. Ограничений в использовании данного участка нет, сведений о правах третьих лиц на него в администрации </w:t>
      </w:r>
      <w:proofErr w:type="spellStart"/>
      <w:r w:rsidRPr="0000761E">
        <w:rPr>
          <w:rFonts w:ascii="Times New Roman" w:hAnsi="Times New Roman"/>
        </w:rPr>
        <w:t>Вожегодского</w:t>
      </w:r>
      <w:proofErr w:type="spellEnd"/>
      <w:r w:rsidRPr="0000761E">
        <w:rPr>
          <w:rFonts w:ascii="Times New Roman" w:hAnsi="Times New Roman"/>
        </w:rPr>
        <w:t xml:space="preserve"> муниципального округа не имеется.</w:t>
      </w:r>
    </w:p>
    <w:p w:rsidR="0000761E" w:rsidRPr="0000761E" w:rsidRDefault="0000761E" w:rsidP="0000761E">
      <w:pPr>
        <w:pStyle w:val="a6"/>
        <w:ind w:firstLine="708"/>
        <w:jc w:val="both"/>
        <w:rPr>
          <w:rFonts w:ascii="Times New Roman" w:hAnsi="Times New Roman"/>
        </w:rPr>
      </w:pPr>
      <w:r w:rsidRPr="0000761E">
        <w:rPr>
          <w:rFonts w:ascii="Times New Roman" w:hAnsi="Times New Roman"/>
        </w:rPr>
        <w:t xml:space="preserve">1.5. За пределами исполнения обязательств по настоящему Договору Арендатор полностью свободен в своей деятельности. </w:t>
      </w:r>
    </w:p>
    <w:p w:rsidR="0000761E" w:rsidRPr="0000761E" w:rsidRDefault="0000761E" w:rsidP="0000761E">
      <w:pPr>
        <w:pStyle w:val="a6"/>
        <w:ind w:firstLine="708"/>
        <w:jc w:val="both"/>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2. СРОК ДЕЙСТВИЯ ДОГОВОРА</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2.1.Срок действия Договора устанавливается с «__»______ _____года до «___»________ ____года включительно.</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2.2. Участок считается переданным Арендодателем в аренду Арендатору с даты, указанной в </w:t>
      </w:r>
      <w:hyperlink r:id="rId7" w:history="1">
        <w:r w:rsidRPr="0000761E">
          <w:rPr>
            <w:rFonts w:ascii="Times New Roman" w:hAnsi="Times New Roman"/>
          </w:rPr>
          <w:t>п. 2.1</w:t>
        </w:r>
      </w:hyperlink>
      <w:r w:rsidRPr="0000761E">
        <w:rPr>
          <w:rFonts w:ascii="Times New Roman" w:hAnsi="Times New Roman"/>
        </w:rPr>
        <w:t>.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2.3. Окончание срока действия Договора влечет прекращение обязатель</w:t>
      </w:r>
      <w:proofErr w:type="gramStart"/>
      <w:r w:rsidRPr="0000761E">
        <w:rPr>
          <w:rFonts w:ascii="Times New Roman" w:hAnsi="Times New Roman"/>
        </w:rPr>
        <w:t>ств Ст</w:t>
      </w:r>
      <w:proofErr w:type="gramEnd"/>
      <w:r w:rsidRPr="0000761E">
        <w:rPr>
          <w:rFonts w:ascii="Times New Roman" w:hAnsi="Times New Roman"/>
        </w:rPr>
        <w:t>орон по Договору за исключением случаев, предусмотренных пунктом 5.5. Договора.</w:t>
      </w:r>
    </w:p>
    <w:p w:rsidR="0000761E" w:rsidRPr="0000761E" w:rsidRDefault="0000761E" w:rsidP="0000761E">
      <w:pPr>
        <w:pStyle w:val="a6"/>
        <w:jc w:val="both"/>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3. РАЗМЕР И УСЛОВИЯ ВНЕСЕНИЯ АРЕНДНОЙ ПЛАТЫ</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3.1. Расчет и размер годовой арендной платы.</w:t>
      </w:r>
    </w:p>
    <w:p w:rsidR="0000761E" w:rsidRPr="0000761E" w:rsidRDefault="0000761E" w:rsidP="0000761E">
      <w:pPr>
        <w:widowControl w:val="0"/>
        <w:autoSpaceDE w:val="0"/>
        <w:autoSpaceDN w:val="0"/>
        <w:adjustRightInd w:val="0"/>
        <w:jc w:val="both"/>
        <w:rPr>
          <w:rFonts w:ascii="Times New Roman" w:hAnsi="Times New Roman" w:cs="Times New Roman"/>
          <w:sz w:val="24"/>
          <w:szCs w:val="24"/>
        </w:rPr>
      </w:pPr>
      <w:r w:rsidRPr="0000761E">
        <w:rPr>
          <w:rFonts w:ascii="Times New Roman" w:hAnsi="Times New Roman" w:cs="Times New Roman"/>
          <w:sz w:val="24"/>
          <w:szCs w:val="24"/>
        </w:rPr>
        <w:tab/>
      </w:r>
      <w:r w:rsidRPr="0000761E">
        <w:rPr>
          <w:rFonts w:ascii="Times New Roman" w:hAnsi="Times New Roman" w:cs="Times New Roman"/>
          <w:color w:val="000000"/>
          <w:sz w:val="24"/>
          <w:szCs w:val="24"/>
        </w:rPr>
        <w:t xml:space="preserve">Расчет величины годовой арендной платы принимается на основании </w:t>
      </w:r>
      <w:r w:rsidRPr="0000761E">
        <w:rPr>
          <w:rFonts w:ascii="Times New Roman" w:hAnsi="Times New Roman" w:cs="Times New Roman"/>
          <w:bCs/>
          <w:sz w:val="24"/>
          <w:szCs w:val="24"/>
        </w:rPr>
        <w:t>Протокола_______________________________________________________________________.</w:t>
      </w:r>
    </w:p>
    <w:p w:rsidR="0000761E" w:rsidRPr="0000761E" w:rsidRDefault="0000761E" w:rsidP="0000761E">
      <w:pPr>
        <w:pStyle w:val="a6"/>
        <w:jc w:val="both"/>
        <w:rPr>
          <w:rFonts w:ascii="Times New Roman" w:hAnsi="Times New Roman"/>
        </w:rPr>
      </w:pPr>
      <w:r w:rsidRPr="0000761E">
        <w:rPr>
          <w:rFonts w:ascii="Times New Roman" w:hAnsi="Times New Roman"/>
        </w:rPr>
        <w:lastRenderedPageBreak/>
        <w:tab/>
        <w:t>Годовой размер арендной платы за земельный участок составляет ____________ рублей _____ коп.. Задаток, перечисленный Арендатором для участия в аукционе в сумме _________ руб._____ коп</w:t>
      </w:r>
      <w:proofErr w:type="gramStart"/>
      <w:r w:rsidRPr="0000761E">
        <w:rPr>
          <w:rFonts w:ascii="Times New Roman" w:hAnsi="Times New Roman"/>
        </w:rPr>
        <w:t>.</w:t>
      </w:r>
      <w:proofErr w:type="gramEnd"/>
      <w:r w:rsidRPr="0000761E">
        <w:rPr>
          <w:rFonts w:ascii="Times New Roman" w:hAnsi="Times New Roman"/>
        </w:rPr>
        <w:t xml:space="preserve"> </w:t>
      </w:r>
      <w:proofErr w:type="gramStart"/>
      <w:r w:rsidRPr="0000761E">
        <w:rPr>
          <w:rFonts w:ascii="Times New Roman" w:hAnsi="Times New Roman"/>
        </w:rPr>
        <w:t>з</w:t>
      </w:r>
      <w:proofErr w:type="gramEnd"/>
      <w:r w:rsidRPr="0000761E">
        <w:rPr>
          <w:rFonts w:ascii="Times New Roman" w:hAnsi="Times New Roman"/>
        </w:rPr>
        <w:t>асчитывается в счет оплаты арендной платы.</w:t>
      </w:r>
    </w:p>
    <w:p w:rsidR="0000761E" w:rsidRPr="0000761E" w:rsidRDefault="0000761E" w:rsidP="0000761E">
      <w:pPr>
        <w:pStyle w:val="a6"/>
        <w:jc w:val="both"/>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 xml:space="preserve">3.2 Арендная плата вносится Арендатором ежеквартально равными долями не позднее 15 числа второго месяца квартала путем перечисления денежных средств на счет 03100643000000013000 отделение Вологда г. Вологда Банка России, УФК по Вологодской области, г. Вологда (Администрация </w:t>
      </w:r>
      <w:proofErr w:type="spellStart"/>
      <w:r w:rsidRPr="0000761E">
        <w:rPr>
          <w:rFonts w:ascii="Times New Roman" w:hAnsi="Times New Roman"/>
        </w:rPr>
        <w:t>Вожегодского</w:t>
      </w:r>
      <w:proofErr w:type="spellEnd"/>
      <w:r w:rsidRPr="0000761E">
        <w:rPr>
          <w:rFonts w:ascii="Times New Roman" w:hAnsi="Times New Roman"/>
        </w:rPr>
        <w:t xml:space="preserve"> муниципального округа) Код ОКТМО 19518000  КБК </w:t>
      </w:r>
      <w:r w:rsidRPr="0000761E">
        <w:rPr>
          <w:rFonts w:ascii="Times New Roman" w:hAnsi="Times New Roman"/>
          <w:i/>
        </w:rPr>
        <w:t>508 111 05012 14 0000 120.</w:t>
      </w:r>
    </w:p>
    <w:p w:rsidR="0000761E" w:rsidRPr="0000761E" w:rsidRDefault="0000761E" w:rsidP="0000761E">
      <w:pPr>
        <w:pStyle w:val="a6"/>
        <w:jc w:val="both"/>
        <w:rPr>
          <w:rFonts w:ascii="Times New Roman" w:hAnsi="Times New Roman"/>
        </w:rPr>
      </w:pPr>
      <w:r w:rsidRPr="0000761E">
        <w:rPr>
          <w:rFonts w:ascii="Times New Roman" w:hAnsi="Times New Roman"/>
        </w:rPr>
        <w:tab/>
        <w:t>3.3. Размер арендной платы остается неизменным в течение срока действия договора.</w:t>
      </w:r>
    </w:p>
    <w:p w:rsidR="0000761E" w:rsidRPr="0000761E" w:rsidRDefault="0000761E" w:rsidP="0000761E">
      <w:pPr>
        <w:pStyle w:val="a6"/>
        <w:ind w:firstLine="720"/>
        <w:jc w:val="both"/>
        <w:rPr>
          <w:rFonts w:ascii="Times New Roman" w:hAnsi="Times New Roman"/>
        </w:rPr>
      </w:pPr>
    </w:p>
    <w:p w:rsidR="0000761E" w:rsidRPr="0000761E" w:rsidRDefault="0000761E" w:rsidP="0000761E">
      <w:pPr>
        <w:pStyle w:val="a6"/>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4. ПРАВА И ОБЯЗАННОСТИ СТОРОН</w:t>
      </w:r>
    </w:p>
    <w:p w:rsidR="0000761E" w:rsidRPr="0000761E" w:rsidRDefault="0000761E" w:rsidP="0000761E">
      <w:pPr>
        <w:pStyle w:val="a6"/>
        <w:rPr>
          <w:rFonts w:ascii="Times New Roman" w:hAnsi="Times New Roman"/>
        </w:rPr>
      </w:pP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 Арендодатель имеет право:</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4.1.1. Требовать досрочного расторжения Договора после направления арендатору письменного предупреждения о необходимости исполнения им обязательств и расторжения договора в 30-дневный срок в случаях:</w:t>
      </w:r>
    </w:p>
    <w:p w:rsidR="0000761E" w:rsidRPr="0000761E" w:rsidRDefault="0000761E" w:rsidP="0000761E">
      <w:pPr>
        <w:widowControl w:val="0"/>
        <w:autoSpaceDE w:val="0"/>
        <w:autoSpaceDN w:val="0"/>
        <w:adjustRightInd w:val="0"/>
        <w:ind w:firstLine="720"/>
        <w:jc w:val="both"/>
        <w:rPr>
          <w:rFonts w:ascii="Times New Roman" w:hAnsi="Times New Roman" w:cs="Times New Roman"/>
          <w:sz w:val="24"/>
          <w:szCs w:val="24"/>
        </w:rPr>
      </w:pPr>
      <w:r w:rsidRPr="0000761E">
        <w:rPr>
          <w:rFonts w:ascii="Times New Roman" w:hAnsi="Times New Roman" w:cs="Times New Roman"/>
          <w:sz w:val="24"/>
          <w:szCs w:val="24"/>
        </w:rPr>
        <w:t>- использования земельного участка не в соответствии с его целевым назначением;</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 изъятия земельного участка для муниципальных нужд в соответствии с правилами, установленными </w:t>
      </w:r>
      <w:hyperlink r:id="rId8" w:history="1">
        <w:r w:rsidRPr="0000761E">
          <w:rPr>
            <w:rFonts w:ascii="Times New Roman" w:hAnsi="Times New Roman"/>
          </w:rPr>
          <w:t>статьей 55</w:t>
        </w:r>
      </w:hyperlink>
      <w:r w:rsidRPr="0000761E">
        <w:rPr>
          <w:rFonts w:ascii="Times New Roman" w:hAnsi="Times New Roman"/>
        </w:rPr>
        <w:t xml:space="preserve"> Земельного кодекса Российской Федерации;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использования земельного участка способами, приводящими к ухудшению экологической обстановки;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невнесения арендной платы более двух раз подряд.</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4.1.2. Отказаться от исполнения Договора в одностороннем порядке при обязательном уведомлении арендатора за 30 дней о намерении прекратить арендные отношения в случаях:</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 необоснованного уклонения арендатора от подписания дополнительных соглашений к Договору, а также неполучения уведомления об изменении арендной платы в соответствии с </w:t>
      </w:r>
      <w:hyperlink r:id="rId9" w:history="1">
        <w:r w:rsidRPr="0000761E">
          <w:rPr>
            <w:rFonts w:ascii="Times New Roman" w:hAnsi="Times New Roman"/>
          </w:rPr>
          <w:t>разделом 3</w:t>
        </w:r>
      </w:hyperlink>
      <w:r w:rsidRPr="0000761E">
        <w:rPr>
          <w:rFonts w:ascii="Times New Roman" w:hAnsi="Times New Roman"/>
        </w:rPr>
        <w:t xml:space="preserve"> Договора;</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возникновения необходимости более рационального использования земельного участка для муниципальных нужд городского поселения, связанных с решением вопросов местного значения городского поселения.</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4.1.3. .На беспрепятственный доступ на территорию арендуемого Участка с целью его осмотра на предмет соблюдения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0761E" w:rsidRPr="0000761E" w:rsidRDefault="0000761E" w:rsidP="0000761E">
      <w:pPr>
        <w:pStyle w:val="a6"/>
        <w:jc w:val="both"/>
        <w:rPr>
          <w:rFonts w:ascii="Times New Roman" w:hAnsi="Times New Roman"/>
        </w:rPr>
      </w:pPr>
      <w:r w:rsidRPr="0000761E">
        <w:rPr>
          <w:rFonts w:ascii="Times New Roman" w:hAnsi="Times New Roman"/>
        </w:rPr>
        <w:tab/>
        <w:t xml:space="preserve">4.1.5. Осуществлять </w:t>
      </w:r>
      <w:proofErr w:type="gramStart"/>
      <w:r w:rsidRPr="0000761E">
        <w:rPr>
          <w:rFonts w:ascii="Times New Roman" w:hAnsi="Times New Roman"/>
        </w:rPr>
        <w:t>контроль за</w:t>
      </w:r>
      <w:proofErr w:type="gramEnd"/>
      <w:r w:rsidRPr="0000761E">
        <w:rPr>
          <w:rFonts w:ascii="Times New Roman" w:hAnsi="Times New Roman"/>
        </w:rPr>
        <w:t xml:space="preserve"> правильностью исчисления и внесения арендной платы Арендатором.</w:t>
      </w:r>
    </w:p>
    <w:p w:rsidR="0000761E" w:rsidRPr="0000761E" w:rsidRDefault="0000761E" w:rsidP="0000761E">
      <w:pPr>
        <w:pStyle w:val="a6"/>
        <w:jc w:val="both"/>
        <w:rPr>
          <w:rFonts w:ascii="Times New Roman" w:hAnsi="Times New Roman"/>
        </w:rPr>
      </w:pPr>
      <w:r w:rsidRPr="0000761E">
        <w:rPr>
          <w:rFonts w:ascii="Times New Roman" w:hAnsi="Times New Roman"/>
        </w:rPr>
        <w:tab/>
        <w:t>4.1.6. Обращаться в суд с исками к Арендатору в случае нарушения последним условий Договора, в том числе и по взысканию задолженности по арендной плате, а также неустойки (пени) за ее неуплату либо несвоевременную уплату.</w:t>
      </w:r>
    </w:p>
    <w:p w:rsidR="0000761E" w:rsidRPr="0000761E" w:rsidRDefault="0000761E" w:rsidP="0000761E">
      <w:pPr>
        <w:pStyle w:val="a6"/>
        <w:jc w:val="both"/>
        <w:rPr>
          <w:rFonts w:ascii="Times New Roman" w:hAnsi="Times New Roman"/>
        </w:rPr>
      </w:pPr>
      <w:r w:rsidRPr="0000761E">
        <w:rPr>
          <w:rFonts w:ascii="Times New Roman" w:hAnsi="Times New Roman"/>
        </w:rPr>
        <w:tab/>
        <w:t>4.2. Арендодатель обязан:</w:t>
      </w:r>
    </w:p>
    <w:p w:rsidR="0000761E" w:rsidRPr="0000761E" w:rsidRDefault="0000761E" w:rsidP="0000761E">
      <w:pPr>
        <w:pStyle w:val="a6"/>
        <w:jc w:val="both"/>
        <w:rPr>
          <w:rFonts w:ascii="Times New Roman" w:hAnsi="Times New Roman"/>
        </w:rPr>
      </w:pPr>
      <w:r w:rsidRPr="0000761E">
        <w:rPr>
          <w:rFonts w:ascii="Times New Roman" w:hAnsi="Times New Roman"/>
        </w:rPr>
        <w:tab/>
        <w:t>4.2.1. Выполнять в полном объеме все условия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4.2.2. Не вмешиваться в деятельность Арендатора, связанную с использованием Участка, если она не противоречит условиям Договора, законодательству Российской Федерации и Вологодской области.</w:t>
      </w:r>
    </w:p>
    <w:p w:rsidR="0000761E" w:rsidRPr="0000761E" w:rsidRDefault="0000761E" w:rsidP="0000761E">
      <w:pPr>
        <w:pStyle w:val="a6"/>
        <w:jc w:val="both"/>
        <w:rPr>
          <w:rFonts w:ascii="Times New Roman" w:hAnsi="Times New Roman"/>
        </w:rPr>
      </w:pPr>
      <w:r w:rsidRPr="0000761E">
        <w:rPr>
          <w:rFonts w:ascii="Times New Roman" w:hAnsi="Times New Roman"/>
        </w:rPr>
        <w:tab/>
        <w:t>4.2.3. Письменно в десятидневный срок уведомить Арендатора об изменениях банковских реквизитов для перечисления арендной платы,  указанных в п.3.2.</w:t>
      </w:r>
    </w:p>
    <w:p w:rsidR="0000761E" w:rsidRPr="0000761E" w:rsidRDefault="0000761E" w:rsidP="0000761E">
      <w:pPr>
        <w:pStyle w:val="a6"/>
        <w:jc w:val="both"/>
        <w:rPr>
          <w:rFonts w:ascii="Times New Roman" w:hAnsi="Times New Roman"/>
        </w:rPr>
      </w:pPr>
      <w:r w:rsidRPr="0000761E">
        <w:rPr>
          <w:rFonts w:ascii="Times New Roman" w:hAnsi="Times New Roman"/>
        </w:rPr>
        <w:tab/>
        <w:t>4.2.4. Своевременно производить перерасчет арендной платы и своевременно информировать об этом Арендатора.</w:t>
      </w:r>
    </w:p>
    <w:p w:rsidR="0000761E" w:rsidRPr="0000761E" w:rsidRDefault="0000761E" w:rsidP="0000761E">
      <w:pPr>
        <w:pStyle w:val="a6"/>
        <w:jc w:val="both"/>
        <w:rPr>
          <w:rFonts w:ascii="Times New Roman" w:hAnsi="Times New Roman"/>
        </w:rPr>
      </w:pPr>
      <w:r w:rsidRPr="0000761E">
        <w:rPr>
          <w:rFonts w:ascii="Times New Roman" w:hAnsi="Times New Roman"/>
        </w:rPr>
        <w:tab/>
        <w:t>4.3. Арендатор имеет право:</w:t>
      </w:r>
    </w:p>
    <w:p w:rsidR="0000761E" w:rsidRPr="0000761E" w:rsidRDefault="0000761E" w:rsidP="0000761E">
      <w:pPr>
        <w:pStyle w:val="a6"/>
        <w:jc w:val="both"/>
        <w:rPr>
          <w:rFonts w:ascii="Times New Roman" w:hAnsi="Times New Roman"/>
        </w:rPr>
      </w:pPr>
      <w:r w:rsidRPr="0000761E">
        <w:rPr>
          <w:rFonts w:ascii="Times New Roman" w:hAnsi="Times New Roman"/>
          <w:i/>
        </w:rPr>
        <w:tab/>
      </w:r>
      <w:r w:rsidRPr="0000761E">
        <w:rPr>
          <w:rFonts w:ascii="Times New Roman" w:hAnsi="Times New Roman"/>
        </w:rPr>
        <w:t>4.3.1.Использовать Участок на условиях, установленных Договором.</w:t>
      </w:r>
    </w:p>
    <w:p w:rsidR="0000761E" w:rsidRPr="0000761E" w:rsidRDefault="0000761E" w:rsidP="0000761E">
      <w:pPr>
        <w:pStyle w:val="a6"/>
        <w:jc w:val="both"/>
        <w:rPr>
          <w:rFonts w:ascii="Times New Roman" w:hAnsi="Times New Roman"/>
        </w:rPr>
      </w:pPr>
      <w:r w:rsidRPr="0000761E">
        <w:rPr>
          <w:rFonts w:ascii="Times New Roman" w:hAnsi="Times New Roman"/>
        </w:rPr>
        <w:tab/>
        <w:t xml:space="preserve">4.3.2. На возмещение убытков при изъятии Участка для государственных или муниципальных нужд при прекращении договора в случае возникновения необходимости </w:t>
      </w:r>
      <w:r w:rsidRPr="0000761E">
        <w:rPr>
          <w:rFonts w:ascii="Times New Roman" w:hAnsi="Times New Roman"/>
        </w:rPr>
        <w:lastRenderedPageBreak/>
        <w:t xml:space="preserve">более рационального использования земельного участка для муниципальных нужд </w:t>
      </w:r>
      <w:proofErr w:type="spellStart"/>
      <w:r w:rsidRPr="0000761E">
        <w:rPr>
          <w:rFonts w:ascii="Times New Roman" w:hAnsi="Times New Roman"/>
        </w:rPr>
        <w:t>Вожегодского</w:t>
      </w:r>
      <w:proofErr w:type="spellEnd"/>
      <w:r w:rsidRPr="0000761E">
        <w:rPr>
          <w:rFonts w:ascii="Times New Roman" w:hAnsi="Times New Roman"/>
        </w:rPr>
        <w:t xml:space="preserve"> муниципального округа, связанных с решением вопросов местного значения.</w:t>
      </w:r>
    </w:p>
    <w:p w:rsidR="0000761E" w:rsidRPr="0000761E" w:rsidRDefault="0000761E" w:rsidP="0000761E">
      <w:pPr>
        <w:pStyle w:val="a6"/>
        <w:jc w:val="both"/>
        <w:rPr>
          <w:rFonts w:ascii="Times New Roman" w:hAnsi="Times New Roman"/>
        </w:rPr>
      </w:pPr>
      <w:r w:rsidRPr="0000761E">
        <w:rPr>
          <w:rFonts w:ascii="Times New Roman" w:hAnsi="Times New Roman"/>
        </w:rPr>
        <w:tab/>
        <w:t>4.4. Арендатор обязан:</w:t>
      </w:r>
    </w:p>
    <w:p w:rsidR="0000761E" w:rsidRPr="0000761E" w:rsidRDefault="0000761E" w:rsidP="0000761E">
      <w:pPr>
        <w:pStyle w:val="a6"/>
        <w:jc w:val="both"/>
        <w:rPr>
          <w:rFonts w:ascii="Times New Roman" w:hAnsi="Times New Roman"/>
        </w:rPr>
      </w:pPr>
      <w:r w:rsidRPr="0000761E">
        <w:rPr>
          <w:rFonts w:ascii="Times New Roman" w:hAnsi="Times New Roman"/>
        </w:rPr>
        <w:tab/>
        <w:t>4.4.1. Выполнять в полном объеме все условия Договора.</w:t>
      </w:r>
    </w:p>
    <w:p w:rsidR="0000761E" w:rsidRPr="0000761E" w:rsidRDefault="0000761E" w:rsidP="0000761E">
      <w:pPr>
        <w:pStyle w:val="a6"/>
        <w:ind w:firstLine="708"/>
        <w:jc w:val="both"/>
        <w:rPr>
          <w:rFonts w:ascii="Times New Roman" w:hAnsi="Times New Roman"/>
        </w:rPr>
      </w:pPr>
      <w:r w:rsidRPr="0000761E">
        <w:rPr>
          <w:rFonts w:ascii="Times New Roman" w:hAnsi="Times New Roman"/>
        </w:rPr>
        <w:t>4.4.2.Приступить к освоению Участка, полученного в аренду, в течение 1 года с момента заключения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4.4.3. Использовать полученный в аренду Участок в соответствии с его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Не допускать действий, приводящих к ухудшению экологической обстановки на Участке и прилегающих к нему территориях.</w:t>
      </w:r>
    </w:p>
    <w:p w:rsidR="0000761E" w:rsidRPr="0000761E" w:rsidRDefault="0000761E" w:rsidP="0000761E">
      <w:pPr>
        <w:pStyle w:val="a6"/>
        <w:jc w:val="both"/>
        <w:rPr>
          <w:rFonts w:ascii="Times New Roman" w:hAnsi="Times New Roman"/>
        </w:rPr>
      </w:pPr>
      <w:r w:rsidRPr="0000761E">
        <w:rPr>
          <w:rFonts w:ascii="Times New Roman" w:hAnsi="Times New Roman"/>
        </w:rPr>
        <w:tab/>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0761E" w:rsidRPr="0000761E" w:rsidRDefault="0000761E" w:rsidP="0000761E">
      <w:pPr>
        <w:pStyle w:val="a6"/>
        <w:jc w:val="both"/>
        <w:rPr>
          <w:rFonts w:ascii="Times New Roman" w:hAnsi="Times New Roman"/>
        </w:rPr>
      </w:pPr>
      <w:r w:rsidRPr="0000761E">
        <w:rPr>
          <w:rFonts w:ascii="Times New Roman" w:hAnsi="Times New Roman"/>
        </w:rPr>
        <w:tab/>
        <w:t>4.4.5. Своевременно и в полном объеме вносить арендную плату в размере и порядке, определяемом Договором и последующими изменениями и дополнениями к нему.</w:t>
      </w:r>
    </w:p>
    <w:p w:rsidR="0000761E" w:rsidRPr="0000761E" w:rsidRDefault="0000761E" w:rsidP="0000761E">
      <w:pPr>
        <w:pStyle w:val="a6"/>
        <w:jc w:val="both"/>
        <w:rPr>
          <w:rFonts w:ascii="Times New Roman" w:hAnsi="Times New Roman"/>
        </w:rPr>
      </w:pPr>
      <w:r w:rsidRPr="0000761E">
        <w:rPr>
          <w:rFonts w:ascii="Times New Roman" w:hAnsi="Times New Roman"/>
        </w:rPr>
        <w:tab/>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0761E" w:rsidRPr="0000761E" w:rsidRDefault="0000761E" w:rsidP="0000761E">
      <w:pPr>
        <w:pStyle w:val="a6"/>
        <w:jc w:val="both"/>
        <w:rPr>
          <w:rFonts w:ascii="Times New Roman" w:hAnsi="Times New Roman"/>
        </w:rPr>
      </w:pPr>
      <w:r w:rsidRPr="0000761E">
        <w:rPr>
          <w:rFonts w:ascii="Times New Roman" w:hAnsi="Times New Roman"/>
        </w:rPr>
        <w:tab/>
        <w:t>4.4.7. Не нарушать права других землепользователей.</w:t>
      </w:r>
    </w:p>
    <w:p w:rsidR="0000761E" w:rsidRPr="0000761E" w:rsidRDefault="0000761E" w:rsidP="0000761E">
      <w:pPr>
        <w:pStyle w:val="a6"/>
        <w:jc w:val="both"/>
        <w:rPr>
          <w:rFonts w:ascii="Times New Roman" w:hAnsi="Times New Roman"/>
        </w:rPr>
      </w:pPr>
      <w:r w:rsidRPr="0000761E">
        <w:rPr>
          <w:rFonts w:ascii="Times New Roman" w:hAnsi="Times New Roman"/>
        </w:rPr>
        <w:tab/>
        <w:t>4.4.8. Выполнять в соответствии с требованиями эксплуатационных служб условия эксплуатации и содержания подземных и наземных коммуникаций, сооружений, дорог, проездов и т.п., не препятствовать их ремонту, обслуживанию и строительству новых коммуникаций.</w:t>
      </w:r>
    </w:p>
    <w:p w:rsidR="0000761E" w:rsidRPr="0000761E" w:rsidRDefault="0000761E" w:rsidP="0000761E">
      <w:pPr>
        <w:pStyle w:val="a6"/>
        <w:jc w:val="both"/>
        <w:rPr>
          <w:rFonts w:ascii="Times New Roman" w:hAnsi="Times New Roman"/>
        </w:rPr>
      </w:pPr>
      <w:r w:rsidRPr="0000761E">
        <w:rPr>
          <w:rFonts w:ascii="Times New Roman" w:hAnsi="Times New Roman"/>
        </w:rPr>
        <w:tab/>
        <w:t>4.4.9. В случае изменения адреса или иных обязательных реквизитов Арендатора в десятидневный срок направить Арендодателю уведомление об этом.</w:t>
      </w:r>
    </w:p>
    <w:p w:rsidR="0000761E" w:rsidRPr="0000761E" w:rsidRDefault="0000761E" w:rsidP="0000761E">
      <w:pPr>
        <w:pStyle w:val="a6"/>
        <w:jc w:val="both"/>
        <w:rPr>
          <w:rFonts w:ascii="Times New Roman" w:hAnsi="Times New Roman"/>
        </w:rPr>
      </w:pPr>
      <w:r w:rsidRPr="0000761E">
        <w:rPr>
          <w:rFonts w:ascii="Times New Roman" w:hAnsi="Times New Roman"/>
        </w:rPr>
        <w:tab/>
        <w:t>4.4.10. В случае передачи или продажи строения (его части), расположенного на арендуемом Участке, другому лицу до истечения срока аренды Участка, уведомить Арендодателя письменно не позднее 30 календарных дней со дня совершения сделки.</w:t>
      </w:r>
    </w:p>
    <w:p w:rsidR="0000761E" w:rsidRPr="0000761E" w:rsidRDefault="0000761E" w:rsidP="0000761E">
      <w:pPr>
        <w:pStyle w:val="a6"/>
        <w:jc w:val="both"/>
        <w:rPr>
          <w:rFonts w:ascii="Times New Roman" w:hAnsi="Times New Roman"/>
        </w:rPr>
      </w:pPr>
      <w:r w:rsidRPr="0000761E">
        <w:rPr>
          <w:rFonts w:ascii="Times New Roman" w:hAnsi="Times New Roman"/>
        </w:rPr>
        <w:tab/>
        <w:t xml:space="preserve">4.5. Арендодатель и Арендатор имеют иные права и </w:t>
      </w:r>
      <w:proofErr w:type="gramStart"/>
      <w:r w:rsidRPr="0000761E">
        <w:rPr>
          <w:rFonts w:ascii="Times New Roman" w:hAnsi="Times New Roman"/>
        </w:rPr>
        <w:t>несут иные обязанности</w:t>
      </w:r>
      <w:proofErr w:type="gramEnd"/>
      <w:r w:rsidRPr="0000761E">
        <w:rPr>
          <w:rFonts w:ascii="Times New Roman" w:hAnsi="Times New Roman"/>
        </w:rPr>
        <w:t>, установленные законодательством Российской Федерации.</w:t>
      </w:r>
    </w:p>
    <w:p w:rsidR="0000761E" w:rsidRPr="0000761E" w:rsidRDefault="0000761E" w:rsidP="0000761E">
      <w:pPr>
        <w:pStyle w:val="a6"/>
        <w:ind w:firstLine="720"/>
        <w:rPr>
          <w:rFonts w:ascii="Times New Roman" w:hAnsi="Times New Roman"/>
        </w:rPr>
      </w:pPr>
    </w:p>
    <w:p w:rsidR="0000761E" w:rsidRPr="0000761E" w:rsidRDefault="0000761E" w:rsidP="0000761E">
      <w:pPr>
        <w:pStyle w:val="a6"/>
        <w:ind w:firstLine="720"/>
        <w:rPr>
          <w:rFonts w:ascii="Times New Roman" w:hAnsi="Times New Roman"/>
        </w:rPr>
      </w:pPr>
      <w:r w:rsidRPr="0000761E">
        <w:rPr>
          <w:rFonts w:ascii="Times New Roman" w:hAnsi="Times New Roman"/>
        </w:rPr>
        <w:t>5. ОТВЕТСТВЕННОСТЬ СТОРОН</w:t>
      </w:r>
    </w:p>
    <w:p w:rsidR="0000761E" w:rsidRPr="0000761E" w:rsidRDefault="0000761E" w:rsidP="0000761E">
      <w:pPr>
        <w:pStyle w:val="a6"/>
        <w:ind w:firstLine="720"/>
        <w:rPr>
          <w:rFonts w:ascii="Times New Roman" w:hAnsi="Times New Roman"/>
        </w:rPr>
      </w:pP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5.2. При неуплате арендной платы в установленные Договором сроки взыскивается пеня с суммы недоимки в размере 0,1 % за каждый день просрочки платежа. Уплата пеней не освобождает Арендатора от выполнения возложенных на него обязанностей и устранения нарушений.</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5.3.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5.4. Арендатор несет ответственность перед Арендодателем, в том числе и в случае расторжения Договора за вред, причиненный Арендодателю повреждением Участка непосредственно Арендатором, за исключением случаев, предусмотренных действующим законодательством.</w:t>
      </w:r>
    </w:p>
    <w:p w:rsidR="0000761E" w:rsidRPr="0000761E" w:rsidRDefault="0000761E" w:rsidP="0000761E">
      <w:pPr>
        <w:tabs>
          <w:tab w:val="left" w:pos="940"/>
        </w:tabs>
        <w:ind w:firstLine="720"/>
        <w:jc w:val="both"/>
        <w:rPr>
          <w:rFonts w:ascii="Times New Roman" w:hAnsi="Times New Roman" w:cs="Times New Roman"/>
          <w:sz w:val="24"/>
          <w:szCs w:val="24"/>
        </w:rPr>
      </w:pPr>
      <w:r w:rsidRPr="0000761E">
        <w:rPr>
          <w:rFonts w:ascii="Times New Roman" w:hAnsi="Times New Roman" w:cs="Times New Roman"/>
          <w:sz w:val="24"/>
          <w:szCs w:val="24"/>
        </w:rPr>
        <w:t>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5.5. Прекращение действия Договора не освобождает Стороны от ответственности за его нарушение.</w:t>
      </w:r>
    </w:p>
    <w:p w:rsidR="0000761E" w:rsidRPr="0000761E" w:rsidRDefault="0000761E" w:rsidP="0000761E">
      <w:pPr>
        <w:pStyle w:val="a6"/>
        <w:ind w:firstLine="720"/>
        <w:jc w:val="both"/>
        <w:rPr>
          <w:rFonts w:ascii="Times New Roman" w:hAnsi="Times New Roman"/>
        </w:rPr>
      </w:pPr>
    </w:p>
    <w:p w:rsidR="0000761E" w:rsidRPr="0000761E" w:rsidRDefault="0000761E" w:rsidP="0000761E">
      <w:pPr>
        <w:pStyle w:val="a6"/>
        <w:ind w:firstLine="720"/>
        <w:rPr>
          <w:rFonts w:ascii="Times New Roman" w:hAnsi="Times New Roman"/>
        </w:rPr>
      </w:pPr>
      <w:r w:rsidRPr="0000761E">
        <w:rPr>
          <w:rFonts w:ascii="Times New Roman" w:hAnsi="Times New Roman"/>
        </w:rPr>
        <w:t>6. ИЗМЕНЕНИЕ, РАСТОРЖЕНИЕ И ПРЕКРАЩЕНИЕ ДОГОВОРА</w:t>
      </w:r>
    </w:p>
    <w:p w:rsidR="0000761E" w:rsidRPr="0000761E" w:rsidRDefault="0000761E" w:rsidP="0000761E">
      <w:pPr>
        <w:pStyle w:val="a6"/>
        <w:ind w:firstLine="720"/>
        <w:rPr>
          <w:rFonts w:ascii="Times New Roman" w:hAnsi="Times New Roman"/>
        </w:rPr>
      </w:pPr>
    </w:p>
    <w:p w:rsidR="0000761E" w:rsidRPr="0000761E" w:rsidRDefault="0000761E" w:rsidP="0000761E">
      <w:pPr>
        <w:pStyle w:val="a6"/>
        <w:ind w:firstLine="720"/>
        <w:jc w:val="both"/>
        <w:rPr>
          <w:rFonts w:ascii="Times New Roman" w:hAnsi="Times New Roman"/>
        </w:rPr>
      </w:pPr>
      <w:r w:rsidRPr="0000761E">
        <w:rPr>
          <w:rFonts w:ascii="Times New Roman" w:hAnsi="Times New Roman"/>
        </w:rPr>
        <w:lastRenderedPageBreak/>
        <w:t>6.1. Все изменения и (или) дополнения к Договору оформляются Сторонами дополнительным соглашением, за исключением случаев, предусмотренных настоящим Договором.</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6.2. Договор прекращает свое действие по окончании его срока по уведомлению одной из Сторон, а также в любой другой срок по соглашению Сторон. Уведомление направляется за 1 (один) месяц до окончания срока договора аренды</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6.3. При прекращении (расторжении) настоящего Договора Арендатор обязан в течение 10 дней вернуть Арендодателю Участок в состоянии, пригодном для его дальнейшего целевого использования.</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6.4. Договор, может быть, расторгнут по требованию Арендодателя по решению суда на основаниях и в порядке, установленном гражданским законодательством, а также в случаях, указанных в пункте 4.1.1 Договора. </w:t>
      </w:r>
    </w:p>
    <w:p w:rsidR="0000761E" w:rsidRPr="0000761E" w:rsidRDefault="0000761E" w:rsidP="0000761E">
      <w:pPr>
        <w:pStyle w:val="a6"/>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7. РАССМОТРЕНИЕ И УРЕГУЛИРОВАНИЕ СПОРОВ</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7.1. Все споры между Сторонами, возникающие по Договору, разрешаются в соответствии с законодательством Российской Федерации.</w:t>
      </w:r>
    </w:p>
    <w:p w:rsidR="0000761E" w:rsidRPr="0000761E" w:rsidRDefault="0000761E" w:rsidP="0000761E">
      <w:pPr>
        <w:pStyle w:val="a6"/>
        <w:jc w:val="both"/>
        <w:rPr>
          <w:rFonts w:ascii="Times New Roman" w:hAnsi="Times New Roman"/>
        </w:rPr>
      </w:pPr>
      <w:r w:rsidRPr="0000761E">
        <w:rPr>
          <w:rFonts w:ascii="Times New Roman" w:hAnsi="Times New Roman"/>
        </w:rPr>
        <w:tab/>
        <w:t>7.2. Во всем, что не предусмотрено настоящим Договором Стороны будут руководствоваться действующим гражданским законодательством.</w:t>
      </w:r>
    </w:p>
    <w:p w:rsidR="0000761E" w:rsidRPr="0000761E" w:rsidRDefault="0000761E" w:rsidP="0000761E">
      <w:pPr>
        <w:pStyle w:val="a6"/>
        <w:jc w:val="both"/>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8. ОСОБЫЕ УСЛОВИЯ ДОГОВОРА</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Вологодской области.</w:t>
      </w:r>
    </w:p>
    <w:p w:rsidR="0000761E" w:rsidRPr="0000761E" w:rsidRDefault="0000761E" w:rsidP="0000761E">
      <w:pPr>
        <w:pStyle w:val="a6"/>
        <w:jc w:val="both"/>
        <w:rPr>
          <w:rFonts w:ascii="Times New Roman" w:hAnsi="Times New Roman"/>
        </w:rPr>
      </w:pPr>
      <w:r w:rsidRPr="0000761E">
        <w:rPr>
          <w:rFonts w:ascii="Times New Roman" w:hAnsi="Times New Roman"/>
        </w:rPr>
        <w:tab/>
        <w:t>8.2. Стороны договорились передаточный акт не составлять, и считать земельный участок переданным Арендатору при условии подписания Договора. После окончания срока Действия Договора или прекращения обязательств по Договору по другим причинам земельный участок считается переданным Арендодателю с момента подписания соглашения о расторжении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8.3. Арендатор в течение месяца обязан зарегистрировать настоящий Договор в Управление федеральной службы государственной регистрации кадастра и картографии по Вологодской области.</w:t>
      </w:r>
    </w:p>
    <w:p w:rsidR="0000761E" w:rsidRPr="0000761E" w:rsidRDefault="0000761E" w:rsidP="0000761E">
      <w:pPr>
        <w:pStyle w:val="a6"/>
        <w:rPr>
          <w:rFonts w:ascii="Times New Roman" w:hAnsi="Times New Roman"/>
        </w:rPr>
      </w:pPr>
      <w:r w:rsidRPr="0000761E">
        <w:rPr>
          <w:rFonts w:ascii="Times New Roman" w:hAnsi="Times New Roman"/>
        </w:rPr>
        <w:t>9. РЕКВИЗИТЫ СТОРОН</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 xml:space="preserve">        АРЕНДОДАТЕЛЬ: Вологодская обл., </w:t>
      </w:r>
      <w:proofErr w:type="spellStart"/>
      <w:r w:rsidRPr="0000761E">
        <w:rPr>
          <w:rFonts w:ascii="Times New Roman" w:hAnsi="Times New Roman"/>
        </w:rPr>
        <w:t>Вожегодский</w:t>
      </w:r>
      <w:proofErr w:type="spellEnd"/>
      <w:r w:rsidRPr="0000761E">
        <w:rPr>
          <w:rFonts w:ascii="Times New Roman" w:hAnsi="Times New Roman"/>
        </w:rPr>
        <w:t xml:space="preserve"> р-н, п. Вожега, ул. Садовая, д.15</w:t>
      </w:r>
    </w:p>
    <w:p w:rsidR="0000761E" w:rsidRPr="0000761E" w:rsidRDefault="0000761E" w:rsidP="0000761E">
      <w:pPr>
        <w:pStyle w:val="a6"/>
        <w:jc w:val="both"/>
        <w:rPr>
          <w:rFonts w:ascii="Times New Roman" w:hAnsi="Times New Roman"/>
        </w:rPr>
      </w:pPr>
      <w:r w:rsidRPr="0000761E">
        <w:rPr>
          <w:rFonts w:ascii="Times New Roman" w:hAnsi="Times New Roman"/>
        </w:rPr>
        <w:t xml:space="preserve">        </w:t>
      </w:r>
    </w:p>
    <w:p w:rsidR="0000761E" w:rsidRPr="0000761E" w:rsidRDefault="0000761E" w:rsidP="0000761E">
      <w:pPr>
        <w:pStyle w:val="a6"/>
        <w:jc w:val="both"/>
        <w:rPr>
          <w:rFonts w:ascii="Times New Roman" w:hAnsi="Times New Roman"/>
        </w:rPr>
      </w:pPr>
      <w:r w:rsidRPr="0000761E">
        <w:rPr>
          <w:rFonts w:ascii="Times New Roman" w:hAnsi="Times New Roman"/>
        </w:rPr>
        <w:t xml:space="preserve">        АРЕНДАТОР: ___________________________________________________________</w:t>
      </w:r>
    </w:p>
    <w:p w:rsidR="0000761E" w:rsidRPr="0000761E" w:rsidRDefault="0000761E" w:rsidP="0000761E">
      <w:pPr>
        <w:pStyle w:val="a6"/>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10. ПОДПИСИ СТОРОН</w:t>
      </w:r>
    </w:p>
    <w:p w:rsidR="0000761E" w:rsidRPr="0000761E" w:rsidRDefault="0000761E" w:rsidP="0000761E">
      <w:pPr>
        <w:pStyle w:val="2"/>
        <w:ind w:firstLine="540"/>
        <w:rPr>
          <w:rFonts w:ascii="Times New Roman" w:hAnsi="Times New Roman" w:cs="Times New Roman"/>
          <w:b w:val="0"/>
          <w:sz w:val="24"/>
          <w:szCs w:val="24"/>
        </w:rPr>
      </w:pPr>
      <w:r w:rsidRPr="0000761E">
        <w:rPr>
          <w:rFonts w:ascii="Times New Roman" w:hAnsi="Times New Roman" w:cs="Times New Roman"/>
          <w:b w:val="0"/>
          <w:sz w:val="24"/>
          <w:szCs w:val="24"/>
        </w:rPr>
        <w:t>АРЕНДОДАТЕЛЬ: __________________________       _______________________</w:t>
      </w:r>
    </w:p>
    <w:p w:rsidR="0000761E" w:rsidRPr="0000761E" w:rsidRDefault="0000761E" w:rsidP="0000761E">
      <w:pPr>
        <w:ind w:firstLine="540"/>
        <w:jc w:val="both"/>
        <w:rPr>
          <w:rFonts w:ascii="Times New Roman" w:hAnsi="Times New Roman" w:cs="Times New Roman"/>
        </w:rPr>
      </w:pP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rPr>
        <w:t>(Ф.И.О.)</w:t>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t xml:space="preserve">(подпись) </w:t>
      </w:r>
    </w:p>
    <w:p w:rsidR="0000761E" w:rsidRPr="0000761E" w:rsidRDefault="0000761E" w:rsidP="0000761E">
      <w:pPr>
        <w:ind w:firstLine="540"/>
        <w:jc w:val="both"/>
        <w:rPr>
          <w:rFonts w:ascii="Times New Roman" w:hAnsi="Times New Roman" w:cs="Times New Roman"/>
          <w:sz w:val="24"/>
          <w:szCs w:val="24"/>
        </w:rPr>
      </w:pPr>
      <w:r w:rsidRPr="0000761E">
        <w:rPr>
          <w:rFonts w:ascii="Times New Roman" w:hAnsi="Times New Roman" w:cs="Times New Roman"/>
          <w:sz w:val="24"/>
          <w:szCs w:val="24"/>
        </w:rPr>
        <w:tab/>
      </w:r>
      <w:r w:rsidRPr="0000761E">
        <w:rPr>
          <w:rFonts w:ascii="Times New Roman" w:hAnsi="Times New Roman" w:cs="Times New Roman"/>
          <w:sz w:val="24"/>
          <w:szCs w:val="24"/>
        </w:rPr>
        <w:tab/>
        <w:t xml:space="preserve">«_____» ________________ 2023 г. </w:t>
      </w:r>
    </w:p>
    <w:p w:rsidR="0000761E" w:rsidRPr="0000761E" w:rsidRDefault="0000761E" w:rsidP="0000761E">
      <w:pPr>
        <w:ind w:firstLine="540"/>
        <w:jc w:val="both"/>
        <w:rPr>
          <w:rFonts w:ascii="Times New Roman" w:hAnsi="Times New Roman" w:cs="Times New Roman"/>
          <w:sz w:val="24"/>
          <w:szCs w:val="24"/>
        </w:rPr>
      </w:pPr>
    </w:p>
    <w:p w:rsidR="0000761E" w:rsidRPr="0000761E" w:rsidRDefault="0000761E" w:rsidP="0000761E">
      <w:pPr>
        <w:pStyle w:val="2"/>
        <w:ind w:firstLine="540"/>
        <w:rPr>
          <w:rFonts w:ascii="Times New Roman" w:hAnsi="Times New Roman" w:cs="Times New Roman"/>
          <w:b w:val="0"/>
          <w:sz w:val="24"/>
          <w:szCs w:val="24"/>
        </w:rPr>
      </w:pPr>
      <w:r w:rsidRPr="0000761E">
        <w:rPr>
          <w:rFonts w:ascii="Times New Roman" w:hAnsi="Times New Roman" w:cs="Times New Roman"/>
          <w:b w:val="0"/>
          <w:sz w:val="24"/>
          <w:szCs w:val="24"/>
        </w:rPr>
        <w:t>АРЕНДАТОР: __</w:t>
      </w:r>
      <w:r w:rsidRPr="0000761E">
        <w:rPr>
          <w:rFonts w:ascii="Times New Roman" w:hAnsi="Times New Roman" w:cs="Times New Roman"/>
          <w:b w:val="0"/>
          <w:sz w:val="24"/>
          <w:szCs w:val="24"/>
          <w:u w:val="single"/>
        </w:rPr>
        <w:t xml:space="preserve">__                                                </w:t>
      </w:r>
      <w:r w:rsidRPr="0000761E">
        <w:rPr>
          <w:rFonts w:ascii="Times New Roman" w:hAnsi="Times New Roman" w:cs="Times New Roman"/>
          <w:b w:val="0"/>
          <w:sz w:val="24"/>
          <w:szCs w:val="24"/>
        </w:rPr>
        <w:t>___      _______________________</w:t>
      </w:r>
    </w:p>
    <w:p w:rsidR="0000761E" w:rsidRPr="0000761E" w:rsidRDefault="0000761E" w:rsidP="0000761E">
      <w:pPr>
        <w:ind w:firstLine="540"/>
        <w:jc w:val="both"/>
        <w:rPr>
          <w:rFonts w:ascii="Times New Roman" w:hAnsi="Times New Roman" w:cs="Times New Roman"/>
        </w:rPr>
      </w:pP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t xml:space="preserve">  </w:t>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rPr>
        <w:t>(Ф.И.О.)</w:t>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t xml:space="preserve">(подпись) </w:t>
      </w:r>
    </w:p>
    <w:p w:rsidR="0000761E" w:rsidRPr="0000761E" w:rsidRDefault="0000761E" w:rsidP="0000761E">
      <w:pPr>
        <w:ind w:firstLine="540"/>
        <w:jc w:val="both"/>
        <w:rPr>
          <w:rFonts w:ascii="Times New Roman" w:hAnsi="Times New Roman" w:cs="Times New Roman"/>
          <w:color w:val="000000"/>
          <w:sz w:val="24"/>
          <w:szCs w:val="24"/>
        </w:rPr>
      </w:pPr>
      <w:r w:rsidRPr="0000761E">
        <w:rPr>
          <w:rFonts w:ascii="Times New Roman" w:hAnsi="Times New Roman" w:cs="Times New Roman"/>
          <w:sz w:val="24"/>
          <w:szCs w:val="24"/>
        </w:rPr>
        <w:t xml:space="preserve">«_____» ________________ 2023 г. </w:t>
      </w:r>
    </w:p>
    <w:p w:rsidR="0000761E" w:rsidRPr="0000761E" w:rsidRDefault="0000761E" w:rsidP="0000761E">
      <w:pPr>
        <w:rPr>
          <w:rFonts w:ascii="Times New Roman" w:hAnsi="Times New Roman" w:cs="Times New Roman"/>
        </w:rPr>
      </w:pPr>
    </w:p>
    <w:p w:rsidR="00EB6197" w:rsidRDefault="00EB6197"/>
    <w:sectPr w:rsidR="00EB6197" w:rsidSect="00C30E38">
      <w:headerReference w:type="even" r:id="rId10"/>
      <w:pgSz w:w="11907" w:h="16840" w:code="9"/>
      <w:pgMar w:top="709" w:right="708" w:bottom="284" w:left="1418" w:header="567"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C79" w:rsidRDefault="00D17B81">
      <w:pPr>
        <w:spacing w:after="0" w:line="240" w:lineRule="auto"/>
      </w:pPr>
      <w:r>
        <w:separator/>
      </w:r>
    </w:p>
  </w:endnote>
  <w:endnote w:type="continuationSeparator" w:id="0">
    <w:p w:rsidR="008A2C79" w:rsidRDefault="00D1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C79" w:rsidRDefault="00D17B81">
      <w:pPr>
        <w:spacing w:after="0" w:line="240" w:lineRule="auto"/>
      </w:pPr>
      <w:r>
        <w:separator/>
      </w:r>
    </w:p>
  </w:footnote>
  <w:footnote w:type="continuationSeparator" w:id="0">
    <w:p w:rsidR="008A2C79" w:rsidRDefault="00D17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F8" w:rsidRDefault="0000761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F2EF8" w:rsidRDefault="004B44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761E"/>
    <w:rsid w:val="0000761E"/>
    <w:rsid w:val="004B44D4"/>
    <w:rsid w:val="00583A1E"/>
    <w:rsid w:val="00760A60"/>
    <w:rsid w:val="008A2C79"/>
    <w:rsid w:val="008C59EB"/>
    <w:rsid w:val="00997898"/>
    <w:rsid w:val="009B272D"/>
    <w:rsid w:val="00D17B81"/>
    <w:rsid w:val="00EB6197"/>
    <w:rsid w:val="00EC3F52"/>
    <w:rsid w:val="00F00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0761E"/>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761E"/>
    <w:rPr>
      <w:rFonts w:ascii="Arial" w:eastAsia="Times New Roman" w:hAnsi="Arial" w:cs="Arial"/>
      <w:b/>
      <w:bCs/>
      <w:i/>
      <w:iCs/>
      <w:sz w:val="28"/>
      <w:szCs w:val="28"/>
    </w:rPr>
  </w:style>
  <w:style w:type="paragraph" w:styleId="a3">
    <w:name w:val="header"/>
    <w:basedOn w:val="a"/>
    <w:link w:val="a4"/>
    <w:rsid w:val="0000761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00761E"/>
    <w:rPr>
      <w:rFonts w:ascii="Times New Roman" w:eastAsia="Times New Roman" w:hAnsi="Times New Roman" w:cs="Times New Roman"/>
      <w:sz w:val="20"/>
      <w:szCs w:val="20"/>
    </w:rPr>
  </w:style>
  <w:style w:type="character" w:styleId="a5">
    <w:name w:val="page number"/>
    <w:basedOn w:val="a0"/>
    <w:rsid w:val="0000761E"/>
  </w:style>
  <w:style w:type="paragraph" w:styleId="a6">
    <w:name w:val="caption"/>
    <w:basedOn w:val="a"/>
    <w:link w:val="a7"/>
    <w:qFormat/>
    <w:rsid w:val="0000761E"/>
    <w:pPr>
      <w:spacing w:after="0" w:line="240" w:lineRule="auto"/>
      <w:jc w:val="center"/>
    </w:pPr>
    <w:rPr>
      <w:rFonts w:ascii="Bookman Old Style" w:eastAsia="Times New Roman" w:hAnsi="Bookman Old Style" w:cs="Times New Roman"/>
      <w:sz w:val="24"/>
      <w:szCs w:val="24"/>
    </w:rPr>
  </w:style>
  <w:style w:type="character" w:customStyle="1" w:styleId="a7">
    <w:name w:val="Название объекта Знак"/>
    <w:link w:val="a6"/>
    <w:rsid w:val="0000761E"/>
    <w:rPr>
      <w:rFonts w:ascii="Bookman Old Style" w:eastAsia="Times New Roman" w:hAnsi="Bookman Old Style" w:cs="Times New Roman"/>
      <w:sz w:val="24"/>
      <w:szCs w:val="24"/>
    </w:rPr>
  </w:style>
  <w:style w:type="paragraph" w:styleId="a8">
    <w:name w:val="List Paragraph"/>
    <w:basedOn w:val="a"/>
    <w:uiPriority w:val="34"/>
    <w:qFormat/>
    <w:rsid w:val="00583A1E"/>
    <w:pPr>
      <w:ind w:left="720"/>
      <w:contextualSpacing/>
    </w:pPr>
  </w:style>
  <w:style w:type="paragraph" w:styleId="a9">
    <w:name w:val="Balloon Text"/>
    <w:basedOn w:val="a"/>
    <w:link w:val="aa"/>
    <w:uiPriority w:val="99"/>
    <w:semiHidden/>
    <w:unhideWhenUsed/>
    <w:rsid w:val="008C59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C59EB"/>
    <w:rPr>
      <w:rFonts w:ascii="Segoe UI" w:hAnsi="Segoe UI" w:cs="Segoe UI"/>
      <w:sz w:val="18"/>
      <w:szCs w:val="18"/>
    </w:rPr>
  </w:style>
  <w:style w:type="paragraph" w:customStyle="1" w:styleId="Style8">
    <w:name w:val="Style8"/>
    <w:basedOn w:val="a"/>
    <w:uiPriority w:val="99"/>
    <w:rsid w:val="008C59E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8C59EB"/>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8475980ACA107CD4B98CA4AE092DEFBE7B36C64E2579A84D97792DECB7CB8B1A382FF74049F901j1C5G" TargetMode="External"/><Relationship Id="rId3" Type="http://schemas.openxmlformats.org/officeDocument/2006/relationships/settings" Target="settings.xml"/><Relationship Id="rId7" Type="http://schemas.openxmlformats.org/officeDocument/2006/relationships/hyperlink" Target="consultantplus://offline/ref=8C1670F07F8EA4B342A5D9B8911D4CAA7178C6DE5BE41AF470504BA062E8411DE087D351C427E6y6E1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01B543CDB610F52155CFFC32AACE6F7B7C8AF42EC0DF51F20A6FEC76B3DE8A1718C637D9D40CFB7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1818</Words>
  <Characters>10368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Кобонина Т.А.</dc:creator>
  <cp:keywords/>
  <dc:description/>
  <cp:lastModifiedBy>Лавренская А.Н.</cp:lastModifiedBy>
  <cp:revision>10</cp:revision>
  <cp:lastPrinted>2023-09-14T08:42:00Z</cp:lastPrinted>
  <dcterms:created xsi:type="dcterms:W3CDTF">2023-03-20T05:50:00Z</dcterms:created>
  <dcterms:modified xsi:type="dcterms:W3CDTF">2023-10-20T11:26:00Z</dcterms:modified>
</cp:coreProperties>
</file>