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left="6804"/>
        <w:jc w:val="right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>Форма</w:t>
      </w:r>
    </w:p>
    <w:p w14:paraId="04000000">
      <w:pPr>
        <w:tabs>
          <w:tab w:leader="none" w:pos="0" w:val="left"/>
        </w:tabs>
        <w:ind w:firstLine="709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ab/>
      </w:r>
    </w:p>
    <w:p w14:paraId="05000000">
      <w:pPr>
        <w:ind/>
        <w:jc w:val="center"/>
        <w:rPr>
          <w:rFonts w:ascii="XO Thames" w:hAnsi="XO Thames"/>
          <w:b w:val="1"/>
          <w:color w:val="000000"/>
          <w:sz w:val="28"/>
        </w:rPr>
      </w:pPr>
      <w:r>
        <w:rPr>
          <w:rFonts w:ascii="XO Thames" w:hAnsi="XO Thames"/>
          <w:b w:val="1"/>
          <w:color w:val="000000"/>
          <w:sz w:val="28"/>
        </w:rPr>
        <w:t xml:space="preserve">Информация </w:t>
      </w:r>
    </w:p>
    <w:p w14:paraId="06000000">
      <w:pPr>
        <w:ind/>
        <w:jc w:val="center"/>
        <w:rPr>
          <w:rFonts w:ascii="XO Thames" w:hAnsi="XO Thames"/>
          <w:b w:val="1"/>
          <w:color w:val="000000"/>
          <w:sz w:val="28"/>
        </w:rPr>
      </w:pPr>
      <w:r>
        <w:rPr>
          <w:rFonts w:ascii="XO Thames" w:hAnsi="XO Thames"/>
          <w:b w:val="1"/>
          <w:color w:val="000000"/>
          <w:sz w:val="28"/>
        </w:rPr>
        <w:t>о субъекте малого и среднего предпринимательства</w:t>
      </w:r>
    </w:p>
    <w:p w14:paraId="07000000">
      <w:pPr>
        <w:ind/>
        <w:jc w:val="center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________________________________________________________, </w:t>
      </w:r>
    </w:p>
    <w:p w14:paraId="08000000">
      <w:pPr>
        <w:ind/>
        <w:jc w:val="center"/>
        <w:rPr>
          <w:rFonts w:ascii="XO Thames" w:hAnsi="XO Thames"/>
          <w:color w:val="000000"/>
          <w:sz w:val="24"/>
        </w:rPr>
      </w:pPr>
      <w:r>
        <w:rPr>
          <w:rFonts w:ascii="XO Thames" w:hAnsi="XO Thames"/>
          <w:color w:val="000000"/>
          <w:sz w:val="24"/>
        </w:rPr>
        <w:t>(полное наименование заявителя, ИНН)</w:t>
      </w:r>
    </w:p>
    <w:p w14:paraId="09000000">
      <w:pPr>
        <w:ind/>
        <w:jc w:val="center"/>
        <w:rPr>
          <w:rFonts w:ascii="XO Thames" w:hAnsi="XO Thames"/>
          <w:b w:val="1"/>
          <w:color w:val="000000"/>
          <w:sz w:val="28"/>
        </w:rPr>
      </w:pPr>
      <w:r>
        <w:rPr>
          <w:rFonts w:ascii="XO Thames" w:hAnsi="XO Thames"/>
          <w:b w:val="1"/>
          <w:color w:val="000000"/>
          <w:sz w:val="28"/>
        </w:rPr>
        <w:t>участнике</w:t>
      </w:r>
      <w:r>
        <w:rPr>
          <w:rFonts w:ascii="XO Thames" w:hAnsi="XO Thames"/>
          <w:b w:val="1"/>
          <w:color w:val="000000"/>
          <w:sz w:val="28"/>
        </w:rPr>
        <w:t xml:space="preserve"> регионального конкурса</w:t>
      </w:r>
      <w:r>
        <w:rPr>
          <w:rFonts w:ascii="XO Thames" w:hAnsi="XO Thames"/>
          <w:b w:val="1"/>
          <w:color w:val="000000"/>
          <w:sz w:val="28"/>
        </w:rPr>
        <w:t xml:space="preserve"> </w:t>
      </w:r>
      <w:r>
        <w:rPr>
          <w:rFonts w:ascii="XO Thames" w:hAnsi="XO Thames"/>
          <w:b w:val="1"/>
          <w:color w:val="000000"/>
          <w:sz w:val="28"/>
        </w:rPr>
        <w:t xml:space="preserve">среди субъектов малого и среднего </w:t>
      </w:r>
      <w:r>
        <w:rPr>
          <w:rFonts w:ascii="XO Thames" w:hAnsi="XO Thames"/>
          <w:b w:val="1"/>
          <w:color w:val="000000"/>
          <w:sz w:val="28"/>
        </w:rPr>
        <w:br/>
      </w:r>
      <w:r>
        <w:rPr>
          <w:rFonts w:ascii="XO Thames" w:hAnsi="XO Thames"/>
          <w:b w:val="1"/>
          <w:color w:val="000000"/>
          <w:sz w:val="28"/>
        </w:rPr>
        <w:t>предпринимательства «Сильная экономика – сильная Вологодчина»</w:t>
      </w:r>
    </w:p>
    <w:p w14:paraId="0A000000">
      <w:pPr>
        <w:ind/>
        <w:jc w:val="center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b w:val="1"/>
          <w:color w:val="000000"/>
          <w:sz w:val="28"/>
        </w:rPr>
        <w:t>в направлении</w:t>
      </w:r>
      <w:r>
        <w:rPr>
          <w:rFonts w:ascii="XO Thames" w:hAnsi="XO Thames"/>
          <w:color w:val="000000"/>
          <w:sz w:val="28"/>
        </w:rPr>
        <w:t xml:space="preserve"> ____________________</w:t>
      </w:r>
      <w:r>
        <w:rPr>
          <w:rFonts w:ascii="XO Thames" w:hAnsi="XO Thames"/>
          <w:color w:val="000000"/>
          <w:sz w:val="28"/>
        </w:rPr>
        <w:t>______________</w:t>
      </w:r>
      <w:r>
        <w:rPr>
          <w:rFonts w:ascii="XO Thames" w:hAnsi="XO Thames"/>
          <w:color w:val="000000"/>
          <w:sz w:val="28"/>
        </w:rPr>
        <w:t>_______</w:t>
      </w:r>
    </w:p>
    <w:p w14:paraId="0B000000">
      <w:pPr>
        <w:ind/>
        <w:jc w:val="center"/>
        <w:rPr>
          <w:rFonts w:ascii="XO Thames" w:hAnsi="XO Thames"/>
          <w:color w:val="000000"/>
          <w:sz w:val="28"/>
        </w:rPr>
      </w:pPr>
    </w:p>
    <w:p w14:paraId="0C000000">
      <w:pPr>
        <w:rPr>
          <w:rFonts w:ascii="XO Thames" w:hAnsi="XO Thames"/>
          <w:color w:val="000000"/>
          <w:sz w:val="24"/>
        </w:rPr>
      </w:pPr>
    </w:p>
    <w:tbl>
      <w:tblPr>
        <w:tblStyle w:val="Style_3"/>
        <w:tblW w:type="auto" w:w="0"/>
        <w:tblInd w:type="dxa" w:w="20"/>
        <w:tblLayout w:type="fixed"/>
        <w:tblCellMar>
          <w:left w:type="dxa" w:w="0"/>
          <w:right w:type="dxa" w:w="0"/>
        </w:tblCellMar>
      </w:tblPr>
      <w:tblGrid>
        <w:gridCol w:w="667"/>
        <w:gridCol w:w="5800"/>
        <w:gridCol w:w="3302"/>
      </w:tblGrid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000000">
            <w:pPr>
              <w:ind w:left="142"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№</w:t>
            </w:r>
          </w:p>
          <w:p w14:paraId="0E000000">
            <w:pPr>
              <w:ind w:left="142"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п</w:t>
            </w:r>
            <w:r>
              <w:rPr>
                <w:rFonts w:ascii="XO Thames" w:hAnsi="XO Thames"/>
                <w:color w:val="000000"/>
                <w:sz w:val="28"/>
              </w:rPr>
              <w:t>/п</w:t>
            </w:r>
          </w:p>
        </w:tc>
        <w:tc>
          <w:tcPr>
            <w:tcW w:type="dxa" w:w="5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000000">
            <w:pPr>
              <w:ind w:left="142"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 xml:space="preserve">Наименование </w:t>
            </w:r>
          </w:p>
          <w:p w14:paraId="10000000">
            <w:pPr>
              <w:ind w:left="142"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показателей</w:t>
            </w:r>
          </w:p>
        </w:tc>
        <w:tc>
          <w:tcPr>
            <w:tcW w:type="dxa" w:w="3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00000">
            <w:pPr>
              <w:ind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 xml:space="preserve">Информация </w:t>
            </w: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000000">
            <w:pPr>
              <w:ind w:left="142"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1.</w:t>
            </w:r>
          </w:p>
        </w:tc>
        <w:tc>
          <w:tcPr>
            <w:tcW w:type="dxa" w:w="5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000000">
            <w:pPr>
              <w:ind w:left="142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Почтовый адрес (с указанием индекса)</w:t>
            </w:r>
          </w:p>
        </w:tc>
        <w:tc>
          <w:tcPr>
            <w:tcW w:type="dxa" w:w="3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00000">
            <w:pPr>
              <w:rPr>
                <w:rFonts w:ascii="XO Thames" w:hAnsi="XO Thames"/>
                <w:color w:val="000000"/>
                <w:sz w:val="28"/>
              </w:rPr>
            </w:pP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000000">
            <w:pPr>
              <w:ind w:left="142"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2.</w:t>
            </w:r>
          </w:p>
        </w:tc>
        <w:tc>
          <w:tcPr>
            <w:tcW w:type="dxa" w:w="5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000000">
            <w:pPr>
              <w:ind w:left="142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Место осуществления предпринимательской деятельности  (указать фактически</w:t>
            </w:r>
            <w:r>
              <w:rPr>
                <w:rFonts w:ascii="XO Thames" w:hAnsi="XO Thames"/>
                <w:color w:val="000000"/>
                <w:sz w:val="28"/>
              </w:rPr>
              <w:t>й</w:t>
            </w:r>
            <w:r>
              <w:rPr>
                <w:rFonts w:ascii="XO Thames" w:hAnsi="XO Thames"/>
                <w:color w:val="000000"/>
                <w:sz w:val="28"/>
              </w:rPr>
              <w:t>(</w:t>
            </w:r>
            <w:r>
              <w:rPr>
                <w:rFonts w:ascii="XO Thames" w:hAnsi="XO Thames"/>
                <w:color w:val="000000"/>
                <w:sz w:val="28"/>
              </w:rPr>
              <w:t>ие</w:t>
            </w:r>
            <w:r>
              <w:rPr>
                <w:rFonts w:ascii="XO Thames" w:hAnsi="XO Thames"/>
                <w:color w:val="000000"/>
                <w:sz w:val="28"/>
              </w:rPr>
              <w:t>)</w:t>
            </w:r>
            <w:r>
              <w:rPr>
                <w:rFonts w:ascii="XO Thames" w:hAnsi="XO Thames"/>
                <w:color w:val="000000"/>
                <w:sz w:val="28"/>
              </w:rPr>
              <w:t xml:space="preserve"> </w:t>
            </w:r>
            <w:r>
              <w:rPr>
                <w:rFonts w:ascii="XO Thames" w:hAnsi="XO Thames"/>
                <w:color w:val="000000"/>
                <w:sz w:val="28"/>
              </w:rPr>
              <w:br/>
            </w:r>
            <w:r>
              <w:rPr>
                <w:rFonts w:ascii="XO Thames" w:hAnsi="XO Thames"/>
                <w:color w:val="000000"/>
                <w:sz w:val="28"/>
              </w:rPr>
              <w:t>адрес(а))</w:t>
            </w:r>
          </w:p>
        </w:tc>
        <w:tc>
          <w:tcPr>
            <w:tcW w:type="dxa" w:w="3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00000">
            <w:pPr>
              <w:rPr>
                <w:rFonts w:ascii="XO Thames" w:hAnsi="XO Thames"/>
                <w:color w:val="000000"/>
                <w:sz w:val="28"/>
              </w:rPr>
            </w:pP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000000">
            <w:pPr>
              <w:ind w:left="142"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3.</w:t>
            </w:r>
          </w:p>
        </w:tc>
        <w:tc>
          <w:tcPr>
            <w:tcW w:type="dxa" w:w="5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000000">
            <w:pPr>
              <w:ind w:left="142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 xml:space="preserve">Основной ОКВЭД </w:t>
            </w:r>
          </w:p>
        </w:tc>
        <w:tc>
          <w:tcPr>
            <w:tcW w:type="dxa" w:w="3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000000">
            <w:pPr>
              <w:ind w:firstLine="132"/>
              <w:rPr>
                <w:rFonts w:ascii="XO Thames" w:hAnsi="XO Thames"/>
                <w:color w:val="000000"/>
                <w:sz w:val="28"/>
              </w:rPr>
            </w:pP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000000">
            <w:pPr>
              <w:ind w:left="142"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4.</w:t>
            </w:r>
          </w:p>
        </w:tc>
        <w:tc>
          <w:tcPr>
            <w:tcW w:type="dxa" w:w="5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000000">
            <w:pPr>
              <w:ind w:left="142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Система налогообложения</w:t>
            </w:r>
          </w:p>
        </w:tc>
        <w:tc>
          <w:tcPr>
            <w:tcW w:type="dxa" w:w="3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000000">
            <w:pPr>
              <w:ind w:firstLine="132"/>
              <w:rPr>
                <w:rFonts w:ascii="XO Thames" w:hAnsi="XO Thames"/>
                <w:color w:val="000000"/>
                <w:sz w:val="28"/>
              </w:rPr>
            </w:pP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000000">
            <w:pPr>
              <w:ind w:left="142"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5.</w:t>
            </w:r>
          </w:p>
        </w:tc>
        <w:tc>
          <w:tcPr>
            <w:tcW w:type="dxa" w:w="5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000000">
            <w:pPr>
              <w:ind w:left="142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Дата регистрации субъекта МСП</w:t>
            </w:r>
          </w:p>
        </w:tc>
        <w:tc>
          <w:tcPr>
            <w:tcW w:type="dxa" w:w="3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000000">
            <w:pPr>
              <w:ind w:firstLine="132"/>
              <w:rPr>
                <w:rFonts w:ascii="XO Thames" w:hAnsi="XO Thames"/>
                <w:color w:val="000000"/>
                <w:sz w:val="28"/>
              </w:rPr>
            </w:pP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000000">
            <w:pPr>
              <w:ind w:left="142"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6.</w:t>
            </w:r>
          </w:p>
        </w:tc>
        <w:tc>
          <w:tcPr>
            <w:tcW w:type="dxa" w:w="5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000000">
            <w:pPr>
              <w:ind w:left="142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Выпускаемая продукция, оказываемые услуги (перечислить)</w:t>
            </w:r>
          </w:p>
        </w:tc>
        <w:tc>
          <w:tcPr>
            <w:tcW w:type="dxa" w:w="3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000000">
            <w:pPr>
              <w:ind w:firstLine="132"/>
              <w:rPr>
                <w:rFonts w:ascii="XO Thames" w:hAnsi="XO Thames"/>
                <w:color w:val="000000"/>
                <w:sz w:val="28"/>
              </w:rPr>
            </w:pP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000000">
            <w:pPr>
              <w:ind w:left="142"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7.</w:t>
            </w:r>
          </w:p>
        </w:tc>
        <w:tc>
          <w:tcPr>
            <w:tcW w:type="dxa" w:w="5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000000">
            <w:pPr>
              <w:ind w:left="142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 xml:space="preserve">Рынки сбыта (указать регионы, страны </w:t>
            </w:r>
            <w:r>
              <w:rPr>
                <w:rFonts w:ascii="XO Thames" w:hAnsi="XO Thames"/>
                <w:color w:val="000000"/>
                <w:sz w:val="28"/>
              </w:rPr>
              <w:br/>
            </w:r>
            <w:r>
              <w:rPr>
                <w:rFonts w:ascii="XO Thames" w:hAnsi="XO Thames"/>
                <w:color w:val="000000"/>
                <w:sz w:val="28"/>
              </w:rPr>
              <w:t xml:space="preserve">и поставляемый объем в разбивке по годам </w:t>
            </w:r>
            <w:r>
              <w:rPr>
                <w:rFonts w:ascii="XO Thames" w:hAnsi="XO Thames"/>
                <w:color w:val="000000"/>
                <w:sz w:val="28"/>
              </w:rPr>
              <w:br/>
            </w:r>
            <w:r>
              <w:rPr>
                <w:rFonts w:ascii="XO Thames" w:hAnsi="XO Thames"/>
                <w:color w:val="000000"/>
                <w:sz w:val="28"/>
              </w:rPr>
              <w:t>(2020-2023 годы)</w:t>
            </w:r>
          </w:p>
        </w:tc>
        <w:tc>
          <w:tcPr>
            <w:tcW w:type="dxa" w:w="3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000000">
            <w:pPr>
              <w:ind w:firstLine="132"/>
              <w:rPr>
                <w:rFonts w:ascii="XO Thames" w:hAnsi="XO Thames"/>
                <w:color w:val="000000"/>
                <w:sz w:val="28"/>
              </w:rPr>
            </w:pPr>
          </w:p>
        </w:tc>
      </w:tr>
      <w:tr>
        <w:trPr>
          <w:trHeight w:hRule="atLeast" w:val="308"/>
        </w:trP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000000">
            <w:pPr>
              <w:ind w:left="142"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8.</w:t>
            </w:r>
          </w:p>
        </w:tc>
        <w:tc>
          <w:tcPr>
            <w:tcW w:type="dxa" w:w="5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000000">
            <w:pPr>
              <w:ind w:left="142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 xml:space="preserve">Объем уплаченных налогов по годам, </w:t>
            </w:r>
            <w:r>
              <w:rPr>
                <w:rFonts w:ascii="XO Thames" w:hAnsi="XO Thames"/>
                <w:color w:val="000000"/>
                <w:sz w:val="28"/>
              </w:rPr>
              <w:br/>
            </w:r>
            <w:r>
              <w:rPr>
                <w:rFonts w:ascii="XO Thames" w:hAnsi="XO Thames"/>
                <w:color w:val="000000"/>
                <w:sz w:val="28"/>
              </w:rPr>
              <w:t>тыс. руб.:</w:t>
            </w:r>
          </w:p>
          <w:p w14:paraId="29000000">
            <w:pPr>
              <w:ind w:left="142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в 2020 году  -</w:t>
            </w:r>
          </w:p>
          <w:p w14:paraId="2A000000">
            <w:pPr>
              <w:ind w:left="142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в 2021 году -</w:t>
            </w:r>
          </w:p>
          <w:p w14:paraId="2B000000">
            <w:pPr>
              <w:ind w:left="142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в 2022 году -</w:t>
            </w:r>
          </w:p>
          <w:p w14:paraId="2C000000">
            <w:pPr>
              <w:ind w:left="142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в 2023 году -</w:t>
            </w:r>
          </w:p>
        </w:tc>
        <w:tc>
          <w:tcPr>
            <w:tcW w:type="dxa" w:w="3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000000">
            <w:pPr>
              <w:ind w:firstLine="132"/>
              <w:rPr>
                <w:rFonts w:ascii="XO Thames" w:hAnsi="XO Thames"/>
                <w:color w:val="000000"/>
                <w:sz w:val="28"/>
              </w:rPr>
            </w:pPr>
          </w:p>
        </w:tc>
      </w:tr>
      <w:tr>
        <w:trPr>
          <w:trHeight w:hRule="atLeast" w:val="308"/>
        </w:trP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000000">
            <w:pPr>
              <w:ind w:left="142"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9.</w:t>
            </w:r>
          </w:p>
        </w:tc>
        <w:tc>
          <w:tcPr>
            <w:tcW w:type="dxa" w:w="5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000000">
            <w:pPr>
              <w:ind w:left="142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 xml:space="preserve">Среднесписочная численность работников </w:t>
            </w:r>
            <w:r>
              <w:rPr>
                <w:rFonts w:ascii="XO Thames" w:hAnsi="XO Thames"/>
                <w:color w:val="000000"/>
                <w:sz w:val="28"/>
              </w:rPr>
              <w:br/>
            </w:r>
            <w:r>
              <w:rPr>
                <w:rFonts w:ascii="XO Thames" w:hAnsi="XO Thames"/>
                <w:color w:val="000000"/>
                <w:sz w:val="28"/>
              </w:rPr>
              <w:t>по годам, тыс. руб.:</w:t>
            </w:r>
          </w:p>
          <w:p w14:paraId="30000000">
            <w:pPr>
              <w:ind w:left="142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за 2020 год -</w:t>
            </w:r>
          </w:p>
          <w:p w14:paraId="31000000">
            <w:pPr>
              <w:ind w:left="142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за 2021 год -</w:t>
            </w:r>
          </w:p>
          <w:p w14:paraId="32000000">
            <w:pPr>
              <w:ind w:left="142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за 2022 год -</w:t>
            </w:r>
          </w:p>
          <w:p w14:paraId="33000000">
            <w:pPr>
              <w:ind w:left="142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за 2023 год -</w:t>
            </w:r>
          </w:p>
        </w:tc>
        <w:tc>
          <w:tcPr>
            <w:tcW w:type="dxa" w:w="3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000000">
            <w:pPr>
              <w:ind w:firstLine="132"/>
              <w:rPr>
                <w:rFonts w:ascii="XO Thames" w:hAnsi="XO Thames"/>
                <w:color w:val="000000"/>
                <w:sz w:val="28"/>
              </w:rPr>
            </w:pPr>
          </w:p>
        </w:tc>
      </w:tr>
      <w:tr>
        <w:trPr>
          <w:trHeight w:hRule="atLeast" w:val="308"/>
        </w:trP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000000">
            <w:pPr>
              <w:ind w:left="142"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10.</w:t>
            </w:r>
          </w:p>
        </w:tc>
        <w:tc>
          <w:tcPr>
            <w:tcW w:type="dxa" w:w="5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000000">
            <w:pPr>
              <w:ind w:left="142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Создание новог</w:t>
            </w:r>
            <w:r>
              <w:rPr>
                <w:rFonts w:ascii="XO Thames" w:hAnsi="XO Thames"/>
                <w:color w:val="000000"/>
                <w:sz w:val="28"/>
              </w:rPr>
              <w:t>о(</w:t>
            </w:r>
            <w:r>
              <w:rPr>
                <w:rFonts w:ascii="XO Thames" w:hAnsi="XO Thames"/>
                <w:color w:val="000000"/>
                <w:sz w:val="28"/>
              </w:rPr>
              <w:t>ых</w:t>
            </w:r>
            <w:r>
              <w:rPr>
                <w:rFonts w:ascii="XO Thames" w:hAnsi="XO Thames"/>
                <w:color w:val="000000"/>
                <w:sz w:val="28"/>
              </w:rPr>
              <w:t>) производств</w:t>
            </w:r>
            <w:r>
              <w:rPr>
                <w:rFonts w:ascii="XO Thames" w:hAnsi="XO Thames"/>
                <w:color w:val="000000"/>
                <w:sz w:val="28"/>
              </w:rPr>
              <w:t>а</w:t>
            </w:r>
            <w:r>
              <w:rPr>
                <w:rFonts w:ascii="XO Thames" w:hAnsi="XO Thames"/>
                <w:color w:val="000000"/>
                <w:sz w:val="28"/>
              </w:rPr>
              <w:t xml:space="preserve"> в 2023-2024 год</w:t>
            </w:r>
            <w:r>
              <w:rPr>
                <w:rFonts w:ascii="XO Thames" w:hAnsi="XO Thames"/>
                <w:color w:val="000000"/>
                <w:sz w:val="28"/>
              </w:rPr>
              <w:t>ах</w:t>
            </w:r>
            <w:r>
              <w:rPr>
                <w:rFonts w:ascii="XO Thames" w:hAnsi="XO Thames"/>
                <w:color w:val="000000"/>
                <w:sz w:val="28"/>
              </w:rPr>
              <w:t xml:space="preserve"> (описать)</w:t>
            </w:r>
          </w:p>
        </w:tc>
        <w:tc>
          <w:tcPr>
            <w:tcW w:type="dxa" w:w="3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000000">
            <w:pPr>
              <w:ind w:firstLine="132"/>
              <w:rPr>
                <w:rFonts w:ascii="XO Thames" w:hAnsi="XO Thames"/>
                <w:color w:val="000000"/>
                <w:sz w:val="28"/>
              </w:rPr>
            </w:pP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000000">
            <w:pPr>
              <w:ind w:left="142"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11.</w:t>
            </w:r>
          </w:p>
        </w:tc>
        <w:tc>
          <w:tcPr>
            <w:tcW w:type="dxa" w:w="5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000000">
            <w:pPr>
              <w:ind w:left="142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Внедрение новой технологии в 2023-2024 г</w:t>
            </w:r>
            <w:r>
              <w:rPr>
                <w:rFonts w:ascii="XO Thames" w:hAnsi="XO Thames"/>
                <w:color w:val="000000"/>
                <w:sz w:val="28"/>
              </w:rPr>
              <w:t>о</w:t>
            </w:r>
            <w:r>
              <w:rPr>
                <w:rFonts w:ascii="XO Thames" w:hAnsi="XO Thames"/>
                <w:color w:val="000000"/>
                <w:sz w:val="28"/>
              </w:rPr>
              <w:t>д</w:t>
            </w:r>
            <w:r>
              <w:rPr>
                <w:rFonts w:ascii="XO Thames" w:hAnsi="XO Thames"/>
                <w:color w:val="000000"/>
                <w:sz w:val="28"/>
              </w:rPr>
              <w:t>ах</w:t>
            </w:r>
            <w:r>
              <w:rPr>
                <w:rFonts w:ascii="XO Thames" w:hAnsi="XO Thames"/>
                <w:color w:val="000000"/>
                <w:sz w:val="28"/>
              </w:rPr>
              <w:t xml:space="preserve"> (описать)</w:t>
            </w:r>
          </w:p>
        </w:tc>
        <w:tc>
          <w:tcPr>
            <w:tcW w:type="dxa" w:w="3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000000">
            <w:pPr>
              <w:ind w:firstLine="132"/>
              <w:rPr>
                <w:rFonts w:ascii="XO Thames" w:hAnsi="XO Thames"/>
                <w:color w:val="000000"/>
                <w:sz w:val="28"/>
              </w:rPr>
            </w:pP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000000">
            <w:pPr>
              <w:ind w:left="142"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12.</w:t>
            </w:r>
          </w:p>
        </w:tc>
        <w:tc>
          <w:tcPr>
            <w:tcW w:type="dxa" w:w="5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000000">
            <w:pPr>
              <w:ind w:left="142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Создание и выпуск новых видов проду</w:t>
            </w:r>
            <w:r>
              <w:rPr>
                <w:rFonts w:ascii="XO Thames" w:hAnsi="XO Thames"/>
                <w:color w:val="000000"/>
                <w:sz w:val="28"/>
              </w:rPr>
              <w:t>к</w:t>
            </w:r>
            <w:r>
              <w:rPr>
                <w:rFonts w:ascii="XO Thames" w:hAnsi="XO Thames"/>
                <w:color w:val="000000"/>
                <w:sz w:val="28"/>
              </w:rPr>
              <w:t>ции/услуг в 2023-2024 год</w:t>
            </w:r>
            <w:r>
              <w:rPr>
                <w:rFonts w:ascii="XO Thames" w:hAnsi="XO Thames"/>
                <w:color w:val="000000"/>
                <w:sz w:val="28"/>
              </w:rPr>
              <w:t>ах</w:t>
            </w:r>
            <w:r>
              <w:rPr>
                <w:rFonts w:ascii="XO Thames" w:hAnsi="XO Thames"/>
                <w:color w:val="000000"/>
                <w:sz w:val="28"/>
              </w:rPr>
              <w:t xml:space="preserve"> (описать)</w:t>
            </w:r>
          </w:p>
        </w:tc>
        <w:tc>
          <w:tcPr>
            <w:tcW w:type="dxa" w:w="3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000000">
            <w:pPr>
              <w:ind w:firstLine="132"/>
              <w:rPr>
                <w:rFonts w:ascii="XO Thames" w:hAnsi="XO Thames"/>
                <w:color w:val="000000"/>
                <w:sz w:val="28"/>
              </w:rPr>
            </w:pP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000000">
            <w:pPr>
              <w:ind w:left="142"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13.</w:t>
            </w:r>
          </w:p>
        </w:tc>
        <w:tc>
          <w:tcPr>
            <w:tcW w:type="dxa" w:w="5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000000">
            <w:pPr>
              <w:ind w:left="142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Расширение географии поставок (выход на новые экспортные рынки) в 2023-2024 год</w:t>
            </w:r>
            <w:r>
              <w:rPr>
                <w:rFonts w:ascii="XO Thames" w:hAnsi="XO Thames"/>
                <w:color w:val="000000"/>
                <w:sz w:val="28"/>
              </w:rPr>
              <w:t>ах</w:t>
            </w:r>
            <w:r>
              <w:rPr>
                <w:rFonts w:ascii="XO Thames" w:hAnsi="XO Thames"/>
                <w:color w:val="000000"/>
                <w:sz w:val="28"/>
              </w:rPr>
              <w:t xml:space="preserve"> (указать какие рынки, объемы, продукция / услуги)</w:t>
            </w:r>
          </w:p>
        </w:tc>
        <w:tc>
          <w:tcPr>
            <w:tcW w:type="dxa" w:w="3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000000">
            <w:pPr>
              <w:ind w:firstLine="132"/>
              <w:rPr>
                <w:rFonts w:ascii="XO Thames" w:hAnsi="XO Thames"/>
                <w:color w:val="000000"/>
                <w:sz w:val="28"/>
              </w:rPr>
            </w:pPr>
          </w:p>
        </w:tc>
      </w:tr>
      <w:tr>
        <w:trPr>
          <w:trHeight w:hRule="atLeast" w:val="1029"/>
        </w:trP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000000">
            <w:pPr>
              <w:ind w:left="142"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14.</w:t>
            </w:r>
          </w:p>
        </w:tc>
        <w:tc>
          <w:tcPr>
            <w:tcW w:type="dxa" w:w="5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000000">
            <w:pPr>
              <w:ind w:left="142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Объем выручки от продаж, тыс. руб.</w:t>
            </w:r>
          </w:p>
          <w:p w14:paraId="43000000">
            <w:pPr>
              <w:ind w:left="142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за 2020 год -</w:t>
            </w:r>
          </w:p>
          <w:p w14:paraId="44000000">
            <w:pPr>
              <w:ind w:left="142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за 2021 год -</w:t>
            </w:r>
          </w:p>
          <w:p w14:paraId="45000000">
            <w:pPr>
              <w:ind w:left="142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за 2022 год -</w:t>
            </w:r>
          </w:p>
          <w:p w14:paraId="46000000">
            <w:pPr>
              <w:ind w:left="142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за 2023 год -</w:t>
            </w:r>
          </w:p>
        </w:tc>
        <w:tc>
          <w:tcPr>
            <w:tcW w:type="dxa" w:w="3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000000">
            <w:pPr>
              <w:ind w:firstLine="132"/>
              <w:rPr>
                <w:rFonts w:ascii="XO Thames" w:hAnsi="XO Thames"/>
                <w:color w:val="000000"/>
                <w:sz w:val="28"/>
              </w:rPr>
            </w:pPr>
          </w:p>
        </w:tc>
      </w:tr>
      <w:tr>
        <w:trPr>
          <w:trHeight w:hRule="atLeast" w:val="303"/>
        </w:trP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000000">
            <w:pPr>
              <w:ind w:left="142"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15.</w:t>
            </w:r>
          </w:p>
        </w:tc>
        <w:tc>
          <w:tcPr>
            <w:tcW w:type="dxa" w:w="5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000000">
            <w:pPr>
              <w:ind w:left="142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 xml:space="preserve">Создано новых рабочих мест (в разбивке </w:t>
            </w:r>
            <w:r>
              <w:rPr>
                <w:rFonts w:ascii="XO Thames" w:hAnsi="XO Thames"/>
                <w:color w:val="000000"/>
                <w:sz w:val="28"/>
              </w:rPr>
              <w:br/>
            </w:r>
            <w:r>
              <w:rPr>
                <w:rFonts w:ascii="XO Thames" w:hAnsi="XO Thames"/>
                <w:color w:val="000000"/>
                <w:sz w:val="28"/>
              </w:rPr>
              <w:t>по годам), ед.:</w:t>
            </w:r>
          </w:p>
          <w:p w14:paraId="4A000000">
            <w:pPr>
              <w:ind w:left="142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за 2023 год -</w:t>
            </w:r>
          </w:p>
          <w:p w14:paraId="4B000000">
            <w:pPr>
              <w:ind w:left="142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за 2024 год -</w:t>
            </w:r>
          </w:p>
        </w:tc>
        <w:tc>
          <w:tcPr>
            <w:tcW w:type="dxa" w:w="3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000000">
            <w:pPr>
              <w:ind w:firstLine="132"/>
              <w:rPr>
                <w:rFonts w:ascii="XO Thames" w:hAnsi="XO Thames"/>
                <w:color w:val="000000"/>
                <w:sz w:val="28"/>
              </w:rPr>
            </w:pPr>
          </w:p>
        </w:tc>
      </w:tr>
      <w:tr>
        <w:trPr>
          <w:trHeight w:hRule="atLeast" w:val="303"/>
        </w:trP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000000">
            <w:pPr>
              <w:ind w:left="142"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16.</w:t>
            </w:r>
          </w:p>
          <w:p w14:paraId="4E000000">
            <w:pPr>
              <w:ind w:left="142"/>
              <w:jc w:val="center"/>
              <w:rPr>
                <w:rFonts w:ascii="XO Thames" w:hAnsi="XO Thames"/>
                <w:color w:val="000000"/>
                <w:sz w:val="28"/>
              </w:rPr>
            </w:pPr>
          </w:p>
        </w:tc>
        <w:tc>
          <w:tcPr>
            <w:tcW w:type="dxa" w:w="5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000000">
            <w:pPr>
              <w:ind w:left="142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 xml:space="preserve">Объем инвестиций в основной капитал, </w:t>
            </w:r>
            <w:r>
              <w:rPr>
                <w:rFonts w:ascii="XO Thames" w:hAnsi="XO Thames"/>
                <w:color w:val="000000"/>
                <w:sz w:val="28"/>
              </w:rPr>
              <w:br/>
            </w:r>
            <w:r>
              <w:rPr>
                <w:rFonts w:ascii="XO Thames" w:hAnsi="XO Thames"/>
                <w:color w:val="000000"/>
                <w:sz w:val="28"/>
              </w:rPr>
              <w:t>тыс. руб.</w:t>
            </w:r>
          </w:p>
          <w:p w14:paraId="50000000">
            <w:pPr>
              <w:ind w:left="142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за 2020 год -</w:t>
            </w:r>
          </w:p>
          <w:p w14:paraId="51000000">
            <w:pPr>
              <w:ind w:left="142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за 2021 год -</w:t>
            </w:r>
          </w:p>
          <w:p w14:paraId="52000000">
            <w:pPr>
              <w:ind w:left="142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за 2022 год -</w:t>
            </w:r>
          </w:p>
          <w:p w14:paraId="53000000">
            <w:pPr>
              <w:ind w:left="142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за 2023 год -</w:t>
            </w:r>
          </w:p>
        </w:tc>
        <w:tc>
          <w:tcPr>
            <w:tcW w:type="dxa" w:w="3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000000">
            <w:pPr>
              <w:ind w:firstLine="132"/>
              <w:rPr>
                <w:rFonts w:ascii="XO Thames" w:hAnsi="XO Thames"/>
                <w:color w:val="000000"/>
                <w:sz w:val="28"/>
              </w:rPr>
            </w:pPr>
          </w:p>
        </w:tc>
      </w:tr>
      <w:tr>
        <w:trPr>
          <w:trHeight w:hRule="atLeast" w:val="303"/>
        </w:trP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000000">
            <w:pPr>
              <w:ind w:left="142"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 xml:space="preserve">17. </w:t>
            </w:r>
          </w:p>
        </w:tc>
        <w:tc>
          <w:tcPr>
            <w:tcW w:type="dxa" w:w="5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000000">
            <w:pPr>
              <w:ind w:left="142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 xml:space="preserve">Запуск нового производства продукции для специальной военной операции (далее </w:t>
            </w:r>
            <w:r>
              <w:rPr>
                <w:rFonts w:ascii="XO Thames" w:hAnsi="XO Thames"/>
                <w:color w:val="000000"/>
                <w:sz w:val="28"/>
              </w:rPr>
              <w:t>–</w:t>
            </w:r>
            <w:r>
              <w:rPr>
                <w:rFonts w:ascii="XO Thames" w:hAnsi="XO Thames"/>
                <w:color w:val="000000"/>
                <w:sz w:val="28"/>
              </w:rPr>
              <w:t xml:space="preserve"> СВО) (описать)*</w:t>
            </w:r>
          </w:p>
        </w:tc>
        <w:tc>
          <w:tcPr>
            <w:tcW w:type="dxa" w:w="3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000000">
            <w:pPr>
              <w:ind w:firstLine="132"/>
              <w:rPr>
                <w:rFonts w:ascii="XO Thames" w:hAnsi="XO Thames"/>
                <w:color w:val="000000"/>
                <w:sz w:val="28"/>
              </w:rPr>
            </w:pPr>
          </w:p>
        </w:tc>
      </w:tr>
      <w:tr>
        <w:trPr>
          <w:trHeight w:hRule="atLeast" w:val="303"/>
        </w:trP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000000">
            <w:pPr>
              <w:ind w:left="142"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18.</w:t>
            </w:r>
          </w:p>
        </w:tc>
        <w:tc>
          <w:tcPr>
            <w:tcW w:type="dxa" w:w="5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000000">
            <w:pPr>
              <w:ind w:left="142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 xml:space="preserve">Перепрофилирование производства </w:t>
            </w:r>
            <w:r>
              <w:rPr>
                <w:rFonts w:ascii="XO Thames" w:hAnsi="XO Thames"/>
                <w:color w:val="000000"/>
                <w:sz w:val="28"/>
              </w:rPr>
              <w:br/>
            </w:r>
            <w:r>
              <w:rPr>
                <w:rFonts w:ascii="XO Thames" w:hAnsi="XO Thames"/>
                <w:color w:val="000000"/>
                <w:sz w:val="28"/>
              </w:rPr>
              <w:t>под нужды СВО (описать)*</w:t>
            </w:r>
          </w:p>
        </w:tc>
        <w:tc>
          <w:tcPr>
            <w:tcW w:type="dxa" w:w="3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000000">
            <w:pPr>
              <w:ind w:firstLine="132"/>
              <w:rPr>
                <w:rFonts w:ascii="XO Thames" w:hAnsi="XO Thames"/>
                <w:color w:val="000000"/>
                <w:sz w:val="28"/>
              </w:rPr>
            </w:pPr>
          </w:p>
        </w:tc>
      </w:tr>
      <w:tr>
        <w:trPr>
          <w:trHeight w:hRule="atLeast" w:val="595"/>
        </w:trP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000000">
            <w:pPr>
              <w:ind w:left="142"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19.</w:t>
            </w:r>
          </w:p>
        </w:tc>
        <w:tc>
          <w:tcPr>
            <w:tcW w:type="dxa" w:w="5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000000">
            <w:pPr>
              <w:ind w:left="142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Разраб</w:t>
            </w:r>
            <w:r>
              <w:rPr>
                <w:rFonts w:ascii="XO Thames" w:hAnsi="XO Thames"/>
                <w:color w:val="000000"/>
                <w:sz w:val="28"/>
              </w:rPr>
              <w:t>отка и (или) поставка продукции</w:t>
            </w:r>
            <w:r>
              <w:rPr>
                <w:rFonts w:ascii="XO Thames" w:hAnsi="XO Thames"/>
                <w:color w:val="000000"/>
                <w:sz w:val="28"/>
              </w:rPr>
              <w:t xml:space="preserve"> и (или) оказание услуг для СВО (описать)*</w:t>
            </w:r>
          </w:p>
        </w:tc>
        <w:tc>
          <w:tcPr>
            <w:tcW w:type="dxa" w:w="3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000000">
            <w:pPr>
              <w:ind w:firstLine="132"/>
              <w:rPr>
                <w:rFonts w:ascii="XO Thames" w:hAnsi="XO Thames"/>
                <w:color w:val="000000"/>
                <w:sz w:val="28"/>
              </w:rPr>
            </w:pPr>
          </w:p>
        </w:tc>
      </w:tr>
    </w:tbl>
    <w:p w14:paraId="5E000000">
      <w:pPr>
        <w:ind/>
        <w:jc w:val="both"/>
        <w:rPr>
          <w:rFonts w:ascii="XO Thames" w:hAnsi="XO Thames"/>
          <w:color w:val="000000"/>
          <w:sz w:val="24"/>
        </w:rPr>
      </w:pPr>
      <w:r>
        <w:rPr>
          <w:rFonts w:ascii="XO Thames" w:hAnsi="XO Thames"/>
          <w:color w:val="000000"/>
          <w:sz w:val="24"/>
        </w:rPr>
        <w:t xml:space="preserve">* </w:t>
      </w:r>
      <w:r>
        <w:rPr>
          <w:rFonts w:ascii="XO Thames" w:hAnsi="XO Thames"/>
          <w:color w:val="000000"/>
          <w:sz w:val="24"/>
        </w:rPr>
        <w:t xml:space="preserve">- </w:t>
      </w:r>
      <w:r>
        <w:rPr>
          <w:rFonts w:ascii="XO Thames" w:hAnsi="XO Thames"/>
          <w:color w:val="000000"/>
          <w:sz w:val="24"/>
        </w:rPr>
        <w:t>заполняется участником Конкурса, подающим заявку по направлению «Лучший субъект малого и среднего предпринимательства в сфере производства продукции и оказания услуг для специальной военной операции»</w:t>
      </w:r>
      <w:r>
        <w:rPr>
          <w:rFonts w:ascii="XO Thames" w:hAnsi="XO Thames"/>
          <w:color w:val="000000"/>
          <w:sz w:val="24"/>
        </w:rPr>
        <w:t>.</w:t>
      </w:r>
    </w:p>
    <w:p w14:paraId="5F000000">
      <w:pPr>
        <w:rPr>
          <w:rFonts w:ascii="XO Thames" w:hAnsi="XO Thames"/>
          <w:color w:val="000000"/>
          <w:sz w:val="24"/>
        </w:rPr>
      </w:pPr>
    </w:p>
    <w:p w14:paraId="60000000">
      <w:pPr>
        <w:ind w:firstLine="709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>Достоверность предоставленных сведений подтверждаю:</w:t>
      </w:r>
    </w:p>
    <w:p w14:paraId="61000000">
      <w:pPr>
        <w:ind/>
        <w:jc w:val="both"/>
        <w:rPr>
          <w:rFonts w:ascii="XO Thames" w:hAnsi="XO Thames"/>
          <w:color w:val="000000"/>
          <w:sz w:val="28"/>
        </w:rPr>
      </w:pPr>
    </w:p>
    <w:p w14:paraId="62000000">
      <w:pPr>
        <w:ind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>«__» __________ 20__ года</w:t>
      </w:r>
    </w:p>
    <w:p w14:paraId="63000000">
      <w:pPr>
        <w:ind w:firstLine="540"/>
        <w:jc w:val="both"/>
        <w:rPr>
          <w:rFonts w:ascii="XO Thames" w:hAnsi="XO Thames"/>
          <w:color w:val="000000"/>
          <w:sz w:val="28"/>
        </w:rPr>
      </w:pPr>
    </w:p>
    <w:p w14:paraId="64000000">
      <w:pPr>
        <w:ind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Заявитель </w:t>
      </w:r>
      <w:r>
        <w:rPr>
          <w:rFonts w:ascii="XO Thames" w:hAnsi="XO Thames"/>
          <w:color w:val="000000"/>
          <w:sz w:val="28"/>
        </w:rPr>
        <w:t>_________________________</w:t>
      </w:r>
      <w:r>
        <w:rPr>
          <w:rFonts w:ascii="XO Thames" w:hAnsi="XO Thames"/>
          <w:color w:val="000000"/>
          <w:sz w:val="28"/>
        </w:rPr>
        <w:t xml:space="preserve"> ___________ </w:t>
      </w:r>
      <w:r>
        <w:rPr>
          <w:rFonts w:ascii="XO Thames" w:hAnsi="XO Thames"/>
          <w:color w:val="000000"/>
          <w:sz w:val="28"/>
        </w:rPr>
        <w:t>_____________</w:t>
      </w:r>
      <w:r>
        <w:rPr>
          <w:rFonts w:ascii="XO Thames" w:hAnsi="XO Thames"/>
          <w:color w:val="000000"/>
          <w:sz w:val="28"/>
        </w:rPr>
        <w:t>___</w:t>
      </w:r>
      <w:r>
        <w:rPr>
          <w:rFonts w:ascii="XO Thames" w:hAnsi="XO Thames"/>
          <w:color w:val="000000"/>
          <w:sz w:val="28"/>
        </w:rPr>
        <w:t>______</w:t>
      </w:r>
    </w:p>
    <w:p w14:paraId="65000000">
      <w:pPr>
        <w:ind/>
        <w:jc w:val="both"/>
        <w:rPr>
          <w:rFonts w:ascii="XO Thames" w:hAnsi="XO Thames"/>
          <w:color w:val="000000"/>
          <w:sz w:val="24"/>
        </w:rPr>
      </w:pPr>
      <w:r>
        <w:rPr>
          <w:rFonts w:ascii="XO Thames" w:hAnsi="XO Thames"/>
          <w:color w:val="000000"/>
          <w:sz w:val="24"/>
        </w:rPr>
        <w:t xml:space="preserve">  </w:t>
      </w:r>
      <w:r>
        <w:rPr>
          <w:rFonts w:ascii="XO Thames" w:hAnsi="XO Thames"/>
          <w:color w:val="000000"/>
          <w:sz w:val="24"/>
        </w:rPr>
        <w:t xml:space="preserve">                            </w:t>
      </w:r>
      <w:r>
        <w:rPr>
          <w:rFonts w:ascii="XO Thames" w:hAnsi="XO Thames"/>
          <w:color w:val="000000"/>
          <w:sz w:val="24"/>
        </w:rPr>
        <w:t xml:space="preserve">(уполномоченное лицо)  </w:t>
      </w:r>
      <w:r>
        <w:rPr>
          <w:rFonts w:ascii="XO Thames" w:hAnsi="XO Thames"/>
          <w:color w:val="000000"/>
          <w:sz w:val="24"/>
        </w:rPr>
        <w:t xml:space="preserve">         </w:t>
      </w:r>
      <w:r>
        <w:rPr>
          <w:rFonts w:ascii="XO Thames" w:hAnsi="XO Thames"/>
          <w:color w:val="000000"/>
          <w:sz w:val="24"/>
        </w:rPr>
        <w:t xml:space="preserve">   </w:t>
      </w:r>
      <w:r>
        <w:rPr>
          <w:rFonts w:ascii="XO Thames" w:hAnsi="XO Thames"/>
          <w:color w:val="000000"/>
          <w:sz w:val="24"/>
        </w:rPr>
        <w:t xml:space="preserve">(подпись)         </w:t>
      </w:r>
      <w:r>
        <w:rPr>
          <w:rFonts w:ascii="XO Thames" w:hAnsi="XO Thames"/>
          <w:color w:val="000000"/>
          <w:sz w:val="24"/>
        </w:rPr>
        <w:t xml:space="preserve"> (расшифровка подписи)</w:t>
      </w:r>
    </w:p>
    <w:p w14:paraId="66000000">
      <w:pPr>
        <w:ind w:firstLine="540"/>
        <w:jc w:val="both"/>
        <w:rPr>
          <w:rFonts w:ascii="XO Thames" w:hAnsi="XO Thames"/>
          <w:color w:val="000000"/>
          <w:sz w:val="24"/>
        </w:rPr>
      </w:pPr>
    </w:p>
    <w:p w14:paraId="67000000">
      <w:pPr>
        <w:tabs>
          <w:tab w:leader="none" w:pos="0" w:val="left"/>
        </w:tabs>
        <w:ind/>
        <w:jc w:val="center"/>
        <w:rPr>
          <w:rFonts w:ascii="XO Thames" w:hAnsi="XO Thames"/>
          <w:color w:val="000000"/>
          <w:sz w:val="24"/>
        </w:rPr>
      </w:pPr>
      <w:r>
        <w:rPr>
          <w:rFonts w:ascii="XO Thames" w:hAnsi="XO Thames"/>
          <w:color w:val="000000"/>
          <w:sz w:val="24"/>
        </w:rPr>
        <w:t>М.П. (при наличии)</w:t>
      </w:r>
      <w:r>
        <w:rPr>
          <w:rFonts w:ascii="XO Thames" w:hAnsi="XO Thames"/>
          <w:color w:val="000000"/>
          <w:sz w:val="24"/>
        </w:rPr>
        <w:tab/>
      </w:r>
    </w:p>
    <w:p w14:paraId="68000000">
      <w:pPr>
        <w:ind w:firstLine="540"/>
        <w:jc w:val="center"/>
        <w:rPr>
          <w:rFonts w:ascii="XO Thames" w:hAnsi="XO Thames"/>
          <w:color w:val="000000"/>
          <w:sz w:val="28"/>
        </w:rPr>
      </w:pPr>
    </w:p>
    <w:p w14:paraId="69000000">
      <w:pPr>
        <w:ind/>
        <w:jc w:val="both"/>
        <w:rPr>
          <w:rFonts w:ascii="XO Thames" w:hAnsi="XO Thames"/>
          <w:color w:val="000000"/>
          <w:sz w:val="24"/>
        </w:rPr>
      </w:pPr>
      <w:r>
        <w:rPr>
          <w:rFonts w:ascii="XO Thames" w:hAnsi="XO Thames"/>
          <w:color w:val="000000"/>
          <w:sz w:val="28"/>
        </w:rPr>
        <w:t xml:space="preserve">«__» _________20___ года                                  </w:t>
      </w:r>
    </w:p>
    <w:p w14:paraId="6A000000">
      <w:pPr>
        <w:ind/>
        <w:jc w:val="both"/>
        <w:rPr>
          <w:rFonts w:ascii="XO Thames" w:hAnsi="XO Thames"/>
          <w:color w:val="000000"/>
          <w:sz w:val="28"/>
        </w:rPr>
      </w:pPr>
    </w:p>
    <w:p w14:paraId="6B000000">
      <w:pPr>
        <w:ind w:left="6804"/>
        <w:rPr>
          <w:rFonts w:ascii="XO Thames" w:hAnsi="XO Thames"/>
          <w:color w:val="000000"/>
          <w:sz w:val="28"/>
        </w:rPr>
      </w:pPr>
    </w:p>
    <w:p w14:paraId="6C000000">
      <w:pPr>
        <w:ind w:left="6804"/>
        <w:rPr>
          <w:rFonts w:ascii="XO Thames" w:hAnsi="XO Thames"/>
          <w:color w:val="000000"/>
          <w:sz w:val="28"/>
        </w:rPr>
      </w:pPr>
    </w:p>
    <w:p w14:paraId="6D000000">
      <w:pPr>
        <w:ind w:left="6804"/>
        <w:rPr>
          <w:rFonts w:ascii="XO Thames" w:hAnsi="XO Thames"/>
          <w:color w:val="000000"/>
          <w:sz w:val="28"/>
        </w:rPr>
      </w:pPr>
    </w:p>
    <w:p w14:paraId="6E000000">
      <w:pPr>
        <w:ind w:left="6804"/>
        <w:rPr>
          <w:rFonts w:ascii="XO Thames" w:hAnsi="XO Thames"/>
          <w:color w:val="000000"/>
          <w:sz w:val="28"/>
        </w:rPr>
      </w:pPr>
    </w:p>
    <w:p w14:paraId="6F000000">
      <w:pPr>
        <w:ind w:left="6804"/>
        <w:rPr>
          <w:rFonts w:ascii="XO Thames" w:hAnsi="XO Thames"/>
          <w:color w:val="000000"/>
          <w:sz w:val="28"/>
        </w:rPr>
      </w:pPr>
    </w:p>
    <w:sectPr>
      <w:headerReference r:id="rId1" w:type="default"/>
      <w:pgSz w:h="16840" w:orient="portrait" w:w="11907"/>
      <w:pgMar w:bottom="1134" w:footer="720" w:gutter="0" w:header="0" w:left="1418" w:right="708" w:top="818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114300" distR="11430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distB="0" distL="114300" distR="11430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ind/>
                            <w:jc w:val="center"/>
                            <w:rPr>
                              <w:rFonts w:ascii="Times New Roman" w:hAnsi="Times New Roman"/>
                              <w:color w:val="000000"/>
                              <w:spacing w:val="0"/>
                              <w:sz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000000"/>
                              <w:spacing w:val="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pacing w:val="0"/>
                              <w:sz w:val="20"/>
                            </w:rPr>
                            <w:instrText>PAGE \* Arabic</w:instrText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pacing w:val="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pacing w:val="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pacing w:val="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4" w:type="paragraph">
    <w:name w:val="toc 2"/>
    <w:next w:val="Style_2"/>
    <w:link w:val="Style_4_ch"/>
    <w:uiPriority w:val="39"/>
    <w:pPr>
      <w:ind w:left="200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Обычный1"/>
    <w:link w:val="Style_5_ch"/>
  </w:style>
  <w:style w:styleId="Style_5_ch" w:type="character">
    <w:name w:val="Обычный1"/>
    <w:link w:val="Style_5"/>
  </w:style>
  <w:style w:styleId="Style_6" w:type="paragraph">
    <w:name w:val="toc 4"/>
    <w:next w:val="Style_2"/>
    <w:link w:val="Style_6_ch"/>
    <w:uiPriority w:val="39"/>
    <w:pPr>
      <w:ind w:left="600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Номер страницы1"/>
    <w:basedOn w:val="Style_8"/>
    <w:link w:val="Style_7_ch"/>
  </w:style>
  <w:style w:styleId="Style_7_ch" w:type="character">
    <w:name w:val="Номер страницы1"/>
    <w:basedOn w:val="Style_8_ch"/>
    <w:link w:val="Style_7"/>
  </w:style>
  <w:style w:styleId="Style_9" w:type="paragraph">
    <w:name w:val="toc 6"/>
    <w:next w:val="Style_2"/>
    <w:link w:val="Style_9_ch"/>
    <w:uiPriority w:val="39"/>
    <w:pPr>
      <w:ind w:left="1000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Обычный1"/>
    <w:link w:val="Style_10_ch"/>
  </w:style>
  <w:style w:styleId="Style_10_ch" w:type="character">
    <w:name w:val="Обычный1"/>
    <w:link w:val="Style_10"/>
  </w:style>
  <w:style w:styleId="Style_11" w:type="paragraph">
    <w:name w:val="toc 7"/>
    <w:next w:val="Style_2"/>
    <w:link w:val="Style_11_ch"/>
    <w:uiPriority w:val="39"/>
    <w:pPr>
      <w:ind w:left="1200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Основной шрифт абзаца2"/>
    <w:link w:val="Style_12_ch"/>
  </w:style>
  <w:style w:styleId="Style_12_ch" w:type="character">
    <w:name w:val="Основной шрифт абзаца2"/>
    <w:link w:val="Style_12"/>
  </w:style>
  <w:style w:styleId="Style_13" w:type="paragraph">
    <w:name w:val="Endnote"/>
    <w:link w:val="Style_13_ch"/>
    <w:pPr>
      <w:ind w:firstLine="851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next w:val="Style_2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Гиперссылка3"/>
    <w:link w:val="Style_15_ch"/>
    <w:rPr>
      <w:color w:val="0000FF"/>
      <w:u w:val="single"/>
    </w:rPr>
  </w:style>
  <w:style w:styleId="Style_15_ch" w:type="character">
    <w:name w:val="Гиперссылка3"/>
    <w:link w:val="Style_15"/>
    <w:rPr>
      <w:color w:val="0000FF"/>
      <w:u w:val="single"/>
    </w:rPr>
  </w:style>
  <w:style w:styleId="Style_16" w:type="paragraph">
    <w:name w:val="caption"/>
    <w:basedOn w:val="Style_2"/>
    <w:next w:val="Style_2"/>
    <w:link w:val="Style_16_ch"/>
    <w:pPr>
      <w:spacing w:before="120"/>
      <w:ind/>
      <w:jc w:val="center"/>
    </w:pPr>
    <w:rPr>
      <w:sz w:val="36"/>
    </w:rPr>
  </w:style>
  <w:style w:styleId="Style_16_ch" w:type="character">
    <w:name w:val="caption"/>
    <w:basedOn w:val="Style_2_ch"/>
    <w:link w:val="Style_16"/>
    <w:rPr>
      <w:sz w:val="36"/>
    </w:rPr>
  </w:style>
  <w:style w:styleId="Style_17" w:type="paragraph">
    <w:name w:val="Normal (Web)"/>
    <w:basedOn w:val="Style_2"/>
    <w:link w:val="Style_17_ch"/>
    <w:pPr>
      <w:spacing w:afterAutospacing="on" w:beforeAutospacing="on"/>
      <w:ind/>
    </w:pPr>
    <w:rPr>
      <w:sz w:val="24"/>
    </w:rPr>
  </w:style>
  <w:style w:styleId="Style_17_ch" w:type="character">
    <w:name w:val="Normal (Web)"/>
    <w:basedOn w:val="Style_2_ch"/>
    <w:link w:val="Style_17"/>
    <w:rPr>
      <w:sz w:val="24"/>
    </w:rPr>
  </w:style>
  <w:style w:styleId="Style_18" w:type="paragraph">
    <w:name w:val="Обычный1"/>
    <w:link w:val="Style_18_ch"/>
  </w:style>
  <w:style w:styleId="Style_18_ch" w:type="character">
    <w:name w:val="Обычный1"/>
    <w:link w:val="Style_18"/>
  </w:style>
  <w:style w:styleId="Style_19" w:type="paragraph">
    <w:name w:val="Обычный1"/>
    <w:link w:val="Style_19_ch"/>
  </w:style>
  <w:style w:styleId="Style_19_ch" w:type="character">
    <w:name w:val="Обычный1"/>
    <w:link w:val="Style_19"/>
  </w:style>
  <w:style w:styleId="Style_20" w:type="paragraph">
    <w:name w:val="Основной шрифт абзаца4"/>
    <w:link w:val="Style_20_ch"/>
  </w:style>
  <w:style w:styleId="Style_20_ch" w:type="character">
    <w:name w:val="Основной шрифт абзаца4"/>
    <w:link w:val="Style_20"/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22" w:type="paragraph">
    <w:name w:val="Обычный1"/>
    <w:link w:val="Style_22_ch"/>
  </w:style>
  <w:style w:styleId="Style_22_ch" w:type="character">
    <w:name w:val="Обычный1"/>
    <w:link w:val="Style_22"/>
  </w:style>
  <w:style w:styleId="Style_23" w:type="paragraph">
    <w:name w:val="Основной шрифт абзаца1"/>
    <w:link w:val="Style_23_ch"/>
  </w:style>
  <w:style w:styleId="Style_23_ch" w:type="character">
    <w:name w:val="Основной шрифт абзаца1"/>
    <w:link w:val="Style_23"/>
  </w:style>
  <w:style w:styleId="Style_24" w:type="paragraph">
    <w:name w:val="Гиперссылка5"/>
    <w:link w:val="Style_24_ch"/>
    <w:rPr>
      <w:color w:val="0000FF"/>
      <w:u w:val="single"/>
    </w:rPr>
  </w:style>
  <w:style w:styleId="Style_24_ch" w:type="character">
    <w:name w:val="Гиперссылка5"/>
    <w:link w:val="Style_24"/>
    <w:rPr>
      <w:color w:val="0000FF"/>
      <w:u w:val="single"/>
    </w:rPr>
  </w:style>
  <w:style w:styleId="Style_25" w:type="paragraph">
    <w:name w:val="Основной шрифт абзаца1"/>
    <w:link w:val="Style_25_ch"/>
  </w:style>
  <w:style w:styleId="Style_25_ch" w:type="character">
    <w:name w:val="Основной шрифт абзаца1"/>
    <w:link w:val="Style_25"/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2_ch"/>
    <w:link w:val="Style_1"/>
  </w:style>
  <w:style w:styleId="Style_26" w:type="paragraph">
    <w:name w:val="Гиперссылка1"/>
    <w:link w:val="Style_26_ch"/>
    <w:rPr>
      <w:color w:val="0000FF"/>
      <w:u w:val="single"/>
    </w:rPr>
  </w:style>
  <w:style w:styleId="Style_26_ch" w:type="character">
    <w:name w:val="Гиперссылка1"/>
    <w:link w:val="Style_26"/>
    <w:rPr>
      <w:color w:val="0000FF"/>
      <w:u w:val="single"/>
    </w:rPr>
  </w:style>
  <w:style w:styleId="Style_27" w:type="paragraph">
    <w:name w:val="Обычный1"/>
    <w:link w:val="Style_27_ch"/>
  </w:style>
  <w:style w:styleId="Style_27_ch" w:type="character">
    <w:name w:val="Обычный1"/>
    <w:link w:val="Style_27"/>
  </w:style>
  <w:style w:styleId="Style_28" w:type="paragraph">
    <w:name w:val="toc 3"/>
    <w:next w:val="Style_2"/>
    <w:link w:val="Style_28_ch"/>
    <w:uiPriority w:val="39"/>
    <w:pPr>
      <w:ind w:left="400"/>
    </w:pPr>
    <w:rPr>
      <w:rFonts w:ascii="XO Thames" w:hAnsi="XO Thames"/>
      <w:sz w:val="28"/>
    </w:rPr>
  </w:style>
  <w:style w:styleId="Style_28_ch" w:type="character">
    <w:name w:val="toc 3"/>
    <w:link w:val="Style_28"/>
    <w:rPr>
      <w:rFonts w:ascii="XO Thames" w:hAnsi="XO Thames"/>
      <w:sz w:val="28"/>
    </w:rPr>
  </w:style>
  <w:style w:styleId="Style_29" w:type="paragraph">
    <w:name w:val="Гиперссылка1"/>
    <w:link w:val="Style_29_ch"/>
    <w:rPr>
      <w:color w:val="0000FF"/>
      <w:u w:val="single"/>
    </w:rPr>
  </w:style>
  <w:style w:styleId="Style_29_ch" w:type="character">
    <w:name w:val="Гиперссылка1"/>
    <w:link w:val="Style_29"/>
    <w:rPr>
      <w:color w:val="0000FF"/>
      <w:u w:val="single"/>
    </w:rPr>
  </w:style>
  <w:style w:styleId="Style_30" w:type="paragraph">
    <w:name w:val="Гиперссылка2"/>
    <w:link w:val="Style_30_ch"/>
    <w:rPr>
      <w:color w:val="0000FF"/>
      <w:u w:val="single"/>
    </w:rPr>
  </w:style>
  <w:style w:styleId="Style_30_ch" w:type="character">
    <w:name w:val="Гиперссылка2"/>
    <w:link w:val="Style_30"/>
    <w:rPr>
      <w:color w:val="0000FF"/>
      <w:u w:val="single"/>
    </w:rPr>
  </w:style>
  <w:style w:styleId="Style_31" w:type="paragraph">
    <w:name w:val="Основной шрифт абзаца2"/>
    <w:link w:val="Style_31_ch"/>
  </w:style>
  <w:style w:styleId="Style_31_ch" w:type="character">
    <w:name w:val="Основной шрифт абзаца2"/>
    <w:link w:val="Style_31"/>
  </w:style>
  <w:style w:styleId="Style_32" w:type="paragraph">
    <w:name w:val="Обычный1"/>
    <w:link w:val="Style_32_ch"/>
  </w:style>
  <w:style w:styleId="Style_32_ch" w:type="character">
    <w:name w:val="Обычный1"/>
    <w:link w:val="Style_32"/>
  </w:style>
  <w:style w:styleId="Style_33" w:type="paragraph">
    <w:name w:val="heading 5"/>
    <w:next w:val="Style_2"/>
    <w:link w:val="Style_3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3_ch" w:type="character">
    <w:name w:val="heading 5"/>
    <w:link w:val="Style_33"/>
    <w:rPr>
      <w:rFonts w:ascii="XO Thames" w:hAnsi="XO Thames"/>
      <w:b w:val="1"/>
      <w:sz w:val="22"/>
    </w:rPr>
  </w:style>
  <w:style w:styleId="Style_34" w:type="paragraph">
    <w:name w:val="heading 1"/>
    <w:next w:val="Style_2"/>
    <w:link w:val="Style_3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4_ch" w:type="character">
    <w:name w:val="heading 1"/>
    <w:link w:val="Style_34"/>
    <w:rPr>
      <w:rFonts w:ascii="XO Thames" w:hAnsi="XO Thames"/>
      <w:b w:val="1"/>
      <w:sz w:val="32"/>
    </w:rPr>
  </w:style>
  <w:style w:styleId="Style_35" w:type="paragraph">
    <w:name w:val="Hyperlink"/>
    <w:link w:val="Style_35_ch"/>
    <w:rPr>
      <w:color w:val="0000FF"/>
      <w:u w:val="single"/>
    </w:rPr>
  </w:style>
  <w:style w:styleId="Style_35_ch" w:type="character">
    <w:name w:val="Hyperlink"/>
    <w:link w:val="Style_35"/>
    <w:rPr>
      <w:color w:val="0000FF"/>
      <w:u w:val="single"/>
    </w:rPr>
  </w:style>
  <w:style w:styleId="Style_36" w:type="paragraph">
    <w:name w:val="Footnote"/>
    <w:link w:val="Style_36_ch"/>
    <w:pPr>
      <w:ind w:firstLine="851"/>
      <w:jc w:val="both"/>
    </w:pPr>
    <w:rPr>
      <w:rFonts w:ascii="XO Thames" w:hAnsi="XO Thames"/>
      <w:sz w:val="22"/>
    </w:rPr>
  </w:style>
  <w:style w:styleId="Style_36_ch" w:type="character">
    <w:name w:val="Footnote"/>
    <w:link w:val="Style_36"/>
    <w:rPr>
      <w:rFonts w:ascii="XO Thames" w:hAnsi="XO Thames"/>
      <w:sz w:val="22"/>
    </w:rPr>
  </w:style>
  <w:style w:styleId="Style_37" w:type="paragraph">
    <w:name w:val="Гиперссылка1"/>
    <w:link w:val="Style_37_ch"/>
    <w:rPr>
      <w:color w:val="0000FF"/>
      <w:u w:val="single"/>
    </w:rPr>
  </w:style>
  <w:style w:styleId="Style_37_ch" w:type="character">
    <w:name w:val="Гиперссылка1"/>
    <w:link w:val="Style_37"/>
    <w:rPr>
      <w:color w:val="0000FF"/>
      <w:u w:val="single"/>
    </w:rPr>
  </w:style>
  <w:style w:styleId="Style_38" w:type="paragraph">
    <w:name w:val="Гиперссылка2"/>
    <w:link w:val="Style_38_ch"/>
    <w:rPr>
      <w:color w:val="0000FF"/>
      <w:u w:val="single"/>
    </w:rPr>
  </w:style>
  <w:style w:styleId="Style_38_ch" w:type="character">
    <w:name w:val="Гиперссылка2"/>
    <w:link w:val="Style_38"/>
    <w:rPr>
      <w:color w:val="0000FF"/>
      <w:u w:val="single"/>
    </w:rPr>
  </w:style>
  <w:style w:styleId="Style_39" w:type="paragraph">
    <w:name w:val="toc 1"/>
    <w:next w:val="Style_2"/>
    <w:link w:val="Style_39_ch"/>
    <w:uiPriority w:val="39"/>
    <w:rPr>
      <w:rFonts w:ascii="XO Thames" w:hAnsi="XO Thames"/>
      <w:b w:val="1"/>
      <w:sz w:val="28"/>
    </w:rPr>
  </w:style>
  <w:style w:styleId="Style_39_ch" w:type="character">
    <w:name w:val="toc 1"/>
    <w:link w:val="Style_39"/>
    <w:rPr>
      <w:rFonts w:ascii="XO Thames" w:hAnsi="XO Thames"/>
      <w:b w:val="1"/>
      <w:sz w:val="28"/>
    </w:rPr>
  </w:style>
  <w:style w:styleId="Style_40" w:type="paragraph">
    <w:name w:val="Основной шрифт абзаца5"/>
    <w:link w:val="Style_40_ch"/>
  </w:style>
  <w:style w:styleId="Style_40_ch" w:type="character">
    <w:name w:val="Основной шрифт абзаца5"/>
    <w:link w:val="Style_40"/>
  </w:style>
  <w:style w:styleId="Style_41" w:type="paragraph">
    <w:name w:val="Header and Footer"/>
    <w:link w:val="Style_41_ch"/>
    <w:pPr>
      <w:ind/>
      <w:jc w:val="both"/>
    </w:pPr>
    <w:rPr>
      <w:rFonts w:ascii="XO Thames" w:hAnsi="XO Thames"/>
    </w:rPr>
  </w:style>
  <w:style w:styleId="Style_41_ch" w:type="character">
    <w:name w:val="Header and Footer"/>
    <w:link w:val="Style_41"/>
    <w:rPr>
      <w:rFonts w:ascii="XO Thames" w:hAnsi="XO Thames"/>
    </w:rPr>
  </w:style>
  <w:style w:styleId="Style_42" w:type="paragraph">
    <w:name w:val="toc 9"/>
    <w:next w:val="Style_2"/>
    <w:link w:val="Style_42_ch"/>
    <w:uiPriority w:val="39"/>
    <w:pPr>
      <w:ind w:left="1600"/>
    </w:pPr>
    <w:rPr>
      <w:rFonts w:ascii="XO Thames" w:hAnsi="XO Thames"/>
      <w:sz w:val="28"/>
    </w:rPr>
  </w:style>
  <w:style w:styleId="Style_42_ch" w:type="character">
    <w:name w:val="toc 9"/>
    <w:link w:val="Style_42"/>
    <w:rPr>
      <w:rFonts w:ascii="XO Thames" w:hAnsi="XO Thames"/>
      <w:sz w:val="28"/>
    </w:rPr>
  </w:style>
  <w:style w:styleId="Style_43" w:type="paragraph">
    <w:name w:val="Заголовок 1 Знак"/>
    <w:link w:val="Style_43_ch"/>
    <w:rPr>
      <w:rFonts w:ascii="XO Thames" w:hAnsi="XO Thames"/>
      <w:b w:val="1"/>
      <w:sz w:val="32"/>
    </w:rPr>
  </w:style>
  <w:style w:styleId="Style_43_ch" w:type="character">
    <w:name w:val="Заголовок 1 Знак"/>
    <w:link w:val="Style_43"/>
    <w:rPr>
      <w:rFonts w:ascii="XO Thames" w:hAnsi="XO Thames"/>
      <w:b w:val="1"/>
      <w:sz w:val="32"/>
    </w:rPr>
  </w:style>
  <w:style w:styleId="Style_44" w:type="paragraph">
    <w:name w:val="Основной шрифт абзаца3"/>
    <w:link w:val="Style_44_ch"/>
  </w:style>
  <w:style w:styleId="Style_44_ch" w:type="character">
    <w:name w:val="Основной шрифт абзаца3"/>
    <w:link w:val="Style_44"/>
  </w:style>
  <w:style w:styleId="Style_45" w:type="paragraph">
    <w:name w:val="Гиперссылка4"/>
    <w:link w:val="Style_45_ch"/>
    <w:rPr>
      <w:color w:val="0000FF"/>
      <w:u w:val="single"/>
    </w:rPr>
  </w:style>
  <w:style w:styleId="Style_45_ch" w:type="character">
    <w:name w:val="Гиперссылка4"/>
    <w:link w:val="Style_45"/>
    <w:rPr>
      <w:color w:val="0000FF"/>
      <w:u w:val="single"/>
    </w:rPr>
  </w:style>
  <w:style w:styleId="Style_46" w:type="paragraph">
    <w:name w:val="toc 8"/>
    <w:next w:val="Style_2"/>
    <w:link w:val="Style_46_ch"/>
    <w:uiPriority w:val="39"/>
    <w:pPr>
      <w:ind w:left="1400"/>
    </w:pPr>
    <w:rPr>
      <w:rFonts w:ascii="XO Thames" w:hAnsi="XO Thames"/>
      <w:sz w:val="28"/>
    </w:rPr>
  </w:style>
  <w:style w:styleId="Style_46_ch" w:type="character">
    <w:name w:val="toc 8"/>
    <w:link w:val="Style_46"/>
    <w:rPr>
      <w:rFonts w:ascii="XO Thames" w:hAnsi="XO Thames"/>
      <w:sz w:val="28"/>
    </w:rPr>
  </w:style>
  <w:style w:styleId="Style_47" w:type="paragraph">
    <w:name w:val="Обычный1"/>
    <w:link w:val="Style_47_ch"/>
  </w:style>
  <w:style w:styleId="Style_47_ch" w:type="character">
    <w:name w:val="Обычный1"/>
    <w:link w:val="Style_47"/>
  </w:style>
  <w:style w:styleId="Style_48" w:type="paragraph">
    <w:name w:val="Основной шрифт абзаца1"/>
    <w:link w:val="Style_48_ch"/>
  </w:style>
  <w:style w:styleId="Style_48_ch" w:type="character">
    <w:name w:val="Основной шрифт абзаца1"/>
    <w:link w:val="Style_48"/>
  </w:style>
  <w:style w:styleId="Style_49" w:type="paragraph">
    <w:name w:val="footer"/>
    <w:basedOn w:val="Style_2"/>
    <w:link w:val="Style_49_ch"/>
    <w:pPr>
      <w:tabs>
        <w:tab w:leader="none" w:pos="4677" w:val="center"/>
        <w:tab w:leader="none" w:pos="9355" w:val="right"/>
      </w:tabs>
      <w:ind/>
    </w:pPr>
  </w:style>
  <w:style w:styleId="Style_49_ch" w:type="character">
    <w:name w:val="footer"/>
    <w:basedOn w:val="Style_2_ch"/>
    <w:link w:val="Style_49"/>
  </w:style>
  <w:style w:styleId="Style_50" w:type="paragraph">
    <w:name w:val="Гиперссылка2"/>
    <w:link w:val="Style_50_ch"/>
    <w:rPr>
      <w:color w:val="0000FF"/>
      <w:u w:val="single"/>
    </w:rPr>
  </w:style>
  <w:style w:styleId="Style_50_ch" w:type="character">
    <w:name w:val="Гиперссылка2"/>
    <w:link w:val="Style_50"/>
    <w:rPr>
      <w:color w:val="0000FF"/>
      <w:u w:val="single"/>
    </w:rPr>
  </w:style>
  <w:style w:styleId="Style_51" w:type="paragraph">
    <w:name w:val="toc 5"/>
    <w:next w:val="Style_2"/>
    <w:link w:val="Style_51_ch"/>
    <w:uiPriority w:val="39"/>
    <w:pPr>
      <w:ind w:left="800"/>
    </w:pPr>
    <w:rPr>
      <w:rFonts w:ascii="XO Thames" w:hAnsi="XO Thames"/>
      <w:sz w:val="28"/>
    </w:rPr>
  </w:style>
  <w:style w:styleId="Style_51_ch" w:type="character">
    <w:name w:val="toc 5"/>
    <w:link w:val="Style_51"/>
    <w:rPr>
      <w:rFonts w:ascii="XO Thames" w:hAnsi="XO Thames"/>
      <w:sz w:val="28"/>
    </w:rPr>
  </w:style>
  <w:style w:styleId="Style_52" w:type="paragraph">
    <w:name w:val="Гиперссылка3"/>
    <w:link w:val="Style_52_ch"/>
    <w:rPr>
      <w:color w:val="0000FF"/>
      <w:u w:val="single"/>
    </w:rPr>
  </w:style>
  <w:style w:styleId="Style_52_ch" w:type="character">
    <w:name w:val="Гиперссылка3"/>
    <w:link w:val="Style_52"/>
    <w:rPr>
      <w:color w:val="0000FF"/>
      <w:u w:val="single"/>
    </w:rPr>
  </w:style>
  <w:style w:styleId="Style_53" w:type="paragraph">
    <w:name w:val="Основной шрифт абзаца3"/>
    <w:link w:val="Style_53_ch"/>
  </w:style>
  <w:style w:styleId="Style_53_ch" w:type="character">
    <w:name w:val="Основной шрифт абзаца3"/>
    <w:link w:val="Style_53"/>
  </w:style>
  <w:style w:styleId="Style_8" w:type="paragraph">
    <w:name w:val="Основной шрифт абзаца1"/>
    <w:link w:val="Style_8_ch"/>
  </w:style>
  <w:style w:styleId="Style_8_ch" w:type="character">
    <w:name w:val="Основной шрифт абзаца1"/>
    <w:link w:val="Style_8"/>
  </w:style>
  <w:style w:styleId="Style_54" w:type="paragraph">
    <w:name w:val="Обычный1"/>
    <w:link w:val="Style_54_ch"/>
  </w:style>
  <w:style w:styleId="Style_54_ch" w:type="character">
    <w:name w:val="Обычный1"/>
    <w:link w:val="Style_54"/>
  </w:style>
  <w:style w:styleId="Style_55" w:type="paragraph">
    <w:name w:val="Subtitle"/>
    <w:next w:val="Style_2"/>
    <w:link w:val="Style_5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5_ch" w:type="character">
    <w:name w:val="Subtitle"/>
    <w:link w:val="Style_55"/>
    <w:rPr>
      <w:rFonts w:ascii="XO Thames" w:hAnsi="XO Thames"/>
      <w:i w:val="1"/>
      <w:sz w:val="24"/>
    </w:rPr>
  </w:style>
  <w:style w:styleId="Style_56" w:type="paragraph">
    <w:name w:val="Balloon Text"/>
    <w:basedOn w:val="Style_2"/>
    <w:link w:val="Style_56_ch"/>
    <w:rPr>
      <w:rFonts w:ascii="Tahoma" w:hAnsi="Tahoma"/>
      <w:sz w:val="16"/>
    </w:rPr>
  </w:style>
  <w:style w:styleId="Style_56_ch" w:type="character">
    <w:name w:val="Balloon Text"/>
    <w:basedOn w:val="Style_2_ch"/>
    <w:link w:val="Style_56"/>
    <w:rPr>
      <w:rFonts w:ascii="Tahoma" w:hAnsi="Tahoma"/>
      <w:sz w:val="16"/>
    </w:rPr>
  </w:style>
  <w:style w:styleId="Style_57" w:type="paragraph">
    <w:name w:val="Title"/>
    <w:next w:val="Style_2"/>
    <w:link w:val="Style_5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7_ch" w:type="character">
    <w:name w:val="Title"/>
    <w:link w:val="Style_57"/>
    <w:rPr>
      <w:rFonts w:ascii="XO Thames" w:hAnsi="XO Thames"/>
      <w:b w:val="1"/>
      <w:caps w:val="1"/>
      <w:sz w:val="40"/>
    </w:rPr>
  </w:style>
  <w:style w:styleId="Style_58" w:type="paragraph">
    <w:name w:val="heading 4"/>
    <w:next w:val="Style_2"/>
    <w:link w:val="Style_5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8_ch" w:type="character">
    <w:name w:val="heading 4"/>
    <w:link w:val="Style_58"/>
    <w:rPr>
      <w:rFonts w:ascii="XO Thames" w:hAnsi="XO Thames"/>
      <w:b w:val="1"/>
      <w:sz w:val="24"/>
    </w:rPr>
  </w:style>
  <w:style w:styleId="Style_59" w:type="paragraph">
    <w:name w:val="Обычный1"/>
    <w:link w:val="Style_59_ch"/>
  </w:style>
  <w:style w:styleId="Style_59_ch" w:type="character">
    <w:name w:val="Обычный1"/>
    <w:link w:val="Style_59"/>
  </w:style>
  <w:style w:styleId="Style_60" w:type="paragraph">
    <w:name w:val="heading 2"/>
    <w:next w:val="Style_2"/>
    <w:link w:val="Style_6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0_ch" w:type="character">
    <w:name w:val="heading 2"/>
    <w:link w:val="Style_60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2024-11-21T05:38:16Z</dcterms:modified>
</cp:coreProperties>
</file>