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mbeddings/oleObject1.doc" ContentType="application/msword"/>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15.12.0.0 -->
  <w:body>
    <w:p w:rsidR="00A06494" w:rsidRPr="003B74CC" w:rsidP="00E27B68">
      <w:pPr>
        <w:jc w:val="center"/>
        <w:outlineLvl w:val="0"/>
        <w:rPr>
          <w:b/>
          <w:sz w:val="28"/>
          <w:szCs w:val="28"/>
        </w:rPr>
      </w:pPr>
      <w:r w:rsidRPr="003B74CC">
        <w:rPr>
          <w:b/>
          <w:sz w:val="28"/>
          <w:szCs w:val="28"/>
        </w:rPr>
        <w:t>ОБРАЗОВАНИЕ</w:t>
      </w:r>
    </w:p>
    <w:p w:rsidR="00A06494" w:rsidP="00A06494">
      <w:pPr>
        <w:rPr>
          <w:sz w:val="28"/>
          <w:szCs w:val="28"/>
        </w:rPr>
      </w:pPr>
    </w:p>
    <w:p w:rsidR="00A06494" w:rsidP="00A06494">
      <w:pPr>
        <w:ind w:firstLine="708"/>
        <w:jc w:val="both"/>
        <w:rPr>
          <w:sz w:val="28"/>
          <w:szCs w:val="28"/>
        </w:rPr>
      </w:pPr>
      <w:r>
        <w:rPr>
          <w:sz w:val="28"/>
          <w:szCs w:val="28"/>
        </w:rPr>
        <w:t>В конце 50-х годов в стране возникла необходимость реформирования образования, согласно которому школа должна была стать резервом пополн</w:t>
      </w:r>
      <w:r>
        <w:rPr>
          <w:sz w:val="28"/>
          <w:szCs w:val="28"/>
        </w:rPr>
        <w:t>е</w:t>
      </w:r>
      <w:r>
        <w:rPr>
          <w:sz w:val="28"/>
          <w:szCs w:val="28"/>
        </w:rPr>
        <w:t>ния рабочего класса и технической интеллигенции. В декабре 1958 года пр</w:t>
      </w:r>
      <w:r>
        <w:rPr>
          <w:sz w:val="28"/>
          <w:szCs w:val="28"/>
        </w:rPr>
        <w:t>и</w:t>
      </w:r>
      <w:r>
        <w:rPr>
          <w:sz w:val="28"/>
          <w:szCs w:val="28"/>
        </w:rPr>
        <w:t>нимается закон «Об укреплении связи школы с жизнью и дальнейшем разв</w:t>
      </w:r>
      <w:r>
        <w:rPr>
          <w:sz w:val="28"/>
          <w:szCs w:val="28"/>
        </w:rPr>
        <w:t>и</w:t>
      </w:r>
      <w:r>
        <w:rPr>
          <w:sz w:val="28"/>
          <w:szCs w:val="28"/>
        </w:rPr>
        <w:t xml:space="preserve">тии системы народного образования». В районе, как и по всей стране, вместо семилетней школы создается обязательная восьмилетняя политехническая школа. </w:t>
      </w:r>
    </w:p>
    <w:p w:rsidR="00A06494" w:rsidP="005629E7">
      <w:pPr>
        <w:ind w:firstLine="708"/>
        <w:jc w:val="both"/>
        <w:rPr>
          <w:sz w:val="28"/>
          <w:szCs w:val="28"/>
        </w:rPr>
      </w:pPr>
      <w:r>
        <w:rPr>
          <w:sz w:val="28"/>
          <w:szCs w:val="28"/>
        </w:rPr>
        <w:t>Среднее образование можно было получить через среднее профтехуч</w:t>
      </w:r>
      <w:r>
        <w:rPr>
          <w:sz w:val="28"/>
          <w:szCs w:val="28"/>
        </w:rPr>
        <w:t>и</w:t>
      </w:r>
      <w:r>
        <w:rPr>
          <w:sz w:val="28"/>
          <w:szCs w:val="28"/>
        </w:rPr>
        <w:t>лище, техникум, школу рабочей молодежи (вечернюю, заочную) или, пр</w:t>
      </w:r>
      <w:r>
        <w:rPr>
          <w:sz w:val="28"/>
          <w:szCs w:val="28"/>
        </w:rPr>
        <w:t>о</w:t>
      </w:r>
      <w:r>
        <w:rPr>
          <w:sz w:val="28"/>
          <w:szCs w:val="28"/>
        </w:rPr>
        <w:t>учившись 3 года в средней школе с производственным обучением. Ученики старших классов совмещали учебу с работой на предприятиях, на селе. Уч</w:t>
      </w:r>
      <w:r>
        <w:rPr>
          <w:sz w:val="28"/>
          <w:szCs w:val="28"/>
        </w:rPr>
        <w:t>е</w:t>
      </w:r>
      <w:r>
        <w:rPr>
          <w:sz w:val="28"/>
          <w:szCs w:val="28"/>
        </w:rPr>
        <w:t xml:space="preserve">ники </w:t>
      </w:r>
      <w:r>
        <w:rPr>
          <w:sz w:val="28"/>
          <w:szCs w:val="28"/>
        </w:rPr>
        <w:t>Вожегодской</w:t>
      </w:r>
      <w:r>
        <w:rPr>
          <w:sz w:val="28"/>
          <w:szCs w:val="28"/>
        </w:rPr>
        <w:t xml:space="preserve"> средней</w:t>
      </w:r>
      <w:r w:rsidR="00905AFD">
        <w:rPr>
          <w:sz w:val="28"/>
          <w:szCs w:val="28"/>
        </w:rPr>
        <w:t xml:space="preserve">  </w:t>
      </w:r>
      <w:r>
        <w:rPr>
          <w:sz w:val="28"/>
          <w:szCs w:val="28"/>
        </w:rPr>
        <w:t xml:space="preserve"> школы</w:t>
      </w:r>
      <w:r w:rsidR="00905AFD">
        <w:rPr>
          <w:sz w:val="28"/>
          <w:szCs w:val="28"/>
        </w:rPr>
        <w:t xml:space="preserve"> </w:t>
      </w:r>
      <w:r>
        <w:rPr>
          <w:sz w:val="28"/>
          <w:szCs w:val="28"/>
        </w:rPr>
        <w:t xml:space="preserve"> </w:t>
      </w:r>
      <w:r w:rsidR="00905AFD">
        <w:rPr>
          <w:sz w:val="28"/>
          <w:szCs w:val="28"/>
        </w:rPr>
        <w:t>осваивали</w:t>
      </w:r>
      <w:r w:rsidR="005629E7">
        <w:rPr>
          <w:sz w:val="28"/>
          <w:szCs w:val="28"/>
        </w:rPr>
        <w:t xml:space="preserve"> </w:t>
      </w:r>
      <w:r>
        <w:rPr>
          <w:sz w:val="28"/>
          <w:szCs w:val="28"/>
        </w:rPr>
        <w:t>трактор, работали на ферме, ухаживали за кроликами, помогали на пригородном хозяйстве  выращивать капусту. Для желающих продолжить образование в высшем учебном завед</w:t>
      </w:r>
      <w:r>
        <w:rPr>
          <w:sz w:val="28"/>
          <w:szCs w:val="28"/>
        </w:rPr>
        <w:t>е</w:t>
      </w:r>
      <w:r>
        <w:rPr>
          <w:sz w:val="28"/>
          <w:szCs w:val="28"/>
        </w:rPr>
        <w:t xml:space="preserve">нии вводился обязательный производственный стаж не менее двух лет. </w:t>
      </w:r>
    </w:p>
    <w:p w:rsidR="005629E7" w:rsidP="00A06494">
      <w:pPr>
        <w:ind w:firstLine="708"/>
        <w:jc w:val="both"/>
        <w:rPr>
          <w:sz w:val="28"/>
          <w:szCs w:val="28"/>
        </w:rPr>
      </w:pPr>
      <w:r>
        <w:rPr>
          <w:sz w:val="28"/>
          <w:szCs w:val="28"/>
        </w:rPr>
        <w:t>К 1964 году реформа стала достоянием истории, а средняя  школа вновь стала десятилетней. К этому году в районе было 4 средних школы, 12 вос</w:t>
      </w:r>
      <w:r>
        <w:rPr>
          <w:sz w:val="28"/>
          <w:szCs w:val="28"/>
        </w:rPr>
        <w:t>ь</w:t>
      </w:r>
      <w:r>
        <w:rPr>
          <w:sz w:val="28"/>
          <w:szCs w:val="28"/>
        </w:rPr>
        <w:t xml:space="preserve">милетних, 46 начальных школ и железнодорожная школа №27. Все школы, за исключением двух в поселке Вожега, находились в деревянных зданиях с печным отоплением. </w:t>
      </w:r>
    </w:p>
    <w:p w:rsidR="003D22F5" w:rsidP="001C62C3">
      <w:pPr>
        <w:jc w:val="both"/>
        <w:rPr>
          <w:sz w:val="28"/>
          <w:szCs w:val="28"/>
        </w:rPr>
      </w:pPr>
      <w:r>
        <w:rPr>
          <w:noProof/>
        </w:rPr>
        <w:drawing>
          <wp:anchor distT="0" distB="0" distL="114300" distR="114300" simplePos="0" relativeHeight="251660288" behindDoc="0" locked="0" layoutInCell="1" allowOverlap="1">
            <wp:simplePos x="0" y="0"/>
            <wp:positionH relativeFrom="column">
              <wp:posOffset>-3810</wp:posOffset>
            </wp:positionH>
            <wp:positionV relativeFrom="paragraph">
              <wp:posOffset>97155</wp:posOffset>
            </wp:positionV>
            <wp:extent cx="2876550" cy="2076450"/>
            <wp:effectExtent l="19050" t="0" r="0" b="0"/>
            <wp:wrapSquare wrapText="bothSides"/>
            <wp:docPr id="23" name="Рисунок 4" descr="Вожегодская школа 1960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жегодская школа 1960г"/>
                    <pic:cNvPicPr>
                      <a:picLocks noChangeAspect="1" noChangeArrowheads="1"/>
                    </pic:cNvPicPr>
                  </pic:nvPicPr>
                  <pic:blipFill>
                    <a:blip xmlns:r="http://schemas.openxmlformats.org/officeDocument/2006/relationships" r:embed="rId4" cstate="print">
                      <a:lum contrast="30000"/>
                    </a:blip>
                    <a:stretch>
                      <a:fillRect/>
                    </a:stretch>
                  </pic:blipFill>
                  <pic:spPr bwMode="auto">
                    <a:xfrm>
                      <a:off x="0" y="0"/>
                      <a:ext cx="2876550" cy="2076450"/>
                    </a:xfrm>
                    <a:prstGeom prst="rect">
                      <a:avLst/>
                    </a:prstGeom>
                    <a:noFill/>
                    <a:ln w="9525">
                      <a:noFill/>
                      <a:miter lim="800000"/>
                      <a:headEnd/>
                      <a:tailEnd/>
                    </a:ln>
                  </pic:spPr>
                </pic:pic>
              </a:graphicData>
            </a:graphic>
          </wp:anchor>
        </w:drawing>
      </w:r>
      <w:r w:rsidR="00A06494">
        <w:rPr>
          <w:sz w:val="28"/>
          <w:szCs w:val="28"/>
        </w:rPr>
        <w:t>Вожегодская средняя школа №1 ра</w:t>
      </w:r>
      <w:r w:rsidR="00A06494">
        <w:rPr>
          <w:sz w:val="28"/>
          <w:szCs w:val="28"/>
        </w:rPr>
        <w:t>з</w:t>
      </w:r>
      <w:r w:rsidR="00A06494">
        <w:rPr>
          <w:sz w:val="28"/>
          <w:szCs w:val="28"/>
        </w:rPr>
        <w:t>мещалась в четырех зданиях. Осно</w:t>
      </w:r>
      <w:r w:rsidR="00A06494">
        <w:rPr>
          <w:sz w:val="28"/>
          <w:szCs w:val="28"/>
        </w:rPr>
        <w:t>в</w:t>
      </w:r>
      <w:r w:rsidR="00A06494">
        <w:rPr>
          <w:sz w:val="28"/>
          <w:szCs w:val="28"/>
        </w:rPr>
        <w:t xml:space="preserve">ное типовое здание было построено в 1960 году. В этом же году на берегу реки </w:t>
      </w:r>
      <w:r w:rsidR="00A06494">
        <w:rPr>
          <w:sz w:val="28"/>
          <w:szCs w:val="28"/>
        </w:rPr>
        <w:t>Кубены</w:t>
      </w:r>
      <w:r w:rsidR="00A06494">
        <w:rPr>
          <w:sz w:val="28"/>
          <w:szCs w:val="28"/>
        </w:rPr>
        <w:t xml:space="preserve"> началось строительство нового здания школы нового здания в поселке Ючка, принятого в </w:t>
      </w:r>
      <w:r w:rsidR="00A06494">
        <w:rPr>
          <w:sz w:val="28"/>
          <w:szCs w:val="28"/>
        </w:rPr>
        <w:t>эксплуат</w:t>
      </w:r>
      <w:r w:rsidR="00A06494">
        <w:rPr>
          <w:sz w:val="28"/>
          <w:szCs w:val="28"/>
        </w:rPr>
        <w:t>а</w:t>
      </w:r>
      <w:r w:rsidR="00A06494">
        <w:rPr>
          <w:sz w:val="28"/>
          <w:szCs w:val="28"/>
        </w:rPr>
        <w:t>цию</w:t>
      </w:r>
      <w:r w:rsidR="00A06494">
        <w:rPr>
          <w:sz w:val="28"/>
          <w:szCs w:val="28"/>
        </w:rPr>
        <w:t xml:space="preserve"> а апреле 1966 года. В 1965 году </w:t>
      </w:r>
      <w:r w:rsidR="00A06494">
        <w:rPr>
          <w:sz w:val="28"/>
          <w:szCs w:val="28"/>
        </w:rPr>
        <w:t>Ючкинская</w:t>
      </w:r>
      <w:r w:rsidR="00A06494">
        <w:rPr>
          <w:sz w:val="28"/>
          <w:szCs w:val="28"/>
        </w:rPr>
        <w:t xml:space="preserve"> школа</w:t>
      </w:r>
      <w:r>
        <w:rPr>
          <w:sz w:val="28"/>
          <w:szCs w:val="28"/>
        </w:rPr>
        <w:t xml:space="preserve"> стала средней, в ней обучалось 500 учащихся, занятия велись в 2 смены.</w:t>
      </w:r>
    </w:p>
    <w:p w:rsidR="00A06494" w:rsidP="001C62C3">
      <w:pPr>
        <w:jc w:val="both"/>
        <w:rPr>
          <w:sz w:val="28"/>
          <w:szCs w:val="28"/>
        </w:rPr>
      </w:pPr>
      <w:r w:rsidRPr="00D72DA2">
        <w:rPr>
          <w:b/>
          <w:i/>
        </w:rPr>
        <w:t>Вожегодская средняя школа</w:t>
      </w:r>
      <w:r w:rsidRPr="00D72DA2">
        <w:rPr>
          <w:b/>
          <w:sz w:val="28"/>
          <w:szCs w:val="28"/>
        </w:rPr>
        <w:t xml:space="preserve"> </w:t>
      </w:r>
      <w:r w:rsidRPr="00D72DA2" w:rsidR="00654775">
        <w:rPr>
          <w:b/>
          <w:sz w:val="28"/>
          <w:szCs w:val="28"/>
        </w:rPr>
        <w:t xml:space="preserve"> </w:t>
      </w:r>
      <w:r w:rsidRPr="00D72DA2" w:rsidR="00654775">
        <w:rPr>
          <w:b/>
          <w:i/>
        </w:rPr>
        <w:t>№1</w:t>
      </w:r>
      <w:r w:rsidRPr="00654775">
        <w:rPr>
          <w:i/>
        </w:rPr>
        <w:t xml:space="preserve">          </w:t>
      </w:r>
      <w:r w:rsidR="00654775">
        <w:rPr>
          <w:sz w:val="28"/>
          <w:szCs w:val="28"/>
        </w:rPr>
        <w:t xml:space="preserve"> </w:t>
      </w:r>
      <w:r w:rsidR="00D72DA2">
        <w:rPr>
          <w:sz w:val="28"/>
          <w:szCs w:val="28"/>
        </w:rPr>
        <w:t xml:space="preserve">   </w:t>
      </w:r>
      <w:r w:rsidRPr="00654775">
        <w:rPr>
          <w:sz w:val="28"/>
          <w:szCs w:val="28"/>
        </w:rPr>
        <w:t xml:space="preserve"> </w:t>
      </w:r>
    </w:p>
    <w:p w:rsidR="00A06494" w:rsidP="00A06494">
      <w:pPr>
        <w:ind w:firstLine="708"/>
        <w:jc w:val="both"/>
        <w:rPr>
          <w:sz w:val="28"/>
          <w:szCs w:val="28"/>
        </w:rPr>
      </w:pPr>
      <w:r>
        <w:rPr>
          <w:noProof/>
          <w:sz w:val="28"/>
          <w:szCs w:val="28"/>
        </w:rPr>
        <w:drawing>
          <wp:anchor distT="0" distB="0" distL="114300" distR="114300" simplePos="0" relativeHeight="251663360" behindDoc="0" locked="0" layoutInCell="1" allowOverlap="1">
            <wp:simplePos x="0" y="0"/>
            <wp:positionH relativeFrom="column">
              <wp:posOffset>3429000</wp:posOffset>
            </wp:positionH>
            <wp:positionV relativeFrom="paragraph">
              <wp:posOffset>20955</wp:posOffset>
            </wp:positionV>
            <wp:extent cx="2533650" cy="1745615"/>
            <wp:effectExtent l="19050" t="0" r="0" b="0"/>
            <wp:wrapSquare wrapText="bothSides"/>
            <wp:docPr id="22" name="Рисунок 11" descr="Л-Каликинская школ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Л-Каликинская школа1"/>
                    <pic:cNvPicPr>
                      <a:picLocks noChangeAspect="1" noChangeArrowheads="1"/>
                    </pic:cNvPicPr>
                  </pic:nvPicPr>
                  <pic:blipFill>
                    <a:blip xmlns:r="http://schemas.openxmlformats.org/officeDocument/2006/relationships" r:embed="rId5" cstate="print"/>
                    <a:stretch>
                      <a:fillRect/>
                    </a:stretch>
                  </pic:blipFill>
                  <pic:spPr bwMode="auto">
                    <a:xfrm>
                      <a:off x="0" y="0"/>
                      <a:ext cx="2533650" cy="1745615"/>
                    </a:xfrm>
                    <a:prstGeom prst="rect">
                      <a:avLst/>
                    </a:prstGeom>
                    <a:noFill/>
                    <a:ln w="9525">
                      <a:noFill/>
                      <a:miter lim="800000"/>
                      <a:headEnd/>
                      <a:tailEnd/>
                    </a:ln>
                  </pic:spPr>
                </pic:pic>
              </a:graphicData>
            </a:graphic>
          </wp:anchor>
        </w:drawing>
      </w:r>
      <w:r>
        <w:rPr>
          <w:sz w:val="28"/>
          <w:szCs w:val="28"/>
        </w:rPr>
        <w:t>За 1961-1966 годы были построены новые здания восьмилетних школ (Некр</w:t>
      </w:r>
      <w:r>
        <w:rPr>
          <w:sz w:val="28"/>
          <w:szCs w:val="28"/>
        </w:rPr>
        <w:t>а</w:t>
      </w:r>
      <w:r>
        <w:rPr>
          <w:sz w:val="28"/>
          <w:szCs w:val="28"/>
        </w:rPr>
        <w:t xml:space="preserve">совская, Исаковская)  в лесных поселках и </w:t>
      </w:r>
      <w:r>
        <w:rPr>
          <w:sz w:val="28"/>
          <w:szCs w:val="28"/>
        </w:rPr>
        <w:t>Липино-Каликинской</w:t>
      </w:r>
      <w:r>
        <w:rPr>
          <w:sz w:val="28"/>
          <w:szCs w:val="28"/>
        </w:rPr>
        <w:t xml:space="preserve"> школы, а также зд</w:t>
      </w:r>
      <w:r>
        <w:rPr>
          <w:sz w:val="28"/>
          <w:szCs w:val="28"/>
        </w:rPr>
        <w:t>а</w:t>
      </w:r>
      <w:r>
        <w:rPr>
          <w:sz w:val="28"/>
          <w:szCs w:val="28"/>
        </w:rPr>
        <w:t xml:space="preserve">ние для </w:t>
      </w:r>
      <w:r>
        <w:rPr>
          <w:sz w:val="28"/>
          <w:szCs w:val="28"/>
        </w:rPr>
        <w:t>Сафоновской</w:t>
      </w:r>
      <w:r>
        <w:rPr>
          <w:sz w:val="28"/>
          <w:szCs w:val="28"/>
        </w:rPr>
        <w:t xml:space="preserve"> начальной школы на 45 мест. Сданы в эксплуатацию 4 дома для учителей.</w:t>
      </w:r>
    </w:p>
    <w:p w:rsidR="00654775" w:rsidP="00654775">
      <w:pPr>
        <w:jc w:val="both"/>
        <w:rPr>
          <w:sz w:val="28"/>
          <w:szCs w:val="28"/>
        </w:rPr>
      </w:pPr>
      <w:r>
        <w:rPr>
          <w:sz w:val="28"/>
          <w:szCs w:val="28"/>
        </w:rPr>
        <w:t xml:space="preserve">           </w:t>
      </w:r>
      <w:r w:rsidR="00A06494">
        <w:rPr>
          <w:sz w:val="28"/>
          <w:szCs w:val="28"/>
        </w:rPr>
        <w:t>На 1 сентября 1966 года в районе насчитывалось 5 средних школ, 12 вос</w:t>
      </w:r>
      <w:r w:rsidR="00A06494">
        <w:rPr>
          <w:sz w:val="28"/>
          <w:szCs w:val="28"/>
        </w:rPr>
        <w:t>ь</w:t>
      </w:r>
      <w:r w:rsidR="00A06494">
        <w:rPr>
          <w:sz w:val="28"/>
          <w:szCs w:val="28"/>
        </w:rPr>
        <w:t xml:space="preserve">милетних,  46 начальных. </w:t>
      </w:r>
      <w:r>
        <w:rPr>
          <w:sz w:val="28"/>
          <w:szCs w:val="28"/>
        </w:rPr>
        <w:t xml:space="preserve">                               </w:t>
      </w:r>
      <w:r w:rsidRPr="00D72DA2">
        <w:rPr>
          <w:b/>
          <w:i/>
        </w:rPr>
        <w:t>Липино-Каликинская</w:t>
      </w:r>
      <w:r w:rsidRPr="00D72DA2">
        <w:rPr>
          <w:b/>
          <w:i/>
        </w:rPr>
        <w:t xml:space="preserve"> школа</w:t>
      </w:r>
      <w:r>
        <w:rPr>
          <w:sz w:val="28"/>
          <w:szCs w:val="28"/>
        </w:rPr>
        <w:t xml:space="preserve">                                              </w:t>
      </w:r>
    </w:p>
    <w:p w:rsidR="00654775" w:rsidP="00654775">
      <w:pPr>
        <w:jc w:val="both"/>
        <w:rPr>
          <w:sz w:val="28"/>
          <w:szCs w:val="28"/>
        </w:rPr>
      </w:pPr>
    </w:p>
    <w:p w:rsidR="00A06494" w:rsidP="00654775">
      <w:pPr>
        <w:jc w:val="both"/>
        <w:rPr>
          <w:sz w:val="28"/>
          <w:szCs w:val="28"/>
        </w:rPr>
      </w:pPr>
      <w:r>
        <w:rPr>
          <w:sz w:val="28"/>
          <w:szCs w:val="28"/>
        </w:rPr>
        <w:t>Обучалось 6689 учащихся, из них проживало в интернатах 1243 учеников. В школах работало 390 учителей.</w:t>
      </w:r>
      <w:r>
        <w:rPr>
          <w:sz w:val="28"/>
          <w:szCs w:val="28"/>
        </w:rPr>
        <w:t xml:space="preserve"> </w:t>
      </w:r>
      <w:r w:rsidR="00654775">
        <w:rPr>
          <w:sz w:val="28"/>
          <w:szCs w:val="28"/>
        </w:rPr>
        <w:t>.</w:t>
      </w:r>
      <w:r w:rsidR="00654775">
        <w:rPr>
          <w:sz w:val="28"/>
          <w:szCs w:val="28"/>
        </w:rPr>
        <w:t xml:space="preserve">         </w:t>
      </w:r>
      <w:r w:rsidRPr="005629E7" w:rsidR="00654775">
        <w:rPr>
          <w:i/>
        </w:rPr>
        <w:t xml:space="preserve"> </w:t>
      </w:r>
    </w:p>
    <w:p w:rsidR="00996064" w:rsidP="00996064">
      <w:pPr>
        <w:ind w:firstLine="708"/>
        <w:jc w:val="both"/>
        <w:rPr>
          <w:sz w:val="28"/>
          <w:szCs w:val="28"/>
        </w:rPr>
      </w:pPr>
      <w:r>
        <w:rPr>
          <w:sz w:val="28"/>
          <w:szCs w:val="28"/>
        </w:rPr>
        <w:t xml:space="preserve">В феврале 1967 года состоялось собрание районного актива с повесткой «Повернуть внимание общественности к школе». В докладе председателя райисполкома </w:t>
      </w:r>
      <w:r>
        <w:rPr>
          <w:sz w:val="28"/>
          <w:szCs w:val="28"/>
        </w:rPr>
        <w:t>М.И.Фаличева</w:t>
      </w:r>
      <w:r>
        <w:rPr>
          <w:sz w:val="28"/>
          <w:szCs w:val="28"/>
        </w:rPr>
        <w:t xml:space="preserve"> отмечалась тесная связь школ и колхозов </w:t>
      </w:r>
      <w:r>
        <w:rPr>
          <w:sz w:val="28"/>
          <w:szCs w:val="28"/>
        </w:rPr>
        <w:t>Т</w:t>
      </w:r>
      <w:r>
        <w:rPr>
          <w:sz w:val="28"/>
          <w:szCs w:val="28"/>
        </w:rPr>
        <w:t>и</w:t>
      </w:r>
      <w:r>
        <w:rPr>
          <w:sz w:val="28"/>
          <w:szCs w:val="28"/>
        </w:rPr>
        <w:t>гинской</w:t>
      </w:r>
      <w:r>
        <w:rPr>
          <w:sz w:val="28"/>
          <w:szCs w:val="28"/>
        </w:rPr>
        <w:t xml:space="preserve"> </w:t>
      </w:r>
      <w:r>
        <w:rPr>
          <w:sz w:val="28"/>
          <w:szCs w:val="28"/>
        </w:rPr>
        <w:t>восьмилетней</w:t>
      </w:r>
      <w:r>
        <w:rPr>
          <w:sz w:val="28"/>
          <w:szCs w:val="28"/>
        </w:rPr>
        <w:t xml:space="preserve">  и колхоза «Ленинский путь», «</w:t>
      </w:r>
      <w:r>
        <w:rPr>
          <w:sz w:val="28"/>
          <w:szCs w:val="28"/>
        </w:rPr>
        <w:t>Вотчинской</w:t>
      </w:r>
      <w:r>
        <w:rPr>
          <w:sz w:val="28"/>
          <w:szCs w:val="28"/>
        </w:rPr>
        <w:t>» и</w:t>
      </w:r>
      <w:r>
        <w:rPr>
          <w:sz w:val="28"/>
          <w:szCs w:val="28"/>
        </w:rPr>
        <w:t xml:space="preserve"> колхоза «Смелая», леспромхоза.</w:t>
      </w:r>
      <w:r w:rsidR="00654775">
        <w:rPr>
          <w:sz w:val="28"/>
          <w:szCs w:val="28"/>
        </w:rPr>
        <w:t xml:space="preserve"> </w:t>
      </w:r>
    </w:p>
    <w:p w:rsidR="00996064" w:rsidP="00E70A7E">
      <w:pPr>
        <w:ind w:firstLine="708"/>
        <w:jc w:val="both"/>
        <w:rPr>
          <w:sz w:val="28"/>
          <w:szCs w:val="28"/>
        </w:rPr>
      </w:pPr>
      <w:r>
        <w:rPr>
          <w:sz w:val="28"/>
          <w:szCs w:val="28"/>
        </w:rPr>
        <w:t xml:space="preserve">Ставилась задача на 1967-1970-е годы строительства </w:t>
      </w:r>
      <w:r>
        <w:rPr>
          <w:sz w:val="28"/>
          <w:szCs w:val="28"/>
        </w:rPr>
        <w:t>Бекетовской</w:t>
      </w:r>
      <w:r>
        <w:rPr>
          <w:sz w:val="28"/>
          <w:szCs w:val="28"/>
        </w:rPr>
        <w:t xml:space="preserve">, </w:t>
      </w:r>
      <w:r>
        <w:rPr>
          <w:sz w:val="28"/>
          <w:szCs w:val="28"/>
        </w:rPr>
        <w:t>Т</w:t>
      </w:r>
      <w:r>
        <w:rPr>
          <w:sz w:val="28"/>
          <w:szCs w:val="28"/>
        </w:rPr>
        <w:t>и</w:t>
      </w:r>
      <w:r>
        <w:rPr>
          <w:sz w:val="28"/>
          <w:szCs w:val="28"/>
        </w:rPr>
        <w:t>гинской</w:t>
      </w:r>
      <w:r>
        <w:rPr>
          <w:sz w:val="28"/>
          <w:szCs w:val="28"/>
        </w:rPr>
        <w:t xml:space="preserve">, </w:t>
      </w:r>
      <w:r>
        <w:rPr>
          <w:sz w:val="28"/>
          <w:szCs w:val="28"/>
        </w:rPr>
        <w:t>Вотчинской</w:t>
      </w:r>
      <w:r>
        <w:rPr>
          <w:sz w:val="28"/>
          <w:szCs w:val="28"/>
        </w:rPr>
        <w:t xml:space="preserve"> школ, пристройки к школе №1. По поводу школ предс</w:t>
      </w:r>
      <w:r>
        <w:rPr>
          <w:sz w:val="28"/>
          <w:szCs w:val="28"/>
        </w:rPr>
        <w:t>е</w:t>
      </w:r>
      <w:r>
        <w:rPr>
          <w:sz w:val="28"/>
          <w:szCs w:val="28"/>
        </w:rPr>
        <w:t>датель колхоза «Смелая» Л.Ф.Разумов сказал: «Кто хочет нажиться на школе, тот колхоза не поднимет» (газета «Борьба» от 10.03.1967</w:t>
      </w:r>
      <w:r>
        <w:rPr>
          <w:sz w:val="28"/>
          <w:szCs w:val="28"/>
        </w:rPr>
        <w:t xml:space="preserve"> )</w:t>
      </w:r>
      <w:r>
        <w:rPr>
          <w:sz w:val="28"/>
          <w:szCs w:val="28"/>
        </w:rPr>
        <w:t>.</w:t>
      </w:r>
    </w:p>
    <w:p w:rsidR="00654775" w:rsidP="00996064">
      <w:pPr>
        <w:jc w:val="both"/>
        <w:rPr>
          <w:sz w:val="28"/>
          <w:szCs w:val="28"/>
        </w:rPr>
      </w:pPr>
      <w:r>
        <w:rPr>
          <w:noProof/>
        </w:rPr>
        <w:drawing>
          <wp:anchor distT="0" distB="0" distL="114300" distR="114300" simplePos="0" relativeHeight="251661312" behindDoc="0" locked="0" layoutInCell="1" allowOverlap="1">
            <wp:simplePos x="0" y="0"/>
            <wp:positionH relativeFrom="column">
              <wp:posOffset>2971800</wp:posOffset>
            </wp:positionH>
            <wp:positionV relativeFrom="paragraph">
              <wp:posOffset>151130</wp:posOffset>
            </wp:positionV>
            <wp:extent cx="2628900" cy="1775460"/>
            <wp:effectExtent l="19050" t="0" r="0" b="0"/>
            <wp:wrapSquare wrapText="bothSides"/>
            <wp:docPr id="21" name="Рисунок 8" descr="Тигинска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игинская 2"/>
                    <pic:cNvPicPr>
                      <a:picLocks noChangeAspect="1" noChangeArrowheads="1"/>
                    </pic:cNvPicPr>
                  </pic:nvPicPr>
                  <pic:blipFill>
                    <a:blip xmlns:r="http://schemas.openxmlformats.org/officeDocument/2006/relationships" r:embed="rId6" cstate="print">
                      <a:lum bright="-12000" contrast="18000"/>
                    </a:blip>
                    <a:stretch>
                      <a:fillRect/>
                    </a:stretch>
                  </pic:blipFill>
                  <pic:spPr bwMode="auto">
                    <a:xfrm>
                      <a:off x="0" y="0"/>
                      <a:ext cx="2628900" cy="177546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62336" behindDoc="0" locked="0" layoutInCell="1" allowOverlap="1">
            <wp:simplePos x="0" y="0"/>
            <wp:positionH relativeFrom="column">
              <wp:posOffset>0</wp:posOffset>
            </wp:positionH>
            <wp:positionV relativeFrom="paragraph">
              <wp:posOffset>151130</wp:posOffset>
            </wp:positionV>
            <wp:extent cx="2743200" cy="1741170"/>
            <wp:effectExtent l="19050" t="0" r="0" b="0"/>
            <wp:wrapSquare wrapText="bothSides"/>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7" cstate="print"/>
                    <a:stretch>
                      <a:fillRect/>
                    </a:stretch>
                  </pic:blipFill>
                  <pic:spPr bwMode="auto">
                    <a:xfrm>
                      <a:off x="0" y="0"/>
                      <a:ext cx="2743200" cy="1741170"/>
                    </a:xfrm>
                    <a:prstGeom prst="rect">
                      <a:avLst/>
                    </a:prstGeom>
                    <a:noFill/>
                    <a:ln w="9525">
                      <a:noFill/>
                      <a:miter lim="800000"/>
                      <a:headEnd/>
                      <a:tailEnd/>
                    </a:ln>
                  </pic:spPr>
                </pic:pic>
              </a:graphicData>
            </a:graphic>
          </wp:anchor>
        </w:drawing>
      </w:r>
    </w:p>
    <w:p w:rsidR="00654775" w:rsidRPr="00D72DA2" w:rsidP="00996064">
      <w:pPr>
        <w:jc w:val="both"/>
        <w:rPr>
          <w:b/>
          <w:i/>
        </w:rPr>
      </w:pPr>
      <w:r w:rsidRPr="00D72DA2">
        <w:rPr>
          <w:b/>
          <w:sz w:val="28"/>
          <w:szCs w:val="28"/>
        </w:rPr>
        <w:t xml:space="preserve">                </w:t>
      </w:r>
      <w:r w:rsidRPr="00D72DA2">
        <w:rPr>
          <w:b/>
          <w:i/>
        </w:rPr>
        <w:t xml:space="preserve">  Бекетовская школа                                          </w:t>
      </w:r>
      <w:r w:rsidRPr="00D72DA2">
        <w:rPr>
          <w:b/>
          <w:i/>
        </w:rPr>
        <w:t>Тигинская</w:t>
      </w:r>
      <w:r w:rsidRPr="00D72DA2">
        <w:rPr>
          <w:b/>
          <w:i/>
        </w:rPr>
        <w:t xml:space="preserve"> школа</w:t>
      </w:r>
    </w:p>
    <w:p w:rsidR="00996064" w:rsidRPr="00996064" w:rsidP="00654775">
      <w:pPr>
        <w:ind w:firstLine="708"/>
        <w:jc w:val="both"/>
        <w:rPr>
          <w:sz w:val="28"/>
          <w:szCs w:val="28"/>
        </w:rPr>
      </w:pPr>
      <w:r>
        <w:rPr>
          <w:sz w:val="28"/>
          <w:szCs w:val="28"/>
        </w:rPr>
        <w:t>В</w:t>
      </w:r>
      <w:r>
        <w:rPr>
          <w:sz w:val="28"/>
          <w:szCs w:val="28"/>
        </w:rPr>
        <w:t xml:space="preserve"> </w:t>
      </w:r>
      <w:r>
        <w:rPr>
          <w:sz w:val="28"/>
          <w:szCs w:val="28"/>
        </w:rPr>
        <w:t xml:space="preserve"> этом</w:t>
      </w:r>
      <w:r>
        <w:rPr>
          <w:sz w:val="28"/>
          <w:szCs w:val="28"/>
        </w:rPr>
        <w:t xml:space="preserve"> </w:t>
      </w:r>
      <w:r>
        <w:rPr>
          <w:sz w:val="28"/>
          <w:szCs w:val="28"/>
        </w:rPr>
        <w:t xml:space="preserve"> же </w:t>
      </w:r>
      <w:r>
        <w:rPr>
          <w:sz w:val="28"/>
          <w:szCs w:val="28"/>
        </w:rPr>
        <w:t xml:space="preserve"> </w:t>
      </w:r>
      <w:r>
        <w:rPr>
          <w:sz w:val="28"/>
          <w:szCs w:val="28"/>
        </w:rPr>
        <w:t xml:space="preserve">году </w:t>
      </w:r>
      <w:r>
        <w:rPr>
          <w:sz w:val="28"/>
          <w:szCs w:val="28"/>
        </w:rPr>
        <w:t xml:space="preserve"> </w:t>
      </w:r>
      <w:r>
        <w:rPr>
          <w:sz w:val="28"/>
          <w:szCs w:val="28"/>
        </w:rPr>
        <w:t>на</w:t>
      </w:r>
      <w:r>
        <w:rPr>
          <w:sz w:val="28"/>
          <w:szCs w:val="28"/>
        </w:rPr>
        <w:t xml:space="preserve"> </w:t>
      </w:r>
      <w:r>
        <w:rPr>
          <w:sz w:val="28"/>
          <w:szCs w:val="28"/>
        </w:rPr>
        <w:t xml:space="preserve"> VIII</w:t>
      </w:r>
      <w:r>
        <w:rPr>
          <w:sz w:val="28"/>
          <w:szCs w:val="28"/>
        </w:rPr>
        <w:t xml:space="preserve"> </w:t>
      </w:r>
      <w:r>
        <w:rPr>
          <w:sz w:val="28"/>
          <w:szCs w:val="28"/>
        </w:rPr>
        <w:t xml:space="preserve"> пленуме </w:t>
      </w:r>
      <w:r>
        <w:rPr>
          <w:sz w:val="28"/>
          <w:szCs w:val="28"/>
        </w:rPr>
        <w:t xml:space="preserve"> </w:t>
      </w:r>
      <w:r w:rsidR="00654775">
        <w:rPr>
          <w:sz w:val="28"/>
          <w:szCs w:val="28"/>
        </w:rPr>
        <w:t>РК</w:t>
      </w:r>
      <w:r>
        <w:rPr>
          <w:sz w:val="28"/>
          <w:szCs w:val="28"/>
        </w:rPr>
        <w:t xml:space="preserve">   </w:t>
      </w:r>
      <w:r>
        <w:rPr>
          <w:sz w:val="28"/>
          <w:szCs w:val="28"/>
        </w:rPr>
        <w:t>КПСС с повесткой «О мерах по усилению коммунистического воспитания молодежи» остро поднималась проблема обучения работающей молодежи.</w:t>
      </w:r>
      <w:r>
        <w:rPr>
          <w:sz w:val="28"/>
          <w:szCs w:val="28"/>
        </w:rPr>
        <w:t xml:space="preserve">    </w:t>
      </w:r>
    </w:p>
    <w:p w:rsidR="00A06494" w:rsidP="00A06494">
      <w:pPr>
        <w:ind w:firstLine="708"/>
        <w:jc w:val="both"/>
        <w:rPr>
          <w:sz w:val="28"/>
          <w:szCs w:val="28"/>
        </w:rPr>
      </w:pPr>
      <w:r>
        <w:rPr>
          <w:sz w:val="28"/>
          <w:szCs w:val="28"/>
        </w:rPr>
        <w:t>На образование из бюджета района в 1966-1967 учебном году было в</w:t>
      </w:r>
      <w:r>
        <w:rPr>
          <w:sz w:val="28"/>
          <w:szCs w:val="28"/>
        </w:rPr>
        <w:t>ы</w:t>
      </w:r>
      <w:r>
        <w:rPr>
          <w:sz w:val="28"/>
          <w:szCs w:val="28"/>
        </w:rPr>
        <w:t>делено 1млн.52 тыс</w:t>
      </w:r>
      <w:r>
        <w:rPr>
          <w:sz w:val="28"/>
          <w:szCs w:val="28"/>
        </w:rPr>
        <w:t>.р</w:t>
      </w:r>
      <w:r>
        <w:rPr>
          <w:sz w:val="28"/>
          <w:szCs w:val="28"/>
        </w:rPr>
        <w:t>ублей.</w:t>
      </w:r>
    </w:p>
    <w:p w:rsidR="005629E7" w:rsidP="005629E7">
      <w:pPr>
        <w:jc w:val="both"/>
        <w:rPr>
          <w:sz w:val="28"/>
          <w:szCs w:val="28"/>
        </w:rPr>
      </w:pPr>
      <w:r>
        <w:rPr>
          <w:sz w:val="28"/>
          <w:szCs w:val="28"/>
        </w:rPr>
        <w:t xml:space="preserve">           </w:t>
      </w:r>
      <w:r w:rsidR="00A06494">
        <w:rPr>
          <w:sz w:val="28"/>
          <w:szCs w:val="28"/>
        </w:rPr>
        <w:t>В сентябре 1968 года на собрании районного актива «Школе - нашу з</w:t>
      </w:r>
      <w:r w:rsidR="00A06494">
        <w:rPr>
          <w:sz w:val="28"/>
          <w:szCs w:val="28"/>
        </w:rPr>
        <w:t>а</w:t>
      </w:r>
      <w:r w:rsidR="00A06494">
        <w:rPr>
          <w:sz w:val="28"/>
          <w:szCs w:val="28"/>
        </w:rPr>
        <w:t>боту и любовь» заместитель председателя райисполкома Л.Ф.Разумов подн</w:t>
      </w:r>
      <w:r w:rsidR="00A06494">
        <w:rPr>
          <w:sz w:val="28"/>
          <w:szCs w:val="28"/>
        </w:rPr>
        <w:t>и</w:t>
      </w:r>
      <w:r w:rsidR="00A06494">
        <w:rPr>
          <w:sz w:val="28"/>
          <w:szCs w:val="28"/>
        </w:rPr>
        <w:t xml:space="preserve">мает вопрос о </w:t>
      </w:r>
      <w:r>
        <w:rPr>
          <w:sz w:val="28"/>
          <w:szCs w:val="28"/>
        </w:rPr>
        <w:t>строительстве школ, домов для учителей, приводит данные по строительству</w:t>
      </w:r>
      <w:r w:rsidR="00654775">
        <w:rPr>
          <w:sz w:val="28"/>
          <w:szCs w:val="28"/>
        </w:rPr>
        <w:t xml:space="preserve">     </w:t>
      </w:r>
      <w:r>
        <w:rPr>
          <w:sz w:val="28"/>
          <w:szCs w:val="28"/>
        </w:rPr>
        <w:t>за</w:t>
      </w:r>
      <w:r>
        <w:rPr>
          <w:sz w:val="28"/>
          <w:szCs w:val="28"/>
        </w:rPr>
        <w:t xml:space="preserve"> последние 2-3 года</w:t>
      </w:r>
      <w:r w:rsidR="00654775">
        <w:rPr>
          <w:sz w:val="28"/>
          <w:szCs w:val="28"/>
        </w:rPr>
        <w:t>.</w:t>
      </w:r>
      <w:r>
        <w:rPr>
          <w:sz w:val="28"/>
          <w:szCs w:val="28"/>
        </w:rPr>
        <w:t xml:space="preserve"> </w:t>
      </w:r>
    </w:p>
    <w:p w:rsidR="00E70A7E" w:rsidP="00E70A7E">
      <w:pPr>
        <w:ind w:firstLine="708"/>
        <w:jc w:val="both"/>
        <w:rPr>
          <w:sz w:val="28"/>
          <w:szCs w:val="28"/>
        </w:rPr>
      </w:pPr>
      <w:r>
        <w:rPr>
          <w:sz w:val="28"/>
          <w:szCs w:val="28"/>
        </w:rPr>
        <w:t xml:space="preserve">Построено зданий на 1600 мест, столовых на 180 мест, 27 учительских домов,  заложены фундаменты </w:t>
      </w:r>
      <w:r>
        <w:rPr>
          <w:sz w:val="28"/>
          <w:szCs w:val="28"/>
        </w:rPr>
        <w:t>Тигинской</w:t>
      </w:r>
      <w:r>
        <w:rPr>
          <w:sz w:val="28"/>
          <w:szCs w:val="28"/>
        </w:rPr>
        <w:t xml:space="preserve">, </w:t>
      </w:r>
      <w:r>
        <w:rPr>
          <w:sz w:val="28"/>
          <w:szCs w:val="28"/>
        </w:rPr>
        <w:t>Вотчинской</w:t>
      </w:r>
      <w:r>
        <w:rPr>
          <w:sz w:val="28"/>
          <w:szCs w:val="28"/>
        </w:rPr>
        <w:t xml:space="preserve"> школ. </w:t>
      </w:r>
    </w:p>
    <w:p w:rsidR="00E70A7E" w:rsidP="00E70A7E">
      <w:pPr>
        <w:ind w:firstLine="708"/>
        <w:jc w:val="both"/>
        <w:rPr>
          <w:sz w:val="28"/>
          <w:szCs w:val="28"/>
        </w:rPr>
      </w:pPr>
      <w:r>
        <w:rPr>
          <w:noProof/>
        </w:rPr>
        <w:drawing>
          <wp:anchor distT="0" distB="0" distL="114300" distR="114300" simplePos="0" relativeHeight="251664384" behindDoc="0" locked="0" layoutInCell="1" allowOverlap="1">
            <wp:simplePos x="0" y="0"/>
            <wp:positionH relativeFrom="column">
              <wp:posOffset>0</wp:posOffset>
            </wp:positionH>
            <wp:positionV relativeFrom="paragraph">
              <wp:posOffset>201930</wp:posOffset>
            </wp:positionV>
            <wp:extent cx="2514600" cy="1809750"/>
            <wp:effectExtent l="19050" t="0" r="0" b="0"/>
            <wp:wrapSquare wrapText="bothSides"/>
            <wp:docPr id="18" name="Рисунок 12" descr="тигинская интерн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тигинская интернат"/>
                    <pic:cNvPicPr>
                      <a:picLocks noChangeAspect="1" noChangeArrowheads="1"/>
                    </pic:cNvPicPr>
                  </pic:nvPicPr>
                  <pic:blipFill>
                    <a:blip xmlns:r="http://schemas.openxmlformats.org/officeDocument/2006/relationships" r:embed="rId8" cstate="print"/>
                    <a:stretch>
                      <a:fillRect/>
                    </a:stretch>
                  </pic:blipFill>
                  <pic:spPr bwMode="auto">
                    <a:xfrm>
                      <a:off x="0" y="0"/>
                      <a:ext cx="2514600" cy="1809750"/>
                    </a:xfrm>
                    <a:prstGeom prst="rect">
                      <a:avLst/>
                    </a:prstGeom>
                    <a:noFill/>
                    <a:ln w="9525">
                      <a:noFill/>
                      <a:miter lim="800000"/>
                      <a:headEnd/>
                      <a:tailEnd/>
                    </a:ln>
                  </pic:spPr>
                </pic:pic>
              </a:graphicData>
            </a:graphic>
          </wp:anchor>
        </w:drawing>
      </w:r>
      <w:r w:rsidR="00A06494">
        <w:rPr>
          <w:sz w:val="28"/>
          <w:szCs w:val="28"/>
        </w:rPr>
        <w:t>Поставлена задача сдачи в эксплу</w:t>
      </w:r>
      <w:r w:rsidR="00A06494">
        <w:rPr>
          <w:sz w:val="28"/>
          <w:szCs w:val="28"/>
        </w:rPr>
        <w:t>а</w:t>
      </w:r>
      <w:r w:rsidR="00A06494">
        <w:rPr>
          <w:sz w:val="28"/>
          <w:szCs w:val="28"/>
        </w:rPr>
        <w:t xml:space="preserve">тацию 3 пришкольных интернатов в </w:t>
      </w:r>
      <w:r w:rsidR="00A06494">
        <w:rPr>
          <w:sz w:val="28"/>
          <w:szCs w:val="28"/>
        </w:rPr>
        <w:t>Ог</w:t>
      </w:r>
      <w:r w:rsidR="00A06494">
        <w:rPr>
          <w:sz w:val="28"/>
          <w:szCs w:val="28"/>
        </w:rPr>
        <w:t>и</w:t>
      </w:r>
      <w:r w:rsidR="00A06494">
        <w:rPr>
          <w:sz w:val="28"/>
          <w:szCs w:val="28"/>
        </w:rPr>
        <w:t>баловской</w:t>
      </w:r>
      <w:r w:rsidR="00A06494">
        <w:rPr>
          <w:sz w:val="28"/>
          <w:szCs w:val="28"/>
        </w:rPr>
        <w:t xml:space="preserve">, </w:t>
      </w:r>
      <w:r w:rsidR="00A06494">
        <w:rPr>
          <w:sz w:val="28"/>
          <w:szCs w:val="28"/>
        </w:rPr>
        <w:t>Митюковской</w:t>
      </w:r>
      <w:r w:rsidR="00A06494">
        <w:rPr>
          <w:sz w:val="28"/>
          <w:szCs w:val="28"/>
        </w:rPr>
        <w:t xml:space="preserve">, </w:t>
      </w:r>
      <w:r w:rsidR="00A06494">
        <w:rPr>
          <w:sz w:val="28"/>
          <w:szCs w:val="28"/>
        </w:rPr>
        <w:t>В-Кубинской</w:t>
      </w:r>
      <w:r w:rsidR="00A06494">
        <w:rPr>
          <w:sz w:val="28"/>
          <w:szCs w:val="28"/>
        </w:rPr>
        <w:t xml:space="preserve"> школах, зданий  столовых</w:t>
      </w:r>
      <w:r w:rsidR="005629E7">
        <w:rPr>
          <w:sz w:val="28"/>
          <w:szCs w:val="28"/>
        </w:rPr>
        <w:t xml:space="preserve">   </w:t>
      </w:r>
      <w:r w:rsidR="00A06494">
        <w:rPr>
          <w:sz w:val="28"/>
          <w:szCs w:val="28"/>
        </w:rPr>
        <w:t xml:space="preserve"> - в </w:t>
      </w:r>
      <w:r w:rsidR="00A06494">
        <w:rPr>
          <w:sz w:val="28"/>
          <w:szCs w:val="28"/>
        </w:rPr>
        <w:t>Мишути</w:t>
      </w:r>
      <w:r w:rsidR="00A06494">
        <w:rPr>
          <w:sz w:val="28"/>
          <w:szCs w:val="28"/>
        </w:rPr>
        <w:t>н</w:t>
      </w:r>
      <w:r w:rsidR="00A06494">
        <w:rPr>
          <w:sz w:val="28"/>
          <w:szCs w:val="28"/>
        </w:rPr>
        <w:t>ской</w:t>
      </w:r>
      <w:r w:rsidR="00A06494">
        <w:rPr>
          <w:sz w:val="28"/>
          <w:szCs w:val="28"/>
        </w:rPr>
        <w:t xml:space="preserve"> и </w:t>
      </w:r>
      <w:r w:rsidR="00A06494">
        <w:rPr>
          <w:sz w:val="28"/>
          <w:szCs w:val="28"/>
        </w:rPr>
        <w:t>Огибаловской</w:t>
      </w:r>
      <w:r w:rsidR="00A06494">
        <w:rPr>
          <w:sz w:val="28"/>
          <w:szCs w:val="28"/>
        </w:rPr>
        <w:t xml:space="preserve"> </w:t>
      </w:r>
      <w:r w:rsidR="005629E7">
        <w:rPr>
          <w:sz w:val="28"/>
          <w:szCs w:val="28"/>
        </w:rPr>
        <w:t xml:space="preserve">школах. Выступая в прениях, </w:t>
      </w:r>
      <w:r w:rsidR="00A06494">
        <w:rPr>
          <w:sz w:val="28"/>
          <w:szCs w:val="28"/>
        </w:rPr>
        <w:t xml:space="preserve">председатель </w:t>
      </w:r>
      <w:r w:rsidR="005629E7">
        <w:rPr>
          <w:i/>
        </w:rPr>
        <w:t xml:space="preserve">  </w:t>
      </w:r>
      <w:r w:rsidR="00A06494">
        <w:rPr>
          <w:sz w:val="28"/>
          <w:szCs w:val="28"/>
        </w:rPr>
        <w:t>колхоза «Лени</w:t>
      </w:r>
      <w:r w:rsidR="00A06494">
        <w:rPr>
          <w:sz w:val="28"/>
          <w:szCs w:val="28"/>
        </w:rPr>
        <w:t>н</w:t>
      </w:r>
      <w:r w:rsidR="00A06494">
        <w:rPr>
          <w:sz w:val="28"/>
          <w:szCs w:val="28"/>
        </w:rPr>
        <w:t>ский путь» А.В.</w:t>
      </w:r>
      <w:r>
        <w:rPr>
          <w:sz w:val="28"/>
          <w:szCs w:val="28"/>
        </w:rPr>
        <w:t xml:space="preserve"> </w:t>
      </w:r>
      <w:r w:rsidR="00A06494">
        <w:rPr>
          <w:sz w:val="28"/>
          <w:szCs w:val="28"/>
        </w:rPr>
        <w:t>Самородов</w:t>
      </w:r>
      <w:r w:rsidR="00A06494">
        <w:rPr>
          <w:sz w:val="28"/>
          <w:szCs w:val="28"/>
        </w:rPr>
        <w:t xml:space="preserve"> и директор </w:t>
      </w:r>
      <w:r w:rsidR="00A06494">
        <w:rPr>
          <w:sz w:val="28"/>
          <w:szCs w:val="28"/>
        </w:rPr>
        <w:t>Т</w:t>
      </w:r>
      <w:r w:rsidR="00A06494">
        <w:rPr>
          <w:sz w:val="28"/>
          <w:szCs w:val="28"/>
        </w:rPr>
        <w:t>и</w:t>
      </w:r>
      <w:r w:rsidR="00A06494">
        <w:rPr>
          <w:sz w:val="28"/>
          <w:szCs w:val="28"/>
        </w:rPr>
        <w:t>гинской</w:t>
      </w:r>
      <w:r w:rsidR="00A06494">
        <w:rPr>
          <w:sz w:val="28"/>
          <w:szCs w:val="28"/>
        </w:rPr>
        <w:t xml:space="preserve"> школы Г.Г.Шаньгина говорили о связи школы и колхоза. Колхоз обеспеч</w:t>
      </w:r>
      <w:r w:rsidR="00A06494">
        <w:rPr>
          <w:sz w:val="28"/>
          <w:szCs w:val="28"/>
        </w:rPr>
        <w:t>и</w:t>
      </w:r>
      <w:r w:rsidR="00A06494">
        <w:rPr>
          <w:sz w:val="28"/>
          <w:szCs w:val="28"/>
        </w:rPr>
        <w:t>вал бе</w:t>
      </w:r>
      <w:r w:rsidR="00A06494">
        <w:rPr>
          <w:sz w:val="28"/>
          <w:szCs w:val="28"/>
        </w:rPr>
        <w:t>с</w:t>
      </w:r>
      <w:r w:rsidR="00A06494">
        <w:rPr>
          <w:sz w:val="28"/>
          <w:szCs w:val="28"/>
        </w:rPr>
        <w:t xml:space="preserve">платное питание </w:t>
      </w:r>
      <w:r>
        <w:rPr>
          <w:sz w:val="28"/>
          <w:szCs w:val="28"/>
        </w:rPr>
        <w:t xml:space="preserve"> </w:t>
      </w:r>
    </w:p>
    <w:p w:rsidR="00A06494" w:rsidP="00D72DA2">
      <w:pPr>
        <w:jc w:val="both"/>
        <w:rPr>
          <w:sz w:val="28"/>
          <w:szCs w:val="28"/>
        </w:rPr>
      </w:pPr>
      <w:r>
        <w:rPr>
          <w:b/>
          <w:i/>
        </w:rPr>
        <w:t xml:space="preserve">      </w:t>
      </w:r>
      <w:r w:rsidRPr="00D72DA2" w:rsidR="00E70A7E">
        <w:rPr>
          <w:b/>
          <w:i/>
        </w:rPr>
        <w:t xml:space="preserve">Интернат </w:t>
      </w:r>
      <w:r w:rsidRPr="00D72DA2" w:rsidR="00E70A7E">
        <w:rPr>
          <w:b/>
          <w:i/>
        </w:rPr>
        <w:t>Тигинской</w:t>
      </w:r>
      <w:r w:rsidRPr="00D72DA2" w:rsidR="00E70A7E">
        <w:rPr>
          <w:b/>
          <w:i/>
        </w:rPr>
        <w:t xml:space="preserve"> школы</w:t>
      </w:r>
      <w:r w:rsidR="00E70A7E">
        <w:rPr>
          <w:i/>
        </w:rPr>
        <w:t xml:space="preserve">        </w:t>
      </w:r>
      <w:r w:rsidR="003D22F5">
        <w:rPr>
          <w:i/>
        </w:rPr>
        <w:t xml:space="preserve"> </w:t>
      </w:r>
      <w:r>
        <w:rPr>
          <w:sz w:val="28"/>
          <w:szCs w:val="28"/>
        </w:rPr>
        <w:t>школьников, выделяя на каждого ученика по 180 гр. мяса, 600 гр. молока в день. Часть учеников, обучающихся в техник</w:t>
      </w:r>
      <w:r>
        <w:rPr>
          <w:sz w:val="28"/>
          <w:szCs w:val="28"/>
        </w:rPr>
        <w:t>у</w:t>
      </w:r>
      <w:r>
        <w:rPr>
          <w:sz w:val="28"/>
          <w:szCs w:val="28"/>
        </w:rPr>
        <w:t>мах, получала стипендии от колхоза. Школа на эту заботу отвечала помощью в сельскохозяйственных работах, организовала колхозный пионерский лагерь на 50 детей и детскую площадку в д</w:t>
      </w:r>
      <w:r>
        <w:rPr>
          <w:sz w:val="28"/>
          <w:szCs w:val="28"/>
        </w:rPr>
        <w:t>.С</w:t>
      </w:r>
      <w:r>
        <w:rPr>
          <w:sz w:val="28"/>
          <w:szCs w:val="28"/>
        </w:rPr>
        <w:t>авинская (по данным газеты «Борьба» от 05.09.1968)</w:t>
      </w:r>
      <w:r w:rsidR="00C07391">
        <w:rPr>
          <w:sz w:val="28"/>
          <w:szCs w:val="28"/>
        </w:rPr>
        <w:t>.</w:t>
      </w:r>
    </w:p>
    <w:p w:rsidR="00FD7784" w:rsidP="00640FDD">
      <w:pPr>
        <w:ind w:firstLine="708"/>
        <w:jc w:val="both"/>
        <w:rPr>
          <w:sz w:val="28"/>
          <w:szCs w:val="28"/>
        </w:rPr>
      </w:pPr>
      <w:r>
        <w:rPr>
          <w:sz w:val="28"/>
          <w:szCs w:val="28"/>
        </w:rPr>
        <w:t xml:space="preserve"> </w:t>
      </w:r>
      <w:r w:rsidR="00050B70">
        <w:rPr>
          <w:sz w:val="28"/>
          <w:szCs w:val="28"/>
        </w:rPr>
        <w:t xml:space="preserve"> </w:t>
      </w:r>
      <w:r w:rsidR="00A06494">
        <w:rPr>
          <w:sz w:val="28"/>
          <w:szCs w:val="28"/>
        </w:rPr>
        <w:t>За годы IX пятилетки в районе было построено школ на 992 ученич</w:t>
      </w:r>
      <w:r w:rsidR="00A06494">
        <w:rPr>
          <w:sz w:val="28"/>
          <w:szCs w:val="28"/>
        </w:rPr>
        <w:t>е</w:t>
      </w:r>
      <w:r w:rsidR="00A06494">
        <w:rPr>
          <w:sz w:val="28"/>
          <w:szCs w:val="28"/>
        </w:rPr>
        <w:t>ских места. В этом большая заслуга заведующей РОНО Тамары Алексан</w:t>
      </w:r>
      <w:r w:rsidR="00A06494">
        <w:rPr>
          <w:sz w:val="28"/>
          <w:szCs w:val="28"/>
        </w:rPr>
        <w:t>д</w:t>
      </w:r>
      <w:r w:rsidR="00A06494">
        <w:rPr>
          <w:sz w:val="28"/>
          <w:szCs w:val="28"/>
        </w:rPr>
        <w:t xml:space="preserve">ровны </w:t>
      </w:r>
      <w:r w:rsidR="00A06494">
        <w:rPr>
          <w:sz w:val="28"/>
          <w:szCs w:val="28"/>
        </w:rPr>
        <w:t>Пиличевой</w:t>
      </w:r>
      <w:r w:rsidR="00A06494">
        <w:rPr>
          <w:sz w:val="28"/>
          <w:szCs w:val="28"/>
        </w:rPr>
        <w:t>, инициативной, энергичной, сумевшей найти взаимопон</w:t>
      </w:r>
      <w:r w:rsidR="00A06494">
        <w:rPr>
          <w:sz w:val="28"/>
          <w:szCs w:val="28"/>
        </w:rPr>
        <w:t>и</w:t>
      </w:r>
      <w:r w:rsidR="00A06494">
        <w:rPr>
          <w:sz w:val="28"/>
          <w:szCs w:val="28"/>
        </w:rPr>
        <w:t xml:space="preserve">мание с председателями колхозов «Ленинский путь», «Смелая», «Восход». Учащиеся </w:t>
      </w:r>
      <w:r w:rsidR="00A06494">
        <w:rPr>
          <w:sz w:val="28"/>
          <w:szCs w:val="28"/>
        </w:rPr>
        <w:t>Тигинской</w:t>
      </w:r>
      <w:r w:rsidR="00A06494">
        <w:rPr>
          <w:sz w:val="28"/>
          <w:szCs w:val="28"/>
        </w:rPr>
        <w:t xml:space="preserve">, </w:t>
      </w:r>
      <w:r w:rsidR="00A06494">
        <w:rPr>
          <w:sz w:val="28"/>
          <w:szCs w:val="28"/>
        </w:rPr>
        <w:t>Вотчинской</w:t>
      </w:r>
      <w:r w:rsidR="00A06494">
        <w:rPr>
          <w:sz w:val="28"/>
          <w:szCs w:val="28"/>
        </w:rPr>
        <w:t>, Раменской восьмилетних школ получили новые, светлые, типо</w:t>
      </w:r>
      <w:r w:rsidR="00C07391">
        <w:rPr>
          <w:sz w:val="28"/>
          <w:szCs w:val="28"/>
        </w:rPr>
        <w:t xml:space="preserve">вые </w:t>
      </w:r>
      <w:r w:rsidR="00A06494">
        <w:rPr>
          <w:sz w:val="28"/>
          <w:szCs w:val="28"/>
        </w:rPr>
        <w:t>здания школ. Несколько позднее было сдано в эк</w:t>
      </w:r>
      <w:r w:rsidR="00A06494">
        <w:rPr>
          <w:sz w:val="28"/>
          <w:szCs w:val="28"/>
        </w:rPr>
        <w:t>с</w:t>
      </w:r>
      <w:r w:rsidR="00A06494">
        <w:rPr>
          <w:sz w:val="28"/>
          <w:szCs w:val="28"/>
        </w:rPr>
        <w:t xml:space="preserve">плуатацию здание </w:t>
      </w:r>
      <w:r w:rsidR="00A06494">
        <w:rPr>
          <w:sz w:val="28"/>
          <w:szCs w:val="28"/>
        </w:rPr>
        <w:t>Бекетовской</w:t>
      </w:r>
      <w:r w:rsidR="00A06494">
        <w:rPr>
          <w:sz w:val="28"/>
          <w:szCs w:val="28"/>
        </w:rPr>
        <w:t xml:space="preserve"> средней школы. </w:t>
      </w:r>
    </w:p>
    <w:p w:rsidR="00E70A7E" w:rsidP="001C62C3">
      <w:pPr>
        <w:jc w:val="both"/>
        <w:rPr>
          <w:sz w:val="28"/>
          <w:szCs w:val="28"/>
        </w:rPr>
      </w:pPr>
    </w:p>
    <w:p w:rsidR="00E70A7E" w:rsidP="001C62C3">
      <w:pPr>
        <w:jc w:val="both"/>
        <w:rPr>
          <w:sz w:val="28"/>
          <w:szCs w:val="28"/>
        </w:rPr>
      </w:pPr>
      <w:r>
        <w:rPr>
          <w:noProof/>
        </w:rPr>
        <w:drawing>
          <wp:anchor distT="0" distB="0" distL="114300" distR="114300" simplePos="0" relativeHeight="251665408" behindDoc="0" locked="0" layoutInCell="1" allowOverlap="1">
            <wp:simplePos x="0" y="0"/>
            <wp:positionH relativeFrom="column">
              <wp:posOffset>0</wp:posOffset>
            </wp:positionH>
            <wp:positionV relativeFrom="paragraph">
              <wp:posOffset>60960</wp:posOffset>
            </wp:positionV>
            <wp:extent cx="1409700" cy="1828800"/>
            <wp:effectExtent l="19050" t="19050" r="19050" b="19050"/>
            <wp:wrapSquare wrapText="bothSides"/>
            <wp:docPr id="15" name="Рисунок 13" descr="Петриченко М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етриченко МТ"/>
                    <pic:cNvPicPr>
                      <a:picLocks noChangeAspect="1" noChangeArrowheads="1"/>
                    </pic:cNvPicPr>
                  </pic:nvPicPr>
                  <pic:blipFill>
                    <a:blip xmlns:r="http://schemas.openxmlformats.org/officeDocument/2006/relationships" r:embed="rId9" cstate="print">
                      <a:lum contrast="-12000"/>
                    </a:blip>
                    <a:stretch>
                      <a:fillRect/>
                    </a:stretch>
                  </pic:blipFill>
                  <pic:spPr bwMode="auto">
                    <a:xfrm>
                      <a:off x="0" y="0"/>
                      <a:ext cx="1409700" cy="1828800"/>
                    </a:xfrm>
                    <a:prstGeom prst="rect">
                      <a:avLst/>
                    </a:prstGeom>
                    <a:noFill/>
                    <a:ln w="9525">
                      <a:solidFill>
                        <a:srgbClr val="000000"/>
                      </a:solidFill>
                      <a:miter lim="800000"/>
                      <a:headEnd/>
                      <a:tailEnd/>
                    </a:ln>
                  </pic:spPr>
                </pic:pic>
              </a:graphicData>
            </a:graphic>
          </wp:anchor>
        </w:drawing>
      </w:r>
      <w:r w:rsidR="00FD7784">
        <w:t xml:space="preserve">       </w:t>
      </w:r>
      <w:r w:rsidR="00640FDD">
        <w:t xml:space="preserve"> </w:t>
      </w:r>
      <w:r w:rsidR="00FD7784">
        <w:t xml:space="preserve">         </w:t>
      </w:r>
      <w:r>
        <w:rPr>
          <w:noProof/>
        </w:rPr>
        <w:drawing>
          <wp:inline distT="0" distB="0" distL="0" distR="0">
            <wp:extent cx="1371600" cy="1895475"/>
            <wp:effectExtent l="38100" t="19050" r="19050" b="28575"/>
            <wp:docPr id="1" name="Рисунок 1" descr="Бобылева 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обылева ЕН"/>
                    <pic:cNvPicPr>
                      <a:picLocks noChangeAspect="1" noChangeArrowheads="1"/>
                    </pic:cNvPicPr>
                  </pic:nvPicPr>
                  <pic:blipFill>
                    <a:blip xmlns:r="http://schemas.openxmlformats.org/officeDocument/2006/relationships" r:embed="rId10" cstate="print">
                      <a:lum contrast="-12000"/>
                    </a:blip>
                    <a:stretch>
                      <a:fillRect/>
                    </a:stretch>
                  </pic:blipFill>
                  <pic:spPr bwMode="auto">
                    <a:xfrm>
                      <a:off x="0" y="0"/>
                      <a:ext cx="1371600" cy="1895475"/>
                    </a:xfrm>
                    <a:prstGeom prst="rect">
                      <a:avLst/>
                    </a:prstGeom>
                    <a:noFill/>
                    <a:ln w="6350">
                      <a:solidFill>
                        <a:srgbClr val="000000"/>
                      </a:solidFill>
                      <a:miter lim="800000"/>
                      <a:headEnd/>
                      <a:tailEnd/>
                    </a:ln>
                  </pic:spPr>
                </pic:pic>
              </a:graphicData>
            </a:graphic>
          </wp:inline>
        </w:drawing>
      </w:r>
      <w:r w:rsidR="00FD7784">
        <w:t xml:space="preserve">                      </w:t>
      </w:r>
      <w:r>
        <w:rPr>
          <w:noProof/>
        </w:rPr>
        <w:drawing>
          <wp:inline distT="0" distB="0" distL="0" distR="0">
            <wp:extent cx="1257300" cy="1914525"/>
            <wp:effectExtent l="38100" t="19050" r="19050" b="28575"/>
            <wp:docPr id="2" name="Рисунок 2" descr="Быкова 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ыкова НА"/>
                    <pic:cNvPicPr>
                      <a:picLocks noChangeAspect="1" noChangeArrowheads="1"/>
                    </pic:cNvPicPr>
                  </pic:nvPicPr>
                  <pic:blipFill>
                    <a:blip xmlns:r="http://schemas.openxmlformats.org/officeDocument/2006/relationships" r:embed="rId11" cstate="print"/>
                    <a:stretch>
                      <a:fillRect/>
                    </a:stretch>
                  </pic:blipFill>
                  <pic:spPr bwMode="auto">
                    <a:xfrm>
                      <a:off x="0" y="0"/>
                      <a:ext cx="1257300" cy="1914525"/>
                    </a:xfrm>
                    <a:prstGeom prst="rect">
                      <a:avLst/>
                    </a:prstGeom>
                    <a:noFill/>
                    <a:ln w="6350">
                      <a:solidFill>
                        <a:srgbClr val="000000"/>
                      </a:solidFill>
                      <a:miter lim="800000"/>
                      <a:headEnd/>
                      <a:tailEnd/>
                    </a:ln>
                  </pic:spPr>
                </pic:pic>
              </a:graphicData>
            </a:graphic>
          </wp:inline>
        </w:drawing>
      </w:r>
    </w:p>
    <w:p w:rsidR="00FD7784" w:rsidRPr="00D72DA2" w:rsidP="001C62C3">
      <w:pPr>
        <w:jc w:val="both"/>
        <w:rPr>
          <w:b/>
          <w:i/>
        </w:rPr>
      </w:pPr>
      <w:r w:rsidRPr="00D72DA2">
        <w:rPr>
          <w:b/>
          <w:i/>
        </w:rPr>
        <w:t xml:space="preserve">Петриченко М.Т.                                 Бобылева Е.Н.                               Быкова Н.А.                                                                  </w:t>
      </w:r>
    </w:p>
    <w:p w:rsidR="00FD7784" w:rsidP="001C62C3">
      <w:pPr>
        <w:jc w:val="both"/>
        <w:rPr>
          <w:sz w:val="28"/>
          <w:szCs w:val="28"/>
        </w:rPr>
      </w:pPr>
    </w:p>
    <w:p w:rsidR="00A06494" w:rsidP="00FD7784">
      <w:pPr>
        <w:ind w:firstLine="708"/>
        <w:jc w:val="both"/>
        <w:rPr>
          <w:sz w:val="28"/>
          <w:szCs w:val="28"/>
        </w:rPr>
      </w:pPr>
      <w:r>
        <w:rPr>
          <w:sz w:val="28"/>
          <w:szCs w:val="28"/>
        </w:rPr>
        <w:t>Школы в то время возглавляли авторитетные, опытные руководители средних школ Бобылева Е.Н., Петриченко</w:t>
      </w:r>
      <w:r w:rsidR="00FD7784">
        <w:rPr>
          <w:sz w:val="28"/>
          <w:szCs w:val="28"/>
        </w:rPr>
        <w:t xml:space="preserve"> </w:t>
      </w:r>
      <w:r>
        <w:rPr>
          <w:sz w:val="28"/>
          <w:szCs w:val="28"/>
        </w:rPr>
        <w:t xml:space="preserve">М.Т. (Вожегодская средняя школа №1»), Школьников А.П., </w:t>
      </w:r>
      <w:r>
        <w:rPr>
          <w:sz w:val="28"/>
          <w:szCs w:val="28"/>
        </w:rPr>
        <w:t>Хлебосолова</w:t>
      </w:r>
      <w:r>
        <w:rPr>
          <w:sz w:val="28"/>
          <w:szCs w:val="28"/>
        </w:rPr>
        <w:t xml:space="preserve"> Н.С. (</w:t>
      </w:r>
      <w:r>
        <w:rPr>
          <w:sz w:val="28"/>
          <w:szCs w:val="28"/>
        </w:rPr>
        <w:t>Явенгская</w:t>
      </w:r>
      <w:r>
        <w:rPr>
          <w:sz w:val="28"/>
          <w:szCs w:val="28"/>
        </w:rPr>
        <w:t xml:space="preserve"> школа), Румянцева О.Н., Бабаева С.Г. (Бекетовская школа), Виноградов Н.С., Быкова Н.А. (Вер</w:t>
      </w:r>
      <w:r>
        <w:rPr>
          <w:sz w:val="28"/>
          <w:szCs w:val="28"/>
        </w:rPr>
        <w:t>х</w:t>
      </w:r>
      <w:r>
        <w:rPr>
          <w:sz w:val="28"/>
          <w:szCs w:val="28"/>
        </w:rPr>
        <w:t>не-Кубинская школа), восьмилетни</w:t>
      </w:r>
      <w:r>
        <w:rPr>
          <w:sz w:val="28"/>
          <w:szCs w:val="28"/>
        </w:rPr>
        <w:t>х-</w:t>
      </w:r>
      <w:r>
        <w:rPr>
          <w:sz w:val="28"/>
          <w:szCs w:val="28"/>
        </w:rPr>
        <w:t xml:space="preserve"> Шаньгина Г.Г. (</w:t>
      </w:r>
      <w:r>
        <w:rPr>
          <w:sz w:val="28"/>
          <w:szCs w:val="28"/>
        </w:rPr>
        <w:t>Тигинская</w:t>
      </w:r>
      <w:r>
        <w:rPr>
          <w:sz w:val="28"/>
          <w:szCs w:val="28"/>
        </w:rPr>
        <w:t>), Костров С.М. (Раменская), Сергеев И.В. (</w:t>
      </w:r>
      <w:r>
        <w:rPr>
          <w:sz w:val="28"/>
          <w:szCs w:val="28"/>
        </w:rPr>
        <w:t>Вотчинская</w:t>
      </w:r>
      <w:r>
        <w:rPr>
          <w:sz w:val="28"/>
          <w:szCs w:val="28"/>
        </w:rPr>
        <w:t>), Хрусталева Е.М. (</w:t>
      </w:r>
      <w:r>
        <w:rPr>
          <w:sz w:val="28"/>
          <w:szCs w:val="28"/>
        </w:rPr>
        <w:t>Марьинская</w:t>
      </w:r>
      <w:r>
        <w:rPr>
          <w:sz w:val="28"/>
          <w:szCs w:val="28"/>
        </w:rPr>
        <w:t>) и др.</w:t>
      </w:r>
    </w:p>
    <w:p w:rsidR="00A06494" w:rsidP="00A06494">
      <w:pPr>
        <w:ind w:firstLine="708"/>
        <w:jc w:val="both"/>
        <w:rPr>
          <w:sz w:val="28"/>
          <w:szCs w:val="28"/>
        </w:rPr>
      </w:pPr>
      <w:r>
        <w:rPr>
          <w:sz w:val="28"/>
          <w:szCs w:val="28"/>
        </w:rPr>
        <w:t>Перед учительскими коллективами ставились задачи по выполнению закона о восьмилетнем всеобуче, преодолению отсева, второгодничества, п</w:t>
      </w:r>
      <w:r>
        <w:rPr>
          <w:sz w:val="28"/>
          <w:szCs w:val="28"/>
        </w:rPr>
        <w:t>о</w:t>
      </w:r>
      <w:r>
        <w:rPr>
          <w:sz w:val="28"/>
          <w:szCs w:val="28"/>
        </w:rPr>
        <w:t>вышению качества знаний. Работа школ оценивалась по данным показателям. 22 августа 1970 года на учительском совещании резко критиковались педаг</w:t>
      </w:r>
      <w:r>
        <w:rPr>
          <w:sz w:val="28"/>
          <w:szCs w:val="28"/>
        </w:rPr>
        <w:t>о</w:t>
      </w:r>
      <w:r>
        <w:rPr>
          <w:sz w:val="28"/>
          <w:szCs w:val="28"/>
        </w:rPr>
        <w:t xml:space="preserve">гические коллективы </w:t>
      </w:r>
      <w:r>
        <w:rPr>
          <w:sz w:val="28"/>
          <w:szCs w:val="28"/>
        </w:rPr>
        <w:t>Огибаловской</w:t>
      </w:r>
      <w:r>
        <w:rPr>
          <w:sz w:val="28"/>
          <w:szCs w:val="28"/>
        </w:rPr>
        <w:t xml:space="preserve">, </w:t>
      </w:r>
      <w:r>
        <w:rPr>
          <w:sz w:val="28"/>
          <w:szCs w:val="28"/>
        </w:rPr>
        <w:t>Митюковской</w:t>
      </w:r>
      <w:r>
        <w:rPr>
          <w:sz w:val="28"/>
          <w:szCs w:val="28"/>
        </w:rPr>
        <w:t xml:space="preserve">, </w:t>
      </w:r>
      <w:r>
        <w:rPr>
          <w:sz w:val="28"/>
          <w:szCs w:val="28"/>
        </w:rPr>
        <w:t>Мишутинской</w:t>
      </w:r>
      <w:r>
        <w:rPr>
          <w:sz w:val="28"/>
          <w:szCs w:val="28"/>
        </w:rPr>
        <w:t>, Исако</w:t>
      </w:r>
      <w:r>
        <w:rPr>
          <w:sz w:val="28"/>
          <w:szCs w:val="28"/>
        </w:rPr>
        <w:t>в</w:t>
      </w:r>
      <w:r>
        <w:rPr>
          <w:sz w:val="28"/>
          <w:szCs w:val="28"/>
        </w:rPr>
        <w:t xml:space="preserve">ской, </w:t>
      </w:r>
      <w:r>
        <w:rPr>
          <w:sz w:val="28"/>
          <w:szCs w:val="28"/>
        </w:rPr>
        <w:t>Липино-Каликинской</w:t>
      </w:r>
      <w:r>
        <w:rPr>
          <w:sz w:val="28"/>
          <w:szCs w:val="28"/>
        </w:rPr>
        <w:t xml:space="preserve"> школ, допустивших отсев учеников. По району данный показатель составил 14,7%. Из числа принятых в 1962-1963 учебном году в 1 класс 877 человек своевременно окончили 8 классов лишь 748 уч</w:t>
      </w:r>
      <w:r>
        <w:rPr>
          <w:sz w:val="28"/>
          <w:szCs w:val="28"/>
        </w:rPr>
        <w:t>а</w:t>
      </w:r>
      <w:r>
        <w:rPr>
          <w:sz w:val="28"/>
          <w:szCs w:val="28"/>
        </w:rPr>
        <w:t xml:space="preserve">щихся. </w:t>
      </w:r>
    </w:p>
    <w:p w:rsidR="00A06494" w:rsidP="00A06494">
      <w:pPr>
        <w:ind w:firstLine="708"/>
        <w:jc w:val="both"/>
        <w:rPr>
          <w:sz w:val="28"/>
          <w:szCs w:val="28"/>
        </w:rPr>
      </w:pPr>
      <w:r>
        <w:rPr>
          <w:sz w:val="28"/>
          <w:szCs w:val="28"/>
        </w:rPr>
        <w:t xml:space="preserve">В памяти многих выпускников 60-70-х годов остались любимые первые учительницы Т.В.Бабушкина, </w:t>
      </w:r>
      <w:r>
        <w:rPr>
          <w:sz w:val="28"/>
          <w:szCs w:val="28"/>
        </w:rPr>
        <w:t>В.П.Скакунова</w:t>
      </w:r>
      <w:r>
        <w:rPr>
          <w:sz w:val="28"/>
          <w:szCs w:val="28"/>
        </w:rPr>
        <w:t xml:space="preserve">, Л.И.Емельянова, </w:t>
      </w:r>
      <w:r>
        <w:rPr>
          <w:sz w:val="28"/>
          <w:szCs w:val="28"/>
        </w:rPr>
        <w:t>А.И.Кучина</w:t>
      </w:r>
      <w:r>
        <w:rPr>
          <w:sz w:val="28"/>
          <w:szCs w:val="28"/>
        </w:rPr>
        <w:t xml:space="preserve">, Е.К.Демидова, </w:t>
      </w:r>
      <w:r>
        <w:rPr>
          <w:sz w:val="28"/>
          <w:szCs w:val="28"/>
        </w:rPr>
        <w:t>А.М.Косырева</w:t>
      </w:r>
      <w:r>
        <w:rPr>
          <w:sz w:val="28"/>
          <w:szCs w:val="28"/>
        </w:rPr>
        <w:t xml:space="preserve">, </w:t>
      </w:r>
      <w:r>
        <w:rPr>
          <w:sz w:val="28"/>
          <w:szCs w:val="28"/>
        </w:rPr>
        <w:t>Г.Ф.Самутова</w:t>
      </w:r>
      <w:r>
        <w:rPr>
          <w:sz w:val="28"/>
          <w:szCs w:val="28"/>
        </w:rPr>
        <w:t xml:space="preserve">, </w:t>
      </w:r>
      <w:r>
        <w:rPr>
          <w:sz w:val="28"/>
          <w:szCs w:val="28"/>
        </w:rPr>
        <w:t>Е.В.Маятина</w:t>
      </w:r>
      <w:r>
        <w:rPr>
          <w:sz w:val="28"/>
          <w:szCs w:val="28"/>
        </w:rPr>
        <w:t xml:space="preserve"> и многие другие. «Уроки литературы Е.Н.Толстиковой были для меня минутами прекрасного, минутами высокой нравственности», -  вспоминал А.Бабин, выпускник 1958 </w:t>
      </w:r>
      <w:r>
        <w:rPr>
          <w:sz w:val="28"/>
          <w:szCs w:val="28"/>
        </w:rPr>
        <w:t xml:space="preserve">года (газета «Борьба» от 03.05.2006). </w:t>
      </w:r>
      <w:r>
        <w:rPr>
          <w:sz w:val="28"/>
          <w:szCs w:val="28"/>
        </w:rPr>
        <w:t xml:space="preserve">Такими же словами можно сказать об уроках Комаровой А.В., </w:t>
      </w:r>
      <w:r>
        <w:rPr>
          <w:sz w:val="28"/>
          <w:szCs w:val="28"/>
        </w:rPr>
        <w:t>Коптеловой</w:t>
      </w:r>
      <w:r>
        <w:rPr>
          <w:sz w:val="28"/>
          <w:szCs w:val="28"/>
        </w:rPr>
        <w:t xml:space="preserve"> Л.Г., </w:t>
      </w:r>
      <w:r>
        <w:rPr>
          <w:sz w:val="28"/>
          <w:szCs w:val="28"/>
        </w:rPr>
        <w:t>Сюриной</w:t>
      </w:r>
      <w:r>
        <w:rPr>
          <w:sz w:val="28"/>
          <w:szCs w:val="28"/>
        </w:rPr>
        <w:t xml:space="preserve"> М.И. и др. Учителя мат</w:t>
      </w:r>
      <w:r>
        <w:rPr>
          <w:sz w:val="28"/>
          <w:szCs w:val="28"/>
        </w:rPr>
        <w:t>е</w:t>
      </w:r>
      <w:r>
        <w:rPr>
          <w:sz w:val="28"/>
          <w:szCs w:val="28"/>
        </w:rPr>
        <w:t>матики  О.Ф.</w:t>
      </w:r>
      <w:r w:rsidR="003D22F5">
        <w:rPr>
          <w:sz w:val="28"/>
          <w:szCs w:val="28"/>
        </w:rPr>
        <w:t xml:space="preserve"> </w:t>
      </w:r>
      <w:r>
        <w:rPr>
          <w:sz w:val="28"/>
          <w:szCs w:val="28"/>
        </w:rPr>
        <w:t>Гомина</w:t>
      </w:r>
      <w:r>
        <w:rPr>
          <w:sz w:val="28"/>
          <w:szCs w:val="28"/>
        </w:rPr>
        <w:t>, Н.В.</w:t>
      </w:r>
      <w:r w:rsidR="003D22F5">
        <w:rPr>
          <w:sz w:val="28"/>
          <w:szCs w:val="28"/>
        </w:rPr>
        <w:t xml:space="preserve"> </w:t>
      </w:r>
      <w:r>
        <w:rPr>
          <w:sz w:val="28"/>
          <w:szCs w:val="28"/>
        </w:rPr>
        <w:t>Попова, В.К.</w:t>
      </w:r>
      <w:r w:rsidR="003D22F5">
        <w:rPr>
          <w:sz w:val="28"/>
          <w:szCs w:val="28"/>
        </w:rPr>
        <w:t xml:space="preserve"> </w:t>
      </w:r>
      <w:r>
        <w:rPr>
          <w:sz w:val="28"/>
          <w:szCs w:val="28"/>
        </w:rPr>
        <w:t>Челпанников</w:t>
      </w:r>
      <w:r>
        <w:rPr>
          <w:sz w:val="28"/>
          <w:szCs w:val="28"/>
        </w:rPr>
        <w:t>, Е.Н.</w:t>
      </w:r>
      <w:r w:rsidR="003D22F5">
        <w:rPr>
          <w:sz w:val="28"/>
          <w:szCs w:val="28"/>
        </w:rPr>
        <w:t xml:space="preserve"> </w:t>
      </w:r>
      <w:r>
        <w:rPr>
          <w:sz w:val="28"/>
          <w:szCs w:val="28"/>
        </w:rPr>
        <w:t>Королева, Г.Н.</w:t>
      </w:r>
      <w:r w:rsidR="003D22F5">
        <w:rPr>
          <w:sz w:val="28"/>
          <w:szCs w:val="28"/>
        </w:rPr>
        <w:t xml:space="preserve"> </w:t>
      </w:r>
      <w:r>
        <w:rPr>
          <w:sz w:val="28"/>
          <w:szCs w:val="28"/>
        </w:rPr>
        <w:t>Лукина, В.В.</w:t>
      </w:r>
      <w:r w:rsidR="003D22F5">
        <w:rPr>
          <w:sz w:val="28"/>
          <w:szCs w:val="28"/>
        </w:rPr>
        <w:t xml:space="preserve"> </w:t>
      </w:r>
      <w:r>
        <w:rPr>
          <w:sz w:val="28"/>
          <w:szCs w:val="28"/>
        </w:rPr>
        <w:t>Шумилов, физики В.В.</w:t>
      </w:r>
      <w:r w:rsidR="003D22F5">
        <w:rPr>
          <w:sz w:val="28"/>
          <w:szCs w:val="28"/>
        </w:rPr>
        <w:t xml:space="preserve"> </w:t>
      </w:r>
      <w:r>
        <w:rPr>
          <w:sz w:val="28"/>
          <w:szCs w:val="28"/>
        </w:rPr>
        <w:t>Снятков</w:t>
      </w:r>
      <w:r>
        <w:rPr>
          <w:sz w:val="28"/>
          <w:szCs w:val="28"/>
        </w:rPr>
        <w:t>, Г.А.</w:t>
      </w:r>
      <w:r w:rsidR="003D22F5">
        <w:rPr>
          <w:sz w:val="28"/>
          <w:szCs w:val="28"/>
        </w:rPr>
        <w:t xml:space="preserve"> </w:t>
      </w:r>
      <w:r>
        <w:rPr>
          <w:sz w:val="28"/>
          <w:szCs w:val="28"/>
        </w:rPr>
        <w:t>Коптелов</w:t>
      </w:r>
      <w:r>
        <w:rPr>
          <w:sz w:val="28"/>
          <w:szCs w:val="28"/>
        </w:rPr>
        <w:t>, А.А.</w:t>
      </w:r>
      <w:r w:rsidR="003D22F5">
        <w:rPr>
          <w:sz w:val="28"/>
          <w:szCs w:val="28"/>
        </w:rPr>
        <w:t xml:space="preserve"> </w:t>
      </w:r>
      <w:r>
        <w:rPr>
          <w:sz w:val="28"/>
          <w:szCs w:val="28"/>
        </w:rPr>
        <w:t>Цветкова, З.Л.</w:t>
      </w:r>
      <w:r w:rsidR="003D22F5">
        <w:rPr>
          <w:sz w:val="28"/>
          <w:szCs w:val="28"/>
        </w:rPr>
        <w:t xml:space="preserve"> </w:t>
      </w:r>
      <w:r>
        <w:rPr>
          <w:sz w:val="28"/>
          <w:szCs w:val="28"/>
        </w:rPr>
        <w:t>Косова, химии В.Ф.</w:t>
      </w:r>
      <w:r w:rsidR="003D22F5">
        <w:rPr>
          <w:sz w:val="28"/>
          <w:szCs w:val="28"/>
        </w:rPr>
        <w:t xml:space="preserve"> </w:t>
      </w:r>
      <w:r>
        <w:rPr>
          <w:sz w:val="28"/>
          <w:szCs w:val="28"/>
        </w:rPr>
        <w:t>Уткина, Н.А.</w:t>
      </w:r>
      <w:r w:rsidR="003D22F5">
        <w:rPr>
          <w:sz w:val="28"/>
          <w:szCs w:val="28"/>
        </w:rPr>
        <w:t xml:space="preserve"> </w:t>
      </w:r>
      <w:r>
        <w:rPr>
          <w:sz w:val="28"/>
          <w:szCs w:val="28"/>
        </w:rPr>
        <w:t>Поповская, Н.А.</w:t>
      </w:r>
      <w:r w:rsidR="003D22F5">
        <w:rPr>
          <w:sz w:val="28"/>
          <w:szCs w:val="28"/>
        </w:rPr>
        <w:t xml:space="preserve"> </w:t>
      </w:r>
      <w:r>
        <w:rPr>
          <w:sz w:val="28"/>
          <w:szCs w:val="28"/>
        </w:rPr>
        <w:t>Быкова, Т.Д,</w:t>
      </w:r>
      <w:r w:rsidR="003D22F5">
        <w:rPr>
          <w:sz w:val="28"/>
          <w:szCs w:val="28"/>
        </w:rPr>
        <w:t xml:space="preserve"> </w:t>
      </w:r>
      <w:r>
        <w:rPr>
          <w:sz w:val="28"/>
          <w:szCs w:val="28"/>
        </w:rPr>
        <w:t>Кравец и др. логично, доходчиво и просто объясняли сложные вопросы. Любили уч</w:t>
      </w:r>
      <w:r>
        <w:rPr>
          <w:sz w:val="28"/>
          <w:szCs w:val="28"/>
        </w:rPr>
        <w:t>е</w:t>
      </w:r>
      <w:r>
        <w:rPr>
          <w:sz w:val="28"/>
          <w:szCs w:val="28"/>
        </w:rPr>
        <w:t>ники уроки истории и географии Э.А.Кировой, Т.А.Поповой, Н.В.</w:t>
      </w:r>
      <w:r w:rsidR="003D22F5">
        <w:rPr>
          <w:sz w:val="28"/>
          <w:szCs w:val="28"/>
        </w:rPr>
        <w:t xml:space="preserve"> </w:t>
      </w:r>
      <w:r>
        <w:rPr>
          <w:sz w:val="28"/>
          <w:szCs w:val="28"/>
        </w:rPr>
        <w:t>Хвастун</w:t>
      </w:r>
      <w:r>
        <w:rPr>
          <w:sz w:val="28"/>
          <w:szCs w:val="28"/>
        </w:rPr>
        <w:t>о</w:t>
      </w:r>
      <w:r>
        <w:rPr>
          <w:sz w:val="28"/>
          <w:szCs w:val="28"/>
        </w:rPr>
        <w:t>вой</w:t>
      </w:r>
      <w:r>
        <w:rPr>
          <w:sz w:val="28"/>
          <w:szCs w:val="28"/>
        </w:rPr>
        <w:t>, А.В.Лапшиной, иностранного языка А.Н.Поповой, Ф.Ф.Фурмана, А.А.</w:t>
      </w:r>
      <w:r w:rsidR="003D22F5">
        <w:rPr>
          <w:sz w:val="28"/>
          <w:szCs w:val="28"/>
        </w:rPr>
        <w:t xml:space="preserve"> </w:t>
      </w:r>
      <w:r>
        <w:rPr>
          <w:sz w:val="28"/>
          <w:szCs w:val="28"/>
        </w:rPr>
        <w:t xml:space="preserve">Устиновой. </w:t>
      </w:r>
    </w:p>
    <w:p w:rsidR="00A06494" w:rsidP="00A06494">
      <w:pPr>
        <w:ind w:firstLine="708"/>
        <w:jc w:val="both"/>
        <w:rPr>
          <w:sz w:val="28"/>
          <w:szCs w:val="28"/>
        </w:rPr>
      </w:pPr>
      <w:r>
        <w:rPr>
          <w:sz w:val="28"/>
          <w:szCs w:val="28"/>
        </w:rPr>
        <w:t>Превращали школьные территории в сад, проводили опыты, выращив</w:t>
      </w:r>
      <w:r>
        <w:rPr>
          <w:sz w:val="28"/>
          <w:szCs w:val="28"/>
        </w:rPr>
        <w:t>а</w:t>
      </w:r>
      <w:r>
        <w:rPr>
          <w:sz w:val="28"/>
          <w:szCs w:val="28"/>
        </w:rPr>
        <w:t>ли богатый урожай биологи О.М.</w:t>
      </w:r>
      <w:r w:rsidR="003D22F5">
        <w:rPr>
          <w:sz w:val="28"/>
          <w:szCs w:val="28"/>
        </w:rPr>
        <w:t xml:space="preserve"> </w:t>
      </w:r>
      <w:r>
        <w:rPr>
          <w:sz w:val="28"/>
          <w:szCs w:val="28"/>
        </w:rPr>
        <w:t>Анохина, В.М.</w:t>
      </w:r>
      <w:r w:rsidR="003D22F5">
        <w:rPr>
          <w:sz w:val="28"/>
          <w:szCs w:val="28"/>
        </w:rPr>
        <w:t xml:space="preserve"> </w:t>
      </w:r>
      <w:r>
        <w:rPr>
          <w:sz w:val="28"/>
          <w:szCs w:val="28"/>
        </w:rPr>
        <w:t>Кочергина, А.А.</w:t>
      </w:r>
      <w:r w:rsidR="003D22F5">
        <w:rPr>
          <w:sz w:val="28"/>
          <w:szCs w:val="28"/>
        </w:rPr>
        <w:t xml:space="preserve"> </w:t>
      </w:r>
      <w:r>
        <w:rPr>
          <w:sz w:val="28"/>
          <w:szCs w:val="28"/>
        </w:rPr>
        <w:t>Лобачева, О.А.</w:t>
      </w:r>
      <w:r w:rsidR="003D22F5">
        <w:rPr>
          <w:sz w:val="28"/>
          <w:szCs w:val="28"/>
        </w:rPr>
        <w:t xml:space="preserve"> </w:t>
      </w:r>
      <w:r>
        <w:rPr>
          <w:sz w:val="28"/>
          <w:szCs w:val="28"/>
        </w:rPr>
        <w:t>Школьникова</w:t>
      </w:r>
      <w:r>
        <w:rPr>
          <w:sz w:val="28"/>
          <w:szCs w:val="28"/>
        </w:rPr>
        <w:t>.</w:t>
      </w:r>
    </w:p>
    <w:p w:rsidR="00A06494" w:rsidP="00A06494">
      <w:pPr>
        <w:ind w:firstLine="708"/>
        <w:jc w:val="both"/>
        <w:rPr>
          <w:sz w:val="28"/>
          <w:szCs w:val="28"/>
        </w:rPr>
      </w:pPr>
      <w:r>
        <w:rPr>
          <w:sz w:val="28"/>
          <w:szCs w:val="28"/>
        </w:rPr>
        <w:t>В эти годы высокое звание Заслуженного учителя Г.А. Ефимова (1959 г.), Л.И.</w:t>
      </w:r>
      <w:r w:rsidR="003D22F5">
        <w:rPr>
          <w:sz w:val="28"/>
          <w:szCs w:val="28"/>
        </w:rPr>
        <w:t xml:space="preserve"> </w:t>
      </w:r>
      <w:r>
        <w:rPr>
          <w:sz w:val="28"/>
          <w:szCs w:val="28"/>
        </w:rPr>
        <w:t>Палеева</w:t>
      </w:r>
      <w:r>
        <w:rPr>
          <w:sz w:val="28"/>
          <w:szCs w:val="28"/>
        </w:rPr>
        <w:t>, Е.И.</w:t>
      </w:r>
      <w:r w:rsidR="003D22F5">
        <w:rPr>
          <w:sz w:val="28"/>
          <w:szCs w:val="28"/>
        </w:rPr>
        <w:t xml:space="preserve"> </w:t>
      </w:r>
      <w:r>
        <w:rPr>
          <w:sz w:val="28"/>
          <w:szCs w:val="28"/>
        </w:rPr>
        <w:t>Золотилова</w:t>
      </w:r>
      <w:r>
        <w:rPr>
          <w:sz w:val="28"/>
          <w:szCs w:val="28"/>
        </w:rPr>
        <w:t xml:space="preserve"> (1968 г.). Орденом «Знак почета» в 1966 г</w:t>
      </w:r>
      <w:r>
        <w:rPr>
          <w:sz w:val="28"/>
          <w:szCs w:val="28"/>
        </w:rPr>
        <w:t>о</w:t>
      </w:r>
      <w:r>
        <w:rPr>
          <w:sz w:val="28"/>
          <w:szCs w:val="28"/>
        </w:rPr>
        <w:t>ду была награждена Г.Л.</w:t>
      </w:r>
      <w:r w:rsidR="003D22F5">
        <w:rPr>
          <w:sz w:val="28"/>
          <w:szCs w:val="28"/>
        </w:rPr>
        <w:t xml:space="preserve"> </w:t>
      </w:r>
      <w:r>
        <w:rPr>
          <w:sz w:val="28"/>
          <w:szCs w:val="28"/>
        </w:rPr>
        <w:t>Кичева</w:t>
      </w:r>
      <w:r>
        <w:rPr>
          <w:sz w:val="28"/>
          <w:szCs w:val="28"/>
        </w:rPr>
        <w:t>. Многие учителя стали Отличниками наро</w:t>
      </w:r>
      <w:r>
        <w:rPr>
          <w:sz w:val="28"/>
          <w:szCs w:val="28"/>
        </w:rPr>
        <w:t>д</w:t>
      </w:r>
      <w:r>
        <w:rPr>
          <w:sz w:val="28"/>
          <w:szCs w:val="28"/>
        </w:rPr>
        <w:t xml:space="preserve">ного просвещения РСФСР. </w:t>
      </w:r>
    </w:p>
    <w:p w:rsidR="00207040" w:rsidP="00A06494">
      <w:pPr>
        <w:ind w:firstLine="708"/>
        <w:jc w:val="both"/>
        <w:rPr>
          <w:sz w:val="28"/>
          <w:szCs w:val="28"/>
        </w:rPr>
      </w:pPr>
    </w:p>
    <w:p w:rsidR="00D877D8" w:rsidRPr="002B5784" w:rsidP="00D877D8">
      <w:pPr>
        <w:jc w:val="both"/>
        <w:rPr>
          <w:sz w:val="28"/>
          <w:szCs w:val="28"/>
        </w:rPr>
      </w:pPr>
      <w:r>
        <w:rPr>
          <w:noProof/>
        </w:rPr>
        <w:drawing>
          <wp:anchor distT="0" distB="0" distL="114300" distR="114300" simplePos="0" relativeHeight="251676672" behindDoc="0" locked="0" layoutInCell="1" allowOverlap="1">
            <wp:simplePos x="0" y="0"/>
            <wp:positionH relativeFrom="column">
              <wp:posOffset>2548890</wp:posOffset>
            </wp:positionH>
            <wp:positionV relativeFrom="paragraph">
              <wp:posOffset>67310</wp:posOffset>
            </wp:positionV>
            <wp:extent cx="1485900" cy="2057400"/>
            <wp:effectExtent l="38100" t="19050" r="19050" b="19050"/>
            <wp:wrapNone/>
            <wp:docPr id="41" name="Рисунок 41" descr="Золотилова 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Золотилова Е"/>
                    <pic:cNvPicPr>
                      <a:picLocks noChangeAspect="1" noChangeArrowheads="1"/>
                    </pic:cNvPicPr>
                  </pic:nvPicPr>
                  <pic:blipFill>
                    <a:blip xmlns:r="http://schemas.openxmlformats.org/officeDocument/2006/relationships" r:embed="rId12" cstate="print"/>
                    <a:stretch>
                      <a:fillRect/>
                    </a:stretch>
                  </pic:blipFill>
                  <pic:spPr bwMode="auto">
                    <a:xfrm>
                      <a:off x="0" y="0"/>
                      <a:ext cx="1485900" cy="2057400"/>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75648" behindDoc="0" locked="0" layoutInCell="1" allowOverlap="1">
            <wp:simplePos x="0" y="0"/>
            <wp:positionH relativeFrom="column">
              <wp:posOffset>491490</wp:posOffset>
            </wp:positionH>
            <wp:positionV relativeFrom="paragraph">
              <wp:posOffset>67310</wp:posOffset>
            </wp:positionV>
            <wp:extent cx="1533525" cy="2076450"/>
            <wp:effectExtent l="19050" t="19050" r="28575" b="19050"/>
            <wp:wrapNone/>
            <wp:docPr id="39" name="Рисунок 39" descr="Палееева 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алееева Л"/>
                    <pic:cNvPicPr>
                      <a:picLocks noChangeAspect="1" noChangeArrowheads="1"/>
                    </pic:cNvPicPr>
                  </pic:nvPicPr>
                  <pic:blipFill>
                    <a:blip xmlns:r="http://schemas.openxmlformats.org/officeDocument/2006/relationships" r:embed="rId13" cstate="print">
                      <a:lum bright="-12000" contrast="6000"/>
                    </a:blip>
                    <a:srcRect l="4234" r="-1114" b="9735"/>
                    <a:stretch>
                      <a:fillRect/>
                    </a:stretch>
                  </pic:blipFill>
                  <pic:spPr bwMode="auto">
                    <a:xfrm>
                      <a:off x="0" y="0"/>
                      <a:ext cx="1533525" cy="2076450"/>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69504" behindDoc="0" locked="0" layoutInCell="1" allowOverlap="1">
            <wp:simplePos x="0" y="0"/>
            <wp:positionH relativeFrom="column">
              <wp:align>left</wp:align>
            </wp:positionH>
            <wp:positionV relativeFrom="paragraph">
              <wp:posOffset>43180</wp:posOffset>
            </wp:positionV>
            <wp:extent cx="1449705" cy="2080260"/>
            <wp:effectExtent l="38100" t="19050" r="17145" b="15240"/>
            <wp:wrapSquare wrapText="right"/>
            <wp:docPr id="30" name="Рисунок 30" descr="Ефимова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Ефимова Г"/>
                    <pic:cNvPicPr>
                      <a:picLocks noChangeAspect="1" noChangeArrowheads="1"/>
                    </pic:cNvPicPr>
                  </pic:nvPicPr>
                  <pic:blipFill>
                    <a:blip xmlns:r="http://schemas.openxmlformats.org/officeDocument/2006/relationships" r:embed="rId14" cstate="print"/>
                    <a:stretch>
                      <a:fillRect/>
                    </a:stretch>
                  </pic:blipFill>
                  <pic:spPr bwMode="auto">
                    <a:xfrm>
                      <a:off x="0" y="0"/>
                      <a:ext cx="1449705" cy="2080260"/>
                    </a:xfrm>
                    <a:prstGeom prst="rect">
                      <a:avLst/>
                    </a:prstGeom>
                    <a:noFill/>
                    <a:ln w="9525">
                      <a:solidFill>
                        <a:srgbClr val="000000"/>
                      </a:solidFill>
                      <a:miter lim="800000"/>
                      <a:headEnd/>
                      <a:tailEnd/>
                    </a:ln>
                  </pic:spPr>
                </pic:pic>
              </a:graphicData>
            </a:graphic>
          </wp:anchor>
        </w:drawing>
      </w:r>
      <w:r>
        <w:t xml:space="preserve"> </w:t>
      </w:r>
      <w:r w:rsidR="002B5784">
        <w:t xml:space="preserve">    </w:t>
      </w:r>
      <w:r>
        <w:t xml:space="preserve">    </w:t>
      </w:r>
      <w:r w:rsidR="00006075">
        <w:t xml:space="preserve">             </w:t>
      </w:r>
      <w:r w:rsidR="002B5784">
        <w:t xml:space="preserve">                                             </w:t>
      </w:r>
      <w:r w:rsidRPr="00D877D8">
        <w:rPr>
          <w:b/>
          <w:i/>
        </w:rPr>
        <w:t xml:space="preserve">  </w:t>
      </w:r>
    </w:p>
    <w:p w:rsidR="002B5784" w:rsidP="00006075">
      <w:pPr>
        <w:tabs>
          <w:tab w:val="left" w:pos="3360"/>
        </w:tabs>
        <w:jc w:val="both"/>
        <w:rPr>
          <w:b/>
          <w:i/>
        </w:rPr>
      </w:pPr>
      <w:r w:rsidRPr="00D877D8">
        <w:rPr>
          <w:b/>
          <w:i/>
        </w:rPr>
        <w:t xml:space="preserve">  </w:t>
      </w:r>
    </w:p>
    <w:p w:rsidR="00771406" w:rsidP="00006075">
      <w:pPr>
        <w:tabs>
          <w:tab w:val="left" w:pos="3360"/>
        </w:tabs>
        <w:jc w:val="both"/>
        <w:rPr>
          <w:b/>
          <w:i/>
        </w:rPr>
      </w:pPr>
      <w:r>
        <w:rPr>
          <w:b/>
          <w:i/>
        </w:rPr>
        <w:t xml:space="preserve">    </w:t>
      </w:r>
    </w:p>
    <w:p w:rsidR="00771406" w:rsidP="00006075">
      <w:pPr>
        <w:tabs>
          <w:tab w:val="left" w:pos="3360"/>
        </w:tabs>
        <w:jc w:val="both"/>
        <w:rPr>
          <w:b/>
          <w:i/>
        </w:rPr>
      </w:pPr>
    </w:p>
    <w:p w:rsidR="00771406" w:rsidP="00006075">
      <w:pPr>
        <w:tabs>
          <w:tab w:val="left" w:pos="3360"/>
        </w:tabs>
        <w:jc w:val="both"/>
        <w:rPr>
          <w:b/>
          <w:i/>
        </w:rPr>
      </w:pPr>
    </w:p>
    <w:p w:rsidR="00771406" w:rsidP="00006075">
      <w:pPr>
        <w:tabs>
          <w:tab w:val="left" w:pos="3360"/>
        </w:tabs>
        <w:jc w:val="both"/>
        <w:rPr>
          <w:b/>
          <w:i/>
        </w:rPr>
      </w:pPr>
    </w:p>
    <w:p w:rsidR="00771406" w:rsidP="00006075">
      <w:pPr>
        <w:tabs>
          <w:tab w:val="left" w:pos="3360"/>
        </w:tabs>
        <w:jc w:val="both"/>
        <w:rPr>
          <w:b/>
          <w:i/>
        </w:rPr>
      </w:pPr>
    </w:p>
    <w:p w:rsidR="00771406" w:rsidP="00006075">
      <w:pPr>
        <w:tabs>
          <w:tab w:val="left" w:pos="3360"/>
        </w:tabs>
        <w:jc w:val="both"/>
        <w:rPr>
          <w:b/>
          <w:i/>
        </w:rPr>
      </w:pPr>
    </w:p>
    <w:p w:rsidR="00771406" w:rsidP="00006075">
      <w:pPr>
        <w:tabs>
          <w:tab w:val="left" w:pos="3360"/>
        </w:tabs>
        <w:jc w:val="both"/>
        <w:rPr>
          <w:b/>
          <w:i/>
        </w:rPr>
      </w:pPr>
    </w:p>
    <w:p w:rsidR="00771406" w:rsidP="00006075">
      <w:pPr>
        <w:tabs>
          <w:tab w:val="left" w:pos="3360"/>
        </w:tabs>
        <w:jc w:val="both"/>
        <w:rPr>
          <w:b/>
          <w:i/>
        </w:rPr>
      </w:pPr>
    </w:p>
    <w:p w:rsidR="00771406" w:rsidP="00006075">
      <w:pPr>
        <w:tabs>
          <w:tab w:val="left" w:pos="3360"/>
        </w:tabs>
        <w:jc w:val="both"/>
        <w:rPr>
          <w:b/>
          <w:i/>
        </w:rPr>
      </w:pPr>
    </w:p>
    <w:p w:rsidR="001E1C9E" w:rsidP="00006075">
      <w:pPr>
        <w:tabs>
          <w:tab w:val="left" w:pos="3360"/>
        </w:tabs>
        <w:jc w:val="both"/>
        <w:rPr>
          <w:b/>
          <w:i/>
        </w:rPr>
      </w:pPr>
    </w:p>
    <w:p w:rsidR="001E1C9E" w:rsidP="00006075">
      <w:pPr>
        <w:tabs>
          <w:tab w:val="left" w:pos="3360"/>
        </w:tabs>
        <w:jc w:val="both"/>
        <w:rPr>
          <w:b/>
          <w:i/>
        </w:rPr>
      </w:pPr>
    </w:p>
    <w:p w:rsidR="00410B25" w:rsidRPr="00006075" w:rsidP="00006075">
      <w:pPr>
        <w:tabs>
          <w:tab w:val="left" w:pos="3360"/>
        </w:tabs>
        <w:jc w:val="both"/>
        <w:rPr>
          <w:b/>
          <w:i/>
        </w:rPr>
      </w:pPr>
      <w:r>
        <w:rPr>
          <w:b/>
          <w:i/>
        </w:rPr>
        <w:t xml:space="preserve">       </w:t>
      </w:r>
      <w:r w:rsidRPr="00D877D8" w:rsidR="00D877D8">
        <w:rPr>
          <w:b/>
          <w:i/>
        </w:rPr>
        <w:t xml:space="preserve"> </w:t>
      </w:r>
      <w:r w:rsidR="00D877D8">
        <w:rPr>
          <w:b/>
          <w:i/>
        </w:rPr>
        <w:t xml:space="preserve">Ефимова Г.А.                      </w:t>
      </w:r>
      <w:r w:rsidR="00006075">
        <w:rPr>
          <w:b/>
          <w:i/>
        </w:rPr>
        <w:t xml:space="preserve"> </w:t>
      </w:r>
      <w:r w:rsidR="002B5784">
        <w:rPr>
          <w:b/>
          <w:i/>
        </w:rPr>
        <w:t xml:space="preserve">   </w:t>
      </w:r>
      <w:r w:rsidR="000C2DB3">
        <w:rPr>
          <w:b/>
          <w:i/>
        </w:rPr>
        <w:t xml:space="preserve">     </w:t>
      </w:r>
      <w:r w:rsidR="00006075">
        <w:rPr>
          <w:b/>
          <w:i/>
        </w:rPr>
        <w:t xml:space="preserve">  </w:t>
      </w:r>
      <w:r w:rsidR="00006075">
        <w:rPr>
          <w:b/>
          <w:i/>
        </w:rPr>
        <w:t>Л.И.Палеева</w:t>
      </w:r>
      <w:r w:rsidR="00006075">
        <w:rPr>
          <w:b/>
          <w:i/>
        </w:rPr>
        <w:t xml:space="preserve">                           </w:t>
      </w:r>
      <w:r w:rsidR="00D877D8">
        <w:rPr>
          <w:b/>
          <w:i/>
        </w:rPr>
        <w:t xml:space="preserve"> </w:t>
      </w:r>
      <w:r w:rsidR="00771406">
        <w:rPr>
          <w:b/>
          <w:i/>
        </w:rPr>
        <w:t xml:space="preserve">  </w:t>
      </w:r>
      <w:r w:rsidR="00006075">
        <w:rPr>
          <w:b/>
          <w:i/>
        </w:rPr>
        <w:t>Е.И.Золотилова</w:t>
      </w:r>
      <w:r w:rsidR="002B5784">
        <w:rPr>
          <w:b/>
          <w:i/>
        </w:rPr>
        <w:t xml:space="preserve">                                </w:t>
      </w:r>
    </w:p>
    <w:p w:rsidR="00410B25" w:rsidP="00006075">
      <w:pPr>
        <w:jc w:val="both"/>
        <w:rPr>
          <w:sz w:val="28"/>
          <w:szCs w:val="28"/>
        </w:rPr>
      </w:pPr>
    </w:p>
    <w:p w:rsidR="00410B25" w:rsidP="00A06494">
      <w:pPr>
        <w:ind w:firstLine="708"/>
        <w:jc w:val="both"/>
        <w:rPr>
          <w:sz w:val="28"/>
          <w:szCs w:val="28"/>
        </w:rPr>
      </w:pPr>
    </w:p>
    <w:p w:rsidR="00A06494" w:rsidP="00640FDD">
      <w:pPr>
        <w:jc w:val="both"/>
        <w:rPr>
          <w:sz w:val="28"/>
          <w:szCs w:val="28"/>
        </w:rPr>
      </w:pPr>
      <w:r>
        <w:rPr>
          <w:noProof/>
          <w:sz w:val="28"/>
          <w:szCs w:val="28"/>
        </w:rPr>
        <w:drawing>
          <wp:anchor distT="0" distB="0" distL="114300" distR="114300" simplePos="0" relativeHeight="251667456" behindDoc="0" locked="0" layoutInCell="1" allowOverlap="1">
            <wp:simplePos x="0" y="0"/>
            <wp:positionH relativeFrom="column">
              <wp:posOffset>0</wp:posOffset>
            </wp:positionH>
            <wp:positionV relativeFrom="paragraph">
              <wp:posOffset>33655</wp:posOffset>
            </wp:positionV>
            <wp:extent cx="1457960" cy="1945005"/>
            <wp:effectExtent l="19050" t="19050" r="27940" b="17145"/>
            <wp:wrapSquare wrapText="bothSides"/>
            <wp:docPr id="17" name="Рисунок 17" descr="Пиличева 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иличева ТА"/>
                    <pic:cNvPicPr>
                      <a:picLocks noChangeAspect="1" noChangeArrowheads="1"/>
                    </pic:cNvPicPr>
                  </pic:nvPicPr>
                  <pic:blipFill>
                    <a:blip xmlns:r="http://schemas.openxmlformats.org/officeDocument/2006/relationships" r:embed="rId15" cstate="print">
                      <a:lum contrast="18000"/>
                    </a:blip>
                    <a:stretch>
                      <a:fillRect/>
                    </a:stretch>
                  </pic:blipFill>
                  <pic:spPr bwMode="auto">
                    <a:xfrm>
                      <a:off x="0" y="0"/>
                      <a:ext cx="1457960" cy="1945005"/>
                    </a:xfrm>
                    <a:prstGeom prst="rect">
                      <a:avLst/>
                    </a:prstGeom>
                    <a:noFill/>
                    <a:ln w="9525">
                      <a:solidFill>
                        <a:srgbClr val="000000"/>
                      </a:solidFill>
                      <a:miter lim="800000"/>
                      <a:headEnd/>
                      <a:tailEnd/>
                    </a:ln>
                  </pic:spPr>
                </pic:pic>
              </a:graphicData>
            </a:graphic>
          </wp:anchor>
        </w:drawing>
      </w:r>
      <w:r>
        <w:rPr>
          <w:sz w:val="28"/>
          <w:szCs w:val="28"/>
        </w:rPr>
        <w:t xml:space="preserve">Тамару Александровну </w:t>
      </w:r>
      <w:r>
        <w:rPr>
          <w:sz w:val="28"/>
          <w:szCs w:val="28"/>
        </w:rPr>
        <w:t>Пиличеву</w:t>
      </w:r>
      <w:r>
        <w:rPr>
          <w:sz w:val="28"/>
          <w:szCs w:val="28"/>
        </w:rPr>
        <w:t xml:space="preserve"> знали в районе как ч</w:t>
      </w:r>
      <w:r>
        <w:rPr>
          <w:sz w:val="28"/>
          <w:szCs w:val="28"/>
        </w:rPr>
        <w:t>е</w:t>
      </w:r>
      <w:r>
        <w:rPr>
          <w:sz w:val="28"/>
          <w:szCs w:val="28"/>
        </w:rPr>
        <w:t xml:space="preserve">ловека неутомимого, деятельного </w:t>
      </w:r>
      <w:r>
        <w:rPr>
          <w:sz w:val="28"/>
          <w:szCs w:val="28"/>
        </w:rPr>
        <w:t>завроно</w:t>
      </w:r>
      <w:r>
        <w:rPr>
          <w:sz w:val="28"/>
          <w:szCs w:val="28"/>
        </w:rPr>
        <w:t xml:space="preserve">, с 1974 года директора </w:t>
      </w:r>
      <w:r>
        <w:rPr>
          <w:sz w:val="28"/>
          <w:szCs w:val="28"/>
        </w:rPr>
        <w:t>Вожегодской</w:t>
      </w:r>
      <w:r>
        <w:rPr>
          <w:sz w:val="28"/>
          <w:szCs w:val="28"/>
        </w:rPr>
        <w:t xml:space="preserve"> средней школы №1. За время ее работы хорошо была налажена работа по инспектиров</w:t>
      </w:r>
      <w:r>
        <w:rPr>
          <w:sz w:val="28"/>
          <w:szCs w:val="28"/>
        </w:rPr>
        <w:t>а</w:t>
      </w:r>
      <w:r>
        <w:rPr>
          <w:sz w:val="28"/>
          <w:szCs w:val="28"/>
        </w:rPr>
        <w:t>нию школ и детских садов, статистика, строительство школ.</w:t>
      </w:r>
    </w:p>
    <w:p w:rsidR="00640FDD" w:rsidP="00640FDD">
      <w:pPr>
        <w:jc w:val="both"/>
        <w:rPr>
          <w:sz w:val="28"/>
          <w:szCs w:val="28"/>
        </w:rPr>
      </w:pPr>
      <w:r>
        <w:rPr>
          <w:sz w:val="28"/>
          <w:szCs w:val="28"/>
        </w:rPr>
        <w:t xml:space="preserve">В годы </w:t>
      </w:r>
      <w:r w:rsidRPr="00611E8F">
        <w:rPr>
          <w:sz w:val="28"/>
          <w:szCs w:val="28"/>
        </w:rPr>
        <w:t>Х пятилетки строительство школ продолжалось</w:t>
      </w:r>
      <w:r>
        <w:rPr>
          <w:sz w:val="28"/>
          <w:szCs w:val="28"/>
        </w:rPr>
        <w:t xml:space="preserve">, был сделан упор на строительство средних школ. Одна за другой сдавались в эксплуатацию школьные здания в Бекетовском, </w:t>
      </w:r>
      <w:r>
        <w:rPr>
          <w:sz w:val="28"/>
          <w:szCs w:val="28"/>
        </w:rPr>
        <w:t>Кадниковском</w:t>
      </w:r>
      <w:r>
        <w:rPr>
          <w:sz w:val="28"/>
          <w:szCs w:val="28"/>
        </w:rPr>
        <w:t xml:space="preserve"> (1978 год), </w:t>
      </w:r>
      <w:r>
        <w:rPr>
          <w:sz w:val="28"/>
          <w:szCs w:val="28"/>
        </w:rPr>
        <w:t xml:space="preserve">  </w:t>
      </w:r>
      <w:r>
        <w:rPr>
          <w:sz w:val="28"/>
          <w:szCs w:val="28"/>
        </w:rPr>
        <w:t>Явенгском</w:t>
      </w:r>
      <w:r>
        <w:rPr>
          <w:sz w:val="28"/>
          <w:szCs w:val="28"/>
        </w:rPr>
        <w:t xml:space="preserve"> сель-</w:t>
      </w:r>
    </w:p>
    <w:p w:rsidR="00050B70" w:rsidP="00207040">
      <w:pPr>
        <w:jc w:val="both"/>
        <w:rPr>
          <w:sz w:val="28"/>
          <w:szCs w:val="28"/>
        </w:rPr>
      </w:pPr>
      <w:r>
        <w:rPr>
          <w:i/>
        </w:rPr>
        <w:t xml:space="preserve">    </w:t>
      </w:r>
      <w:r w:rsidRPr="00D72DA2">
        <w:rPr>
          <w:b/>
          <w:i/>
        </w:rPr>
        <w:t>Пиличева</w:t>
      </w:r>
      <w:r w:rsidRPr="00D72DA2">
        <w:rPr>
          <w:b/>
          <w:i/>
        </w:rPr>
        <w:t xml:space="preserve"> Т.А</w:t>
      </w:r>
      <w:r w:rsidRPr="00640FDD">
        <w:rPr>
          <w:i/>
        </w:rPr>
        <w:t>.</w:t>
      </w:r>
      <w:r w:rsidR="00A06494">
        <w:rPr>
          <w:sz w:val="28"/>
          <w:szCs w:val="28"/>
        </w:rPr>
        <w:t xml:space="preserve"> </w:t>
      </w:r>
      <w:r>
        <w:rPr>
          <w:sz w:val="28"/>
          <w:szCs w:val="28"/>
        </w:rPr>
        <w:t xml:space="preserve">      </w:t>
      </w:r>
      <w:r w:rsidR="00A06494">
        <w:rPr>
          <w:sz w:val="28"/>
          <w:szCs w:val="28"/>
        </w:rPr>
        <w:t>ских</w:t>
      </w:r>
      <w:r w:rsidR="00A06494">
        <w:rPr>
          <w:sz w:val="28"/>
          <w:szCs w:val="28"/>
        </w:rPr>
        <w:t xml:space="preserve"> советах, немного ранее пристройка к </w:t>
      </w:r>
      <w:r w:rsidR="00A06494">
        <w:rPr>
          <w:sz w:val="28"/>
          <w:szCs w:val="28"/>
        </w:rPr>
        <w:t>Вожегодской</w:t>
      </w:r>
      <w:r w:rsidR="00A06494">
        <w:rPr>
          <w:sz w:val="28"/>
          <w:szCs w:val="28"/>
        </w:rPr>
        <w:t xml:space="preserve"> школе, здание пришкольного интерната в п</w:t>
      </w:r>
      <w:r w:rsidR="00A06494">
        <w:rPr>
          <w:sz w:val="28"/>
          <w:szCs w:val="28"/>
        </w:rPr>
        <w:t>.В</w:t>
      </w:r>
      <w:r w:rsidR="00A06494">
        <w:rPr>
          <w:sz w:val="28"/>
          <w:szCs w:val="28"/>
        </w:rPr>
        <w:t>ожега, мастерские в четырех средних школах.</w:t>
      </w:r>
    </w:p>
    <w:p w:rsidR="00050B70" w:rsidP="00050B70">
      <w:pPr>
        <w:jc w:val="both"/>
      </w:pPr>
      <w:r>
        <w:rPr>
          <w:noProof/>
          <w:sz w:val="28"/>
          <w:szCs w:val="28"/>
        </w:rPr>
        <w:drawing>
          <wp:anchor distT="0" distB="0" distL="114300" distR="114300" simplePos="0" relativeHeight="251666432" behindDoc="0" locked="0" layoutInCell="1" allowOverlap="1">
            <wp:simplePos x="0" y="0"/>
            <wp:positionH relativeFrom="column">
              <wp:posOffset>3314700</wp:posOffset>
            </wp:positionH>
            <wp:positionV relativeFrom="paragraph">
              <wp:posOffset>34290</wp:posOffset>
            </wp:positionV>
            <wp:extent cx="2171700" cy="1680210"/>
            <wp:effectExtent l="19050" t="0" r="0" b="0"/>
            <wp:wrapSquare wrapText="bothSides"/>
            <wp:docPr id="16" name="Рисунок 16" descr="x_4121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_41214667"/>
                    <pic:cNvPicPr>
                      <a:picLocks noChangeAspect="1" noChangeArrowheads="1"/>
                    </pic:cNvPicPr>
                  </pic:nvPicPr>
                  <pic:blipFill>
                    <a:blip xmlns:r="http://schemas.openxmlformats.org/officeDocument/2006/relationships" r:embed="rId16" cstate="print"/>
                    <a:stretch>
                      <a:fillRect/>
                    </a:stretch>
                  </pic:blipFill>
                  <pic:spPr bwMode="auto">
                    <a:xfrm>
                      <a:off x="0" y="0"/>
                      <a:ext cx="2171700" cy="1680210"/>
                    </a:xfrm>
                    <a:prstGeom prst="rect">
                      <a:avLst/>
                    </a:prstGeom>
                    <a:noFill/>
                    <a:ln w="9525">
                      <a:noFill/>
                      <a:miter lim="800000"/>
                      <a:headEnd/>
                      <a:tailEnd/>
                    </a:ln>
                  </pic:spPr>
                </pic:pic>
              </a:graphicData>
            </a:graphic>
          </wp:anchor>
        </w:drawing>
      </w:r>
      <w:r>
        <w:rPr>
          <w:noProof/>
        </w:rPr>
        <w:drawing>
          <wp:inline distT="0" distB="0" distL="0" distR="0">
            <wp:extent cx="3086100" cy="173355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7" cstate="print"/>
                    <a:stretch>
                      <a:fillRect/>
                    </a:stretch>
                  </pic:blipFill>
                  <pic:spPr bwMode="auto">
                    <a:xfrm>
                      <a:off x="0" y="0"/>
                      <a:ext cx="3086100" cy="1733550"/>
                    </a:xfrm>
                    <a:prstGeom prst="rect">
                      <a:avLst/>
                    </a:prstGeom>
                    <a:noFill/>
                    <a:ln w="9525">
                      <a:noFill/>
                      <a:miter lim="800000"/>
                      <a:headEnd/>
                      <a:tailEnd/>
                    </a:ln>
                  </pic:spPr>
                </pic:pic>
              </a:graphicData>
            </a:graphic>
          </wp:inline>
        </w:drawing>
      </w:r>
      <w:r>
        <w:t xml:space="preserve">  </w:t>
      </w:r>
      <w:r w:rsidR="00207040">
        <w:t xml:space="preserve">   </w:t>
      </w:r>
      <w:r>
        <w:t xml:space="preserve"> </w:t>
      </w:r>
      <w:r w:rsidR="00207040">
        <w:t xml:space="preserve">     </w:t>
      </w:r>
      <w:r>
        <w:t xml:space="preserve"> </w:t>
      </w:r>
      <w:r>
        <w:rPr>
          <w:sz w:val="28"/>
          <w:szCs w:val="28"/>
        </w:rPr>
        <w:t xml:space="preserve">        </w:t>
      </w:r>
    </w:p>
    <w:p w:rsidR="00050B70" w:rsidRPr="00D72DA2" w:rsidP="00050B70">
      <w:pPr>
        <w:jc w:val="both"/>
        <w:rPr>
          <w:b/>
          <w:i/>
        </w:rPr>
      </w:pPr>
      <w:r w:rsidRPr="00D72DA2">
        <w:rPr>
          <w:b/>
          <w:i/>
        </w:rPr>
        <w:t xml:space="preserve">                       Бекетовская школа                                          </w:t>
      </w:r>
      <w:r w:rsidRPr="00D72DA2">
        <w:rPr>
          <w:b/>
          <w:i/>
        </w:rPr>
        <w:t>Кадниковская</w:t>
      </w:r>
      <w:r w:rsidRPr="00D72DA2">
        <w:rPr>
          <w:b/>
          <w:i/>
        </w:rPr>
        <w:t xml:space="preserve"> школа</w:t>
      </w:r>
    </w:p>
    <w:p w:rsidR="00640FDD" w:rsidP="00050B70">
      <w:pPr>
        <w:jc w:val="both"/>
        <w:rPr>
          <w:sz w:val="28"/>
          <w:szCs w:val="28"/>
        </w:rPr>
      </w:pPr>
    </w:p>
    <w:p w:rsidR="00640FDD" w:rsidP="003D22F5">
      <w:pPr>
        <w:ind w:firstLine="708"/>
        <w:jc w:val="both"/>
        <w:rPr>
          <w:sz w:val="28"/>
          <w:szCs w:val="28"/>
        </w:rPr>
      </w:pPr>
      <w:r>
        <w:rPr>
          <w:sz w:val="28"/>
          <w:szCs w:val="28"/>
        </w:rPr>
        <w:t>Таким образом, в конце 70-х начале 80-х годов 60% обучающихся об</w:t>
      </w:r>
      <w:r>
        <w:rPr>
          <w:sz w:val="28"/>
          <w:szCs w:val="28"/>
        </w:rPr>
        <w:t>у</w:t>
      </w:r>
      <w:r>
        <w:rPr>
          <w:sz w:val="28"/>
          <w:szCs w:val="28"/>
        </w:rPr>
        <w:t>чались в типовых зданиях,  92,8 % в первую смену.</w:t>
      </w:r>
    </w:p>
    <w:p w:rsidR="00A64AF1" w:rsidP="00640FDD">
      <w:pPr>
        <w:jc w:val="both"/>
        <w:rPr>
          <w:sz w:val="28"/>
          <w:szCs w:val="28"/>
        </w:rPr>
      </w:pPr>
    </w:p>
    <w:p w:rsidR="00A06494" w:rsidP="00640FDD">
      <w:pPr>
        <w:jc w:val="both"/>
        <w:rPr>
          <w:sz w:val="28"/>
          <w:szCs w:val="28"/>
        </w:rPr>
      </w:pPr>
      <w:r>
        <w:rPr>
          <w:noProof/>
        </w:rPr>
        <w:drawing>
          <wp:anchor distT="0" distB="0" distL="114300" distR="114300" simplePos="0" relativeHeight="251668480" behindDoc="0" locked="0" layoutInCell="1" allowOverlap="1">
            <wp:simplePos x="0" y="0"/>
            <wp:positionH relativeFrom="column">
              <wp:posOffset>114300</wp:posOffset>
            </wp:positionH>
            <wp:positionV relativeFrom="paragraph">
              <wp:posOffset>15875</wp:posOffset>
            </wp:positionV>
            <wp:extent cx="2409825" cy="1714500"/>
            <wp:effectExtent l="19050" t="0" r="9525" b="0"/>
            <wp:wrapSquare wrapText="bothSides"/>
            <wp:docPr id="19" name="Рисунок 19" descr="явенгская 80-х г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явенгская 80-х годов"/>
                    <pic:cNvPicPr>
                      <a:picLocks noChangeAspect="1" noChangeArrowheads="1"/>
                    </pic:cNvPicPr>
                  </pic:nvPicPr>
                  <pic:blipFill>
                    <a:blip xmlns:r="http://schemas.openxmlformats.org/officeDocument/2006/relationships" r:embed="rId18" cstate="print"/>
                    <a:stretch>
                      <a:fillRect/>
                    </a:stretch>
                  </pic:blipFill>
                  <pic:spPr bwMode="auto">
                    <a:xfrm>
                      <a:off x="0" y="0"/>
                      <a:ext cx="2409825" cy="1714500"/>
                    </a:xfrm>
                    <a:prstGeom prst="rect">
                      <a:avLst/>
                    </a:prstGeom>
                    <a:noFill/>
                    <a:ln w="9525">
                      <a:noFill/>
                      <a:miter lim="800000"/>
                      <a:headEnd/>
                      <a:tailEnd/>
                    </a:ln>
                  </pic:spPr>
                </pic:pic>
              </a:graphicData>
            </a:graphic>
          </wp:anchor>
        </w:drawing>
      </w:r>
      <w:r>
        <w:rPr>
          <w:sz w:val="28"/>
          <w:szCs w:val="28"/>
        </w:rPr>
        <w:t>На начало Х пятилетки насчитывалось 6 средних,  13 восьмилетних, 20 н</w:t>
      </w:r>
      <w:r>
        <w:rPr>
          <w:sz w:val="28"/>
          <w:szCs w:val="28"/>
        </w:rPr>
        <w:t>а</w:t>
      </w:r>
      <w:r>
        <w:rPr>
          <w:sz w:val="28"/>
          <w:szCs w:val="28"/>
        </w:rPr>
        <w:t>чальных школ, в них обучалось 4919 учащихся, р</w:t>
      </w:r>
      <w:r>
        <w:rPr>
          <w:sz w:val="28"/>
          <w:szCs w:val="28"/>
        </w:rPr>
        <w:t>а</w:t>
      </w:r>
      <w:r>
        <w:rPr>
          <w:sz w:val="28"/>
          <w:szCs w:val="28"/>
        </w:rPr>
        <w:t>ботали 316 учителей.</w:t>
      </w:r>
    </w:p>
    <w:p w:rsidR="00A06494" w:rsidP="00640FDD">
      <w:pPr>
        <w:jc w:val="both"/>
        <w:rPr>
          <w:sz w:val="28"/>
          <w:szCs w:val="28"/>
        </w:rPr>
      </w:pPr>
      <w:r>
        <w:rPr>
          <w:sz w:val="28"/>
          <w:szCs w:val="28"/>
        </w:rPr>
        <w:t xml:space="preserve">В 70-е годы осуществляется переход </w:t>
      </w:r>
      <w:r>
        <w:rPr>
          <w:sz w:val="28"/>
          <w:szCs w:val="28"/>
        </w:rPr>
        <w:t>ко</w:t>
      </w:r>
      <w:r>
        <w:rPr>
          <w:sz w:val="28"/>
          <w:szCs w:val="28"/>
        </w:rPr>
        <w:t xml:space="preserve"> </w:t>
      </w:r>
      <w:r w:rsidR="00D64E55">
        <w:rPr>
          <w:sz w:val="28"/>
          <w:szCs w:val="28"/>
        </w:rPr>
        <w:t xml:space="preserve">    </w:t>
      </w:r>
      <w:r>
        <w:rPr>
          <w:sz w:val="28"/>
          <w:szCs w:val="28"/>
        </w:rPr>
        <w:t>всеобщему</w:t>
      </w:r>
      <w:r w:rsidR="00640FDD">
        <w:rPr>
          <w:sz w:val="28"/>
          <w:szCs w:val="28"/>
        </w:rPr>
        <w:t xml:space="preserve">   </w:t>
      </w:r>
      <w:r>
        <w:rPr>
          <w:sz w:val="28"/>
          <w:szCs w:val="28"/>
        </w:rPr>
        <w:t xml:space="preserve"> среднему </w:t>
      </w:r>
      <w:r w:rsidR="00640FDD">
        <w:rPr>
          <w:sz w:val="28"/>
          <w:szCs w:val="28"/>
        </w:rPr>
        <w:t xml:space="preserve">     </w:t>
      </w:r>
      <w:r>
        <w:rPr>
          <w:sz w:val="28"/>
          <w:szCs w:val="28"/>
        </w:rPr>
        <w:t>образованию,</w:t>
      </w:r>
      <w:r w:rsidR="00640FDD">
        <w:rPr>
          <w:sz w:val="28"/>
          <w:szCs w:val="28"/>
        </w:rPr>
        <w:t xml:space="preserve">  </w:t>
      </w:r>
      <w:r>
        <w:rPr>
          <w:sz w:val="28"/>
          <w:szCs w:val="28"/>
        </w:rPr>
        <w:t xml:space="preserve"> а </w:t>
      </w:r>
      <w:r w:rsidR="00D64E55">
        <w:rPr>
          <w:sz w:val="28"/>
          <w:szCs w:val="28"/>
        </w:rPr>
        <w:t xml:space="preserve">  </w:t>
      </w:r>
      <w:r>
        <w:rPr>
          <w:sz w:val="28"/>
          <w:szCs w:val="28"/>
        </w:rPr>
        <w:t>с Конституции СССР (1977 год) среднее образование стало</w:t>
      </w:r>
      <w:r w:rsidR="00640FDD">
        <w:rPr>
          <w:sz w:val="28"/>
          <w:szCs w:val="28"/>
        </w:rPr>
        <w:t xml:space="preserve"> </w:t>
      </w:r>
      <w:r>
        <w:rPr>
          <w:sz w:val="28"/>
          <w:szCs w:val="28"/>
        </w:rPr>
        <w:t xml:space="preserve">обязательным. </w:t>
      </w:r>
    </w:p>
    <w:p w:rsidR="00640FDD" w:rsidP="00640FDD">
      <w:pPr>
        <w:jc w:val="both"/>
        <w:rPr>
          <w:i/>
        </w:rPr>
      </w:pPr>
      <w:r>
        <w:rPr>
          <w:sz w:val="28"/>
          <w:szCs w:val="28"/>
        </w:rPr>
        <w:t xml:space="preserve">Педагогические коллективы </w:t>
      </w:r>
      <w:r>
        <w:rPr>
          <w:sz w:val="28"/>
          <w:szCs w:val="28"/>
        </w:rPr>
        <w:t>проводили</w:t>
      </w:r>
    </w:p>
    <w:p w:rsidR="00A06494" w:rsidP="00A06494">
      <w:pPr>
        <w:ind w:firstLine="708"/>
        <w:jc w:val="both"/>
        <w:rPr>
          <w:sz w:val="28"/>
          <w:szCs w:val="28"/>
        </w:rPr>
      </w:pPr>
      <w:r>
        <w:rPr>
          <w:noProof/>
        </w:rPr>
        <w:drawing>
          <wp:anchor distT="0" distB="0" distL="114300" distR="114300" simplePos="0" relativeHeight="251673600" behindDoc="0" locked="0" layoutInCell="1" allowOverlap="1">
            <wp:simplePos x="0" y="0"/>
            <wp:positionH relativeFrom="column">
              <wp:posOffset>81915</wp:posOffset>
            </wp:positionH>
            <wp:positionV relativeFrom="paragraph">
              <wp:posOffset>2200275</wp:posOffset>
            </wp:positionV>
            <wp:extent cx="1388745" cy="1943100"/>
            <wp:effectExtent l="19050" t="19050" r="20955" b="19050"/>
            <wp:wrapSquare wrapText="bothSides"/>
            <wp:docPr id="37" name="Рисунок 37" descr="Василь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асильев"/>
                    <pic:cNvPicPr>
                      <a:picLocks noChangeAspect="1" noChangeArrowheads="1"/>
                    </pic:cNvPicPr>
                  </pic:nvPicPr>
                  <pic:blipFill>
                    <a:blip xmlns:r="http://schemas.openxmlformats.org/officeDocument/2006/relationships" r:embed="rId19" cstate="print"/>
                    <a:stretch>
                      <a:fillRect/>
                    </a:stretch>
                  </pic:blipFill>
                  <pic:spPr bwMode="auto">
                    <a:xfrm>
                      <a:off x="0" y="0"/>
                      <a:ext cx="1388745" cy="1943100"/>
                    </a:xfrm>
                    <a:prstGeom prst="rect">
                      <a:avLst/>
                    </a:prstGeom>
                    <a:noFill/>
                    <a:ln w="9525">
                      <a:solidFill>
                        <a:srgbClr val="000000"/>
                      </a:solidFill>
                      <a:miter lim="800000"/>
                      <a:headEnd/>
                      <a:tailEnd/>
                    </a:ln>
                  </pic:spPr>
                </pic:pic>
              </a:graphicData>
            </a:graphic>
          </wp:anchor>
        </w:drawing>
      </w:r>
      <w:r w:rsidRPr="00D72DA2" w:rsidR="00640FDD">
        <w:rPr>
          <w:b/>
          <w:i/>
        </w:rPr>
        <w:t xml:space="preserve"> </w:t>
      </w:r>
      <w:r w:rsidRPr="00D72DA2" w:rsidR="00640FDD">
        <w:rPr>
          <w:b/>
          <w:i/>
        </w:rPr>
        <w:t>Явенгская</w:t>
      </w:r>
      <w:r w:rsidRPr="00D72DA2" w:rsidR="00640FDD">
        <w:rPr>
          <w:b/>
          <w:i/>
        </w:rPr>
        <w:t xml:space="preserve"> школа</w:t>
      </w:r>
      <w:r w:rsidR="00640FDD">
        <w:rPr>
          <w:sz w:val="28"/>
          <w:szCs w:val="28"/>
        </w:rPr>
        <w:t xml:space="preserve">              </w:t>
      </w:r>
      <w:r w:rsidR="00640FDD">
        <w:rPr>
          <w:i/>
        </w:rPr>
        <w:t xml:space="preserve">  </w:t>
      </w:r>
      <w:r>
        <w:rPr>
          <w:sz w:val="28"/>
          <w:szCs w:val="28"/>
        </w:rPr>
        <w:t>большую работу по выполнению плановых п</w:t>
      </w:r>
      <w:r>
        <w:rPr>
          <w:sz w:val="28"/>
          <w:szCs w:val="28"/>
        </w:rPr>
        <w:t>о</w:t>
      </w:r>
      <w:r>
        <w:rPr>
          <w:sz w:val="28"/>
          <w:szCs w:val="28"/>
        </w:rPr>
        <w:t>казателей: приема в 1 класс, охват учащихся группами продленного дня, пришкольными интернатами, организацией горячего  питания, подвозом. Но особенно остро стоял вопрос с выполнением плана приема в 9-е классы. Пр</w:t>
      </w:r>
      <w:r>
        <w:rPr>
          <w:sz w:val="28"/>
          <w:szCs w:val="28"/>
        </w:rPr>
        <w:t>и</w:t>
      </w:r>
      <w:r>
        <w:rPr>
          <w:sz w:val="28"/>
          <w:szCs w:val="28"/>
        </w:rPr>
        <w:t>ходилось вести большую разъяснительную работу среди родителей, которые стремились дать детям среднее профессиональное образование в техникумах и ПТУ. Так, например, в 1971 году лишь  45,8 %, в 1975 году- 58,9% выпус</w:t>
      </w:r>
      <w:r>
        <w:rPr>
          <w:sz w:val="28"/>
          <w:szCs w:val="28"/>
        </w:rPr>
        <w:t>к</w:t>
      </w:r>
      <w:r>
        <w:rPr>
          <w:sz w:val="28"/>
          <w:szCs w:val="28"/>
        </w:rPr>
        <w:t>ников 8-х классов продолжили среднее образование в школе. К 1980 году план по комплектованию 9-х классов был выполнен, намного уменьшился о</w:t>
      </w:r>
      <w:r>
        <w:rPr>
          <w:sz w:val="28"/>
          <w:szCs w:val="28"/>
        </w:rPr>
        <w:t>т</w:t>
      </w:r>
      <w:r>
        <w:rPr>
          <w:sz w:val="28"/>
          <w:szCs w:val="28"/>
        </w:rPr>
        <w:t>сев из старших классов, полностью сохранен контингент классов восьмиле</w:t>
      </w:r>
      <w:r>
        <w:rPr>
          <w:sz w:val="28"/>
          <w:szCs w:val="28"/>
        </w:rPr>
        <w:t>т</w:t>
      </w:r>
      <w:r>
        <w:rPr>
          <w:sz w:val="28"/>
          <w:szCs w:val="28"/>
        </w:rPr>
        <w:t>него всеобуча.  На строгом контроле было выполнение планов по комплект</w:t>
      </w:r>
      <w:r>
        <w:rPr>
          <w:sz w:val="28"/>
          <w:szCs w:val="28"/>
        </w:rPr>
        <w:t>о</w:t>
      </w:r>
      <w:r>
        <w:rPr>
          <w:sz w:val="28"/>
          <w:szCs w:val="28"/>
        </w:rPr>
        <w:t xml:space="preserve">ванию сельских и строительных ПТУ, сельхозтехникумов и ВУЗов. За каждой цифрой  скрывался напряженный  труд учителей и директоров школ. </w:t>
      </w:r>
    </w:p>
    <w:p w:rsidR="00D64E55" w:rsidP="00A06494">
      <w:pPr>
        <w:ind w:firstLine="708"/>
        <w:jc w:val="both"/>
        <w:rPr>
          <w:sz w:val="28"/>
          <w:szCs w:val="28"/>
        </w:rPr>
      </w:pPr>
      <w:r>
        <w:rPr>
          <w:sz w:val="28"/>
          <w:szCs w:val="28"/>
        </w:rPr>
        <w:t>В эти годы произошло обновление директорского корпуса. В школы района пришли молодые, энергичные руководители Н.П.</w:t>
      </w:r>
      <w:r w:rsidR="003D22F5">
        <w:rPr>
          <w:sz w:val="28"/>
          <w:szCs w:val="28"/>
        </w:rPr>
        <w:t xml:space="preserve"> </w:t>
      </w:r>
      <w:r>
        <w:rPr>
          <w:sz w:val="28"/>
          <w:szCs w:val="28"/>
        </w:rPr>
        <w:t>Васильев, А.С.</w:t>
      </w:r>
      <w:r w:rsidR="003D22F5">
        <w:rPr>
          <w:sz w:val="28"/>
          <w:szCs w:val="28"/>
        </w:rPr>
        <w:t xml:space="preserve"> </w:t>
      </w:r>
      <w:r>
        <w:rPr>
          <w:sz w:val="28"/>
          <w:szCs w:val="28"/>
        </w:rPr>
        <w:t>Бабин, Л.Ю.</w:t>
      </w:r>
      <w:r w:rsidR="003D22F5">
        <w:rPr>
          <w:sz w:val="28"/>
          <w:szCs w:val="28"/>
        </w:rPr>
        <w:t xml:space="preserve"> </w:t>
      </w:r>
      <w:r>
        <w:rPr>
          <w:sz w:val="28"/>
          <w:szCs w:val="28"/>
        </w:rPr>
        <w:t>Крат</w:t>
      </w:r>
      <w:r>
        <w:rPr>
          <w:sz w:val="28"/>
          <w:szCs w:val="28"/>
        </w:rPr>
        <w:t>и</w:t>
      </w:r>
      <w:r w:rsidR="00D877D8">
        <w:rPr>
          <w:sz w:val="28"/>
          <w:szCs w:val="28"/>
        </w:rPr>
        <w:t>рова</w:t>
      </w:r>
      <w:r w:rsidR="00D877D8">
        <w:rPr>
          <w:sz w:val="28"/>
          <w:szCs w:val="28"/>
        </w:rPr>
        <w:t>, Н.А.</w:t>
      </w:r>
      <w:r w:rsidR="003D22F5">
        <w:rPr>
          <w:sz w:val="28"/>
          <w:szCs w:val="28"/>
        </w:rPr>
        <w:t xml:space="preserve"> </w:t>
      </w:r>
      <w:r w:rsidR="00D877D8">
        <w:rPr>
          <w:sz w:val="28"/>
          <w:szCs w:val="28"/>
        </w:rPr>
        <w:t>Норов</w:t>
      </w:r>
      <w:r w:rsidR="00D877D8">
        <w:rPr>
          <w:sz w:val="28"/>
          <w:szCs w:val="28"/>
        </w:rPr>
        <w:t>, В.А.Чистяков, А</w:t>
      </w:r>
      <w:r>
        <w:rPr>
          <w:sz w:val="28"/>
          <w:szCs w:val="28"/>
        </w:rPr>
        <w:t>.Н.</w:t>
      </w:r>
      <w:r w:rsidR="003D22F5">
        <w:rPr>
          <w:sz w:val="28"/>
          <w:szCs w:val="28"/>
        </w:rPr>
        <w:t xml:space="preserve"> </w:t>
      </w:r>
      <w:r>
        <w:rPr>
          <w:sz w:val="28"/>
          <w:szCs w:val="28"/>
        </w:rPr>
        <w:t>Юкин</w:t>
      </w:r>
      <w:r>
        <w:rPr>
          <w:sz w:val="28"/>
          <w:szCs w:val="28"/>
        </w:rPr>
        <w:t>, Г.Ф.</w:t>
      </w:r>
      <w:r w:rsidR="003D22F5">
        <w:rPr>
          <w:sz w:val="28"/>
          <w:szCs w:val="28"/>
        </w:rPr>
        <w:t xml:space="preserve"> </w:t>
      </w:r>
      <w:r>
        <w:rPr>
          <w:sz w:val="28"/>
          <w:szCs w:val="28"/>
        </w:rPr>
        <w:t>Як</w:t>
      </w:r>
      <w:r>
        <w:rPr>
          <w:sz w:val="28"/>
          <w:szCs w:val="28"/>
        </w:rPr>
        <w:t>у</w:t>
      </w:r>
      <w:r>
        <w:rPr>
          <w:sz w:val="28"/>
          <w:szCs w:val="28"/>
        </w:rPr>
        <w:t>шев и др</w:t>
      </w:r>
      <w:r>
        <w:rPr>
          <w:sz w:val="28"/>
          <w:szCs w:val="28"/>
        </w:rPr>
        <w:t>.</w:t>
      </w:r>
    </w:p>
    <w:p w:rsidR="00424381" w:rsidP="00A64AF1">
      <w:pPr>
        <w:rPr>
          <w:b/>
          <w:i/>
        </w:rPr>
      </w:pPr>
    </w:p>
    <w:p w:rsidR="00D64E55" w:rsidRPr="00A64AF1" w:rsidP="00E27B68">
      <w:pPr>
        <w:jc w:val="both"/>
        <w:outlineLvl w:val="0"/>
        <w:rPr>
          <w:sz w:val="28"/>
          <w:szCs w:val="28"/>
        </w:rPr>
      </w:pPr>
      <w:r>
        <w:rPr>
          <w:b/>
          <w:i/>
        </w:rPr>
        <w:t xml:space="preserve">        </w:t>
      </w:r>
      <w:r w:rsidRPr="00D72DA2" w:rsidR="00424381">
        <w:rPr>
          <w:b/>
          <w:i/>
        </w:rPr>
        <w:t>Васильев Н.</w:t>
      </w:r>
      <w:r w:rsidR="00424381">
        <w:rPr>
          <w:b/>
          <w:i/>
        </w:rPr>
        <w:t>П.</w:t>
      </w:r>
      <w:r w:rsidRPr="00D72DA2" w:rsidR="00A64AF1">
        <w:rPr>
          <w:b/>
          <w:i/>
        </w:rPr>
        <w:t xml:space="preserve">       </w:t>
      </w:r>
      <w:r w:rsidR="00A64AF1">
        <w:rPr>
          <w:b/>
          <w:i/>
        </w:rPr>
        <w:t xml:space="preserve">                                                                                                                                                                           </w:t>
      </w:r>
      <w:r w:rsidRPr="00D72DA2" w:rsidR="00A64AF1">
        <w:rPr>
          <w:b/>
          <w:i/>
        </w:rPr>
        <w:t xml:space="preserve">                               </w:t>
      </w:r>
    </w:p>
    <w:p w:rsidR="00771406" w:rsidP="00771406">
      <w:pPr>
        <w:ind w:firstLine="708"/>
        <w:jc w:val="both"/>
        <w:rPr>
          <w:sz w:val="28"/>
          <w:szCs w:val="28"/>
        </w:rPr>
      </w:pPr>
    </w:p>
    <w:p w:rsidR="00771406" w:rsidP="00771406">
      <w:pPr>
        <w:ind w:firstLine="708"/>
        <w:jc w:val="both"/>
        <w:rPr>
          <w:sz w:val="28"/>
          <w:szCs w:val="28"/>
        </w:rPr>
      </w:pPr>
      <w:r>
        <w:rPr>
          <w:noProof/>
          <w:sz w:val="28"/>
          <w:szCs w:val="28"/>
        </w:rPr>
        <w:drawing>
          <wp:anchor distT="0" distB="0" distL="114300" distR="114300" simplePos="0" relativeHeight="251684864" behindDoc="0" locked="0" layoutInCell="1" allowOverlap="1">
            <wp:simplePos x="0" y="0"/>
            <wp:positionH relativeFrom="column">
              <wp:posOffset>2167890</wp:posOffset>
            </wp:positionH>
            <wp:positionV relativeFrom="paragraph">
              <wp:posOffset>176530</wp:posOffset>
            </wp:positionV>
            <wp:extent cx="1464310" cy="2057400"/>
            <wp:effectExtent l="38100" t="19050" r="21590" b="19050"/>
            <wp:wrapNone/>
            <wp:docPr id="56" name="Рисунок 56" descr="Крати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ратирова"/>
                    <pic:cNvPicPr>
                      <a:picLocks noChangeAspect="1" noChangeArrowheads="1"/>
                    </pic:cNvPicPr>
                  </pic:nvPicPr>
                  <pic:blipFill>
                    <a:blip xmlns:r="http://schemas.openxmlformats.org/officeDocument/2006/relationships" r:embed="rId20" cstate="print"/>
                    <a:stretch>
                      <a:fillRect/>
                    </a:stretch>
                  </pic:blipFill>
                  <pic:spPr bwMode="auto">
                    <a:xfrm>
                      <a:off x="0" y="0"/>
                      <a:ext cx="1464310" cy="2057400"/>
                    </a:xfrm>
                    <a:prstGeom prst="rect">
                      <a:avLst/>
                    </a:prstGeom>
                    <a:noFill/>
                    <a:ln w="9525">
                      <a:solidFill>
                        <a:srgbClr val="000000"/>
                      </a:solidFill>
                      <a:miter lim="800000"/>
                      <a:headEnd/>
                      <a:tailEnd/>
                    </a:ln>
                  </pic:spPr>
                </pic:pic>
              </a:graphicData>
            </a:graphic>
          </wp:anchor>
        </w:drawing>
      </w:r>
    </w:p>
    <w:p w:rsidR="00771406" w:rsidP="00771406">
      <w:pPr>
        <w:ind w:firstLine="708"/>
        <w:jc w:val="both"/>
        <w:rPr>
          <w:sz w:val="28"/>
          <w:szCs w:val="28"/>
        </w:rPr>
      </w:pPr>
    </w:p>
    <w:p w:rsidR="00E27B68" w:rsidP="00E27B68">
      <w:pPr>
        <w:jc w:val="both"/>
      </w:pPr>
      <w:r>
        <w:rPr>
          <w:noProof/>
        </w:rPr>
        <w:drawing>
          <wp:anchor distT="0" distB="0" distL="114300" distR="114300" simplePos="0" relativeHeight="251685888" behindDoc="0" locked="0" layoutInCell="1" allowOverlap="1">
            <wp:simplePos x="0" y="0"/>
            <wp:positionH relativeFrom="column">
              <wp:posOffset>4229100</wp:posOffset>
            </wp:positionH>
            <wp:positionV relativeFrom="paragraph">
              <wp:posOffset>-228600</wp:posOffset>
            </wp:positionV>
            <wp:extent cx="1442085" cy="2057400"/>
            <wp:effectExtent l="19050" t="19050" r="24765" b="19050"/>
            <wp:wrapNone/>
            <wp:docPr id="57" name="Рисунок 57"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6"/>
                    <pic:cNvPicPr>
                      <a:picLocks noChangeAspect="1" noChangeArrowheads="1"/>
                    </pic:cNvPicPr>
                  </pic:nvPicPr>
                  <pic:blipFill>
                    <a:blip xmlns:r="http://schemas.openxmlformats.org/officeDocument/2006/relationships" r:embed="rId21" cstate="print"/>
                    <a:stretch>
                      <a:fillRect/>
                    </a:stretch>
                  </pic:blipFill>
                  <pic:spPr bwMode="auto">
                    <a:xfrm>
                      <a:off x="0" y="0"/>
                      <a:ext cx="1442085" cy="2057400"/>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83840" behindDoc="0" locked="0" layoutInCell="1" allowOverlap="1">
            <wp:simplePos x="0" y="0"/>
            <wp:positionH relativeFrom="column">
              <wp:posOffset>0</wp:posOffset>
            </wp:positionH>
            <wp:positionV relativeFrom="paragraph">
              <wp:posOffset>-228600</wp:posOffset>
            </wp:positionV>
            <wp:extent cx="1452245" cy="2057400"/>
            <wp:effectExtent l="19050" t="19050" r="14605" b="1905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xmlns:r="http://schemas.openxmlformats.org/officeDocument/2006/relationships" r:embed="rId22" cstate="print"/>
                    <a:stretch>
                      <a:fillRect/>
                    </a:stretch>
                  </pic:blipFill>
                  <pic:spPr bwMode="auto">
                    <a:xfrm>
                      <a:off x="0" y="0"/>
                      <a:ext cx="1452245" cy="2057400"/>
                    </a:xfrm>
                    <a:prstGeom prst="rect">
                      <a:avLst/>
                    </a:prstGeom>
                    <a:noFill/>
                    <a:ln w="9525">
                      <a:solidFill>
                        <a:srgbClr val="000000"/>
                      </a:solidFill>
                      <a:miter lim="800000"/>
                      <a:headEnd/>
                      <a:tailEnd/>
                    </a:ln>
                  </pic:spPr>
                </pic:pic>
              </a:graphicData>
            </a:graphic>
          </wp:anchor>
        </w:drawing>
      </w:r>
      <w:r>
        <w:rPr>
          <w:sz w:val="28"/>
          <w:szCs w:val="28"/>
        </w:rPr>
        <w:t>.</w:t>
      </w:r>
      <w:r>
        <w:t xml:space="preserve">                                                                   </w:t>
      </w:r>
    </w:p>
    <w:p w:rsidR="00E27B68" w:rsidP="00E27B68">
      <w:pPr>
        <w:jc w:val="both"/>
        <w:outlineLvl w:val="0"/>
        <w:rPr>
          <w:b/>
          <w:i/>
        </w:rPr>
      </w:pPr>
      <w:r>
        <w:rPr>
          <w:b/>
          <w:i/>
        </w:rPr>
        <w:t xml:space="preserve">                                                             </w:t>
      </w:r>
      <w:r w:rsidRPr="00D72DA2">
        <w:rPr>
          <w:b/>
          <w:i/>
        </w:rPr>
        <w:t>Кратирова</w:t>
      </w:r>
      <w:r w:rsidRPr="00D72DA2">
        <w:rPr>
          <w:b/>
          <w:i/>
        </w:rPr>
        <w:t xml:space="preserve"> Л.В.            </w:t>
      </w:r>
    </w:p>
    <w:p w:rsidR="00E27B68" w:rsidP="00E27B68">
      <w:pPr>
        <w:jc w:val="both"/>
        <w:rPr>
          <w:b/>
          <w:i/>
        </w:rPr>
      </w:pPr>
    </w:p>
    <w:p w:rsidR="00E27B68" w:rsidP="00E27B68">
      <w:pPr>
        <w:jc w:val="both"/>
        <w:rPr>
          <w:b/>
          <w:i/>
        </w:rPr>
      </w:pPr>
    </w:p>
    <w:p w:rsidR="00E27B68" w:rsidP="00E27B68">
      <w:pPr>
        <w:jc w:val="both"/>
        <w:rPr>
          <w:b/>
          <w:i/>
        </w:rPr>
      </w:pPr>
    </w:p>
    <w:p w:rsidR="00E27B68" w:rsidP="00E27B68">
      <w:pPr>
        <w:jc w:val="both"/>
        <w:rPr>
          <w:b/>
          <w:i/>
        </w:rPr>
      </w:pPr>
    </w:p>
    <w:p w:rsidR="00E27B68" w:rsidP="00E27B68">
      <w:pPr>
        <w:jc w:val="both"/>
        <w:rPr>
          <w:b/>
          <w:i/>
        </w:rPr>
      </w:pPr>
    </w:p>
    <w:p w:rsidR="00E27B68" w:rsidP="00E27B68">
      <w:pPr>
        <w:tabs>
          <w:tab w:val="left" w:pos="2940"/>
        </w:tabs>
        <w:jc w:val="both"/>
        <w:rPr>
          <w:b/>
          <w:i/>
        </w:rPr>
      </w:pPr>
    </w:p>
    <w:p w:rsidR="00E27B68" w:rsidP="00E27B68">
      <w:pPr>
        <w:tabs>
          <w:tab w:val="left" w:pos="2940"/>
        </w:tabs>
        <w:jc w:val="both"/>
        <w:rPr>
          <w:b/>
          <w:i/>
        </w:rPr>
      </w:pPr>
    </w:p>
    <w:p w:rsidR="00E27B68" w:rsidP="00E27B68">
      <w:pPr>
        <w:jc w:val="both"/>
        <w:rPr>
          <w:b/>
          <w:i/>
        </w:rPr>
      </w:pPr>
    </w:p>
    <w:p w:rsidR="00E27B68" w:rsidP="00E27B68">
      <w:pPr>
        <w:jc w:val="both"/>
        <w:rPr>
          <w:b/>
          <w:i/>
        </w:rPr>
      </w:pPr>
    </w:p>
    <w:p w:rsidR="00E27B68" w:rsidP="00E27B68">
      <w:pPr>
        <w:jc w:val="both"/>
        <w:rPr>
          <w:b/>
          <w:i/>
        </w:rPr>
      </w:pPr>
      <w:r w:rsidRPr="00D72DA2">
        <w:rPr>
          <w:b/>
          <w:i/>
        </w:rPr>
        <w:t xml:space="preserve">  </w:t>
      </w:r>
      <w:r>
        <w:rPr>
          <w:b/>
          <w:i/>
        </w:rPr>
        <w:t>Бабин А.С.</w:t>
      </w:r>
      <w:r w:rsidRPr="00D72DA2">
        <w:rPr>
          <w:b/>
          <w:i/>
        </w:rPr>
        <w:t xml:space="preserve">              </w:t>
      </w:r>
      <w:r>
        <w:rPr>
          <w:b/>
          <w:i/>
        </w:rPr>
        <w:t xml:space="preserve">                       </w:t>
      </w:r>
      <w:r>
        <w:rPr>
          <w:b/>
          <w:i/>
        </w:rPr>
        <w:t>Кратирова</w:t>
      </w:r>
      <w:r>
        <w:rPr>
          <w:b/>
          <w:i/>
        </w:rPr>
        <w:t xml:space="preserve"> Л.Ю</w:t>
      </w:r>
      <w:r w:rsidR="003D22F5">
        <w:rPr>
          <w:b/>
          <w:i/>
        </w:rPr>
        <w:t>.</w:t>
      </w:r>
      <w:r>
        <w:rPr>
          <w:b/>
          <w:i/>
        </w:rPr>
        <w:t xml:space="preserve">                      </w:t>
      </w:r>
      <w:r w:rsidRPr="00D72DA2">
        <w:rPr>
          <w:b/>
          <w:i/>
        </w:rPr>
        <w:t xml:space="preserve">   Чистяков В.А.</w:t>
      </w:r>
    </w:p>
    <w:p w:rsidR="00E27B68" w:rsidP="00E27B68">
      <w:pPr>
        <w:jc w:val="both"/>
        <w:rPr>
          <w:b/>
          <w:i/>
        </w:rPr>
      </w:pPr>
      <w:r>
        <w:rPr>
          <w:noProof/>
        </w:rPr>
        <w:drawing>
          <wp:anchor distT="0" distB="0" distL="114300" distR="114300" simplePos="0" relativeHeight="251686912" behindDoc="0" locked="0" layoutInCell="1" allowOverlap="1">
            <wp:simplePos x="0" y="0"/>
            <wp:positionH relativeFrom="column">
              <wp:posOffset>2408555</wp:posOffset>
            </wp:positionH>
            <wp:positionV relativeFrom="paragraph">
              <wp:posOffset>153670</wp:posOffset>
            </wp:positionV>
            <wp:extent cx="1533525" cy="2162175"/>
            <wp:effectExtent l="38100" t="19050" r="28575" b="28575"/>
            <wp:wrapNone/>
            <wp:docPr id="58" name="Рисунок 5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01"/>
                    <pic:cNvPicPr>
                      <a:picLocks noChangeAspect="1" noChangeArrowheads="1"/>
                    </pic:cNvPicPr>
                  </pic:nvPicPr>
                  <pic:blipFill>
                    <a:blip xmlns:r="http://schemas.openxmlformats.org/officeDocument/2006/relationships" r:embed="rId23" cstate="print"/>
                    <a:stretch>
                      <a:fillRect/>
                    </a:stretch>
                  </pic:blipFill>
                  <pic:spPr bwMode="auto">
                    <a:xfrm>
                      <a:off x="0" y="0"/>
                      <a:ext cx="1533525" cy="2162175"/>
                    </a:xfrm>
                    <a:prstGeom prst="rect">
                      <a:avLst/>
                    </a:prstGeom>
                    <a:solidFill>
                      <a:srgbClr val="333333"/>
                    </a:solidFill>
                    <a:ln w="9525">
                      <a:solidFill>
                        <a:srgbClr val="000000"/>
                      </a:solidFill>
                      <a:miter lim="800000"/>
                      <a:headEnd/>
                      <a:tailEnd/>
                    </a:ln>
                  </pic:spPr>
                </pic:pic>
              </a:graphicData>
            </a:graphic>
          </wp:anchor>
        </w:drawing>
      </w:r>
      <w:r>
        <w:rPr>
          <w:noProof/>
        </w:rPr>
        <w:drawing>
          <wp:anchor distT="0" distB="0" distL="114300" distR="114300" simplePos="0" relativeHeight="251687936" behindDoc="0" locked="0" layoutInCell="1" allowOverlap="1">
            <wp:simplePos x="0" y="0"/>
            <wp:positionH relativeFrom="column">
              <wp:posOffset>351155</wp:posOffset>
            </wp:positionH>
            <wp:positionV relativeFrom="paragraph">
              <wp:posOffset>153670</wp:posOffset>
            </wp:positionV>
            <wp:extent cx="1438275" cy="2138680"/>
            <wp:effectExtent l="19050" t="19050" r="28575" b="13970"/>
            <wp:wrapNone/>
            <wp:docPr id="59" name="Рисунок 59" descr="Норов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Норов Н"/>
                    <pic:cNvPicPr>
                      <a:picLocks noChangeAspect="1" noChangeArrowheads="1"/>
                    </pic:cNvPicPr>
                  </pic:nvPicPr>
                  <pic:blipFill>
                    <a:blip xmlns:r="http://schemas.openxmlformats.org/officeDocument/2006/relationships" r:embed="rId24" cstate="print">
                      <a:lum contrast="-12000"/>
                    </a:blip>
                    <a:stretch>
                      <a:fillRect/>
                    </a:stretch>
                  </pic:blipFill>
                  <pic:spPr bwMode="auto">
                    <a:xfrm>
                      <a:off x="0" y="0"/>
                      <a:ext cx="1438275" cy="2138680"/>
                    </a:xfrm>
                    <a:prstGeom prst="rect">
                      <a:avLst/>
                    </a:prstGeom>
                    <a:noFill/>
                    <a:ln w="6350">
                      <a:solidFill>
                        <a:srgbClr val="000000"/>
                      </a:solidFill>
                      <a:miter lim="800000"/>
                      <a:headEnd/>
                      <a:tailEnd/>
                    </a:ln>
                  </pic:spPr>
                </pic:pic>
              </a:graphicData>
            </a:graphic>
          </wp:anchor>
        </w:drawing>
      </w:r>
      <w:r>
        <w:rPr>
          <w:noProof/>
        </w:rPr>
        <w:drawing>
          <wp:anchor distT="0" distB="0" distL="114300" distR="114300" simplePos="0" relativeHeight="251688960" behindDoc="0" locked="0" layoutInCell="1" allowOverlap="1">
            <wp:simplePos x="0" y="0"/>
            <wp:positionH relativeFrom="column">
              <wp:posOffset>0</wp:posOffset>
            </wp:positionH>
            <wp:positionV relativeFrom="paragraph">
              <wp:posOffset>153670</wp:posOffset>
            </wp:positionV>
            <wp:extent cx="1581150" cy="2171700"/>
            <wp:effectExtent l="19050" t="19050" r="19050" b="19050"/>
            <wp:wrapSquare wrapText="right"/>
            <wp:docPr id="60" name="Рисунок 60" descr="Юкин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Юкин А"/>
                    <pic:cNvPicPr>
                      <a:picLocks noChangeAspect="1" noChangeArrowheads="1"/>
                    </pic:cNvPicPr>
                  </pic:nvPicPr>
                  <pic:blipFill>
                    <a:blip xmlns:r="http://schemas.openxmlformats.org/officeDocument/2006/relationships" r:embed="rId25" cstate="print"/>
                    <a:stretch>
                      <a:fillRect/>
                    </a:stretch>
                  </pic:blipFill>
                  <pic:spPr bwMode="auto">
                    <a:xfrm>
                      <a:off x="0" y="0"/>
                      <a:ext cx="1581150" cy="2171700"/>
                    </a:xfrm>
                    <a:prstGeom prst="rect">
                      <a:avLst/>
                    </a:prstGeom>
                    <a:noFill/>
                    <a:ln w="9525">
                      <a:solidFill>
                        <a:srgbClr val="000000"/>
                      </a:solidFill>
                      <a:miter lim="800000"/>
                      <a:headEnd/>
                      <a:tailEnd/>
                    </a:ln>
                  </pic:spPr>
                </pic:pic>
              </a:graphicData>
            </a:graphic>
          </wp:anchor>
        </w:drawing>
      </w:r>
    </w:p>
    <w:p w:rsidR="00E27B68" w:rsidP="00E27B68">
      <w:pPr>
        <w:tabs>
          <w:tab w:val="left" w:pos="3945"/>
        </w:tabs>
        <w:jc w:val="both"/>
        <w:rPr>
          <w:b/>
          <w:i/>
        </w:rPr>
      </w:pPr>
      <w:r>
        <w:rPr>
          <w:b/>
          <w:i/>
        </w:rPr>
        <w:tab/>
      </w:r>
    </w:p>
    <w:p w:rsidR="00E27B68" w:rsidP="00E27B68">
      <w:pPr>
        <w:jc w:val="both"/>
        <w:rPr>
          <w:b/>
          <w:i/>
        </w:rPr>
      </w:pPr>
      <w:r>
        <w:t xml:space="preserve"> </w:t>
      </w:r>
    </w:p>
    <w:p w:rsidR="00E27B68" w:rsidP="00E27B68">
      <w:pPr>
        <w:jc w:val="both"/>
        <w:rPr>
          <w:b/>
          <w:i/>
        </w:rPr>
      </w:pPr>
      <w:r>
        <w:rPr>
          <w:noProof/>
        </w:rPr>
        <w:pict>
          <v:oval id="_x0000_s1025" style="flip:x;height:11.3pt;margin-left:232.45pt;margin-top:9.7pt;position:absolute;rotation:2962108fd;width:17.25pt;z-index:251682816" fillcolor="#4d4d4d" stroked="f"/>
        </w:pict>
      </w:r>
      <w:r>
        <w:t xml:space="preserve">                                                                   </w:t>
      </w:r>
      <w:r>
        <w:rPr>
          <w:b/>
          <w:i/>
        </w:rPr>
        <w:br w:type="textWrapping" w:clear="all"/>
        <w:t xml:space="preserve">      </w:t>
      </w:r>
      <w:r w:rsidRPr="00D877D8">
        <w:rPr>
          <w:b/>
          <w:i/>
        </w:rPr>
        <w:t>Юкин</w:t>
      </w:r>
      <w:r w:rsidRPr="00D877D8">
        <w:rPr>
          <w:b/>
          <w:i/>
        </w:rPr>
        <w:t xml:space="preserve"> А.Н.</w:t>
      </w:r>
      <w:r>
        <w:rPr>
          <w:b/>
          <w:i/>
        </w:rPr>
        <w:t xml:space="preserve">                                 </w:t>
      </w:r>
      <w:r>
        <w:rPr>
          <w:b/>
          <w:i/>
        </w:rPr>
        <w:t>Норов</w:t>
      </w:r>
      <w:r>
        <w:rPr>
          <w:b/>
          <w:i/>
        </w:rPr>
        <w:t xml:space="preserve"> Н.А.                                    Якушев Г.Ф.                                                                                </w:t>
      </w:r>
    </w:p>
    <w:p w:rsidR="003D22F5" w:rsidP="00E27B68">
      <w:pPr>
        <w:ind w:firstLine="708"/>
        <w:jc w:val="both"/>
        <w:rPr>
          <w:sz w:val="28"/>
          <w:szCs w:val="28"/>
        </w:rPr>
      </w:pPr>
    </w:p>
    <w:p w:rsidR="00E27B68" w:rsidP="00E27B68">
      <w:pPr>
        <w:ind w:firstLine="708"/>
        <w:jc w:val="both"/>
        <w:rPr>
          <w:sz w:val="28"/>
          <w:szCs w:val="28"/>
        </w:rPr>
      </w:pPr>
      <w:r>
        <w:rPr>
          <w:sz w:val="28"/>
          <w:szCs w:val="28"/>
        </w:rPr>
        <w:t>Творческому росту учителей, признанию их заслуг в деле обучения и воспитания немало способствовала аттестация педагогических кадров. В с</w:t>
      </w:r>
      <w:r>
        <w:rPr>
          <w:sz w:val="28"/>
          <w:szCs w:val="28"/>
        </w:rPr>
        <w:t>а</w:t>
      </w:r>
      <w:r>
        <w:rPr>
          <w:sz w:val="28"/>
          <w:szCs w:val="28"/>
        </w:rPr>
        <w:t xml:space="preserve">мом ее начале было </w:t>
      </w:r>
      <w:r>
        <w:rPr>
          <w:sz w:val="28"/>
          <w:szCs w:val="28"/>
        </w:rPr>
        <w:t>проаттестовано</w:t>
      </w:r>
      <w:r>
        <w:rPr>
          <w:sz w:val="28"/>
          <w:szCs w:val="28"/>
        </w:rPr>
        <w:t xml:space="preserve"> 132 учителя. Труд многих был признан заслуживающим поощрения и только два учителя были признаны несоотве</w:t>
      </w:r>
      <w:r>
        <w:rPr>
          <w:sz w:val="28"/>
          <w:szCs w:val="28"/>
        </w:rPr>
        <w:t>т</w:t>
      </w:r>
      <w:r>
        <w:rPr>
          <w:sz w:val="28"/>
          <w:szCs w:val="28"/>
        </w:rPr>
        <w:t xml:space="preserve">ствующими профессиональным требованиям. </w:t>
      </w:r>
    </w:p>
    <w:p w:rsidR="00E27B68" w:rsidP="00E27B68">
      <w:pPr>
        <w:ind w:firstLine="708"/>
        <w:jc w:val="both"/>
        <w:rPr>
          <w:sz w:val="28"/>
          <w:szCs w:val="28"/>
        </w:rPr>
      </w:pPr>
      <w:r>
        <w:rPr>
          <w:sz w:val="28"/>
          <w:szCs w:val="28"/>
        </w:rPr>
        <w:t>В эти годы В.И.</w:t>
      </w:r>
      <w:r w:rsidR="003D22F5">
        <w:rPr>
          <w:sz w:val="28"/>
          <w:szCs w:val="28"/>
        </w:rPr>
        <w:t xml:space="preserve"> </w:t>
      </w:r>
      <w:r>
        <w:rPr>
          <w:sz w:val="28"/>
          <w:szCs w:val="28"/>
        </w:rPr>
        <w:t>Гусева, О.Ф.</w:t>
      </w:r>
      <w:r w:rsidR="003D22F5">
        <w:rPr>
          <w:sz w:val="28"/>
          <w:szCs w:val="28"/>
        </w:rPr>
        <w:t xml:space="preserve"> </w:t>
      </w:r>
      <w:r>
        <w:rPr>
          <w:sz w:val="28"/>
          <w:szCs w:val="28"/>
        </w:rPr>
        <w:t>Гомина</w:t>
      </w:r>
      <w:r>
        <w:rPr>
          <w:sz w:val="28"/>
          <w:szCs w:val="28"/>
        </w:rPr>
        <w:t xml:space="preserve"> награждаются орденом «Знак п</w:t>
      </w:r>
      <w:r>
        <w:rPr>
          <w:sz w:val="28"/>
          <w:szCs w:val="28"/>
        </w:rPr>
        <w:t>о</w:t>
      </w:r>
      <w:r>
        <w:rPr>
          <w:sz w:val="28"/>
          <w:szCs w:val="28"/>
        </w:rPr>
        <w:t>чета». Л.Г.</w:t>
      </w:r>
      <w:r w:rsidR="003D22F5">
        <w:rPr>
          <w:sz w:val="28"/>
          <w:szCs w:val="28"/>
        </w:rPr>
        <w:t xml:space="preserve"> </w:t>
      </w:r>
      <w:r>
        <w:rPr>
          <w:sz w:val="28"/>
          <w:szCs w:val="28"/>
        </w:rPr>
        <w:t>Коптеловой</w:t>
      </w:r>
      <w:r>
        <w:rPr>
          <w:sz w:val="28"/>
          <w:szCs w:val="28"/>
        </w:rPr>
        <w:t>, Н.В.</w:t>
      </w:r>
      <w:r w:rsidR="003D22F5">
        <w:rPr>
          <w:sz w:val="28"/>
          <w:szCs w:val="28"/>
        </w:rPr>
        <w:t xml:space="preserve"> </w:t>
      </w:r>
      <w:r>
        <w:rPr>
          <w:sz w:val="28"/>
          <w:szCs w:val="28"/>
        </w:rPr>
        <w:t xml:space="preserve">Поповой присваивается звание Заслуженного учителя школ РСФСР, ряд учителей получили звание «учитель-методист», «старший учитель». </w:t>
      </w:r>
    </w:p>
    <w:p w:rsidR="00E27B68" w:rsidP="00E27B68">
      <w:pPr>
        <w:ind w:firstLine="708"/>
        <w:jc w:val="both"/>
        <w:rPr>
          <w:sz w:val="28"/>
          <w:szCs w:val="28"/>
        </w:rPr>
      </w:pPr>
      <w:r>
        <w:rPr>
          <w:sz w:val="28"/>
          <w:szCs w:val="28"/>
        </w:rPr>
        <w:t>Многие учителя были награждены значком «Отличник народного пр</w:t>
      </w:r>
      <w:r>
        <w:rPr>
          <w:sz w:val="28"/>
          <w:szCs w:val="28"/>
        </w:rPr>
        <w:t>о</w:t>
      </w:r>
      <w:r>
        <w:rPr>
          <w:sz w:val="28"/>
          <w:szCs w:val="28"/>
        </w:rPr>
        <w:t>свещения», Почетными грамотами Министерства Просвещения РСФСР.</w:t>
      </w:r>
    </w:p>
    <w:p w:rsidR="00E27B68" w:rsidP="00E27B68">
      <w:pPr>
        <w:ind w:firstLine="708"/>
        <w:jc w:val="both"/>
        <w:rPr>
          <w:sz w:val="28"/>
          <w:szCs w:val="28"/>
        </w:rPr>
      </w:pPr>
      <w:r>
        <w:rPr>
          <w:sz w:val="28"/>
          <w:szCs w:val="28"/>
        </w:rPr>
        <w:t>Опыт работы учителей начальных классов О.А.Смирновой, А.М.</w:t>
      </w:r>
      <w:r w:rsidR="003D22F5">
        <w:rPr>
          <w:sz w:val="28"/>
          <w:szCs w:val="28"/>
        </w:rPr>
        <w:t xml:space="preserve"> </w:t>
      </w:r>
      <w:r>
        <w:rPr>
          <w:sz w:val="28"/>
          <w:szCs w:val="28"/>
        </w:rPr>
        <w:t>Зу</w:t>
      </w:r>
      <w:r>
        <w:rPr>
          <w:sz w:val="28"/>
          <w:szCs w:val="28"/>
        </w:rPr>
        <w:t>е</w:t>
      </w:r>
      <w:r>
        <w:rPr>
          <w:sz w:val="28"/>
          <w:szCs w:val="28"/>
        </w:rPr>
        <w:t>вой, З.С.</w:t>
      </w:r>
      <w:r w:rsidR="003D22F5">
        <w:rPr>
          <w:sz w:val="28"/>
          <w:szCs w:val="28"/>
        </w:rPr>
        <w:t xml:space="preserve"> </w:t>
      </w:r>
      <w:r>
        <w:rPr>
          <w:sz w:val="28"/>
          <w:szCs w:val="28"/>
        </w:rPr>
        <w:t>Норовой, учителей-предметников Э.П.</w:t>
      </w:r>
      <w:r w:rsidR="003D22F5">
        <w:rPr>
          <w:sz w:val="28"/>
          <w:szCs w:val="28"/>
        </w:rPr>
        <w:t xml:space="preserve"> </w:t>
      </w:r>
      <w:r>
        <w:rPr>
          <w:sz w:val="28"/>
          <w:szCs w:val="28"/>
        </w:rPr>
        <w:t>Беляевой, В.П.</w:t>
      </w:r>
      <w:r w:rsidR="003D22F5">
        <w:rPr>
          <w:sz w:val="28"/>
          <w:szCs w:val="28"/>
        </w:rPr>
        <w:t xml:space="preserve"> </w:t>
      </w:r>
      <w:r>
        <w:rPr>
          <w:sz w:val="28"/>
          <w:szCs w:val="28"/>
        </w:rPr>
        <w:t>Кукушкиной, А.Л.</w:t>
      </w:r>
      <w:r w:rsidR="003D22F5">
        <w:rPr>
          <w:sz w:val="28"/>
          <w:szCs w:val="28"/>
        </w:rPr>
        <w:t xml:space="preserve"> </w:t>
      </w:r>
      <w:r>
        <w:rPr>
          <w:sz w:val="28"/>
          <w:szCs w:val="28"/>
        </w:rPr>
        <w:t>Львовой, В.А.</w:t>
      </w:r>
      <w:r w:rsidR="003D22F5">
        <w:rPr>
          <w:sz w:val="28"/>
          <w:szCs w:val="28"/>
        </w:rPr>
        <w:t xml:space="preserve"> </w:t>
      </w:r>
      <w:r>
        <w:rPr>
          <w:sz w:val="28"/>
          <w:szCs w:val="28"/>
        </w:rPr>
        <w:t>Ванехина</w:t>
      </w:r>
      <w:r>
        <w:rPr>
          <w:sz w:val="28"/>
          <w:szCs w:val="28"/>
        </w:rPr>
        <w:t>, А.В.</w:t>
      </w:r>
      <w:r w:rsidR="003D22F5">
        <w:rPr>
          <w:sz w:val="28"/>
          <w:szCs w:val="28"/>
        </w:rPr>
        <w:t xml:space="preserve"> </w:t>
      </w:r>
      <w:r>
        <w:rPr>
          <w:sz w:val="28"/>
          <w:szCs w:val="28"/>
        </w:rPr>
        <w:t>Болотовой</w:t>
      </w:r>
      <w:r>
        <w:rPr>
          <w:sz w:val="28"/>
          <w:szCs w:val="28"/>
        </w:rPr>
        <w:t xml:space="preserve">  был обобщен и распространен.</w:t>
      </w:r>
    </w:p>
    <w:p w:rsidR="00E27B68" w:rsidP="00E27B68">
      <w:pPr>
        <w:jc w:val="both"/>
        <w:rPr>
          <w:b/>
          <w:i/>
        </w:rPr>
      </w:pPr>
    </w:p>
    <w:p w:rsidR="00771406" w:rsidP="00771406">
      <w:pPr>
        <w:ind w:firstLine="708"/>
        <w:jc w:val="both"/>
        <w:rPr>
          <w:sz w:val="28"/>
          <w:szCs w:val="28"/>
        </w:rPr>
      </w:pPr>
    </w:p>
    <w:p w:rsidR="00424381" w:rsidP="00207040">
      <w:pPr>
        <w:ind w:firstLine="708"/>
        <w:rPr>
          <w:sz w:val="28"/>
          <w:szCs w:val="28"/>
        </w:rPr>
      </w:pPr>
    </w:p>
    <w:p w:rsidR="00424381" w:rsidP="00424381">
      <w:pPr>
        <w:rPr>
          <w:sz w:val="28"/>
          <w:szCs w:val="28"/>
        </w:rPr>
      </w:pPr>
    </w:p>
    <w:p w:rsidR="003D22F5" w:rsidP="00424381">
      <w:pPr>
        <w:rPr>
          <w:sz w:val="28"/>
          <w:szCs w:val="28"/>
        </w:rPr>
      </w:pPr>
    </w:p>
    <w:p w:rsidR="003D22F5" w:rsidRPr="00424381" w:rsidP="00424381">
      <w:pPr>
        <w:rPr>
          <w:sz w:val="28"/>
          <w:szCs w:val="28"/>
        </w:rPr>
      </w:pPr>
    </w:p>
    <w:p w:rsidR="00424381" w:rsidRPr="00424381" w:rsidP="00424381">
      <w:pPr>
        <w:rPr>
          <w:sz w:val="28"/>
          <w:szCs w:val="28"/>
        </w:rPr>
      </w:pPr>
      <w:r>
        <w:rPr>
          <w:noProof/>
          <w:sz w:val="28"/>
          <w:szCs w:val="28"/>
        </w:rPr>
        <w:drawing>
          <wp:anchor distT="0" distB="0" distL="114300" distR="114300" simplePos="0" relativeHeight="251670528" behindDoc="0" locked="0" layoutInCell="1" allowOverlap="1">
            <wp:simplePos x="0" y="0"/>
            <wp:positionH relativeFrom="column">
              <wp:posOffset>0</wp:posOffset>
            </wp:positionH>
            <wp:positionV relativeFrom="paragraph">
              <wp:posOffset>114300</wp:posOffset>
            </wp:positionV>
            <wp:extent cx="1126490" cy="1583055"/>
            <wp:effectExtent l="19050" t="19050" r="16510" b="17145"/>
            <wp:wrapNone/>
            <wp:docPr id="31" name="Рисунок 3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
                    <pic:cNvPicPr>
                      <a:picLocks noChangeAspect="1" noChangeArrowheads="1"/>
                    </pic:cNvPicPr>
                  </pic:nvPicPr>
                  <pic:blipFill>
                    <a:blip xmlns:r="http://schemas.openxmlformats.org/officeDocument/2006/relationships" r:embed="rId26" cstate="print"/>
                    <a:stretch>
                      <a:fillRect/>
                    </a:stretch>
                  </pic:blipFill>
                  <pic:spPr bwMode="auto">
                    <a:xfrm>
                      <a:off x="0" y="0"/>
                      <a:ext cx="1126490" cy="158305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74624" behindDoc="0" locked="0" layoutInCell="1" allowOverlap="1">
            <wp:simplePos x="0" y="0"/>
            <wp:positionH relativeFrom="column">
              <wp:posOffset>4457700</wp:posOffset>
            </wp:positionH>
            <wp:positionV relativeFrom="paragraph">
              <wp:posOffset>114300</wp:posOffset>
            </wp:positionV>
            <wp:extent cx="1148080" cy="1590675"/>
            <wp:effectExtent l="19050" t="19050" r="13970" b="28575"/>
            <wp:wrapNone/>
            <wp:docPr id="38" name="Рисунок 38" descr="Попова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опова Н"/>
                    <pic:cNvPicPr>
                      <a:picLocks noChangeAspect="1" noChangeArrowheads="1"/>
                    </pic:cNvPicPr>
                  </pic:nvPicPr>
                  <pic:blipFill>
                    <a:blip xmlns:r="http://schemas.openxmlformats.org/officeDocument/2006/relationships" r:embed="rId27" cstate="print"/>
                    <a:stretch>
                      <a:fillRect/>
                    </a:stretch>
                  </pic:blipFill>
                  <pic:spPr bwMode="auto">
                    <a:xfrm>
                      <a:off x="0" y="0"/>
                      <a:ext cx="1148080" cy="159067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71552" behindDoc="0" locked="0" layoutInCell="1" allowOverlap="1">
            <wp:simplePos x="0" y="0"/>
            <wp:positionH relativeFrom="column">
              <wp:posOffset>2857500</wp:posOffset>
            </wp:positionH>
            <wp:positionV relativeFrom="paragraph">
              <wp:posOffset>114300</wp:posOffset>
            </wp:positionV>
            <wp:extent cx="1072515" cy="1590675"/>
            <wp:effectExtent l="19050" t="19050" r="13335" b="28575"/>
            <wp:wrapNone/>
            <wp:docPr id="32" name="Рисунок 32" descr="Коптелова Л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оптелова ЛГ"/>
                    <pic:cNvPicPr>
                      <a:picLocks noChangeAspect="1" noChangeArrowheads="1"/>
                    </pic:cNvPicPr>
                  </pic:nvPicPr>
                  <pic:blipFill>
                    <a:blip xmlns:r="http://schemas.openxmlformats.org/officeDocument/2006/relationships" r:embed="rId28" cstate="print">
                      <a:lum contrast="12000"/>
                    </a:blip>
                    <a:stretch>
                      <a:fillRect/>
                    </a:stretch>
                  </pic:blipFill>
                  <pic:spPr bwMode="auto">
                    <a:xfrm>
                      <a:off x="0" y="0"/>
                      <a:ext cx="1072515" cy="1590675"/>
                    </a:xfrm>
                    <a:prstGeom prst="rect">
                      <a:avLst/>
                    </a:prstGeom>
                    <a:noFill/>
                    <a:ln w="9525">
                      <a:solidFill>
                        <a:srgbClr val="000000"/>
                      </a:solidFill>
                      <a:miter lim="800000"/>
                      <a:headEnd/>
                      <a:tailEnd/>
                    </a:ln>
                  </pic:spPr>
                </pic:pic>
              </a:graphicData>
            </a:graphic>
          </wp:anchor>
        </w:drawing>
      </w:r>
      <w:r w:rsidR="00E27B68">
        <w:rPr>
          <w:b/>
          <w:i/>
        </w:rPr>
        <w:t xml:space="preserve">   </w:t>
      </w:r>
      <w:r>
        <w:rPr>
          <w:noProof/>
          <w:sz w:val="28"/>
          <w:szCs w:val="28"/>
        </w:rPr>
        <w:drawing>
          <wp:anchor distT="0" distB="0" distL="114300" distR="114300" simplePos="0" relativeHeight="251672576" behindDoc="0" locked="0" layoutInCell="1" allowOverlap="1">
            <wp:simplePos x="0" y="0"/>
            <wp:positionH relativeFrom="character">
              <wp:posOffset>1257300</wp:posOffset>
            </wp:positionH>
            <wp:positionV relativeFrom="line">
              <wp:posOffset>114300</wp:posOffset>
            </wp:positionV>
            <wp:extent cx="1238885" cy="1586230"/>
            <wp:effectExtent l="38100" t="19050" r="18415" b="1397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xmlns:r="http://schemas.openxmlformats.org/officeDocument/2006/relationships" r:embed="rId29" cstate="print">
                      <a:lum bright="-6000" contrast="18000"/>
                    </a:blip>
                    <a:stretch>
                      <a:fillRect/>
                    </a:stretch>
                  </pic:blipFill>
                  <pic:spPr bwMode="auto">
                    <a:xfrm>
                      <a:off x="0" y="0"/>
                      <a:ext cx="1238885" cy="1586230"/>
                    </a:xfrm>
                    <a:prstGeom prst="rect">
                      <a:avLst/>
                    </a:prstGeom>
                    <a:noFill/>
                    <a:ln w="9525">
                      <a:solidFill>
                        <a:srgbClr val="808080"/>
                      </a:solidFill>
                      <a:round/>
                      <a:headEnd/>
                      <a:tailEnd/>
                    </a:ln>
                  </pic:spPr>
                </pic:pic>
              </a:graphicData>
            </a:graphic>
          </wp:anchor>
        </w:drawing>
      </w:r>
    </w:p>
    <w:p w:rsidR="00424381" w:rsidRPr="00424381" w:rsidP="00424381">
      <w:pPr>
        <w:rPr>
          <w:sz w:val="28"/>
          <w:szCs w:val="28"/>
        </w:rPr>
      </w:pPr>
    </w:p>
    <w:p w:rsidR="00424381" w:rsidRPr="00424381" w:rsidP="00424381">
      <w:pPr>
        <w:rPr>
          <w:sz w:val="28"/>
          <w:szCs w:val="28"/>
        </w:rPr>
      </w:pPr>
    </w:p>
    <w:p w:rsidR="00424381" w:rsidRPr="00424381" w:rsidP="00424381">
      <w:pPr>
        <w:rPr>
          <w:sz w:val="28"/>
          <w:szCs w:val="28"/>
        </w:rPr>
      </w:pPr>
    </w:p>
    <w:p w:rsidR="00424381" w:rsidRPr="00424381" w:rsidP="00424381">
      <w:pPr>
        <w:rPr>
          <w:sz w:val="28"/>
          <w:szCs w:val="28"/>
        </w:rPr>
      </w:pPr>
    </w:p>
    <w:p w:rsidR="00424381" w:rsidRPr="00424381" w:rsidP="00424381">
      <w:pPr>
        <w:rPr>
          <w:sz w:val="28"/>
          <w:szCs w:val="28"/>
        </w:rPr>
      </w:pPr>
    </w:p>
    <w:p w:rsidR="00424381" w:rsidP="00424381">
      <w:pPr>
        <w:rPr>
          <w:sz w:val="28"/>
          <w:szCs w:val="28"/>
        </w:rPr>
      </w:pPr>
    </w:p>
    <w:p w:rsidR="00E27B68" w:rsidRPr="00424381" w:rsidP="00E27B68">
      <w:pPr>
        <w:rPr>
          <w:sz w:val="28"/>
          <w:szCs w:val="28"/>
        </w:rPr>
      </w:pPr>
    </w:p>
    <w:p w:rsidR="00424381" w:rsidP="00424381">
      <w:pPr>
        <w:tabs>
          <w:tab w:val="left" w:pos="6225"/>
        </w:tabs>
        <w:jc w:val="both"/>
        <w:rPr>
          <w:sz w:val="28"/>
          <w:szCs w:val="28"/>
        </w:rPr>
      </w:pPr>
      <w:r w:rsidRPr="00424381">
        <w:rPr>
          <w:b/>
          <w:i/>
        </w:rPr>
        <w:t xml:space="preserve">.          </w:t>
      </w:r>
      <w:r>
        <w:rPr>
          <w:b/>
          <w:i/>
        </w:rPr>
        <w:t xml:space="preserve">      </w:t>
      </w:r>
      <w:r w:rsidRPr="00424381">
        <w:rPr>
          <w:b/>
          <w:i/>
        </w:rPr>
        <w:t xml:space="preserve"> </w:t>
      </w:r>
      <w:r>
        <w:rPr>
          <w:b/>
          <w:i/>
        </w:rPr>
        <w:t xml:space="preserve">                  </w:t>
      </w:r>
      <w:r w:rsidRPr="00424381">
        <w:rPr>
          <w:b/>
          <w:i/>
        </w:rPr>
        <w:t xml:space="preserve">  </w:t>
      </w:r>
    </w:p>
    <w:p w:rsidR="00E27B68" w:rsidRPr="00424381" w:rsidP="00E27B68">
      <w:pPr>
        <w:rPr>
          <w:b/>
          <w:i/>
        </w:rPr>
      </w:pPr>
      <w:r>
        <w:rPr>
          <w:b/>
          <w:i/>
        </w:rPr>
        <w:t xml:space="preserve">     </w:t>
      </w:r>
      <w:r w:rsidRPr="00424381">
        <w:rPr>
          <w:b/>
          <w:i/>
        </w:rPr>
        <w:t>Гусева В.И</w:t>
      </w:r>
      <w:r w:rsidRPr="00E27B68">
        <w:rPr>
          <w:b/>
          <w:i/>
        </w:rPr>
        <w:t xml:space="preserve"> </w:t>
      </w:r>
      <w:r>
        <w:rPr>
          <w:b/>
          <w:i/>
        </w:rPr>
        <w:t xml:space="preserve">               </w:t>
      </w:r>
      <w:r w:rsidRPr="00424381">
        <w:rPr>
          <w:b/>
          <w:i/>
        </w:rPr>
        <w:t>Гомина</w:t>
      </w:r>
      <w:r w:rsidRPr="00424381">
        <w:rPr>
          <w:b/>
          <w:i/>
        </w:rPr>
        <w:t xml:space="preserve"> О.Ф.            </w:t>
      </w:r>
      <w:r>
        <w:rPr>
          <w:b/>
          <w:i/>
        </w:rPr>
        <w:t xml:space="preserve">  </w:t>
      </w:r>
      <w:r w:rsidRPr="00424381">
        <w:rPr>
          <w:b/>
          <w:i/>
        </w:rPr>
        <w:t xml:space="preserve"> Коптелова Л.Г.         </w:t>
      </w:r>
      <w:r>
        <w:rPr>
          <w:b/>
          <w:i/>
        </w:rPr>
        <w:t xml:space="preserve">        </w:t>
      </w:r>
      <w:r w:rsidRPr="00424381">
        <w:rPr>
          <w:b/>
          <w:i/>
        </w:rPr>
        <w:t xml:space="preserve"> Попова Н.В.</w:t>
      </w:r>
    </w:p>
    <w:p w:rsidR="00A06494" w:rsidP="00424381">
      <w:pPr>
        <w:ind w:firstLine="708"/>
        <w:jc w:val="both"/>
        <w:rPr>
          <w:sz w:val="28"/>
          <w:szCs w:val="28"/>
        </w:rPr>
      </w:pPr>
      <w:r>
        <w:rPr>
          <w:sz w:val="28"/>
          <w:szCs w:val="28"/>
        </w:rPr>
        <w:t>В районе неплохо была поставлена методическая работа с учителями. Методический кабинет РОНО (заведующая – Е.А.</w:t>
      </w:r>
      <w:r w:rsidR="00411BFA">
        <w:rPr>
          <w:sz w:val="28"/>
          <w:szCs w:val="28"/>
        </w:rPr>
        <w:t xml:space="preserve"> </w:t>
      </w:r>
      <w:r>
        <w:rPr>
          <w:sz w:val="28"/>
          <w:szCs w:val="28"/>
        </w:rPr>
        <w:t>Плигина</w:t>
      </w:r>
      <w:r>
        <w:rPr>
          <w:sz w:val="28"/>
          <w:szCs w:val="28"/>
        </w:rPr>
        <w:t>) совместно с з</w:t>
      </w:r>
      <w:r>
        <w:rPr>
          <w:sz w:val="28"/>
          <w:szCs w:val="28"/>
        </w:rPr>
        <w:t>а</w:t>
      </w:r>
      <w:r>
        <w:rPr>
          <w:sz w:val="28"/>
          <w:szCs w:val="28"/>
        </w:rPr>
        <w:t>местителями директоров средних школ много делали по распространению передового опыта, повышению педагогического мастерства учителей особе</w:t>
      </w:r>
      <w:r>
        <w:rPr>
          <w:sz w:val="28"/>
          <w:szCs w:val="28"/>
        </w:rPr>
        <w:t>н</w:t>
      </w:r>
      <w:r>
        <w:rPr>
          <w:sz w:val="28"/>
          <w:szCs w:val="28"/>
        </w:rPr>
        <w:t>но в годы перехода на новые программы.</w:t>
      </w:r>
    </w:p>
    <w:p w:rsidR="00A06494" w:rsidP="00A06494">
      <w:pPr>
        <w:ind w:firstLine="708"/>
        <w:jc w:val="both"/>
        <w:rPr>
          <w:sz w:val="28"/>
          <w:szCs w:val="28"/>
        </w:rPr>
      </w:pPr>
      <w:r>
        <w:rPr>
          <w:sz w:val="28"/>
          <w:szCs w:val="28"/>
        </w:rPr>
        <w:t>Ежегодно в зимние и весенние каникулы проходили научно-теоретические и практические конференции.</w:t>
      </w:r>
    </w:p>
    <w:p w:rsidR="00A06494" w:rsidP="00A06494">
      <w:pPr>
        <w:ind w:firstLine="708"/>
        <w:jc w:val="both"/>
        <w:rPr>
          <w:sz w:val="28"/>
          <w:szCs w:val="28"/>
        </w:rPr>
      </w:pPr>
      <w:r>
        <w:rPr>
          <w:sz w:val="28"/>
          <w:szCs w:val="28"/>
        </w:rPr>
        <w:t>Большое внимание уделялось выпускникам педагогических ВУЗов и училищ. Ежегодно в район направлялись по распределению от 20 до 30 мол</w:t>
      </w:r>
      <w:r>
        <w:rPr>
          <w:sz w:val="28"/>
          <w:szCs w:val="28"/>
        </w:rPr>
        <w:t>о</w:t>
      </w:r>
      <w:r>
        <w:rPr>
          <w:sz w:val="28"/>
          <w:szCs w:val="28"/>
        </w:rPr>
        <w:t>дых специалистов, в основном выпускников наших школ. Молодое пополн</w:t>
      </w:r>
      <w:r>
        <w:rPr>
          <w:sz w:val="28"/>
          <w:szCs w:val="28"/>
        </w:rPr>
        <w:t>е</w:t>
      </w:r>
      <w:r>
        <w:rPr>
          <w:sz w:val="28"/>
          <w:szCs w:val="28"/>
        </w:rPr>
        <w:t>ние торжественно встречали на августовской конференции, с напутственн</w:t>
      </w:r>
      <w:r>
        <w:rPr>
          <w:sz w:val="28"/>
          <w:szCs w:val="28"/>
        </w:rPr>
        <w:t>ы</w:t>
      </w:r>
      <w:r>
        <w:rPr>
          <w:sz w:val="28"/>
          <w:szCs w:val="28"/>
        </w:rPr>
        <w:t>ми словами к ним обращались ветераны педагогического труда. За  каждым молодым педагогом закреплялся наставник, который по итогам стажерской практики отчитывался в конце года.</w:t>
      </w:r>
    </w:p>
    <w:p w:rsidR="00A06494" w:rsidP="00A06494">
      <w:pPr>
        <w:ind w:firstLine="708"/>
        <w:jc w:val="both"/>
        <w:rPr>
          <w:sz w:val="28"/>
          <w:szCs w:val="28"/>
        </w:rPr>
      </w:pPr>
      <w:r>
        <w:rPr>
          <w:sz w:val="28"/>
          <w:szCs w:val="28"/>
        </w:rPr>
        <w:t>В центре внимания были сельские, особенно малокомплектные школы. «Ведь сельская школ</w:t>
      </w:r>
      <w:r>
        <w:rPr>
          <w:sz w:val="28"/>
          <w:szCs w:val="28"/>
        </w:rPr>
        <w:t>а-</w:t>
      </w:r>
      <w:r>
        <w:rPr>
          <w:sz w:val="28"/>
          <w:szCs w:val="28"/>
        </w:rPr>
        <w:t xml:space="preserve"> это звено, ухватившись за которое можно поднять о</w:t>
      </w:r>
      <w:r>
        <w:rPr>
          <w:sz w:val="28"/>
          <w:szCs w:val="28"/>
        </w:rPr>
        <w:t>б</w:t>
      </w:r>
      <w:r>
        <w:rPr>
          <w:sz w:val="28"/>
          <w:szCs w:val="28"/>
        </w:rPr>
        <w:t>разовательно-культурный уровень села. А начинается звено в небольшой о</w:t>
      </w:r>
      <w:r>
        <w:rPr>
          <w:sz w:val="28"/>
          <w:szCs w:val="28"/>
        </w:rPr>
        <w:t>д</w:t>
      </w:r>
      <w:r>
        <w:rPr>
          <w:sz w:val="28"/>
          <w:szCs w:val="28"/>
        </w:rPr>
        <w:t>нокомплектной школе», - из доклада секретаря РК КПСС Б.Л.Могутова на а</w:t>
      </w:r>
      <w:r>
        <w:rPr>
          <w:sz w:val="28"/>
          <w:szCs w:val="28"/>
        </w:rPr>
        <w:t>в</w:t>
      </w:r>
      <w:r>
        <w:rPr>
          <w:sz w:val="28"/>
          <w:szCs w:val="28"/>
        </w:rPr>
        <w:t>густовском совещании 1978 года (газета «Борьба», август 1978 года).</w:t>
      </w:r>
    </w:p>
    <w:p w:rsidR="00A06494" w:rsidP="00A06494">
      <w:pPr>
        <w:ind w:firstLine="708"/>
        <w:jc w:val="both"/>
        <w:rPr>
          <w:sz w:val="28"/>
          <w:szCs w:val="28"/>
        </w:rPr>
      </w:pPr>
      <w:r>
        <w:rPr>
          <w:sz w:val="28"/>
          <w:szCs w:val="28"/>
        </w:rPr>
        <w:t>В системе проходили совещания и семинары с директорами школ. Школы проверялись планово. Большую часть учебного года работники отд</w:t>
      </w:r>
      <w:r>
        <w:rPr>
          <w:sz w:val="28"/>
          <w:szCs w:val="28"/>
        </w:rPr>
        <w:t>е</w:t>
      </w:r>
      <w:r>
        <w:rPr>
          <w:sz w:val="28"/>
          <w:szCs w:val="28"/>
        </w:rPr>
        <w:t>ла были в школах, о положении дел знали не по отчетам. В ходе  фронтал</w:t>
      </w:r>
      <w:r>
        <w:rPr>
          <w:sz w:val="28"/>
          <w:szCs w:val="28"/>
        </w:rPr>
        <w:t>ь</w:t>
      </w:r>
      <w:r>
        <w:rPr>
          <w:sz w:val="28"/>
          <w:szCs w:val="28"/>
        </w:rPr>
        <w:t>ных и  тематических проверок изучали систему работы учителей, уделяя ос</w:t>
      </w:r>
      <w:r>
        <w:rPr>
          <w:sz w:val="28"/>
          <w:szCs w:val="28"/>
        </w:rPr>
        <w:t>о</w:t>
      </w:r>
      <w:r>
        <w:rPr>
          <w:sz w:val="28"/>
          <w:szCs w:val="28"/>
        </w:rPr>
        <w:t xml:space="preserve">бое внимание постановке </w:t>
      </w:r>
      <w:r>
        <w:rPr>
          <w:sz w:val="28"/>
          <w:szCs w:val="28"/>
        </w:rPr>
        <w:t>внутришкольного</w:t>
      </w:r>
      <w:r>
        <w:rPr>
          <w:sz w:val="28"/>
          <w:szCs w:val="28"/>
        </w:rPr>
        <w:t xml:space="preserve"> контроля и руководства. Привл</w:t>
      </w:r>
      <w:r>
        <w:rPr>
          <w:sz w:val="28"/>
          <w:szCs w:val="28"/>
        </w:rPr>
        <w:t>е</w:t>
      </w:r>
      <w:r>
        <w:rPr>
          <w:sz w:val="28"/>
          <w:szCs w:val="28"/>
        </w:rPr>
        <w:t>кались внештатные инспектора, опытные учителя. Каждый год отдел образ</w:t>
      </w:r>
      <w:r>
        <w:rPr>
          <w:sz w:val="28"/>
          <w:szCs w:val="28"/>
        </w:rPr>
        <w:t>о</w:t>
      </w:r>
      <w:r>
        <w:rPr>
          <w:sz w:val="28"/>
          <w:szCs w:val="28"/>
        </w:rPr>
        <w:t xml:space="preserve">вания и школы проверялись фронтально инспекторами </w:t>
      </w:r>
      <w:r>
        <w:rPr>
          <w:sz w:val="28"/>
          <w:szCs w:val="28"/>
        </w:rPr>
        <w:t>облоно</w:t>
      </w:r>
      <w:r>
        <w:rPr>
          <w:sz w:val="28"/>
          <w:szCs w:val="28"/>
        </w:rPr>
        <w:t xml:space="preserve"> и методистами Института усовершенствования учителей. В октябре 1983 года в районе раб</w:t>
      </w:r>
      <w:r>
        <w:rPr>
          <w:sz w:val="28"/>
          <w:szCs w:val="28"/>
        </w:rPr>
        <w:t>о</w:t>
      </w:r>
      <w:r>
        <w:rPr>
          <w:sz w:val="28"/>
          <w:szCs w:val="28"/>
        </w:rPr>
        <w:t>тала группа инспекторов Министерства Просвещения СССР. Целью проверки стало изучение опыта работы в сельских восьмилетних школах. Были пос</w:t>
      </w:r>
      <w:r>
        <w:rPr>
          <w:sz w:val="28"/>
          <w:szCs w:val="28"/>
        </w:rPr>
        <w:t>е</w:t>
      </w:r>
      <w:r>
        <w:rPr>
          <w:sz w:val="28"/>
          <w:szCs w:val="28"/>
        </w:rPr>
        <w:t xml:space="preserve">щены </w:t>
      </w:r>
      <w:r>
        <w:rPr>
          <w:sz w:val="28"/>
          <w:szCs w:val="28"/>
        </w:rPr>
        <w:t>Митюковская</w:t>
      </w:r>
      <w:r>
        <w:rPr>
          <w:sz w:val="28"/>
          <w:szCs w:val="28"/>
        </w:rPr>
        <w:t xml:space="preserve">, </w:t>
      </w:r>
      <w:r>
        <w:rPr>
          <w:sz w:val="28"/>
          <w:szCs w:val="28"/>
        </w:rPr>
        <w:t>Мишутинская</w:t>
      </w:r>
      <w:r>
        <w:rPr>
          <w:sz w:val="28"/>
          <w:szCs w:val="28"/>
        </w:rPr>
        <w:t xml:space="preserve">, </w:t>
      </w:r>
      <w:r>
        <w:rPr>
          <w:sz w:val="28"/>
          <w:szCs w:val="28"/>
        </w:rPr>
        <w:t>Марьинская</w:t>
      </w:r>
      <w:r>
        <w:rPr>
          <w:sz w:val="28"/>
          <w:szCs w:val="28"/>
        </w:rPr>
        <w:t xml:space="preserve">, </w:t>
      </w:r>
      <w:r>
        <w:rPr>
          <w:sz w:val="28"/>
          <w:szCs w:val="28"/>
        </w:rPr>
        <w:t>Вотчинская</w:t>
      </w:r>
      <w:r>
        <w:rPr>
          <w:sz w:val="28"/>
          <w:szCs w:val="28"/>
        </w:rPr>
        <w:t xml:space="preserve"> восьмилетние школы.</w:t>
      </w:r>
    </w:p>
    <w:p w:rsidR="00A06494" w:rsidP="00A06494">
      <w:pPr>
        <w:ind w:firstLine="708"/>
        <w:jc w:val="both"/>
        <w:rPr>
          <w:sz w:val="28"/>
          <w:szCs w:val="28"/>
        </w:rPr>
      </w:pPr>
      <w:r>
        <w:rPr>
          <w:sz w:val="28"/>
          <w:szCs w:val="28"/>
        </w:rPr>
        <w:t xml:space="preserve">Работе с педагогическими кадрами оказывали помощь партийные и профсоюзные организации школ. Секретарь партийной организации </w:t>
      </w:r>
      <w:r>
        <w:rPr>
          <w:sz w:val="28"/>
          <w:szCs w:val="28"/>
        </w:rPr>
        <w:t>Вож</w:t>
      </w:r>
      <w:r>
        <w:rPr>
          <w:sz w:val="28"/>
          <w:szCs w:val="28"/>
        </w:rPr>
        <w:t>е</w:t>
      </w:r>
      <w:r>
        <w:rPr>
          <w:sz w:val="28"/>
          <w:szCs w:val="28"/>
        </w:rPr>
        <w:t>годской</w:t>
      </w:r>
      <w:r>
        <w:rPr>
          <w:sz w:val="28"/>
          <w:szCs w:val="28"/>
        </w:rPr>
        <w:t xml:space="preserve">  средней школы №1 В.П.Кукушкина делилась опытом работы на Вс</w:t>
      </w:r>
      <w:r>
        <w:rPr>
          <w:sz w:val="28"/>
          <w:szCs w:val="28"/>
        </w:rPr>
        <w:t>е</w:t>
      </w:r>
      <w:r>
        <w:rPr>
          <w:sz w:val="28"/>
          <w:szCs w:val="28"/>
        </w:rPr>
        <w:t>российском съезде учителей.</w:t>
      </w:r>
    </w:p>
    <w:p w:rsidR="00A06494" w:rsidP="00A06494">
      <w:pPr>
        <w:ind w:firstLine="708"/>
        <w:jc w:val="both"/>
        <w:rPr>
          <w:sz w:val="28"/>
          <w:szCs w:val="28"/>
        </w:rPr>
      </w:pPr>
      <w:r>
        <w:rPr>
          <w:sz w:val="28"/>
          <w:szCs w:val="28"/>
        </w:rPr>
        <w:t>Регулярно проводились  пленумы, президиумы РК профсоюза  (предс</w:t>
      </w:r>
      <w:r>
        <w:rPr>
          <w:sz w:val="28"/>
          <w:szCs w:val="28"/>
        </w:rPr>
        <w:t>е</w:t>
      </w:r>
      <w:r>
        <w:rPr>
          <w:sz w:val="28"/>
          <w:szCs w:val="28"/>
        </w:rPr>
        <w:t xml:space="preserve">датели Е.А. </w:t>
      </w:r>
      <w:r>
        <w:rPr>
          <w:sz w:val="28"/>
          <w:szCs w:val="28"/>
        </w:rPr>
        <w:t>Плигина</w:t>
      </w:r>
      <w:r>
        <w:rPr>
          <w:sz w:val="28"/>
          <w:szCs w:val="28"/>
        </w:rPr>
        <w:t xml:space="preserve">, А.А. Смирнов), где обсуждались актуальные вопросы жизни школ, ход социалистического соревнования на лучшую подготовку школ к  новому  учебному году. Вожегодский район соревновался с </w:t>
      </w:r>
      <w:r>
        <w:rPr>
          <w:sz w:val="28"/>
          <w:szCs w:val="28"/>
        </w:rPr>
        <w:t>Харо</w:t>
      </w:r>
      <w:r>
        <w:rPr>
          <w:sz w:val="28"/>
          <w:szCs w:val="28"/>
        </w:rPr>
        <w:t>в</w:t>
      </w:r>
      <w:r>
        <w:rPr>
          <w:sz w:val="28"/>
          <w:szCs w:val="28"/>
        </w:rPr>
        <w:t>ским</w:t>
      </w:r>
      <w:r>
        <w:rPr>
          <w:sz w:val="28"/>
          <w:szCs w:val="28"/>
        </w:rPr>
        <w:t xml:space="preserve">. </w:t>
      </w:r>
      <w:r>
        <w:rPr>
          <w:sz w:val="28"/>
          <w:szCs w:val="28"/>
        </w:rPr>
        <w:t>Социалистическое соревнований являлось серьезным стимулом в со</w:t>
      </w:r>
      <w:r>
        <w:rPr>
          <w:sz w:val="28"/>
          <w:szCs w:val="28"/>
        </w:rPr>
        <w:t>з</w:t>
      </w:r>
      <w:r>
        <w:rPr>
          <w:sz w:val="28"/>
          <w:szCs w:val="28"/>
        </w:rPr>
        <w:t>дании предметных кабинетов и было особенно актуальным  в период перех</w:t>
      </w:r>
      <w:r>
        <w:rPr>
          <w:sz w:val="28"/>
          <w:szCs w:val="28"/>
        </w:rPr>
        <w:t>о</w:t>
      </w:r>
      <w:r>
        <w:rPr>
          <w:sz w:val="28"/>
          <w:szCs w:val="28"/>
        </w:rPr>
        <w:t>да к кабинетной системе.</w:t>
      </w:r>
      <w:r>
        <w:rPr>
          <w:sz w:val="28"/>
          <w:szCs w:val="28"/>
        </w:rPr>
        <w:t xml:space="preserve"> Много было создано руками учителей В.А. </w:t>
      </w:r>
      <w:r>
        <w:rPr>
          <w:sz w:val="28"/>
          <w:szCs w:val="28"/>
        </w:rPr>
        <w:t>Ванех</w:t>
      </w:r>
      <w:r>
        <w:rPr>
          <w:sz w:val="28"/>
          <w:szCs w:val="28"/>
        </w:rPr>
        <w:t>и</w:t>
      </w:r>
      <w:r>
        <w:rPr>
          <w:sz w:val="28"/>
          <w:szCs w:val="28"/>
        </w:rPr>
        <w:t>на</w:t>
      </w:r>
      <w:r>
        <w:rPr>
          <w:sz w:val="28"/>
          <w:szCs w:val="28"/>
        </w:rPr>
        <w:t xml:space="preserve">, Р.И. Кошкиной, А.В. </w:t>
      </w:r>
      <w:r>
        <w:rPr>
          <w:sz w:val="28"/>
          <w:szCs w:val="28"/>
        </w:rPr>
        <w:t>Назарук</w:t>
      </w:r>
      <w:r>
        <w:rPr>
          <w:sz w:val="28"/>
          <w:szCs w:val="28"/>
        </w:rPr>
        <w:t xml:space="preserve">, К.Н. Горюновой, А.Н. Романцева и др. </w:t>
      </w:r>
    </w:p>
    <w:p w:rsidR="00A06494" w:rsidP="00A06494">
      <w:pPr>
        <w:ind w:firstLine="708"/>
        <w:jc w:val="both"/>
        <w:rPr>
          <w:sz w:val="28"/>
          <w:szCs w:val="28"/>
        </w:rPr>
      </w:pPr>
      <w:r>
        <w:rPr>
          <w:sz w:val="28"/>
          <w:szCs w:val="28"/>
        </w:rPr>
        <w:t>Райком профсоюза заботился об организации отдыха учителей. Еж</w:t>
      </w:r>
      <w:r>
        <w:rPr>
          <w:sz w:val="28"/>
          <w:szCs w:val="28"/>
        </w:rPr>
        <w:t>е</w:t>
      </w:r>
      <w:r>
        <w:rPr>
          <w:sz w:val="28"/>
          <w:szCs w:val="28"/>
        </w:rPr>
        <w:t>годно предоставлялись санаторные, туристические путевки, часть из ни</w:t>
      </w:r>
      <w:r>
        <w:rPr>
          <w:sz w:val="28"/>
          <w:szCs w:val="28"/>
        </w:rPr>
        <w:t>х-</w:t>
      </w:r>
      <w:r>
        <w:rPr>
          <w:sz w:val="28"/>
          <w:szCs w:val="28"/>
        </w:rPr>
        <w:t xml:space="preserve"> бесплатно. Так, за 1979-80 учебный год 30 учителей поправили свое здоровье в санаториях, пансионатах, домах отдыха, по льготным,  бесплатным путе</w:t>
      </w:r>
      <w:r>
        <w:rPr>
          <w:sz w:val="28"/>
          <w:szCs w:val="28"/>
        </w:rPr>
        <w:t>в</w:t>
      </w:r>
      <w:r>
        <w:rPr>
          <w:sz w:val="28"/>
          <w:szCs w:val="28"/>
        </w:rPr>
        <w:t>кам по Волге, в Севастополь. 15 молодых специалистов побывали за гран</w:t>
      </w:r>
      <w:r>
        <w:rPr>
          <w:sz w:val="28"/>
          <w:szCs w:val="28"/>
        </w:rPr>
        <w:t>и</w:t>
      </w:r>
      <w:r>
        <w:rPr>
          <w:sz w:val="28"/>
          <w:szCs w:val="28"/>
        </w:rPr>
        <w:t>цей» (из статьи в газете «Борьба» от 04.09.1980).</w:t>
      </w:r>
    </w:p>
    <w:p w:rsidR="00A06494" w:rsidP="00A06494">
      <w:pPr>
        <w:ind w:firstLine="708"/>
        <w:jc w:val="both"/>
        <w:rPr>
          <w:sz w:val="28"/>
          <w:szCs w:val="28"/>
        </w:rPr>
      </w:pPr>
      <w:r>
        <w:rPr>
          <w:sz w:val="28"/>
          <w:szCs w:val="28"/>
        </w:rPr>
        <w:t>На пленумах РК КПСС, РКК тринадцати сессиях районного Совета н</w:t>
      </w:r>
      <w:r>
        <w:rPr>
          <w:sz w:val="28"/>
          <w:szCs w:val="28"/>
        </w:rPr>
        <w:t>а</w:t>
      </w:r>
      <w:r>
        <w:rPr>
          <w:sz w:val="28"/>
          <w:szCs w:val="28"/>
        </w:rPr>
        <w:t>родных депутатов, на ежегодных августовских совещаниях обсуждались в</w:t>
      </w:r>
      <w:r>
        <w:rPr>
          <w:sz w:val="28"/>
          <w:szCs w:val="28"/>
        </w:rPr>
        <w:t>о</w:t>
      </w:r>
      <w:r>
        <w:rPr>
          <w:sz w:val="28"/>
          <w:szCs w:val="28"/>
        </w:rPr>
        <w:t>просы совершенствования среднего образования, повышения качества преп</w:t>
      </w:r>
      <w:r>
        <w:rPr>
          <w:sz w:val="28"/>
          <w:szCs w:val="28"/>
        </w:rPr>
        <w:t>о</w:t>
      </w:r>
      <w:r>
        <w:rPr>
          <w:sz w:val="28"/>
          <w:szCs w:val="28"/>
        </w:rPr>
        <w:t>давания, качества знаний, нравственного, идеологического и трудового во</w:t>
      </w:r>
      <w:r>
        <w:rPr>
          <w:sz w:val="28"/>
          <w:szCs w:val="28"/>
        </w:rPr>
        <w:t>с</w:t>
      </w:r>
      <w:r>
        <w:rPr>
          <w:sz w:val="28"/>
          <w:szCs w:val="28"/>
        </w:rPr>
        <w:t>питания, закрепления молодежи на селе.  Часто с докладами выступали се</w:t>
      </w:r>
      <w:r>
        <w:rPr>
          <w:sz w:val="28"/>
          <w:szCs w:val="28"/>
        </w:rPr>
        <w:t>к</w:t>
      </w:r>
      <w:r>
        <w:rPr>
          <w:sz w:val="28"/>
          <w:szCs w:val="28"/>
        </w:rPr>
        <w:t xml:space="preserve">ретари РК КПСС. 27 сентября 1972 года IV Пленум РКК обсудил вопрос  «О повышении роли школьных комсомольских организаций в коммунистическом воспитании молодежи,  в 1973 году  на III сессии районного Света депутатов трудящихся «О завершении перехода к всеобщему среднему  образованию». </w:t>
      </w:r>
    </w:p>
    <w:p w:rsidR="00A06494" w:rsidP="00A06494">
      <w:pPr>
        <w:ind w:firstLine="708"/>
        <w:jc w:val="both"/>
        <w:rPr>
          <w:sz w:val="28"/>
          <w:szCs w:val="28"/>
        </w:rPr>
      </w:pPr>
      <w:r>
        <w:rPr>
          <w:sz w:val="28"/>
          <w:szCs w:val="28"/>
        </w:rPr>
        <w:t xml:space="preserve">В 1974-1975 учебном году охват средним образованием составил 88,7% от  выпуска  9-х классов, в 80-е годы- 92,3%. </w:t>
      </w:r>
    </w:p>
    <w:p w:rsidR="00A06494" w:rsidP="00A06494">
      <w:pPr>
        <w:ind w:firstLine="708"/>
        <w:jc w:val="both"/>
        <w:rPr>
          <w:sz w:val="28"/>
          <w:szCs w:val="28"/>
        </w:rPr>
      </w:pPr>
      <w:r>
        <w:rPr>
          <w:sz w:val="28"/>
          <w:szCs w:val="28"/>
        </w:rPr>
        <w:t>Воспитательная работа по этим направлениям проходила через разли</w:t>
      </w:r>
      <w:r>
        <w:rPr>
          <w:sz w:val="28"/>
          <w:szCs w:val="28"/>
        </w:rPr>
        <w:t>ч</w:t>
      </w:r>
      <w:r>
        <w:rPr>
          <w:sz w:val="28"/>
          <w:szCs w:val="28"/>
        </w:rPr>
        <w:t>ные формы: участие пионеров в операции «Сияйте ленинские звезды», ко</w:t>
      </w:r>
      <w:r>
        <w:rPr>
          <w:sz w:val="28"/>
          <w:szCs w:val="28"/>
        </w:rPr>
        <w:t>м</w:t>
      </w:r>
      <w:r>
        <w:rPr>
          <w:sz w:val="28"/>
          <w:szCs w:val="28"/>
        </w:rPr>
        <w:t xml:space="preserve">сомольцев – в Ленинском зачете. Многим пионерским отрядам, дружине </w:t>
      </w:r>
      <w:r>
        <w:rPr>
          <w:sz w:val="28"/>
          <w:szCs w:val="28"/>
        </w:rPr>
        <w:t>Явенгской</w:t>
      </w:r>
      <w:r>
        <w:rPr>
          <w:sz w:val="28"/>
          <w:szCs w:val="28"/>
        </w:rPr>
        <w:t xml:space="preserve"> школы  присвоено звание  правофланговых. Ученики всех школ района участвовали во Всесоюзном походе по местам боевой славы, собирая богатейший материал о </w:t>
      </w:r>
      <w:r>
        <w:rPr>
          <w:sz w:val="28"/>
          <w:szCs w:val="28"/>
        </w:rPr>
        <w:t>вожегодцах-участниках</w:t>
      </w:r>
      <w:r>
        <w:rPr>
          <w:sz w:val="28"/>
          <w:szCs w:val="28"/>
        </w:rPr>
        <w:t xml:space="preserve"> войны. В операцию «Поиск-30» включились 1736 школьников, записано 518 рассказов фронтовиков, в</w:t>
      </w:r>
      <w:r>
        <w:rPr>
          <w:sz w:val="28"/>
          <w:szCs w:val="28"/>
        </w:rPr>
        <w:t>ы</w:t>
      </w:r>
      <w:r>
        <w:rPr>
          <w:sz w:val="28"/>
          <w:szCs w:val="28"/>
        </w:rPr>
        <w:t xml:space="preserve">явлено 1855 участников войны, действовало 84 поста по оказанию помощи ветеранам. Школьники приняли участие в сборе средств на памятник </w:t>
      </w:r>
      <w:r>
        <w:rPr>
          <w:sz w:val="28"/>
          <w:szCs w:val="28"/>
        </w:rPr>
        <w:t>вож</w:t>
      </w:r>
      <w:r>
        <w:rPr>
          <w:sz w:val="28"/>
          <w:szCs w:val="28"/>
        </w:rPr>
        <w:t>е</w:t>
      </w:r>
      <w:r>
        <w:rPr>
          <w:sz w:val="28"/>
          <w:szCs w:val="28"/>
        </w:rPr>
        <w:t>годцам-Героям</w:t>
      </w:r>
      <w:r>
        <w:rPr>
          <w:sz w:val="28"/>
          <w:szCs w:val="28"/>
        </w:rPr>
        <w:t xml:space="preserve"> Советского Союза, в операции «Радость людям», «За себя и за того парня». Были участниками Всесоюзной экспедиционной конференции «Мое Отечество» (159 экспедиционных отрядов, 184 похода). Раменские школьники вели переписку с волгоградскими пионерами  (в Сталинграде п</w:t>
      </w:r>
      <w:r>
        <w:rPr>
          <w:sz w:val="28"/>
          <w:szCs w:val="28"/>
        </w:rPr>
        <w:t>о</w:t>
      </w:r>
      <w:r>
        <w:rPr>
          <w:sz w:val="28"/>
          <w:szCs w:val="28"/>
        </w:rPr>
        <w:t xml:space="preserve">гиб и захоронен земляк И.Копылов), помогали вдове. Старшеклассникам </w:t>
      </w:r>
      <w:r>
        <w:rPr>
          <w:sz w:val="28"/>
          <w:szCs w:val="28"/>
        </w:rPr>
        <w:t>В</w:t>
      </w:r>
      <w:r>
        <w:rPr>
          <w:sz w:val="28"/>
          <w:szCs w:val="28"/>
        </w:rPr>
        <w:t>о</w:t>
      </w:r>
      <w:r>
        <w:rPr>
          <w:sz w:val="28"/>
          <w:szCs w:val="28"/>
        </w:rPr>
        <w:t>жегодской</w:t>
      </w:r>
      <w:r>
        <w:rPr>
          <w:sz w:val="28"/>
          <w:szCs w:val="28"/>
        </w:rPr>
        <w:t xml:space="preserve"> средней школы №1 была организована поездка в Москву на сре</w:t>
      </w:r>
      <w:r>
        <w:rPr>
          <w:sz w:val="28"/>
          <w:szCs w:val="28"/>
        </w:rPr>
        <w:t>д</w:t>
      </w:r>
      <w:r>
        <w:rPr>
          <w:sz w:val="28"/>
          <w:szCs w:val="28"/>
        </w:rPr>
        <w:t>ства профсоюзов, шефствующих организаций для встречи с женой первого директора школы Н.А.</w:t>
      </w:r>
      <w:r w:rsidR="00411BFA">
        <w:rPr>
          <w:sz w:val="28"/>
          <w:szCs w:val="28"/>
        </w:rPr>
        <w:t xml:space="preserve"> </w:t>
      </w:r>
      <w:r>
        <w:rPr>
          <w:sz w:val="28"/>
          <w:szCs w:val="28"/>
        </w:rPr>
        <w:t>Чекалова</w:t>
      </w:r>
      <w:r>
        <w:rPr>
          <w:sz w:val="28"/>
          <w:szCs w:val="28"/>
        </w:rPr>
        <w:t>, погибшего под Ленинградом. Во всех шк</w:t>
      </w:r>
      <w:r>
        <w:rPr>
          <w:sz w:val="28"/>
          <w:szCs w:val="28"/>
        </w:rPr>
        <w:t>о</w:t>
      </w:r>
      <w:r>
        <w:rPr>
          <w:sz w:val="28"/>
          <w:szCs w:val="28"/>
        </w:rPr>
        <w:t xml:space="preserve">лах создавались Комнаты боевой и трудовой славы, музеи. </w:t>
      </w:r>
    </w:p>
    <w:p w:rsidR="00A06494" w:rsidP="00A06494">
      <w:pPr>
        <w:ind w:firstLine="708"/>
        <w:jc w:val="both"/>
        <w:rPr>
          <w:sz w:val="28"/>
          <w:szCs w:val="28"/>
        </w:rPr>
      </w:pPr>
      <w:r>
        <w:rPr>
          <w:sz w:val="28"/>
          <w:szCs w:val="28"/>
        </w:rPr>
        <w:t>Учителя иностранного языка через школьные клубы интернационал</w:t>
      </w:r>
      <w:r>
        <w:rPr>
          <w:sz w:val="28"/>
          <w:szCs w:val="28"/>
        </w:rPr>
        <w:t>ь</w:t>
      </w:r>
      <w:r>
        <w:rPr>
          <w:sz w:val="28"/>
          <w:szCs w:val="28"/>
        </w:rPr>
        <w:t>ной дружбы проводили интересную содержательную работу: ребята переп</w:t>
      </w:r>
      <w:r>
        <w:rPr>
          <w:sz w:val="28"/>
          <w:szCs w:val="28"/>
        </w:rPr>
        <w:t>и</w:t>
      </w:r>
      <w:r>
        <w:rPr>
          <w:sz w:val="28"/>
          <w:szCs w:val="28"/>
        </w:rPr>
        <w:t>сывались со своими сверстниками из-за рубежа, интересно проходили фест</w:t>
      </w:r>
      <w:r>
        <w:rPr>
          <w:sz w:val="28"/>
          <w:szCs w:val="28"/>
        </w:rPr>
        <w:t>и</w:t>
      </w:r>
      <w:r>
        <w:rPr>
          <w:sz w:val="28"/>
          <w:szCs w:val="28"/>
        </w:rPr>
        <w:t>вали союзных республик «На крыльях дружбы по республикам Советов» (учителями-делегатами Всероссийского съезда учителей стали  З.И.</w:t>
      </w:r>
      <w:r w:rsidR="00411BFA">
        <w:rPr>
          <w:sz w:val="28"/>
          <w:szCs w:val="28"/>
        </w:rPr>
        <w:t xml:space="preserve"> </w:t>
      </w:r>
      <w:r>
        <w:rPr>
          <w:sz w:val="28"/>
          <w:szCs w:val="28"/>
        </w:rPr>
        <w:t>Омел</w:t>
      </w:r>
      <w:r>
        <w:rPr>
          <w:sz w:val="28"/>
          <w:szCs w:val="28"/>
        </w:rPr>
        <w:t>и</w:t>
      </w:r>
      <w:r>
        <w:rPr>
          <w:sz w:val="28"/>
          <w:szCs w:val="28"/>
        </w:rPr>
        <w:t>чева</w:t>
      </w:r>
      <w:r>
        <w:rPr>
          <w:sz w:val="28"/>
          <w:szCs w:val="28"/>
        </w:rPr>
        <w:t>, Е.Н.</w:t>
      </w:r>
      <w:r w:rsidR="00411BFA">
        <w:rPr>
          <w:sz w:val="28"/>
          <w:szCs w:val="28"/>
        </w:rPr>
        <w:t xml:space="preserve"> </w:t>
      </w:r>
      <w:r>
        <w:rPr>
          <w:sz w:val="28"/>
          <w:szCs w:val="28"/>
        </w:rPr>
        <w:t>Осокина, Е.К.</w:t>
      </w:r>
      <w:r w:rsidR="00411BFA">
        <w:rPr>
          <w:sz w:val="28"/>
          <w:szCs w:val="28"/>
        </w:rPr>
        <w:t xml:space="preserve"> </w:t>
      </w:r>
      <w:r>
        <w:rPr>
          <w:sz w:val="28"/>
          <w:szCs w:val="28"/>
        </w:rPr>
        <w:t>Спицова</w:t>
      </w:r>
      <w:r>
        <w:rPr>
          <w:sz w:val="28"/>
          <w:szCs w:val="28"/>
        </w:rPr>
        <w:t>, Н.А.</w:t>
      </w:r>
      <w:r w:rsidR="00411BFA">
        <w:rPr>
          <w:sz w:val="28"/>
          <w:szCs w:val="28"/>
        </w:rPr>
        <w:t xml:space="preserve"> </w:t>
      </w:r>
      <w:r>
        <w:rPr>
          <w:sz w:val="28"/>
          <w:szCs w:val="28"/>
        </w:rPr>
        <w:t>Березина,</w:t>
      </w:r>
      <w:r w:rsidR="008A4969">
        <w:rPr>
          <w:sz w:val="28"/>
          <w:szCs w:val="28"/>
        </w:rPr>
        <w:t xml:space="preserve"> </w:t>
      </w:r>
      <w:r>
        <w:rPr>
          <w:sz w:val="28"/>
          <w:szCs w:val="28"/>
        </w:rPr>
        <w:t>С.Н.</w:t>
      </w:r>
      <w:r w:rsidR="00411BFA">
        <w:rPr>
          <w:sz w:val="28"/>
          <w:szCs w:val="28"/>
        </w:rPr>
        <w:t xml:space="preserve"> </w:t>
      </w:r>
      <w:r>
        <w:rPr>
          <w:sz w:val="28"/>
          <w:szCs w:val="28"/>
        </w:rPr>
        <w:t>Ванехина</w:t>
      </w:r>
      <w:r>
        <w:rPr>
          <w:sz w:val="28"/>
          <w:szCs w:val="28"/>
        </w:rPr>
        <w:t>).</w:t>
      </w:r>
      <w:r w:rsidR="008A4969">
        <w:rPr>
          <w:sz w:val="28"/>
          <w:szCs w:val="28"/>
        </w:rPr>
        <w:t xml:space="preserve"> </w:t>
      </w:r>
    </w:p>
    <w:p w:rsidR="00A06494" w:rsidP="00A06494">
      <w:pPr>
        <w:ind w:firstLine="708"/>
        <w:jc w:val="both"/>
        <w:rPr>
          <w:sz w:val="28"/>
          <w:szCs w:val="28"/>
        </w:rPr>
      </w:pPr>
      <w:r>
        <w:rPr>
          <w:sz w:val="28"/>
          <w:szCs w:val="28"/>
        </w:rPr>
        <w:t>Ежегодно проходили смотры детской художественной самодеятельн</w:t>
      </w:r>
      <w:r>
        <w:rPr>
          <w:sz w:val="28"/>
          <w:szCs w:val="28"/>
        </w:rPr>
        <w:t>о</w:t>
      </w:r>
      <w:r>
        <w:rPr>
          <w:sz w:val="28"/>
          <w:szCs w:val="28"/>
        </w:rPr>
        <w:t xml:space="preserve">сти. Выступления больших школьных хоров </w:t>
      </w:r>
      <w:r>
        <w:rPr>
          <w:sz w:val="28"/>
          <w:szCs w:val="28"/>
        </w:rPr>
        <w:t>Вожегодской</w:t>
      </w:r>
      <w:r>
        <w:rPr>
          <w:sz w:val="28"/>
          <w:szCs w:val="28"/>
        </w:rPr>
        <w:t xml:space="preserve"> средней школы №1приносили много радостей </w:t>
      </w:r>
      <w:r>
        <w:rPr>
          <w:sz w:val="28"/>
          <w:szCs w:val="28"/>
        </w:rPr>
        <w:t>вожегодцам</w:t>
      </w:r>
      <w:r>
        <w:rPr>
          <w:sz w:val="28"/>
          <w:szCs w:val="28"/>
        </w:rPr>
        <w:t xml:space="preserve">  (руководители хора Л.Л.</w:t>
      </w:r>
      <w:r w:rsidR="00411BFA">
        <w:rPr>
          <w:sz w:val="28"/>
          <w:szCs w:val="28"/>
        </w:rPr>
        <w:t xml:space="preserve"> </w:t>
      </w:r>
      <w:r>
        <w:rPr>
          <w:sz w:val="28"/>
          <w:szCs w:val="28"/>
        </w:rPr>
        <w:t>Старов</w:t>
      </w:r>
      <w:r>
        <w:rPr>
          <w:sz w:val="28"/>
          <w:szCs w:val="28"/>
        </w:rPr>
        <w:t>е</w:t>
      </w:r>
      <w:r>
        <w:rPr>
          <w:sz w:val="28"/>
          <w:szCs w:val="28"/>
        </w:rPr>
        <w:t>рова</w:t>
      </w:r>
      <w:r>
        <w:rPr>
          <w:sz w:val="28"/>
          <w:szCs w:val="28"/>
        </w:rPr>
        <w:t xml:space="preserve"> и Т.П.Родионова). </w:t>
      </w:r>
    </w:p>
    <w:p w:rsidR="00A06494" w:rsidP="00A06494">
      <w:pPr>
        <w:ind w:firstLine="708"/>
        <w:jc w:val="both"/>
        <w:rPr>
          <w:sz w:val="28"/>
          <w:szCs w:val="28"/>
        </w:rPr>
      </w:pPr>
      <w:r>
        <w:rPr>
          <w:sz w:val="28"/>
          <w:szCs w:val="28"/>
        </w:rPr>
        <w:t>В Доме пионеров и школьников в 16 кружках занималось 500 человек, из них половина учащихся 5-8 классов. Интересно проходили слеты мальч</w:t>
      </w:r>
      <w:r>
        <w:rPr>
          <w:sz w:val="28"/>
          <w:szCs w:val="28"/>
        </w:rPr>
        <w:t>и</w:t>
      </w:r>
      <w:r>
        <w:rPr>
          <w:sz w:val="28"/>
          <w:szCs w:val="28"/>
        </w:rPr>
        <w:t>шек, семинары со старшеклассниками, праздники Урожая. Методисты Дома пионеров часто бывали в школах района. Директорами Дома пионеров и школьников в разные годы были А.Ф.</w:t>
      </w:r>
      <w:r w:rsidR="00411BFA">
        <w:rPr>
          <w:sz w:val="28"/>
          <w:szCs w:val="28"/>
        </w:rPr>
        <w:t xml:space="preserve"> </w:t>
      </w:r>
      <w:r>
        <w:rPr>
          <w:sz w:val="28"/>
          <w:szCs w:val="28"/>
        </w:rPr>
        <w:t>Губкина, Т.А.</w:t>
      </w:r>
      <w:r w:rsidR="00411BFA">
        <w:rPr>
          <w:sz w:val="28"/>
          <w:szCs w:val="28"/>
        </w:rPr>
        <w:t xml:space="preserve"> </w:t>
      </w:r>
      <w:r>
        <w:rPr>
          <w:sz w:val="28"/>
          <w:szCs w:val="28"/>
        </w:rPr>
        <w:t>Спицова</w:t>
      </w:r>
      <w:r>
        <w:rPr>
          <w:sz w:val="28"/>
          <w:szCs w:val="28"/>
        </w:rPr>
        <w:t>, Г.Г.</w:t>
      </w:r>
      <w:r w:rsidR="00411BFA">
        <w:rPr>
          <w:sz w:val="28"/>
          <w:szCs w:val="28"/>
        </w:rPr>
        <w:t xml:space="preserve"> </w:t>
      </w:r>
      <w:r>
        <w:rPr>
          <w:sz w:val="28"/>
          <w:szCs w:val="28"/>
        </w:rPr>
        <w:t xml:space="preserve">Герасимова. </w:t>
      </w:r>
    </w:p>
    <w:p w:rsidR="00A06494" w:rsidP="00A06494">
      <w:pPr>
        <w:ind w:firstLine="708"/>
        <w:jc w:val="both"/>
        <w:rPr>
          <w:sz w:val="28"/>
          <w:szCs w:val="28"/>
        </w:rPr>
      </w:pPr>
      <w:r>
        <w:rPr>
          <w:sz w:val="28"/>
          <w:szCs w:val="28"/>
        </w:rPr>
        <w:t>Каждое лето открывался пионерский лагерь (2 смены) сначала в п.</w:t>
      </w:r>
      <w:r w:rsidR="00411BFA">
        <w:rPr>
          <w:sz w:val="28"/>
          <w:szCs w:val="28"/>
        </w:rPr>
        <w:t xml:space="preserve"> </w:t>
      </w:r>
      <w:r>
        <w:rPr>
          <w:sz w:val="28"/>
          <w:szCs w:val="28"/>
        </w:rPr>
        <w:t>Ю</w:t>
      </w:r>
      <w:r>
        <w:rPr>
          <w:sz w:val="28"/>
          <w:szCs w:val="28"/>
        </w:rPr>
        <w:t>ч</w:t>
      </w:r>
      <w:r>
        <w:rPr>
          <w:sz w:val="28"/>
          <w:szCs w:val="28"/>
        </w:rPr>
        <w:t>ка. а впоследствии в п.</w:t>
      </w:r>
      <w:r w:rsidR="00411BFA">
        <w:rPr>
          <w:sz w:val="28"/>
          <w:szCs w:val="28"/>
        </w:rPr>
        <w:t xml:space="preserve"> </w:t>
      </w:r>
      <w:r>
        <w:rPr>
          <w:sz w:val="28"/>
          <w:szCs w:val="28"/>
        </w:rPr>
        <w:t>Явенга. Для ребят</w:t>
      </w:r>
      <w:r w:rsidR="00411BFA">
        <w:rPr>
          <w:sz w:val="28"/>
          <w:szCs w:val="28"/>
        </w:rPr>
        <w:t>, оставшихся на лето в Вожеге. О</w:t>
      </w:r>
      <w:r>
        <w:rPr>
          <w:sz w:val="28"/>
          <w:szCs w:val="28"/>
        </w:rPr>
        <w:t>р</w:t>
      </w:r>
      <w:r>
        <w:rPr>
          <w:sz w:val="28"/>
          <w:szCs w:val="28"/>
        </w:rPr>
        <w:t>ганизовывались детские оздоровительные площадки по улицам. Старшие пионерские вожатые Т.П.</w:t>
      </w:r>
      <w:r w:rsidR="00411BFA">
        <w:rPr>
          <w:sz w:val="28"/>
          <w:szCs w:val="28"/>
        </w:rPr>
        <w:t xml:space="preserve"> </w:t>
      </w:r>
      <w:r>
        <w:rPr>
          <w:sz w:val="28"/>
          <w:szCs w:val="28"/>
        </w:rPr>
        <w:t>Родионова,  В.И.</w:t>
      </w:r>
      <w:r w:rsidR="00411BFA">
        <w:rPr>
          <w:sz w:val="28"/>
          <w:szCs w:val="28"/>
        </w:rPr>
        <w:t xml:space="preserve"> </w:t>
      </w:r>
      <w:r>
        <w:rPr>
          <w:sz w:val="28"/>
          <w:szCs w:val="28"/>
        </w:rPr>
        <w:t>Орехова, Т.В.</w:t>
      </w:r>
      <w:r w:rsidR="00411BFA">
        <w:rPr>
          <w:sz w:val="28"/>
          <w:szCs w:val="28"/>
        </w:rPr>
        <w:t xml:space="preserve"> </w:t>
      </w:r>
      <w:r>
        <w:rPr>
          <w:sz w:val="28"/>
          <w:szCs w:val="28"/>
        </w:rPr>
        <w:t>Лебедева были н</w:t>
      </w:r>
      <w:r>
        <w:rPr>
          <w:sz w:val="28"/>
          <w:szCs w:val="28"/>
        </w:rPr>
        <w:t>а</w:t>
      </w:r>
      <w:r>
        <w:rPr>
          <w:sz w:val="28"/>
          <w:szCs w:val="28"/>
        </w:rPr>
        <w:t xml:space="preserve">стоящими энергичными вожаками пионерии. </w:t>
      </w:r>
    </w:p>
    <w:p w:rsidR="00A06494" w:rsidP="00A06494">
      <w:pPr>
        <w:ind w:firstLine="708"/>
        <w:jc w:val="both"/>
        <w:rPr>
          <w:sz w:val="28"/>
          <w:szCs w:val="28"/>
        </w:rPr>
      </w:pPr>
      <w:r>
        <w:rPr>
          <w:sz w:val="28"/>
          <w:szCs w:val="28"/>
        </w:rPr>
        <w:t>На счету пионеров и комсомольц</w:t>
      </w:r>
      <w:r w:rsidR="00411BFA">
        <w:rPr>
          <w:sz w:val="28"/>
          <w:szCs w:val="28"/>
        </w:rPr>
        <w:t>ев тонны собранного металлолома</w:t>
      </w:r>
      <w:r>
        <w:rPr>
          <w:sz w:val="28"/>
          <w:szCs w:val="28"/>
        </w:rPr>
        <w:t xml:space="preserve"> м</w:t>
      </w:r>
      <w:r>
        <w:rPr>
          <w:sz w:val="28"/>
          <w:szCs w:val="28"/>
        </w:rPr>
        <w:t>а</w:t>
      </w:r>
      <w:r>
        <w:rPr>
          <w:sz w:val="28"/>
          <w:szCs w:val="28"/>
        </w:rPr>
        <w:t xml:space="preserve">кулатуры, золы, тысячи высаженных деревьев и кустарников. </w:t>
      </w:r>
    </w:p>
    <w:p w:rsidR="000C2DE0" w:rsidP="000C2DE0">
      <w:pPr>
        <w:ind w:firstLine="708"/>
        <w:jc w:val="both"/>
        <w:rPr>
          <w:sz w:val="28"/>
          <w:szCs w:val="28"/>
        </w:rPr>
      </w:pPr>
      <w:r>
        <w:rPr>
          <w:noProof/>
        </w:rPr>
        <w:drawing>
          <wp:anchor distT="0" distB="0" distL="114300" distR="114300" simplePos="0" relativeHeight="251658240" behindDoc="0" locked="0" layoutInCell="1" allowOverlap="1">
            <wp:simplePos x="0" y="0"/>
            <wp:positionH relativeFrom="column">
              <wp:posOffset>114300</wp:posOffset>
            </wp:positionH>
            <wp:positionV relativeFrom="paragraph">
              <wp:posOffset>273685</wp:posOffset>
            </wp:positionV>
            <wp:extent cx="2400300" cy="1829435"/>
            <wp:effectExtent l="19050" t="0" r="0" b="0"/>
            <wp:wrapSquare wrapText="bothSides"/>
            <wp:docPr id="6" name="Рисунок 2" descr="В-Кубинская школ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Кубинская школа2"/>
                    <pic:cNvPicPr>
                      <a:picLocks noChangeAspect="1" noChangeArrowheads="1"/>
                    </pic:cNvPicPr>
                  </pic:nvPicPr>
                  <pic:blipFill>
                    <a:blip xmlns:r="http://schemas.openxmlformats.org/officeDocument/2006/relationships" r:embed="rId30" cstate="print">
                      <a:lum bright="-24000" contrast="42000"/>
                    </a:blip>
                    <a:stretch>
                      <a:fillRect/>
                    </a:stretch>
                  </pic:blipFill>
                  <pic:spPr bwMode="auto">
                    <a:xfrm>
                      <a:off x="0" y="0"/>
                      <a:ext cx="2400300" cy="1829435"/>
                    </a:xfrm>
                    <a:prstGeom prst="rect">
                      <a:avLst/>
                    </a:prstGeom>
                    <a:noFill/>
                    <a:ln w="9525">
                      <a:noFill/>
                      <a:miter lim="800000"/>
                      <a:headEnd/>
                      <a:tailEnd/>
                    </a:ln>
                  </pic:spPr>
                </pic:pic>
              </a:graphicData>
            </a:graphic>
          </wp:anchor>
        </w:drawing>
      </w:r>
      <w:r w:rsidR="00A06494">
        <w:rPr>
          <w:sz w:val="28"/>
          <w:szCs w:val="28"/>
        </w:rPr>
        <w:t>В 70-80-е годы школа в соответствии с новым Уставом стала называться единой, трудовой, политехнической с пр</w:t>
      </w:r>
      <w:r w:rsidR="00A06494">
        <w:rPr>
          <w:sz w:val="28"/>
          <w:szCs w:val="28"/>
        </w:rPr>
        <w:t>о</w:t>
      </w:r>
      <w:r w:rsidR="00A06494">
        <w:rPr>
          <w:sz w:val="28"/>
          <w:szCs w:val="28"/>
        </w:rPr>
        <w:t>изводственным обучением. Учащиеся еж</w:t>
      </w:r>
      <w:r w:rsidR="00A06494">
        <w:rPr>
          <w:sz w:val="28"/>
          <w:szCs w:val="28"/>
        </w:rPr>
        <w:t>е</w:t>
      </w:r>
      <w:r w:rsidR="00A06494">
        <w:rPr>
          <w:sz w:val="28"/>
          <w:szCs w:val="28"/>
        </w:rPr>
        <w:t>годно принимали участие в летней труд</w:t>
      </w:r>
      <w:r w:rsidR="00A06494">
        <w:rPr>
          <w:sz w:val="28"/>
          <w:szCs w:val="28"/>
        </w:rPr>
        <w:t>о</w:t>
      </w:r>
      <w:r w:rsidR="00A06494">
        <w:rPr>
          <w:sz w:val="28"/>
          <w:szCs w:val="28"/>
        </w:rPr>
        <w:t>вой четверти под девизом «Мой труд вл</w:t>
      </w:r>
      <w:r w:rsidR="00A06494">
        <w:rPr>
          <w:sz w:val="28"/>
          <w:szCs w:val="28"/>
        </w:rPr>
        <w:t>и</w:t>
      </w:r>
      <w:r w:rsidR="00A06494">
        <w:rPr>
          <w:sz w:val="28"/>
          <w:szCs w:val="28"/>
        </w:rPr>
        <w:t>вается в труд моей республики», работая в лагерях труда и отдыха, ремонтных и пр</w:t>
      </w:r>
      <w:r w:rsidR="00A06494">
        <w:rPr>
          <w:sz w:val="28"/>
          <w:szCs w:val="28"/>
        </w:rPr>
        <w:t>о</w:t>
      </w:r>
      <w:r w:rsidR="00A06494">
        <w:rPr>
          <w:sz w:val="28"/>
          <w:szCs w:val="28"/>
        </w:rPr>
        <w:t xml:space="preserve">изводственных бригадах (за лето 1980 года </w:t>
      </w:r>
      <w:r>
        <w:rPr>
          <w:sz w:val="28"/>
          <w:szCs w:val="28"/>
        </w:rPr>
        <w:t xml:space="preserve">    </w:t>
      </w:r>
      <w:r w:rsidR="00A06494">
        <w:rPr>
          <w:sz w:val="28"/>
          <w:szCs w:val="28"/>
        </w:rPr>
        <w:t>– 300 учащихся). Трудовые объединения старшеклассником за лето 1984 года  в</w:t>
      </w:r>
      <w:r w:rsidR="00A06494">
        <w:rPr>
          <w:sz w:val="28"/>
          <w:szCs w:val="28"/>
        </w:rPr>
        <w:t>ы</w:t>
      </w:r>
      <w:r w:rsidR="00A06494">
        <w:rPr>
          <w:sz w:val="28"/>
          <w:szCs w:val="28"/>
        </w:rPr>
        <w:t>полнили работ на 15 тыс</w:t>
      </w:r>
      <w:r w:rsidR="00A06494">
        <w:rPr>
          <w:sz w:val="28"/>
          <w:szCs w:val="28"/>
        </w:rPr>
        <w:t>.р</w:t>
      </w:r>
      <w:r w:rsidR="00A06494">
        <w:rPr>
          <w:sz w:val="28"/>
          <w:szCs w:val="28"/>
        </w:rPr>
        <w:t>ублей, 65 учен</w:t>
      </w:r>
      <w:r w:rsidR="00A06494">
        <w:rPr>
          <w:sz w:val="28"/>
          <w:szCs w:val="28"/>
        </w:rPr>
        <w:t>и</w:t>
      </w:r>
      <w:r w:rsidR="00A06494">
        <w:rPr>
          <w:sz w:val="28"/>
          <w:szCs w:val="28"/>
        </w:rPr>
        <w:t xml:space="preserve">ков </w:t>
      </w:r>
      <w:r w:rsidR="00A06494">
        <w:rPr>
          <w:sz w:val="28"/>
          <w:szCs w:val="28"/>
        </w:rPr>
        <w:t>Кадниковской</w:t>
      </w:r>
      <w:r w:rsidR="00A06494">
        <w:rPr>
          <w:sz w:val="28"/>
          <w:szCs w:val="28"/>
        </w:rPr>
        <w:t xml:space="preserve"> средней школы трудились на нижнем складе в тарном цеху, </w:t>
      </w:r>
      <w:r w:rsidR="00A06494">
        <w:rPr>
          <w:sz w:val="28"/>
          <w:szCs w:val="28"/>
        </w:rPr>
        <w:t>Ючкинской</w:t>
      </w:r>
      <w:r w:rsidR="00A06494">
        <w:rPr>
          <w:sz w:val="28"/>
          <w:szCs w:val="28"/>
        </w:rPr>
        <w:t xml:space="preserve"> школы – в школьном лесничестве. </w:t>
      </w:r>
    </w:p>
    <w:p w:rsidR="00410B25" w:rsidRPr="00410B25" w:rsidP="007633DF">
      <w:pPr>
        <w:jc w:val="both"/>
      </w:pPr>
      <w:r>
        <w:rPr>
          <w:sz w:val="28"/>
          <w:szCs w:val="28"/>
        </w:rPr>
        <w:t xml:space="preserve">Три ученические производственные бригады </w:t>
      </w:r>
      <w:r>
        <w:rPr>
          <w:sz w:val="28"/>
          <w:szCs w:val="28"/>
        </w:rPr>
        <w:t>Верхне-Кубинской</w:t>
      </w:r>
      <w:r>
        <w:rPr>
          <w:sz w:val="28"/>
          <w:szCs w:val="28"/>
        </w:rPr>
        <w:t xml:space="preserve">, </w:t>
      </w:r>
      <w:r>
        <w:rPr>
          <w:sz w:val="28"/>
          <w:szCs w:val="28"/>
        </w:rPr>
        <w:t>Явенгской</w:t>
      </w:r>
      <w:r>
        <w:rPr>
          <w:sz w:val="28"/>
          <w:szCs w:val="28"/>
        </w:rPr>
        <w:t xml:space="preserve">, </w:t>
      </w:r>
      <w:r>
        <w:rPr>
          <w:sz w:val="28"/>
          <w:szCs w:val="28"/>
        </w:rPr>
        <w:t>Бекетовской</w:t>
      </w:r>
      <w:r>
        <w:rPr>
          <w:sz w:val="28"/>
          <w:szCs w:val="28"/>
        </w:rPr>
        <w:t xml:space="preserve"> средних школ на площади 91 га выращивали и убирали карт</w:t>
      </w:r>
      <w:r>
        <w:rPr>
          <w:sz w:val="28"/>
          <w:szCs w:val="28"/>
        </w:rPr>
        <w:t>о</w:t>
      </w:r>
      <w:r>
        <w:rPr>
          <w:sz w:val="28"/>
          <w:szCs w:val="28"/>
        </w:rPr>
        <w:t>фель, лен, зерновые, корнеплоды.</w:t>
      </w:r>
      <w:r w:rsidRPr="00EB645E" w:rsidR="00EB645E">
        <w:t xml:space="preserve"> </w:t>
      </w:r>
    </w:p>
    <w:p w:rsidR="00A06494" w:rsidP="00410B25">
      <w:pPr>
        <w:jc w:val="both"/>
        <w:rPr>
          <w:sz w:val="28"/>
          <w:szCs w:val="28"/>
        </w:rPr>
      </w:pPr>
      <w:r>
        <w:rPr>
          <w:sz w:val="28"/>
          <w:szCs w:val="28"/>
        </w:rPr>
        <w:t xml:space="preserve">            </w:t>
      </w:r>
      <w:r>
        <w:rPr>
          <w:sz w:val="28"/>
          <w:szCs w:val="28"/>
        </w:rPr>
        <w:t xml:space="preserve">В 1973 году был обобщен опыт работы </w:t>
      </w:r>
      <w:r w:rsidR="000C2DE0">
        <w:rPr>
          <w:sz w:val="28"/>
          <w:szCs w:val="28"/>
        </w:rPr>
        <w:t xml:space="preserve"> </w:t>
      </w:r>
      <w:r>
        <w:rPr>
          <w:sz w:val="28"/>
          <w:szCs w:val="28"/>
        </w:rPr>
        <w:t xml:space="preserve">ученической </w:t>
      </w:r>
      <w:r w:rsidR="000C2DE0">
        <w:rPr>
          <w:sz w:val="28"/>
          <w:szCs w:val="28"/>
        </w:rPr>
        <w:t xml:space="preserve">    </w:t>
      </w:r>
      <w:r>
        <w:rPr>
          <w:sz w:val="28"/>
          <w:szCs w:val="28"/>
        </w:rPr>
        <w:t>производс</w:t>
      </w:r>
      <w:r>
        <w:rPr>
          <w:sz w:val="28"/>
          <w:szCs w:val="28"/>
        </w:rPr>
        <w:t>т</w:t>
      </w:r>
      <w:r>
        <w:rPr>
          <w:sz w:val="28"/>
          <w:szCs w:val="28"/>
        </w:rPr>
        <w:t>венной</w:t>
      </w:r>
      <w:r w:rsidR="000C2DE0">
        <w:rPr>
          <w:sz w:val="28"/>
          <w:szCs w:val="28"/>
        </w:rPr>
        <w:t xml:space="preserve">   </w:t>
      </w:r>
      <w:r w:rsidR="00EB645E">
        <w:rPr>
          <w:sz w:val="28"/>
          <w:szCs w:val="28"/>
        </w:rPr>
        <w:t xml:space="preserve"> </w:t>
      </w:r>
      <w:r>
        <w:rPr>
          <w:sz w:val="28"/>
          <w:szCs w:val="28"/>
        </w:rPr>
        <w:t>бригады Верхне-Кубинской школы, которая зародилась еще в 1962 году. Количество ее членов росло: 197</w:t>
      </w:r>
      <w:r w:rsidR="000C2DE0">
        <w:rPr>
          <w:sz w:val="28"/>
          <w:szCs w:val="28"/>
        </w:rPr>
        <w:t>0 год – 140 человек, 1971 год –</w:t>
      </w:r>
      <w:r>
        <w:rPr>
          <w:sz w:val="28"/>
          <w:szCs w:val="28"/>
        </w:rPr>
        <w:t>157 ч</w:t>
      </w:r>
      <w:r>
        <w:rPr>
          <w:sz w:val="28"/>
          <w:szCs w:val="28"/>
        </w:rPr>
        <w:t>е</w:t>
      </w:r>
      <w:r>
        <w:rPr>
          <w:sz w:val="28"/>
          <w:szCs w:val="28"/>
        </w:rPr>
        <w:t>ловек, 1972 год</w:t>
      </w:r>
      <w:r w:rsidR="00411BFA">
        <w:rPr>
          <w:sz w:val="28"/>
          <w:szCs w:val="28"/>
        </w:rPr>
        <w:t xml:space="preserve"> </w:t>
      </w:r>
      <w:r>
        <w:rPr>
          <w:sz w:val="28"/>
          <w:szCs w:val="28"/>
        </w:rPr>
        <w:t>- 173 человека, 1973 год -197 человек.</w:t>
      </w:r>
      <w:r w:rsidR="00EB645E">
        <w:rPr>
          <w:sz w:val="28"/>
          <w:szCs w:val="28"/>
        </w:rPr>
        <w:t xml:space="preserve"> </w:t>
      </w:r>
      <w:r>
        <w:rPr>
          <w:sz w:val="28"/>
          <w:szCs w:val="28"/>
        </w:rPr>
        <w:t>Бригада работала кру</w:t>
      </w:r>
      <w:r>
        <w:rPr>
          <w:sz w:val="28"/>
          <w:szCs w:val="28"/>
        </w:rPr>
        <w:t>г</w:t>
      </w:r>
      <w:r>
        <w:rPr>
          <w:sz w:val="28"/>
          <w:szCs w:val="28"/>
        </w:rPr>
        <w:t>логодично, была участницей ВДНХ, 18 ее членов получили свидетельства ч</w:t>
      </w:r>
      <w:r>
        <w:rPr>
          <w:sz w:val="28"/>
          <w:szCs w:val="28"/>
        </w:rPr>
        <w:t>а</w:t>
      </w:r>
      <w:r>
        <w:rPr>
          <w:sz w:val="28"/>
          <w:szCs w:val="28"/>
        </w:rPr>
        <w:t>стников</w:t>
      </w:r>
      <w:r w:rsidR="00411BFA">
        <w:rPr>
          <w:sz w:val="28"/>
          <w:szCs w:val="28"/>
        </w:rPr>
        <w:t xml:space="preserve"> ВДНХ (директор Н.П. Васильев, </w:t>
      </w:r>
      <w:r>
        <w:rPr>
          <w:sz w:val="28"/>
          <w:szCs w:val="28"/>
        </w:rPr>
        <w:t>руководители бригады</w:t>
      </w:r>
      <w:r w:rsidR="007633DF">
        <w:rPr>
          <w:sz w:val="28"/>
          <w:szCs w:val="28"/>
        </w:rPr>
        <w:t xml:space="preserve"> </w:t>
      </w:r>
      <w:r>
        <w:rPr>
          <w:sz w:val="28"/>
          <w:szCs w:val="28"/>
        </w:rPr>
        <w:t xml:space="preserve"> А.С.</w:t>
      </w:r>
      <w:r w:rsidR="00411BFA">
        <w:rPr>
          <w:sz w:val="28"/>
          <w:szCs w:val="28"/>
        </w:rPr>
        <w:t xml:space="preserve"> </w:t>
      </w:r>
      <w:r>
        <w:rPr>
          <w:sz w:val="28"/>
          <w:szCs w:val="28"/>
        </w:rPr>
        <w:t>Пил</w:t>
      </w:r>
      <w:r>
        <w:rPr>
          <w:sz w:val="28"/>
          <w:szCs w:val="28"/>
        </w:rPr>
        <w:t>и</w:t>
      </w:r>
      <w:r>
        <w:rPr>
          <w:sz w:val="28"/>
          <w:szCs w:val="28"/>
        </w:rPr>
        <w:t>чев</w:t>
      </w:r>
      <w:r>
        <w:rPr>
          <w:sz w:val="28"/>
          <w:szCs w:val="28"/>
        </w:rPr>
        <w:t>.</w:t>
      </w:r>
      <w:r>
        <w:rPr>
          <w:sz w:val="28"/>
          <w:szCs w:val="28"/>
        </w:rPr>
        <w:t xml:space="preserve"> </w:t>
      </w:r>
      <w:r>
        <w:rPr>
          <w:sz w:val="28"/>
          <w:szCs w:val="28"/>
        </w:rPr>
        <w:t>Е.Н.</w:t>
      </w:r>
      <w:r w:rsidR="00411BFA">
        <w:rPr>
          <w:sz w:val="28"/>
          <w:szCs w:val="28"/>
        </w:rPr>
        <w:t xml:space="preserve"> </w:t>
      </w:r>
      <w:r>
        <w:rPr>
          <w:sz w:val="28"/>
          <w:szCs w:val="28"/>
        </w:rPr>
        <w:t>Романцев).</w:t>
      </w:r>
    </w:p>
    <w:p w:rsidR="00A93758" w:rsidRPr="00FD0A58" w:rsidP="00A93758">
      <w:pPr>
        <w:ind w:firstLine="708"/>
        <w:jc w:val="both"/>
        <w:rPr>
          <w:b/>
          <w:i/>
        </w:rPr>
      </w:pPr>
      <w:r>
        <w:rPr>
          <w:noProof/>
        </w:rPr>
        <w:drawing>
          <wp:anchor distT="0" distB="0" distL="114300" distR="114300" simplePos="0" relativeHeight="251659264" behindDoc="0" locked="0" layoutInCell="1" allowOverlap="1">
            <wp:simplePos x="0" y="0"/>
            <wp:positionH relativeFrom="column">
              <wp:posOffset>3314700</wp:posOffset>
            </wp:positionH>
            <wp:positionV relativeFrom="paragraph">
              <wp:posOffset>120650</wp:posOffset>
            </wp:positionV>
            <wp:extent cx="2628900" cy="1691640"/>
            <wp:effectExtent l="19050" t="0" r="0" b="0"/>
            <wp:wrapSquare wrapText="bothSides"/>
            <wp:docPr id="5" name="Рисунок 3" descr="В-Кубинская школа произ бригад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Кубинская школа произ бригада (1)"/>
                    <pic:cNvPicPr>
                      <a:picLocks noChangeAspect="1" noChangeArrowheads="1"/>
                    </pic:cNvPicPr>
                  </pic:nvPicPr>
                  <pic:blipFill>
                    <a:blip xmlns:r="http://schemas.openxmlformats.org/officeDocument/2006/relationships" r:embed="rId31" cstate="print"/>
                    <a:stretch>
                      <a:fillRect/>
                    </a:stretch>
                  </pic:blipFill>
                  <pic:spPr bwMode="auto">
                    <a:xfrm>
                      <a:off x="0" y="0"/>
                      <a:ext cx="2628900" cy="1691640"/>
                    </a:xfrm>
                    <a:prstGeom prst="rect">
                      <a:avLst/>
                    </a:prstGeom>
                    <a:noFill/>
                    <a:ln w="9525">
                      <a:noFill/>
                      <a:miter lim="800000"/>
                      <a:headEnd/>
                      <a:tailEnd/>
                    </a:ln>
                  </pic:spPr>
                </pic:pic>
              </a:graphicData>
            </a:graphic>
          </wp:anchor>
        </w:drawing>
      </w:r>
      <w:r w:rsidR="00A06494">
        <w:rPr>
          <w:sz w:val="28"/>
          <w:szCs w:val="28"/>
        </w:rPr>
        <w:t>Большинство старшеклассников, обучающихся в школах района, было о</w:t>
      </w:r>
      <w:r w:rsidR="00A06494">
        <w:rPr>
          <w:sz w:val="28"/>
          <w:szCs w:val="28"/>
        </w:rPr>
        <w:t>х</w:t>
      </w:r>
      <w:r w:rsidR="00A06494">
        <w:rPr>
          <w:sz w:val="28"/>
          <w:szCs w:val="28"/>
        </w:rPr>
        <w:t>вачено производственным обучением. За 1979-1980 учебный год профессию ш</w:t>
      </w:r>
      <w:r w:rsidR="00A06494">
        <w:rPr>
          <w:sz w:val="28"/>
          <w:szCs w:val="28"/>
        </w:rPr>
        <w:t>о</w:t>
      </w:r>
      <w:r w:rsidR="00A06494">
        <w:rPr>
          <w:sz w:val="28"/>
          <w:szCs w:val="28"/>
        </w:rPr>
        <w:t>фера осваивали 30 человек, трактор</w:t>
      </w:r>
      <w:r w:rsidR="00A06494">
        <w:rPr>
          <w:sz w:val="28"/>
          <w:szCs w:val="28"/>
        </w:rPr>
        <w:t>и</w:t>
      </w:r>
      <w:r w:rsidR="00A06494">
        <w:rPr>
          <w:sz w:val="28"/>
          <w:szCs w:val="28"/>
        </w:rPr>
        <w:t>стов- 66, животноводов-16. В 1983 году из 310 выпускников получили квалиф</w:t>
      </w:r>
      <w:r w:rsidR="00A06494">
        <w:rPr>
          <w:sz w:val="28"/>
          <w:szCs w:val="28"/>
        </w:rPr>
        <w:t>и</w:t>
      </w:r>
      <w:r w:rsidR="00A06494">
        <w:rPr>
          <w:sz w:val="28"/>
          <w:szCs w:val="28"/>
        </w:rPr>
        <w:t xml:space="preserve">кационные удостоверения тракториста 3 класса- 10 человек,   </w:t>
      </w:r>
      <w:r w:rsidR="007633DF">
        <w:rPr>
          <w:sz w:val="28"/>
          <w:szCs w:val="28"/>
        </w:rPr>
        <w:t xml:space="preserve"> </w:t>
      </w:r>
      <w:r w:rsidR="00A06494">
        <w:rPr>
          <w:sz w:val="28"/>
          <w:szCs w:val="28"/>
        </w:rPr>
        <w:t xml:space="preserve">шофера – 34 </w:t>
      </w:r>
      <w:r>
        <w:rPr>
          <w:sz w:val="28"/>
          <w:szCs w:val="28"/>
        </w:rPr>
        <w:t>чел</w:t>
      </w:r>
      <w:r>
        <w:rPr>
          <w:sz w:val="28"/>
          <w:szCs w:val="28"/>
        </w:rPr>
        <w:t>о</w:t>
      </w:r>
      <w:r>
        <w:rPr>
          <w:sz w:val="28"/>
          <w:szCs w:val="28"/>
        </w:rPr>
        <w:t>век,      с/х механизат</w:t>
      </w:r>
      <w:r>
        <w:rPr>
          <w:sz w:val="28"/>
          <w:szCs w:val="28"/>
        </w:rPr>
        <w:t>о</w:t>
      </w:r>
      <w:r>
        <w:rPr>
          <w:sz w:val="28"/>
          <w:szCs w:val="28"/>
        </w:rPr>
        <w:t>р</w:t>
      </w:r>
      <w:r>
        <w:rPr>
          <w:sz w:val="28"/>
          <w:szCs w:val="28"/>
        </w:rPr>
        <w:t>а</w:t>
      </w:r>
      <w:r w:rsidRPr="00A93758">
        <w:t>-</w:t>
      </w:r>
      <w:r w:rsidRPr="00A93758">
        <w:t xml:space="preserve">   </w:t>
      </w:r>
      <w:r>
        <w:t xml:space="preserve">         </w:t>
      </w:r>
      <w:r w:rsidR="00411BFA">
        <w:t xml:space="preserve">                                    </w:t>
      </w:r>
      <w:r w:rsidRPr="00FD0A58">
        <w:rPr>
          <w:b/>
          <w:i/>
        </w:rPr>
        <w:t>Производственная бригада</w:t>
      </w:r>
    </w:p>
    <w:p w:rsidR="00A93758" w:rsidRPr="00FD0A58" w:rsidP="00A93758">
      <w:pPr>
        <w:jc w:val="both"/>
        <w:rPr>
          <w:b/>
          <w:i/>
          <w:sz w:val="28"/>
          <w:szCs w:val="28"/>
        </w:rPr>
      </w:pPr>
      <w:r w:rsidRPr="00FD0A58">
        <w:rPr>
          <w:sz w:val="28"/>
          <w:szCs w:val="28"/>
        </w:rPr>
        <w:t>23 человека,  мастера машинного</w:t>
      </w:r>
      <w:r w:rsidRPr="00FD0A58">
        <w:rPr>
          <w:i/>
        </w:rPr>
        <w:t xml:space="preserve"> </w:t>
      </w:r>
      <w:r w:rsidRPr="00FD0A58">
        <w:rPr>
          <w:sz w:val="28"/>
          <w:szCs w:val="28"/>
        </w:rPr>
        <w:t>доения</w:t>
      </w:r>
      <w:r w:rsidRPr="00FD0A58">
        <w:rPr>
          <w:b/>
          <w:sz w:val="28"/>
          <w:szCs w:val="28"/>
        </w:rPr>
        <w:t xml:space="preserve">             </w:t>
      </w:r>
      <w:r w:rsidRPr="00FD0A58">
        <w:rPr>
          <w:b/>
          <w:i/>
        </w:rPr>
        <w:t xml:space="preserve"> Верхне-Кубинской школы                                                                                     </w:t>
      </w:r>
    </w:p>
    <w:p w:rsidR="00A06494" w:rsidRPr="00A93758" w:rsidP="00410B25">
      <w:pPr>
        <w:jc w:val="both"/>
      </w:pPr>
      <w:r>
        <w:rPr>
          <w:sz w:val="28"/>
          <w:szCs w:val="28"/>
        </w:rPr>
        <w:t>-28 человек, повара-21 человек. В 1984 году  квалификационные удостовер</w:t>
      </w:r>
      <w:r>
        <w:rPr>
          <w:sz w:val="28"/>
          <w:szCs w:val="28"/>
        </w:rPr>
        <w:t>е</w:t>
      </w:r>
      <w:r>
        <w:rPr>
          <w:sz w:val="28"/>
          <w:szCs w:val="28"/>
        </w:rPr>
        <w:t>ния тракториста 3 класса получили 18 выпускников, сельского механизатора- 15, шофера 3 класса-25, слесаря-11, мастера машинного доения-15.</w:t>
      </w:r>
    </w:p>
    <w:p w:rsidR="00A06494" w:rsidP="00A06494">
      <w:pPr>
        <w:ind w:firstLine="708"/>
        <w:jc w:val="both"/>
        <w:rPr>
          <w:sz w:val="28"/>
          <w:szCs w:val="28"/>
        </w:rPr>
      </w:pPr>
      <w:r>
        <w:rPr>
          <w:sz w:val="28"/>
          <w:szCs w:val="28"/>
        </w:rPr>
        <w:t xml:space="preserve">Кузницей кадров для колхозов называли </w:t>
      </w:r>
      <w:r>
        <w:rPr>
          <w:sz w:val="28"/>
          <w:szCs w:val="28"/>
        </w:rPr>
        <w:t>Верхне-Кубинскую</w:t>
      </w:r>
      <w:r>
        <w:rPr>
          <w:sz w:val="28"/>
          <w:szCs w:val="28"/>
        </w:rPr>
        <w:t xml:space="preserve">, </w:t>
      </w:r>
      <w:r>
        <w:rPr>
          <w:sz w:val="28"/>
          <w:szCs w:val="28"/>
        </w:rPr>
        <w:t>Бекето</w:t>
      </w:r>
      <w:r>
        <w:rPr>
          <w:sz w:val="28"/>
          <w:szCs w:val="28"/>
        </w:rPr>
        <w:t>в</w:t>
      </w:r>
      <w:r>
        <w:rPr>
          <w:sz w:val="28"/>
          <w:szCs w:val="28"/>
        </w:rPr>
        <w:t>скую</w:t>
      </w:r>
      <w:r>
        <w:rPr>
          <w:sz w:val="28"/>
          <w:szCs w:val="28"/>
        </w:rPr>
        <w:t xml:space="preserve">, </w:t>
      </w:r>
      <w:r>
        <w:rPr>
          <w:sz w:val="28"/>
          <w:szCs w:val="28"/>
        </w:rPr>
        <w:t>Явенгскую</w:t>
      </w:r>
      <w:r>
        <w:rPr>
          <w:sz w:val="28"/>
          <w:szCs w:val="28"/>
        </w:rPr>
        <w:t xml:space="preserve"> средние школы, для </w:t>
      </w:r>
      <w:r>
        <w:rPr>
          <w:sz w:val="28"/>
          <w:szCs w:val="28"/>
        </w:rPr>
        <w:t>Митинского</w:t>
      </w:r>
      <w:r>
        <w:rPr>
          <w:sz w:val="28"/>
          <w:szCs w:val="28"/>
        </w:rPr>
        <w:t xml:space="preserve"> леспромхоза</w:t>
      </w:r>
      <w:r w:rsidR="00411BFA">
        <w:rPr>
          <w:sz w:val="28"/>
          <w:szCs w:val="28"/>
        </w:rPr>
        <w:t xml:space="preserve"> </w:t>
      </w:r>
      <w:r>
        <w:rPr>
          <w:sz w:val="28"/>
          <w:szCs w:val="28"/>
        </w:rPr>
        <w:t xml:space="preserve">- </w:t>
      </w:r>
      <w:r>
        <w:rPr>
          <w:sz w:val="28"/>
          <w:szCs w:val="28"/>
        </w:rPr>
        <w:t>Каднико</w:t>
      </w:r>
      <w:r>
        <w:rPr>
          <w:sz w:val="28"/>
          <w:szCs w:val="28"/>
        </w:rPr>
        <w:t>в</w:t>
      </w:r>
      <w:r>
        <w:rPr>
          <w:sz w:val="28"/>
          <w:szCs w:val="28"/>
        </w:rPr>
        <w:t>скую</w:t>
      </w:r>
      <w:r>
        <w:rPr>
          <w:sz w:val="28"/>
          <w:szCs w:val="28"/>
        </w:rPr>
        <w:t>.</w:t>
      </w:r>
    </w:p>
    <w:p w:rsidR="00A06494" w:rsidP="00A06494">
      <w:pPr>
        <w:ind w:firstLine="708"/>
        <w:jc w:val="both"/>
        <w:rPr>
          <w:sz w:val="28"/>
          <w:szCs w:val="28"/>
        </w:rPr>
      </w:pPr>
      <w:r>
        <w:rPr>
          <w:sz w:val="28"/>
          <w:szCs w:val="28"/>
        </w:rPr>
        <w:t>Закреплению молодежи на селе уделялось серьезное внимание со ст</w:t>
      </w:r>
      <w:r>
        <w:rPr>
          <w:sz w:val="28"/>
          <w:szCs w:val="28"/>
        </w:rPr>
        <w:t>о</w:t>
      </w:r>
      <w:r>
        <w:rPr>
          <w:sz w:val="28"/>
          <w:szCs w:val="28"/>
        </w:rPr>
        <w:t xml:space="preserve">роны областного и районного комитетов КПСС. В газете «Борьба», начиная с 1970 года под рубрикой «Прописка - родное село», «А ваше село молодеет?», освещалась совместная работа школ и колхозов. Из 45 выпускников 1980 года </w:t>
      </w:r>
      <w:r>
        <w:rPr>
          <w:sz w:val="28"/>
          <w:szCs w:val="28"/>
        </w:rPr>
        <w:t>Бекетовской</w:t>
      </w:r>
      <w:r>
        <w:rPr>
          <w:sz w:val="28"/>
          <w:szCs w:val="28"/>
        </w:rPr>
        <w:t xml:space="preserve"> средней школы остались в колхозе 20 человек, 9 поступили в сельскохозяйственные вузы и техникумы, Надя </w:t>
      </w:r>
      <w:r>
        <w:rPr>
          <w:sz w:val="28"/>
          <w:szCs w:val="28"/>
        </w:rPr>
        <w:t>Шинина</w:t>
      </w:r>
      <w:r>
        <w:rPr>
          <w:sz w:val="28"/>
          <w:szCs w:val="28"/>
        </w:rPr>
        <w:t xml:space="preserve"> стала дояркой  (председатель колхоза С.В. Орехов, директор школы </w:t>
      </w:r>
      <w:r w:rsidR="00411BFA">
        <w:rPr>
          <w:sz w:val="28"/>
          <w:szCs w:val="28"/>
        </w:rPr>
        <w:t xml:space="preserve"> </w:t>
      </w:r>
      <w:r>
        <w:rPr>
          <w:sz w:val="28"/>
          <w:szCs w:val="28"/>
        </w:rPr>
        <w:t>Н.А.</w:t>
      </w:r>
      <w:r w:rsidR="00411BFA">
        <w:rPr>
          <w:sz w:val="28"/>
          <w:szCs w:val="28"/>
        </w:rPr>
        <w:t xml:space="preserve"> </w:t>
      </w:r>
      <w:r>
        <w:rPr>
          <w:sz w:val="28"/>
          <w:szCs w:val="28"/>
        </w:rPr>
        <w:t>Норов</w:t>
      </w:r>
      <w:r>
        <w:rPr>
          <w:sz w:val="28"/>
          <w:szCs w:val="28"/>
        </w:rPr>
        <w:t>, мастер производственного обучения А.Г.</w:t>
      </w:r>
      <w:r w:rsidR="00411BFA">
        <w:rPr>
          <w:sz w:val="28"/>
          <w:szCs w:val="28"/>
        </w:rPr>
        <w:t xml:space="preserve"> </w:t>
      </w:r>
      <w:r>
        <w:rPr>
          <w:sz w:val="28"/>
          <w:szCs w:val="28"/>
        </w:rPr>
        <w:t xml:space="preserve">Кошкин). </w:t>
      </w:r>
      <w:r>
        <w:rPr>
          <w:sz w:val="28"/>
          <w:szCs w:val="28"/>
        </w:rPr>
        <w:t>Опыт тесной связи колхоза им.</w:t>
      </w:r>
      <w:r w:rsidR="00411BFA">
        <w:rPr>
          <w:sz w:val="28"/>
          <w:szCs w:val="28"/>
        </w:rPr>
        <w:t xml:space="preserve"> </w:t>
      </w:r>
      <w:r>
        <w:rPr>
          <w:sz w:val="28"/>
          <w:szCs w:val="28"/>
        </w:rPr>
        <w:t>Ленина, педагогического и ученического коллективов изучался и распростр</w:t>
      </w:r>
      <w:r>
        <w:rPr>
          <w:sz w:val="28"/>
          <w:szCs w:val="28"/>
        </w:rPr>
        <w:t>а</w:t>
      </w:r>
      <w:r>
        <w:rPr>
          <w:sz w:val="28"/>
          <w:szCs w:val="28"/>
        </w:rPr>
        <w:t>нялся в областном масштабе (председатели колхоза 1969-1974 В.Ф.</w:t>
      </w:r>
      <w:r w:rsidR="00411BFA">
        <w:rPr>
          <w:sz w:val="28"/>
          <w:szCs w:val="28"/>
        </w:rPr>
        <w:t xml:space="preserve"> </w:t>
      </w:r>
      <w:r>
        <w:rPr>
          <w:sz w:val="28"/>
          <w:szCs w:val="28"/>
        </w:rPr>
        <w:t>Козло</w:t>
      </w:r>
      <w:r>
        <w:rPr>
          <w:sz w:val="28"/>
          <w:szCs w:val="28"/>
        </w:rPr>
        <w:t>в</w:t>
      </w:r>
      <w:r>
        <w:rPr>
          <w:sz w:val="28"/>
          <w:szCs w:val="28"/>
        </w:rPr>
        <w:t>ский, 1974-</w:t>
      </w:r>
      <w:smartTag w:uri="urn:schemas-microsoft-com:office:smarttags" w:element="metricconverter">
        <w:smartTagPr>
          <w:attr w:name="ProductID" w:val="1984 Г"/>
        </w:smartTagPr>
        <w:r>
          <w:rPr>
            <w:sz w:val="28"/>
            <w:szCs w:val="28"/>
          </w:rPr>
          <w:t>1984 Г</w:t>
        </w:r>
      </w:smartTag>
      <w:r>
        <w:rPr>
          <w:sz w:val="28"/>
          <w:szCs w:val="28"/>
        </w:rPr>
        <w:t>.А. Киселев, директора школ – Н.С.</w:t>
      </w:r>
      <w:r w:rsidR="00411BFA">
        <w:rPr>
          <w:sz w:val="28"/>
          <w:szCs w:val="28"/>
        </w:rPr>
        <w:t xml:space="preserve"> </w:t>
      </w:r>
      <w:r>
        <w:rPr>
          <w:sz w:val="28"/>
          <w:szCs w:val="28"/>
        </w:rPr>
        <w:t>Виноградов, Н.А.</w:t>
      </w:r>
      <w:r w:rsidR="00411BFA">
        <w:rPr>
          <w:sz w:val="28"/>
          <w:szCs w:val="28"/>
        </w:rPr>
        <w:t xml:space="preserve"> </w:t>
      </w:r>
      <w:r>
        <w:rPr>
          <w:sz w:val="28"/>
          <w:szCs w:val="28"/>
        </w:rPr>
        <w:t>Бык</w:t>
      </w:r>
      <w:r>
        <w:rPr>
          <w:sz w:val="28"/>
          <w:szCs w:val="28"/>
        </w:rPr>
        <w:t>о</w:t>
      </w:r>
      <w:r>
        <w:rPr>
          <w:sz w:val="28"/>
          <w:szCs w:val="28"/>
        </w:rPr>
        <w:t>ва, Н.П.</w:t>
      </w:r>
      <w:r w:rsidR="00411BFA">
        <w:rPr>
          <w:sz w:val="28"/>
          <w:szCs w:val="28"/>
        </w:rPr>
        <w:t xml:space="preserve"> </w:t>
      </w:r>
      <w:r>
        <w:rPr>
          <w:sz w:val="28"/>
          <w:szCs w:val="28"/>
        </w:rPr>
        <w:t>Васильев и др. В 70-80-е годы в п.</w:t>
      </w:r>
      <w:r w:rsidR="00411BFA">
        <w:rPr>
          <w:sz w:val="28"/>
          <w:szCs w:val="28"/>
        </w:rPr>
        <w:t xml:space="preserve"> </w:t>
      </w:r>
      <w:r>
        <w:rPr>
          <w:sz w:val="28"/>
          <w:szCs w:val="28"/>
        </w:rPr>
        <w:t>Кадниковский  все молодые ш</w:t>
      </w:r>
      <w:r>
        <w:rPr>
          <w:sz w:val="28"/>
          <w:szCs w:val="28"/>
        </w:rPr>
        <w:t>о</w:t>
      </w:r>
      <w:r>
        <w:rPr>
          <w:sz w:val="28"/>
          <w:szCs w:val="28"/>
        </w:rPr>
        <w:t xml:space="preserve">феры </w:t>
      </w:r>
      <w:r>
        <w:rPr>
          <w:sz w:val="28"/>
          <w:szCs w:val="28"/>
        </w:rPr>
        <w:t>Митинского</w:t>
      </w:r>
      <w:r>
        <w:rPr>
          <w:sz w:val="28"/>
          <w:szCs w:val="28"/>
        </w:rPr>
        <w:t xml:space="preserve"> леспромхоза – это выпускники школы (</w:t>
      </w:r>
      <w:r>
        <w:rPr>
          <w:sz w:val="28"/>
          <w:szCs w:val="28"/>
        </w:rPr>
        <w:t>А.В.Слукин</w:t>
      </w:r>
      <w:r>
        <w:rPr>
          <w:sz w:val="28"/>
          <w:szCs w:val="28"/>
        </w:rPr>
        <w:t>, дире</w:t>
      </w:r>
      <w:r>
        <w:rPr>
          <w:sz w:val="28"/>
          <w:szCs w:val="28"/>
        </w:rPr>
        <w:t>к</w:t>
      </w:r>
      <w:r>
        <w:rPr>
          <w:sz w:val="28"/>
          <w:szCs w:val="28"/>
        </w:rPr>
        <w:t>тор В.А.</w:t>
      </w:r>
      <w:r w:rsidR="00411BFA">
        <w:rPr>
          <w:sz w:val="28"/>
          <w:szCs w:val="28"/>
        </w:rPr>
        <w:t xml:space="preserve"> </w:t>
      </w:r>
      <w:r>
        <w:rPr>
          <w:sz w:val="28"/>
          <w:szCs w:val="28"/>
        </w:rPr>
        <w:t>Чистяков</w:t>
      </w:r>
      <w:r>
        <w:rPr>
          <w:sz w:val="28"/>
          <w:szCs w:val="28"/>
        </w:rPr>
        <w:t>, преподаватель А.Н.</w:t>
      </w:r>
      <w:r w:rsidR="00411BFA">
        <w:rPr>
          <w:sz w:val="28"/>
          <w:szCs w:val="28"/>
        </w:rPr>
        <w:t xml:space="preserve"> </w:t>
      </w:r>
      <w:r>
        <w:rPr>
          <w:sz w:val="28"/>
          <w:szCs w:val="28"/>
        </w:rPr>
        <w:t>Романцев,  мастера И.А.</w:t>
      </w:r>
      <w:r w:rsidR="00411BFA">
        <w:rPr>
          <w:sz w:val="28"/>
          <w:szCs w:val="28"/>
        </w:rPr>
        <w:t xml:space="preserve"> </w:t>
      </w:r>
      <w:r>
        <w:rPr>
          <w:sz w:val="28"/>
          <w:szCs w:val="28"/>
        </w:rPr>
        <w:t>Марченко, В.Т.</w:t>
      </w:r>
      <w:r w:rsidR="00411BFA">
        <w:rPr>
          <w:sz w:val="28"/>
          <w:szCs w:val="28"/>
        </w:rPr>
        <w:t xml:space="preserve"> </w:t>
      </w:r>
      <w:r>
        <w:rPr>
          <w:sz w:val="28"/>
          <w:szCs w:val="28"/>
        </w:rPr>
        <w:t>Синицкий, А.В.</w:t>
      </w:r>
      <w:r w:rsidR="00411BFA">
        <w:rPr>
          <w:sz w:val="28"/>
          <w:szCs w:val="28"/>
        </w:rPr>
        <w:t xml:space="preserve"> </w:t>
      </w:r>
      <w:r>
        <w:rPr>
          <w:sz w:val="28"/>
          <w:szCs w:val="28"/>
        </w:rPr>
        <w:t xml:space="preserve">Муравьев). Многие выпускники </w:t>
      </w:r>
      <w:r>
        <w:rPr>
          <w:sz w:val="28"/>
          <w:szCs w:val="28"/>
        </w:rPr>
        <w:t>Вожегодской</w:t>
      </w:r>
      <w:r>
        <w:rPr>
          <w:sz w:val="28"/>
          <w:szCs w:val="28"/>
        </w:rPr>
        <w:t xml:space="preserve"> средней школы связали свою жизнь с профессией шофера, полученной в школе (д</w:t>
      </w:r>
      <w:r>
        <w:rPr>
          <w:sz w:val="28"/>
          <w:szCs w:val="28"/>
        </w:rPr>
        <w:t>и</w:t>
      </w:r>
      <w:r>
        <w:rPr>
          <w:sz w:val="28"/>
          <w:szCs w:val="28"/>
        </w:rPr>
        <w:t>ректора школы Т.А.</w:t>
      </w:r>
      <w:r w:rsidR="00411BFA">
        <w:rPr>
          <w:sz w:val="28"/>
          <w:szCs w:val="28"/>
        </w:rPr>
        <w:t xml:space="preserve"> </w:t>
      </w:r>
      <w:r>
        <w:rPr>
          <w:sz w:val="28"/>
          <w:szCs w:val="28"/>
        </w:rPr>
        <w:t>Пиличева</w:t>
      </w:r>
      <w:r>
        <w:rPr>
          <w:sz w:val="28"/>
          <w:szCs w:val="28"/>
        </w:rPr>
        <w:t>, Н.П.</w:t>
      </w:r>
      <w:r w:rsidR="00411BFA">
        <w:rPr>
          <w:sz w:val="28"/>
          <w:szCs w:val="28"/>
        </w:rPr>
        <w:t xml:space="preserve"> </w:t>
      </w:r>
      <w:r>
        <w:rPr>
          <w:sz w:val="28"/>
          <w:szCs w:val="28"/>
        </w:rPr>
        <w:t>Васильев, учитель И.В.</w:t>
      </w:r>
      <w:r w:rsidR="00411BFA">
        <w:rPr>
          <w:sz w:val="28"/>
          <w:szCs w:val="28"/>
        </w:rPr>
        <w:t xml:space="preserve"> </w:t>
      </w:r>
      <w:r>
        <w:rPr>
          <w:sz w:val="28"/>
          <w:szCs w:val="28"/>
        </w:rPr>
        <w:t>Греблов</w:t>
      </w:r>
      <w:r>
        <w:rPr>
          <w:sz w:val="28"/>
          <w:szCs w:val="28"/>
        </w:rPr>
        <w:t xml:space="preserve">). </w:t>
      </w:r>
    </w:p>
    <w:p w:rsidR="00A06494" w:rsidP="00A06494">
      <w:pPr>
        <w:ind w:firstLine="708"/>
        <w:jc w:val="both"/>
        <w:rPr>
          <w:sz w:val="28"/>
          <w:szCs w:val="28"/>
        </w:rPr>
      </w:pPr>
      <w:r>
        <w:rPr>
          <w:sz w:val="28"/>
          <w:szCs w:val="28"/>
        </w:rPr>
        <w:t>Ежегодно проходили слеты старшеклассников «Родной земле – знания, труд и энергия молодых», «Земля, что рядом с родным селом, зовет к рудов</w:t>
      </w:r>
      <w:r>
        <w:rPr>
          <w:sz w:val="28"/>
          <w:szCs w:val="28"/>
        </w:rPr>
        <w:t>о</w:t>
      </w:r>
      <w:r>
        <w:rPr>
          <w:sz w:val="28"/>
          <w:szCs w:val="28"/>
        </w:rPr>
        <w:t>му подвигу». В комсомольском собрании «Рабочему классу и колхозному крестьянству – достойное пополнение» в апреле-мае 1975 года приняло уч</w:t>
      </w:r>
      <w:r>
        <w:rPr>
          <w:sz w:val="28"/>
          <w:szCs w:val="28"/>
        </w:rPr>
        <w:t>а</w:t>
      </w:r>
      <w:r>
        <w:rPr>
          <w:sz w:val="28"/>
          <w:szCs w:val="28"/>
        </w:rPr>
        <w:t>стие 368 комсомольцев, 70 из них сразу же изъявили желание остаться в ко</w:t>
      </w:r>
      <w:r>
        <w:rPr>
          <w:sz w:val="28"/>
          <w:szCs w:val="28"/>
        </w:rPr>
        <w:t>л</w:t>
      </w:r>
      <w:r>
        <w:rPr>
          <w:sz w:val="28"/>
          <w:szCs w:val="28"/>
        </w:rPr>
        <w:t>хозе.</w:t>
      </w:r>
    </w:p>
    <w:p w:rsidR="00A06494" w:rsidP="00A06494">
      <w:pPr>
        <w:ind w:firstLine="708"/>
        <w:jc w:val="both"/>
        <w:rPr>
          <w:sz w:val="28"/>
          <w:szCs w:val="28"/>
        </w:rPr>
      </w:pPr>
      <w:r>
        <w:rPr>
          <w:sz w:val="28"/>
          <w:szCs w:val="28"/>
        </w:rPr>
        <w:t>В районе проводились собрания юных пахарей, доярок. Ученик Вер</w:t>
      </w:r>
      <w:r>
        <w:rPr>
          <w:sz w:val="28"/>
          <w:szCs w:val="28"/>
        </w:rPr>
        <w:t>х</w:t>
      </w:r>
      <w:r>
        <w:rPr>
          <w:sz w:val="28"/>
          <w:szCs w:val="28"/>
        </w:rPr>
        <w:t>не-Кубинской средней школы Алексей Соловьев занял 2 место в областных соревнованиях.</w:t>
      </w:r>
    </w:p>
    <w:p w:rsidR="00A06494" w:rsidP="00A06494">
      <w:pPr>
        <w:ind w:firstLine="708"/>
        <w:jc w:val="both"/>
        <w:rPr>
          <w:sz w:val="28"/>
          <w:szCs w:val="28"/>
        </w:rPr>
      </w:pPr>
      <w:r>
        <w:rPr>
          <w:sz w:val="28"/>
          <w:szCs w:val="28"/>
        </w:rPr>
        <w:t>Обращалось серьезное внимание на спортивную работу. В 1974 году было подготовлено 1819 значкистов ГТО, в 1955 году</w:t>
      </w:r>
      <w:r w:rsidR="00411BFA">
        <w:rPr>
          <w:sz w:val="28"/>
          <w:szCs w:val="28"/>
        </w:rPr>
        <w:t xml:space="preserve"> </w:t>
      </w:r>
      <w:r>
        <w:rPr>
          <w:sz w:val="28"/>
          <w:szCs w:val="28"/>
        </w:rPr>
        <w:t xml:space="preserve">- 1222. Каждый год </w:t>
      </w:r>
      <w:r>
        <w:rPr>
          <w:sz w:val="28"/>
          <w:szCs w:val="28"/>
        </w:rPr>
        <w:t xml:space="preserve">проходили спортивные игры «Зарница», «Орленок». Всегда хорошо были подготовлены команды </w:t>
      </w:r>
      <w:r>
        <w:rPr>
          <w:sz w:val="28"/>
          <w:szCs w:val="28"/>
        </w:rPr>
        <w:t>Явенгской</w:t>
      </w:r>
      <w:r>
        <w:rPr>
          <w:sz w:val="28"/>
          <w:szCs w:val="28"/>
        </w:rPr>
        <w:t xml:space="preserve"> (директор Л.Ю. </w:t>
      </w:r>
      <w:r>
        <w:rPr>
          <w:sz w:val="28"/>
          <w:szCs w:val="28"/>
        </w:rPr>
        <w:t>Кратирова</w:t>
      </w:r>
      <w:r>
        <w:rPr>
          <w:sz w:val="28"/>
          <w:szCs w:val="28"/>
        </w:rPr>
        <w:t>) и Верхне-Кубинской средних школ. Позднее в 1990 году в п.</w:t>
      </w:r>
      <w:r w:rsidR="00411BFA">
        <w:rPr>
          <w:sz w:val="28"/>
          <w:szCs w:val="28"/>
        </w:rPr>
        <w:t xml:space="preserve"> </w:t>
      </w:r>
      <w:r>
        <w:rPr>
          <w:sz w:val="28"/>
          <w:szCs w:val="28"/>
        </w:rPr>
        <w:t xml:space="preserve">Вожега была открыта спортивная школа с филиалом в </w:t>
      </w:r>
      <w:r>
        <w:rPr>
          <w:sz w:val="28"/>
          <w:szCs w:val="28"/>
        </w:rPr>
        <w:t>Кадниковской</w:t>
      </w:r>
      <w:r>
        <w:rPr>
          <w:sz w:val="28"/>
          <w:szCs w:val="28"/>
        </w:rPr>
        <w:t xml:space="preserve"> средней школе (первый  д</w:t>
      </w:r>
      <w:r>
        <w:rPr>
          <w:sz w:val="28"/>
          <w:szCs w:val="28"/>
        </w:rPr>
        <w:t>и</w:t>
      </w:r>
      <w:r>
        <w:rPr>
          <w:sz w:val="28"/>
          <w:szCs w:val="28"/>
        </w:rPr>
        <w:t>ректор С.А.</w:t>
      </w:r>
      <w:r w:rsidR="00411BFA">
        <w:rPr>
          <w:sz w:val="28"/>
          <w:szCs w:val="28"/>
        </w:rPr>
        <w:t xml:space="preserve"> </w:t>
      </w:r>
      <w:r>
        <w:rPr>
          <w:sz w:val="28"/>
          <w:szCs w:val="28"/>
        </w:rPr>
        <w:t>Пулин</w:t>
      </w:r>
      <w:r>
        <w:rPr>
          <w:sz w:val="28"/>
          <w:szCs w:val="28"/>
        </w:rPr>
        <w:t>).</w:t>
      </w:r>
    </w:p>
    <w:p w:rsidR="00A06494" w:rsidP="00A06494">
      <w:pPr>
        <w:ind w:firstLine="708"/>
        <w:jc w:val="both"/>
        <w:rPr>
          <w:sz w:val="28"/>
          <w:szCs w:val="28"/>
        </w:rPr>
      </w:pPr>
      <w:r>
        <w:rPr>
          <w:sz w:val="28"/>
          <w:szCs w:val="28"/>
        </w:rPr>
        <w:t>В 1984 году началась новая школьная реформа. Планировался переход на обучение шестилеток, открытие подготовительных классов, в течение о</w:t>
      </w:r>
      <w:r>
        <w:rPr>
          <w:sz w:val="28"/>
          <w:szCs w:val="28"/>
        </w:rPr>
        <w:t>д</w:t>
      </w:r>
      <w:r>
        <w:rPr>
          <w:sz w:val="28"/>
          <w:szCs w:val="28"/>
        </w:rPr>
        <w:t xml:space="preserve">ной-двух пятилеток всеобщее среднее дополнить </w:t>
      </w:r>
      <w:r>
        <w:rPr>
          <w:sz w:val="28"/>
          <w:szCs w:val="28"/>
        </w:rPr>
        <w:t>всеобщим</w:t>
      </w:r>
      <w:r>
        <w:rPr>
          <w:sz w:val="28"/>
          <w:szCs w:val="28"/>
        </w:rPr>
        <w:t xml:space="preserve"> профессионал</w:t>
      </w:r>
      <w:r>
        <w:rPr>
          <w:sz w:val="28"/>
          <w:szCs w:val="28"/>
        </w:rPr>
        <w:t>ь</w:t>
      </w:r>
      <w:r>
        <w:rPr>
          <w:sz w:val="28"/>
          <w:szCs w:val="28"/>
        </w:rPr>
        <w:t>ным. В мероприятиях по выполнению задач, поставленных реформой, план</w:t>
      </w:r>
      <w:r>
        <w:rPr>
          <w:sz w:val="28"/>
          <w:szCs w:val="28"/>
        </w:rPr>
        <w:t>и</w:t>
      </w:r>
      <w:r>
        <w:rPr>
          <w:sz w:val="28"/>
          <w:szCs w:val="28"/>
        </w:rPr>
        <w:t xml:space="preserve">ровалось строительство новых зданий </w:t>
      </w:r>
      <w:r>
        <w:rPr>
          <w:sz w:val="28"/>
          <w:szCs w:val="28"/>
        </w:rPr>
        <w:t>Вожегодской</w:t>
      </w:r>
      <w:r>
        <w:rPr>
          <w:sz w:val="28"/>
          <w:szCs w:val="28"/>
        </w:rPr>
        <w:t xml:space="preserve"> и </w:t>
      </w:r>
      <w:r>
        <w:rPr>
          <w:sz w:val="28"/>
          <w:szCs w:val="28"/>
        </w:rPr>
        <w:t>Верхне-Кубинской</w:t>
      </w:r>
      <w:r w:rsidRPr="008B5170">
        <w:rPr>
          <w:sz w:val="28"/>
          <w:szCs w:val="28"/>
        </w:rPr>
        <w:t xml:space="preserve"> </w:t>
      </w:r>
      <w:r>
        <w:rPr>
          <w:sz w:val="28"/>
          <w:szCs w:val="28"/>
        </w:rPr>
        <w:t xml:space="preserve">средних школ, укрепление материально-технической базы производственного обучения (строительство автодрома и </w:t>
      </w:r>
      <w:r>
        <w:rPr>
          <w:sz w:val="28"/>
          <w:szCs w:val="28"/>
        </w:rPr>
        <w:t>трактородромов</w:t>
      </w:r>
      <w:r>
        <w:rPr>
          <w:sz w:val="28"/>
          <w:szCs w:val="28"/>
        </w:rPr>
        <w:t xml:space="preserve">). В 1984 году, изучив опыт </w:t>
      </w:r>
      <w:r>
        <w:rPr>
          <w:sz w:val="28"/>
          <w:szCs w:val="28"/>
        </w:rPr>
        <w:t>Николо-Торжской</w:t>
      </w:r>
      <w:r>
        <w:rPr>
          <w:sz w:val="28"/>
          <w:szCs w:val="28"/>
        </w:rPr>
        <w:t xml:space="preserve">  школы Кирилловского района, на базе </w:t>
      </w:r>
      <w:r>
        <w:rPr>
          <w:sz w:val="28"/>
          <w:szCs w:val="28"/>
        </w:rPr>
        <w:t>Вожегодской</w:t>
      </w:r>
      <w:r>
        <w:rPr>
          <w:sz w:val="28"/>
          <w:szCs w:val="28"/>
        </w:rPr>
        <w:t xml:space="preserve"> средней школы №1 открылся филиал Кадниковского СПТУ№3.</w:t>
      </w:r>
    </w:p>
    <w:p w:rsidR="00A06494" w:rsidP="00A06494">
      <w:pPr>
        <w:ind w:firstLine="708"/>
        <w:jc w:val="both"/>
        <w:rPr>
          <w:sz w:val="28"/>
          <w:szCs w:val="28"/>
        </w:rPr>
      </w:pPr>
      <w:r>
        <w:rPr>
          <w:sz w:val="28"/>
          <w:szCs w:val="28"/>
        </w:rPr>
        <w:t>Если в начале 60-х годов в вечерней школе в основном был контингент учащихся, нацеленных на получение образования, то в 70-е приходилось учить молодых, тех, кто по разным причинам не мог или не хотел учиться.</w:t>
      </w:r>
    </w:p>
    <w:p w:rsidR="00A06494" w:rsidP="00A06494">
      <w:pPr>
        <w:ind w:firstLine="708"/>
        <w:jc w:val="both"/>
        <w:rPr>
          <w:sz w:val="28"/>
          <w:szCs w:val="28"/>
        </w:rPr>
      </w:pPr>
      <w:r>
        <w:rPr>
          <w:sz w:val="28"/>
          <w:szCs w:val="28"/>
        </w:rPr>
        <w:t xml:space="preserve">Совместные приказы </w:t>
      </w:r>
      <w:r>
        <w:rPr>
          <w:sz w:val="28"/>
          <w:szCs w:val="28"/>
        </w:rPr>
        <w:t>облоно</w:t>
      </w:r>
      <w:r>
        <w:rPr>
          <w:sz w:val="28"/>
          <w:szCs w:val="28"/>
        </w:rPr>
        <w:t xml:space="preserve">, производственного управления сельского хозяйства, объединения </w:t>
      </w:r>
      <w:r>
        <w:rPr>
          <w:sz w:val="28"/>
          <w:szCs w:val="28"/>
        </w:rPr>
        <w:t>Вологдалеспром</w:t>
      </w:r>
      <w:r>
        <w:rPr>
          <w:sz w:val="28"/>
          <w:szCs w:val="28"/>
        </w:rPr>
        <w:t xml:space="preserve"> обязывали руководителей школ и предприятий принимать конкретные меры по охвату рабочей молодежи сре</w:t>
      </w:r>
      <w:r>
        <w:rPr>
          <w:sz w:val="28"/>
          <w:szCs w:val="28"/>
        </w:rPr>
        <w:t>д</w:t>
      </w:r>
      <w:r>
        <w:rPr>
          <w:sz w:val="28"/>
          <w:szCs w:val="28"/>
        </w:rPr>
        <w:t>ним образованием.</w:t>
      </w:r>
    </w:p>
    <w:p w:rsidR="00A06494" w:rsidP="00A06494">
      <w:pPr>
        <w:ind w:firstLine="708"/>
        <w:jc w:val="both"/>
        <w:rPr>
          <w:sz w:val="28"/>
          <w:szCs w:val="28"/>
        </w:rPr>
      </w:pPr>
      <w:r>
        <w:rPr>
          <w:sz w:val="28"/>
          <w:szCs w:val="28"/>
        </w:rPr>
        <w:t xml:space="preserve">Эта работа велась под девизом «Каждому молодому </w:t>
      </w:r>
      <w:r>
        <w:rPr>
          <w:sz w:val="28"/>
          <w:szCs w:val="28"/>
        </w:rPr>
        <w:t>труженику-среднее</w:t>
      </w:r>
      <w:r>
        <w:rPr>
          <w:sz w:val="28"/>
          <w:szCs w:val="28"/>
        </w:rPr>
        <w:t xml:space="preserve"> образование». Составлялись списки граждан, не имеющих среднего образ</w:t>
      </w:r>
      <w:r>
        <w:rPr>
          <w:sz w:val="28"/>
          <w:szCs w:val="28"/>
        </w:rPr>
        <w:t>о</w:t>
      </w:r>
      <w:r>
        <w:rPr>
          <w:sz w:val="28"/>
          <w:szCs w:val="28"/>
        </w:rPr>
        <w:t>вания.</w:t>
      </w:r>
    </w:p>
    <w:p w:rsidR="00A06494" w:rsidP="00A06494">
      <w:pPr>
        <w:ind w:firstLine="708"/>
        <w:jc w:val="both"/>
        <w:rPr>
          <w:sz w:val="28"/>
          <w:szCs w:val="28"/>
        </w:rPr>
      </w:pPr>
      <w:r>
        <w:rPr>
          <w:sz w:val="28"/>
          <w:szCs w:val="28"/>
        </w:rPr>
        <w:t xml:space="preserve">В районе работало 17 заочных </w:t>
      </w:r>
      <w:r>
        <w:rPr>
          <w:sz w:val="28"/>
          <w:szCs w:val="28"/>
        </w:rPr>
        <w:t>консультпунктов</w:t>
      </w:r>
      <w:r>
        <w:rPr>
          <w:sz w:val="28"/>
          <w:szCs w:val="28"/>
        </w:rPr>
        <w:t xml:space="preserve"> (план 170 человек), в поселке – школа рабочей молодежи (план 160 человек). Школа рабочей мол</w:t>
      </w:r>
      <w:r>
        <w:rPr>
          <w:sz w:val="28"/>
          <w:szCs w:val="28"/>
        </w:rPr>
        <w:t>о</w:t>
      </w:r>
      <w:r>
        <w:rPr>
          <w:sz w:val="28"/>
          <w:szCs w:val="28"/>
        </w:rPr>
        <w:t>дежи стала для многих настоящей путевкой в жизнь. Многие из ее выпускн</w:t>
      </w:r>
      <w:r>
        <w:rPr>
          <w:sz w:val="28"/>
          <w:szCs w:val="28"/>
        </w:rPr>
        <w:t>и</w:t>
      </w:r>
      <w:r>
        <w:rPr>
          <w:sz w:val="28"/>
          <w:szCs w:val="28"/>
        </w:rPr>
        <w:t>ков пополнили ряды руководителей района.</w:t>
      </w:r>
    </w:p>
    <w:p w:rsidR="00A06494" w:rsidP="00A06494">
      <w:pPr>
        <w:ind w:firstLine="708"/>
        <w:jc w:val="both"/>
        <w:rPr>
          <w:sz w:val="28"/>
          <w:szCs w:val="28"/>
        </w:rPr>
      </w:pPr>
      <w:r>
        <w:rPr>
          <w:sz w:val="28"/>
          <w:szCs w:val="28"/>
        </w:rPr>
        <w:t xml:space="preserve">Особенно тесная связь педагогического коллектива </w:t>
      </w:r>
      <w:r>
        <w:rPr>
          <w:sz w:val="28"/>
          <w:szCs w:val="28"/>
        </w:rPr>
        <w:t>Вожегодской</w:t>
      </w:r>
      <w:r>
        <w:rPr>
          <w:sz w:val="28"/>
          <w:szCs w:val="28"/>
        </w:rPr>
        <w:t xml:space="preserve"> сре</w:t>
      </w:r>
      <w:r>
        <w:rPr>
          <w:sz w:val="28"/>
          <w:szCs w:val="28"/>
        </w:rPr>
        <w:t>д</w:t>
      </w:r>
      <w:r>
        <w:rPr>
          <w:sz w:val="28"/>
          <w:szCs w:val="28"/>
        </w:rPr>
        <w:t xml:space="preserve">ней школы сложилась с руководителями депо, льнозавода, ПМК. </w:t>
      </w:r>
    </w:p>
    <w:p w:rsidR="00A06494" w:rsidP="00A06494">
      <w:pPr>
        <w:ind w:firstLine="708"/>
        <w:jc w:val="both"/>
        <w:rPr>
          <w:sz w:val="28"/>
          <w:szCs w:val="28"/>
        </w:rPr>
      </w:pPr>
      <w:r>
        <w:rPr>
          <w:sz w:val="28"/>
          <w:szCs w:val="28"/>
        </w:rPr>
        <w:t>Особая методика работы, особый режим работы: и утром, и днем, и в</w:t>
      </w:r>
      <w:r>
        <w:rPr>
          <w:sz w:val="28"/>
          <w:szCs w:val="28"/>
        </w:rPr>
        <w:t>е</w:t>
      </w:r>
      <w:r>
        <w:rPr>
          <w:sz w:val="28"/>
          <w:szCs w:val="28"/>
        </w:rPr>
        <w:t xml:space="preserve">чером, но </w:t>
      </w:r>
      <w:r>
        <w:rPr>
          <w:sz w:val="28"/>
          <w:szCs w:val="28"/>
        </w:rPr>
        <w:t>педколлектив</w:t>
      </w:r>
      <w:r>
        <w:rPr>
          <w:sz w:val="28"/>
          <w:szCs w:val="28"/>
        </w:rPr>
        <w:t xml:space="preserve"> под руководством А.А.Цветковой  боролся за каждого ученика. Учителя проводили не только уроки, но часто проводили не только уроки, но часто выходили на предприятия, проводили собрания, проводили собрания, посещали квартиры, убеждая в необходимости получения образ</w:t>
      </w:r>
      <w:r>
        <w:rPr>
          <w:sz w:val="28"/>
          <w:szCs w:val="28"/>
        </w:rPr>
        <w:t>о</w:t>
      </w:r>
      <w:r>
        <w:rPr>
          <w:sz w:val="28"/>
          <w:szCs w:val="28"/>
        </w:rPr>
        <w:t>вания, выезжали для проведения консультаций в п</w:t>
      </w:r>
      <w:r>
        <w:rPr>
          <w:sz w:val="28"/>
          <w:szCs w:val="28"/>
        </w:rPr>
        <w:t>.М</w:t>
      </w:r>
      <w:r>
        <w:rPr>
          <w:sz w:val="28"/>
          <w:szCs w:val="28"/>
        </w:rPr>
        <w:t xml:space="preserve">олодежный, в </w:t>
      </w:r>
      <w:r>
        <w:rPr>
          <w:sz w:val="28"/>
          <w:szCs w:val="28"/>
        </w:rPr>
        <w:t>Ухтомицу</w:t>
      </w:r>
      <w:r>
        <w:rPr>
          <w:sz w:val="28"/>
          <w:szCs w:val="28"/>
        </w:rPr>
        <w:t xml:space="preserve">. С большим трудом шло комплектование </w:t>
      </w:r>
      <w:r>
        <w:rPr>
          <w:sz w:val="28"/>
          <w:szCs w:val="28"/>
        </w:rPr>
        <w:t>заочных</w:t>
      </w:r>
      <w:r>
        <w:rPr>
          <w:sz w:val="28"/>
          <w:szCs w:val="28"/>
        </w:rPr>
        <w:t xml:space="preserve"> </w:t>
      </w:r>
      <w:r>
        <w:rPr>
          <w:sz w:val="28"/>
          <w:szCs w:val="28"/>
        </w:rPr>
        <w:t>консультпунктов</w:t>
      </w:r>
      <w:r>
        <w:rPr>
          <w:sz w:val="28"/>
          <w:szCs w:val="28"/>
        </w:rPr>
        <w:t>. Заведу</w:t>
      </w:r>
      <w:r>
        <w:rPr>
          <w:sz w:val="28"/>
          <w:szCs w:val="28"/>
        </w:rPr>
        <w:t>ю</w:t>
      </w:r>
      <w:r>
        <w:rPr>
          <w:sz w:val="28"/>
          <w:szCs w:val="28"/>
        </w:rPr>
        <w:t>щий отделением заочного обучения  (долгое время в данной должности раб</w:t>
      </w:r>
      <w:r>
        <w:rPr>
          <w:sz w:val="28"/>
          <w:szCs w:val="28"/>
        </w:rPr>
        <w:t>о</w:t>
      </w:r>
      <w:r>
        <w:rPr>
          <w:sz w:val="28"/>
          <w:szCs w:val="28"/>
        </w:rPr>
        <w:t>тала А.И. Гуляева) много времени была в командировках, беседовала с рук</w:t>
      </w:r>
      <w:r>
        <w:rPr>
          <w:sz w:val="28"/>
          <w:szCs w:val="28"/>
        </w:rPr>
        <w:t>о</w:t>
      </w:r>
      <w:r>
        <w:rPr>
          <w:sz w:val="28"/>
          <w:szCs w:val="28"/>
        </w:rPr>
        <w:t>водителями колхозов, проводила собрания с молодежью. Всегда на повестке дня стоял вопрос об укреплении связи школы с шефствующими предпр</w:t>
      </w:r>
      <w:r>
        <w:rPr>
          <w:sz w:val="28"/>
          <w:szCs w:val="28"/>
        </w:rPr>
        <w:t>и</w:t>
      </w:r>
      <w:r>
        <w:rPr>
          <w:sz w:val="28"/>
          <w:szCs w:val="28"/>
        </w:rPr>
        <w:t>ятиями.</w:t>
      </w:r>
    </w:p>
    <w:p w:rsidR="00185770" w:rsidP="00185770">
      <w:pPr>
        <w:ind w:firstLine="708"/>
        <w:jc w:val="both"/>
        <w:rPr>
          <w:sz w:val="28"/>
          <w:szCs w:val="28"/>
        </w:rPr>
      </w:pPr>
      <w:r>
        <w:rPr>
          <w:sz w:val="28"/>
          <w:szCs w:val="28"/>
        </w:rPr>
        <w:t>Конечно, в работе отдела, педагогических коллективов было немало н</w:t>
      </w:r>
      <w:r>
        <w:rPr>
          <w:sz w:val="28"/>
          <w:szCs w:val="28"/>
        </w:rPr>
        <w:t>е</w:t>
      </w:r>
      <w:r>
        <w:rPr>
          <w:sz w:val="28"/>
          <w:szCs w:val="28"/>
        </w:rPr>
        <w:t>достатков и упущений, за что резко критиковали. Не удавалось выполнять единый план комплектования сельских и строительных ПТУ, техникумов, п</w:t>
      </w:r>
      <w:r>
        <w:rPr>
          <w:sz w:val="28"/>
          <w:szCs w:val="28"/>
        </w:rPr>
        <w:t>е</w:t>
      </w:r>
      <w:r>
        <w:rPr>
          <w:sz w:val="28"/>
          <w:szCs w:val="28"/>
        </w:rPr>
        <w:t>дагогических вузов, критиковали за плохо поставленную работу по закрепл</w:t>
      </w:r>
      <w:r>
        <w:rPr>
          <w:sz w:val="28"/>
          <w:szCs w:val="28"/>
        </w:rPr>
        <w:t>е</w:t>
      </w:r>
      <w:r>
        <w:rPr>
          <w:sz w:val="28"/>
          <w:szCs w:val="28"/>
        </w:rPr>
        <w:t>нию девушек в животноводстве. Если юноши оставались в деревне, то д</w:t>
      </w:r>
      <w:r>
        <w:rPr>
          <w:sz w:val="28"/>
          <w:szCs w:val="28"/>
        </w:rPr>
        <w:t>е</w:t>
      </w:r>
      <w:r>
        <w:rPr>
          <w:sz w:val="28"/>
          <w:szCs w:val="28"/>
        </w:rPr>
        <w:t>вушки не желали идти на фермы, уезжали из села. Не во всех школах был н</w:t>
      </w:r>
      <w:r>
        <w:rPr>
          <w:sz w:val="28"/>
          <w:szCs w:val="28"/>
        </w:rPr>
        <w:t>а</w:t>
      </w:r>
      <w:r>
        <w:rPr>
          <w:sz w:val="28"/>
          <w:szCs w:val="28"/>
        </w:rPr>
        <w:t>лажен подвоз.</w:t>
      </w:r>
    </w:p>
    <w:p w:rsidR="00185770" w:rsidP="00185770">
      <w:pPr>
        <w:ind w:firstLine="708"/>
        <w:jc w:val="both"/>
        <w:rPr>
          <w:sz w:val="28"/>
          <w:szCs w:val="28"/>
        </w:rPr>
      </w:pPr>
      <w:r>
        <w:rPr>
          <w:sz w:val="28"/>
          <w:szCs w:val="28"/>
        </w:rPr>
        <w:t>Но в целом нужно отметить, что большая часть педагогических кадров трудилась творчески, самоотверженно, «</w:t>
      </w:r>
      <w:r>
        <w:rPr>
          <w:sz w:val="28"/>
          <w:szCs w:val="28"/>
        </w:rPr>
        <w:t>сердце</w:t>
      </w:r>
      <w:r>
        <w:rPr>
          <w:sz w:val="28"/>
          <w:szCs w:val="28"/>
        </w:rPr>
        <w:t xml:space="preserve"> отдавая детям».</w:t>
      </w:r>
    </w:p>
    <w:p w:rsidR="00185770" w:rsidP="00185770">
      <w:pPr>
        <w:ind w:firstLine="708"/>
        <w:jc w:val="both"/>
        <w:rPr>
          <w:sz w:val="28"/>
          <w:szCs w:val="28"/>
        </w:rPr>
      </w:pPr>
      <w:r>
        <w:rPr>
          <w:sz w:val="28"/>
          <w:szCs w:val="28"/>
        </w:rPr>
        <w:t>У каждой школы был свой почерк, свой стиль в работе. Вожегодская школа № 1 всегда славилась глубокими, прочными знаниями своих выпус</w:t>
      </w:r>
      <w:r>
        <w:rPr>
          <w:sz w:val="28"/>
          <w:szCs w:val="28"/>
        </w:rPr>
        <w:t>к</w:t>
      </w:r>
      <w:r>
        <w:rPr>
          <w:sz w:val="28"/>
          <w:szCs w:val="28"/>
        </w:rPr>
        <w:t>ников, мастерами педагогического труда. Большая часть учеников А.Л. Льв</w:t>
      </w:r>
      <w:r>
        <w:rPr>
          <w:sz w:val="28"/>
          <w:szCs w:val="28"/>
        </w:rPr>
        <w:t>о</w:t>
      </w:r>
      <w:r>
        <w:rPr>
          <w:sz w:val="28"/>
          <w:szCs w:val="28"/>
        </w:rPr>
        <w:t>вой, Э.П. Беляевой, В.П. Кукушкиной выпускные экзамены сдавали на «5» и «4».</w:t>
      </w:r>
    </w:p>
    <w:p w:rsidR="00185770" w:rsidP="00185770">
      <w:pPr>
        <w:ind w:firstLine="708"/>
        <w:jc w:val="both"/>
        <w:rPr>
          <w:sz w:val="28"/>
          <w:szCs w:val="28"/>
        </w:rPr>
      </w:pPr>
      <w:r>
        <w:rPr>
          <w:sz w:val="28"/>
          <w:szCs w:val="28"/>
        </w:rPr>
        <w:t>Явенгская</w:t>
      </w:r>
      <w:r>
        <w:rPr>
          <w:sz w:val="28"/>
          <w:szCs w:val="28"/>
        </w:rPr>
        <w:t xml:space="preserve"> школа – умело поставленной воспитательной работой; </w:t>
      </w:r>
      <w:r>
        <w:rPr>
          <w:sz w:val="28"/>
          <w:szCs w:val="28"/>
        </w:rPr>
        <w:t>Ю</w:t>
      </w:r>
      <w:r>
        <w:rPr>
          <w:sz w:val="28"/>
          <w:szCs w:val="28"/>
        </w:rPr>
        <w:t>ч</w:t>
      </w:r>
      <w:r>
        <w:rPr>
          <w:sz w:val="28"/>
          <w:szCs w:val="28"/>
        </w:rPr>
        <w:t>кинская</w:t>
      </w:r>
      <w:r>
        <w:rPr>
          <w:sz w:val="28"/>
          <w:szCs w:val="28"/>
        </w:rPr>
        <w:t xml:space="preserve"> – хорошей материально-технической базой, предметными кабинет</w:t>
      </w:r>
      <w:r>
        <w:rPr>
          <w:sz w:val="28"/>
          <w:szCs w:val="28"/>
        </w:rPr>
        <w:t>а</w:t>
      </w:r>
      <w:r>
        <w:rPr>
          <w:sz w:val="28"/>
          <w:szCs w:val="28"/>
        </w:rPr>
        <w:t xml:space="preserve">ми; Бекетовская, Верхне-Кубинская – успехами в работе производственных бригад, по закреплению молодежи на селе; </w:t>
      </w:r>
      <w:r>
        <w:rPr>
          <w:sz w:val="28"/>
          <w:szCs w:val="28"/>
        </w:rPr>
        <w:t>Кадниковская</w:t>
      </w:r>
      <w:r>
        <w:rPr>
          <w:sz w:val="28"/>
          <w:szCs w:val="28"/>
        </w:rPr>
        <w:t xml:space="preserve"> – тесной связью с </w:t>
      </w:r>
      <w:r>
        <w:rPr>
          <w:sz w:val="28"/>
          <w:szCs w:val="28"/>
        </w:rPr>
        <w:t>Митинским</w:t>
      </w:r>
      <w:r>
        <w:rPr>
          <w:sz w:val="28"/>
          <w:szCs w:val="28"/>
        </w:rPr>
        <w:t xml:space="preserve"> леспромхозом, спортивной работой; </w:t>
      </w:r>
      <w:r>
        <w:rPr>
          <w:sz w:val="28"/>
          <w:szCs w:val="28"/>
        </w:rPr>
        <w:t>Тигинская</w:t>
      </w:r>
      <w:r>
        <w:rPr>
          <w:sz w:val="28"/>
          <w:szCs w:val="28"/>
        </w:rPr>
        <w:t xml:space="preserve"> – тесной связью с колхозом, четкой организацией режима работы школы.</w:t>
      </w:r>
    </w:p>
    <w:p w:rsidR="00A06494" w:rsidP="00A06494">
      <w:pPr>
        <w:ind w:firstLine="708"/>
        <w:jc w:val="both"/>
        <w:rPr>
          <w:sz w:val="28"/>
          <w:szCs w:val="28"/>
        </w:rPr>
      </w:pPr>
      <w:r>
        <w:rPr>
          <w:sz w:val="28"/>
          <w:szCs w:val="28"/>
        </w:rPr>
        <w:t>В каждом колхозе строились здания для детских садов, в поселке сил</w:t>
      </w:r>
      <w:r>
        <w:rPr>
          <w:sz w:val="28"/>
          <w:szCs w:val="28"/>
        </w:rPr>
        <w:t>а</w:t>
      </w:r>
      <w:r>
        <w:rPr>
          <w:sz w:val="28"/>
          <w:szCs w:val="28"/>
        </w:rPr>
        <w:t>ми предприятий были построены светлые, хорошо оборудованные детсады.</w:t>
      </w:r>
    </w:p>
    <w:p w:rsidR="00F551F4" w:rsidP="00CC57F7">
      <w:pPr>
        <w:ind w:firstLine="708"/>
        <w:jc w:val="both"/>
        <w:rPr>
          <w:sz w:val="28"/>
          <w:szCs w:val="28"/>
        </w:rPr>
      </w:pPr>
      <w:r>
        <w:rPr>
          <w:sz w:val="28"/>
          <w:szCs w:val="28"/>
        </w:rPr>
        <w:t xml:space="preserve">Без дошкольного воспитания нет системы образования. Все начинается с детства. Это хорошо понимали заведующие детскими садами, методисты, воспитатели – </w:t>
      </w:r>
      <w:r>
        <w:rPr>
          <w:sz w:val="28"/>
          <w:szCs w:val="28"/>
        </w:rPr>
        <w:t xml:space="preserve">Л.И. </w:t>
      </w:r>
      <w:r>
        <w:rPr>
          <w:sz w:val="28"/>
          <w:szCs w:val="28"/>
        </w:rPr>
        <w:t>Саврасова</w:t>
      </w:r>
      <w:r>
        <w:rPr>
          <w:sz w:val="28"/>
          <w:szCs w:val="28"/>
        </w:rPr>
        <w:t xml:space="preserve">, </w:t>
      </w:r>
      <w:r>
        <w:rPr>
          <w:sz w:val="28"/>
          <w:szCs w:val="28"/>
        </w:rPr>
        <w:t xml:space="preserve">Е.В. </w:t>
      </w:r>
      <w:r>
        <w:rPr>
          <w:sz w:val="28"/>
          <w:szCs w:val="28"/>
        </w:rPr>
        <w:t>Семерихина</w:t>
      </w:r>
      <w:r>
        <w:rPr>
          <w:sz w:val="28"/>
          <w:szCs w:val="28"/>
        </w:rPr>
        <w:t xml:space="preserve">, М.П. </w:t>
      </w:r>
      <w:r>
        <w:rPr>
          <w:sz w:val="28"/>
          <w:szCs w:val="28"/>
        </w:rPr>
        <w:t>Стыхина</w:t>
      </w:r>
      <w:r>
        <w:rPr>
          <w:sz w:val="28"/>
          <w:szCs w:val="28"/>
        </w:rPr>
        <w:t xml:space="preserve"> (д</w:t>
      </w:r>
      <w:r w:rsidR="00640FDD">
        <w:rPr>
          <w:sz w:val="28"/>
          <w:szCs w:val="28"/>
        </w:rPr>
        <w:t>елегат Вс</w:t>
      </w:r>
      <w:r w:rsidR="00640FDD">
        <w:rPr>
          <w:sz w:val="28"/>
          <w:szCs w:val="28"/>
        </w:rPr>
        <w:t>е</w:t>
      </w:r>
      <w:r w:rsidR="00640FDD">
        <w:rPr>
          <w:sz w:val="28"/>
          <w:szCs w:val="28"/>
        </w:rPr>
        <w:t>российского съезда работников образования  1988</w:t>
      </w:r>
      <w:r>
        <w:rPr>
          <w:sz w:val="28"/>
          <w:szCs w:val="28"/>
        </w:rPr>
        <w:t xml:space="preserve"> года).</w:t>
      </w:r>
      <w:r w:rsidR="00814CBF">
        <w:rPr>
          <w:sz w:val="28"/>
          <w:szCs w:val="28"/>
        </w:rPr>
        <w:t xml:space="preserve"> </w:t>
      </w:r>
    </w:p>
    <w:p w:rsidR="007B442C" w:rsidP="00F551F4">
      <w:pPr>
        <w:ind w:firstLine="708"/>
        <w:jc w:val="both"/>
      </w:pPr>
      <w:r>
        <w:rPr>
          <w:sz w:val="28"/>
          <w:szCs w:val="28"/>
        </w:rPr>
        <w:t xml:space="preserve">   </w:t>
      </w:r>
      <w:r w:rsidR="004C177B">
        <w:t xml:space="preserve">             </w:t>
      </w:r>
      <w:r w:rsidR="00F551F4">
        <w:t xml:space="preserve">                 </w:t>
      </w:r>
      <w:r w:rsidR="004C177B">
        <w:t xml:space="preserve">   </w:t>
      </w:r>
    </w:p>
    <w:p w:rsidR="000C2DE0" w:rsidP="007B442C">
      <w:pPr>
        <w:jc w:val="both"/>
        <w:rPr>
          <w:sz w:val="28"/>
          <w:szCs w:val="28"/>
        </w:rPr>
      </w:pPr>
      <w:r>
        <w:rPr>
          <w:noProof/>
        </w:rPr>
        <w:drawing>
          <wp:anchor distT="0" distB="0" distL="114300" distR="114300" simplePos="0" relativeHeight="251677696" behindDoc="0" locked="0" layoutInCell="1" allowOverlap="1">
            <wp:simplePos x="0" y="0"/>
            <wp:positionH relativeFrom="column">
              <wp:posOffset>4211320</wp:posOffset>
            </wp:positionH>
            <wp:positionV relativeFrom="paragraph">
              <wp:posOffset>0</wp:posOffset>
            </wp:positionV>
            <wp:extent cx="1432560" cy="2083435"/>
            <wp:effectExtent l="19050" t="19050" r="15240" b="12065"/>
            <wp:wrapNone/>
            <wp:docPr id="45" name="Рисунок 45" descr="Копия (2) м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опия (2) мое"/>
                    <pic:cNvPicPr>
                      <a:picLocks noChangeAspect="1" noChangeArrowheads="1"/>
                    </pic:cNvPicPr>
                  </pic:nvPicPr>
                  <pic:blipFill>
                    <a:blip xmlns:r="http://schemas.openxmlformats.org/officeDocument/2006/relationships" r:embed="rId32" cstate="print">
                      <a:grayscl/>
                    </a:blip>
                    <a:stretch>
                      <a:fillRect/>
                    </a:stretch>
                  </pic:blipFill>
                  <pic:spPr bwMode="auto">
                    <a:xfrm>
                      <a:off x="0" y="0"/>
                      <a:ext cx="1432560" cy="2083435"/>
                    </a:xfrm>
                    <a:prstGeom prst="rect">
                      <a:avLst/>
                    </a:prstGeom>
                    <a:noFill/>
                    <a:ln w="9525">
                      <a:solidFill>
                        <a:srgbClr val="000000"/>
                      </a:solidFill>
                      <a:miter lim="800000"/>
                      <a:headEnd/>
                      <a:tailEnd/>
                    </a:ln>
                  </pic:spPr>
                </pic:pic>
              </a:graphicData>
            </a:graphic>
          </wp:anchor>
        </w:drawing>
      </w:r>
      <w:r w:rsidR="004C177B">
        <w:t xml:space="preserve">   </w:t>
      </w:r>
      <w:r>
        <w:rPr>
          <w:noProof/>
        </w:rPr>
        <w:drawing>
          <wp:inline distT="0" distB="0" distL="0" distR="0">
            <wp:extent cx="1524000" cy="2124075"/>
            <wp:effectExtent l="38100" t="19050" r="19050" b="285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33" cstate="print"/>
                    <a:stretch>
                      <a:fillRect/>
                    </a:stretch>
                  </pic:blipFill>
                  <pic:spPr bwMode="auto">
                    <a:xfrm>
                      <a:off x="0" y="0"/>
                      <a:ext cx="1524000" cy="2124075"/>
                    </a:xfrm>
                    <a:prstGeom prst="rect">
                      <a:avLst/>
                    </a:prstGeom>
                    <a:noFill/>
                    <a:ln w="6350">
                      <a:solidFill>
                        <a:srgbClr val="000000"/>
                      </a:solidFill>
                      <a:miter lim="800000"/>
                      <a:headEnd/>
                      <a:tailEnd/>
                    </a:ln>
                  </pic:spPr>
                </pic:pic>
              </a:graphicData>
            </a:graphic>
          </wp:inline>
        </w:drawing>
      </w:r>
      <w:r w:rsidR="004C177B">
        <w:t xml:space="preserve">     </w:t>
      </w:r>
      <w:r w:rsidR="00CC57F7">
        <w:t xml:space="preserve">    </w:t>
      </w:r>
      <w:r w:rsidR="00185770">
        <w:t xml:space="preserve"> </w:t>
      </w:r>
      <w:r w:rsidR="00CC57F7">
        <w:t xml:space="preserve"> </w:t>
      </w:r>
      <w:r w:rsidR="004C177B">
        <w:t xml:space="preserve">  </w:t>
      </w:r>
      <w:r>
        <w:rPr>
          <w:noProof/>
        </w:rPr>
        <w:drawing>
          <wp:inline distT="0" distB="0" distL="0" distR="0">
            <wp:extent cx="1557655" cy="2112010"/>
            <wp:effectExtent l="38100" t="19050" r="23495" b="2159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4" cstate="print"/>
                    <a:stretch>
                      <a:fillRect/>
                    </a:stretch>
                  </pic:blipFill>
                  <pic:spPr bwMode="auto">
                    <a:xfrm>
                      <a:off x="0" y="0"/>
                      <a:ext cx="1557655" cy="2112010"/>
                    </a:xfrm>
                    <a:prstGeom prst="rect">
                      <a:avLst/>
                    </a:prstGeom>
                    <a:noFill/>
                    <a:ln w="9525">
                      <a:solidFill>
                        <a:srgbClr val="000000"/>
                      </a:solidFill>
                      <a:miter lim="800000"/>
                      <a:headEnd/>
                      <a:tailEnd/>
                    </a:ln>
                  </pic:spPr>
                </pic:pic>
              </a:graphicData>
            </a:graphic>
          </wp:inline>
        </w:drawing>
      </w:r>
      <w:r w:rsidR="004C177B">
        <w:t xml:space="preserve">                </w:t>
      </w:r>
    </w:p>
    <w:p w:rsidR="00CC57F7" w:rsidRPr="00410B25" w:rsidP="00CC57F7">
      <w:pPr>
        <w:jc w:val="both"/>
        <w:rPr>
          <w:i/>
        </w:rPr>
      </w:pPr>
      <w:r>
        <w:rPr>
          <w:i/>
        </w:rPr>
        <w:t xml:space="preserve">        </w:t>
      </w:r>
      <w:r w:rsidRPr="00410B25" w:rsidR="00410B25">
        <w:rPr>
          <w:i/>
        </w:rPr>
        <w:t>Е.В.</w:t>
      </w:r>
      <w:r w:rsidR="00411BFA">
        <w:rPr>
          <w:i/>
        </w:rPr>
        <w:t xml:space="preserve"> </w:t>
      </w:r>
      <w:r w:rsidRPr="00410B25" w:rsidR="00410B25">
        <w:rPr>
          <w:i/>
        </w:rPr>
        <w:t>Семерихина</w:t>
      </w:r>
      <w:r w:rsidR="007B442C">
        <w:rPr>
          <w:i/>
        </w:rPr>
        <w:t xml:space="preserve">                       </w:t>
      </w:r>
      <w:r w:rsidR="00411BFA">
        <w:rPr>
          <w:i/>
        </w:rPr>
        <w:t xml:space="preserve">   </w:t>
      </w:r>
      <w:r>
        <w:rPr>
          <w:i/>
        </w:rPr>
        <w:t xml:space="preserve">  М.П.</w:t>
      </w:r>
      <w:r w:rsidR="00411BFA">
        <w:rPr>
          <w:i/>
        </w:rPr>
        <w:t xml:space="preserve"> </w:t>
      </w:r>
      <w:r w:rsidR="00411BFA">
        <w:rPr>
          <w:i/>
        </w:rPr>
        <w:t>Стыхина</w:t>
      </w:r>
      <w:r w:rsidR="00411BFA">
        <w:rPr>
          <w:i/>
        </w:rPr>
        <w:t xml:space="preserve">                      </w:t>
      </w:r>
      <w:r>
        <w:rPr>
          <w:i/>
        </w:rPr>
        <w:t xml:space="preserve">   Л.И.</w:t>
      </w:r>
      <w:r w:rsidR="00411BFA">
        <w:rPr>
          <w:i/>
        </w:rPr>
        <w:t xml:space="preserve"> </w:t>
      </w:r>
      <w:r>
        <w:rPr>
          <w:i/>
        </w:rPr>
        <w:t>Саврасова</w:t>
      </w:r>
      <w:r>
        <w:rPr>
          <w:i/>
        </w:rPr>
        <w:t xml:space="preserve">                         </w:t>
      </w:r>
    </w:p>
    <w:p w:rsidR="004C177B" w:rsidRPr="00CC57F7" w:rsidP="00CC57F7">
      <w:pPr>
        <w:jc w:val="both"/>
        <w:rPr>
          <w:i/>
        </w:rPr>
      </w:pPr>
      <w:r>
        <w:rPr>
          <w:noProof/>
        </w:rPr>
        <w:pict>
          <v:shapetype id="_x0000_t202" coordsize="21600,21600" o:spt="202" path="m,l,21600r21600,l21600,xe">
            <v:stroke joinstyle="miter"/>
            <v:path gradientshapeok="t" o:connecttype="rect"/>
          </v:shapetype>
          <v:shape id="_x0000_s1026" type="#_x0000_t202" style="height:0.05pt;margin-left:244.95pt;margin-top:159.7pt;position:absolute;width:214.5pt;z-index:251725824" stroked="f">
            <v:textbox style="mso-fit-shape-to-text:t" inset="0,0,0,0">
              <w:txbxContent>
                <w:p w:rsidR="00E1556A" w:rsidRPr="008C3810" w:rsidP="008C3810">
                  <w:pPr>
                    <w:pStyle w:val="Caption"/>
                    <w:jc w:val="center"/>
                    <w:rPr>
                      <w:i/>
                      <w:noProof/>
                      <w:color w:val="auto"/>
                      <w:sz w:val="24"/>
                      <w:szCs w:val="24"/>
                    </w:rPr>
                  </w:pPr>
                  <w:r w:rsidRPr="008C3810">
                    <w:rPr>
                      <w:i/>
                      <w:color w:val="auto"/>
                      <w:sz w:val="24"/>
                      <w:szCs w:val="24"/>
                    </w:rPr>
                    <w:t>Детский сад №1</w:t>
                  </w:r>
                </w:p>
              </w:txbxContent>
            </v:textbox>
            <w10:wrap type="square"/>
          </v:shape>
        </w:pict>
      </w:r>
      <w:r w:rsidR="008C3810">
        <w:rPr>
          <w:i/>
          <w:noProof/>
        </w:rPr>
        <w:drawing>
          <wp:anchor distT="0" distB="0" distL="114300" distR="114300" simplePos="0" relativeHeight="251678720" behindDoc="0" locked="0" layoutInCell="1" allowOverlap="1">
            <wp:simplePos x="0" y="0"/>
            <wp:positionH relativeFrom="column">
              <wp:posOffset>3110865</wp:posOffset>
            </wp:positionH>
            <wp:positionV relativeFrom="paragraph">
              <wp:posOffset>161290</wp:posOffset>
            </wp:positionV>
            <wp:extent cx="2724150" cy="1809750"/>
            <wp:effectExtent l="19050" t="19050" r="19050" b="19050"/>
            <wp:wrapSquare wrapText="bothSides"/>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5" cstate="print"/>
                    <a:stretch>
                      <a:fillRect/>
                    </a:stretch>
                  </pic:blipFill>
                  <pic:spPr bwMode="auto">
                    <a:xfrm>
                      <a:off x="0" y="0"/>
                      <a:ext cx="2724150" cy="1809750"/>
                    </a:xfrm>
                    <a:prstGeom prst="rect">
                      <a:avLst/>
                    </a:prstGeom>
                    <a:noFill/>
                    <a:ln w="9525">
                      <a:solidFill>
                        <a:srgbClr val="000000"/>
                      </a:solidFill>
                      <a:miter lim="800000"/>
                      <a:headEnd/>
                      <a:tailEnd/>
                    </a:ln>
                  </pic:spPr>
                </pic:pic>
              </a:graphicData>
            </a:graphic>
          </wp:anchor>
        </w:drawing>
      </w:r>
      <w:r w:rsidR="00CC57F7">
        <w:rPr>
          <w:i/>
        </w:rPr>
        <w:t xml:space="preserve">            </w:t>
      </w:r>
      <w:r w:rsidR="007B442C">
        <w:rPr>
          <w:i/>
        </w:rPr>
        <w:t xml:space="preserve"> </w:t>
      </w:r>
    </w:p>
    <w:p w:rsidR="008C3810" w:rsidP="00702C84">
      <w:pPr>
        <w:ind w:firstLine="708"/>
        <w:jc w:val="both"/>
        <w:rPr>
          <w:sz w:val="28"/>
          <w:szCs w:val="28"/>
        </w:rPr>
      </w:pPr>
      <w:r>
        <w:rPr>
          <w:sz w:val="28"/>
          <w:szCs w:val="28"/>
        </w:rPr>
        <w:t>В шестидесятые годы д</w:t>
      </w:r>
      <w:r w:rsidR="00F551F4">
        <w:rPr>
          <w:sz w:val="28"/>
          <w:szCs w:val="28"/>
        </w:rPr>
        <w:t>етский сад №1 был одним из самых крупных в п.</w:t>
      </w:r>
      <w:r>
        <w:rPr>
          <w:sz w:val="28"/>
          <w:szCs w:val="28"/>
        </w:rPr>
        <w:t xml:space="preserve"> </w:t>
      </w:r>
      <w:r w:rsidR="00F551F4">
        <w:rPr>
          <w:sz w:val="28"/>
          <w:szCs w:val="28"/>
        </w:rPr>
        <w:t>Вожега, т</w:t>
      </w:r>
      <w:r>
        <w:rPr>
          <w:sz w:val="28"/>
          <w:szCs w:val="28"/>
        </w:rPr>
        <w:t>ак как его посещали ок</w:t>
      </w:r>
      <w:r>
        <w:rPr>
          <w:sz w:val="28"/>
          <w:szCs w:val="28"/>
        </w:rPr>
        <w:t>о</w:t>
      </w:r>
      <w:r>
        <w:rPr>
          <w:sz w:val="28"/>
          <w:szCs w:val="28"/>
        </w:rPr>
        <w:t>ло 100 детей. Р</w:t>
      </w:r>
      <w:r w:rsidR="00F551F4">
        <w:rPr>
          <w:sz w:val="28"/>
          <w:szCs w:val="28"/>
        </w:rPr>
        <w:t xml:space="preserve">асполагался </w:t>
      </w:r>
      <w:r>
        <w:rPr>
          <w:sz w:val="28"/>
          <w:szCs w:val="28"/>
        </w:rPr>
        <w:t xml:space="preserve">он </w:t>
      </w:r>
      <w:r w:rsidR="00F551F4">
        <w:rPr>
          <w:sz w:val="28"/>
          <w:szCs w:val="28"/>
        </w:rPr>
        <w:t>в пер</w:t>
      </w:r>
      <w:r w:rsidR="00F551F4">
        <w:rPr>
          <w:sz w:val="28"/>
          <w:szCs w:val="28"/>
        </w:rPr>
        <w:t>е</w:t>
      </w:r>
      <w:r w:rsidR="00F551F4">
        <w:rPr>
          <w:sz w:val="28"/>
          <w:szCs w:val="28"/>
        </w:rPr>
        <w:t>оборудованном  здании военкомата и имел 4 группы – младшую, среднюю, старшую и подготовительную. В шт</w:t>
      </w:r>
      <w:r w:rsidR="00F551F4">
        <w:rPr>
          <w:sz w:val="28"/>
          <w:szCs w:val="28"/>
        </w:rPr>
        <w:t>а</w:t>
      </w:r>
      <w:r w:rsidR="00F551F4">
        <w:rPr>
          <w:sz w:val="28"/>
          <w:szCs w:val="28"/>
        </w:rPr>
        <w:t>те сотрудников детского сада  насч</w:t>
      </w:r>
      <w:r w:rsidR="00F551F4">
        <w:rPr>
          <w:sz w:val="28"/>
          <w:szCs w:val="28"/>
        </w:rPr>
        <w:t>и</w:t>
      </w:r>
      <w:r w:rsidR="00F551F4">
        <w:rPr>
          <w:sz w:val="28"/>
          <w:szCs w:val="28"/>
        </w:rPr>
        <w:t xml:space="preserve">тывалось до 27 человек, была введена </w:t>
      </w:r>
    </w:p>
    <w:p w:rsidR="00F551F4" w:rsidRPr="008C3810" w:rsidP="00702C84">
      <w:pPr>
        <w:jc w:val="both"/>
        <w:rPr>
          <w:i/>
        </w:rPr>
      </w:pPr>
      <w:r>
        <w:rPr>
          <w:sz w:val="28"/>
          <w:szCs w:val="28"/>
        </w:rPr>
        <w:t>должность музыкального руководителя. Возглавляла коллектив детского</w:t>
      </w:r>
      <w:r w:rsidR="00702C84">
        <w:rPr>
          <w:sz w:val="28"/>
          <w:szCs w:val="28"/>
        </w:rPr>
        <w:t xml:space="preserve">    </w:t>
      </w:r>
      <w:r w:rsidR="008C3810">
        <w:rPr>
          <w:sz w:val="28"/>
          <w:szCs w:val="28"/>
        </w:rPr>
        <w:t xml:space="preserve"> сада</w:t>
      </w:r>
      <w:r w:rsidR="00702C84">
        <w:rPr>
          <w:sz w:val="28"/>
          <w:szCs w:val="28"/>
        </w:rPr>
        <w:t xml:space="preserve"> </w:t>
      </w:r>
      <w:r>
        <w:rPr>
          <w:sz w:val="28"/>
          <w:szCs w:val="28"/>
        </w:rPr>
        <w:t>заведующая Евгения</w:t>
      </w:r>
      <w:r>
        <w:rPr>
          <w:sz w:val="28"/>
          <w:szCs w:val="28"/>
        </w:rPr>
        <w:t xml:space="preserve"> Васильевна </w:t>
      </w:r>
      <w:r>
        <w:rPr>
          <w:sz w:val="28"/>
          <w:szCs w:val="28"/>
        </w:rPr>
        <w:t>Семерихина</w:t>
      </w:r>
      <w:r>
        <w:rPr>
          <w:sz w:val="28"/>
          <w:szCs w:val="28"/>
        </w:rPr>
        <w:t>.</w:t>
      </w:r>
    </w:p>
    <w:p w:rsidR="00702C84" w:rsidP="007B442C">
      <w:pPr>
        <w:ind w:firstLine="708"/>
        <w:jc w:val="both"/>
        <w:rPr>
          <w:sz w:val="28"/>
          <w:szCs w:val="28"/>
        </w:rPr>
      </w:pPr>
      <w:r>
        <w:rPr>
          <w:sz w:val="28"/>
          <w:szCs w:val="28"/>
        </w:rPr>
        <w:t xml:space="preserve">В 1973 году был заложен фундамент нового детского сада на 140 мест. </w:t>
      </w:r>
      <w:r w:rsidR="0050744F">
        <w:rPr>
          <w:sz w:val="28"/>
          <w:szCs w:val="28"/>
        </w:rPr>
        <w:t xml:space="preserve">Подрядчиком выступила </w:t>
      </w:r>
      <w:r w:rsidR="00185770">
        <w:rPr>
          <w:sz w:val="28"/>
          <w:szCs w:val="28"/>
        </w:rPr>
        <w:t>организация</w:t>
      </w:r>
      <w:r w:rsidR="0050744F">
        <w:rPr>
          <w:sz w:val="28"/>
          <w:szCs w:val="28"/>
        </w:rPr>
        <w:t xml:space="preserve"> «</w:t>
      </w:r>
      <w:r w:rsidR="0050744F">
        <w:rPr>
          <w:sz w:val="28"/>
          <w:szCs w:val="28"/>
        </w:rPr>
        <w:t>Межколхозстрой</w:t>
      </w:r>
      <w:r w:rsidR="0050744F">
        <w:rPr>
          <w:sz w:val="28"/>
          <w:szCs w:val="28"/>
        </w:rPr>
        <w:t xml:space="preserve">». 27 декабря  1977 года детский сад был  введен в эксплуатацию. </w:t>
      </w:r>
      <w:r w:rsidR="00FD0A58">
        <w:rPr>
          <w:sz w:val="28"/>
          <w:szCs w:val="28"/>
        </w:rPr>
        <w:t xml:space="preserve">16 января 1978 года  он </w:t>
      </w:r>
      <w:r w:rsidR="00FD2C17">
        <w:rPr>
          <w:sz w:val="28"/>
          <w:szCs w:val="28"/>
        </w:rPr>
        <w:t xml:space="preserve">принял своих воспитанников. </w:t>
      </w:r>
      <w:r w:rsidR="00185770">
        <w:rPr>
          <w:sz w:val="28"/>
          <w:szCs w:val="28"/>
        </w:rPr>
        <w:t>Контингент</w:t>
      </w:r>
      <w:r w:rsidR="00FD2C17">
        <w:rPr>
          <w:sz w:val="28"/>
          <w:szCs w:val="28"/>
        </w:rPr>
        <w:t xml:space="preserve">  насчитывал 170 детей.</w:t>
      </w:r>
      <w:r>
        <w:rPr>
          <w:sz w:val="28"/>
          <w:szCs w:val="28"/>
        </w:rPr>
        <w:t xml:space="preserve"> По результатам проведенного </w:t>
      </w:r>
      <w:r w:rsidR="007B442C">
        <w:rPr>
          <w:sz w:val="28"/>
          <w:szCs w:val="28"/>
        </w:rPr>
        <w:t>конкурса детский сад получил</w:t>
      </w:r>
      <w:r>
        <w:rPr>
          <w:sz w:val="28"/>
          <w:szCs w:val="28"/>
        </w:rPr>
        <w:t xml:space="preserve"> название «Солнышко». </w:t>
      </w:r>
    </w:p>
    <w:p w:rsidR="00702C84" w:rsidRPr="00753393" w:rsidP="00A06494">
      <w:pPr>
        <w:ind w:firstLine="708"/>
        <w:jc w:val="both"/>
        <w:rPr>
          <w:sz w:val="16"/>
          <w:szCs w:val="16"/>
        </w:rPr>
      </w:pPr>
    </w:p>
    <w:p w:rsidR="00A96498" w:rsidP="00A96498">
      <w:pPr>
        <w:tabs>
          <w:tab w:val="left" w:pos="5040"/>
        </w:tabs>
        <w:ind w:firstLine="708"/>
        <w:rPr>
          <w:b/>
          <w:i/>
        </w:rPr>
      </w:pPr>
      <w:r>
        <w:rPr>
          <w:noProof/>
          <w:sz w:val="28"/>
          <w:szCs w:val="28"/>
        </w:rPr>
        <w:drawing>
          <wp:anchor distT="0" distB="0" distL="114300" distR="114300" simplePos="0" relativeHeight="251679744" behindDoc="0" locked="0" layoutInCell="1" allowOverlap="1">
            <wp:simplePos x="0" y="0"/>
            <wp:positionH relativeFrom="column">
              <wp:posOffset>-3810</wp:posOffset>
            </wp:positionH>
            <wp:positionV relativeFrom="paragraph">
              <wp:posOffset>6350</wp:posOffset>
            </wp:positionV>
            <wp:extent cx="2714625" cy="1617345"/>
            <wp:effectExtent l="19050" t="19050" r="28575" b="20955"/>
            <wp:wrapNone/>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6" cstate="print"/>
                    <a:stretch>
                      <a:fillRect/>
                    </a:stretch>
                  </pic:blipFill>
                  <pic:spPr bwMode="auto">
                    <a:xfrm>
                      <a:off x="0" y="0"/>
                      <a:ext cx="2714625" cy="1617345"/>
                    </a:xfrm>
                    <a:prstGeom prst="rect">
                      <a:avLst/>
                    </a:prstGeom>
                    <a:noFill/>
                    <a:ln w="9525">
                      <a:solidFill>
                        <a:srgbClr val="000000"/>
                      </a:solidFill>
                      <a:miter lim="800000"/>
                      <a:headEnd/>
                      <a:tailEnd/>
                    </a:ln>
                  </pic:spPr>
                </pic:pic>
              </a:graphicData>
            </a:graphic>
          </wp:anchor>
        </w:drawing>
      </w:r>
      <w:r w:rsidR="007B442C">
        <w:rPr>
          <w:sz w:val="28"/>
          <w:szCs w:val="28"/>
        </w:rPr>
        <w:t xml:space="preserve">      </w:t>
      </w:r>
      <w:r w:rsidR="007B442C">
        <w:rPr>
          <w:sz w:val="28"/>
          <w:szCs w:val="28"/>
        </w:rPr>
        <w:tab/>
      </w:r>
      <w:r>
        <w:rPr>
          <w:noProof/>
          <w:sz w:val="28"/>
          <w:szCs w:val="28"/>
        </w:rPr>
        <w:drawing>
          <wp:inline distT="0" distB="0" distL="0" distR="0">
            <wp:extent cx="2624455" cy="1606550"/>
            <wp:effectExtent l="19050" t="19050" r="23495" b="1270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37" cstate="print"/>
                    <a:stretch>
                      <a:fillRect/>
                    </a:stretch>
                  </pic:blipFill>
                  <pic:spPr bwMode="auto">
                    <a:xfrm>
                      <a:off x="0" y="0"/>
                      <a:ext cx="2624455" cy="1606550"/>
                    </a:xfrm>
                    <a:prstGeom prst="rect">
                      <a:avLst/>
                    </a:prstGeom>
                    <a:noFill/>
                    <a:ln w="9525">
                      <a:solidFill>
                        <a:srgbClr val="000000"/>
                      </a:solidFill>
                      <a:miter lim="800000"/>
                      <a:headEnd/>
                      <a:tailEnd/>
                    </a:ln>
                  </pic:spPr>
                </pic:pic>
              </a:graphicData>
            </a:graphic>
          </wp:inline>
        </w:drawing>
      </w:r>
      <w:r>
        <w:rPr>
          <w:sz w:val="28"/>
          <w:szCs w:val="28"/>
        </w:rPr>
        <w:t xml:space="preserve">    </w:t>
      </w:r>
      <w:r w:rsidR="00CC57F7">
        <w:rPr>
          <w:b/>
          <w:i/>
        </w:rPr>
        <w:t xml:space="preserve">   </w:t>
      </w:r>
    </w:p>
    <w:p w:rsidR="007B442C" w:rsidRPr="00A96498" w:rsidP="00A96498">
      <w:pPr>
        <w:tabs>
          <w:tab w:val="left" w:pos="5040"/>
        </w:tabs>
        <w:rPr>
          <w:sz w:val="28"/>
          <w:szCs w:val="28"/>
        </w:rPr>
      </w:pPr>
      <w:r>
        <w:rPr>
          <w:b/>
          <w:i/>
        </w:rPr>
        <w:t xml:space="preserve">       </w:t>
      </w:r>
      <w:r w:rsidRPr="007B442C">
        <w:rPr>
          <w:b/>
          <w:i/>
        </w:rPr>
        <w:t xml:space="preserve">Новое здание детского сада                        </w:t>
      </w:r>
      <w:r>
        <w:rPr>
          <w:b/>
          <w:i/>
        </w:rPr>
        <w:t xml:space="preserve">         </w:t>
      </w:r>
      <w:r>
        <w:rPr>
          <w:b/>
          <w:i/>
        </w:rPr>
        <w:t xml:space="preserve">    </w:t>
      </w:r>
      <w:r>
        <w:rPr>
          <w:b/>
          <w:i/>
        </w:rPr>
        <w:t xml:space="preserve">  </w:t>
      </w:r>
      <w:r w:rsidRPr="007B442C">
        <w:rPr>
          <w:b/>
          <w:i/>
        </w:rPr>
        <w:t xml:space="preserve">  Коллектив работников       </w:t>
      </w:r>
    </w:p>
    <w:p w:rsidR="00702C84" w:rsidRPr="007B442C" w:rsidP="00A06494">
      <w:pPr>
        <w:ind w:firstLine="708"/>
        <w:jc w:val="both"/>
        <w:rPr>
          <w:b/>
          <w:i/>
        </w:rPr>
      </w:pPr>
      <w:r w:rsidRPr="007B442C">
        <w:rPr>
          <w:b/>
          <w:i/>
        </w:rPr>
        <w:t xml:space="preserve">       </w:t>
      </w:r>
      <w:r>
        <w:rPr>
          <w:b/>
          <w:i/>
        </w:rPr>
        <w:t xml:space="preserve"> </w:t>
      </w:r>
      <w:r w:rsidR="00A96498">
        <w:rPr>
          <w:b/>
          <w:i/>
        </w:rPr>
        <w:t xml:space="preserve">  </w:t>
      </w:r>
      <w:r w:rsidRPr="007B442C">
        <w:rPr>
          <w:b/>
          <w:i/>
        </w:rPr>
        <w:t xml:space="preserve">«Солнышко»                                               </w:t>
      </w:r>
      <w:r>
        <w:rPr>
          <w:b/>
          <w:i/>
        </w:rPr>
        <w:t xml:space="preserve">     </w:t>
      </w:r>
      <w:r w:rsidRPr="007B442C">
        <w:rPr>
          <w:b/>
          <w:i/>
        </w:rPr>
        <w:t xml:space="preserve">  детского сада</w:t>
      </w:r>
      <w:r w:rsidR="00A96498">
        <w:rPr>
          <w:b/>
          <w:i/>
        </w:rPr>
        <w:t>, 1978 г.</w:t>
      </w:r>
    </w:p>
    <w:p w:rsidR="00506959" w:rsidRPr="00CB17F4" w:rsidP="00CB17F4">
      <w:pPr>
        <w:ind w:firstLine="708"/>
        <w:jc w:val="both"/>
        <w:rPr>
          <w:sz w:val="28"/>
          <w:szCs w:val="28"/>
        </w:rPr>
      </w:pPr>
      <w:r>
        <w:rPr>
          <w:sz w:val="28"/>
          <w:szCs w:val="28"/>
        </w:rPr>
        <w:t>В коллектив влились новые педагогические кадры. Воспитателями де</w:t>
      </w:r>
      <w:r>
        <w:rPr>
          <w:sz w:val="28"/>
          <w:szCs w:val="28"/>
        </w:rPr>
        <w:t>т</w:t>
      </w:r>
      <w:r>
        <w:rPr>
          <w:sz w:val="28"/>
          <w:szCs w:val="28"/>
        </w:rPr>
        <w:t xml:space="preserve">ского сада в те годы были </w:t>
      </w:r>
      <w:r w:rsidR="00CC57F7">
        <w:rPr>
          <w:sz w:val="28"/>
          <w:szCs w:val="28"/>
        </w:rPr>
        <w:t xml:space="preserve"> </w:t>
      </w:r>
      <w:r>
        <w:rPr>
          <w:sz w:val="28"/>
          <w:szCs w:val="28"/>
        </w:rPr>
        <w:t>Фролукова</w:t>
      </w:r>
      <w:r>
        <w:rPr>
          <w:sz w:val="28"/>
          <w:szCs w:val="28"/>
        </w:rPr>
        <w:t xml:space="preserve"> Л.В., </w:t>
      </w:r>
      <w:r>
        <w:rPr>
          <w:sz w:val="28"/>
          <w:szCs w:val="28"/>
        </w:rPr>
        <w:t>Белокоскова</w:t>
      </w:r>
      <w:r>
        <w:rPr>
          <w:sz w:val="28"/>
          <w:szCs w:val="28"/>
        </w:rPr>
        <w:t xml:space="preserve"> В.В., Смирнова В.А., Костерина В.Е., Корчагина Г.А., Ходнева Н.В. За здоровьем воспитанников следили медсестры </w:t>
      </w:r>
      <w:r>
        <w:rPr>
          <w:sz w:val="28"/>
          <w:szCs w:val="28"/>
        </w:rPr>
        <w:t>Хлебосолова</w:t>
      </w:r>
      <w:r>
        <w:rPr>
          <w:sz w:val="28"/>
          <w:szCs w:val="28"/>
        </w:rPr>
        <w:t xml:space="preserve"> Л.В. и Пинаева</w:t>
      </w:r>
      <w:r w:rsidR="00FD0A58">
        <w:rPr>
          <w:sz w:val="28"/>
          <w:szCs w:val="28"/>
        </w:rPr>
        <w:t xml:space="preserve"> Н.Б., музыкальным  рабо</w:t>
      </w:r>
      <w:r w:rsidR="00FD0A58">
        <w:rPr>
          <w:sz w:val="28"/>
          <w:szCs w:val="28"/>
        </w:rPr>
        <w:t>т</w:t>
      </w:r>
      <w:r w:rsidR="00FD0A58">
        <w:rPr>
          <w:sz w:val="28"/>
          <w:szCs w:val="28"/>
        </w:rPr>
        <w:t xml:space="preserve">ником </w:t>
      </w:r>
      <w:r w:rsidR="00D12078">
        <w:rPr>
          <w:sz w:val="28"/>
          <w:szCs w:val="28"/>
        </w:rPr>
        <w:t>была</w:t>
      </w:r>
      <w:r>
        <w:rPr>
          <w:sz w:val="28"/>
          <w:szCs w:val="28"/>
        </w:rPr>
        <w:t xml:space="preserve"> </w:t>
      </w:r>
      <w:r>
        <w:rPr>
          <w:sz w:val="28"/>
          <w:szCs w:val="28"/>
        </w:rPr>
        <w:t>Панчина</w:t>
      </w:r>
      <w:r>
        <w:rPr>
          <w:sz w:val="28"/>
          <w:szCs w:val="28"/>
        </w:rPr>
        <w:t xml:space="preserve"> Е.</w:t>
      </w:r>
    </w:p>
    <w:p w:rsidR="00CB17F4" w:rsidRPr="00B260C3" w:rsidP="00B260C3">
      <w:pPr>
        <w:pStyle w:val="NoSpacing"/>
        <w:jc w:val="both"/>
        <w:rPr>
          <w:b/>
          <w:i/>
          <w:sz w:val="28"/>
          <w:szCs w:val="28"/>
        </w:rPr>
      </w:pPr>
      <w:r>
        <w:rPr>
          <w:noProof/>
        </w:rPr>
        <w:pict>
          <v:shape id="_x0000_s1027" type="#_x0000_t202" style="height:25.5pt;margin-left:259.95pt;margin-top:140.05pt;position:absolute;width:204.75pt;z-index:251727872" stroked="f">
            <v:textbox inset="0,0,0,0">
              <w:txbxContent>
                <w:p w:rsidR="00E1556A" w:rsidRPr="00B260C3" w:rsidP="00B260C3">
                  <w:pPr>
                    <w:pStyle w:val="Caption"/>
                    <w:jc w:val="center"/>
                    <w:rPr>
                      <w:noProof/>
                      <w:color w:val="auto"/>
                      <w:sz w:val="22"/>
                      <w:szCs w:val="22"/>
                    </w:rPr>
                  </w:pPr>
                  <w:r w:rsidRPr="00B260C3">
                    <w:rPr>
                      <w:i/>
                      <w:color w:val="auto"/>
                      <w:sz w:val="22"/>
                      <w:szCs w:val="22"/>
                    </w:rPr>
                    <w:t>Детский сад «Колосок» и управляющий «Сельхозтехники» Г.А.Саврасов</w:t>
                  </w:r>
                </w:p>
              </w:txbxContent>
            </v:textbox>
            <w10:wrap type="square"/>
          </v:shape>
        </w:pict>
      </w:r>
      <w:r w:rsidR="00B260C3">
        <w:rPr>
          <w:noProof/>
        </w:rPr>
        <w:drawing>
          <wp:anchor distT="0" distB="0" distL="114300" distR="114300" simplePos="0" relativeHeight="251680768" behindDoc="0" locked="0" layoutInCell="1" allowOverlap="1">
            <wp:simplePos x="0" y="0"/>
            <wp:positionH relativeFrom="column">
              <wp:posOffset>3368040</wp:posOffset>
            </wp:positionH>
            <wp:positionV relativeFrom="paragraph">
              <wp:posOffset>-2540</wp:posOffset>
            </wp:positionV>
            <wp:extent cx="2533650" cy="1790700"/>
            <wp:effectExtent l="19050" t="19050" r="19050" b="1905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xmlns:r="http://schemas.openxmlformats.org/officeDocument/2006/relationships" r:embed="rId38" cstate="print"/>
                    <a:stretch>
                      <a:fillRect/>
                    </a:stretch>
                  </pic:blipFill>
                  <pic:spPr bwMode="auto">
                    <a:xfrm>
                      <a:off x="0" y="0"/>
                      <a:ext cx="2533650" cy="1790700"/>
                    </a:xfrm>
                    <a:prstGeom prst="rect">
                      <a:avLst/>
                    </a:prstGeom>
                    <a:noFill/>
                    <a:ln w="6350">
                      <a:solidFill>
                        <a:srgbClr val="000000"/>
                      </a:solidFill>
                      <a:miter lim="800000"/>
                      <a:headEnd/>
                      <a:tailEnd/>
                    </a:ln>
                  </pic:spPr>
                </pic:pic>
              </a:graphicData>
            </a:graphic>
          </wp:anchor>
        </w:drawing>
      </w:r>
      <w:r w:rsidR="00D01603">
        <w:t xml:space="preserve">           </w:t>
      </w:r>
      <w:r w:rsidRPr="00B260C3" w:rsidR="008C3F0C">
        <w:rPr>
          <w:sz w:val="28"/>
          <w:szCs w:val="28"/>
        </w:rPr>
        <w:t>В 1983 году в п.</w:t>
      </w:r>
      <w:r w:rsidRPr="00B260C3" w:rsidR="00753393">
        <w:rPr>
          <w:sz w:val="28"/>
          <w:szCs w:val="28"/>
        </w:rPr>
        <w:t xml:space="preserve"> </w:t>
      </w:r>
      <w:r w:rsidRPr="00B260C3" w:rsidR="008C3F0C">
        <w:rPr>
          <w:sz w:val="28"/>
          <w:szCs w:val="28"/>
        </w:rPr>
        <w:t>Вожега был введен в эксплуатацию детский сад «Кол</w:t>
      </w:r>
      <w:r w:rsidRPr="00B260C3" w:rsidR="008C3F0C">
        <w:rPr>
          <w:sz w:val="28"/>
          <w:szCs w:val="28"/>
        </w:rPr>
        <w:t>о</w:t>
      </w:r>
      <w:r w:rsidRPr="00B260C3" w:rsidR="008C3F0C">
        <w:rPr>
          <w:sz w:val="28"/>
          <w:szCs w:val="28"/>
        </w:rPr>
        <w:t>сок», строительство которого осуществляло Вожегодское районное объединение «Сельхозтехника».  Заведующей детским садом была назначена Л.И.</w:t>
      </w:r>
      <w:r w:rsidRPr="00B260C3" w:rsidR="00753393">
        <w:rPr>
          <w:sz w:val="28"/>
          <w:szCs w:val="28"/>
        </w:rPr>
        <w:t xml:space="preserve"> </w:t>
      </w:r>
      <w:r w:rsidRPr="00B260C3" w:rsidR="008C3F0C">
        <w:rPr>
          <w:sz w:val="28"/>
          <w:szCs w:val="28"/>
        </w:rPr>
        <w:t>Саврасова</w:t>
      </w:r>
      <w:r w:rsidRPr="00B260C3" w:rsidR="008C3F0C">
        <w:rPr>
          <w:sz w:val="28"/>
          <w:szCs w:val="28"/>
        </w:rPr>
        <w:t>.</w:t>
      </w:r>
      <w:r w:rsidRPr="00B260C3" w:rsidR="00D01603">
        <w:rPr>
          <w:sz w:val="28"/>
          <w:szCs w:val="28"/>
        </w:rPr>
        <w:t xml:space="preserve"> Детский сад посещали</w:t>
      </w:r>
      <w:r w:rsidRPr="00B260C3" w:rsidR="008C3F0C">
        <w:rPr>
          <w:sz w:val="28"/>
          <w:szCs w:val="28"/>
        </w:rPr>
        <w:t xml:space="preserve">  90 воспитанников. </w:t>
      </w:r>
      <w:r w:rsidRPr="00B260C3" w:rsidR="00D01603">
        <w:rPr>
          <w:sz w:val="28"/>
          <w:szCs w:val="28"/>
        </w:rPr>
        <w:t xml:space="preserve">В </w:t>
      </w:r>
      <w:r w:rsidRPr="00B260C3" w:rsidR="00506959">
        <w:rPr>
          <w:sz w:val="28"/>
          <w:szCs w:val="28"/>
        </w:rPr>
        <w:t xml:space="preserve">его </w:t>
      </w:r>
      <w:r w:rsidRPr="00B260C3" w:rsidR="00D01603">
        <w:rPr>
          <w:sz w:val="28"/>
          <w:szCs w:val="28"/>
        </w:rPr>
        <w:t xml:space="preserve">штате было всего 15 </w:t>
      </w:r>
      <w:r w:rsidRPr="00B260C3" w:rsidR="00506959">
        <w:rPr>
          <w:sz w:val="28"/>
          <w:szCs w:val="28"/>
        </w:rPr>
        <w:t>сотрудн</w:t>
      </w:r>
      <w:r w:rsidRPr="00B260C3" w:rsidR="00B260C3">
        <w:rPr>
          <w:sz w:val="28"/>
          <w:szCs w:val="28"/>
        </w:rPr>
        <w:t xml:space="preserve"> </w:t>
      </w:r>
      <w:r w:rsidRPr="00B260C3" w:rsidR="00506959">
        <w:rPr>
          <w:sz w:val="28"/>
          <w:szCs w:val="28"/>
        </w:rPr>
        <w:t>ков</w:t>
      </w:r>
      <w:r w:rsidRPr="00B260C3" w:rsidR="00753393">
        <w:rPr>
          <w:b/>
          <w:i/>
          <w:sz w:val="28"/>
          <w:szCs w:val="28"/>
        </w:rPr>
        <w:t>,</w:t>
      </w:r>
      <w:r w:rsidRPr="00B260C3" w:rsidR="00FD0A58">
        <w:rPr>
          <w:b/>
          <w:i/>
          <w:sz w:val="28"/>
          <w:szCs w:val="28"/>
        </w:rPr>
        <w:t xml:space="preserve"> </w:t>
      </w:r>
      <w:r w:rsidRPr="00B260C3" w:rsidR="00753393">
        <w:rPr>
          <w:sz w:val="28"/>
          <w:szCs w:val="28"/>
        </w:rPr>
        <w:t>включая воспитателей и обслуживающий персонал.</w:t>
      </w:r>
      <w:r w:rsidR="00753393">
        <w:rPr>
          <w:b/>
          <w:i/>
        </w:rPr>
        <w:t xml:space="preserve">                                                                                     </w:t>
      </w:r>
    </w:p>
    <w:p w:rsidR="00CB17F4" w:rsidRPr="00751254" w:rsidP="00751254">
      <w:pPr>
        <w:tabs>
          <w:tab w:val="left" w:pos="1110"/>
        </w:tabs>
        <w:ind w:firstLine="708"/>
        <w:jc w:val="both"/>
        <w:rPr>
          <w:sz w:val="28"/>
          <w:szCs w:val="28"/>
        </w:rPr>
      </w:pPr>
      <w:r>
        <w:rPr>
          <w:noProof/>
        </w:rPr>
        <w:pict>
          <v:shape id="_x0000_s1028" type="#_x0000_t202" style="height:15pt;margin-left:-7.05pt;margin-top:160.6pt;position:absolute;width:208.5pt;z-index:251726848" stroked="f">
            <v:textbox inset="0,0,0,0">
              <w:txbxContent>
                <w:p w:rsidR="00E1556A" w:rsidRPr="00CB17F4" w:rsidP="00B260C3">
                  <w:pPr>
                    <w:pStyle w:val="Caption"/>
                    <w:jc w:val="center"/>
                    <w:rPr>
                      <w:i/>
                      <w:noProof/>
                      <w:color w:val="auto"/>
                      <w:sz w:val="24"/>
                      <w:szCs w:val="24"/>
                    </w:rPr>
                  </w:pPr>
                  <w:r w:rsidRPr="00CB17F4">
                    <w:rPr>
                      <w:i/>
                      <w:color w:val="auto"/>
                      <w:sz w:val="24"/>
                      <w:szCs w:val="24"/>
                    </w:rPr>
                    <w:t>Коллектив детского сада, 1983 год</w:t>
                  </w:r>
                </w:p>
              </w:txbxContent>
            </v:textbox>
            <w10:wrap type="square"/>
          </v:shape>
        </w:pict>
      </w:r>
      <w:r w:rsidR="00B260C3">
        <w:rPr>
          <w:noProof/>
        </w:rPr>
        <w:drawing>
          <wp:anchor distT="0" distB="0" distL="114300" distR="114300" simplePos="0" relativeHeight="251681792" behindDoc="0" locked="0" layoutInCell="1" allowOverlap="1">
            <wp:simplePos x="0" y="0"/>
            <wp:positionH relativeFrom="column">
              <wp:posOffset>-80010</wp:posOffset>
            </wp:positionH>
            <wp:positionV relativeFrom="paragraph">
              <wp:posOffset>86995</wp:posOffset>
            </wp:positionV>
            <wp:extent cx="2619375" cy="2152650"/>
            <wp:effectExtent l="19050" t="19050" r="28575" b="1905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xmlns:r="http://schemas.openxmlformats.org/officeDocument/2006/relationships" r:embed="rId39" cstate="print"/>
                    <a:stretch>
                      <a:fillRect/>
                    </a:stretch>
                  </pic:blipFill>
                  <pic:spPr bwMode="auto">
                    <a:xfrm>
                      <a:off x="0" y="0"/>
                      <a:ext cx="2619375" cy="2152650"/>
                    </a:xfrm>
                    <a:prstGeom prst="rect">
                      <a:avLst/>
                    </a:prstGeom>
                    <a:noFill/>
                    <a:ln w="6350">
                      <a:solidFill>
                        <a:srgbClr val="000000"/>
                      </a:solidFill>
                      <a:miter lim="800000"/>
                      <a:headEnd/>
                      <a:tailEnd/>
                    </a:ln>
                  </pic:spPr>
                </pic:pic>
              </a:graphicData>
            </a:graphic>
          </wp:anchor>
        </w:drawing>
      </w:r>
      <w:r w:rsidR="00B260C3">
        <w:rPr>
          <w:sz w:val="28"/>
          <w:szCs w:val="28"/>
        </w:rPr>
        <w:t>В</w:t>
      </w:r>
      <w:r w:rsidR="00D01603">
        <w:rPr>
          <w:sz w:val="28"/>
          <w:szCs w:val="28"/>
        </w:rPr>
        <w:t>оспитателями на группах работ</w:t>
      </w:r>
      <w:r w:rsidR="00D01603">
        <w:rPr>
          <w:sz w:val="28"/>
          <w:szCs w:val="28"/>
        </w:rPr>
        <w:t>а</w:t>
      </w:r>
      <w:r w:rsidR="00D01603">
        <w:rPr>
          <w:sz w:val="28"/>
          <w:szCs w:val="28"/>
        </w:rPr>
        <w:t xml:space="preserve">ли  Петухова Е.В., Гуляева В.М., Карпуничева Т.С., Анисимова Л.Н., Анисимова В.А., </w:t>
      </w:r>
      <w:r w:rsidR="00506959">
        <w:rPr>
          <w:sz w:val="28"/>
          <w:szCs w:val="28"/>
        </w:rPr>
        <w:t>нянечки Лебедева Л.А.</w:t>
      </w:r>
      <w:r w:rsidR="00CB17F4">
        <w:rPr>
          <w:sz w:val="28"/>
          <w:szCs w:val="28"/>
        </w:rPr>
        <w:t xml:space="preserve"> </w:t>
      </w:r>
      <w:r w:rsidR="00506959">
        <w:rPr>
          <w:sz w:val="28"/>
          <w:szCs w:val="28"/>
        </w:rPr>
        <w:t xml:space="preserve">и  </w:t>
      </w:r>
      <w:r w:rsidR="00506959">
        <w:rPr>
          <w:sz w:val="28"/>
          <w:szCs w:val="28"/>
        </w:rPr>
        <w:t>Рауш</w:t>
      </w:r>
      <w:r w:rsidR="00506959">
        <w:rPr>
          <w:sz w:val="28"/>
          <w:szCs w:val="28"/>
        </w:rPr>
        <w:t xml:space="preserve"> Е.С., пов</w:t>
      </w:r>
      <w:r w:rsidR="00506959">
        <w:rPr>
          <w:sz w:val="28"/>
          <w:szCs w:val="28"/>
        </w:rPr>
        <w:t>а</w:t>
      </w:r>
      <w:r w:rsidR="00506959">
        <w:rPr>
          <w:sz w:val="28"/>
          <w:szCs w:val="28"/>
        </w:rPr>
        <w:t xml:space="preserve">ра Васюкова В.Ф. и  Истомина Л.В., </w:t>
      </w:r>
      <w:r w:rsidR="00D01603">
        <w:rPr>
          <w:sz w:val="28"/>
          <w:szCs w:val="28"/>
        </w:rPr>
        <w:t>ме</w:t>
      </w:r>
      <w:r w:rsidR="00D01603">
        <w:rPr>
          <w:sz w:val="28"/>
          <w:szCs w:val="28"/>
        </w:rPr>
        <w:t>д</w:t>
      </w:r>
      <w:r w:rsidR="00D01603">
        <w:rPr>
          <w:sz w:val="28"/>
          <w:szCs w:val="28"/>
        </w:rPr>
        <w:t>сестра Баранова Г.А., завхоз Быкова Н.А.,</w:t>
      </w:r>
      <w:r w:rsidR="00506959">
        <w:rPr>
          <w:sz w:val="28"/>
          <w:szCs w:val="28"/>
        </w:rPr>
        <w:t xml:space="preserve"> </w:t>
      </w:r>
      <w:r w:rsidR="00D01603">
        <w:rPr>
          <w:sz w:val="28"/>
          <w:szCs w:val="28"/>
        </w:rPr>
        <w:t xml:space="preserve"> </w:t>
      </w:r>
      <w:r w:rsidR="00506959">
        <w:rPr>
          <w:sz w:val="28"/>
          <w:szCs w:val="28"/>
        </w:rPr>
        <w:t>прачка Рыбкина Р.А., водитель Смирнов Л. П</w:t>
      </w:r>
      <w:r w:rsidR="00D01603">
        <w:rPr>
          <w:sz w:val="28"/>
          <w:szCs w:val="28"/>
        </w:rPr>
        <w:t>озднее в</w:t>
      </w:r>
      <w:r w:rsidR="003F7A80">
        <w:rPr>
          <w:b/>
          <w:i/>
        </w:rPr>
        <w:t xml:space="preserve">  </w:t>
      </w:r>
      <w:r w:rsidR="00D01603">
        <w:rPr>
          <w:sz w:val="28"/>
          <w:szCs w:val="28"/>
        </w:rPr>
        <w:t>коллектив влились Рюмина Т.П., Малыгина Т.П.</w:t>
      </w:r>
      <w:r w:rsidR="00D01603">
        <w:rPr>
          <w:sz w:val="28"/>
          <w:szCs w:val="28"/>
        </w:rPr>
        <w:t xml:space="preserve">, Серегина А.В., </w:t>
      </w:r>
      <w:r w:rsidR="00D01603">
        <w:rPr>
          <w:sz w:val="28"/>
          <w:szCs w:val="28"/>
        </w:rPr>
        <w:t>М</w:t>
      </w:r>
      <w:r w:rsidR="00D01603">
        <w:rPr>
          <w:sz w:val="28"/>
          <w:szCs w:val="28"/>
        </w:rPr>
        <w:t>а</w:t>
      </w:r>
      <w:r w:rsidR="00D01603">
        <w:rPr>
          <w:sz w:val="28"/>
          <w:szCs w:val="28"/>
        </w:rPr>
        <w:t>нахова</w:t>
      </w:r>
      <w:r w:rsidR="00D01603">
        <w:rPr>
          <w:sz w:val="28"/>
          <w:szCs w:val="28"/>
        </w:rPr>
        <w:t xml:space="preserve"> О.В.</w:t>
      </w:r>
      <w:r w:rsidR="00B260C3">
        <w:rPr>
          <w:b/>
          <w:i/>
        </w:rPr>
        <w:t xml:space="preserve"> </w:t>
      </w:r>
      <w:r w:rsidR="00B260C3">
        <w:rPr>
          <w:sz w:val="28"/>
          <w:szCs w:val="28"/>
        </w:rPr>
        <w:t xml:space="preserve">В ведомстве </w:t>
      </w:r>
      <w:r w:rsidR="00FD0A58">
        <w:rPr>
          <w:sz w:val="28"/>
          <w:szCs w:val="28"/>
        </w:rPr>
        <w:t>Вожегодского районного объединения «Сельхозтехника» дет</w:t>
      </w:r>
      <w:r w:rsidR="00B260C3">
        <w:rPr>
          <w:sz w:val="28"/>
          <w:szCs w:val="28"/>
        </w:rPr>
        <w:t>ский сад</w:t>
      </w:r>
      <w:r w:rsidR="003F7A80">
        <w:rPr>
          <w:sz w:val="28"/>
          <w:szCs w:val="28"/>
        </w:rPr>
        <w:t xml:space="preserve"> </w:t>
      </w:r>
      <w:r w:rsidR="00FD0A58">
        <w:rPr>
          <w:sz w:val="28"/>
          <w:szCs w:val="28"/>
        </w:rPr>
        <w:t>«Колосок» находился</w:t>
      </w:r>
      <w:r w:rsidR="003F7A80">
        <w:rPr>
          <w:sz w:val="28"/>
          <w:szCs w:val="28"/>
        </w:rPr>
        <w:t xml:space="preserve"> </w:t>
      </w:r>
      <w:r w:rsidR="00FD0A58">
        <w:rPr>
          <w:sz w:val="28"/>
          <w:szCs w:val="28"/>
        </w:rPr>
        <w:t xml:space="preserve">до </w:t>
      </w:r>
      <w:r w:rsidR="00D12078">
        <w:rPr>
          <w:sz w:val="28"/>
          <w:szCs w:val="28"/>
        </w:rPr>
        <w:t xml:space="preserve">1 января </w:t>
      </w:r>
      <w:r w:rsidR="00CB17F4">
        <w:rPr>
          <w:sz w:val="28"/>
          <w:szCs w:val="28"/>
        </w:rPr>
        <w:t xml:space="preserve">1991 года.  </w:t>
      </w:r>
    </w:p>
    <w:p w:rsidR="00A960FC" w:rsidP="00A960FC">
      <w:pPr>
        <w:jc w:val="center"/>
        <w:outlineLvl w:val="0"/>
        <w:rPr>
          <w:b/>
          <w:sz w:val="28"/>
          <w:szCs w:val="28"/>
        </w:rPr>
      </w:pPr>
      <w:r>
        <w:rPr>
          <w:b/>
          <w:sz w:val="28"/>
          <w:szCs w:val="28"/>
        </w:rPr>
        <w:t>ЗДРАВООХРАНЕНИЕ</w:t>
      </w:r>
    </w:p>
    <w:p w:rsidR="00A960FC" w:rsidP="00A960FC">
      <w:pPr>
        <w:jc w:val="center"/>
        <w:rPr>
          <w:b/>
          <w:sz w:val="28"/>
          <w:szCs w:val="28"/>
        </w:rPr>
      </w:pPr>
    </w:p>
    <w:p w:rsidR="00A960FC" w:rsidP="00A960FC">
      <w:pPr>
        <w:ind w:firstLine="708"/>
        <w:jc w:val="both"/>
        <w:rPr>
          <w:sz w:val="28"/>
          <w:szCs w:val="28"/>
        </w:rPr>
      </w:pPr>
      <w:r>
        <w:rPr>
          <w:sz w:val="28"/>
          <w:szCs w:val="28"/>
        </w:rPr>
        <w:t>В первые</w:t>
      </w:r>
      <w:r>
        <w:rPr>
          <w:sz w:val="28"/>
          <w:szCs w:val="28"/>
        </w:rPr>
        <w:t xml:space="preserve"> годы Советской власти на территории Вожегодского района работали шесть фельдшерско-акушерских пунктов  и три больницы, в числе которых одна районная и две сельских – </w:t>
      </w:r>
      <w:r>
        <w:rPr>
          <w:sz w:val="28"/>
          <w:szCs w:val="28"/>
        </w:rPr>
        <w:t>Огибаловская</w:t>
      </w:r>
      <w:r>
        <w:rPr>
          <w:sz w:val="28"/>
          <w:szCs w:val="28"/>
        </w:rPr>
        <w:t xml:space="preserve"> на 15 коек и </w:t>
      </w:r>
      <w:r>
        <w:rPr>
          <w:sz w:val="28"/>
          <w:szCs w:val="28"/>
        </w:rPr>
        <w:t>Марьи</w:t>
      </w:r>
      <w:r>
        <w:rPr>
          <w:sz w:val="28"/>
          <w:szCs w:val="28"/>
        </w:rPr>
        <w:t>н</w:t>
      </w:r>
      <w:r>
        <w:rPr>
          <w:sz w:val="28"/>
          <w:szCs w:val="28"/>
        </w:rPr>
        <w:t>ская</w:t>
      </w:r>
      <w:r>
        <w:rPr>
          <w:sz w:val="28"/>
          <w:szCs w:val="28"/>
        </w:rPr>
        <w:t xml:space="preserve"> на 20 коек. </w:t>
      </w:r>
    </w:p>
    <w:p w:rsidR="00A960FC" w:rsidP="00A960FC">
      <w:pPr>
        <w:ind w:firstLine="708"/>
        <w:jc w:val="both"/>
        <w:rPr>
          <w:sz w:val="28"/>
          <w:szCs w:val="28"/>
        </w:rPr>
      </w:pPr>
      <w:r>
        <w:rPr>
          <w:sz w:val="28"/>
          <w:szCs w:val="28"/>
        </w:rPr>
        <w:t>Вожегодская районная больница в п</w:t>
      </w:r>
      <w:r>
        <w:rPr>
          <w:sz w:val="28"/>
          <w:szCs w:val="28"/>
        </w:rPr>
        <w:t>.В</w:t>
      </w:r>
      <w:r>
        <w:rPr>
          <w:sz w:val="28"/>
          <w:szCs w:val="28"/>
        </w:rPr>
        <w:t xml:space="preserve">ожега Вологодского округа  была создана 15 июля 1929 года при образовании Вожегодского района. С 27 июля 1930 года она именовалась как больница Вожегодского района Северного края. Две сельские амбулатории – </w:t>
      </w:r>
      <w:r>
        <w:rPr>
          <w:sz w:val="28"/>
          <w:szCs w:val="28"/>
        </w:rPr>
        <w:t>Верхне-Кубенская</w:t>
      </w:r>
      <w:r>
        <w:rPr>
          <w:sz w:val="28"/>
          <w:szCs w:val="28"/>
        </w:rPr>
        <w:t xml:space="preserve">  и </w:t>
      </w:r>
      <w:r>
        <w:rPr>
          <w:sz w:val="28"/>
          <w:szCs w:val="28"/>
        </w:rPr>
        <w:t>Явенгская</w:t>
      </w:r>
      <w:r>
        <w:rPr>
          <w:sz w:val="28"/>
          <w:szCs w:val="28"/>
        </w:rPr>
        <w:t xml:space="preserve"> – обслуж</w:t>
      </w:r>
      <w:r>
        <w:rPr>
          <w:sz w:val="28"/>
          <w:szCs w:val="28"/>
        </w:rPr>
        <w:t>и</w:t>
      </w:r>
      <w:r>
        <w:rPr>
          <w:sz w:val="28"/>
          <w:szCs w:val="28"/>
        </w:rPr>
        <w:t xml:space="preserve">вались фельдшерами Коноваловым Владимиром Сергеевичем и </w:t>
      </w:r>
      <w:r>
        <w:rPr>
          <w:sz w:val="28"/>
          <w:szCs w:val="28"/>
        </w:rPr>
        <w:t>Чагодиным</w:t>
      </w:r>
      <w:r>
        <w:rPr>
          <w:sz w:val="28"/>
          <w:szCs w:val="28"/>
        </w:rPr>
        <w:t xml:space="preserve"> Александром Николаевичем. В </w:t>
      </w:r>
      <w:r>
        <w:rPr>
          <w:sz w:val="28"/>
          <w:szCs w:val="28"/>
        </w:rPr>
        <w:t>Мишутинском</w:t>
      </w:r>
      <w:r>
        <w:rPr>
          <w:sz w:val="28"/>
          <w:szCs w:val="28"/>
        </w:rPr>
        <w:t xml:space="preserve">, </w:t>
      </w:r>
      <w:r>
        <w:rPr>
          <w:sz w:val="28"/>
          <w:szCs w:val="28"/>
        </w:rPr>
        <w:t>Вотчинском</w:t>
      </w:r>
      <w:r>
        <w:rPr>
          <w:sz w:val="28"/>
          <w:szCs w:val="28"/>
        </w:rPr>
        <w:t xml:space="preserve">, Тигинском, </w:t>
      </w:r>
      <w:r>
        <w:rPr>
          <w:sz w:val="28"/>
          <w:szCs w:val="28"/>
        </w:rPr>
        <w:t>Ч</w:t>
      </w:r>
      <w:r>
        <w:rPr>
          <w:sz w:val="28"/>
          <w:szCs w:val="28"/>
        </w:rPr>
        <w:t>а</w:t>
      </w:r>
      <w:r>
        <w:rPr>
          <w:sz w:val="28"/>
          <w:szCs w:val="28"/>
        </w:rPr>
        <w:t>рондском</w:t>
      </w:r>
      <w:r>
        <w:rPr>
          <w:sz w:val="28"/>
          <w:szCs w:val="28"/>
        </w:rPr>
        <w:t xml:space="preserve">, </w:t>
      </w:r>
      <w:r>
        <w:rPr>
          <w:sz w:val="28"/>
          <w:szCs w:val="28"/>
        </w:rPr>
        <w:t>Лукьяновском</w:t>
      </w:r>
      <w:r>
        <w:rPr>
          <w:sz w:val="28"/>
          <w:szCs w:val="28"/>
        </w:rPr>
        <w:t xml:space="preserve"> медпунктах и  медпункте в Жарах также трудились  опытные фельдшера и санитарки. Врачей в это время не было ни в одном у</w:t>
      </w:r>
      <w:r>
        <w:rPr>
          <w:sz w:val="28"/>
          <w:szCs w:val="28"/>
        </w:rPr>
        <w:t>ч</w:t>
      </w:r>
      <w:r>
        <w:rPr>
          <w:sz w:val="28"/>
          <w:szCs w:val="28"/>
        </w:rPr>
        <w:t xml:space="preserve">реждении здравоохранения. Заведующим </w:t>
      </w:r>
      <w:r>
        <w:rPr>
          <w:sz w:val="28"/>
          <w:szCs w:val="28"/>
        </w:rPr>
        <w:t>райздравотделом</w:t>
      </w:r>
      <w:r>
        <w:rPr>
          <w:sz w:val="28"/>
          <w:szCs w:val="28"/>
        </w:rPr>
        <w:t xml:space="preserve"> в те годы был фельдшер Макаров Николай </w:t>
      </w:r>
      <w:r>
        <w:rPr>
          <w:sz w:val="28"/>
          <w:szCs w:val="28"/>
        </w:rPr>
        <w:t>Самсонович</w:t>
      </w:r>
      <w:r>
        <w:rPr>
          <w:sz w:val="28"/>
          <w:szCs w:val="28"/>
        </w:rPr>
        <w:t>.</w:t>
      </w:r>
    </w:p>
    <w:p w:rsidR="00A960FC" w:rsidP="00A960FC">
      <w:pPr>
        <w:ind w:firstLine="708"/>
        <w:jc w:val="both"/>
        <w:rPr>
          <w:sz w:val="28"/>
          <w:szCs w:val="28"/>
        </w:rPr>
      </w:pPr>
      <w:r>
        <w:rPr>
          <w:sz w:val="28"/>
          <w:szCs w:val="28"/>
        </w:rPr>
        <w:t>Районная больница в п.</w:t>
      </w:r>
      <w:r w:rsidR="00217888">
        <w:rPr>
          <w:sz w:val="28"/>
          <w:szCs w:val="28"/>
        </w:rPr>
        <w:t xml:space="preserve"> </w:t>
      </w:r>
      <w:r>
        <w:rPr>
          <w:sz w:val="28"/>
          <w:szCs w:val="28"/>
        </w:rPr>
        <w:t>Вожега располагалась в здании по ул.</w:t>
      </w:r>
      <w:r w:rsidR="00217888">
        <w:rPr>
          <w:sz w:val="28"/>
          <w:szCs w:val="28"/>
        </w:rPr>
        <w:t xml:space="preserve"> </w:t>
      </w:r>
      <w:r>
        <w:rPr>
          <w:sz w:val="28"/>
          <w:szCs w:val="28"/>
        </w:rPr>
        <w:t>Тран</w:t>
      </w:r>
      <w:r>
        <w:rPr>
          <w:sz w:val="28"/>
          <w:szCs w:val="28"/>
        </w:rPr>
        <w:t>с</w:t>
      </w:r>
      <w:r>
        <w:rPr>
          <w:sz w:val="28"/>
          <w:szCs w:val="28"/>
        </w:rPr>
        <w:t>портная, в бывшем купеческом доме (напротив железнодорожного телегр</w:t>
      </w:r>
      <w:r>
        <w:rPr>
          <w:sz w:val="28"/>
          <w:szCs w:val="28"/>
        </w:rPr>
        <w:t>а</w:t>
      </w:r>
      <w:r>
        <w:rPr>
          <w:sz w:val="28"/>
          <w:szCs w:val="28"/>
        </w:rPr>
        <w:t xml:space="preserve">фа). На первом этаже был приемный покой с 10 койками, в том числе 5 - для рожениц, 5 коек диагностических и для острых больных.  На втором этаже велся  амбулаторный прием, здесь же была аптека,  и работал зубной  врач. Больных для стационарного лечения направляли в </w:t>
      </w:r>
      <w:r>
        <w:rPr>
          <w:sz w:val="28"/>
          <w:szCs w:val="28"/>
        </w:rPr>
        <w:t>Огибаловскую</w:t>
      </w:r>
      <w:r>
        <w:rPr>
          <w:sz w:val="28"/>
          <w:szCs w:val="28"/>
        </w:rPr>
        <w:t xml:space="preserve"> и </w:t>
      </w:r>
      <w:r>
        <w:rPr>
          <w:sz w:val="28"/>
          <w:szCs w:val="28"/>
        </w:rPr>
        <w:t>Троицко-Енальскую</w:t>
      </w:r>
      <w:r>
        <w:rPr>
          <w:sz w:val="28"/>
          <w:szCs w:val="28"/>
        </w:rPr>
        <w:t xml:space="preserve"> больницу села Марьино. Первым заведующим </w:t>
      </w:r>
      <w:r>
        <w:rPr>
          <w:sz w:val="28"/>
          <w:szCs w:val="28"/>
        </w:rPr>
        <w:t>райбольницы</w:t>
      </w:r>
      <w:r>
        <w:rPr>
          <w:sz w:val="28"/>
          <w:szCs w:val="28"/>
        </w:rPr>
        <w:t xml:space="preserve"> был Торопов Николай Иванович. </w:t>
      </w:r>
    </w:p>
    <w:p w:rsidR="00A960FC" w:rsidP="00217888">
      <w:pPr>
        <w:ind w:firstLine="708"/>
        <w:jc w:val="both"/>
        <w:rPr>
          <w:sz w:val="28"/>
          <w:szCs w:val="28"/>
        </w:rPr>
      </w:pPr>
      <w:r>
        <w:rPr>
          <w:noProof/>
        </w:rPr>
        <w:pict>
          <v:shape id="_x0000_s1029" type="#_x0000_t202" style="height:14.25pt;margin-left:-0.3pt;margin-top:157.7pt;position:absolute;width:118.35pt;z-index:251728896" stroked="f">
            <v:textbox inset="0,0,0,0">
              <w:txbxContent>
                <w:p w:rsidR="00E1556A" w:rsidRPr="00217888" w:rsidP="00217888">
                  <w:pPr>
                    <w:pStyle w:val="Caption"/>
                    <w:jc w:val="center"/>
                    <w:rPr>
                      <w:i/>
                      <w:noProof/>
                      <w:color w:val="auto"/>
                      <w:sz w:val="24"/>
                      <w:szCs w:val="24"/>
                    </w:rPr>
                  </w:pPr>
                  <w:r w:rsidRPr="00217888">
                    <w:rPr>
                      <w:i/>
                      <w:color w:val="auto"/>
                      <w:sz w:val="24"/>
                      <w:szCs w:val="24"/>
                    </w:rPr>
                    <w:t>Козырев А.Ф.</w:t>
                  </w:r>
                </w:p>
              </w:txbxContent>
            </v:textbox>
            <w10:wrap type="square"/>
          </v:shape>
        </w:pict>
      </w:r>
      <w:r w:rsidR="003D22F5">
        <w:rPr>
          <w:noProof/>
          <w:sz w:val="28"/>
          <w:szCs w:val="28"/>
        </w:rPr>
        <w:drawing>
          <wp:anchor distT="0" distB="0" distL="114300" distR="114300" simplePos="0" relativeHeight="251701248" behindDoc="0" locked="0" layoutInCell="1" allowOverlap="1">
            <wp:simplePos x="0" y="0"/>
            <wp:positionH relativeFrom="column">
              <wp:posOffset>-3810</wp:posOffset>
            </wp:positionH>
            <wp:positionV relativeFrom="paragraph">
              <wp:posOffset>126365</wp:posOffset>
            </wp:positionV>
            <wp:extent cx="1503045" cy="2057400"/>
            <wp:effectExtent l="38100" t="19050" r="20955" b="1905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xmlns:r="http://schemas.openxmlformats.org/officeDocument/2006/relationships" r:embed="rId40" cstate="print"/>
                    <a:srcRect b="15648"/>
                    <a:stretch>
                      <a:fillRect/>
                    </a:stretch>
                  </pic:blipFill>
                  <pic:spPr bwMode="auto">
                    <a:xfrm>
                      <a:off x="0" y="0"/>
                      <a:ext cx="1503045" cy="2057400"/>
                    </a:xfrm>
                    <a:prstGeom prst="rect">
                      <a:avLst/>
                    </a:prstGeom>
                    <a:noFill/>
                    <a:ln w="6350">
                      <a:solidFill>
                        <a:srgbClr val="000000"/>
                      </a:solidFill>
                      <a:miter lim="800000"/>
                      <a:headEnd/>
                      <a:tailEnd/>
                    </a:ln>
                  </pic:spPr>
                </pic:pic>
              </a:graphicData>
            </a:graphic>
          </wp:anchor>
        </w:drawing>
      </w:r>
      <w:r w:rsidR="00A960FC">
        <w:rPr>
          <w:sz w:val="28"/>
          <w:szCs w:val="28"/>
        </w:rPr>
        <w:t>Затем учреждение возглавил известный  в районе фельдшер Козырев Александр Федорович, закончивший в 1930 году Вологодское медицинское училище и при</w:t>
      </w:r>
      <w:r w:rsidR="00A960FC">
        <w:rPr>
          <w:sz w:val="28"/>
          <w:szCs w:val="28"/>
        </w:rPr>
        <w:t>е</w:t>
      </w:r>
      <w:r w:rsidR="00A960FC">
        <w:rPr>
          <w:sz w:val="28"/>
          <w:szCs w:val="28"/>
        </w:rPr>
        <w:t xml:space="preserve">хавший по направлению Архангельского </w:t>
      </w:r>
      <w:r w:rsidR="00A960FC">
        <w:rPr>
          <w:sz w:val="28"/>
          <w:szCs w:val="28"/>
        </w:rPr>
        <w:t>крайздраво</w:t>
      </w:r>
      <w:r w:rsidR="00A960FC">
        <w:rPr>
          <w:sz w:val="28"/>
          <w:szCs w:val="28"/>
        </w:rPr>
        <w:t>т</w:t>
      </w:r>
      <w:r w:rsidR="00A960FC">
        <w:rPr>
          <w:sz w:val="28"/>
          <w:szCs w:val="28"/>
        </w:rPr>
        <w:t>дела</w:t>
      </w:r>
      <w:r w:rsidR="00A960FC">
        <w:rPr>
          <w:sz w:val="28"/>
          <w:szCs w:val="28"/>
        </w:rPr>
        <w:t xml:space="preserve"> в Вожегодский район. Вначале его направили фельдшером в </w:t>
      </w:r>
      <w:r w:rsidR="00A960FC">
        <w:rPr>
          <w:sz w:val="28"/>
          <w:szCs w:val="28"/>
        </w:rPr>
        <w:t>Нирославский</w:t>
      </w:r>
      <w:r w:rsidR="00A960FC">
        <w:rPr>
          <w:sz w:val="28"/>
          <w:szCs w:val="28"/>
        </w:rPr>
        <w:t xml:space="preserve"> л</w:t>
      </w:r>
      <w:r w:rsidR="00A960FC">
        <w:rPr>
          <w:sz w:val="28"/>
          <w:szCs w:val="28"/>
        </w:rPr>
        <w:t>е</w:t>
      </w:r>
      <w:r w:rsidR="00A960FC">
        <w:rPr>
          <w:sz w:val="28"/>
          <w:szCs w:val="28"/>
        </w:rPr>
        <w:t xml:space="preserve">сопункт </w:t>
      </w:r>
      <w:r w:rsidR="00A960FC">
        <w:rPr>
          <w:sz w:val="28"/>
          <w:szCs w:val="28"/>
        </w:rPr>
        <w:t>п</w:t>
      </w:r>
      <w:r w:rsidR="00A960FC">
        <w:rPr>
          <w:sz w:val="28"/>
          <w:szCs w:val="28"/>
        </w:rPr>
        <w:t>.Е</w:t>
      </w:r>
      <w:r w:rsidR="00A960FC">
        <w:rPr>
          <w:sz w:val="28"/>
          <w:szCs w:val="28"/>
        </w:rPr>
        <w:t>нальский</w:t>
      </w:r>
      <w:r w:rsidR="00A960FC">
        <w:rPr>
          <w:sz w:val="28"/>
          <w:szCs w:val="28"/>
        </w:rPr>
        <w:t>. Там он проработал недолгое время  и вскоре был пер</w:t>
      </w:r>
      <w:r w:rsidR="00A960FC">
        <w:rPr>
          <w:sz w:val="28"/>
          <w:szCs w:val="28"/>
        </w:rPr>
        <w:t>е</w:t>
      </w:r>
      <w:r w:rsidR="00A960FC">
        <w:rPr>
          <w:sz w:val="28"/>
          <w:szCs w:val="28"/>
        </w:rPr>
        <w:t xml:space="preserve">веден в </w:t>
      </w:r>
      <w:r w:rsidR="00A960FC">
        <w:rPr>
          <w:sz w:val="28"/>
          <w:szCs w:val="28"/>
        </w:rPr>
        <w:t>Вожегодскую</w:t>
      </w:r>
      <w:r w:rsidR="00A960FC">
        <w:rPr>
          <w:sz w:val="28"/>
          <w:szCs w:val="28"/>
        </w:rPr>
        <w:t xml:space="preserve"> больницу, где вел прием, а с 1933 года был назначен заведующим. В должности </w:t>
      </w:r>
      <w:r w:rsidR="00A960FC">
        <w:rPr>
          <w:sz w:val="28"/>
          <w:szCs w:val="28"/>
        </w:rPr>
        <w:t>заведу</w:t>
      </w:r>
      <w:r w:rsidR="00A960FC">
        <w:rPr>
          <w:sz w:val="28"/>
          <w:szCs w:val="28"/>
        </w:rPr>
        <w:t>ю</w:t>
      </w:r>
      <w:r w:rsidR="00A960FC">
        <w:rPr>
          <w:sz w:val="28"/>
          <w:szCs w:val="28"/>
        </w:rPr>
        <w:t>щего</w:t>
      </w:r>
      <w:r w:rsidR="00A960FC">
        <w:rPr>
          <w:sz w:val="28"/>
          <w:szCs w:val="28"/>
        </w:rPr>
        <w:t xml:space="preserve"> районной больницы он трудился до 1937 года. </w:t>
      </w:r>
    </w:p>
    <w:p w:rsidR="00A960FC" w:rsidP="00217888">
      <w:pPr>
        <w:ind w:firstLine="708"/>
        <w:jc w:val="both"/>
        <w:rPr>
          <w:sz w:val="28"/>
          <w:szCs w:val="28"/>
        </w:rPr>
      </w:pPr>
      <w:r>
        <w:rPr>
          <w:sz w:val="28"/>
          <w:szCs w:val="28"/>
        </w:rPr>
        <w:t>В 1934 году в район приехал из Ленинграда  пе</w:t>
      </w:r>
      <w:r>
        <w:rPr>
          <w:sz w:val="28"/>
          <w:szCs w:val="28"/>
        </w:rPr>
        <w:t>р</w:t>
      </w:r>
      <w:r>
        <w:rPr>
          <w:sz w:val="28"/>
          <w:szCs w:val="28"/>
        </w:rPr>
        <w:t xml:space="preserve">вый  врач  </w:t>
      </w:r>
      <w:r>
        <w:rPr>
          <w:sz w:val="28"/>
          <w:szCs w:val="28"/>
        </w:rPr>
        <w:t>Пчелко</w:t>
      </w:r>
      <w:r>
        <w:rPr>
          <w:sz w:val="28"/>
          <w:szCs w:val="28"/>
        </w:rPr>
        <w:t xml:space="preserve"> Петр Федорович.</w:t>
      </w:r>
    </w:p>
    <w:p w:rsidR="00A960FC" w:rsidP="00A960FC">
      <w:pPr>
        <w:ind w:firstLine="708"/>
        <w:jc w:val="both"/>
        <w:rPr>
          <w:sz w:val="28"/>
          <w:szCs w:val="28"/>
        </w:rPr>
      </w:pPr>
      <w:r>
        <w:rPr>
          <w:sz w:val="28"/>
          <w:szCs w:val="28"/>
        </w:rPr>
        <w:t xml:space="preserve">5 декабря 1936 года образовалась Северная область, а 23 сентября 1937 года </w:t>
      </w:r>
      <w:r w:rsidR="00217888">
        <w:rPr>
          <w:sz w:val="28"/>
          <w:szCs w:val="28"/>
        </w:rPr>
        <w:t>–</w:t>
      </w:r>
      <w:r>
        <w:rPr>
          <w:sz w:val="28"/>
          <w:szCs w:val="28"/>
        </w:rPr>
        <w:t xml:space="preserve"> Вологодская область, и Вожегодский район вошел в ее состав. В этот период  руководил </w:t>
      </w:r>
      <w:r>
        <w:rPr>
          <w:sz w:val="28"/>
          <w:szCs w:val="28"/>
        </w:rPr>
        <w:t>райздравотделом</w:t>
      </w:r>
      <w:r>
        <w:rPr>
          <w:sz w:val="28"/>
          <w:szCs w:val="28"/>
        </w:rPr>
        <w:t xml:space="preserve"> Николай Иванович Кузнецов. В 1937 г</w:t>
      </w:r>
      <w:r>
        <w:rPr>
          <w:sz w:val="28"/>
          <w:szCs w:val="28"/>
        </w:rPr>
        <w:t>о</w:t>
      </w:r>
      <w:r>
        <w:rPr>
          <w:sz w:val="28"/>
          <w:szCs w:val="28"/>
        </w:rPr>
        <w:t xml:space="preserve">ду в район приехала выпускница Горьковского мединститута врач Волкова Зоя Викторовна. Она и стала первым главным врачом </w:t>
      </w:r>
      <w:r>
        <w:rPr>
          <w:sz w:val="28"/>
          <w:szCs w:val="28"/>
        </w:rPr>
        <w:t>Вожегодской</w:t>
      </w:r>
      <w:r>
        <w:rPr>
          <w:sz w:val="28"/>
          <w:szCs w:val="28"/>
        </w:rPr>
        <w:t xml:space="preserve"> </w:t>
      </w:r>
      <w:r>
        <w:rPr>
          <w:sz w:val="28"/>
          <w:szCs w:val="28"/>
        </w:rPr>
        <w:t>райбол</w:t>
      </w:r>
      <w:r>
        <w:rPr>
          <w:sz w:val="28"/>
          <w:szCs w:val="28"/>
        </w:rPr>
        <w:t>ь</w:t>
      </w:r>
      <w:r>
        <w:rPr>
          <w:sz w:val="28"/>
          <w:szCs w:val="28"/>
        </w:rPr>
        <w:t>ницы</w:t>
      </w:r>
      <w:r>
        <w:rPr>
          <w:sz w:val="28"/>
          <w:szCs w:val="28"/>
        </w:rPr>
        <w:t xml:space="preserve">. Зоя Викторовна  много трудилась, ее уважали коллеги и пациенты. К тяжело больным приходилось добираться пешком, так как  транспорта в больнице не было. </w:t>
      </w:r>
    </w:p>
    <w:p w:rsidR="00A960FC" w:rsidP="00A960FC">
      <w:pPr>
        <w:ind w:firstLine="708"/>
        <w:jc w:val="both"/>
        <w:rPr>
          <w:sz w:val="28"/>
          <w:szCs w:val="28"/>
        </w:rPr>
      </w:pPr>
      <w:r>
        <w:rPr>
          <w:sz w:val="28"/>
          <w:szCs w:val="28"/>
        </w:rPr>
        <w:t xml:space="preserve">В эти же годы  </w:t>
      </w:r>
      <w:r>
        <w:rPr>
          <w:sz w:val="28"/>
          <w:szCs w:val="28"/>
        </w:rPr>
        <w:t>облздравотделом</w:t>
      </w:r>
      <w:r>
        <w:rPr>
          <w:sz w:val="28"/>
          <w:szCs w:val="28"/>
        </w:rPr>
        <w:t xml:space="preserve"> было поручено организовать в районе межрайонную противоэпидемическую службу, возглавлял ее до августа 1941 года  Козырев Александр Федорович.</w:t>
      </w:r>
    </w:p>
    <w:p w:rsidR="00A960FC" w:rsidP="00A960FC">
      <w:pPr>
        <w:ind w:firstLine="708"/>
        <w:jc w:val="both"/>
        <w:rPr>
          <w:sz w:val="28"/>
          <w:szCs w:val="28"/>
        </w:rPr>
      </w:pPr>
      <w:r>
        <w:rPr>
          <w:noProof/>
          <w:sz w:val="28"/>
          <w:szCs w:val="28"/>
        </w:rPr>
        <w:drawing>
          <wp:anchor distT="0" distB="0" distL="114300" distR="114300" simplePos="0" relativeHeight="251697152" behindDoc="0" locked="0" layoutInCell="1" allowOverlap="1">
            <wp:simplePos x="0" y="0"/>
            <wp:positionH relativeFrom="column">
              <wp:posOffset>4457700</wp:posOffset>
            </wp:positionH>
            <wp:positionV relativeFrom="paragraph">
              <wp:posOffset>342900</wp:posOffset>
            </wp:positionV>
            <wp:extent cx="1381125" cy="2190750"/>
            <wp:effectExtent l="38100" t="19050" r="28575" b="1905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xmlns:r="http://schemas.openxmlformats.org/officeDocument/2006/relationships" r:embed="rId41" cstate="print"/>
                    <a:stretch>
                      <a:fillRect/>
                    </a:stretch>
                  </pic:blipFill>
                  <pic:spPr bwMode="auto">
                    <a:xfrm>
                      <a:off x="0" y="0"/>
                      <a:ext cx="1381125" cy="2190750"/>
                    </a:xfrm>
                    <a:prstGeom prst="rect">
                      <a:avLst/>
                    </a:prstGeom>
                    <a:noFill/>
                    <a:ln w="3175">
                      <a:solidFill>
                        <a:srgbClr val="000000"/>
                      </a:solidFill>
                      <a:miter lim="800000"/>
                      <a:headEnd/>
                      <a:tailEnd/>
                    </a:ln>
                  </pic:spPr>
                </pic:pic>
              </a:graphicData>
            </a:graphic>
          </wp:anchor>
        </w:drawing>
      </w:r>
      <w:r>
        <w:rPr>
          <w:sz w:val="28"/>
          <w:szCs w:val="28"/>
        </w:rPr>
        <w:t>В 1934 году в  п</w:t>
      </w:r>
      <w:r>
        <w:rPr>
          <w:sz w:val="28"/>
          <w:szCs w:val="28"/>
        </w:rPr>
        <w:t>.В</w:t>
      </w:r>
      <w:r>
        <w:rPr>
          <w:sz w:val="28"/>
          <w:szCs w:val="28"/>
        </w:rPr>
        <w:t>ожега по ул.Советской был заложен фундамент зд</w:t>
      </w:r>
      <w:r>
        <w:rPr>
          <w:sz w:val="28"/>
          <w:szCs w:val="28"/>
        </w:rPr>
        <w:t>а</w:t>
      </w:r>
      <w:r>
        <w:rPr>
          <w:sz w:val="28"/>
          <w:szCs w:val="28"/>
        </w:rPr>
        <w:t>ния районной больницы. Ее строительство завершилось в 1938 году. В больнице был предусмотрен кабинет а</w:t>
      </w:r>
      <w:r>
        <w:rPr>
          <w:sz w:val="28"/>
          <w:szCs w:val="28"/>
        </w:rPr>
        <w:t>м</w:t>
      </w:r>
      <w:r>
        <w:rPr>
          <w:sz w:val="28"/>
          <w:szCs w:val="28"/>
        </w:rPr>
        <w:t>булаторного приема взрослых и детей о</w:t>
      </w:r>
      <w:r>
        <w:rPr>
          <w:sz w:val="28"/>
          <w:szCs w:val="28"/>
        </w:rPr>
        <w:t>т</w:t>
      </w:r>
      <w:r>
        <w:rPr>
          <w:sz w:val="28"/>
          <w:szCs w:val="28"/>
        </w:rPr>
        <w:t>дельно, а также стационар для больных на 25 коек. Амбулаторный пр</w:t>
      </w:r>
      <w:r>
        <w:rPr>
          <w:sz w:val="28"/>
          <w:szCs w:val="28"/>
        </w:rPr>
        <w:t>и</w:t>
      </w:r>
      <w:r>
        <w:rPr>
          <w:sz w:val="28"/>
          <w:szCs w:val="28"/>
        </w:rPr>
        <w:t>ем в утренние часы вели фельдшера, в вечернее время в течение 1,5-2 часов прием вел врач.</w:t>
      </w:r>
      <w:r w:rsidRPr="003B743F">
        <w:rPr>
          <w:sz w:val="28"/>
          <w:szCs w:val="28"/>
        </w:rPr>
        <w:t xml:space="preserve"> </w:t>
      </w:r>
    </w:p>
    <w:p w:rsidR="00A960FC" w:rsidRPr="00217888" w:rsidP="00217888">
      <w:pPr>
        <w:ind w:firstLine="708"/>
        <w:jc w:val="both"/>
        <w:rPr>
          <w:sz w:val="28"/>
          <w:szCs w:val="28"/>
        </w:rPr>
      </w:pPr>
      <w:r>
        <w:rPr>
          <w:noProof/>
        </w:rPr>
        <w:pict>
          <v:shape id="_x0000_s1030" type="#_x0000_t202" style="height:19.5pt;margin-left:351pt;margin-top:79.3pt;position:absolute;width:108.75pt;z-index:251729920" stroked="f">
            <v:textbox inset="0,0,0,0">
              <w:txbxContent>
                <w:p w:rsidR="00E1556A" w:rsidRPr="00217888" w:rsidP="00217888">
                  <w:pPr>
                    <w:pStyle w:val="Caption"/>
                    <w:jc w:val="center"/>
                    <w:rPr>
                      <w:i/>
                      <w:noProof/>
                      <w:color w:val="auto"/>
                      <w:sz w:val="24"/>
                      <w:szCs w:val="24"/>
                    </w:rPr>
                  </w:pPr>
                  <w:r w:rsidRPr="00217888">
                    <w:rPr>
                      <w:i/>
                      <w:color w:val="auto"/>
                      <w:sz w:val="24"/>
                      <w:szCs w:val="24"/>
                    </w:rPr>
                    <w:t>Шварев  С.Ф.</w:t>
                  </w:r>
                </w:p>
              </w:txbxContent>
            </v:textbox>
            <w10:wrap type="square"/>
          </v:shape>
        </w:pict>
      </w:r>
      <w:r w:rsidR="00A960FC">
        <w:rPr>
          <w:sz w:val="28"/>
          <w:szCs w:val="28"/>
        </w:rPr>
        <w:t xml:space="preserve"> В 1941 году после ранения с фронта приехал в Вожегу врач Шварев Сергей Федорович, который до 1950 года  возглавлял больницу. В 1940 году в район прибыли врачи супруги </w:t>
      </w:r>
      <w:r w:rsidR="00A960FC">
        <w:rPr>
          <w:sz w:val="28"/>
          <w:szCs w:val="28"/>
        </w:rPr>
        <w:t>Шитиковы</w:t>
      </w:r>
      <w:r w:rsidR="00A960FC">
        <w:rPr>
          <w:sz w:val="28"/>
          <w:szCs w:val="28"/>
        </w:rPr>
        <w:t xml:space="preserve"> – Юрий Данилович и </w:t>
      </w:r>
      <w:r w:rsidR="00A960FC">
        <w:rPr>
          <w:sz w:val="28"/>
          <w:szCs w:val="28"/>
        </w:rPr>
        <w:t>Энгелина</w:t>
      </w:r>
      <w:r w:rsidR="00A960FC">
        <w:rPr>
          <w:sz w:val="28"/>
          <w:szCs w:val="28"/>
        </w:rPr>
        <w:t xml:space="preserve"> Николаевна. Они проработали в больнице до 1966 года.</w:t>
      </w:r>
      <w:r w:rsidR="00A960FC">
        <w:rPr>
          <w:b/>
          <w:i/>
          <w:sz w:val="28"/>
          <w:szCs w:val="28"/>
        </w:rPr>
        <w:t xml:space="preserve">                                                                                         </w:t>
      </w:r>
    </w:p>
    <w:p w:rsidR="00A960FC" w:rsidRPr="00217888" w:rsidP="00217888">
      <w:pPr>
        <w:ind w:firstLine="708"/>
        <w:jc w:val="both"/>
        <w:rPr>
          <w:sz w:val="28"/>
          <w:szCs w:val="28"/>
        </w:rPr>
      </w:pPr>
      <w:r>
        <w:rPr>
          <w:noProof/>
        </w:rPr>
        <w:pict>
          <v:shape id="_x0000_s1031" type="#_x0000_t202" style="height:35.25pt;margin-left:0;margin-top:262.45pt;position:absolute;width:260.7pt;z-index:251730944" stroked="f">
            <v:textbox inset="0,0,0,0">
              <w:txbxContent>
                <w:p w:rsidR="00E1556A" w:rsidRPr="00217888" w:rsidP="00217888">
                  <w:pPr>
                    <w:pStyle w:val="NoSpacing"/>
                    <w:jc w:val="center"/>
                    <w:rPr>
                      <w:b/>
                      <w:i/>
                    </w:rPr>
                  </w:pPr>
                  <w:r w:rsidRPr="00217888">
                    <w:rPr>
                      <w:b/>
                      <w:i/>
                    </w:rPr>
                    <w:t>Коллектив  амбулатории</w:t>
                  </w:r>
                </w:p>
                <w:p w:rsidR="00E1556A" w:rsidRPr="00217888" w:rsidP="00217888">
                  <w:pPr>
                    <w:pStyle w:val="NoSpacing"/>
                    <w:jc w:val="center"/>
                    <w:rPr>
                      <w:b/>
                      <w:i/>
                      <w:noProof/>
                    </w:rPr>
                  </w:pPr>
                  <w:r w:rsidRPr="00217888">
                    <w:rPr>
                      <w:b/>
                      <w:i/>
                    </w:rPr>
                    <w:t>во главе с Козыревым А.Ф.</w:t>
                  </w:r>
                </w:p>
              </w:txbxContent>
            </v:textbox>
            <w10:wrap type="square"/>
          </v:shape>
        </w:pict>
      </w:r>
      <w:r w:rsidR="00432425">
        <w:rPr>
          <w:noProof/>
        </w:rPr>
        <w:drawing>
          <wp:anchor distT="0" distB="0" distL="114300" distR="114300" simplePos="0" relativeHeight="251692032" behindDoc="0" locked="0" layoutInCell="1" allowOverlap="1">
            <wp:simplePos x="0" y="0"/>
            <wp:positionH relativeFrom="column">
              <wp:posOffset>-3810</wp:posOffset>
            </wp:positionH>
            <wp:positionV relativeFrom="paragraph">
              <wp:posOffset>1104265</wp:posOffset>
            </wp:positionV>
            <wp:extent cx="3257550" cy="2295525"/>
            <wp:effectExtent l="19050" t="19050" r="19050" b="28575"/>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xmlns:r="http://schemas.openxmlformats.org/officeDocument/2006/relationships" r:embed="rId42" cstate="print"/>
                    <a:stretch>
                      <a:fillRect/>
                    </a:stretch>
                  </pic:blipFill>
                  <pic:spPr bwMode="auto">
                    <a:xfrm>
                      <a:off x="0" y="0"/>
                      <a:ext cx="3257550" cy="2295525"/>
                    </a:xfrm>
                    <a:prstGeom prst="rect">
                      <a:avLst/>
                    </a:prstGeom>
                    <a:noFill/>
                    <a:ln w="3175">
                      <a:solidFill>
                        <a:srgbClr val="000000"/>
                      </a:solidFill>
                      <a:miter lim="800000"/>
                      <a:headEnd/>
                      <a:tailEnd/>
                    </a:ln>
                  </pic:spPr>
                </pic:pic>
              </a:graphicData>
            </a:graphic>
          </wp:anchor>
        </w:drawing>
      </w:r>
      <w:r w:rsidR="00A960FC">
        <w:rPr>
          <w:sz w:val="28"/>
          <w:szCs w:val="28"/>
        </w:rPr>
        <w:t xml:space="preserve">В 1941 году Александр Федорович Козырев был призван на фронт, где получил ранение, затем в течение полугода находился на лечении и вернулся домой только в 1944 году. По возвращении с фронта, он сразу же он вышел на работу, вел прием населения, ходил </w:t>
      </w:r>
      <w:r w:rsidR="00A960FC">
        <w:rPr>
          <w:sz w:val="28"/>
          <w:szCs w:val="28"/>
        </w:rPr>
        <w:t>на</w:t>
      </w:r>
      <w:r w:rsidR="00A960FC">
        <w:rPr>
          <w:sz w:val="28"/>
          <w:szCs w:val="28"/>
        </w:rPr>
        <w:t xml:space="preserve"> вызова. До 1946 года Козырев А.Ф. заведовал амбулаторией. В дальнейшем он оказывал постоянную помощь в работе главным врачам больницы, при необходимости подменял их, р</w:t>
      </w:r>
      <w:r w:rsidR="00A960FC">
        <w:rPr>
          <w:sz w:val="28"/>
          <w:szCs w:val="28"/>
        </w:rPr>
        <w:t>у</w:t>
      </w:r>
      <w:r w:rsidR="00A960FC">
        <w:rPr>
          <w:sz w:val="28"/>
          <w:szCs w:val="28"/>
        </w:rPr>
        <w:t>ководил ВТЭК. В общей сложн</w:t>
      </w:r>
      <w:r w:rsidR="00A960FC">
        <w:rPr>
          <w:sz w:val="28"/>
          <w:szCs w:val="28"/>
        </w:rPr>
        <w:t>о</w:t>
      </w:r>
      <w:r w:rsidR="00A960FC">
        <w:rPr>
          <w:sz w:val="28"/>
          <w:szCs w:val="28"/>
        </w:rPr>
        <w:t xml:space="preserve">сти он отработал в больнице 58 лет, начиная    с     руководителя      </w:t>
      </w:r>
      <w:r w:rsidR="00A960FC">
        <w:rPr>
          <w:sz w:val="28"/>
          <w:szCs w:val="28"/>
        </w:rPr>
        <w:t>райздравотдела</w:t>
      </w:r>
      <w:r w:rsidR="00A960FC">
        <w:rPr>
          <w:sz w:val="28"/>
          <w:szCs w:val="28"/>
        </w:rPr>
        <w:t>,    затем завед</w:t>
      </w:r>
      <w:r w:rsidR="00A960FC">
        <w:rPr>
          <w:sz w:val="28"/>
          <w:szCs w:val="28"/>
        </w:rPr>
        <w:t>о</w:t>
      </w:r>
      <w:r w:rsidR="00A960FC">
        <w:rPr>
          <w:sz w:val="28"/>
          <w:szCs w:val="28"/>
        </w:rPr>
        <w:t>вал амбулаторией  и поликлин</w:t>
      </w:r>
      <w:r w:rsidR="00A960FC">
        <w:rPr>
          <w:sz w:val="28"/>
          <w:szCs w:val="28"/>
        </w:rPr>
        <w:t>и</w:t>
      </w:r>
      <w:r w:rsidR="00A960FC">
        <w:rPr>
          <w:sz w:val="28"/>
          <w:szCs w:val="28"/>
        </w:rPr>
        <w:t>кой. Им была организована ме</w:t>
      </w:r>
      <w:r w:rsidR="00A960FC">
        <w:rPr>
          <w:sz w:val="28"/>
          <w:szCs w:val="28"/>
        </w:rPr>
        <w:t>ж</w:t>
      </w:r>
      <w:r w:rsidR="00A960FC">
        <w:rPr>
          <w:sz w:val="28"/>
          <w:szCs w:val="28"/>
        </w:rPr>
        <w:t>районная санитарная инспекция. Всю свою жизнь он посвятил мед</w:t>
      </w:r>
      <w:r w:rsidR="00432425">
        <w:rPr>
          <w:sz w:val="28"/>
          <w:szCs w:val="28"/>
        </w:rPr>
        <w:t>и</w:t>
      </w:r>
      <w:r w:rsidR="00A960FC">
        <w:rPr>
          <w:sz w:val="28"/>
          <w:szCs w:val="28"/>
        </w:rPr>
        <w:t>цине и за свой многолетний труд поощрялся многочисле</w:t>
      </w:r>
      <w:r w:rsidR="00A960FC">
        <w:rPr>
          <w:sz w:val="28"/>
          <w:szCs w:val="28"/>
        </w:rPr>
        <w:t>н</w:t>
      </w:r>
      <w:r w:rsidR="00432425">
        <w:rPr>
          <w:sz w:val="28"/>
          <w:szCs w:val="28"/>
        </w:rPr>
        <w:t>ными</w:t>
      </w:r>
      <w:r w:rsidR="00A960FC">
        <w:rPr>
          <w:sz w:val="28"/>
          <w:szCs w:val="28"/>
        </w:rPr>
        <w:t xml:space="preserve"> награда</w:t>
      </w:r>
      <w:r w:rsidR="00432425">
        <w:rPr>
          <w:sz w:val="28"/>
          <w:szCs w:val="28"/>
        </w:rPr>
        <w:t>ми.</w:t>
      </w:r>
      <w:r w:rsidR="00A960FC">
        <w:rPr>
          <w:sz w:val="28"/>
          <w:szCs w:val="28"/>
        </w:rPr>
        <w:t xml:space="preserve"> Ему </w:t>
      </w:r>
      <w:r w:rsidR="00217888">
        <w:rPr>
          <w:sz w:val="28"/>
          <w:szCs w:val="28"/>
        </w:rPr>
        <w:t>было     присвоено     звание  «Отличник</w:t>
      </w:r>
      <w:r w:rsidR="00A960FC">
        <w:rPr>
          <w:b/>
          <w:i/>
        </w:rPr>
        <w:t xml:space="preserve">  </w:t>
      </w:r>
      <w:r w:rsidR="00A960FC">
        <w:rPr>
          <w:sz w:val="28"/>
          <w:szCs w:val="28"/>
        </w:rPr>
        <w:t>здравоохранения».</w:t>
      </w:r>
    </w:p>
    <w:p w:rsidR="00A960FC" w:rsidP="00A960FC">
      <w:pPr>
        <w:ind w:firstLine="708"/>
        <w:jc w:val="both"/>
        <w:rPr>
          <w:sz w:val="28"/>
          <w:szCs w:val="28"/>
        </w:rPr>
      </w:pPr>
      <w:r>
        <w:rPr>
          <w:sz w:val="28"/>
          <w:szCs w:val="28"/>
        </w:rPr>
        <w:t>После Козырева А.Ф. с 1946 года заведующей амбулаторией была н</w:t>
      </w:r>
      <w:r>
        <w:rPr>
          <w:sz w:val="28"/>
          <w:szCs w:val="28"/>
        </w:rPr>
        <w:t>а</w:t>
      </w:r>
      <w:r>
        <w:rPr>
          <w:sz w:val="28"/>
          <w:szCs w:val="28"/>
        </w:rPr>
        <w:t xml:space="preserve">значена врач Ковалева Полина Михайловна. </w:t>
      </w:r>
    </w:p>
    <w:p w:rsidR="00A960FC" w:rsidP="00A960FC">
      <w:pPr>
        <w:ind w:firstLine="708"/>
        <w:jc w:val="both"/>
        <w:rPr>
          <w:sz w:val="28"/>
          <w:szCs w:val="28"/>
        </w:rPr>
      </w:pPr>
      <w:r>
        <w:rPr>
          <w:sz w:val="28"/>
          <w:szCs w:val="28"/>
        </w:rPr>
        <w:t xml:space="preserve">В 1940 году были открыты </w:t>
      </w:r>
      <w:r>
        <w:rPr>
          <w:sz w:val="28"/>
          <w:szCs w:val="28"/>
        </w:rPr>
        <w:t>Верхне-Кубенская</w:t>
      </w:r>
      <w:r>
        <w:rPr>
          <w:sz w:val="28"/>
          <w:szCs w:val="28"/>
        </w:rPr>
        <w:t xml:space="preserve"> и </w:t>
      </w:r>
      <w:r>
        <w:rPr>
          <w:sz w:val="28"/>
          <w:szCs w:val="28"/>
        </w:rPr>
        <w:t>Явенгская</w:t>
      </w:r>
      <w:r>
        <w:rPr>
          <w:sz w:val="28"/>
          <w:szCs w:val="28"/>
        </w:rPr>
        <w:t xml:space="preserve"> амбулатории, при которых работали аптечные пункты. Однако в работе амбулаторий возн</w:t>
      </w:r>
      <w:r>
        <w:rPr>
          <w:sz w:val="28"/>
          <w:szCs w:val="28"/>
        </w:rPr>
        <w:t>и</w:t>
      </w:r>
      <w:r>
        <w:rPr>
          <w:sz w:val="28"/>
          <w:szCs w:val="28"/>
        </w:rPr>
        <w:t xml:space="preserve">кало немало трудностей, среди которых – доставка тяжелобольных. Выручал в таких случаях  гужевой транспорт. Но, несмотря на имеющиеся  проблемы, люди работали ответственно и увлеченно. </w:t>
      </w:r>
    </w:p>
    <w:p w:rsidR="00A960FC" w:rsidP="00A960FC">
      <w:pPr>
        <w:ind w:firstLine="708"/>
        <w:jc w:val="both"/>
        <w:rPr>
          <w:sz w:val="28"/>
          <w:szCs w:val="28"/>
        </w:rPr>
      </w:pPr>
      <w:r>
        <w:rPr>
          <w:sz w:val="28"/>
          <w:szCs w:val="28"/>
        </w:rPr>
        <w:t xml:space="preserve">С 1946 по 1949 годы главным врачом </w:t>
      </w:r>
      <w:r>
        <w:rPr>
          <w:sz w:val="28"/>
          <w:szCs w:val="28"/>
        </w:rPr>
        <w:t>Верхне-Кубенской</w:t>
      </w:r>
      <w:r>
        <w:rPr>
          <w:sz w:val="28"/>
          <w:szCs w:val="28"/>
        </w:rPr>
        <w:t xml:space="preserve"> участковой больницы был назначен Сапогов Иван Иванович, а с 1949 по 1953 годы – врач </w:t>
      </w:r>
      <w:r>
        <w:rPr>
          <w:sz w:val="28"/>
          <w:szCs w:val="28"/>
        </w:rPr>
        <w:t>Аксакалова</w:t>
      </w:r>
      <w:r>
        <w:rPr>
          <w:sz w:val="28"/>
          <w:szCs w:val="28"/>
        </w:rPr>
        <w:t xml:space="preserve"> Мария </w:t>
      </w:r>
      <w:r>
        <w:rPr>
          <w:sz w:val="28"/>
          <w:szCs w:val="28"/>
        </w:rPr>
        <w:t>Артемьевна</w:t>
      </w:r>
      <w:r>
        <w:rPr>
          <w:sz w:val="28"/>
          <w:szCs w:val="28"/>
        </w:rPr>
        <w:t xml:space="preserve">.  С 1948 года </w:t>
      </w:r>
      <w:r>
        <w:rPr>
          <w:sz w:val="28"/>
          <w:szCs w:val="28"/>
        </w:rPr>
        <w:t>райздравотдел</w:t>
      </w:r>
      <w:r>
        <w:rPr>
          <w:sz w:val="28"/>
          <w:szCs w:val="28"/>
        </w:rPr>
        <w:t xml:space="preserve">  возглавила врач Авдушева Ольга Валентиновна, </w:t>
      </w:r>
      <w:r>
        <w:rPr>
          <w:sz w:val="28"/>
          <w:szCs w:val="28"/>
        </w:rPr>
        <w:t>прорабтавшая</w:t>
      </w:r>
      <w:r>
        <w:rPr>
          <w:sz w:val="28"/>
          <w:szCs w:val="28"/>
        </w:rPr>
        <w:t xml:space="preserve"> в данной должности до 1957 года.  </w:t>
      </w:r>
    </w:p>
    <w:p w:rsidR="00A960FC" w:rsidP="00A960FC">
      <w:pPr>
        <w:ind w:firstLine="708"/>
        <w:jc w:val="both"/>
        <w:rPr>
          <w:sz w:val="28"/>
          <w:szCs w:val="28"/>
        </w:rPr>
      </w:pPr>
      <w:r>
        <w:rPr>
          <w:sz w:val="28"/>
          <w:szCs w:val="28"/>
        </w:rPr>
        <w:t xml:space="preserve">Первым врачом </w:t>
      </w:r>
      <w:r>
        <w:rPr>
          <w:sz w:val="28"/>
          <w:szCs w:val="28"/>
        </w:rPr>
        <w:t>Явенгской</w:t>
      </w:r>
      <w:r>
        <w:rPr>
          <w:sz w:val="28"/>
          <w:szCs w:val="28"/>
        </w:rPr>
        <w:t xml:space="preserve"> сельской амбулатории была Копейкина Зоя Ивановна. Амбулатория располагалась в бывшем доме купца </w:t>
      </w:r>
      <w:r>
        <w:rPr>
          <w:sz w:val="28"/>
          <w:szCs w:val="28"/>
        </w:rPr>
        <w:t>Гладионова</w:t>
      </w:r>
      <w:r>
        <w:rPr>
          <w:sz w:val="28"/>
          <w:szCs w:val="28"/>
        </w:rPr>
        <w:t xml:space="preserve">.  В </w:t>
      </w:r>
      <w:r>
        <w:rPr>
          <w:sz w:val="28"/>
          <w:szCs w:val="28"/>
        </w:rPr>
        <w:t>Верхне-Кубенской</w:t>
      </w:r>
      <w:r>
        <w:rPr>
          <w:sz w:val="28"/>
          <w:szCs w:val="28"/>
        </w:rPr>
        <w:t xml:space="preserve"> амбулатории первыми врачами были Реброва Лидия Ник</w:t>
      </w:r>
      <w:r>
        <w:rPr>
          <w:sz w:val="28"/>
          <w:szCs w:val="28"/>
        </w:rPr>
        <w:t>о</w:t>
      </w:r>
      <w:r>
        <w:rPr>
          <w:sz w:val="28"/>
          <w:szCs w:val="28"/>
        </w:rPr>
        <w:t>лаевна (1942 год), затем Жилин Арсений Михайлович и в 1944 году – Шиш</w:t>
      </w:r>
      <w:r>
        <w:rPr>
          <w:sz w:val="28"/>
          <w:szCs w:val="28"/>
        </w:rPr>
        <w:t>о</w:t>
      </w:r>
      <w:r>
        <w:rPr>
          <w:sz w:val="28"/>
          <w:szCs w:val="28"/>
        </w:rPr>
        <w:t xml:space="preserve">ва Елизавета Петровна. После войны </w:t>
      </w:r>
      <w:r>
        <w:rPr>
          <w:sz w:val="28"/>
          <w:szCs w:val="28"/>
        </w:rPr>
        <w:t>Верхне-Кубенская</w:t>
      </w:r>
      <w:r>
        <w:rPr>
          <w:sz w:val="28"/>
          <w:szCs w:val="28"/>
        </w:rPr>
        <w:t xml:space="preserve"> и </w:t>
      </w:r>
      <w:r>
        <w:rPr>
          <w:sz w:val="28"/>
          <w:szCs w:val="28"/>
        </w:rPr>
        <w:t>Явенгская</w:t>
      </w:r>
      <w:r>
        <w:rPr>
          <w:sz w:val="28"/>
          <w:szCs w:val="28"/>
        </w:rPr>
        <w:t xml:space="preserve"> амбул</w:t>
      </w:r>
      <w:r>
        <w:rPr>
          <w:sz w:val="28"/>
          <w:szCs w:val="28"/>
        </w:rPr>
        <w:t>а</w:t>
      </w:r>
      <w:r>
        <w:rPr>
          <w:sz w:val="28"/>
          <w:szCs w:val="28"/>
        </w:rPr>
        <w:t xml:space="preserve">тории были преобразованы в сельские больницы, в них были открыты палаты для стационарного лечения и принятия родов. В </w:t>
      </w:r>
      <w:r>
        <w:rPr>
          <w:sz w:val="28"/>
          <w:szCs w:val="28"/>
        </w:rPr>
        <w:t>Верхне-Кубенскую</w:t>
      </w:r>
      <w:r>
        <w:rPr>
          <w:sz w:val="28"/>
          <w:szCs w:val="28"/>
        </w:rPr>
        <w:t xml:space="preserve"> амбул</w:t>
      </w:r>
      <w:r>
        <w:rPr>
          <w:sz w:val="28"/>
          <w:szCs w:val="28"/>
        </w:rPr>
        <w:t>а</w:t>
      </w:r>
      <w:r>
        <w:rPr>
          <w:sz w:val="28"/>
          <w:szCs w:val="28"/>
        </w:rPr>
        <w:t xml:space="preserve">торию была завезена </w:t>
      </w:r>
      <w:r>
        <w:rPr>
          <w:sz w:val="28"/>
          <w:szCs w:val="28"/>
        </w:rPr>
        <w:t>рентгенаппаратура</w:t>
      </w:r>
      <w:r>
        <w:rPr>
          <w:sz w:val="28"/>
          <w:szCs w:val="28"/>
        </w:rPr>
        <w:t>.</w:t>
      </w:r>
    </w:p>
    <w:p w:rsidR="00A960FC" w:rsidP="00A960FC">
      <w:pPr>
        <w:jc w:val="both"/>
        <w:rPr>
          <w:sz w:val="28"/>
          <w:szCs w:val="28"/>
        </w:rPr>
      </w:pPr>
      <w:r>
        <w:rPr>
          <w:sz w:val="28"/>
          <w:szCs w:val="28"/>
        </w:rPr>
        <w:tab/>
        <w:t xml:space="preserve">В 1947 году на должность главного врача </w:t>
      </w:r>
      <w:r>
        <w:rPr>
          <w:sz w:val="28"/>
          <w:szCs w:val="28"/>
        </w:rPr>
        <w:t>Явенгской</w:t>
      </w:r>
      <w:r>
        <w:rPr>
          <w:sz w:val="28"/>
          <w:szCs w:val="28"/>
        </w:rPr>
        <w:t xml:space="preserve"> участковой бол</w:t>
      </w:r>
      <w:r>
        <w:rPr>
          <w:sz w:val="28"/>
          <w:szCs w:val="28"/>
        </w:rPr>
        <w:t>ь</w:t>
      </w:r>
      <w:r>
        <w:rPr>
          <w:sz w:val="28"/>
          <w:szCs w:val="28"/>
        </w:rPr>
        <w:t xml:space="preserve">ницы была назначена </w:t>
      </w:r>
      <w:r>
        <w:rPr>
          <w:sz w:val="28"/>
          <w:szCs w:val="28"/>
        </w:rPr>
        <w:t>Кедало</w:t>
      </w:r>
      <w:r>
        <w:rPr>
          <w:sz w:val="28"/>
          <w:szCs w:val="28"/>
        </w:rPr>
        <w:t xml:space="preserve"> Полина Михайловна, участник Великой Отеч</w:t>
      </w:r>
      <w:r>
        <w:rPr>
          <w:sz w:val="28"/>
          <w:szCs w:val="28"/>
        </w:rPr>
        <w:t>е</w:t>
      </w:r>
      <w:r>
        <w:rPr>
          <w:sz w:val="28"/>
          <w:szCs w:val="28"/>
        </w:rPr>
        <w:t>ственной войны. В данной должности она проработала до 1971 года.</w:t>
      </w:r>
    </w:p>
    <w:p w:rsidR="00A960FC" w:rsidP="00A960FC">
      <w:pPr>
        <w:ind w:firstLine="708"/>
        <w:jc w:val="both"/>
        <w:rPr>
          <w:sz w:val="28"/>
          <w:szCs w:val="28"/>
        </w:rPr>
      </w:pPr>
      <w:r>
        <w:rPr>
          <w:sz w:val="28"/>
          <w:szCs w:val="28"/>
        </w:rPr>
        <w:t xml:space="preserve">В 1948 году заведовать </w:t>
      </w:r>
      <w:r>
        <w:rPr>
          <w:sz w:val="28"/>
          <w:szCs w:val="28"/>
        </w:rPr>
        <w:t>Марьинской</w:t>
      </w:r>
      <w:r>
        <w:rPr>
          <w:sz w:val="28"/>
          <w:szCs w:val="28"/>
        </w:rPr>
        <w:t xml:space="preserve"> участковой больницей стала впе</w:t>
      </w:r>
      <w:r>
        <w:rPr>
          <w:sz w:val="28"/>
          <w:szCs w:val="28"/>
        </w:rPr>
        <w:t>р</w:t>
      </w:r>
      <w:r>
        <w:rPr>
          <w:sz w:val="28"/>
          <w:szCs w:val="28"/>
        </w:rPr>
        <w:t xml:space="preserve">вые врач Волкова Нина Павловна, а </w:t>
      </w:r>
      <w:r>
        <w:rPr>
          <w:sz w:val="28"/>
          <w:szCs w:val="28"/>
        </w:rPr>
        <w:t>Огибаловской</w:t>
      </w:r>
      <w:r>
        <w:rPr>
          <w:sz w:val="28"/>
          <w:szCs w:val="28"/>
        </w:rPr>
        <w:t xml:space="preserve"> – врач </w:t>
      </w:r>
      <w:r>
        <w:rPr>
          <w:sz w:val="28"/>
          <w:szCs w:val="28"/>
        </w:rPr>
        <w:t>Барашкова</w:t>
      </w:r>
      <w:r>
        <w:rPr>
          <w:sz w:val="28"/>
          <w:szCs w:val="28"/>
        </w:rPr>
        <w:t xml:space="preserve"> Наталья Александровна. В разные годы в </w:t>
      </w:r>
      <w:r>
        <w:rPr>
          <w:sz w:val="28"/>
          <w:szCs w:val="28"/>
        </w:rPr>
        <w:t>Марьинской</w:t>
      </w:r>
      <w:r>
        <w:rPr>
          <w:sz w:val="28"/>
          <w:szCs w:val="28"/>
        </w:rPr>
        <w:t xml:space="preserve"> участковой больнице трудились врачи  Ефимова К.С., Соколов Л.Ф., </w:t>
      </w:r>
      <w:r>
        <w:rPr>
          <w:sz w:val="28"/>
          <w:szCs w:val="28"/>
        </w:rPr>
        <w:t>Туфанов</w:t>
      </w:r>
      <w:r>
        <w:rPr>
          <w:sz w:val="28"/>
          <w:szCs w:val="28"/>
        </w:rPr>
        <w:t xml:space="preserve"> А.С., </w:t>
      </w:r>
      <w:r>
        <w:rPr>
          <w:sz w:val="28"/>
          <w:szCs w:val="28"/>
        </w:rPr>
        <w:t>Никачева</w:t>
      </w:r>
      <w:r>
        <w:rPr>
          <w:sz w:val="28"/>
          <w:szCs w:val="28"/>
        </w:rPr>
        <w:t xml:space="preserve"> Е.С., Стерлингов В.Н., Трусов Е.М., </w:t>
      </w:r>
      <w:r>
        <w:rPr>
          <w:sz w:val="28"/>
          <w:szCs w:val="28"/>
        </w:rPr>
        <w:t>Люляков</w:t>
      </w:r>
      <w:r>
        <w:rPr>
          <w:sz w:val="28"/>
          <w:szCs w:val="28"/>
        </w:rPr>
        <w:t xml:space="preserve"> З.Н.  </w:t>
      </w:r>
    </w:p>
    <w:p w:rsidR="00A960FC" w:rsidP="00A960FC">
      <w:pPr>
        <w:ind w:firstLine="708"/>
        <w:jc w:val="both"/>
        <w:rPr>
          <w:sz w:val="28"/>
          <w:szCs w:val="28"/>
        </w:rPr>
      </w:pPr>
      <w:r>
        <w:rPr>
          <w:noProof/>
        </w:rPr>
        <w:drawing>
          <wp:anchor distT="0" distB="0" distL="114300" distR="114300" simplePos="0" relativeHeight="251695104" behindDoc="0" locked="0" layoutInCell="1" allowOverlap="1">
            <wp:simplePos x="0" y="0"/>
            <wp:positionH relativeFrom="column">
              <wp:posOffset>2400300</wp:posOffset>
            </wp:positionH>
            <wp:positionV relativeFrom="paragraph">
              <wp:posOffset>278765</wp:posOffset>
            </wp:positionV>
            <wp:extent cx="3533775" cy="2343150"/>
            <wp:effectExtent l="19050" t="19050" r="28575" b="1905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xmlns:r="http://schemas.openxmlformats.org/officeDocument/2006/relationships" r:embed="rId43" cstate="print"/>
                    <a:stretch>
                      <a:fillRect/>
                    </a:stretch>
                  </pic:blipFill>
                  <pic:spPr bwMode="auto">
                    <a:xfrm>
                      <a:off x="0" y="0"/>
                      <a:ext cx="3533775" cy="2343150"/>
                    </a:xfrm>
                    <a:prstGeom prst="rect">
                      <a:avLst/>
                    </a:prstGeom>
                    <a:noFill/>
                    <a:ln w="3175">
                      <a:solidFill>
                        <a:srgbClr val="000000"/>
                      </a:solidFill>
                      <a:miter lim="800000"/>
                      <a:headEnd/>
                      <a:tailEnd/>
                    </a:ln>
                  </pic:spPr>
                </pic:pic>
              </a:graphicData>
            </a:graphic>
          </wp:anchor>
        </w:drawing>
      </w:r>
      <w:r>
        <w:rPr>
          <w:sz w:val="28"/>
          <w:szCs w:val="28"/>
        </w:rPr>
        <w:t xml:space="preserve">В </w:t>
      </w:r>
      <w:r>
        <w:rPr>
          <w:sz w:val="28"/>
          <w:szCs w:val="28"/>
        </w:rPr>
        <w:t>Огибаловской</w:t>
      </w:r>
      <w:r>
        <w:rPr>
          <w:sz w:val="28"/>
          <w:szCs w:val="28"/>
        </w:rPr>
        <w:t xml:space="preserve"> участковой больнице также работали опытные врачи </w:t>
      </w:r>
      <w:r>
        <w:rPr>
          <w:sz w:val="28"/>
          <w:szCs w:val="28"/>
        </w:rPr>
        <w:t>Куклева</w:t>
      </w:r>
      <w:r>
        <w:rPr>
          <w:sz w:val="28"/>
          <w:szCs w:val="28"/>
        </w:rPr>
        <w:t xml:space="preserve"> Т.А., Смородина М.Ф., Могучая В.П., Водовоз Э.Я., Лебедева Г.П., Трапе</w:t>
      </w:r>
      <w:r>
        <w:rPr>
          <w:sz w:val="28"/>
          <w:szCs w:val="28"/>
        </w:rPr>
        <w:t>з</w:t>
      </w:r>
      <w:r>
        <w:rPr>
          <w:sz w:val="28"/>
          <w:szCs w:val="28"/>
        </w:rPr>
        <w:t xml:space="preserve">ников В.В., </w:t>
      </w:r>
      <w:r>
        <w:rPr>
          <w:sz w:val="28"/>
          <w:szCs w:val="28"/>
        </w:rPr>
        <w:t>Нащекин</w:t>
      </w:r>
      <w:r>
        <w:rPr>
          <w:sz w:val="28"/>
          <w:szCs w:val="28"/>
        </w:rPr>
        <w:t xml:space="preserve"> В.О.,  позднее - </w:t>
      </w:r>
      <w:r>
        <w:rPr>
          <w:sz w:val="28"/>
          <w:szCs w:val="28"/>
        </w:rPr>
        <w:t>Кекишева</w:t>
      </w:r>
      <w:r>
        <w:rPr>
          <w:sz w:val="28"/>
          <w:szCs w:val="28"/>
        </w:rPr>
        <w:t xml:space="preserve"> Е.Н., фельдшера  </w:t>
      </w:r>
      <w:r>
        <w:rPr>
          <w:sz w:val="28"/>
          <w:szCs w:val="28"/>
        </w:rPr>
        <w:t>К</w:t>
      </w:r>
      <w:r>
        <w:rPr>
          <w:sz w:val="28"/>
          <w:szCs w:val="28"/>
        </w:rPr>
        <w:t>а</w:t>
      </w:r>
      <w:r>
        <w:rPr>
          <w:sz w:val="28"/>
          <w:szCs w:val="28"/>
        </w:rPr>
        <w:t>литова</w:t>
      </w:r>
      <w:r>
        <w:rPr>
          <w:sz w:val="28"/>
          <w:szCs w:val="28"/>
        </w:rPr>
        <w:t xml:space="preserve"> Н.Н., Мыльница С.А., </w:t>
      </w:r>
      <w:r>
        <w:rPr>
          <w:sz w:val="28"/>
          <w:szCs w:val="28"/>
        </w:rPr>
        <w:t>Шунатова</w:t>
      </w:r>
      <w:r>
        <w:rPr>
          <w:sz w:val="28"/>
          <w:szCs w:val="28"/>
        </w:rPr>
        <w:t xml:space="preserve"> В.А., Рыжкова Н.Б.</w:t>
      </w:r>
    </w:p>
    <w:p w:rsidR="00A960FC" w:rsidP="00A960FC">
      <w:pPr>
        <w:ind w:firstLine="708"/>
        <w:jc w:val="both"/>
        <w:rPr>
          <w:sz w:val="28"/>
          <w:szCs w:val="28"/>
        </w:rPr>
      </w:pPr>
      <w:r>
        <w:rPr>
          <w:sz w:val="28"/>
          <w:szCs w:val="28"/>
        </w:rPr>
        <w:t>В послевоенные годы в районе  регулярно провод</w:t>
      </w:r>
      <w:r>
        <w:rPr>
          <w:sz w:val="28"/>
          <w:szCs w:val="28"/>
        </w:rPr>
        <w:t>и</w:t>
      </w:r>
      <w:r>
        <w:rPr>
          <w:sz w:val="28"/>
          <w:szCs w:val="28"/>
        </w:rPr>
        <w:t>лись районные конференции   профсоюза медицинских р</w:t>
      </w:r>
      <w:r>
        <w:rPr>
          <w:sz w:val="28"/>
          <w:szCs w:val="28"/>
        </w:rPr>
        <w:t>а</w:t>
      </w:r>
      <w:r>
        <w:rPr>
          <w:sz w:val="28"/>
          <w:szCs w:val="28"/>
        </w:rPr>
        <w:t xml:space="preserve">ботников.                       </w:t>
      </w:r>
      <w:r w:rsidR="00432425">
        <w:rPr>
          <w:sz w:val="28"/>
          <w:szCs w:val="28"/>
        </w:rPr>
        <w:t xml:space="preserve">                        </w:t>
      </w:r>
      <w:r>
        <w:rPr>
          <w:sz w:val="28"/>
          <w:szCs w:val="28"/>
        </w:rPr>
        <w:t xml:space="preserve"> </w:t>
      </w:r>
      <w:r w:rsidRPr="00AF08D3">
        <w:rPr>
          <w:b/>
          <w:i/>
        </w:rPr>
        <w:t>Участники районной конференции</w:t>
      </w:r>
    </w:p>
    <w:p w:rsidR="00A960FC" w:rsidP="00A960FC">
      <w:pPr>
        <w:rPr>
          <w:b/>
          <w:i/>
        </w:rPr>
      </w:pPr>
      <w:r>
        <w:rPr>
          <w:b/>
          <w:i/>
        </w:rPr>
        <w:t xml:space="preserve">                                                                              </w:t>
      </w:r>
      <w:r w:rsidRPr="00AF08D3">
        <w:rPr>
          <w:b/>
          <w:i/>
        </w:rPr>
        <w:t>профсоюза медработников, 02.10.1959</w:t>
      </w:r>
      <w:r>
        <w:rPr>
          <w:b/>
          <w:i/>
        </w:rPr>
        <w:t xml:space="preserve">               </w:t>
      </w:r>
    </w:p>
    <w:p w:rsidR="00A960FC" w:rsidP="00A960FC">
      <w:pPr>
        <w:ind w:firstLine="708"/>
        <w:jc w:val="both"/>
        <w:rPr>
          <w:sz w:val="28"/>
          <w:szCs w:val="28"/>
        </w:rPr>
      </w:pPr>
      <w:r>
        <w:rPr>
          <w:sz w:val="28"/>
          <w:szCs w:val="28"/>
        </w:rPr>
        <w:t>В 50 –е годы межрайонная санитарная служба  преобразуется в райо</w:t>
      </w:r>
      <w:r>
        <w:rPr>
          <w:sz w:val="28"/>
          <w:szCs w:val="28"/>
        </w:rPr>
        <w:t>н</w:t>
      </w:r>
      <w:r>
        <w:rPr>
          <w:sz w:val="28"/>
          <w:szCs w:val="28"/>
        </w:rPr>
        <w:t xml:space="preserve">ную </w:t>
      </w:r>
      <w:r>
        <w:rPr>
          <w:sz w:val="28"/>
          <w:szCs w:val="28"/>
        </w:rPr>
        <w:t>госсанинспекцию</w:t>
      </w:r>
      <w:r>
        <w:rPr>
          <w:sz w:val="28"/>
          <w:szCs w:val="28"/>
        </w:rPr>
        <w:t xml:space="preserve">, а позднее - в районную санэпидстанцию. Главным врачом санэпидстанции стала врач Гончаренко Раиса Захаровна, с 1955 года </w:t>
      </w:r>
      <w:r>
        <w:rPr>
          <w:sz w:val="28"/>
          <w:szCs w:val="28"/>
        </w:rPr>
        <w:t>–в</w:t>
      </w:r>
      <w:r>
        <w:rPr>
          <w:sz w:val="28"/>
          <w:szCs w:val="28"/>
        </w:rPr>
        <w:t xml:space="preserve">рач  </w:t>
      </w:r>
      <w:r>
        <w:rPr>
          <w:sz w:val="28"/>
          <w:szCs w:val="28"/>
        </w:rPr>
        <w:t>Поршакова</w:t>
      </w:r>
      <w:r>
        <w:rPr>
          <w:sz w:val="28"/>
          <w:szCs w:val="28"/>
        </w:rPr>
        <w:t xml:space="preserve"> Вера Павловна. </w:t>
      </w:r>
    </w:p>
    <w:p w:rsidR="00A960FC" w:rsidP="00A960FC">
      <w:pPr>
        <w:ind w:firstLine="708"/>
        <w:jc w:val="both"/>
        <w:rPr>
          <w:sz w:val="28"/>
          <w:szCs w:val="28"/>
        </w:rPr>
      </w:pPr>
      <w:r>
        <w:rPr>
          <w:sz w:val="28"/>
          <w:szCs w:val="28"/>
        </w:rPr>
        <w:t>В 50-е годы Вожегодская  районная  больница укомплектовывается вр</w:t>
      </w:r>
      <w:r>
        <w:rPr>
          <w:sz w:val="28"/>
          <w:szCs w:val="28"/>
        </w:rPr>
        <w:t>а</w:t>
      </w:r>
      <w:r>
        <w:rPr>
          <w:sz w:val="28"/>
          <w:szCs w:val="28"/>
        </w:rPr>
        <w:t xml:space="preserve">чами. Приступили к работе врач-хирург </w:t>
      </w:r>
      <w:r>
        <w:rPr>
          <w:sz w:val="28"/>
          <w:szCs w:val="28"/>
        </w:rPr>
        <w:t>Богатырева</w:t>
      </w:r>
      <w:r>
        <w:rPr>
          <w:sz w:val="28"/>
          <w:szCs w:val="28"/>
        </w:rPr>
        <w:t xml:space="preserve"> К.Н., терапевт Шитиков Ю.Д., его жена </w:t>
      </w:r>
      <w:r>
        <w:rPr>
          <w:sz w:val="28"/>
          <w:szCs w:val="28"/>
        </w:rPr>
        <w:t>Шитикова</w:t>
      </w:r>
      <w:r>
        <w:rPr>
          <w:sz w:val="28"/>
          <w:szCs w:val="28"/>
        </w:rPr>
        <w:t xml:space="preserve"> Э.Н., после 1950 года – Соколов </w:t>
      </w:r>
      <w:r>
        <w:rPr>
          <w:sz w:val="28"/>
          <w:szCs w:val="28"/>
        </w:rPr>
        <w:t>Лолий</w:t>
      </w:r>
      <w:r>
        <w:rPr>
          <w:sz w:val="28"/>
          <w:szCs w:val="28"/>
        </w:rPr>
        <w:t xml:space="preserve"> Федорович, хирург Куклина Тамара Алексеевна. Районным терапевтом стала Тихомирова Валентина Петровна. В 1952 году в коллектив </w:t>
      </w:r>
      <w:r>
        <w:rPr>
          <w:sz w:val="28"/>
          <w:szCs w:val="28"/>
        </w:rPr>
        <w:t>райбольницы</w:t>
      </w:r>
      <w:r>
        <w:rPr>
          <w:sz w:val="28"/>
          <w:szCs w:val="28"/>
        </w:rPr>
        <w:t xml:space="preserve"> влилась хирург Глебова Мария Ивановна, а в1951-1953 годах  – </w:t>
      </w:r>
      <w:r>
        <w:rPr>
          <w:sz w:val="28"/>
          <w:szCs w:val="28"/>
        </w:rPr>
        <w:t>райпедиатр</w:t>
      </w:r>
      <w:r>
        <w:rPr>
          <w:sz w:val="28"/>
          <w:szCs w:val="28"/>
        </w:rPr>
        <w:t xml:space="preserve"> Мейер Э.Н., ак</w:t>
      </w:r>
      <w:r>
        <w:rPr>
          <w:sz w:val="28"/>
          <w:szCs w:val="28"/>
        </w:rPr>
        <w:t>у</w:t>
      </w:r>
      <w:r>
        <w:rPr>
          <w:sz w:val="28"/>
          <w:szCs w:val="28"/>
        </w:rPr>
        <w:t>шер-гинеколог Леонидова Н.Д., врач Шварева И.Д. Главным врачом больн</w:t>
      </w:r>
      <w:r>
        <w:rPr>
          <w:sz w:val="28"/>
          <w:szCs w:val="28"/>
        </w:rPr>
        <w:t>и</w:t>
      </w:r>
      <w:r>
        <w:rPr>
          <w:sz w:val="28"/>
          <w:szCs w:val="28"/>
        </w:rPr>
        <w:t>цы в 1951 году назначен Шитиков Юрий Данилович. При нем в 1963 году было построено двухэтажное кирпичное здание больницы, где сейчас разм</w:t>
      </w:r>
      <w:r>
        <w:rPr>
          <w:sz w:val="28"/>
          <w:szCs w:val="28"/>
        </w:rPr>
        <w:t>е</w:t>
      </w:r>
      <w:r>
        <w:rPr>
          <w:sz w:val="28"/>
          <w:szCs w:val="28"/>
        </w:rPr>
        <w:t>щаются родильное и детское отделения, детская консультация и лаборатория.</w:t>
      </w:r>
    </w:p>
    <w:p w:rsidR="00A960FC" w:rsidP="00A960FC">
      <w:pPr>
        <w:ind w:firstLine="708"/>
        <w:jc w:val="both"/>
        <w:rPr>
          <w:sz w:val="28"/>
          <w:szCs w:val="28"/>
        </w:rPr>
      </w:pPr>
      <w:r>
        <w:rPr>
          <w:sz w:val="28"/>
          <w:szCs w:val="28"/>
        </w:rPr>
        <w:t>Все годы при районной больнице существовала бухгалтерия,  до 1950 года главным бухгалтером которой была Мартьянова Мария Александровна. Ее сменила Огнева Раиса Павловна, проработавшая главным бухгалтером до 1983 года. Вместе с ней значительное время бухгалтерами трудились Вавил</w:t>
      </w:r>
      <w:r>
        <w:rPr>
          <w:sz w:val="28"/>
          <w:szCs w:val="28"/>
        </w:rPr>
        <w:t>о</w:t>
      </w:r>
      <w:r>
        <w:rPr>
          <w:sz w:val="28"/>
          <w:szCs w:val="28"/>
        </w:rPr>
        <w:t xml:space="preserve">ва Г.А., Ольховская Н.Н. </w:t>
      </w:r>
    </w:p>
    <w:p w:rsidR="00A960FC" w:rsidP="00A960FC">
      <w:pPr>
        <w:ind w:firstLine="708"/>
        <w:jc w:val="both"/>
        <w:rPr>
          <w:sz w:val="28"/>
          <w:szCs w:val="28"/>
        </w:rPr>
      </w:pPr>
      <w:r>
        <w:rPr>
          <w:sz w:val="28"/>
          <w:szCs w:val="28"/>
        </w:rPr>
        <w:t xml:space="preserve">Большая роль в медицинском обслуживании населения отводилась фельдшерско-акушерским пунктам. Медицинские работники </w:t>
      </w:r>
      <w:r>
        <w:rPr>
          <w:sz w:val="28"/>
          <w:szCs w:val="28"/>
        </w:rPr>
        <w:t>ФАПов</w:t>
      </w:r>
      <w:r>
        <w:rPr>
          <w:sz w:val="28"/>
          <w:szCs w:val="28"/>
        </w:rPr>
        <w:t xml:space="preserve"> оказ</w:t>
      </w:r>
      <w:r>
        <w:rPr>
          <w:sz w:val="28"/>
          <w:szCs w:val="28"/>
        </w:rPr>
        <w:t>ы</w:t>
      </w:r>
      <w:r>
        <w:rPr>
          <w:sz w:val="28"/>
          <w:szCs w:val="28"/>
        </w:rPr>
        <w:t xml:space="preserve">вали экстренную помощь населению самых удаленных деревень, зачастую по бездорожью, не имея транспорта. Сеть </w:t>
      </w:r>
      <w:r>
        <w:rPr>
          <w:sz w:val="28"/>
          <w:szCs w:val="28"/>
        </w:rPr>
        <w:t>ФАПов</w:t>
      </w:r>
      <w:r>
        <w:rPr>
          <w:sz w:val="28"/>
          <w:szCs w:val="28"/>
        </w:rPr>
        <w:t xml:space="preserve"> стремительно развивалась. Если в самом начале их было всего шесть, то уже в 50-60-е годы – 35. В ка</w:t>
      </w:r>
      <w:r>
        <w:rPr>
          <w:sz w:val="28"/>
          <w:szCs w:val="28"/>
        </w:rPr>
        <w:t>ж</w:t>
      </w:r>
      <w:r>
        <w:rPr>
          <w:sz w:val="28"/>
          <w:szCs w:val="28"/>
        </w:rPr>
        <w:t>дом медпункте работали фельдшера  и акушерки.  В эти годы почти в каждом лесопункте были детские ясли, где также работали медсестры. В Бекетовском роддоме в 1950-1954 годы работала фельдшер Баранова Анна Васильевна. С каждым годом медицинское обслуживание в районе улучшалось,  возвод</w:t>
      </w:r>
      <w:r>
        <w:rPr>
          <w:sz w:val="28"/>
          <w:szCs w:val="28"/>
        </w:rPr>
        <w:t>и</w:t>
      </w:r>
      <w:r>
        <w:rPr>
          <w:sz w:val="28"/>
          <w:szCs w:val="28"/>
        </w:rPr>
        <w:t>лись новые здания.</w:t>
      </w:r>
    </w:p>
    <w:p w:rsidR="00A960FC" w:rsidP="00A960FC">
      <w:pPr>
        <w:jc w:val="both"/>
        <w:rPr>
          <w:sz w:val="28"/>
          <w:szCs w:val="28"/>
        </w:rPr>
      </w:pPr>
      <w:r>
        <w:rPr>
          <w:noProof/>
          <w:sz w:val="28"/>
          <w:szCs w:val="28"/>
        </w:rPr>
        <w:drawing>
          <wp:anchor distT="0" distB="0" distL="114300" distR="114300" simplePos="0" relativeHeight="251705344" behindDoc="0" locked="0" layoutInCell="1" allowOverlap="1">
            <wp:simplePos x="0" y="0"/>
            <wp:positionH relativeFrom="column">
              <wp:posOffset>-3810</wp:posOffset>
            </wp:positionH>
            <wp:positionV relativeFrom="paragraph">
              <wp:posOffset>76200</wp:posOffset>
            </wp:positionV>
            <wp:extent cx="2419350" cy="3476625"/>
            <wp:effectExtent l="19050" t="19050" r="19050" b="28575"/>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xmlns:r="http://schemas.openxmlformats.org/officeDocument/2006/relationships" r:embed="rId44" cstate="print"/>
                    <a:stretch>
                      <a:fillRect/>
                    </a:stretch>
                  </pic:blipFill>
                  <pic:spPr bwMode="auto">
                    <a:xfrm>
                      <a:off x="0" y="0"/>
                      <a:ext cx="2419350" cy="3476625"/>
                    </a:xfrm>
                    <a:prstGeom prst="rect">
                      <a:avLst/>
                    </a:prstGeom>
                    <a:noFill/>
                    <a:ln w="9525">
                      <a:solidFill>
                        <a:srgbClr val="000000"/>
                      </a:solidFill>
                      <a:miter lim="800000"/>
                      <a:headEnd/>
                      <a:tailEnd/>
                    </a:ln>
                  </pic:spPr>
                </pic:pic>
              </a:graphicData>
            </a:graphic>
          </wp:anchor>
        </w:drawing>
      </w:r>
      <w:r>
        <w:rPr>
          <w:sz w:val="28"/>
          <w:szCs w:val="28"/>
        </w:rPr>
        <w:t xml:space="preserve">          В 1956 г</w:t>
      </w:r>
      <w:r w:rsidRPr="008216B0">
        <w:rPr>
          <w:sz w:val="28"/>
          <w:szCs w:val="28"/>
        </w:rPr>
        <w:t xml:space="preserve">оду в </w:t>
      </w:r>
      <w:r w:rsidRPr="008216B0">
        <w:rPr>
          <w:sz w:val="28"/>
          <w:szCs w:val="28"/>
        </w:rPr>
        <w:t>Явенге</w:t>
      </w:r>
      <w:r w:rsidRPr="008216B0">
        <w:rPr>
          <w:sz w:val="28"/>
          <w:szCs w:val="28"/>
        </w:rPr>
        <w:t xml:space="preserve"> было построено отдельное здание амбулатории,</w:t>
      </w:r>
      <w:r>
        <w:rPr>
          <w:sz w:val="28"/>
          <w:szCs w:val="28"/>
        </w:rPr>
        <w:t xml:space="preserve"> а в 1978 г</w:t>
      </w:r>
      <w:r>
        <w:rPr>
          <w:sz w:val="28"/>
          <w:szCs w:val="28"/>
        </w:rPr>
        <w:t>о</w:t>
      </w:r>
      <w:r>
        <w:rPr>
          <w:sz w:val="28"/>
          <w:szCs w:val="28"/>
        </w:rPr>
        <w:t xml:space="preserve">ду построено новое здание,  которое </w:t>
      </w:r>
      <w:r>
        <w:rPr>
          <w:sz w:val="28"/>
          <w:szCs w:val="28"/>
        </w:rPr>
        <w:t>фун</w:t>
      </w:r>
      <w:r>
        <w:rPr>
          <w:sz w:val="28"/>
          <w:szCs w:val="28"/>
        </w:rPr>
        <w:t>к</w:t>
      </w:r>
      <w:r>
        <w:rPr>
          <w:sz w:val="28"/>
          <w:szCs w:val="28"/>
        </w:rPr>
        <w:t>ционирует и по сей</w:t>
      </w:r>
      <w:r>
        <w:rPr>
          <w:sz w:val="28"/>
          <w:szCs w:val="28"/>
        </w:rPr>
        <w:t xml:space="preserve"> день. </w:t>
      </w:r>
    </w:p>
    <w:p w:rsidR="00A960FC" w:rsidRPr="00176DDA" w:rsidP="00432425">
      <w:pPr>
        <w:ind w:firstLine="708"/>
        <w:jc w:val="both"/>
        <w:rPr>
          <w:sz w:val="28"/>
          <w:szCs w:val="28"/>
        </w:rPr>
      </w:pPr>
      <w:r>
        <w:rPr>
          <w:sz w:val="28"/>
          <w:szCs w:val="28"/>
        </w:rPr>
        <w:t xml:space="preserve">В 1971 году на должность главного врача участковой больницы был назначен врач </w:t>
      </w:r>
      <w:r>
        <w:rPr>
          <w:sz w:val="28"/>
          <w:szCs w:val="28"/>
        </w:rPr>
        <w:t>Чихунов</w:t>
      </w:r>
      <w:r>
        <w:rPr>
          <w:sz w:val="28"/>
          <w:szCs w:val="28"/>
        </w:rPr>
        <w:t xml:space="preserve"> Валентин Аркадьевич вместо ушедшей на пенсию </w:t>
      </w:r>
      <w:r>
        <w:rPr>
          <w:sz w:val="28"/>
          <w:szCs w:val="28"/>
        </w:rPr>
        <w:t>Кедало</w:t>
      </w:r>
      <w:r w:rsidRPr="00176DDA">
        <w:rPr>
          <w:sz w:val="28"/>
          <w:szCs w:val="28"/>
        </w:rPr>
        <w:t xml:space="preserve"> </w:t>
      </w:r>
      <w:r>
        <w:rPr>
          <w:sz w:val="28"/>
          <w:szCs w:val="28"/>
        </w:rPr>
        <w:t>Полины М</w:t>
      </w:r>
      <w:r>
        <w:rPr>
          <w:sz w:val="28"/>
          <w:szCs w:val="28"/>
        </w:rPr>
        <w:t>и</w:t>
      </w:r>
      <w:r>
        <w:rPr>
          <w:sz w:val="28"/>
          <w:szCs w:val="28"/>
        </w:rPr>
        <w:t>хайловны. Валентин Аркадьевич – очень чуткий  человек, грамотный и ответстве</w:t>
      </w:r>
      <w:r>
        <w:rPr>
          <w:sz w:val="28"/>
          <w:szCs w:val="28"/>
        </w:rPr>
        <w:t>н</w:t>
      </w:r>
      <w:r>
        <w:rPr>
          <w:sz w:val="28"/>
          <w:szCs w:val="28"/>
        </w:rPr>
        <w:t>ный  руководитель, общественник, избира</w:t>
      </w:r>
      <w:r>
        <w:rPr>
          <w:sz w:val="28"/>
          <w:szCs w:val="28"/>
        </w:rPr>
        <w:t>л</w:t>
      </w:r>
      <w:r>
        <w:rPr>
          <w:sz w:val="28"/>
          <w:szCs w:val="28"/>
        </w:rPr>
        <w:t>ся депутатом областного Совета.</w:t>
      </w:r>
    </w:p>
    <w:p w:rsidR="00A960FC" w:rsidP="00432425">
      <w:pPr>
        <w:ind w:firstLine="708"/>
        <w:jc w:val="both"/>
        <w:rPr>
          <w:sz w:val="28"/>
          <w:szCs w:val="28"/>
        </w:rPr>
      </w:pPr>
      <w:r>
        <w:rPr>
          <w:noProof/>
        </w:rPr>
        <w:pict>
          <v:shape id="_x0000_s1032" type="#_x0000_t202" style="height:17.25pt;margin-left:-201pt;margin-top:85.1pt;position:absolute;width:190.5pt;z-index:251731968" stroked="f">
            <v:textbox inset="0,0,0,0">
              <w:txbxContent>
                <w:p w:rsidR="00E1556A" w:rsidRPr="00432425" w:rsidP="00432425">
                  <w:pPr>
                    <w:pStyle w:val="Caption"/>
                    <w:jc w:val="center"/>
                    <w:rPr>
                      <w:i/>
                      <w:noProof/>
                      <w:color w:val="auto"/>
                      <w:sz w:val="24"/>
                      <w:szCs w:val="24"/>
                    </w:rPr>
                  </w:pPr>
                  <w:r w:rsidRPr="00432425">
                    <w:rPr>
                      <w:i/>
                      <w:color w:val="auto"/>
                      <w:sz w:val="24"/>
                      <w:szCs w:val="24"/>
                    </w:rPr>
                    <w:t xml:space="preserve">В.А.и Н.А. </w:t>
                  </w:r>
                  <w:r w:rsidRPr="00432425">
                    <w:rPr>
                      <w:i/>
                      <w:color w:val="auto"/>
                      <w:sz w:val="24"/>
                      <w:szCs w:val="24"/>
                    </w:rPr>
                    <w:t>Чихуновы</w:t>
                  </w:r>
                </w:p>
              </w:txbxContent>
            </v:textbox>
            <w10:wrap type="square"/>
          </v:shape>
        </w:pict>
      </w:r>
      <w:r w:rsidR="00A960FC">
        <w:rPr>
          <w:sz w:val="28"/>
          <w:szCs w:val="28"/>
        </w:rPr>
        <w:t xml:space="preserve">В 1994 году стационар </w:t>
      </w:r>
      <w:r w:rsidR="00A960FC">
        <w:rPr>
          <w:sz w:val="28"/>
          <w:szCs w:val="28"/>
        </w:rPr>
        <w:t>Явенгской</w:t>
      </w:r>
      <w:r w:rsidR="00A960FC">
        <w:rPr>
          <w:sz w:val="28"/>
          <w:szCs w:val="28"/>
        </w:rPr>
        <w:t xml:space="preserve"> уч</w:t>
      </w:r>
      <w:r w:rsidR="00A960FC">
        <w:rPr>
          <w:sz w:val="28"/>
          <w:szCs w:val="28"/>
        </w:rPr>
        <w:t>а</w:t>
      </w:r>
      <w:r w:rsidR="00A960FC">
        <w:rPr>
          <w:sz w:val="28"/>
          <w:szCs w:val="28"/>
        </w:rPr>
        <w:t>стковой больницы переходит в отремонт</w:t>
      </w:r>
      <w:r w:rsidR="00A960FC">
        <w:rPr>
          <w:sz w:val="28"/>
          <w:szCs w:val="28"/>
        </w:rPr>
        <w:t>и</w:t>
      </w:r>
      <w:r w:rsidR="00A960FC">
        <w:rPr>
          <w:sz w:val="28"/>
          <w:szCs w:val="28"/>
        </w:rPr>
        <w:t>рованное  здание пионерского лагеря  (бывшее здание детского дома). В здании были просторные, удобные для работы п</w:t>
      </w:r>
      <w:r w:rsidR="00A960FC">
        <w:rPr>
          <w:sz w:val="28"/>
          <w:szCs w:val="28"/>
        </w:rPr>
        <w:t>о</w:t>
      </w:r>
      <w:r w:rsidR="00A960FC">
        <w:rPr>
          <w:sz w:val="28"/>
          <w:szCs w:val="28"/>
        </w:rPr>
        <w:t>мещения, имелась кухня, центральное от</w:t>
      </w:r>
      <w:r w:rsidR="00A960FC">
        <w:rPr>
          <w:sz w:val="28"/>
          <w:szCs w:val="28"/>
        </w:rPr>
        <w:t>о</w:t>
      </w:r>
      <w:r w:rsidR="00A960FC">
        <w:rPr>
          <w:sz w:val="28"/>
          <w:szCs w:val="28"/>
        </w:rPr>
        <w:t xml:space="preserve">пление. </w:t>
      </w:r>
    </w:p>
    <w:p w:rsidR="00A960FC" w:rsidP="00432425">
      <w:pPr>
        <w:ind w:firstLine="708"/>
        <w:jc w:val="both"/>
        <w:rPr>
          <w:sz w:val="28"/>
          <w:szCs w:val="28"/>
        </w:rPr>
      </w:pPr>
      <w:r>
        <w:rPr>
          <w:sz w:val="28"/>
          <w:szCs w:val="28"/>
        </w:rPr>
        <w:t>Здесь и разместился круглосуточный стационар на 25 коек. В 1998 году по состоянию здоровья В.А.</w:t>
      </w:r>
      <w:r w:rsidR="00432425">
        <w:rPr>
          <w:sz w:val="28"/>
          <w:szCs w:val="28"/>
        </w:rPr>
        <w:t xml:space="preserve"> </w:t>
      </w:r>
      <w:r>
        <w:rPr>
          <w:sz w:val="28"/>
          <w:szCs w:val="28"/>
        </w:rPr>
        <w:t>Чихунов</w:t>
      </w:r>
      <w:r>
        <w:rPr>
          <w:sz w:val="28"/>
          <w:szCs w:val="28"/>
        </w:rPr>
        <w:t xml:space="preserve"> переходит на должность терапевта, а  на заведование назначается его супруга Н.А.</w:t>
      </w:r>
      <w:r w:rsidR="00432425">
        <w:rPr>
          <w:sz w:val="28"/>
          <w:szCs w:val="28"/>
        </w:rPr>
        <w:t xml:space="preserve"> </w:t>
      </w:r>
      <w:r>
        <w:rPr>
          <w:sz w:val="28"/>
          <w:szCs w:val="28"/>
        </w:rPr>
        <w:t>Чихунова</w:t>
      </w:r>
      <w:r>
        <w:rPr>
          <w:sz w:val="28"/>
          <w:szCs w:val="28"/>
        </w:rPr>
        <w:t>. В октябре 2009 года уч</w:t>
      </w:r>
      <w:r>
        <w:rPr>
          <w:sz w:val="28"/>
          <w:szCs w:val="28"/>
        </w:rPr>
        <w:t>а</w:t>
      </w:r>
      <w:r>
        <w:rPr>
          <w:sz w:val="28"/>
          <w:szCs w:val="28"/>
        </w:rPr>
        <w:t>стковая больница реорганизуется в ФАП и переходит в другое здание.</w:t>
      </w:r>
    </w:p>
    <w:p w:rsidR="00A960FC" w:rsidP="00A960FC">
      <w:pPr>
        <w:ind w:firstLine="708"/>
        <w:jc w:val="both"/>
        <w:rPr>
          <w:sz w:val="28"/>
          <w:szCs w:val="28"/>
        </w:rPr>
      </w:pPr>
      <w:r>
        <w:rPr>
          <w:sz w:val="28"/>
          <w:szCs w:val="28"/>
        </w:rPr>
        <w:t xml:space="preserve">В связи со снижением проживающего в сельских населенных пунктах населения происходит реорганизация участковых больниц в </w:t>
      </w:r>
      <w:r>
        <w:rPr>
          <w:sz w:val="28"/>
          <w:szCs w:val="28"/>
        </w:rPr>
        <w:t>ФАПы</w:t>
      </w:r>
      <w:r>
        <w:rPr>
          <w:sz w:val="28"/>
          <w:szCs w:val="28"/>
        </w:rPr>
        <w:t xml:space="preserve"> и амбул</w:t>
      </w:r>
      <w:r>
        <w:rPr>
          <w:sz w:val="28"/>
          <w:szCs w:val="28"/>
        </w:rPr>
        <w:t>а</w:t>
      </w:r>
      <w:r>
        <w:rPr>
          <w:sz w:val="28"/>
          <w:szCs w:val="28"/>
        </w:rPr>
        <w:t xml:space="preserve">тории:  в 1975 году реорганизуется </w:t>
      </w:r>
      <w:r>
        <w:rPr>
          <w:sz w:val="28"/>
          <w:szCs w:val="28"/>
        </w:rPr>
        <w:t>Марьинская</w:t>
      </w:r>
      <w:r>
        <w:rPr>
          <w:sz w:val="28"/>
          <w:szCs w:val="28"/>
        </w:rPr>
        <w:t xml:space="preserve"> участковая больница, в 1999 </w:t>
      </w:r>
      <w:r>
        <w:rPr>
          <w:sz w:val="28"/>
          <w:szCs w:val="28"/>
        </w:rPr>
        <w:t xml:space="preserve">году – </w:t>
      </w:r>
      <w:r>
        <w:rPr>
          <w:sz w:val="28"/>
          <w:szCs w:val="28"/>
        </w:rPr>
        <w:t>Огибаловская</w:t>
      </w:r>
      <w:r>
        <w:rPr>
          <w:sz w:val="28"/>
          <w:szCs w:val="28"/>
        </w:rPr>
        <w:t xml:space="preserve"> участковая больница, в 1996 году </w:t>
      </w:r>
      <w:r>
        <w:rPr>
          <w:sz w:val="28"/>
          <w:szCs w:val="28"/>
        </w:rPr>
        <w:t>–</w:t>
      </w:r>
      <w:r>
        <w:rPr>
          <w:sz w:val="28"/>
          <w:szCs w:val="28"/>
        </w:rPr>
        <w:t>В</w:t>
      </w:r>
      <w:r>
        <w:rPr>
          <w:sz w:val="28"/>
          <w:szCs w:val="28"/>
        </w:rPr>
        <w:t>ерхне-Кубенская</w:t>
      </w:r>
      <w:r>
        <w:rPr>
          <w:sz w:val="28"/>
          <w:szCs w:val="28"/>
        </w:rPr>
        <w:t xml:space="preserve"> участковая больница.</w:t>
      </w:r>
    </w:p>
    <w:p w:rsidR="00986D9B" w:rsidP="00986D9B">
      <w:pPr>
        <w:ind w:firstLine="708"/>
        <w:jc w:val="both"/>
        <w:rPr>
          <w:sz w:val="28"/>
          <w:szCs w:val="28"/>
        </w:rPr>
      </w:pPr>
      <w:r>
        <w:rPr>
          <w:noProof/>
        </w:rPr>
        <w:pict>
          <v:shape id="_x0000_s1033" type="#_x0000_t202" style="height:19.85pt;margin-left:3in;margin-top:157.5pt;position:absolute;width:251.25pt;z-index:251732992" stroked="f">
            <v:textbox inset="0,0,0,0">
              <w:txbxContent>
                <w:p w:rsidR="00E1556A" w:rsidRPr="00986D9B" w:rsidP="00986D9B">
                  <w:pPr>
                    <w:pStyle w:val="Caption"/>
                    <w:jc w:val="center"/>
                    <w:rPr>
                      <w:i/>
                      <w:color w:val="auto"/>
                      <w:sz w:val="24"/>
                      <w:szCs w:val="24"/>
                    </w:rPr>
                  </w:pPr>
                  <w:r w:rsidRPr="00986D9B">
                    <w:rPr>
                      <w:i/>
                      <w:color w:val="auto"/>
                      <w:sz w:val="24"/>
                      <w:szCs w:val="24"/>
                    </w:rPr>
                    <w:t>Заслуженный врач РСФСР Рожков В.Г.</w:t>
                  </w:r>
                </w:p>
              </w:txbxContent>
            </v:textbox>
            <w10:wrap type="square"/>
          </v:shape>
        </w:pict>
      </w:r>
      <w:r w:rsidR="00986D9B">
        <w:rPr>
          <w:noProof/>
          <w:sz w:val="28"/>
          <w:szCs w:val="28"/>
        </w:rPr>
        <w:drawing>
          <wp:anchor distT="0" distB="0" distL="114300" distR="114300" simplePos="0" relativeHeight="251689984" behindDoc="0" locked="0" layoutInCell="1" allowOverlap="1">
            <wp:simplePos x="0" y="0"/>
            <wp:positionH relativeFrom="column">
              <wp:posOffset>2739390</wp:posOffset>
            </wp:positionH>
            <wp:positionV relativeFrom="paragraph">
              <wp:posOffset>-109855</wp:posOffset>
            </wp:positionV>
            <wp:extent cx="3190875" cy="2171700"/>
            <wp:effectExtent l="19050" t="19050" r="28575" b="1905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xmlns:r="http://schemas.openxmlformats.org/officeDocument/2006/relationships" r:embed="rId45" cstate="print"/>
                    <a:stretch>
                      <a:fillRect/>
                    </a:stretch>
                  </pic:blipFill>
                  <pic:spPr bwMode="auto">
                    <a:xfrm>
                      <a:off x="0" y="0"/>
                      <a:ext cx="3190875" cy="2171700"/>
                    </a:xfrm>
                    <a:prstGeom prst="rect">
                      <a:avLst/>
                    </a:prstGeom>
                    <a:noFill/>
                    <a:ln w="3175">
                      <a:solidFill>
                        <a:srgbClr val="000000"/>
                      </a:solidFill>
                      <a:miter lim="800000"/>
                      <a:headEnd/>
                      <a:tailEnd/>
                    </a:ln>
                  </pic:spPr>
                </pic:pic>
              </a:graphicData>
            </a:graphic>
          </wp:anchor>
        </w:drawing>
      </w:r>
      <w:r w:rsidR="00A960FC">
        <w:rPr>
          <w:sz w:val="28"/>
          <w:szCs w:val="28"/>
        </w:rPr>
        <w:t xml:space="preserve">До 1990 года в </w:t>
      </w:r>
      <w:r w:rsidR="00A960FC">
        <w:rPr>
          <w:sz w:val="28"/>
          <w:szCs w:val="28"/>
        </w:rPr>
        <w:t>Верхне-Кубенской</w:t>
      </w:r>
      <w:r w:rsidR="00A960FC">
        <w:rPr>
          <w:sz w:val="28"/>
          <w:szCs w:val="28"/>
        </w:rPr>
        <w:t xml:space="preserve"> участковой больнице работал врач В.Г. Рожков. До него в разные годы здесь трудились врачи Реброва Л.Н., Ж</w:t>
      </w:r>
      <w:r w:rsidR="00A960FC">
        <w:rPr>
          <w:sz w:val="28"/>
          <w:szCs w:val="28"/>
        </w:rPr>
        <w:t>и</w:t>
      </w:r>
      <w:r w:rsidR="00A960FC">
        <w:rPr>
          <w:sz w:val="28"/>
          <w:szCs w:val="28"/>
        </w:rPr>
        <w:t xml:space="preserve">лин А.М., Сапогов И.И., </w:t>
      </w:r>
      <w:r w:rsidR="00A960FC">
        <w:rPr>
          <w:sz w:val="28"/>
          <w:szCs w:val="28"/>
        </w:rPr>
        <w:t>Аксакалова</w:t>
      </w:r>
      <w:r w:rsidR="00A960FC">
        <w:rPr>
          <w:sz w:val="28"/>
          <w:szCs w:val="28"/>
        </w:rPr>
        <w:t xml:space="preserve"> Л.А., Данилова Л.В., фельдшера Евд</w:t>
      </w:r>
      <w:r w:rsidR="00A960FC">
        <w:rPr>
          <w:sz w:val="28"/>
          <w:szCs w:val="28"/>
        </w:rPr>
        <w:t>о</w:t>
      </w:r>
      <w:r w:rsidR="00A960FC">
        <w:rPr>
          <w:sz w:val="28"/>
          <w:szCs w:val="28"/>
        </w:rPr>
        <w:t>кимов А.В., Кораблева И.М., к</w:t>
      </w:r>
      <w:r w:rsidR="00A960FC">
        <w:rPr>
          <w:sz w:val="28"/>
          <w:szCs w:val="28"/>
        </w:rPr>
        <w:t>о</w:t>
      </w:r>
      <w:r w:rsidR="00A960FC">
        <w:rPr>
          <w:sz w:val="28"/>
          <w:szCs w:val="28"/>
        </w:rPr>
        <w:t xml:space="preserve">торая в настоящее время заведует </w:t>
      </w:r>
      <w:r w:rsidRPr="008216B0" w:rsidR="00A960FC">
        <w:rPr>
          <w:sz w:val="28"/>
          <w:szCs w:val="28"/>
        </w:rPr>
        <w:t>ФАПом</w:t>
      </w:r>
      <w:r w:rsidRPr="008216B0" w:rsidR="00A960FC">
        <w:rPr>
          <w:sz w:val="28"/>
          <w:szCs w:val="28"/>
        </w:rPr>
        <w:t>.</w:t>
      </w:r>
      <w:r w:rsidR="00A960FC">
        <w:rPr>
          <w:sz w:val="28"/>
          <w:szCs w:val="28"/>
        </w:rPr>
        <w:t xml:space="preserve">  </w:t>
      </w:r>
    </w:p>
    <w:p w:rsidR="00A960FC" w:rsidP="00986D9B">
      <w:pPr>
        <w:ind w:firstLine="708"/>
        <w:jc w:val="both"/>
        <w:rPr>
          <w:sz w:val="28"/>
          <w:szCs w:val="28"/>
        </w:rPr>
      </w:pPr>
      <w:r>
        <w:rPr>
          <w:sz w:val="28"/>
          <w:szCs w:val="28"/>
        </w:rPr>
        <w:t>Рожков В.Г.- единствен</w:t>
      </w:r>
      <w:r w:rsidR="00986D9B">
        <w:rPr>
          <w:sz w:val="28"/>
          <w:szCs w:val="28"/>
        </w:rPr>
        <w:t xml:space="preserve">ный врач в районе, </w:t>
      </w:r>
      <w:r>
        <w:rPr>
          <w:sz w:val="28"/>
          <w:szCs w:val="28"/>
        </w:rPr>
        <w:t>удостоенный выс</w:t>
      </w:r>
      <w:r>
        <w:rPr>
          <w:sz w:val="28"/>
          <w:szCs w:val="28"/>
        </w:rPr>
        <w:t>о</w:t>
      </w:r>
      <w:r>
        <w:rPr>
          <w:sz w:val="28"/>
          <w:szCs w:val="28"/>
        </w:rPr>
        <w:t>кого звания «Заслуженный врач РСФСР». Он родился 29 августа 1930 года в д.</w:t>
      </w:r>
      <w:r w:rsidR="00986D9B">
        <w:rPr>
          <w:sz w:val="28"/>
          <w:szCs w:val="28"/>
        </w:rPr>
        <w:t xml:space="preserve"> </w:t>
      </w:r>
      <w:r>
        <w:rPr>
          <w:sz w:val="28"/>
          <w:szCs w:val="28"/>
        </w:rPr>
        <w:t>Лукьяновская</w:t>
      </w:r>
      <w:r>
        <w:rPr>
          <w:sz w:val="28"/>
          <w:szCs w:val="28"/>
        </w:rPr>
        <w:t xml:space="preserve"> Вожегодского района. После окончания в 1954 году лечебн</w:t>
      </w:r>
      <w:r>
        <w:rPr>
          <w:sz w:val="28"/>
          <w:szCs w:val="28"/>
        </w:rPr>
        <w:t>о</w:t>
      </w:r>
      <w:r>
        <w:rPr>
          <w:sz w:val="28"/>
          <w:szCs w:val="28"/>
        </w:rPr>
        <w:t>го факультета Архангельского медицинского  института он  вернулся в район и начал свою трудо</w:t>
      </w:r>
      <w:r w:rsidR="00986D9B">
        <w:rPr>
          <w:sz w:val="28"/>
          <w:szCs w:val="28"/>
        </w:rPr>
        <w:t xml:space="preserve">вую  деятельность </w:t>
      </w:r>
      <w:r>
        <w:rPr>
          <w:sz w:val="28"/>
          <w:szCs w:val="28"/>
        </w:rPr>
        <w:t xml:space="preserve">в </w:t>
      </w:r>
      <w:r>
        <w:rPr>
          <w:sz w:val="28"/>
          <w:szCs w:val="28"/>
        </w:rPr>
        <w:t>Верхне-Кубенской</w:t>
      </w:r>
      <w:r>
        <w:rPr>
          <w:sz w:val="28"/>
          <w:szCs w:val="28"/>
        </w:rPr>
        <w:t xml:space="preserve">  участковой бол</w:t>
      </w:r>
      <w:r>
        <w:rPr>
          <w:sz w:val="28"/>
          <w:szCs w:val="28"/>
        </w:rPr>
        <w:t>ь</w:t>
      </w:r>
      <w:r>
        <w:rPr>
          <w:sz w:val="28"/>
          <w:szCs w:val="28"/>
        </w:rPr>
        <w:t>нице в должности заведующего-врача-терапевта. За высокий профессион</w:t>
      </w:r>
      <w:r>
        <w:rPr>
          <w:sz w:val="28"/>
          <w:szCs w:val="28"/>
        </w:rPr>
        <w:t>а</w:t>
      </w:r>
      <w:r>
        <w:rPr>
          <w:sz w:val="28"/>
          <w:szCs w:val="28"/>
        </w:rPr>
        <w:t xml:space="preserve">лизм, богатый практический опыт, организаторские способности 2 декабря 1966 года Рожков В.Г.  награжден орденом «Знак Почета». </w:t>
      </w:r>
      <w:r>
        <w:rPr>
          <w:sz w:val="28"/>
          <w:szCs w:val="28"/>
        </w:rPr>
        <w:t>В 1970 году реш</w:t>
      </w:r>
      <w:r>
        <w:rPr>
          <w:sz w:val="28"/>
          <w:szCs w:val="28"/>
        </w:rPr>
        <w:t>е</w:t>
      </w:r>
      <w:r>
        <w:rPr>
          <w:sz w:val="28"/>
          <w:szCs w:val="28"/>
        </w:rPr>
        <w:t>нием областной комиссии его  имя занесено в книгу  «Трудовая слава», в этом же году он  награжден медалью «За доблестной труд в ознаменовании 100-летия со дня рождения В.И.Ленина». 20 апреля 1978 года Василий Гаврил</w:t>
      </w:r>
      <w:r>
        <w:rPr>
          <w:sz w:val="28"/>
          <w:szCs w:val="28"/>
        </w:rPr>
        <w:t>о</w:t>
      </w:r>
      <w:r>
        <w:rPr>
          <w:sz w:val="28"/>
          <w:szCs w:val="28"/>
        </w:rPr>
        <w:t>вич  удостаивается Почетного звания «Заслуженный врач РСФСР».</w:t>
      </w:r>
    </w:p>
    <w:p w:rsidR="00A960FC" w:rsidP="00A960FC">
      <w:pPr>
        <w:ind w:firstLine="708"/>
        <w:jc w:val="both"/>
        <w:rPr>
          <w:sz w:val="28"/>
          <w:szCs w:val="28"/>
        </w:rPr>
      </w:pPr>
      <w:r>
        <w:rPr>
          <w:noProof/>
        </w:rPr>
        <w:drawing>
          <wp:anchor distT="0" distB="0" distL="114300" distR="114300" simplePos="0" relativeHeight="251700224" behindDoc="0" locked="0" layoutInCell="1" allowOverlap="1">
            <wp:simplePos x="0" y="0"/>
            <wp:positionH relativeFrom="column">
              <wp:posOffset>-3810</wp:posOffset>
            </wp:positionH>
            <wp:positionV relativeFrom="paragraph">
              <wp:posOffset>1255395</wp:posOffset>
            </wp:positionV>
            <wp:extent cx="1676400" cy="2343150"/>
            <wp:effectExtent l="38100" t="19050" r="19050" b="1905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xmlns:r="http://schemas.openxmlformats.org/officeDocument/2006/relationships" r:embed="rId46" cstate="print"/>
                    <a:stretch>
                      <a:fillRect/>
                    </a:stretch>
                  </pic:blipFill>
                  <pic:spPr bwMode="auto">
                    <a:xfrm>
                      <a:off x="0" y="0"/>
                      <a:ext cx="1676400" cy="2343150"/>
                    </a:xfrm>
                    <a:prstGeom prst="rect">
                      <a:avLst/>
                    </a:prstGeom>
                    <a:noFill/>
                    <a:ln w="3175">
                      <a:solidFill>
                        <a:srgbClr val="000000"/>
                      </a:solidFill>
                      <a:miter lim="800000"/>
                      <a:headEnd/>
                      <a:tailEnd/>
                    </a:ln>
                  </pic:spPr>
                </pic:pic>
              </a:graphicData>
            </a:graphic>
          </wp:anchor>
        </w:drawing>
      </w:r>
      <w:r>
        <w:rPr>
          <w:sz w:val="28"/>
          <w:szCs w:val="28"/>
        </w:rPr>
        <w:t xml:space="preserve">История </w:t>
      </w:r>
      <w:r>
        <w:rPr>
          <w:sz w:val="28"/>
          <w:szCs w:val="28"/>
        </w:rPr>
        <w:t>Бекетовской</w:t>
      </w:r>
      <w:r>
        <w:rPr>
          <w:sz w:val="28"/>
          <w:szCs w:val="28"/>
        </w:rPr>
        <w:t xml:space="preserve"> участковой больницы уходит корнями в далекое прошлое. Еще в 1880 году в нынешнем сельском поселении Бекетовское был открыт Казанский фельдшерский пункт Казанской волости Кирилловского уезда Новгородской губернии. Первым медицинским работником здесь был Нефедов Яков </w:t>
      </w:r>
      <w:r>
        <w:rPr>
          <w:sz w:val="28"/>
          <w:szCs w:val="28"/>
        </w:rPr>
        <w:t>Демидович</w:t>
      </w:r>
      <w:r>
        <w:rPr>
          <w:sz w:val="28"/>
          <w:szCs w:val="28"/>
        </w:rPr>
        <w:t xml:space="preserve">, который  проработал до 1921 года. А в 1919 году медпункт приписали к </w:t>
      </w:r>
      <w:r>
        <w:rPr>
          <w:sz w:val="28"/>
          <w:szCs w:val="28"/>
        </w:rPr>
        <w:t>Кадниковскому</w:t>
      </w:r>
      <w:r>
        <w:rPr>
          <w:sz w:val="28"/>
          <w:szCs w:val="28"/>
        </w:rPr>
        <w:t xml:space="preserve"> уезду. </w:t>
      </w:r>
      <w:r>
        <w:rPr>
          <w:sz w:val="28"/>
          <w:szCs w:val="28"/>
        </w:rPr>
        <w:t>С 1921 года фельдшерами  р</w:t>
      </w:r>
      <w:r>
        <w:rPr>
          <w:sz w:val="28"/>
          <w:szCs w:val="28"/>
        </w:rPr>
        <w:t>а</w:t>
      </w:r>
      <w:r>
        <w:rPr>
          <w:sz w:val="28"/>
          <w:szCs w:val="28"/>
        </w:rPr>
        <w:t xml:space="preserve">ботали </w:t>
      </w:r>
      <w:r>
        <w:rPr>
          <w:sz w:val="28"/>
          <w:szCs w:val="28"/>
        </w:rPr>
        <w:t>Маряшин</w:t>
      </w:r>
      <w:r>
        <w:rPr>
          <w:sz w:val="28"/>
          <w:szCs w:val="28"/>
        </w:rPr>
        <w:t xml:space="preserve"> С.М. и </w:t>
      </w:r>
      <w:r>
        <w:rPr>
          <w:sz w:val="28"/>
          <w:szCs w:val="28"/>
        </w:rPr>
        <w:t>Квашевский</w:t>
      </w:r>
      <w:r>
        <w:rPr>
          <w:sz w:val="28"/>
          <w:szCs w:val="28"/>
        </w:rPr>
        <w:t xml:space="preserve"> П.Д., с 1924 по 1954 годы –</w:t>
      </w:r>
      <w:r w:rsidR="00986D9B">
        <w:rPr>
          <w:sz w:val="28"/>
          <w:szCs w:val="28"/>
        </w:rPr>
        <w:t xml:space="preserve"> </w:t>
      </w:r>
      <w:r>
        <w:rPr>
          <w:sz w:val="28"/>
          <w:szCs w:val="28"/>
        </w:rPr>
        <w:t xml:space="preserve">Воробьева А.Д. До 1960 года медпункт назывался </w:t>
      </w:r>
      <w:r>
        <w:rPr>
          <w:sz w:val="28"/>
          <w:szCs w:val="28"/>
        </w:rPr>
        <w:t>Чарондским</w:t>
      </w:r>
      <w:r>
        <w:rPr>
          <w:sz w:val="28"/>
          <w:szCs w:val="28"/>
        </w:rPr>
        <w:t xml:space="preserve"> (</w:t>
      </w:r>
      <w:r>
        <w:rPr>
          <w:sz w:val="28"/>
          <w:szCs w:val="28"/>
        </w:rPr>
        <w:t>Вожгским</w:t>
      </w:r>
      <w:r>
        <w:rPr>
          <w:sz w:val="28"/>
          <w:szCs w:val="28"/>
        </w:rPr>
        <w:t>), трудились здесь Ивакина Е.А., а с 1952 по 1989 годы - Новикова Н.П. До 1974 года при медпункте был роддом на три ко</w:t>
      </w:r>
      <w:r>
        <w:rPr>
          <w:sz w:val="28"/>
          <w:szCs w:val="28"/>
        </w:rPr>
        <w:t>й</w:t>
      </w:r>
      <w:r>
        <w:rPr>
          <w:sz w:val="28"/>
          <w:szCs w:val="28"/>
        </w:rPr>
        <w:t>ки, позднее это помещение было перепр</w:t>
      </w:r>
      <w:r>
        <w:rPr>
          <w:sz w:val="28"/>
          <w:szCs w:val="28"/>
        </w:rPr>
        <w:t>о</w:t>
      </w:r>
      <w:r>
        <w:rPr>
          <w:sz w:val="28"/>
          <w:szCs w:val="28"/>
        </w:rPr>
        <w:t xml:space="preserve">филировано под </w:t>
      </w:r>
      <w:r>
        <w:rPr>
          <w:sz w:val="28"/>
          <w:szCs w:val="28"/>
        </w:rPr>
        <w:t>физиокабинет</w:t>
      </w:r>
      <w:r>
        <w:rPr>
          <w:sz w:val="28"/>
          <w:szCs w:val="28"/>
        </w:rPr>
        <w:t>.</w:t>
      </w:r>
      <w:r>
        <w:rPr>
          <w:sz w:val="28"/>
          <w:szCs w:val="28"/>
        </w:rPr>
        <w:t xml:space="preserve"> ФАП обслуживал до 760 человек. Огромная профилактическая работа </w:t>
      </w:r>
      <w:r>
        <w:rPr>
          <w:sz w:val="28"/>
          <w:szCs w:val="28"/>
        </w:rPr>
        <w:t>проводилась фельдшером Новиковой Н.П.  За свой труд в 1966 г</w:t>
      </w:r>
      <w:r>
        <w:rPr>
          <w:sz w:val="28"/>
          <w:szCs w:val="28"/>
        </w:rPr>
        <w:t>о</w:t>
      </w:r>
      <w:r>
        <w:rPr>
          <w:sz w:val="28"/>
          <w:szCs w:val="28"/>
        </w:rPr>
        <w:t>ду она награждена</w:t>
      </w:r>
      <w:r>
        <w:rPr>
          <w:sz w:val="28"/>
          <w:szCs w:val="28"/>
        </w:rPr>
        <w:t xml:space="preserve"> знаком «Отличник здравоохран</w:t>
      </w:r>
      <w:r>
        <w:rPr>
          <w:sz w:val="28"/>
          <w:szCs w:val="28"/>
        </w:rPr>
        <w:t>е</w:t>
      </w:r>
      <w:r>
        <w:rPr>
          <w:sz w:val="28"/>
          <w:szCs w:val="28"/>
        </w:rPr>
        <w:t>ния», медалью «За многолетний добросовестный труд».</w:t>
      </w:r>
      <w:r w:rsidRPr="002E402B">
        <w:rPr>
          <w:sz w:val="28"/>
          <w:szCs w:val="28"/>
        </w:rPr>
        <w:t xml:space="preserve"> </w:t>
      </w:r>
    </w:p>
    <w:p w:rsidR="00A960FC" w:rsidRPr="00AF08D3" w:rsidP="00A960FC">
      <w:pPr>
        <w:jc w:val="both"/>
        <w:outlineLvl w:val="0"/>
        <w:rPr>
          <w:b/>
          <w:i/>
        </w:rPr>
      </w:pPr>
      <w:r>
        <w:rPr>
          <w:b/>
          <w:i/>
        </w:rPr>
        <w:t xml:space="preserve">       </w:t>
      </w:r>
      <w:r w:rsidRPr="00AF08D3">
        <w:rPr>
          <w:b/>
          <w:i/>
        </w:rPr>
        <w:t>Новикова Н.П.</w:t>
      </w:r>
    </w:p>
    <w:p w:rsidR="00A960FC" w:rsidP="00A960FC">
      <w:pPr>
        <w:ind w:firstLine="708"/>
        <w:jc w:val="both"/>
        <w:rPr>
          <w:sz w:val="28"/>
          <w:szCs w:val="28"/>
        </w:rPr>
      </w:pPr>
      <w:r>
        <w:rPr>
          <w:sz w:val="28"/>
          <w:szCs w:val="28"/>
        </w:rPr>
        <w:t xml:space="preserve">В 1974 году после перевода леспромхоза из  </w:t>
      </w:r>
      <w:r>
        <w:rPr>
          <w:sz w:val="28"/>
          <w:szCs w:val="28"/>
        </w:rPr>
        <w:t>Харовского</w:t>
      </w:r>
      <w:r>
        <w:rPr>
          <w:sz w:val="28"/>
          <w:szCs w:val="28"/>
        </w:rPr>
        <w:t xml:space="preserve"> района в Вож</w:t>
      </w:r>
      <w:r>
        <w:rPr>
          <w:sz w:val="28"/>
          <w:szCs w:val="28"/>
        </w:rPr>
        <w:t>е</w:t>
      </w:r>
      <w:r>
        <w:rPr>
          <w:sz w:val="28"/>
          <w:szCs w:val="28"/>
        </w:rPr>
        <w:t xml:space="preserve">годский в поселке Кадниковский появилась </w:t>
      </w:r>
      <w:r>
        <w:rPr>
          <w:sz w:val="28"/>
          <w:szCs w:val="28"/>
        </w:rPr>
        <w:t>Митинская</w:t>
      </w:r>
      <w:r>
        <w:rPr>
          <w:sz w:val="28"/>
          <w:szCs w:val="28"/>
        </w:rPr>
        <w:t xml:space="preserve"> участковая больница, главным врачом которой был назначен врач-терапевт Головкин Сергей В</w:t>
      </w:r>
      <w:r>
        <w:rPr>
          <w:sz w:val="28"/>
          <w:szCs w:val="28"/>
        </w:rPr>
        <w:t>а</w:t>
      </w:r>
      <w:r>
        <w:rPr>
          <w:sz w:val="28"/>
          <w:szCs w:val="28"/>
        </w:rPr>
        <w:t xml:space="preserve">сильевич. Будучи хорошим организатором, ответственным руководителем и профессионалом своего дела, он проработал здесь до 1990 года. А в период с 1990 по 1994 годы </w:t>
      </w:r>
      <w:r>
        <w:rPr>
          <w:sz w:val="28"/>
          <w:szCs w:val="28"/>
        </w:rPr>
        <w:t>Митинской</w:t>
      </w:r>
      <w:r>
        <w:rPr>
          <w:sz w:val="28"/>
          <w:szCs w:val="28"/>
        </w:rPr>
        <w:t xml:space="preserve"> участковой больницей заведовал Струнников Олег Борисович, затем с 1994 по 1997 годы – кандидат медицинских наук Темников Владимир Яковлевич. С 1997 года </w:t>
      </w:r>
      <w:r>
        <w:rPr>
          <w:sz w:val="28"/>
          <w:szCs w:val="28"/>
        </w:rPr>
        <w:t>Митинскую</w:t>
      </w:r>
      <w:r>
        <w:rPr>
          <w:sz w:val="28"/>
          <w:szCs w:val="28"/>
        </w:rPr>
        <w:t xml:space="preserve"> участковую больн</w:t>
      </w:r>
      <w:r>
        <w:rPr>
          <w:sz w:val="28"/>
          <w:szCs w:val="28"/>
        </w:rPr>
        <w:t>и</w:t>
      </w:r>
      <w:r>
        <w:rPr>
          <w:sz w:val="28"/>
          <w:szCs w:val="28"/>
        </w:rPr>
        <w:t>цу возглавляла врач-педиатр Аникина Нина Александровна. Она была во гл</w:t>
      </w:r>
      <w:r>
        <w:rPr>
          <w:sz w:val="28"/>
          <w:szCs w:val="28"/>
        </w:rPr>
        <w:t>а</w:t>
      </w:r>
      <w:r>
        <w:rPr>
          <w:sz w:val="28"/>
          <w:szCs w:val="28"/>
        </w:rPr>
        <w:t xml:space="preserve">ве  коллектива до реорганизации </w:t>
      </w:r>
      <w:r>
        <w:rPr>
          <w:sz w:val="28"/>
          <w:szCs w:val="28"/>
        </w:rPr>
        <w:t>Митинской</w:t>
      </w:r>
      <w:r>
        <w:rPr>
          <w:sz w:val="28"/>
          <w:szCs w:val="28"/>
        </w:rPr>
        <w:t xml:space="preserve"> участковой больницы в амбул</w:t>
      </w:r>
      <w:r>
        <w:rPr>
          <w:sz w:val="28"/>
          <w:szCs w:val="28"/>
        </w:rPr>
        <w:t>а</w:t>
      </w:r>
      <w:r>
        <w:rPr>
          <w:sz w:val="28"/>
          <w:szCs w:val="28"/>
        </w:rPr>
        <w:t xml:space="preserve">торию. В настоящее время амбулаторией руководит фельдшер </w:t>
      </w:r>
      <w:r>
        <w:rPr>
          <w:sz w:val="28"/>
          <w:szCs w:val="28"/>
        </w:rPr>
        <w:t>Чижкова</w:t>
      </w:r>
      <w:r>
        <w:rPr>
          <w:sz w:val="28"/>
          <w:szCs w:val="28"/>
        </w:rPr>
        <w:t xml:space="preserve"> Елена Павловна. </w:t>
      </w:r>
    </w:p>
    <w:p w:rsidR="00A960FC" w:rsidP="00A960FC">
      <w:pPr>
        <w:ind w:firstLine="708"/>
        <w:jc w:val="both"/>
        <w:rPr>
          <w:sz w:val="28"/>
          <w:szCs w:val="28"/>
        </w:rPr>
      </w:pPr>
      <w:r>
        <w:rPr>
          <w:sz w:val="28"/>
          <w:szCs w:val="28"/>
        </w:rPr>
        <w:t>В поселке Вожега также функционировала долгие годы линейная ж</w:t>
      </w:r>
      <w:r>
        <w:rPr>
          <w:sz w:val="28"/>
          <w:szCs w:val="28"/>
        </w:rPr>
        <w:t>е</w:t>
      </w:r>
      <w:r>
        <w:rPr>
          <w:sz w:val="28"/>
          <w:szCs w:val="28"/>
        </w:rPr>
        <w:t>лезнодорожная больница, врачи которой оказывали медицинскую помощь р</w:t>
      </w:r>
      <w:r>
        <w:rPr>
          <w:sz w:val="28"/>
          <w:szCs w:val="28"/>
        </w:rPr>
        <w:t>а</w:t>
      </w:r>
      <w:r>
        <w:rPr>
          <w:sz w:val="28"/>
          <w:szCs w:val="28"/>
        </w:rPr>
        <w:t>ботникам железной дороги и их семьям. Здесь трудились стоматологи, тер</w:t>
      </w:r>
      <w:r>
        <w:rPr>
          <w:sz w:val="28"/>
          <w:szCs w:val="28"/>
        </w:rPr>
        <w:t>а</w:t>
      </w:r>
      <w:r>
        <w:rPr>
          <w:sz w:val="28"/>
          <w:szCs w:val="28"/>
        </w:rPr>
        <w:t xml:space="preserve">певты, акушерки, консультативную помощь оказывали врачи-специалисты из Вологды. В коллективе железнодорожной больницы работали врачи Лавров Владимир Дмитриевич, </w:t>
      </w:r>
      <w:r>
        <w:rPr>
          <w:sz w:val="28"/>
          <w:szCs w:val="28"/>
        </w:rPr>
        <w:t>Голубкова</w:t>
      </w:r>
      <w:r>
        <w:rPr>
          <w:sz w:val="28"/>
          <w:szCs w:val="28"/>
        </w:rPr>
        <w:t xml:space="preserve"> Нина Викторовна,  средние медработники Лебедева Зоя Григорьевна, </w:t>
      </w:r>
      <w:r>
        <w:rPr>
          <w:sz w:val="28"/>
          <w:szCs w:val="28"/>
        </w:rPr>
        <w:t>Тихова</w:t>
      </w:r>
      <w:r>
        <w:rPr>
          <w:sz w:val="28"/>
          <w:szCs w:val="28"/>
        </w:rPr>
        <w:t xml:space="preserve"> </w:t>
      </w:r>
      <w:r>
        <w:rPr>
          <w:sz w:val="28"/>
          <w:szCs w:val="28"/>
        </w:rPr>
        <w:t>Нонна</w:t>
      </w:r>
      <w:r>
        <w:rPr>
          <w:sz w:val="28"/>
          <w:szCs w:val="28"/>
        </w:rPr>
        <w:t xml:space="preserve"> </w:t>
      </w:r>
      <w:r>
        <w:rPr>
          <w:sz w:val="28"/>
          <w:szCs w:val="28"/>
        </w:rPr>
        <w:t>Трифоновна</w:t>
      </w:r>
      <w:r>
        <w:rPr>
          <w:sz w:val="28"/>
          <w:szCs w:val="28"/>
        </w:rPr>
        <w:t>, Судакова Галина Ан</w:t>
      </w:r>
      <w:r>
        <w:rPr>
          <w:sz w:val="28"/>
          <w:szCs w:val="28"/>
        </w:rPr>
        <w:t>а</w:t>
      </w:r>
      <w:r>
        <w:rPr>
          <w:sz w:val="28"/>
          <w:szCs w:val="28"/>
        </w:rPr>
        <w:t xml:space="preserve">тольевна, </w:t>
      </w:r>
      <w:r>
        <w:rPr>
          <w:sz w:val="28"/>
          <w:szCs w:val="28"/>
        </w:rPr>
        <w:t>Сашукова</w:t>
      </w:r>
      <w:r>
        <w:rPr>
          <w:sz w:val="28"/>
          <w:szCs w:val="28"/>
        </w:rPr>
        <w:t xml:space="preserve"> Тамара Константиновна, </w:t>
      </w:r>
      <w:r>
        <w:rPr>
          <w:sz w:val="28"/>
          <w:szCs w:val="28"/>
        </w:rPr>
        <w:t>Хватова</w:t>
      </w:r>
      <w:r>
        <w:rPr>
          <w:sz w:val="28"/>
          <w:szCs w:val="28"/>
        </w:rPr>
        <w:t xml:space="preserve"> Зоя Михайловна, Ком</w:t>
      </w:r>
      <w:r>
        <w:rPr>
          <w:sz w:val="28"/>
          <w:szCs w:val="28"/>
        </w:rPr>
        <w:t>а</w:t>
      </w:r>
      <w:r>
        <w:rPr>
          <w:sz w:val="28"/>
          <w:szCs w:val="28"/>
        </w:rPr>
        <w:t>рова Валентина Николаевна и др.</w:t>
      </w:r>
    </w:p>
    <w:p w:rsidR="00A960FC" w:rsidP="00A960FC">
      <w:pPr>
        <w:ind w:firstLine="708"/>
        <w:jc w:val="both"/>
        <w:rPr>
          <w:sz w:val="28"/>
          <w:szCs w:val="28"/>
        </w:rPr>
      </w:pPr>
      <w:r>
        <w:rPr>
          <w:sz w:val="28"/>
          <w:szCs w:val="28"/>
        </w:rPr>
        <w:t xml:space="preserve">В 1999 году было введено в эксплуатацию новое здание </w:t>
      </w:r>
      <w:r>
        <w:rPr>
          <w:sz w:val="28"/>
          <w:szCs w:val="28"/>
        </w:rPr>
        <w:t>Бекетовской</w:t>
      </w:r>
      <w:r>
        <w:rPr>
          <w:sz w:val="28"/>
          <w:szCs w:val="28"/>
        </w:rPr>
        <w:t xml:space="preserve"> участковой больницы, строительства которой </w:t>
      </w:r>
      <w:r>
        <w:rPr>
          <w:sz w:val="28"/>
          <w:szCs w:val="28"/>
        </w:rPr>
        <w:t xml:space="preserve">добился главный врач ЦРБ </w:t>
      </w:r>
      <w:r>
        <w:rPr>
          <w:sz w:val="28"/>
          <w:szCs w:val="28"/>
        </w:rPr>
        <w:t>Тельтевский</w:t>
      </w:r>
      <w:r>
        <w:rPr>
          <w:sz w:val="28"/>
          <w:szCs w:val="28"/>
        </w:rPr>
        <w:t xml:space="preserve"> Ю.Н. Главным врачом участковой больницы была</w:t>
      </w:r>
      <w:r>
        <w:rPr>
          <w:sz w:val="28"/>
          <w:szCs w:val="28"/>
        </w:rPr>
        <w:t xml:space="preserve"> назначена р</w:t>
      </w:r>
      <w:r>
        <w:rPr>
          <w:sz w:val="28"/>
          <w:szCs w:val="28"/>
        </w:rPr>
        <w:t>а</w:t>
      </w:r>
      <w:r>
        <w:rPr>
          <w:sz w:val="28"/>
          <w:szCs w:val="28"/>
        </w:rPr>
        <w:t>ботающая в коллективе врач Ларина С.С. Под ее руководством сформирован дружный и сплоченный коллектив, работающий с максимальной самоотд</w:t>
      </w:r>
      <w:r>
        <w:rPr>
          <w:sz w:val="28"/>
          <w:szCs w:val="28"/>
        </w:rPr>
        <w:t>а</w:t>
      </w:r>
      <w:r>
        <w:rPr>
          <w:sz w:val="28"/>
          <w:szCs w:val="28"/>
        </w:rPr>
        <w:t>чей. Коллектив участковой больницы принимает активное участие в жизни поселения.</w:t>
      </w:r>
    </w:p>
    <w:p w:rsidR="00A960FC" w:rsidRPr="007832C9" w:rsidP="007832C9">
      <w:pPr>
        <w:pStyle w:val="NoSpacing"/>
        <w:ind w:firstLine="708"/>
        <w:jc w:val="both"/>
        <w:rPr>
          <w:sz w:val="28"/>
          <w:szCs w:val="28"/>
        </w:rPr>
      </w:pPr>
      <w:r>
        <w:rPr>
          <w:noProof/>
          <w:sz w:val="28"/>
          <w:szCs w:val="28"/>
        </w:rPr>
        <w:pict>
          <v:shape id="_x0000_s1034" type="#_x0000_t202" style="height:18pt;margin-left:197.7pt;margin-top:247.05pt;position:absolute;width:273pt;z-index:251734016" stroked="f">
            <v:textbox inset="0,0,0,0">
              <w:txbxContent>
                <w:p w:rsidR="00E1556A" w:rsidRPr="007832C9" w:rsidP="007832C9">
                  <w:pPr>
                    <w:pStyle w:val="Caption"/>
                    <w:jc w:val="center"/>
                    <w:rPr>
                      <w:i/>
                      <w:noProof/>
                      <w:color w:val="auto"/>
                      <w:sz w:val="24"/>
                      <w:szCs w:val="24"/>
                    </w:rPr>
                  </w:pPr>
                  <w:r w:rsidRPr="007832C9">
                    <w:rPr>
                      <w:i/>
                      <w:color w:val="auto"/>
                      <w:sz w:val="24"/>
                      <w:szCs w:val="24"/>
                    </w:rPr>
                    <w:t>Коллектив СЭС, 14.06.1996</w:t>
                  </w:r>
                </w:p>
              </w:txbxContent>
            </v:textbox>
            <w10:wrap type="square"/>
          </v:shape>
        </w:pict>
      </w:r>
      <w:r w:rsidRPr="007832C9" w:rsidR="007832C9">
        <w:rPr>
          <w:noProof/>
          <w:sz w:val="28"/>
          <w:szCs w:val="28"/>
        </w:rPr>
        <w:drawing>
          <wp:anchor distT="0" distB="0" distL="114300" distR="114300" simplePos="0" relativeHeight="251694080" behindDoc="0" locked="0" layoutInCell="1" allowOverlap="1">
            <wp:simplePos x="0" y="0"/>
            <wp:positionH relativeFrom="column">
              <wp:posOffset>2520315</wp:posOffset>
            </wp:positionH>
            <wp:positionV relativeFrom="paragraph">
              <wp:posOffset>870585</wp:posOffset>
            </wp:positionV>
            <wp:extent cx="3457575" cy="2247900"/>
            <wp:effectExtent l="19050" t="19050" r="28575" b="1905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xmlns:r="http://schemas.openxmlformats.org/officeDocument/2006/relationships" r:embed="rId47" cstate="print"/>
                    <a:stretch>
                      <a:fillRect/>
                    </a:stretch>
                  </pic:blipFill>
                  <pic:spPr bwMode="auto">
                    <a:xfrm>
                      <a:off x="0" y="0"/>
                      <a:ext cx="3457575" cy="2247900"/>
                    </a:xfrm>
                    <a:prstGeom prst="rect">
                      <a:avLst/>
                    </a:prstGeom>
                    <a:noFill/>
                    <a:ln w="3175">
                      <a:solidFill>
                        <a:srgbClr val="000000"/>
                      </a:solidFill>
                      <a:miter lim="800000"/>
                      <a:headEnd/>
                      <a:tailEnd/>
                    </a:ln>
                  </pic:spPr>
                </pic:pic>
              </a:graphicData>
            </a:graphic>
          </wp:anchor>
        </w:drawing>
      </w:r>
      <w:r w:rsidRPr="007832C9" w:rsidR="00A960FC">
        <w:rPr>
          <w:sz w:val="28"/>
          <w:szCs w:val="28"/>
        </w:rPr>
        <w:t>До 2002 года в районе функционировала санэпидстанция. В тяжелые послевоенные годы были частыми вспышки брюшного тифа, чесотки, тубе</w:t>
      </w:r>
      <w:r w:rsidRPr="007832C9" w:rsidR="00A960FC">
        <w:rPr>
          <w:sz w:val="28"/>
          <w:szCs w:val="28"/>
        </w:rPr>
        <w:t>р</w:t>
      </w:r>
      <w:r w:rsidRPr="007832C9" w:rsidR="00A960FC">
        <w:rPr>
          <w:sz w:val="28"/>
          <w:szCs w:val="28"/>
        </w:rPr>
        <w:t xml:space="preserve">кулеза, случались даже вспышки малярии.  В связи с чем, в санэпидстанции была введена должность маляриолога.  В лесах района активно осваивали лес, который затем сплавляли по рекам </w:t>
      </w:r>
      <w:r w:rsidRPr="007832C9" w:rsidR="00A960FC">
        <w:rPr>
          <w:sz w:val="28"/>
          <w:szCs w:val="28"/>
        </w:rPr>
        <w:t>Кубена</w:t>
      </w:r>
      <w:r w:rsidRPr="007832C9" w:rsidR="00A960FC">
        <w:rPr>
          <w:sz w:val="28"/>
          <w:szCs w:val="28"/>
        </w:rPr>
        <w:t xml:space="preserve">, Пундуга, Уфтюга, </w:t>
      </w:r>
      <w:r w:rsidRPr="007832C9" w:rsidR="00A960FC">
        <w:rPr>
          <w:sz w:val="28"/>
          <w:szCs w:val="28"/>
        </w:rPr>
        <w:t>Ёмба</w:t>
      </w:r>
      <w:r w:rsidRPr="007832C9" w:rsidR="00A960FC">
        <w:rPr>
          <w:sz w:val="28"/>
          <w:szCs w:val="28"/>
        </w:rPr>
        <w:t>. На лесосплаве было задействовано много л</w:t>
      </w:r>
      <w:r w:rsidRPr="007832C9" w:rsidR="00A960FC">
        <w:rPr>
          <w:sz w:val="28"/>
          <w:szCs w:val="28"/>
        </w:rPr>
        <w:t>ю</w:t>
      </w:r>
      <w:r w:rsidRPr="007832C9" w:rsidR="00A960FC">
        <w:rPr>
          <w:sz w:val="28"/>
          <w:szCs w:val="28"/>
        </w:rPr>
        <w:t>дей и для оказания им мед</w:t>
      </w:r>
      <w:r w:rsidRPr="007832C9" w:rsidR="00A960FC">
        <w:rPr>
          <w:sz w:val="28"/>
          <w:szCs w:val="28"/>
        </w:rPr>
        <w:t>и</w:t>
      </w:r>
      <w:r w:rsidRPr="007832C9" w:rsidR="00A960FC">
        <w:rPr>
          <w:sz w:val="28"/>
          <w:szCs w:val="28"/>
        </w:rPr>
        <w:t>цинской помощи на место сплавов направляли медици</w:t>
      </w:r>
      <w:r w:rsidRPr="007832C9" w:rsidR="00A960FC">
        <w:rPr>
          <w:sz w:val="28"/>
          <w:szCs w:val="28"/>
        </w:rPr>
        <w:t>н</w:t>
      </w:r>
      <w:r w:rsidRPr="007832C9" w:rsidR="00A960FC">
        <w:rPr>
          <w:sz w:val="28"/>
          <w:szCs w:val="28"/>
        </w:rPr>
        <w:t>ских работников, в числе кот</w:t>
      </w:r>
      <w:r w:rsidRPr="007832C9" w:rsidR="00A960FC">
        <w:rPr>
          <w:sz w:val="28"/>
          <w:szCs w:val="28"/>
        </w:rPr>
        <w:t>о</w:t>
      </w:r>
      <w:r w:rsidRPr="007832C9" w:rsidR="00A960FC">
        <w:rPr>
          <w:sz w:val="28"/>
          <w:szCs w:val="28"/>
        </w:rPr>
        <w:t xml:space="preserve">рых </w:t>
      </w:r>
      <w:r w:rsidRPr="007832C9" w:rsidR="00A960FC">
        <w:rPr>
          <w:sz w:val="28"/>
          <w:szCs w:val="28"/>
        </w:rPr>
        <w:t>был и фельдшер Постн</w:t>
      </w:r>
      <w:r w:rsidRPr="007832C9" w:rsidR="00A960FC">
        <w:rPr>
          <w:sz w:val="28"/>
          <w:szCs w:val="28"/>
        </w:rPr>
        <w:t>и</w:t>
      </w:r>
      <w:r w:rsidRPr="007832C9" w:rsidR="00A960FC">
        <w:rPr>
          <w:sz w:val="28"/>
          <w:szCs w:val="28"/>
        </w:rPr>
        <w:t>ков В.П. Маляриологом в СЭС долгие годы трудилась</w:t>
      </w:r>
      <w:r w:rsidRPr="007832C9" w:rsidR="00A960FC">
        <w:rPr>
          <w:sz w:val="28"/>
          <w:szCs w:val="28"/>
        </w:rPr>
        <w:t xml:space="preserve"> фел</w:t>
      </w:r>
      <w:r w:rsidRPr="007832C9" w:rsidR="007832C9">
        <w:rPr>
          <w:sz w:val="28"/>
          <w:szCs w:val="28"/>
        </w:rPr>
        <w:t>ь</w:t>
      </w:r>
      <w:r w:rsidRPr="007832C9" w:rsidR="007832C9">
        <w:rPr>
          <w:sz w:val="28"/>
          <w:szCs w:val="28"/>
        </w:rPr>
        <w:t>д</w:t>
      </w:r>
      <w:r w:rsidRPr="007832C9" w:rsidR="00A960FC">
        <w:rPr>
          <w:sz w:val="28"/>
          <w:szCs w:val="28"/>
        </w:rPr>
        <w:t xml:space="preserve">шер </w:t>
      </w:r>
      <w:r w:rsidRPr="007832C9" w:rsidR="00A960FC">
        <w:rPr>
          <w:sz w:val="28"/>
          <w:szCs w:val="28"/>
        </w:rPr>
        <w:t>Калитова</w:t>
      </w:r>
      <w:r w:rsidRPr="007832C9" w:rsidR="00A960FC">
        <w:rPr>
          <w:sz w:val="28"/>
          <w:szCs w:val="28"/>
        </w:rPr>
        <w:t xml:space="preserve"> Анна Ивановна. </w:t>
      </w:r>
      <w:r w:rsidRPr="007832C9" w:rsidR="00A960FC">
        <w:rPr>
          <w:sz w:val="28"/>
          <w:szCs w:val="28"/>
        </w:rPr>
        <w:t>Главными врачами СЭС в  ра</w:t>
      </w:r>
      <w:r w:rsidRPr="007832C9" w:rsidR="00A960FC">
        <w:rPr>
          <w:sz w:val="28"/>
          <w:szCs w:val="28"/>
        </w:rPr>
        <w:t>з</w:t>
      </w:r>
      <w:r w:rsidRPr="007832C9" w:rsidR="00A960FC">
        <w:rPr>
          <w:sz w:val="28"/>
          <w:szCs w:val="28"/>
        </w:rPr>
        <w:t xml:space="preserve">ные периоды работали врачи </w:t>
      </w:r>
      <w:r w:rsidRPr="007832C9" w:rsidR="00A960FC">
        <w:rPr>
          <w:sz w:val="28"/>
          <w:szCs w:val="28"/>
        </w:rPr>
        <w:t>Зильберг</w:t>
      </w:r>
      <w:r w:rsidRPr="007832C9" w:rsidR="00A960FC">
        <w:rPr>
          <w:sz w:val="28"/>
          <w:szCs w:val="28"/>
        </w:rPr>
        <w:t xml:space="preserve"> Ю.Н., </w:t>
      </w:r>
      <w:r w:rsidRPr="007832C9" w:rsidR="00A960FC">
        <w:rPr>
          <w:sz w:val="28"/>
          <w:szCs w:val="28"/>
        </w:rPr>
        <w:t>Луценко</w:t>
      </w:r>
      <w:r w:rsidRPr="007832C9" w:rsidR="00A960FC">
        <w:rPr>
          <w:sz w:val="28"/>
          <w:szCs w:val="28"/>
        </w:rPr>
        <w:t xml:space="preserve"> С.К., Козлов С.А., </w:t>
      </w:r>
      <w:r w:rsidRPr="007832C9" w:rsidR="00A960FC">
        <w:rPr>
          <w:sz w:val="28"/>
          <w:szCs w:val="28"/>
        </w:rPr>
        <w:t>В</w:t>
      </w:r>
      <w:r w:rsidRPr="007832C9" w:rsidR="00A960FC">
        <w:rPr>
          <w:sz w:val="28"/>
          <w:szCs w:val="28"/>
        </w:rPr>
        <w:t>е</w:t>
      </w:r>
      <w:r w:rsidRPr="007832C9" w:rsidR="00A960FC">
        <w:rPr>
          <w:sz w:val="28"/>
          <w:szCs w:val="28"/>
        </w:rPr>
        <w:t>ренин</w:t>
      </w:r>
      <w:r w:rsidRPr="007832C9" w:rsidR="00A960FC">
        <w:rPr>
          <w:sz w:val="28"/>
          <w:szCs w:val="28"/>
        </w:rPr>
        <w:t xml:space="preserve"> А.А., Сергеев Ю.А., Гольдин М.М., Немченко П.И., Захаров, Попова Т.В., фельдшер Галактионова А.И. С 1991 по 2002 годы коллектив санэпи</w:t>
      </w:r>
      <w:r w:rsidRPr="007832C9" w:rsidR="00A960FC">
        <w:rPr>
          <w:sz w:val="28"/>
          <w:szCs w:val="28"/>
        </w:rPr>
        <w:t>д</w:t>
      </w:r>
      <w:r w:rsidRPr="007832C9" w:rsidR="00A960FC">
        <w:rPr>
          <w:sz w:val="28"/>
          <w:szCs w:val="28"/>
        </w:rPr>
        <w:t>станции возгл</w:t>
      </w:r>
      <w:r w:rsidRPr="007832C9" w:rsidR="007832C9">
        <w:rPr>
          <w:sz w:val="28"/>
          <w:szCs w:val="28"/>
        </w:rPr>
        <w:t xml:space="preserve">авляла Попова Т.В., </w:t>
      </w:r>
      <w:r w:rsidRPr="007832C9" w:rsidR="00A960FC">
        <w:rPr>
          <w:sz w:val="28"/>
          <w:szCs w:val="28"/>
        </w:rPr>
        <w:t xml:space="preserve">она продолжает  трудиться в </w:t>
      </w:r>
      <w:r w:rsidRPr="007832C9" w:rsidR="00A960FC">
        <w:rPr>
          <w:sz w:val="28"/>
          <w:szCs w:val="28"/>
        </w:rPr>
        <w:t>баклаборат</w:t>
      </w:r>
      <w:r w:rsidRPr="007832C9" w:rsidR="00A960FC">
        <w:rPr>
          <w:sz w:val="28"/>
          <w:szCs w:val="28"/>
        </w:rPr>
        <w:t>о</w:t>
      </w:r>
      <w:r w:rsidRPr="007832C9" w:rsidR="00A960FC">
        <w:rPr>
          <w:sz w:val="28"/>
          <w:szCs w:val="28"/>
        </w:rPr>
        <w:t>рии</w:t>
      </w:r>
      <w:r w:rsidRPr="007832C9" w:rsidR="00A960FC">
        <w:rPr>
          <w:sz w:val="28"/>
          <w:szCs w:val="28"/>
        </w:rPr>
        <w:t xml:space="preserve"> по сей день.</w:t>
      </w:r>
      <w:r w:rsidRPr="007832C9" w:rsidR="00A960FC">
        <w:rPr>
          <w:sz w:val="28"/>
          <w:szCs w:val="28"/>
        </w:rPr>
        <w:t xml:space="preserve"> Здание СЭС в настоящее время располагается по ул.</w:t>
      </w:r>
      <w:r w:rsidR="007832C9">
        <w:rPr>
          <w:sz w:val="28"/>
          <w:szCs w:val="28"/>
        </w:rPr>
        <w:t xml:space="preserve"> </w:t>
      </w:r>
      <w:r w:rsidRPr="007832C9" w:rsidR="00A960FC">
        <w:rPr>
          <w:sz w:val="28"/>
          <w:szCs w:val="28"/>
        </w:rPr>
        <w:t>Школ</w:t>
      </w:r>
      <w:r w:rsidRPr="007832C9" w:rsidR="00A960FC">
        <w:rPr>
          <w:sz w:val="28"/>
          <w:szCs w:val="28"/>
        </w:rPr>
        <w:t>ь</w:t>
      </w:r>
      <w:r w:rsidRPr="007832C9" w:rsidR="00A960FC">
        <w:rPr>
          <w:sz w:val="28"/>
          <w:szCs w:val="28"/>
        </w:rPr>
        <w:t>ной</w:t>
      </w:r>
      <w:r w:rsidRPr="007832C9" w:rsidR="00A960FC">
        <w:rPr>
          <w:sz w:val="28"/>
          <w:szCs w:val="28"/>
        </w:rPr>
        <w:t xml:space="preserve">, оно было выстроено в 1973 году при главном враче СЭС </w:t>
      </w:r>
      <w:r w:rsidRPr="007832C9" w:rsidR="00A960FC">
        <w:rPr>
          <w:sz w:val="28"/>
          <w:szCs w:val="28"/>
        </w:rPr>
        <w:t>Луценко</w:t>
      </w:r>
      <w:r w:rsidRPr="007832C9" w:rsidR="00A960FC">
        <w:rPr>
          <w:sz w:val="28"/>
          <w:szCs w:val="28"/>
        </w:rPr>
        <w:t xml:space="preserve"> С.В. и главном враче ЦРБ </w:t>
      </w:r>
      <w:r w:rsidRPr="007832C9" w:rsidR="00A960FC">
        <w:rPr>
          <w:sz w:val="28"/>
          <w:szCs w:val="28"/>
        </w:rPr>
        <w:t>Логашове</w:t>
      </w:r>
      <w:r w:rsidRPr="007832C9" w:rsidR="00A960FC">
        <w:rPr>
          <w:sz w:val="28"/>
          <w:szCs w:val="28"/>
        </w:rPr>
        <w:t xml:space="preserve"> А.В. </w:t>
      </w:r>
    </w:p>
    <w:p w:rsidR="007832C9" w:rsidP="007832C9">
      <w:pPr>
        <w:tabs>
          <w:tab w:val="left" w:pos="945"/>
        </w:tabs>
        <w:jc w:val="both"/>
        <w:rPr>
          <w:sz w:val="28"/>
          <w:szCs w:val="28"/>
        </w:rPr>
      </w:pPr>
      <w:r w:rsidRPr="007832C9">
        <w:rPr>
          <w:sz w:val="28"/>
          <w:szCs w:val="28"/>
        </w:rPr>
        <w:t xml:space="preserve">        </w:t>
      </w:r>
      <w:r>
        <w:rPr>
          <w:sz w:val="28"/>
          <w:szCs w:val="28"/>
        </w:rPr>
        <w:tab/>
      </w:r>
      <w:r w:rsidRPr="007832C9">
        <w:rPr>
          <w:sz w:val="28"/>
          <w:szCs w:val="28"/>
        </w:rPr>
        <w:t xml:space="preserve">До 1966 года главным врачом ЦРБ был Шитиков Ю.Д., в коллективе трудились врачи </w:t>
      </w:r>
      <w:r w:rsidRPr="007832C9">
        <w:rPr>
          <w:sz w:val="28"/>
          <w:szCs w:val="28"/>
        </w:rPr>
        <w:t>Хренов</w:t>
      </w:r>
      <w:r w:rsidRPr="007832C9">
        <w:rPr>
          <w:sz w:val="28"/>
          <w:szCs w:val="28"/>
        </w:rPr>
        <w:t xml:space="preserve"> И.Л., </w:t>
      </w:r>
      <w:r w:rsidRPr="007832C9">
        <w:rPr>
          <w:sz w:val="28"/>
          <w:szCs w:val="28"/>
        </w:rPr>
        <w:t>Евшина</w:t>
      </w:r>
      <w:r w:rsidRPr="007832C9">
        <w:rPr>
          <w:sz w:val="28"/>
          <w:szCs w:val="28"/>
        </w:rPr>
        <w:t xml:space="preserve"> Е.Е., </w:t>
      </w:r>
      <w:r w:rsidRPr="007832C9">
        <w:rPr>
          <w:sz w:val="28"/>
          <w:szCs w:val="28"/>
        </w:rPr>
        <w:t>Зильберг</w:t>
      </w:r>
      <w:r w:rsidRPr="007832C9">
        <w:rPr>
          <w:sz w:val="28"/>
          <w:szCs w:val="28"/>
        </w:rPr>
        <w:t xml:space="preserve"> Ю.Н., Грачева В.В., Грачев Л.К., Рудакова Г.Г., Шумилов В.Н., </w:t>
      </w:r>
      <w:r w:rsidRPr="007832C9">
        <w:rPr>
          <w:sz w:val="28"/>
          <w:szCs w:val="28"/>
        </w:rPr>
        <w:t>Евшин</w:t>
      </w:r>
      <w:r w:rsidRPr="007832C9">
        <w:rPr>
          <w:sz w:val="28"/>
          <w:szCs w:val="28"/>
        </w:rPr>
        <w:t xml:space="preserve"> В.А., Соколов Л.Ф., фель</w:t>
      </w:r>
      <w:r w:rsidRPr="007832C9">
        <w:rPr>
          <w:sz w:val="28"/>
          <w:szCs w:val="28"/>
        </w:rPr>
        <w:t>д</w:t>
      </w:r>
      <w:r w:rsidRPr="007832C9">
        <w:rPr>
          <w:sz w:val="28"/>
          <w:szCs w:val="28"/>
        </w:rPr>
        <w:t xml:space="preserve">шера Козырев А.Ф. и </w:t>
      </w:r>
      <w:r w:rsidRPr="007832C9">
        <w:rPr>
          <w:sz w:val="28"/>
          <w:szCs w:val="28"/>
        </w:rPr>
        <w:t>Разумова</w:t>
      </w:r>
      <w:r w:rsidRPr="007832C9">
        <w:rPr>
          <w:sz w:val="28"/>
          <w:szCs w:val="28"/>
        </w:rPr>
        <w:t xml:space="preserve"> А.П. </w:t>
      </w:r>
    </w:p>
    <w:p w:rsidR="007832C9" w:rsidP="007832C9">
      <w:pPr>
        <w:tabs>
          <w:tab w:val="left" w:pos="945"/>
        </w:tabs>
        <w:jc w:val="both"/>
        <w:rPr>
          <w:sz w:val="28"/>
          <w:szCs w:val="28"/>
        </w:rPr>
      </w:pPr>
      <w:r>
        <w:rPr>
          <w:sz w:val="28"/>
          <w:szCs w:val="28"/>
        </w:rPr>
        <w:tab/>
      </w:r>
      <w:r w:rsidRPr="007832C9" w:rsidR="00A960FC">
        <w:rPr>
          <w:sz w:val="28"/>
          <w:szCs w:val="28"/>
        </w:rPr>
        <w:t>В 1966 году построено здание хирургического корпуса.</w:t>
      </w:r>
    </w:p>
    <w:p w:rsidR="00A960FC" w:rsidRPr="007832C9" w:rsidP="007832C9">
      <w:pPr>
        <w:tabs>
          <w:tab w:val="left" w:pos="945"/>
        </w:tabs>
        <w:jc w:val="both"/>
        <w:rPr>
          <w:sz w:val="28"/>
          <w:szCs w:val="28"/>
        </w:rPr>
      </w:pPr>
      <w:r>
        <w:rPr>
          <w:sz w:val="28"/>
          <w:szCs w:val="28"/>
        </w:rPr>
        <w:tab/>
      </w:r>
      <w:r w:rsidRPr="007832C9">
        <w:rPr>
          <w:sz w:val="28"/>
          <w:szCs w:val="28"/>
        </w:rPr>
        <w:t xml:space="preserve">С 1967 по 1969 годы руководил коллективом ЦРБ Соколов </w:t>
      </w:r>
      <w:r w:rsidRPr="007832C9">
        <w:rPr>
          <w:sz w:val="28"/>
          <w:szCs w:val="28"/>
        </w:rPr>
        <w:t>Лолий</w:t>
      </w:r>
      <w:r w:rsidRPr="007832C9">
        <w:rPr>
          <w:sz w:val="28"/>
          <w:szCs w:val="28"/>
        </w:rPr>
        <w:t xml:space="preserve"> Ф</w:t>
      </w:r>
      <w:r w:rsidRPr="007832C9">
        <w:rPr>
          <w:sz w:val="28"/>
          <w:szCs w:val="28"/>
        </w:rPr>
        <w:t>е</w:t>
      </w:r>
      <w:r w:rsidRPr="007832C9">
        <w:rPr>
          <w:sz w:val="28"/>
          <w:szCs w:val="28"/>
        </w:rPr>
        <w:t xml:space="preserve">дорович. </w:t>
      </w:r>
    </w:p>
    <w:p w:rsidR="00A960FC" w:rsidRPr="007832C9" w:rsidP="007832C9">
      <w:pPr>
        <w:tabs>
          <w:tab w:val="left" w:pos="945"/>
        </w:tabs>
        <w:jc w:val="both"/>
        <w:rPr>
          <w:sz w:val="28"/>
          <w:szCs w:val="28"/>
        </w:rPr>
      </w:pPr>
      <w:r w:rsidRPr="007832C9">
        <w:rPr>
          <w:sz w:val="28"/>
          <w:szCs w:val="28"/>
        </w:rPr>
        <w:t xml:space="preserve">           </w:t>
      </w:r>
      <w:r w:rsidR="007832C9">
        <w:rPr>
          <w:sz w:val="28"/>
          <w:szCs w:val="28"/>
        </w:rPr>
        <w:tab/>
      </w:r>
      <w:r w:rsidRPr="007832C9">
        <w:rPr>
          <w:sz w:val="28"/>
          <w:szCs w:val="28"/>
        </w:rPr>
        <w:t xml:space="preserve">С 1969 по 1975 годы ЦРБ возглавил </w:t>
      </w:r>
      <w:r w:rsidRPr="007832C9">
        <w:rPr>
          <w:sz w:val="28"/>
          <w:szCs w:val="28"/>
        </w:rPr>
        <w:t>Логашов</w:t>
      </w:r>
      <w:r w:rsidRPr="007832C9">
        <w:rPr>
          <w:sz w:val="28"/>
          <w:szCs w:val="28"/>
        </w:rPr>
        <w:t xml:space="preserve"> Александр Владимир</w:t>
      </w:r>
      <w:r w:rsidRPr="007832C9">
        <w:rPr>
          <w:sz w:val="28"/>
          <w:szCs w:val="28"/>
        </w:rPr>
        <w:t>о</w:t>
      </w:r>
      <w:r w:rsidRPr="007832C9">
        <w:rPr>
          <w:sz w:val="28"/>
          <w:szCs w:val="28"/>
        </w:rPr>
        <w:t xml:space="preserve">вич. </w:t>
      </w:r>
      <w:r w:rsidRPr="007832C9">
        <w:rPr>
          <w:sz w:val="28"/>
          <w:szCs w:val="28"/>
        </w:rPr>
        <w:t xml:space="preserve">Практикующими врачами были хирург Шумилов В.Н., инфекционист </w:t>
      </w:r>
      <w:r w:rsidRPr="007832C9">
        <w:rPr>
          <w:sz w:val="28"/>
          <w:szCs w:val="28"/>
        </w:rPr>
        <w:t>Луценко</w:t>
      </w:r>
      <w:r w:rsidRPr="007832C9">
        <w:rPr>
          <w:sz w:val="28"/>
          <w:szCs w:val="28"/>
        </w:rPr>
        <w:t xml:space="preserve"> К.Е., психоневролог Ефимова В.Д., педиатр Бартенева Ф.В., зав</w:t>
      </w:r>
      <w:r w:rsidRPr="007832C9">
        <w:rPr>
          <w:sz w:val="28"/>
          <w:szCs w:val="28"/>
        </w:rPr>
        <w:t>е</w:t>
      </w:r>
      <w:r w:rsidRPr="007832C9">
        <w:rPr>
          <w:sz w:val="28"/>
          <w:szCs w:val="28"/>
        </w:rPr>
        <w:t>дующий хирургическим отделением Хренов И.Л., хирург Юхно Н.В., пед</w:t>
      </w:r>
      <w:r w:rsidRPr="007832C9">
        <w:rPr>
          <w:sz w:val="28"/>
          <w:szCs w:val="28"/>
        </w:rPr>
        <w:t>и</w:t>
      </w:r>
      <w:r w:rsidRPr="007832C9">
        <w:rPr>
          <w:sz w:val="28"/>
          <w:szCs w:val="28"/>
        </w:rPr>
        <w:t xml:space="preserve">атр Лопаткина Т.Н., фтизиатр Жидкова В.А. (она же заместитель главного врача), хирург Рожков И.Г., дерматолог Рыков А.С., стоматолог </w:t>
      </w:r>
      <w:r w:rsidRPr="007832C9">
        <w:rPr>
          <w:sz w:val="28"/>
          <w:szCs w:val="28"/>
        </w:rPr>
        <w:t>Крысанова</w:t>
      </w:r>
      <w:r w:rsidRPr="007832C9">
        <w:rPr>
          <w:sz w:val="28"/>
          <w:szCs w:val="28"/>
        </w:rPr>
        <w:t xml:space="preserve"> Т.П., терапевт </w:t>
      </w:r>
      <w:r w:rsidRPr="007832C9">
        <w:rPr>
          <w:sz w:val="28"/>
          <w:szCs w:val="28"/>
        </w:rPr>
        <w:t>Бажура</w:t>
      </w:r>
      <w:r w:rsidRPr="007832C9">
        <w:rPr>
          <w:sz w:val="28"/>
          <w:szCs w:val="28"/>
        </w:rPr>
        <w:t xml:space="preserve"> Е.П., педиатр </w:t>
      </w:r>
      <w:r w:rsidRPr="007832C9">
        <w:rPr>
          <w:sz w:val="28"/>
          <w:szCs w:val="28"/>
        </w:rPr>
        <w:t>Бажура</w:t>
      </w:r>
      <w:r w:rsidRPr="007832C9">
        <w:rPr>
          <w:sz w:val="28"/>
          <w:szCs w:val="28"/>
        </w:rPr>
        <w:t xml:space="preserve"> А.Г., хирург Смирнов И.В., орт</w:t>
      </w:r>
      <w:r w:rsidRPr="007832C9">
        <w:rPr>
          <w:sz w:val="28"/>
          <w:szCs w:val="28"/>
        </w:rPr>
        <w:t>о</w:t>
      </w:r>
      <w:r w:rsidRPr="007832C9">
        <w:rPr>
          <w:sz w:val="28"/>
          <w:szCs w:val="28"/>
        </w:rPr>
        <w:t>пед-стоматолог Краснова Т.П., заведующая терапевтическим отделением Ус</w:t>
      </w:r>
      <w:r w:rsidRPr="007832C9">
        <w:rPr>
          <w:sz w:val="28"/>
          <w:szCs w:val="28"/>
        </w:rPr>
        <w:t>о</w:t>
      </w:r>
      <w:r w:rsidRPr="007832C9">
        <w:rPr>
          <w:sz w:val="28"/>
          <w:szCs w:val="28"/>
        </w:rPr>
        <w:t xml:space="preserve">ва Г.А., </w:t>
      </w:r>
      <w:r w:rsidRPr="007832C9">
        <w:rPr>
          <w:sz w:val="28"/>
          <w:szCs w:val="28"/>
        </w:rPr>
        <w:t>рентгенлаборант</w:t>
      </w:r>
      <w:r w:rsidRPr="007832C9">
        <w:rPr>
          <w:sz w:val="28"/>
          <w:szCs w:val="28"/>
        </w:rPr>
        <w:t xml:space="preserve"> Ганин А.А.. главная медсестра </w:t>
      </w:r>
      <w:r w:rsidRPr="007832C9">
        <w:rPr>
          <w:sz w:val="28"/>
          <w:szCs w:val="28"/>
        </w:rPr>
        <w:t>Кокишева</w:t>
      </w:r>
      <w:r w:rsidRPr="007832C9">
        <w:rPr>
          <w:sz w:val="28"/>
          <w:szCs w:val="28"/>
        </w:rPr>
        <w:t xml:space="preserve"> А.К.</w:t>
      </w:r>
    </w:p>
    <w:p w:rsidR="00A960FC" w:rsidP="00A960FC">
      <w:pPr>
        <w:tabs>
          <w:tab w:val="left" w:pos="945"/>
        </w:tabs>
        <w:jc w:val="both"/>
        <w:rPr>
          <w:sz w:val="28"/>
          <w:szCs w:val="28"/>
        </w:rPr>
      </w:pPr>
      <w:r>
        <w:rPr>
          <w:noProof/>
        </w:rPr>
        <w:drawing>
          <wp:anchor distT="0" distB="0" distL="114300" distR="114300" simplePos="0" relativeHeight="251698176" behindDoc="0" locked="0" layoutInCell="1" allowOverlap="1">
            <wp:simplePos x="0" y="0"/>
            <wp:positionH relativeFrom="column">
              <wp:posOffset>4343400</wp:posOffset>
            </wp:positionH>
            <wp:positionV relativeFrom="paragraph">
              <wp:posOffset>109220</wp:posOffset>
            </wp:positionV>
            <wp:extent cx="1438275" cy="2047875"/>
            <wp:effectExtent l="19050" t="19050" r="28575" b="2857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xmlns:r="http://schemas.openxmlformats.org/officeDocument/2006/relationships" r:embed="rId48" cstate="print"/>
                    <a:stretch>
                      <a:fillRect/>
                    </a:stretch>
                  </pic:blipFill>
                  <pic:spPr bwMode="auto">
                    <a:xfrm>
                      <a:off x="0" y="0"/>
                      <a:ext cx="1438275" cy="2047875"/>
                    </a:xfrm>
                    <a:prstGeom prst="rect">
                      <a:avLst/>
                    </a:prstGeom>
                    <a:noFill/>
                    <a:ln w="3175">
                      <a:solidFill>
                        <a:srgbClr val="000000"/>
                      </a:solidFill>
                      <a:miter lim="800000"/>
                      <a:headEnd/>
                      <a:tailEnd/>
                    </a:ln>
                  </pic:spPr>
                </pic:pic>
              </a:graphicData>
            </a:graphic>
          </wp:anchor>
        </w:drawing>
      </w:r>
      <w:r>
        <w:rPr>
          <w:sz w:val="28"/>
          <w:szCs w:val="28"/>
        </w:rPr>
        <w:t xml:space="preserve">           С апреля 1975 года по 14 октября 1979 года главным врачом ЦРБ был назначен Шумилов Валерий Николаевич. В этот период после окончания Арха</w:t>
      </w:r>
      <w:r>
        <w:rPr>
          <w:sz w:val="28"/>
          <w:szCs w:val="28"/>
        </w:rPr>
        <w:t>н</w:t>
      </w:r>
      <w:r>
        <w:rPr>
          <w:sz w:val="28"/>
          <w:szCs w:val="28"/>
        </w:rPr>
        <w:t>гельского медицинского института приступили к раб</w:t>
      </w:r>
      <w:r>
        <w:rPr>
          <w:sz w:val="28"/>
          <w:szCs w:val="28"/>
        </w:rPr>
        <w:t>о</w:t>
      </w:r>
      <w:r>
        <w:rPr>
          <w:sz w:val="28"/>
          <w:szCs w:val="28"/>
        </w:rPr>
        <w:t>те врачи Сорокин В.А. и заведующий неврологич</w:t>
      </w:r>
      <w:r>
        <w:rPr>
          <w:sz w:val="28"/>
          <w:szCs w:val="28"/>
        </w:rPr>
        <w:t>е</w:t>
      </w:r>
      <w:r>
        <w:rPr>
          <w:sz w:val="28"/>
          <w:szCs w:val="28"/>
        </w:rPr>
        <w:t>ским отделением Сорокина Н.М., хирург Пахомов А.А., терапевт  Колесов С.А., невролог Смирнов А.П., заведующая и</w:t>
      </w:r>
      <w:r>
        <w:rPr>
          <w:sz w:val="28"/>
          <w:szCs w:val="28"/>
        </w:rPr>
        <w:t>н</w:t>
      </w:r>
      <w:r>
        <w:rPr>
          <w:sz w:val="28"/>
          <w:szCs w:val="28"/>
        </w:rPr>
        <w:t>фекционным отделением Мешалкина Г.И., окулист Сальникова В.Д.</w:t>
      </w:r>
    </w:p>
    <w:p w:rsidR="00A960FC" w:rsidP="00A960FC">
      <w:pPr>
        <w:ind w:firstLine="708"/>
        <w:jc w:val="both"/>
        <w:rPr>
          <w:sz w:val="28"/>
          <w:szCs w:val="28"/>
        </w:rPr>
      </w:pPr>
      <w:r>
        <w:rPr>
          <w:sz w:val="28"/>
          <w:szCs w:val="28"/>
        </w:rPr>
        <w:t xml:space="preserve">С 1979 года более трех лет ЦРБ возглавлял </w:t>
      </w:r>
      <w:r>
        <w:rPr>
          <w:sz w:val="28"/>
          <w:szCs w:val="28"/>
        </w:rPr>
        <w:t>Х</w:t>
      </w:r>
      <w:r>
        <w:rPr>
          <w:sz w:val="28"/>
          <w:szCs w:val="28"/>
        </w:rPr>
        <w:t>о</w:t>
      </w:r>
      <w:r>
        <w:rPr>
          <w:sz w:val="28"/>
          <w:szCs w:val="28"/>
        </w:rPr>
        <w:t>руженко</w:t>
      </w:r>
      <w:r>
        <w:rPr>
          <w:sz w:val="28"/>
          <w:szCs w:val="28"/>
        </w:rPr>
        <w:t xml:space="preserve"> Андрей Дмитриевич, его заместителем по </w:t>
      </w:r>
      <w:r>
        <w:rPr>
          <w:sz w:val="28"/>
          <w:szCs w:val="28"/>
        </w:rPr>
        <w:t>оргметодработе</w:t>
      </w:r>
      <w:r>
        <w:rPr>
          <w:sz w:val="28"/>
          <w:szCs w:val="28"/>
        </w:rPr>
        <w:t xml:space="preserve"> была Веснина Н.П. В коллективе ЦРБ         </w:t>
      </w:r>
      <w:r w:rsidRPr="00AF08D3">
        <w:rPr>
          <w:b/>
          <w:i/>
        </w:rPr>
        <w:t>Шумилов В.Н.</w:t>
      </w:r>
    </w:p>
    <w:p w:rsidR="00A960FC" w:rsidP="00A960FC">
      <w:pPr>
        <w:jc w:val="both"/>
        <w:rPr>
          <w:sz w:val="28"/>
          <w:szCs w:val="28"/>
        </w:rPr>
      </w:pPr>
      <w:r>
        <w:rPr>
          <w:noProof/>
        </w:rPr>
        <w:pict>
          <v:shape id="_x0000_s1035" type="#_x0000_t202" style="height:17.25pt;margin-left:3.4pt;margin-top:143.35pt;position:absolute;width:257.25pt;z-index:251735040" stroked="f">
            <v:textbox inset="0,0,0,0">
              <w:txbxContent>
                <w:p w:rsidR="00E1556A" w:rsidRPr="004874C0" w:rsidP="004874C0">
                  <w:pPr>
                    <w:pStyle w:val="Caption"/>
                    <w:jc w:val="center"/>
                    <w:rPr>
                      <w:i/>
                      <w:noProof/>
                      <w:color w:val="auto"/>
                      <w:sz w:val="24"/>
                      <w:szCs w:val="24"/>
                    </w:rPr>
                  </w:pPr>
                  <w:r w:rsidRPr="004874C0">
                    <w:rPr>
                      <w:i/>
                      <w:color w:val="auto"/>
                      <w:sz w:val="24"/>
                      <w:szCs w:val="24"/>
                    </w:rPr>
                    <w:t xml:space="preserve">Коллектив хирургического отделения </w:t>
                  </w:r>
                </w:p>
              </w:txbxContent>
            </v:textbox>
            <w10:wrap type="square"/>
          </v:shape>
        </w:pict>
      </w:r>
      <w:r w:rsidR="003D22F5">
        <w:rPr>
          <w:noProof/>
          <w:sz w:val="28"/>
          <w:szCs w:val="28"/>
        </w:rPr>
        <w:drawing>
          <wp:anchor distT="0" distB="0" distL="114300" distR="114300" simplePos="0" relativeHeight="251691008" behindDoc="0" locked="0" layoutInCell="1" allowOverlap="1">
            <wp:simplePos x="0" y="0"/>
            <wp:positionH relativeFrom="column">
              <wp:posOffset>43180</wp:posOffset>
            </wp:positionH>
            <wp:positionV relativeFrom="paragraph">
              <wp:posOffset>106045</wp:posOffset>
            </wp:positionV>
            <wp:extent cx="3267075" cy="1933575"/>
            <wp:effectExtent l="19050" t="19050" r="28575" b="28575"/>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xmlns:r="http://schemas.openxmlformats.org/officeDocument/2006/relationships" r:embed="rId49" cstate="print"/>
                    <a:stretch>
                      <a:fillRect/>
                    </a:stretch>
                  </pic:blipFill>
                  <pic:spPr bwMode="auto">
                    <a:xfrm>
                      <a:off x="0" y="0"/>
                      <a:ext cx="3267075" cy="1933575"/>
                    </a:xfrm>
                    <a:prstGeom prst="rect">
                      <a:avLst/>
                    </a:prstGeom>
                    <a:noFill/>
                    <a:ln w="3175">
                      <a:solidFill>
                        <a:srgbClr val="000000"/>
                      </a:solidFill>
                      <a:miter lim="800000"/>
                      <a:headEnd/>
                      <a:tailEnd/>
                    </a:ln>
                  </pic:spPr>
                </pic:pic>
              </a:graphicData>
            </a:graphic>
          </wp:anchor>
        </w:drawing>
      </w:r>
      <w:r w:rsidR="00A960FC">
        <w:rPr>
          <w:sz w:val="28"/>
          <w:szCs w:val="28"/>
        </w:rPr>
        <w:t>работали опытные специалисты терапевт Веснин Н.А., педиатры Никонов Ю.Н.</w:t>
      </w:r>
      <w:r w:rsidRPr="004B7CBB" w:rsidR="00A960FC">
        <w:rPr>
          <w:sz w:val="28"/>
          <w:szCs w:val="28"/>
        </w:rPr>
        <w:t xml:space="preserve"> </w:t>
      </w:r>
      <w:r w:rsidR="00A960FC">
        <w:rPr>
          <w:sz w:val="28"/>
          <w:szCs w:val="28"/>
        </w:rPr>
        <w:t>и  Демина Н.А, хирурги  Шубин Л.Д.. Пахомов А.А. и Анхимов В.П., стомат</w:t>
      </w:r>
      <w:r w:rsidR="00A960FC">
        <w:rPr>
          <w:sz w:val="28"/>
          <w:szCs w:val="28"/>
        </w:rPr>
        <w:t>о</w:t>
      </w:r>
      <w:r w:rsidR="00A960FC">
        <w:rPr>
          <w:sz w:val="28"/>
          <w:szCs w:val="28"/>
        </w:rPr>
        <w:t xml:space="preserve">логи Шмелев В.Б., Евтушенко А.Я. и </w:t>
      </w:r>
      <w:r w:rsidR="00A960FC">
        <w:rPr>
          <w:sz w:val="28"/>
          <w:szCs w:val="28"/>
        </w:rPr>
        <w:t>Веселкова</w:t>
      </w:r>
      <w:r w:rsidR="00A960FC">
        <w:rPr>
          <w:sz w:val="28"/>
          <w:szCs w:val="28"/>
        </w:rPr>
        <w:t xml:space="preserve"> Г.П., рентг</w:t>
      </w:r>
      <w:r w:rsidR="00A960FC">
        <w:rPr>
          <w:sz w:val="28"/>
          <w:szCs w:val="28"/>
        </w:rPr>
        <w:t>е</w:t>
      </w:r>
      <w:r w:rsidR="00A960FC">
        <w:rPr>
          <w:sz w:val="28"/>
          <w:szCs w:val="28"/>
        </w:rPr>
        <w:t xml:space="preserve">нолог </w:t>
      </w:r>
      <w:r w:rsidR="007832C9">
        <w:rPr>
          <w:sz w:val="28"/>
          <w:szCs w:val="28"/>
        </w:rPr>
        <w:t>Сергиенко</w:t>
      </w:r>
      <w:r w:rsidRPr="002E402B" w:rsidR="00A960FC">
        <w:rPr>
          <w:sz w:val="28"/>
          <w:szCs w:val="28"/>
        </w:rPr>
        <w:t>,</w:t>
      </w:r>
      <w:r w:rsidR="00A960FC">
        <w:rPr>
          <w:sz w:val="28"/>
          <w:szCs w:val="28"/>
        </w:rPr>
        <w:t xml:space="preserve"> заведующая инфекционным отделением Р</w:t>
      </w:r>
      <w:r w:rsidR="00A960FC">
        <w:rPr>
          <w:sz w:val="28"/>
          <w:szCs w:val="28"/>
        </w:rPr>
        <w:t>о</w:t>
      </w:r>
      <w:r w:rsidR="00A960FC">
        <w:rPr>
          <w:sz w:val="28"/>
          <w:szCs w:val="28"/>
        </w:rPr>
        <w:t>манова Г.И.  Позднее приступ</w:t>
      </w:r>
      <w:r w:rsidR="00A960FC">
        <w:rPr>
          <w:sz w:val="28"/>
          <w:szCs w:val="28"/>
        </w:rPr>
        <w:t>и</w:t>
      </w:r>
      <w:r w:rsidR="00A960FC">
        <w:rPr>
          <w:sz w:val="28"/>
          <w:szCs w:val="28"/>
        </w:rPr>
        <w:t xml:space="preserve">ли к работе окулист Попов В.М, гинеколог </w:t>
      </w:r>
      <w:r w:rsidR="00A960FC">
        <w:rPr>
          <w:sz w:val="28"/>
          <w:szCs w:val="28"/>
        </w:rPr>
        <w:t>Кротина</w:t>
      </w:r>
      <w:r w:rsidR="00A960FC">
        <w:rPr>
          <w:sz w:val="28"/>
          <w:szCs w:val="28"/>
        </w:rPr>
        <w:t xml:space="preserve"> (</w:t>
      </w:r>
      <w:r w:rsidR="00A960FC">
        <w:rPr>
          <w:sz w:val="28"/>
          <w:szCs w:val="28"/>
        </w:rPr>
        <w:t>Молодцова</w:t>
      </w:r>
      <w:r w:rsidR="00A960FC">
        <w:rPr>
          <w:sz w:val="28"/>
          <w:szCs w:val="28"/>
        </w:rPr>
        <w:t>) В.К., тер</w:t>
      </w:r>
      <w:r w:rsidR="00A960FC">
        <w:rPr>
          <w:sz w:val="28"/>
          <w:szCs w:val="28"/>
        </w:rPr>
        <w:t>а</w:t>
      </w:r>
      <w:r w:rsidR="00A960FC">
        <w:rPr>
          <w:sz w:val="28"/>
          <w:szCs w:val="28"/>
        </w:rPr>
        <w:t>певт Шубина</w:t>
      </w:r>
      <w:r w:rsidR="00A960FC">
        <w:rPr>
          <w:sz w:val="28"/>
          <w:szCs w:val="28"/>
        </w:rPr>
        <w:t xml:space="preserve"> В.И., рентгенолог </w:t>
      </w:r>
      <w:r w:rsidR="00A960FC">
        <w:rPr>
          <w:sz w:val="28"/>
          <w:szCs w:val="28"/>
        </w:rPr>
        <w:t>Мясникова</w:t>
      </w:r>
      <w:r w:rsidR="00A960FC">
        <w:rPr>
          <w:sz w:val="28"/>
          <w:szCs w:val="28"/>
        </w:rPr>
        <w:t xml:space="preserve"> Г.А.</w:t>
      </w:r>
    </w:p>
    <w:p w:rsidR="00A960FC" w:rsidP="00A960FC">
      <w:pPr>
        <w:tabs>
          <w:tab w:val="left" w:pos="975"/>
        </w:tabs>
        <w:jc w:val="both"/>
        <w:rPr>
          <w:sz w:val="28"/>
          <w:szCs w:val="28"/>
        </w:rPr>
      </w:pPr>
      <w:r>
        <w:rPr>
          <w:sz w:val="28"/>
          <w:szCs w:val="28"/>
        </w:rPr>
        <w:t xml:space="preserve">     </w:t>
      </w:r>
      <w:r>
        <w:rPr>
          <w:sz w:val="28"/>
          <w:szCs w:val="28"/>
        </w:rPr>
        <w:tab/>
        <w:t xml:space="preserve"> </w:t>
      </w:r>
      <w:r>
        <w:rPr>
          <w:sz w:val="28"/>
          <w:szCs w:val="28"/>
        </w:rPr>
        <w:t xml:space="preserve">Наиболее длительный период (с  августа 1982 года по апрель 1995 года)  ЦРБ возглавлял главный врач </w:t>
      </w:r>
      <w:r>
        <w:rPr>
          <w:sz w:val="28"/>
          <w:szCs w:val="28"/>
        </w:rPr>
        <w:t>Тельтевский</w:t>
      </w:r>
      <w:r>
        <w:rPr>
          <w:sz w:val="28"/>
          <w:szCs w:val="28"/>
        </w:rPr>
        <w:t xml:space="preserve"> Ю.Н. и его заместители П</w:t>
      </w:r>
      <w:r>
        <w:rPr>
          <w:sz w:val="28"/>
          <w:szCs w:val="28"/>
        </w:rPr>
        <w:t>о</w:t>
      </w:r>
      <w:r>
        <w:rPr>
          <w:sz w:val="28"/>
          <w:szCs w:val="28"/>
        </w:rPr>
        <w:t>пов В.М. и Шубин Л.Д. В этот период  в коллектив влились молодые специ</w:t>
      </w:r>
      <w:r>
        <w:rPr>
          <w:sz w:val="28"/>
          <w:szCs w:val="28"/>
        </w:rPr>
        <w:t>а</w:t>
      </w:r>
      <w:r>
        <w:rPr>
          <w:sz w:val="28"/>
          <w:szCs w:val="28"/>
        </w:rPr>
        <w:t>листы терапевт Соловьев А.К., стоматологи  Юрасова Е.М., Кобылина  Л.В., Мартынов В.Г. и Карташова В.Г.,  окулист Львова Т.Н., педиатр Смирнова</w:t>
      </w:r>
      <w:r>
        <w:rPr>
          <w:sz w:val="28"/>
          <w:szCs w:val="28"/>
        </w:rPr>
        <w:t xml:space="preserve"> Е.Ю., гинеколог Селина М.В., невролог Николаев С.В., педиатр Левкина С.С., терапевты Данилин С.А. и Петрова Г.А., логопед </w:t>
      </w:r>
      <w:r>
        <w:rPr>
          <w:sz w:val="28"/>
          <w:szCs w:val="28"/>
        </w:rPr>
        <w:t>Тельтевская</w:t>
      </w:r>
      <w:r>
        <w:rPr>
          <w:sz w:val="28"/>
          <w:szCs w:val="28"/>
        </w:rPr>
        <w:t xml:space="preserve"> Т.Н.,  эндокр</w:t>
      </w:r>
      <w:r>
        <w:rPr>
          <w:sz w:val="28"/>
          <w:szCs w:val="28"/>
        </w:rPr>
        <w:t>и</w:t>
      </w:r>
      <w:r>
        <w:rPr>
          <w:sz w:val="28"/>
          <w:szCs w:val="28"/>
        </w:rPr>
        <w:t xml:space="preserve">нолог </w:t>
      </w:r>
      <w:r>
        <w:rPr>
          <w:sz w:val="28"/>
          <w:szCs w:val="28"/>
        </w:rPr>
        <w:t>Мозгот</w:t>
      </w:r>
      <w:r>
        <w:rPr>
          <w:sz w:val="28"/>
          <w:szCs w:val="28"/>
        </w:rPr>
        <w:t xml:space="preserve"> О.К., анестезиолог </w:t>
      </w:r>
      <w:r>
        <w:rPr>
          <w:sz w:val="28"/>
          <w:szCs w:val="28"/>
        </w:rPr>
        <w:t>Кекишева</w:t>
      </w:r>
      <w:r>
        <w:rPr>
          <w:sz w:val="28"/>
          <w:szCs w:val="28"/>
        </w:rPr>
        <w:t xml:space="preserve"> Е.Н., терапевт Пантелеева Н.В., педиатр </w:t>
      </w:r>
      <w:r>
        <w:rPr>
          <w:sz w:val="28"/>
          <w:szCs w:val="28"/>
        </w:rPr>
        <w:t>Балунова</w:t>
      </w:r>
      <w:r>
        <w:rPr>
          <w:sz w:val="28"/>
          <w:szCs w:val="28"/>
        </w:rPr>
        <w:t xml:space="preserve"> М.В.  В коллективе </w:t>
      </w:r>
      <w:r w:rsidRPr="006B4294">
        <w:rPr>
          <w:sz w:val="28"/>
          <w:szCs w:val="28"/>
        </w:rPr>
        <w:t>была большая текучесть</w:t>
      </w:r>
      <w:r>
        <w:rPr>
          <w:sz w:val="28"/>
          <w:szCs w:val="28"/>
        </w:rPr>
        <w:t xml:space="preserve"> кадров. Одн</w:t>
      </w:r>
      <w:r>
        <w:rPr>
          <w:sz w:val="28"/>
          <w:szCs w:val="28"/>
        </w:rPr>
        <w:t>а</w:t>
      </w:r>
      <w:r>
        <w:rPr>
          <w:sz w:val="28"/>
          <w:szCs w:val="28"/>
        </w:rPr>
        <w:t>ко основной костяк по-прежнему составляли опытные врачебные кадры Ш</w:t>
      </w:r>
      <w:r>
        <w:rPr>
          <w:sz w:val="28"/>
          <w:szCs w:val="28"/>
        </w:rPr>
        <w:t>у</w:t>
      </w:r>
      <w:r>
        <w:rPr>
          <w:sz w:val="28"/>
          <w:szCs w:val="28"/>
        </w:rPr>
        <w:t xml:space="preserve">бин Л.Д., Пахомов А.А., </w:t>
      </w:r>
      <w:r>
        <w:rPr>
          <w:sz w:val="28"/>
          <w:szCs w:val="28"/>
        </w:rPr>
        <w:t>Молодцова</w:t>
      </w:r>
      <w:r>
        <w:rPr>
          <w:sz w:val="28"/>
          <w:szCs w:val="28"/>
        </w:rPr>
        <w:t xml:space="preserve"> </w:t>
      </w:r>
      <w:r>
        <w:rPr>
          <w:sz w:val="28"/>
          <w:szCs w:val="28"/>
        </w:rPr>
        <w:t>В.К.,Мясникова</w:t>
      </w:r>
      <w:r>
        <w:rPr>
          <w:sz w:val="28"/>
          <w:szCs w:val="28"/>
        </w:rPr>
        <w:t xml:space="preserve"> Г.А., Дружинин А.П., Рожков И.Г., Шумилов В.Н., Соловьев А.К., </w:t>
      </w:r>
      <w:r>
        <w:rPr>
          <w:sz w:val="28"/>
          <w:szCs w:val="28"/>
        </w:rPr>
        <w:t>ТельтевскаяТ.Н</w:t>
      </w:r>
      <w:r>
        <w:rPr>
          <w:sz w:val="28"/>
          <w:szCs w:val="28"/>
        </w:rPr>
        <w:t xml:space="preserve">., Лопухина Е.М., </w:t>
      </w:r>
      <w:r>
        <w:rPr>
          <w:sz w:val="28"/>
          <w:szCs w:val="28"/>
        </w:rPr>
        <w:t>Коминцева</w:t>
      </w:r>
      <w:r>
        <w:rPr>
          <w:sz w:val="28"/>
          <w:szCs w:val="28"/>
        </w:rPr>
        <w:t xml:space="preserve"> Т.В.</w:t>
      </w:r>
      <w:r w:rsidRPr="00F77429">
        <w:rPr>
          <w:sz w:val="28"/>
          <w:szCs w:val="28"/>
        </w:rPr>
        <w:t xml:space="preserve"> </w:t>
      </w:r>
      <w:r>
        <w:rPr>
          <w:sz w:val="28"/>
          <w:szCs w:val="28"/>
        </w:rPr>
        <w:t xml:space="preserve"> </w:t>
      </w:r>
    </w:p>
    <w:p w:rsidR="00A960FC" w:rsidP="00A960FC">
      <w:pPr>
        <w:tabs>
          <w:tab w:val="left" w:pos="975"/>
        </w:tabs>
        <w:rPr>
          <w:sz w:val="28"/>
          <w:szCs w:val="28"/>
        </w:rPr>
      </w:pPr>
      <w:r>
        <w:rPr>
          <w:noProof/>
        </w:rPr>
        <w:drawing>
          <wp:anchor distT="0" distB="0" distL="114300" distR="114300" simplePos="0" relativeHeight="251693056" behindDoc="0" locked="0" layoutInCell="1" allowOverlap="1">
            <wp:simplePos x="0" y="0"/>
            <wp:positionH relativeFrom="column">
              <wp:posOffset>3543300</wp:posOffset>
            </wp:positionH>
            <wp:positionV relativeFrom="paragraph">
              <wp:posOffset>144780</wp:posOffset>
            </wp:positionV>
            <wp:extent cx="1729105" cy="1600200"/>
            <wp:effectExtent l="19050" t="19050" r="23495" b="1905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xmlns:r="http://schemas.openxmlformats.org/officeDocument/2006/relationships" r:embed="rId50" cstate="print">
                      <a:lum bright="12000"/>
                    </a:blip>
                    <a:srcRect l="3912" t="23167" r="45915" b="6833"/>
                    <a:stretch>
                      <a:fillRect/>
                    </a:stretch>
                  </pic:blipFill>
                  <pic:spPr bwMode="auto">
                    <a:xfrm>
                      <a:off x="0" y="0"/>
                      <a:ext cx="1729105" cy="1600200"/>
                    </a:xfrm>
                    <a:prstGeom prst="rect">
                      <a:avLst/>
                    </a:prstGeom>
                    <a:noFill/>
                    <a:ln w="3175">
                      <a:solidFill>
                        <a:srgbClr val="000000"/>
                      </a:solidFill>
                      <a:miter lim="800000"/>
                      <a:headEnd/>
                      <a:tailEnd/>
                    </a:ln>
                  </pic:spPr>
                </pic:pic>
              </a:graphicData>
            </a:graphic>
          </wp:anchor>
        </w:drawing>
      </w:r>
      <w:r>
        <w:rPr>
          <w:noProof/>
        </w:rPr>
        <w:drawing>
          <wp:anchor distT="0" distB="0" distL="114300" distR="114300" simplePos="0" relativeHeight="251699200" behindDoc="0" locked="0" layoutInCell="1" allowOverlap="1">
            <wp:simplePos x="0" y="0"/>
            <wp:positionH relativeFrom="column">
              <wp:posOffset>571500</wp:posOffset>
            </wp:positionH>
            <wp:positionV relativeFrom="paragraph">
              <wp:posOffset>144780</wp:posOffset>
            </wp:positionV>
            <wp:extent cx="2400300" cy="1657350"/>
            <wp:effectExtent l="19050" t="19050" r="19050" b="1905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xmlns:r="http://schemas.openxmlformats.org/officeDocument/2006/relationships" r:embed="rId51" cstate="print"/>
                    <a:stretch>
                      <a:fillRect/>
                    </a:stretch>
                  </pic:blipFill>
                  <pic:spPr bwMode="auto">
                    <a:xfrm>
                      <a:off x="0" y="0"/>
                      <a:ext cx="2400300" cy="1657350"/>
                    </a:xfrm>
                    <a:prstGeom prst="rect">
                      <a:avLst/>
                    </a:prstGeom>
                    <a:noFill/>
                    <a:ln w="3175">
                      <a:solidFill>
                        <a:srgbClr val="000000"/>
                      </a:solidFill>
                      <a:miter lim="800000"/>
                      <a:headEnd/>
                      <a:tailEnd/>
                    </a:ln>
                  </pic:spPr>
                </pic:pic>
              </a:graphicData>
            </a:graphic>
          </wp:anchor>
        </w:drawing>
      </w:r>
    </w:p>
    <w:p w:rsidR="00A960FC" w:rsidP="00A960FC">
      <w:pPr>
        <w:tabs>
          <w:tab w:val="left" w:pos="975"/>
        </w:tabs>
        <w:rPr>
          <w:sz w:val="28"/>
          <w:szCs w:val="28"/>
        </w:rPr>
      </w:pPr>
    </w:p>
    <w:p w:rsidR="00A960FC" w:rsidP="00A960FC">
      <w:pPr>
        <w:tabs>
          <w:tab w:val="left" w:pos="975"/>
        </w:tabs>
        <w:rPr>
          <w:sz w:val="28"/>
          <w:szCs w:val="28"/>
        </w:rPr>
      </w:pPr>
    </w:p>
    <w:p w:rsidR="00A960FC" w:rsidP="00A960FC">
      <w:pPr>
        <w:tabs>
          <w:tab w:val="left" w:pos="975"/>
        </w:tabs>
        <w:rPr>
          <w:sz w:val="28"/>
          <w:szCs w:val="28"/>
        </w:rPr>
      </w:pPr>
    </w:p>
    <w:p w:rsidR="00A960FC" w:rsidP="00A960FC">
      <w:pPr>
        <w:tabs>
          <w:tab w:val="left" w:pos="975"/>
        </w:tabs>
        <w:rPr>
          <w:sz w:val="28"/>
          <w:szCs w:val="28"/>
        </w:rPr>
      </w:pPr>
    </w:p>
    <w:p w:rsidR="00A960FC" w:rsidP="00A960FC">
      <w:pPr>
        <w:tabs>
          <w:tab w:val="left" w:pos="975"/>
        </w:tabs>
        <w:rPr>
          <w:sz w:val="28"/>
          <w:szCs w:val="28"/>
        </w:rPr>
      </w:pPr>
    </w:p>
    <w:p w:rsidR="00A960FC" w:rsidP="00A960FC">
      <w:pPr>
        <w:tabs>
          <w:tab w:val="left" w:pos="975"/>
        </w:tabs>
        <w:rPr>
          <w:sz w:val="28"/>
          <w:szCs w:val="28"/>
        </w:rPr>
      </w:pPr>
    </w:p>
    <w:p w:rsidR="00A960FC" w:rsidP="00A960FC">
      <w:pPr>
        <w:tabs>
          <w:tab w:val="left" w:pos="975"/>
        </w:tabs>
        <w:rPr>
          <w:sz w:val="28"/>
          <w:szCs w:val="28"/>
        </w:rPr>
      </w:pPr>
    </w:p>
    <w:p w:rsidR="00A960FC" w:rsidP="00A960FC">
      <w:pPr>
        <w:tabs>
          <w:tab w:val="left" w:pos="975"/>
        </w:tabs>
        <w:rPr>
          <w:sz w:val="28"/>
          <w:szCs w:val="28"/>
        </w:rPr>
      </w:pPr>
      <w:r>
        <w:rPr>
          <w:sz w:val="28"/>
          <w:szCs w:val="28"/>
        </w:rPr>
        <w:t xml:space="preserve">     </w:t>
      </w:r>
    </w:p>
    <w:p w:rsidR="00A960FC" w:rsidRPr="005615A0" w:rsidP="00A960FC">
      <w:pPr>
        <w:tabs>
          <w:tab w:val="left" w:pos="975"/>
        </w:tabs>
        <w:jc w:val="both"/>
        <w:rPr>
          <w:b/>
          <w:i/>
        </w:rPr>
      </w:pPr>
      <w:r>
        <w:rPr>
          <w:sz w:val="28"/>
          <w:szCs w:val="28"/>
        </w:rPr>
        <w:tab/>
      </w:r>
      <w:r>
        <w:rPr>
          <w:b/>
          <w:i/>
        </w:rPr>
        <w:t xml:space="preserve">              </w:t>
      </w:r>
      <w:r w:rsidRPr="005615A0">
        <w:rPr>
          <w:b/>
          <w:i/>
        </w:rPr>
        <w:t xml:space="preserve">     </w:t>
      </w:r>
      <w:r w:rsidRPr="005615A0">
        <w:rPr>
          <w:b/>
          <w:i/>
        </w:rPr>
        <w:t>Тельтевский</w:t>
      </w:r>
      <w:r w:rsidRPr="005615A0">
        <w:rPr>
          <w:b/>
          <w:i/>
        </w:rPr>
        <w:t xml:space="preserve"> Ю.Н.    </w:t>
      </w:r>
      <w:r>
        <w:rPr>
          <w:b/>
          <w:i/>
        </w:rPr>
        <w:t xml:space="preserve">                               Шубин </w:t>
      </w:r>
      <w:r w:rsidRPr="005615A0">
        <w:rPr>
          <w:b/>
          <w:i/>
        </w:rPr>
        <w:t>Л.</w:t>
      </w:r>
      <w:r>
        <w:rPr>
          <w:b/>
          <w:i/>
        </w:rPr>
        <w:t>Д.</w:t>
      </w:r>
    </w:p>
    <w:p w:rsidR="00A960FC" w:rsidP="00A960FC">
      <w:pPr>
        <w:tabs>
          <w:tab w:val="left" w:pos="975"/>
        </w:tabs>
        <w:jc w:val="both"/>
        <w:rPr>
          <w:sz w:val="28"/>
          <w:szCs w:val="28"/>
        </w:rPr>
      </w:pPr>
      <w:r>
        <w:rPr>
          <w:sz w:val="28"/>
          <w:szCs w:val="28"/>
        </w:rPr>
        <w:tab/>
      </w:r>
      <w:r w:rsidRPr="00282E65">
        <w:rPr>
          <w:sz w:val="28"/>
          <w:szCs w:val="28"/>
        </w:rPr>
        <w:t xml:space="preserve"> Несмотря на то, что больница в большинстве своем была укомпле</w:t>
      </w:r>
      <w:r w:rsidRPr="00282E65">
        <w:rPr>
          <w:sz w:val="28"/>
          <w:szCs w:val="28"/>
        </w:rPr>
        <w:t>к</w:t>
      </w:r>
      <w:r w:rsidRPr="00282E65">
        <w:rPr>
          <w:sz w:val="28"/>
          <w:szCs w:val="28"/>
        </w:rPr>
        <w:t>тована кадрами, имелось много других проблем. Основная из ни</w:t>
      </w:r>
      <w:r w:rsidRPr="00282E65">
        <w:rPr>
          <w:sz w:val="28"/>
          <w:szCs w:val="28"/>
        </w:rPr>
        <w:t>х-</w:t>
      </w:r>
      <w:r w:rsidRPr="00282E65">
        <w:rPr>
          <w:sz w:val="28"/>
          <w:szCs w:val="28"/>
        </w:rPr>
        <w:t xml:space="preserve"> это слабая материально-техническая база учреждения. Постоянно выходила из</w:t>
      </w:r>
      <w:r>
        <w:rPr>
          <w:sz w:val="28"/>
          <w:szCs w:val="28"/>
        </w:rPr>
        <w:t xml:space="preserve"> строя система отопления, здания</w:t>
      </w:r>
      <w:r w:rsidRPr="00282E65">
        <w:rPr>
          <w:sz w:val="28"/>
          <w:szCs w:val="28"/>
        </w:rPr>
        <w:t xml:space="preserve"> </w:t>
      </w:r>
      <w:r>
        <w:rPr>
          <w:sz w:val="28"/>
          <w:szCs w:val="28"/>
        </w:rPr>
        <w:t>поликлиники,  котельной и гаража требовали серьезного капитального ремонта. Постепенно проблемы решались, уже к н</w:t>
      </w:r>
      <w:r>
        <w:rPr>
          <w:sz w:val="28"/>
          <w:szCs w:val="28"/>
        </w:rPr>
        <w:t>а</w:t>
      </w:r>
      <w:r>
        <w:rPr>
          <w:sz w:val="28"/>
          <w:szCs w:val="28"/>
        </w:rPr>
        <w:t>чалу отопительного сезона 1982 года была произведена частичная замена котлов, изготовлена  проектно-сметная документация на ремонт поликлин</w:t>
      </w:r>
      <w:r>
        <w:rPr>
          <w:sz w:val="28"/>
          <w:szCs w:val="28"/>
        </w:rPr>
        <w:t>и</w:t>
      </w:r>
      <w:r>
        <w:rPr>
          <w:sz w:val="28"/>
          <w:szCs w:val="28"/>
        </w:rPr>
        <w:t xml:space="preserve">ки, в 1983-1984 годах построен новый гараж на 12 </w:t>
      </w:r>
      <w:r>
        <w:rPr>
          <w:sz w:val="28"/>
          <w:szCs w:val="28"/>
        </w:rPr>
        <w:t>машиномест</w:t>
      </w:r>
      <w:r>
        <w:rPr>
          <w:sz w:val="28"/>
          <w:szCs w:val="28"/>
        </w:rPr>
        <w:t>. Ежегодно а</w:t>
      </w:r>
      <w:r>
        <w:rPr>
          <w:sz w:val="28"/>
          <w:szCs w:val="28"/>
        </w:rPr>
        <w:t>в</w:t>
      </w:r>
      <w:r>
        <w:rPr>
          <w:sz w:val="28"/>
          <w:szCs w:val="28"/>
        </w:rPr>
        <w:t>топарк ЦРБ пополнялся на 1-2 единицы автотранспорта, учреждение получ</w:t>
      </w:r>
      <w:r>
        <w:rPr>
          <w:sz w:val="28"/>
          <w:szCs w:val="28"/>
        </w:rPr>
        <w:t>и</w:t>
      </w:r>
      <w:r>
        <w:rPr>
          <w:sz w:val="28"/>
          <w:szCs w:val="28"/>
        </w:rPr>
        <w:t>ло 2 санитарные машины, автобус ПАЗ, 4 автомобиля «Нива», самосвал для поставки угля, тракторы для расчистки территорий.</w:t>
      </w:r>
    </w:p>
    <w:p w:rsidR="00A960FC" w:rsidP="00A960FC">
      <w:pPr>
        <w:jc w:val="both"/>
        <w:rPr>
          <w:sz w:val="28"/>
          <w:szCs w:val="28"/>
        </w:rPr>
      </w:pPr>
      <w:r>
        <w:rPr>
          <w:noProof/>
        </w:rPr>
        <w:drawing>
          <wp:anchor distT="0" distB="0" distL="114300" distR="114300" simplePos="0" relativeHeight="251696128" behindDoc="0" locked="0" layoutInCell="1" allowOverlap="1">
            <wp:simplePos x="0" y="0"/>
            <wp:positionH relativeFrom="column">
              <wp:posOffset>0</wp:posOffset>
            </wp:positionH>
            <wp:positionV relativeFrom="paragraph">
              <wp:posOffset>74295</wp:posOffset>
            </wp:positionV>
            <wp:extent cx="2743200" cy="1924685"/>
            <wp:effectExtent l="19050" t="19050" r="19050" b="1841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xmlns:r="http://schemas.openxmlformats.org/officeDocument/2006/relationships" r:embed="rId52" cstate="print"/>
                    <a:stretch>
                      <a:fillRect/>
                    </a:stretch>
                  </pic:blipFill>
                  <pic:spPr bwMode="auto">
                    <a:xfrm>
                      <a:off x="0" y="0"/>
                      <a:ext cx="2743200" cy="1924685"/>
                    </a:xfrm>
                    <a:prstGeom prst="rect">
                      <a:avLst/>
                    </a:prstGeom>
                    <a:noFill/>
                    <a:ln w="3175">
                      <a:solidFill>
                        <a:srgbClr val="000000"/>
                      </a:solidFill>
                      <a:miter lim="800000"/>
                      <a:headEnd/>
                      <a:tailEnd/>
                    </a:ln>
                  </pic:spPr>
                </pic:pic>
              </a:graphicData>
            </a:graphic>
          </wp:anchor>
        </w:drawing>
      </w:r>
      <w:r>
        <w:rPr>
          <w:sz w:val="28"/>
          <w:szCs w:val="28"/>
        </w:rPr>
        <w:t xml:space="preserve"> </w:t>
      </w:r>
      <w:r w:rsidR="004874C0">
        <w:rPr>
          <w:sz w:val="28"/>
          <w:szCs w:val="28"/>
        </w:rPr>
        <w:tab/>
      </w:r>
      <w:r>
        <w:rPr>
          <w:sz w:val="28"/>
          <w:szCs w:val="28"/>
        </w:rPr>
        <w:t>В 1984-1985 годах  в здании п</w:t>
      </w:r>
      <w:r>
        <w:rPr>
          <w:sz w:val="28"/>
          <w:szCs w:val="28"/>
        </w:rPr>
        <w:t>о</w:t>
      </w:r>
      <w:r>
        <w:rPr>
          <w:sz w:val="28"/>
          <w:szCs w:val="28"/>
        </w:rPr>
        <w:t>ликлиники был сделан капитальный ремонт, отремонтированы системы от</w:t>
      </w:r>
      <w:r>
        <w:rPr>
          <w:sz w:val="28"/>
          <w:szCs w:val="28"/>
        </w:rPr>
        <w:t>о</w:t>
      </w:r>
      <w:r>
        <w:rPr>
          <w:sz w:val="28"/>
          <w:szCs w:val="28"/>
        </w:rPr>
        <w:t>пления  и канализации,  оборудован конференц-зал, где проводились сов</w:t>
      </w:r>
      <w:r>
        <w:rPr>
          <w:sz w:val="28"/>
          <w:szCs w:val="28"/>
        </w:rPr>
        <w:t>е</w:t>
      </w:r>
      <w:r>
        <w:rPr>
          <w:sz w:val="28"/>
          <w:szCs w:val="28"/>
        </w:rPr>
        <w:t>щания и  планерки с коллективом.</w:t>
      </w:r>
    </w:p>
    <w:p w:rsidR="00A960FC" w:rsidP="00A960FC">
      <w:pPr>
        <w:ind w:firstLine="708"/>
        <w:jc w:val="both"/>
        <w:rPr>
          <w:sz w:val="28"/>
          <w:szCs w:val="28"/>
        </w:rPr>
      </w:pPr>
      <w:r>
        <w:rPr>
          <w:sz w:val="28"/>
          <w:szCs w:val="28"/>
        </w:rPr>
        <w:t>В 1983 году начаты подготов</w:t>
      </w:r>
      <w:r>
        <w:rPr>
          <w:sz w:val="28"/>
          <w:szCs w:val="28"/>
        </w:rPr>
        <w:t>и</w:t>
      </w:r>
      <w:r>
        <w:rPr>
          <w:sz w:val="28"/>
          <w:szCs w:val="28"/>
        </w:rPr>
        <w:t>тельные работы по строительству нов</w:t>
      </w:r>
      <w:r>
        <w:rPr>
          <w:sz w:val="28"/>
          <w:szCs w:val="28"/>
        </w:rPr>
        <w:t>о</w:t>
      </w:r>
      <w:r w:rsidR="004874C0">
        <w:rPr>
          <w:sz w:val="28"/>
          <w:szCs w:val="28"/>
        </w:rPr>
        <w:t>го здания поли</w:t>
      </w:r>
      <w:r>
        <w:rPr>
          <w:sz w:val="28"/>
          <w:szCs w:val="28"/>
        </w:rPr>
        <w:t>клиники, закладка  фу</w:t>
      </w:r>
      <w:r>
        <w:rPr>
          <w:sz w:val="28"/>
          <w:szCs w:val="28"/>
        </w:rPr>
        <w:t>н</w:t>
      </w:r>
      <w:r>
        <w:rPr>
          <w:sz w:val="28"/>
          <w:szCs w:val="28"/>
        </w:rPr>
        <w:t>дамента</w:t>
      </w:r>
      <w:r w:rsidRPr="00282E65">
        <w:rPr>
          <w:sz w:val="28"/>
          <w:szCs w:val="28"/>
        </w:rPr>
        <w:t xml:space="preserve"> </w:t>
      </w:r>
      <w:r>
        <w:rPr>
          <w:sz w:val="28"/>
          <w:szCs w:val="28"/>
        </w:rPr>
        <w:t>осуществлялась собственными силами.        Часто устраивались су</w:t>
      </w:r>
      <w:r>
        <w:rPr>
          <w:sz w:val="28"/>
          <w:szCs w:val="28"/>
        </w:rPr>
        <w:t>б</w:t>
      </w:r>
      <w:r>
        <w:rPr>
          <w:sz w:val="28"/>
          <w:szCs w:val="28"/>
        </w:rPr>
        <w:t>ботники, в которых также принимал участие весь коллектив медработников. Уже через 2 года строительство поликлиники было завершено.</w:t>
      </w:r>
    </w:p>
    <w:p w:rsidR="00A960FC" w:rsidP="00A960FC">
      <w:pPr>
        <w:ind w:firstLine="708"/>
        <w:jc w:val="both"/>
        <w:rPr>
          <w:sz w:val="28"/>
          <w:szCs w:val="28"/>
        </w:rPr>
      </w:pPr>
      <w:r>
        <w:rPr>
          <w:sz w:val="28"/>
          <w:szCs w:val="28"/>
        </w:rPr>
        <w:t>До 1982 года отделение скорой медицинской помощи располагалось в двух помещениях  нынешней флюорографии. С 1983 года отделение перевели в помещения хирургического корпуса. А после окончания строительства п</w:t>
      </w:r>
      <w:r>
        <w:rPr>
          <w:sz w:val="28"/>
          <w:szCs w:val="28"/>
        </w:rPr>
        <w:t>о</w:t>
      </w:r>
      <w:r>
        <w:rPr>
          <w:sz w:val="28"/>
          <w:szCs w:val="28"/>
        </w:rPr>
        <w:t>ликлиники отделение скорой медицинской помощи переведено в здание п</w:t>
      </w:r>
      <w:r>
        <w:rPr>
          <w:sz w:val="28"/>
          <w:szCs w:val="28"/>
        </w:rPr>
        <w:t>о</w:t>
      </w:r>
      <w:r>
        <w:rPr>
          <w:sz w:val="28"/>
          <w:szCs w:val="28"/>
        </w:rPr>
        <w:t>ликлиники, где оно находится в  настоящее время.</w:t>
      </w:r>
    </w:p>
    <w:p w:rsidR="00A960FC" w:rsidP="00A960FC">
      <w:pPr>
        <w:ind w:firstLine="708"/>
        <w:jc w:val="both"/>
        <w:rPr>
          <w:sz w:val="28"/>
          <w:szCs w:val="28"/>
        </w:rPr>
      </w:pPr>
      <w:r>
        <w:rPr>
          <w:sz w:val="28"/>
          <w:szCs w:val="28"/>
        </w:rPr>
        <w:t>В конце 80-х годов были расширены помещения прачечной и котел</w:t>
      </w:r>
      <w:r>
        <w:rPr>
          <w:sz w:val="28"/>
          <w:szCs w:val="28"/>
        </w:rPr>
        <w:t>ь</w:t>
      </w:r>
      <w:r>
        <w:rPr>
          <w:sz w:val="28"/>
          <w:szCs w:val="28"/>
        </w:rPr>
        <w:t>ной.</w:t>
      </w:r>
    </w:p>
    <w:p w:rsidR="00A960FC" w:rsidP="00A960FC">
      <w:pPr>
        <w:ind w:firstLine="708"/>
        <w:jc w:val="both"/>
        <w:rPr>
          <w:sz w:val="28"/>
          <w:szCs w:val="28"/>
        </w:rPr>
      </w:pPr>
      <w:r>
        <w:rPr>
          <w:noProof/>
        </w:rPr>
        <w:drawing>
          <wp:anchor distT="0" distB="0" distL="114300" distR="114300" simplePos="0" relativeHeight="251703296" behindDoc="0" locked="0" layoutInCell="1" allowOverlap="1">
            <wp:simplePos x="0" y="0"/>
            <wp:positionH relativeFrom="column">
              <wp:posOffset>3314700</wp:posOffset>
            </wp:positionH>
            <wp:positionV relativeFrom="paragraph">
              <wp:posOffset>698500</wp:posOffset>
            </wp:positionV>
            <wp:extent cx="2714625" cy="2018030"/>
            <wp:effectExtent l="19050" t="19050" r="28575" b="20320"/>
            <wp:wrapSquare wrapText="bothSides"/>
            <wp:docPr id="74" name="Рисунок 74" descr="Здание   санатория - профилактория  БЕРЕЗОВАЯ  РОЩ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Здание   санатория - профилактория  БЕРЕЗОВАЯ  РОЩА"/>
                    <pic:cNvPicPr>
                      <a:picLocks noChangeAspect="1" noChangeArrowheads="1"/>
                    </pic:cNvPicPr>
                  </pic:nvPicPr>
                  <pic:blipFill>
                    <a:blip xmlns:r="http://schemas.openxmlformats.org/officeDocument/2006/relationships" r:embed="rId53" cstate="print"/>
                    <a:stretch>
                      <a:fillRect/>
                    </a:stretch>
                  </pic:blipFill>
                  <pic:spPr bwMode="auto">
                    <a:xfrm>
                      <a:off x="0" y="0"/>
                      <a:ext cx="2714625" cy="2018030"/>
                    </a:xfrm>
                    <a:prstGeom prst="rect">
                      <a:avLst/>
                    </a:prstGeom>
                    <a:noFill/>
                    <a:ln w="6350">
                      <a:solidFill>
                        <a:srgbClr val="000000"/>
                      </a:solidFill>
                      <a:miter lim="800000"/>
                      <a:headEnd/>
                      <a:tailEnd/>
                    </a:ln>
                  </pic:spPr>
                </pic:pic>
              </a:graphicData>
            </a:graphic>
          </wp:anchor>
        </w:drawing>
      </w:r>
      <w:r>
        <w:rPr>
          <w:sz w:val="28"/>
          <w:szCs w:val="28"/>
        </w:rPr>
        <w:t>В новом здании  поликлиники в подвальных помещениях был оборуд</w:t>
      </w:r>
      <w:r>
        <w:rPr>
          <w:sz w:val="28"/>
          <w:szCs w:val="28"/>
        </w:rPr>
        <w:t>о</w:t>
      </w:r>
      <w:r>
        <w:rPr>
          <w:sz w:val="28"/>
          <w:szCs w:val="28"/>
        </w:rPr>
        <w:t xml:space="preserve">ван профилакторий для населения, где пациенты могли принимать лечебные ванны, сауну, душ </w:t>
      </w:r>
      <w:r>
        <w:rPr>
          <w:sz w:val="28"/>
          <w:szCs w:val="28"/>
        </w:rPr>
        <w:t>Шарко</w:t>
      </w:r>
      <w:r>
        <w:rPr>
          <w:sz w:val="28"/>
          <w:szCs w:val="28"/>
        </w:rPr>
        <w:t xml:space="preserve">. Процедуры проводили медицинский работник </w:t>
      </w:r>
      <w:r>
        <w:rPr>
          <w:sz w:val="28"/>
          <w:szCs w:val="28"/>
        </w:rPr>
        <w:t>Р</w:t>
      </w:r>
      <w:r>
        <w:rPr>
          <w:sz w:val="28"/>
          <w:szCs w:val="28"/>
        </w:rPr>
        <w:t>а</w:t>
      </w:r>
      <w:r>
        <w:rPr>
          <w:sz w:val="28"/>
          <w:szCs w:val="28"/>
        </w:rPr>
        <w:t>зумова</w:t>
      </w:r>
      <w:r>
        <w:rPr>
          <w:sz w:val="28"/>
          <w:szCs w:val="28"/>
        </w:rPr>
        <w:t xml:space="preserve"> Анна Петровна и санитарка Ко</w:t>
      </w:r>
      <w:r>
        <w:rPr>
          <w:sz w:val="28"/>
          <w:szCs w:val="28"/>
        </w:rPr>
        <w:t>з</w:t>
      </w:r>
      <w:r>
        <w:rPr>
          <w:sz w:val="28"/>
          <w:szCs w:val="28"/>
        </w:rPr>
        <w:t>лова Анна Ивановна.</w:t>
      </w:r>
    </w:p>
    <w:p w:rsidR="00A960FC" w:rsidRPr="004E5DB4" w:rsidP="00A960FC">
      <w:pPr>
        <w:spacing w:after="200"/>
        <w:ind w:firstLine="708"/>
        <w:jc w:val="both"/>
        <w:rPr>
          <w:sz w:val="28"/>
          <w:szCs w:val="28"/>
        </w:rPr>
      </w:pPr>
      <w:r>
        <w:rPr>
          <w:noProof/>
        </w:rPr>
        <w:drawing>
          <wp:anchor distT="0" distB="0" distL="114300" distR="114300" simplePos="0" relativeHeight="251702272" behindDoc="0" locked="0" layoutInCell="1" allowOverlap="1">
            <wp:simplePos x="0" y="0"/>
            <wp:positionH relativeFrom="column">
              <wp:posOffset>-3810</wp:posOffset>
            </wp:positionH>
            <wp:positionV relativeFrom="paragraph">
              <wp:posOffset>2899410</wp:posOffset>
            </wp:positionV>
            <wp:extent cx="3981450" cy="2395855"/>
            <wp:effectExtent l="19050" t="19050" r="19050" b="23495"/>
            <wp:wrapSquare wrapText="bothSides"/>
            <wp:docPr id="73" name="Рисунок 73" descr="Второй  слева -  Мешалкин 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Второй  слева -  Мешалкин Ю"/>
                    <pic:cNvPicPr>
                      <a:picLocks noChangeAspect="1" noChangeArrowheads="1"/>
                    </pic:cNvPicPr>
                  </pic:nvPicPr>
                  <pic:blipFill>
                    <a:blip xmlns:r="http://schemas.openxmlformats.org/officeDocument/2006/relationships" r:embed="rId54" cstate="print"/>
                    <a:srcRect t="2936" r="3760" b="23344"/>
                    <a:stretch>
                      <a:fillRect/>
                    </a:stretch>
                  </pic:blipFill>
                  <pic:spPr bwMode="auto">
                    <a:xfrm>
                      <a:off x="0" y="0"/>
                      <a:ext cx="3981450" cy="2395855"/>
                    </a:xfrm>
                    <a:prstGeom prst="rect">
                      <a:avLst/>
                    </a:prstGeom>
                    <a:noFill/>
                    <a:ln w="6350">
                      <a:solidFill>
                        <a:srgbClr val="000000"/>
                      </a:solidFill>
                      <a:miter lim="800000"/>
                      <a:headEnd/>
                      <a:tailEnd/>
                    </a:ln>
                  </pic:spPr>
                </pic:pic>
              </a:graphicData>
            </a:graphic>
          </wp:anchor>
        </w:drawing>
      </w:r>
      <w:r>
        <w:rPr>
          <w:noProof/>
        </w:rPr>
        <w:pict>
          <v:shape id="_x0000_s1036" type="#_x0000_t202" style="height:18.4pt;margin-left:261pt;margin-top:115.4pt;position:absolute;width:213.75pt;z-index:251737088" stroked="f">
            <v:textbox inset="0,0,0,0">
              <w:txbxContent>
                <w:p w:rsidR="00E1556A" w:rsidRPr="004874C0" w:rsidP="004874C0">
                  <w:pPr>
                    <w:pStyle w:val="Caption"/>
                    <w:jc w:val="center"/>
                    <w:rPr>
                      <w:i/>
                      <w:noProof/>
                      <w:color w:val="auto"/>
                      <w:sz w:val="24"/>
                      <w:szCs w:val="24"/>
                    </w:rPr>
                  </w:pPr>
                  <w:r w:rsidRPr="004874C0">
                    <w:rPr>
                      <w:i/>
                      <w:color w:val="auto"/>
                      <w:sz w:val="24"/>
                      <w:szCs w:val="24"/>
                    </w:rPr>
                    <w:t>Здание санатория-профилактория</w:t>
                  </w:r>
                </w:p>
              </w:txbxContent>
            </v:textbox>
            <w10:wrap type="square"/>
          </v:shape>
        </w:pict>
      </w:r>
      <w:r w:rsidR="00A960FC">
        <w:rPr>
          <w:sz w:val="28"/>
          <w:szCs w:val="28"/>
        </w:rPr>
        <w:t>В</w:t>
      </w:r>
      <w:r w:rsidRPr="007A1481" w:rsidR="00A960FC">
        <w:rPr>
          <w:sz w:val="28"/>
          <w:szCs w:val="28"/>
        </w:rPr>
        <w:t xml:space="preserve">  1985</w:t>
      </w:r>
      <w:r w:rsidR="00A960FC">
        <w:rPr>
          <w:sz w:val="28"/>
          <w:szCs w:val="28"/>
        </w:rPr>
        <w:t xml:space="preserve">  году </w:t>
      </w:r>
      <w:r w:rsidRPr="007A1481" w:rsidR="00A960FC">
        <w:rPr>
          <w:sz w:val="28"/>
          <w:szCs w:val="28"/>
        </w:rPr>
        <w:t>по  инициативе  «</w:t>
      </w:r>
      <w:r w:rsidRPr="007A1481" w:rsidR="00A960FC">
        <w:rPr>
          <w:sz w:val="28"/>
          <w:szCs w:val="28"/>
        </w:rPr>
        <w:t>М</w:t>
      </w:r>
      <w:r w:rsidRPr="007A1481" w:rsidR="00A960FC">
        <w:rPr>
          <w:sz w:val="28"/>
          <w:szCs w:val="28"/>
        </w:rPr>
        <w:t>и</w:t>
      </w:r>
      <w:r w:rsidRPr="007A1481" w:rsidR="00A960FC">
        <w:rPr>
          <w:sz w:val="28"/>
          <w:szCs w:val="28"/>
        </w:rPr>
        <w:t>тинского</w:t>
      </w:r>
      <w:r w:rsidRPr="007A1481" w:rsidR="00A960FC">
        <w:rPr>
          <w:sz w:val="28"/>
          <w:szCs w:val="28"/>
        </w:rPr>
        <w:t xml:space="preserve"> леспромхоза»</w:t>
      </w:r>
      <w:r w:rsidR="00A960FC">
        <w:rPr>
          <w:sz w:val="28"/>
          <w:szCs w:val="28"/>
        </w:rPr>
        <w:t xml:space="preserve"> и его директора </w:t>
      </w:r>
      <w:r w:rsidR="00A960FC">
        <w:rPr>
          <w:sz w:val="28"/>
          <w:szCs w:val="28"/>
        </w:rPr>
        <w:t>Слукина</w:t>
      </w:r>
      <w:r w:rsidR="00A960FC">
        <w:rPr>
          <w:sz w:val="28"/>
          <w:szCs w:val="28"/>
        </w:rPr>
        <w:t xml:space="preserve"> Александра Васильевича в п.</w:t>
      </w:r>
      <w:r>
        <w:rPr>
          <w:sz w:val="28"/>
          <w:szCs w:val="28"/>
        </w:rPr>
        <w:t xml:space="preserve"> </w:t>
      </w:r>
      <w:r w:rsidR="00A960FC">
        <w:rPr>
          <w:sz w:val="28"/>
          <w:szCs w:val="28"/>
        </w:rPr>
        <w:t>Кадниковский</w:t>
      </w:r>
      <w:r w:rsidRPr="007A1481" w:rsidR="00A960FC">
        <w:rPr>
          <w:sz w:val="28"/>
          <w:szCs w:val="28"/>
        </w:rPr>
        <w:t xml:space="preserve"> отрылся </w:t>
      </w:r>
      <w:r w:rsidR="00A960FC">
        <w:rPr>
          <w:sz w:val="28"/>
          <w:szCs w:val="28"/>
        </w:rPr>
        <w:t>с</w:t>
      </w:r>
      <w:r w:rsidRPr="007A1481" w:rsidR="00A960FC">
        <w:rPr>
          <w:sz w:val="28"/>
          <w:szCs w:val="28"/>
        </w:rPr>
        <w:t>анаторий - пр</w:t>
      </w:r>
      <w:r w:rsidRPr="007A1481" w:rsidR="00A960FC">
        <w:rPr>
          <w:sz w:val="28"/>
          <w:szCs w:val="28"/>
        </w:rPr>
        <w:t>о</w:t>
      </w:r>
      <w:r w:rsidRPr="007A1481" w:rsidR="00A960FC">
        <w:rPr>
          <w:sz w:val="28"/>
          <w:szCs w:val="28"/>
        </w:rPr>
        <w:t>филакторий  «Березовая</w:t>
      </w:r>
      <w:r w:rsidR="00A960FC">
        <w:rPr>
          <w:sz w:val="28"/>
          <w:szCs w:val="28"/>
        </w:rPr>
        <w:t xml:space="preserve"> роща».</w:t>
      </w:r>
      <w:r w:rsidRPr="007A1481" w:rsidR="00A960FC">
        <w:rPr>
          <w:sz w:val="28"/>
          <w:szCs w:val="28"/>
        </w:rPr>
        <w:t xml:space="preserve">  </w:t>
      </w:r>
      <w:r w:rsidR="00A960FC">
        <w:rPr>
          <w:sz w:val="28"/>
          <w:szCs w:val="28"/>
        </w:rPr>
        <w:t>Фина</w:t>
      </w:r>
      <w:r w:rsidR="00A960FC">
        <w:rPr>
          <w:sz w:val="28"/>
          <w:szCs w:val="28"/>
        </w:rPr>
        <w:t>н</w:t>
      </w:r>
      <w:r w:rsidR="00A960FC">
        <w:rPr>
          <w:sz w:val="28"/>
          <w:szCs w:val="28"/>
        </w:rPr>
        <w:t xml:space="preserve">сировался </w:t>
      </w:r>
      <w:r w:rsidRPr="007A1481" w:rsidR="00A960FC">
        <w:rPr>
          <w:sz w:val="28"/>
          <w:szCs w:val="28"/>
        </w:rPr>
        <w:t xml:space="preserve"> </w:t>
      </w:r>
      <w:r w:rsidR="00A960FC">
        <w:rPr>
          <w:sz w:val="28"/>
          <w:szCs w:val="28"/>
        </w:rPr>
        <w:t>он за счет</w:t>
      </w:r>
      <w:r w:rsidRPr="007A1481" w:rsidR="00A960FC">
        <w:rPr>
          <w:sz w:val="28"/>
          <w:szCs w:val="28"/>
        </w:rPr>
        <w:t xml:space="preserve"> социального   стр</w:t>
      </w:r>
      <w:r w:rsidRPr="007A1481" w:rsidR="00A960FC">
        <w:rPr>
          <w:sz w:val="28"/>
          <w:szCs w:val="28"/>
        </w:rPr>
        <w:t>а</w:t>
      </w:r>
      <w:r w:rsidRPr="007A1481" w:rsidR="00A960FC">
        <w:rPr>
          <w:sz w:val="28"/>
          <w:szCs w:val="28"/>
        </w:rPr>
        <w:t xml:space="preserve">хования   лесной  промышленности    и    самого  предприятия. </w:t>
      </w:r>
      <w:r w:rsidR="00A960FC">
        <w:rPr>
          <w:sz w:val="28"/>
          <w:szCs w:val="28"/>
        </w:rPr>
        <w:t xml:space="preserve"> </w:t>
      </w:r>
      <w:r w:rsidRPr="007A1481" w:rsidR="00A960FC">
        <w:rPr>
          <w:sz w:val="28"/>
          <w:szCs w:val="28"/>
        </w:rPr>
        <w:t>«</w:t>
      </w:r>
      <w:r w:rsidRPr="007A1481" w:rsidR="00A960FC">
        <w:rPr>
          <w:sz w:val="28"/>
          <w:szCs w:val="28"/>
        </w:rPr>
        <w:t>Митинским</w:t>
      </w:r>
      <w:r w:rsidRPr="007A1481" w:rsidR="00A960FC">
        <w:rPr>
          <w:sz w:val="28"/>
          <w:szCs w:val="28"/>
        </w:rPr>
        <w:t xml:space="preserve"> </w:t>
      </w:r>
      <w:r w:rsidR="00A960FC">
        <w:rPr>
          <w:sz w:val="28"/>
          <w:szCs w:val="28"/>
        </w:rPr>
        <w:t xml:space="preserve">  </w:t>
      </w:r>
      <w:r w:rsidRPr="007A1481" w:rsidR="00A960FC">
        <w:rPr>
          <w:sz w:val="28"/>
          <w:szCs w:val="28"/>
        </w:rPr>
        <w:t xml:space="preserve"> леспромхозом»</w:t>
      </w:r>
      <w:r w:rsidR="00A960FC">
        <w:rPr>
          <w:sz w:val="28"/>
          <w:szCs w:val="28"/>
        </w:rPr>
        <w:t xml:space="preserve"> было </w:t>
      </w:r>
      <w:r w:rsidRPr="007A1481" w:rsidR="00A960FC">
        <w:rPr>
          <w:sz w:val="28"/>
          <w:szCs w:val="28"/>
        </w:rPr>
        <w:t>полностью  отр</w:t>
      </w:r>
      <w:r w:rsidRPr="007A1481" w:rsidR="00A960FC">
        <w:rPr>
          <w:sz w:val="28"/>
          <w:szCs w:val="28"/>
        </w:rPr>
        <w:t>е</w:t>
      </w:r>
      <w:r w:rsidRPr="007A1481" w:rsidR="00A960FC">
        <w:rPr>
          <w:sz w:val="28"/>
          <w:szCs w:val="28"/>
        </w:rPr>
        <w:t>монтировано</w:t>
      </w:r>
      <w:r w:rsidR="00A960FC">
        <w:rPr>
          <w:sz w:val="28"/>
          <w:szCs w:val="28"/>
        </w:rPr>
        <w:t xml:space="preserve"> </w:t>
      </w:r>
      <w:r w:rsidRPr="007A1481" w:rsidR="00A960FC">
        <w:rPr>
          <w:sz w:val="28"/>
          <w:szCs w:val="28"/>
        </w:rPr>
        <w:t>здание</w:t>
      </w:r>
      <w:r w:rsidR="00A960FC">
        <w:rPr>
          <w:sz w:val="28"/>
          <w:szCs w:val="28"/>
        </w:rPr>
        <w:t xml:space="preserve">   бывшей   школы  и </w:t>
      </w:r>
      <w:r w:rsidRPr="007A1481" w:rsidR="00A960FC">
        <w:rPr>
          <w:sz w:val="28"/>
          <w:szCs w:val="28"/>
        </w:rPr>
        <w:t>закуплено  ново</w:t>
      </w:r>
      <w:r w:rsidR="00A960FC">
        <w:rPr>
          <w:sz w:val="28"/>
          <w:szCs w:val="28"/>
        </w:rPr>
        <w:t xml:space="preserve">е  оборудование, мебель и все необходимое для функционирования санатория.  </w:t>
      </w:r>
      <w:r w:rsidRPr="007A1481" w:rsidR="00A960FC">
        <w:rPr>
          <w:sz w:val="28"/>
          <w:szCs w:val="28"/>
        </w:rPr>
        <w:t>Главным  вр</w:t>
      </w:r>
      <w:r w:rsidRPr="007A1481" w:rsidR="00A960FC">
        <w:rPr>
          <w:sz w:val="28"/>
          <w:szCs w:val="28"/>
        </w:rPr>
        <w:t>а</w:t>
      </w:r>
      <w:r w:rsidRPr="007A1481" w:rsidR="00A960FC">
        <w:rPr>
          <w:sz w:val="28"/>
          <w:szCs w:val="28"/>
        </w:rPr>
        <w:t>чом</w:t>
      </w:r>
      <w:r w:rsidR="00A960FC">
        <w:rPr>
          <w:sz w:val="28"/>
          <w:szCs w:val="28"/>
        </w:rPr>
        <w:t xml:space="preserve"> санатория-профилактория</w:t>
      </w:r>
      <w:r w:rsidRPr="007A1481" w:rsidR="00A960FC">
        <w:rPr>
          <w:sz w:val="28"/>
          <w:szCs w:val="28"/>
        </w:rPr>
        <w:t xml:space="preserve">  </w:t>
      </w:r>
      <w:r w:rsidR="00A960FC">
        <w:rPr>
          <w:sz w:val="28"/>
          <w:szCs w:val="28"/>
        </w:rPr>
        <w:t xml:space="preserve">был назначен </w:t>
      </w:r>
      <w:r w:rsidRPr="007A1481" w:rsidR="00A960FC">
        <w:rPr>
          <w:sz w:val="28"/>
          <w:szCs w:val="28"/>
        </w:rPr>
        <w:t xml:space="preserve">Юрий  Иванович </w:t>
      </w:r>
      <w:r w:rsidR="00A960FC">
        <w:rPr>
          <w:sz w:val="28"/>
          <w:szCs w:val="28"/>
        </w:rPr>
        <w:t xml:space="preserve">Мешалкин.     </w:t>
      </w:r>
      <w:r w:rsidRPr="007A1481" w:rsidR="00A960FC">
        <w:rPr>
          <w:sz w:val="28"/>
          <w:szCs w:val="28"/>
        </w:rPr>
        <w:t>Санаторий – п</w:t>
      </w:r>
      <w:r w:rsidR="00A960FC">
        <w:rPr>
          <w:sz w:val="28"/>
          <w:szCs w:val="28"/>
        </w:rPr>
        <w:t>рофилакторий работал круглогодично и одновременно мог принять 50 человек.</w:t>
      </w:r>
      <w:r w:rsidRPr="007A1481" w:rsidR="00A960FC">
        <w:rPr>
          <w:sz w:val="28"/>
          <w:szCs w:val="28"/>
        </w:rPr>
        <w:t xml:space="preserve"> </w:t>
      </w:r>
      <w:r w:rsidR="00A960FC">
        <w:rPr>
          <w:sz w:val="28"/>
          <w:szCs w:val="28"/>
        </w:rPr>
        <w:t xml:space="preserve"> Возможность  укрепить</w:t>
      </w:r>
      <w:r w:rsidRPr="007A1481" w:rsidR="00A960FC">
        <w:rPr>
          <w:sz w:val="28"/>
          <w:szCs w:val="28"/>
        </w:rPr>
        <w:t xml:space="preserve">  свое  здоровье </w:t>
      </w:r>
      <w:r w:rsidR="00A960FC">
        <w:rPr>
          <w:sz w:val="28"/>
          <w:szCs w:val="28"/>
        </w:rPr>
        <w:t xml:space="preserve">была </w:t>
      </w:r>
      <w:r w:rsidRPr="007A1481" w:rsidR="00A960FC">
        <w:rPr>
          <w:sz w:val="28"/>
          <w:szCs w:val="28"/>
        </w:rPr>
        <w:t xml:space="preserve"> к</w:t>
      </w:r>
      <w:r w:rsidR="00A960FC">
        <w:rPr>
          <w:sz w:val="28"/>
          <w:szCs w:val="28"/>
        </w:rPr>
        <w:t>ак  у  р</w:t>
      </w:r>
      <w:r w:rsidR="00A960FC">
        <w:rPr>
          <w:sz w:val="28"/>
          <w:szCs w:val="28"/>
        </w:rPr>
        <w:t>а</w:t>
      </w:r>
      <w:r w:rsidR="00A960FC">
        <w:rPr>
          <w:sz w:val="28"/>
          <w:szCs w:val="28"/>
        </w:rPr>
        <w:t xml:space="preserve">ботников предприятия </w:t>
      </w:r>
      <w:r w:rsidRPr="007A1481" w:rsidR="00A960FC">
        <w:rPr>
          <w:sz w:val="28"/>
          <w:szCs w:val="28"/>
        </w:rPr>
        <w:t>«</w:t>
      </w:r>
      <w:r w:rsidRPr="004E5DB4" w:rsidR="00A960FC">
        <w:rPr>
          <w:sz w:val="28"/>
          <w:szCs w:val="28"/>
        </w:rPr>
        <w:t>Митинский  леспро</w:t>
      </w:r>
      <w:r w:rsidRPr="004E5DB4" w:rsidR="00A960FC">
        <w:rPr>
          <w:sz w:val="28"/>
          <w:szCs w:val="28"/>
        </w:rPr>
        <w:t>м</w:t>
      </w:r>
      <w:r w:rsidRPr="004E5DB4" w:rsidR="00A960FC">
        <w:rPr>
          <w:sz w:val="28"/>
          <w:szCs w:val="28"/>
        </w:rPr>
        <w:t>хоз»,  так  и     иног</w:t>
      </w:r>
      <w:r w:rsidRPr="004E5DB4" w:rsidR="00A960FC">
        <w:rPr>
          <w:sz w:val="28"/>
          <w:szCs w:val="28"/>
        </w:rPr>
        <w:t>о</w:t>
      </w:r>
      <w:r w:rsidRPr="004E5DB4" w:rsidR="00A960FC">
        <w:rPr>
          <w:sz w:val="28"/>
          <w:szCs w:val="28"/>
        </w:rPr>
        <w:t xml:space="preserve">родних.  </w:t>
      </w:r>
    </w:p>
    <w:p w:rsidR="004E5DB4" w:rsidP="004E5DB4">
      <w:pPr>
        <w:pStyle w:val="NoSpacing"/>
        <w:jc w:val="both"/>
        <w:rPr>
          <w:sz w:val="28"/>
          <w:szCs w:val="28"/>
        </w:rPr>
      </w:pPr>
      <w:r>
        <w:rPr>
          <w:noProof/>
          <w:sz w:val="28"/>
          <w:szCs w:val="28"/>
        </w:rPr>
        <w:pict>
          <v:shape id="_x0000_s1037" type="#_x0000_t202" style="height:25.5pt;margin-left:-322.5pt;margin-top:99.55pt;position:absolute;width:312pt;z-index:251736064" stroked="f">
            <v:textbox inset="0,0,0,0">
              <w:txbxContent>
                <w:p w:rsidR="00E1556A" w:rsidRPr="004874C0" w:rsidP="004874C0">
                  <w:pPr>
                    <w:pStyle w:val="Caption"/>
                    <w:jc w:val="center"/>
                    <w:rPr>
                      <w:i/>
                      <w:noProof/>
                      <w:color w:val="auto"/>
                      <w:sz w:val="24"/>
                      <w:szCs w:val="24"/>
                    </w:rPr>
                  </w:pPr>
                  <w:r w:rsidRPr="004874C0">
                    <w:rPr>
                      <w:i/>
                      <w:color w:val="auto"/>
                      <w:sz w:val="24"/>
                      <w:szCs w:val="24"/>
                    </w:rPr>
                    <w:t>Медработники и отдыхающие санатория-профилактория</w:t>
                  </w:r>
                </w:p>
              </w:txbxContent>
            </v:textbox>
            <w10:wrap type="square"/>
          </v:shape>
        </w:pict>
      </w:r>
      <w:r w:rsidRPr="004E5DB4" w:rsidR="00A960FC">
        <w:rPr>
          <w:sz w:val="28"/>
          <w:szCs w:val="28"/>
        </w:rPr>
        <w:t>Для  иногородних  и  всех  желающих  пр</w:t>
      </w:r>
      <w:r w:rsidRPr="004E5DB4" w:rsidR="00A960FC">
        <w:rPr>
          <w:sz w:val="28"/>
          <w:szCs w:val="28"/>
        </w:rPr>
        <w:t>е</w:t>
      </w:r>
      <w:r w:rsidRPr="004E5DB4" w:rsidR="00A960FC">
        <w:rPr>
          <w:sz w:val="28"/>
          <w:szCs w:val="28"/>
        </w:rPr>
        <w:t xml:space="preserve">доставлялись палаты  для  круглосуточного пребывания.   </w:t>
      </w:r>
      <w:r w:rsidRPr="004E5DB4" w:rsidR="00A960FC">
        <w:rPr>
          <w:sz w:val="28"/>
          <w:szCs w:val="28"/>
        </w:rPr>
        <w:t>Оздорав-ливались</w:t>
      </w:r>
      <w:r w:rsidRPr="004E5DB4" w:rsidR="00A960FC">
        <w:rPr>
          <w:sz w:val="28"/>
          <w:szCs w:val="28"/>
        </w:rPr>
        <w:t xml:space="preserve">  целыми  </w:t>
      </w:r>
      <w:r w:rsidRPr="004E5DB4" w:rsidR="00A960FC">
        <w:rPr>
          <w:sz w:val="28"/>
          <w:szCs w:val="28"/>
        </w:rPr>
        <w:t>бри-гадами</w:t>
      </w:r>
      <w:r w:rsidRPr="004E5DB4" w:rsidR="00A960FC">
        <w:rPr>
          <w:sz w:val="28"/>
          <w:szCs w:val="28"/>
        </w:rPr>
        <w:t xml:space="preserve">    предприятия,  семьями  работников.                Оздоровление детей проходило также круглый год.   Летом   в санатории-профилактории укрепляли свое здоровье     дети  пионерского  лагеря. Пр</w:t>
      </w:r>
      <w:r w:rsidRPr="004E5DB4" w:rsidR="00A960FC">
        <w:rPr>
          <w:sz w:val="28"/>
          <w:szCs w:val="28"/>
        </w:rPr>
        <w:t>е</w:t>
      </w:r>
      <w:r w:rsidRPr="004E5DB4" w:rsidR="00A960FC">
        <w:rPr>
          <w:sz w:val="28"/>
          <w:szCs w:val="28"/>
        </w:rPr>
        <w:t xml:space="preserve">доставлялись услуги </w:t>
      </w:r>
      <w:r w:rsidRPr="004E5DB4" w:rsidR="00A960FC">
        <w:rPr>
          <w:sz w:val="28"/>
          <w:szCs w:val="28"/>
        </w:rPr>
        <w:t>физиокабинета</w:t>
      </w:r>
      <w:r w:rsidRPr="004E5DB4" w:rsidR="00A960FC">
        <w:rPr>
          <w:sz w:val="28"/>
          <w:szCs w:val="28"/>
        </w:rPr>
        <w:t>,  ванны с  морской  водой, с  концентр</w:t>
      </w:r>
      <w:r w:rsidRPr="004E5DB4" w:rsidR="00A960FC">
        <w:rPr>
          <w:sz w:val="28"/>
          <w:szCs w:val="28"/>
        </w:rPr>
        <w:t>а</w:t>
      </w:r>
      <w:r w:rsidRPr="004E5DB4" w:rsidR="00A960FC">
        <w:rPr>
          <w:sz w:val="28"/>
          <w:szCs w:val="28"/>
        </w:rPr>
        <w:t>том  хвои, грязи, апитерапия пчелам, лечебная  физкультура  и др. В  проф</w:t>
      </w:r>
      <w:r w:rsidRPr="004E5DB4" w:rsidR="00A960FC">
        <w:rPr>
          <w:sz w:val="28"/>
          <w:szCs w:val="28"/>
        </w:rPr>
        <w:t>и</w:t>
      </w:r>
      <w:r w:rsidRPr="004E5DB4" w:rsidR="00A960FC">
        <w:rPr>
          <w:sz w:val="28"/>
          <w:szCs w:val="28"/>
        </w:rPr>
        <w:t xml:space="preserve">лактории    работали  медсестры Лидия </w:t>
      </w:r>
      <w:r w:rsidRPr="004E5DB4" w:rsidR="00A960FC">
        <w:rPr>
          <w:sz w:val="28"/>
          <w:szCs w:val="28"/>
        </w:rPr>
        <w:t>Пустовар</w:t>
      </w:r>
      <w:r w:rsidRPr="004E5DB4" w:rsidR="00A960FC">
        <w:rPr>
          <w:sz w:val="28"/>
          <w:szCs w:val="28"/>
        </w:rPr>
        <w:t xml:space="preserve">,  Алла </w:t>
      </w:r>
      <w:r w:rsidRPr="004E5DB4" w:rsidR="00A960FC">
        <w:rPr>
          <w:sz w:val="28"/>
          <w:szCs w:val="28"/>
        </w:rPr>
        <w:t>Басенкова</w:t>
      </w:r>
      <w:r w:rsidRPr="004E5DB4" w:rsidR="00A960FC">
        <w:rPr>
          <w:sz w:val="28"/>
          <w:szCs w:val="28"/>
        </w:rPr>
        <w:t xml:space="preserve">  ,</w:t>
      </w:r>
      <w:r w:rsidRPr="004E5DB4" w:rsidR="00A960FC">
        <w:rPr>
          <w:sz w:val="28"/>
          <w:szCs w:val="28"/>
        </w:rPr>
        <w:t xml:space="preserve">  Любовь </w:t>
      </w:r>
      <w:r w:rsidRPr="004E5DB4" w:rsidR="00A960FC">
        <w:rPr>
          <w:sz w:val="28"/>
          <w:szCs w:val="28"/>
        </w:rPr>
        <w:t>Буцкая</w:t>
      </w:r>
      <w:r w:rsidRPr="004E5DB4" w:rsidR="00A960FC">
        <w:rPr>
          <w:sz w:val="28"/>
          <w:szCs w:val="28"/>
        </w:rPr>
        <w:t xml:space="preserve">  и др. Осуществлялась  культурно- массовая  работа:   с  концертами  выступали  работники  клуба,    литературные  вечера  проводила  библиот</w:t>
      </w:r>
      <w:r w:rsidRPr="004E5DB4" w:rsidR="00A960FC">
        <w:rPr>
          <w:sz w:val="28"/>
          <w:szCs w:val="28"/>
        </w:rPr>
        <w:t>е</w:t>
      </w:r>
      <w:r w:rsidRPr="004E5DB4" w:rsidR="00A960FC">
        <w:rPr>
          <w:sz w:val="28"/>
          <w:szCs w:val="28"/>
        </w:rPr>
        <w:t>ка.  Для  любителей   чтения работала  передвижная  библиотека.  До 1995 г</w:t>
      </w:r>
      <w:r w:rsidRPr="004E5DB4" w:rsidR="00A960FC">
        <w:rPr>
          <w:sz w:val="28"/>
          <w:szCs w:val="28"/>
        </w:rPr>
        <w:t>о</w:t>
      </w:r>
      <w:r w:rsidRPr="004E5DB4" w:rsidR="00A960FC">
        <w:rPr>
          <w:sz w:val="28"/>
          <w:szCs w:val="28"/>
        </w:rPr>
        <w:t xml:space="preserve">да   главным   врачом  санатория – профилактория работала  </w:t>
      </w:r>
      <w:r w:rsidRPr="004E5DB4" w:rsidR="00A960FC">
        <w:rPr>
          <w:sz w:val="28"/>
          <w:szCs w:val="28"/>
        </w:rPr>
        <w:t>Умушкина</w:t>
      </w:r>
      <w:r w:rsidRPr="004E5DB4" w:rsidR="00A960FC">
        <w:rPr>
          <w:sz w:val="28"/>
          <w:szCs w:val="28"/>
        </w:rPr>
        <w:t xml:space="preserve">  Ол</w:t>
      </w:r>
      <w:r w:rsidRPr="004E5DB4" w:rsidR="00A960FC">
        <w:rPr>
          <w:sz w:val="28"/>
          <w:szCs w:val="28"/>
        </w:rPr>
        <w:t>ь</w:t>
      </w:r>
      <w:r w:rsidRPr="004E5DB4" w:rsidR="00A960FC">
        <w:rPr>
          <w:sz w:val="28"/>
          <w:szCs w:val="28"/>
        </w:rPr>
        <w:t xml:space="preserve">га  Михайловна. Санаторий – профилакторий «Березовая  роща»  пользовался  огромной  </w:t>
      </w:r>
      <w:r w:rsidRPr="004E5DB4" w:rsidR="00A960FC">
        <w:rPr>
          <w:sz w:val="28"/>
          <w:szCs w:val="28"/>
        </w:rPr>
        <w:t>популярностью</w:t>
      </w:r>
      <w:r w:rsidRPr="004E5DB4" w:rsidR="00A960FC">
        <w:rPr>
          <w:sz w:val="28"/>
          <w:szCs w:val="28"/>
        </w:rPr>
        <w:t xml:space="preserve">  как  у  жителей  поселка,  так  и  иногородних. З</w:t>
      </w:r>
      <w:r w:rsidRPr="004E5DB4" w:rsidR="00A960FC">
        <w:rPr>
          <w:sz w:val="28"/>
          <w:szCs w:val="28"/>
        </w:rPr>
        <w:t>а</w:t>
      </w:r>
      <w:r w:rsidRPr="004E5DB4" w:rsidR="00A960FC">
        <w:rPr>
          <w:sz w:val="28"/>
          <w:szCs w:val="28"/>
        </w:rPr>
        <w:t>крылся профилакторий  «Березовая  ро</w:t>
      </w:r>
      <w:r w:rsidR="004E5DB4">
        <w:rPr>
          <w:sz w:val="28"/>
          <w:szCs w:val="28"/>
        </w:rPr>
        <w:t>ща»  в 1995</w:t>
      </w:r>
      <w:r w:rsidRPr="004E5DB4" w:rsidR="00A960FC">
        <w:rPr>
          <w:sz w:val="28"/>
          <w:szCs w:val="28"/>
        </w:rPr>
        <w:t xml:space="preserve"> году.</w:t>
      </w:r>
    </w:p>
    <w:p w:rsidR="00A960FC" w:rsidRPr="004E5DB4" w:rsidP="004E5DB4">
      <w:pPr>
        <w:pStyle w:val="NoSpacing"/>
        <w:ind w:firstLine="708"/>
        <w:jc w:val="both"/>
        <w:rPr>
          <w:sz w:val="28"/>
          <w:szCs w:val="28"/>
        </w:rPr>
      </w:pPr>
      <w:r w:rsidRPr="004E5DB4">
        <w:rPr>
          <w:sz w:val="28"/>
          <w:szCs w:val="28"/>
        </w:rPr>
        <w:t>В 1989-1990 годах выполнили ремонт хирургического корпуса: здание было облицовано кирпичом снаружи и  заменена кровля.</w:t>
      </w:r>
    </w:p>
    <w:p w:rsidR="00A960FC" w:rsidRPr="004E5DB4" w:rsidP="004E5DB4">
      <w:pPr>
        <w:pStyle w:val="NoSpacing"/>
        <w:ind w:firstLine="708"/>
        <w:jc w:val="both"/>
        <w:rPr>
          <w:sz w:val="28"/>
          <w:szCs w:val="28"/>
        </w:rPr>
      </w:pPr>
      <w:r w:rsidRPr="004E5DB4">
        <w:rPr>
          <w:sz w:val="28"/>
          <w:szCs w:val="28"/>
        </w:rPr>
        <w:t>В 1994 году силами строительной организации СМУ  завершили стро</w:t>
      </w:r>
      <w:r w:rsidRPr="004E5DB4">
        <w:rPr>
          <w:sz w:val="28"/>
          <w:szCs w:val="28"/>
        </w:rPr>
        <w:t>и</w:t>
      </w:r>
      <w:r w:rsidRPr="004E5DB4">
        <w:rPr>
          <w:sz w:val="28"/>
          <w:szCs w:val="28"/>
        </w:rPr>
        <w:t xml:space="preserve">тельств административного здания ЦРБ рядом с аптекой. Одновременно бы выстроен переход от хирургического корпуса к зданию новой поликлиники. </w:t>
      </w:r>
    </w:p>
    <w:p w:rsidR="00A960FC" w:rsidRPr="004E5DB4" w:rsidP="004E5DB4">
      <w:pPr>
        <w:pStyle w:val="NoSpacing"/>
        <w:jc w:val="both"/>
        <w:rPr>
          <w:sz w:val="28"/>
          <w:szCs w:val="28"/>
        </w:rPr>
      </w:pPr>
      <w:r w:rsidRPr="004E5DB4">
        <w:rPr>
          <w:sz w:val="28"/>
          <w:szCs w:val="28"/>
        </w:rPr>
        <w:t>Несмотря на то, что условия труда медицинских работников улучшались, т</w:t>
      </w:r>
      <w:r w:rsidRPr="004E5DB4">
        <w:rPr>
          <w:sz w:val="28"/>
          <w:szCs w:val="28"/>
        </w:rPr>
        <w:t>е</w:t>
      </w:r>
      <w:r w:rsidRPr="004E5DB4">
        <w:rPr>
          <w:sz w:val="28"/>
          <w:szCs w:val="28"/>
        </w:rPr>
        <w:t xml:space="preserve">кучесть кадров по-прежнему оставалось высокой. Для решения кадровой проблемы принято решение о строительстве и ремонте жилья для медиков. </w:t>
      </w:r>
      <w:r w:rsidRPr="004E5DB4">
        <w:rPr>
          <w:sz w:val="28"/>
          <w:szCs w:val="28"/>
        </w:rPr>
        <w:t>Хозспособом</w:t>
      </w:r>
      <w:r w:rsidRPr="004E5DB4">
        <w:rPr>
          <w:sz w:val="28"/>
          <w:szCs w:val="28"/>
        </w:rPr>
        <w:t xml:space="preserve"> отремонтировали  общежитие по переулку Советскому (16 квартир), где ранее размещалась Вожегодская средняя  школа №1.  В этот же период началась работа по строительству 4-х этажного жилого дома для ме</w:t>
      </w:r>
      <w:r w:rsidRPr="004E5DB4">
        <w:rPr>
          <w:sz w:val="28"/>
          <w:szCs w:val="28"/>
        </w:rPr>
        <w:t>д</w:t>
      </w:r>
      <w:r w:rsidRPr="004E5DB4">
        <w:rPr>
          <w:sz w:val="28"/>
          <w:szCs w:val="28"/>
        </w:rPr>
        <w:t xml:space="preserve">работников на улице Связи. Строительство велось совместно с организацией связи, ЦРБ выделили 6 квартир. Большая заслуга в строительстве данных объектов  и ремонте зданий ЦРБ принадлежит заместителю главного врача по хозяйственной части </w:t>
      </w:r>
      <w:r w:rsidRPr="004E5DB4">
        <w:rPr>
          <w:sz w:val="28"/>
          <w:szCs w:val="28"/>
        </w:rPr>
        <w:t>Пиличеву</w:t>
      </w:r>
      <w:r w:rsidRPr="004E5DB4">
        <w:rPr>
          <w:sz w:val="28"/>
          <w:szCs w:val="28"/>
        </w:rPr>
        <w:t xml:space="preserve"> Леониду Андреевичу. В 1989 году в 27-квартирном доме по улице </w:t>
      </w:r>
      <w:r w:rsidRPr="004E5DB4">
        <w:rPr>
          <w:sz w:val="28"/>
          <w:szCs w:val="28"/>
        </w:rPr>
        <w:t>Хватова</w:t>
      </w:r>
      <w:r w:rsidRPr="004E5DB4">
        <w:rPr>
          <w:sz w:val="28"/>
          <w:szCs w:val="28"/>
        </w:rPr>
        <w:t xml:space="preserve"> медработникам также было выделено  10 квартир.</w:t>
      </w:r>
    </w:p>
    <w:p w:rsidR="00A960FC" w:rsidP="004E5DB4">
      <w:pPr>
        <w:ind w:firstLine="708"/>
        <w:jc w:val="both"/>
        <w:rPr>
          <w:sz w:val="28"/>
          <w:szCs w:val="28"/>
        </w:rPr>
      </w:pPr>
      <w:r w:rsidRPr="004E5DB4">
        <w:rPr>
          <w:sz w:val="28"/>
          <w:szCs w:val="28"/>
        </w:rPr>
        <w:t xml:space="preserve">За период с 1983 по 1994 годы в районе завершилось строительство </w:t>
      </w:r>
      <w:r w:rsidRPr="004E5DB4">
        <w:rPr>
          <w:sz w:val="28"/>
          <w:szCs w:val="28"/>
        </w:rPr>
        <w:t>Верхне-Кубенской</w:t>
      </w:r>
      <w:r w:rsidRPr="004E5DB4">
        <w:rPr>
          <w:sz w:val="28"/>
          <w:szCs w:val="28"/>
        </w:rPr>
        <w:t xml:space="preserve"> участковой больницы, в капитально отремонтированное здание переведена </w:t>
      </w:r>
      <w:r w:rsidRPr="004E5DB4">
        <w:rPr>
          <w:sz w:val="28"/>
          <w:szCs w:val="28"/>
        </w:rPr>
        <w:t>Явенгская</w:t>
      </w:r>
      <w:r w:rsidRPr="004E5DB4">
        <w:rPr>
          <w:sz w:val="28"/>
          <w:szCs w:val="28"/>
        </w:rPr>
        <w:t xml:space="preserve"> участковая больница, </w:t>
      </w:r>
      <w:r w:rsidRPr="004E5DB4">
        <w:rPr>
          <w:sz w:val="28"/>
          <w:szCs w:val="28"/>
        </w:rPr>
        <w:t>Митинская</w:t>
      </w:r>
      <w:r w:rsidRPr="004E5DB4">
        <w:rPr>
          <w:sz w:val="28"/>
          <w:szCs w:val="28"/>
        </w:rPr>
        <w:t xml:space="preserve"> участковая больница – в здание бывшего санатория-профилактория </w:t>
      </w:r>
      <w:r w:rsidRPr="004E5DB4">
        <w:rPr>
          <w:sz w:val="28"/>
          <w:szCs w:val="28"/>
        </w:rPr>
        <w:t>Митинского</w:t>
      </w:r>
      <w:r w:rsidRPr="004E5DB4">
        <w:rPr>
          <w:sz w:val="28"/>
          <w:szCs w:val="28"/>
        </w:rPr>
        <w:t xml:space="preserve"> ле</w:t>
      </w:r>
      <w:r w:rsidRPr="004E5DB4">
        <w:rPr>
          <w:sz w:val="28"/>
          <w:szCs w:val="28"/>
        </w:rPr>
        <w:t>с</w:t>
      </w:r>
      <w:r w:rsidRPr="004E5DB4">
        <w:rPr>
          <w:sz w:val="28"/>
          <w:szCs w:val="28"/>
        </w:rPr>
        <w:t>промхоза</w:t>
      </w:r>
      <w:r>
        <w:rPr>
          <w:sz w:val="28"/>
          <w:szCs w:val="28"/>
        </w:rPr>
        <w:t>. Коечный фонд ЦРБ в те годы насчитывал 310 коек.</w:t>
      </w:r>
    </w:p>
    <w:p w:rsidR="00A960FC" w:rsidP="00A960FC">
      <w:pPr>
        <w:jc w:val="both"/>
        <w:rPr>
          <w:sz w:val="28"/>
          <w:szCs w:val="28"/>
        </w:rPr>
      </w:pPr>
      <w:r>
        <w:rPr>
          <w:sz w:val="28"/>
          <w:szCs w:val="28"/>
        </w:rPr>
        <w:tab/>
        <w:t>С 1995 по 2010 годы ЦРБ возглавила Надежда Васильевна Пантелеева, заместителем главного врача в этот период был Леонид Дмитриевич Шубин. В эти годы руководить учреждением было нелегко: постоянные задержки з</w:t>
      </w:r>
      <w:r>
        <w:rPr>
          <w:sz w:val="28"/>
          <w:szCs w:val="28"/>
        </w:rPr>
        <w:t>а</w:t>
      </w:r>
      <w:r>
        <w:rPr>
          <w:sz w:val="28"/>
          <w:szCs w:val="28"/>
        </w:rPr>
        <w:t>работной платы, сокращение коечного фонда, отток населения из района.</w:t>
      </w:r>
    </w:p>
    <w:p w:rsidR="00A960FC" w:rsidP="00A960FC">
      <w:pPr>
        <w:jc w:val="both"/>
        <w:rPr>
          <w:sz w:val="28"/>
          <w:szCs w:val="28"/>
        </w:rPr>
      </w:pPr>
      <w:r>
        <w:rPr>
          <w:sz w:val="28"/>
          <w:szCs w:val="28"/>
        </w:rPr>
        <w:tab/>
        <w:t>С ноября 1995 года начался переход на страховую медицину, и с 1996 года  реализуется Программа государственных гарантий бесплатного оказ</w:t>
      </w:r>
      <w:r>
        <w:rPr>
          <w:sz w:val="28"/>
          <w:szCs w:val="28"/>
        </w:rPr>
        <w:t>а</w:t>
      </w:r>
      <w:r>
        <w:rPr>
          <w:sz w:val="28"/>
          <w:szCs w:val="28"/>
        </w:rPr>
        <w:t>ния гражданам медицинской помощи.</w:t>
      </w:r>
    </w:p>
    <w:p w:rsidR="004E5DB4" w:rsidP="00A960FC">
      <w:pPr>
        <w:jc w:val="both"/>
        <w:rPr>
          <w:sz w:val="28"/>
          <w:szCs w:val="28"/>
        </w:rPr>
      </w:pPr>
      <w:r>
        <w:rPr>
          <w:sz w:val="28"/>
          <w:szCs w:val="28"/>
        </w:rPr>
        <w:tab/>
        <w:t xml:space="preserve">В 1996 году часть здания </w:t>
      </w:r>
      <w:r>
        <w:rPr>
          <w:sz w:val="28"/>
          <w:szCs w:val="28"/>
        </w:rPr>
        <w:t>Верхне-Кубенской</w:t>
      </w:r>
      <w:r>
        <w:rPr>
          <w:sz w:val="28"/>
          <w:szCs w:val="28"/>
        </w:rPr>
        <w:t xml:space="preserve"> участковой больницы было передано под стационарное отделение для граждан пожилого возраста  и  и</w:t>
      </w:r>
      <w:r>
        <w:rPr>
          <w:sz w:val="28"/>
          <w:szCs w:val="28"/>
        </w:rPr>
        <w:t>н</w:t>
      </w:r>
      <w:r>
        <w:rPr>
          <w:sz w:val="28"/>
          <w:szCs w:val="28"/>
        </w:rPr>
        <w:t xml:space="preserve">валидов, </w:t>
      </w:r>
      <w:r>
        <w:rPr>
          <w:sz w:val="28"/>
          <w:szCs w:val="28"/>
        </w:rPr>
        <w:t>Огибаловская</w:t>
      </w:r>
      <w:r>
        <w:rPr>
          <w:sz w:val="28"/>
          <w:szCs w:val="28"/>
        </w:rPr>
        <w:t xml:space="preserve"> больница закрылась. Однако, несмотря на трудности, в 1999 году завершили строительство </w:t>
      </w:r>
      <w:r>
        <w:rPr>
          <w:sz w:val="28"/>
          <w:szCs w:val="28"/>
        </w:rPr>
        <w:t>Бекетовской</w:t>
      </w:r>
      <w:r>
        <w:rPr>
          <w:sz w:val="28"/>
          <w:szCs w:val="28"/>
        </w:rPr>
        <w:t xml:space="preserve"> участковой больницы.</w:t>
      </w:r>
    </w:p>
    <w:p w:rsidR="00A960FC" w:rsidP="004E5DB4">
      <w:pPr>
        <w:ind w:firstLine="708"/>
        <w:jc w:val="both"/>
        <w:rPr>
          <w:sz w:val="28"/>
          <w:szCs w:val="28"/>
        </w:rPr>
      </w:pPr>
      <w:r>
        <w:rPr>
          <w:sz w:val="28"/>
          <w:szCs w:val="28"/>
        </w:rPr>
        <w:t>Данный период также  характеризуется трудностями с обеспечением медицинскими и лекарственными препаратами. Произошло сокращение к</w:t>
      </w:r>
      <w:r>
        <w:rPr>
          <w:sz w:val="28"/>
          <w:szCs w:val="28"/>
        </w:rPr>
        <w:t>о</w:t>
      </w:r>
      <w:r>
        <w:rPr>
          <w:sz w:val="28"/>
          <w:szCs w:val="28"/>
        </w:rPr>
        <w:t xml:space="preserve">ечного фонда с 310 до 70 коек.  </w:t>
      </w:r>
    </w:p>
    <w:p w:rsidR="004E5DB4" w:rsidP="00A960FC">
      <w:pPr>
        <w:jc w:val="both"/>
        <w:rPr>
          <w:sz w:val="28"/>
          <w:szCs w:val="28"/>
        </w:rPr>
      </w:pPr>
      <w:r>
        <w:rPr>
          <w:sz w:val="28"/>
          <w:szCs w:val="28"/>
        </w:rPr>
        <w:tab/>
      </w:r>
      <w:r>
        <w:rPr>
          <w:sz w:val="28"/>
          <w:szCs w:val="28"/>
        </w:rPr>
        <w:t>К началу двухтысячных годов  в ЦРБ сформировался постоянный ко</w:t>
      </w:r>
      <w:r>
        <w:rPr>
          <w:sz w:val="28"/>
          <w:szCs w:val="28"/>
        </w:rPr>
        <w:t>л</w:t>
      </w:r>
      <w:r>
        <w:rPr>
          <w:sz w:val="28"/>
          <w:szCs w:val="28"/>
        </w:rPr>
        <w:t xml:space="preserve">лектив врачей, в числе которых хирурги Шубин Л.Д., </w:t>
      </w:r>
      <w:r>
        <w:rPr>
          <w:sz w:val="28"/>
          <w:szCs w:val="28"/>
        </w:rPr>
        <w:t>Чихунов</w:t>
      </w:r>
      <w:r>
        <w:rPr>
          <w:sz w:val="28"/>
          <w:szCs w:val="28"/>
        </w:rPr>
        <w:t xml:space="preserve"> Е.В., Гвоздев С.А., терапевты Шубина В.И., Крюкова С.Г., Гуляева О.В., невролог </w:t>
      </w:r>
      <w:r>
        <w:rPr>
          <w:sz w:val="28"/>
          <w:szCs w:val="28"/>
        </w:rPr>
        <w:t>Кекишев</w:t>
      </w:r>
      <w:r>
        <w:rPr>
          <w:sz w:val="28"/>
          <w:szCs w:val="28"/>
        </w:rPr>
        <w:t xml:space="preserve"> А</w:t>
      </w:r>
      <w:r>
        <w:rPr>
          <w:sz w:val="28"/>
          <w:szCs w:val="28"/>
        </w:rPr>
        <w:t xml:space="preserve">.В., анестезиолог </w:t>
      </w:r>
      <w:r>
        <w:rPr>
          <w:sz w:val="28"/>
          <w:szCs w:val="28"/>
        </w:rPr>
        <w:t>Кекишева</w:t>
      </w:r>
      <w:r>
        <w:rPr>
          <w:sz w:val="28"/>
          <w:szCs w:val="28"/>
        </w:rPr>
        <w:t xml:space="preserve"> Е.Н.</w:t>
      </w:r>
      <w:r>
        <w:rPr>
          <w:sz w:val="28"/>
          <w:szCs w:val="28"/>
        </w:rPr>
        <w:t xml:space="preserve">, психиатр </w:t>
      </w:r>
      <w:r>
        <w:rPr>
          <w:sz w:val="28"/>
          <w:szCs w:val="28"/>
        </w:rPr>
        <w:t>Тельтевский</w:t>
      </w:r>
      <w:r>
        <w:rPr>
          <w:sz w:val="28"/>
          <w:szCs w:val="28"/>
        </w:rPr>
        <w:t xml:space="preserve"> Ю.Н., логопед </w:t>
      </w:r>
      <w:r>
        <w:rPr>
          <w:sz w:val="28"/>
          <w:szCs w:val="28"/>
        </w:rPr>
        <w:t>Тельтевская</w:t>
      </w:r>
      <w:r>
        <w:rPr>
          <w:sz w:val="28"/>
          <w:szCs w:val="28"/>
        </w:rPr>
        <w:t xml:space="preserve"> Т.Н.,</w:t>
      </w:r>
      <w:r>
        <w:rPr>
          <w:sz w:val="28"/>
          <w:szCs w:val="28"/>
        </w:rPr>
        <w:t xml:space="preserve"> </w:t>
      </w:r>
      <w:r>
        <w:rPr>
          <w:sz w:val="28"/>
          <w:szCs w:val="28"/>
        </w:rPr>
        <w:t xml:space="preserve">рентгенолог </w:t>
      </w:r>
      <w:r>
        <w:rPr>
          <w:sz w:val="28"/>
          <w:szCs w:val="28"/>
        </w:rPr>
        <w:t>Мясникова</w:t>
      </w:r>
      <w:r>
        <w:rPr>
          <w:sz w:val="28"/>
          <w:szCs w:val="28"/>
        </w:rPr>
        <w:t xml:space="preserve"> Г.А., дерматолог </w:t>
      </w:r>
      <w:r>
        <w:rPr>
          <w:sz w:val="28"/>
          <w:szCs w:val="28"/>
        </w:rPr>
        <w:t>Лопин</w:t>
      </w:r>
      <w:r>
        <w:rPr>
          <w:sz w:val="28"/>
          <w:szCs w:val="28"/>
        </w:rPr>
        <w:t xml:space="preserve"> С.А.</w:t>
      </w:r>
    </w:p>
    <w:p w:rsidR="00A960FC" w:rsidP="004E5DB4">
      <w:pPr>
        <w:ind w:firstLine="708"/>
        <w:jc w:val="both"/>
        <w:rPr>
          <w:sz w:val="28"/>
          <w:szCs w:val="28"/>
        </w:rPr>
      </w:pPr>
      <w:r>
        <w:rPr>
          <w:noProof/>
          <w:sz w:val="28"/>
          <w:szCs w:val="28"/>
        </w:rPr>
        <w:drawing>
          <wp:anchor distT="0" distB="0" distL="114300" distR="114300" simplePos="0" relativeHeight="251704320" behindDoc="0" locked="0" layoutInCell="1" allowOverlap="1">
            <wp:simplePos x="0" y="0"/>
            <wp:positionH relativeFrom="column">
              <wp:posOffset>110490</wp:posOffset>
            </wp:positionH>
            <wp:positionV relativeFrom="paragraph">
              <wp:posOffset>781685</wp:posOffset>
            </wp:positionV>
            <wp:extent cx="5638800" cy="3267075"/>
            <wp:effectExtent l="19050" t="19050" r="19050" b="28575"/>
            <wp:wrapSquare wrapText="bothSides"/>
            <wp:docPr id="75" name="Рисунок 75" descr="СКОР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СКОРАЯ"/>
                    <pic:cNvPicPr>
                      <a:picLocks noChangeAspect="1" noChangeArrowheads="1"/>
                    </pic:cNvPicPr>
                  </pic:nvPicPr>
                  <pic:blipFill>
                    <a:blip xmlns:r="http://schemas.openxmlformats.org/officeDocument/2006/relationships" r:embed="rId55" cstate="print"/>
                    <a:srcRect t="21599"/>
                    <a:stretch>
                      <a:fillRect/>
                    </a:stretch>
                  </pic:blipFill>
                  <pic:spPr bwMode="auto">
                    <a:xfrm>
                      <a:off x="0" y="0"/>
                      <a:ext cx="5638800" cy="3267075"/>
                    </a:xfrm>
                    <a:prstGeom prst="rect">
                      <a:avLst/>
                    </a:prstGeom>
                    <a:noFill/>
                    <a:ln w="6350">
                      <a:solidFill>
                        <a:srgbClr val="000000"/>
                      </a:solidFill>
                      <a:miter lim="800000"/>
                      <a:headEnd/>
                      <a:tailEnd/>
                    </a:ln>
                  </pic:spPr>
                </pic:pic>
              </a:graphicData>
            </a:graphic>
          </wp:anchor>
        </w:drawing>
      </w:r>
      <w:r>
        <w:rPr>
          <w:sz w:val="28"/>
          <w:szCs w:val="28"/>
        </w:rPr>
        <w:t>Отделение скорой медицинской помощи также уком</w:t>
      </w:r>
      <w:r w:rsidR="004E5DB4">
        <w:rPr>
          <w:sz w:val="28"/>
          <w:szCs w:val="28"/>
        </w:rPr>
        <w:t>плекто</w:t>
      </w:r>
      <w:r>
        <w:rPr>
          <w:sz w:val="28"/>
          <w:szCs w:val="28"/>
        </w:rPr>
        <w:t xml:space="preserve">валось опытными специалистами. </w:t>
      </w:r>
      <w:r w:rsidRPr="00C35881">
        <w:rPr>
          <w:sz w:val="28"/>
          <w:szCs w:val="28"/>
        </w:rPr>
        <w:t xml:space="preserve"> </w:t>
      </w:r>
      <w:r>
        <w:rPr>
          <w:sz w:val="28"/>
          <w:szCs w:val="28"/>
        </w:rPr>
        <w:t>В их числе Л.В.</w:t>
      </w:r>
      <w:r w:rsidR="004E5DB4">
        <w:rPr>
          <w:sz w:val="28"/>
          <w:szCs w:val="28"/>
        </w:rPr>
        <w:t xml:space="preserve"> </w:t>
      </w:r>
      <w:r>
        <w:rPr>
          <w:sz w:val="28"/>
          <w:szCs w:val="28"/>
        </w:rPr>
        <w:t>Бурцева, Г.К.</w:t>
      </w:r>
      <w:r w:rsidR="004E5DB4">
        <w:rPr>
          <w:sz w:val="28"/>
          <w:szCs w:val="28"/>
        </w:rPr>
        <w:t xml:space="preserve"> </w:t>
      </w:r>
      <w:r>
        <w:rPr>
          <w:sz w:val="28"/>
          <w:szCs w:val="28"/>
        </w:rPr>
        <w:t>Лаврова,  Н.К.</w:t>
      </w:r>
      <w:r w:rsidR="004E5DB4">
        <w:rPr>
          <w:sz w:val="28"/>
          <w:szCs w:val="28"/>
        </w:rPr>
        <w:t xml:space="preserve"> </w:t>
      </w:r>
      <w:r>
        <w:rPr>
          <w:sz w:val="28"/>
          <w:szCs w:val="28"/>
        </w:rPr>
        <w:t>С</w:t>
      </w:r>
      <w:r>
        <w:rPr>
          <w:sz w:val="28"/>
          <w:szCs w:val="28"/>
        </w:rPr>
        <w:t>е</w:t>
      </w:r>
      <w:r>
        <w:rPr>
          <w:sz w:val="28"/>
          <w:szCs w:val="28"/>
        </w:rPr>
        <w:t>менникова, Г.В.Кузнецова,  С.А.</w:t>
      </w:r>
      <w:r w:rsidR="004E5DB4">
        <w:rPr>
          <w:sz w:val="28"/>
          <w:szCs w:val="28"/>
        </w:rPr>
        <w:t xml:space="preserve"> </w:t>
      </w:r>
      <w:r w:rsidR="004E5DB4">
        <w:rPr>
          <w:sz w:val="28"/>
          <w:szCs w:val="28"/>
        </w:rPr>
        <w:t>Лопин</w:t>
      </w:r>
      <w:r w:rsidR="004E5DB4">
        <w:rPr>
          <w:sz w:val="28"/>
          <w:szCs w:val="28"/>
        </w:rPr>
        <w:t xml:space="preserve">, </w:t>
      </w:r>
      <w:r>
        <w:rPr>
          <w:sz w:val="28"/>
          <w:szCs w:val="28"/>
        </w:rPr>
        <w:t>Н.И.Петрова, Е.М.Миронова  и др.</w:t>
      </w:r>
    </w:p>
    <w:p w:rsidR="00E27B71" w:rsidP="00E27B71">
      <w:pPr>
        <w:ind w:firstLine="708"/>
        <w:jc w:val="both"/>
        <w:rPr>
          <w:sz w:val="28"/>
          <w:szCs w:val="28"/>
        </w:rPr>
      </w:pPr>
      <w:r>
        <w:rPr>
          <w:noProof/>
        </w:rPr>
        <w:pict>
          <v:shape id="_x0000_s1038" type="#_x0000_t202" style="height:18pt;margin-left:-0.3pt;margin-top:273.5pt;position:absolute;width:470.25pt;z-index:251738112" stroked="f">
            <v:textbox inset="0,0,0,0">
              <w:txbxContent>
                <w:p w:rsidR="00E1556A" w:rsidRPr="00E27B71" w:rsidP="00E27B71">
                  <w:pPr>
                    <w:pStyle w:val="Caption"/>
                    <w:jc w:val="center"/>
                    <w:rPr>
                      <w:i/>
                      <w:noProof/>
                      <w:color w:val="auto"/>
                      <w:sz w:val="24"/>
                      <w:szCs w:val="24"/>
                    </w:rPr>
                  </w:pPr>
                  <w:r w:rsidRPr="00E27B71">
                    <w:rPr>
                      <w:i/>
                      <w:color w:val="auto"/>
                      <w:sz w:val="24"/>
                      <w:szCs w:val="24"/>
                    </w:rPr>
                    <w:t>Коллектив</w:t>
                  </w:r>
                  <w:r>
                    <w:rPr>
                      <w:i/>
                      <w:color w:val="auto"/>
                      <w:sz w:val="24"/>
                      <w:szCs w:val="24"/>
                    </w:rPr>
                    <w:t xml:space="preserve"> скорой медицинской помощи</w:t>
                  </w:r>
                </w:p>
              </w:txbxContent>
            </v:textbox>
            <w10:wrap type="square"/>
          </v:shape>
        </w:pict>
      </w:r>
      <w:r w:rsidR="00A960FC">
        <w:rPr>
          <w:sz w:val="28"/>
          <w:szCs w:val="28"/>
        </w:rPr>
        <w:t>С 2010 года и по настоящее время лечебно-профилактическим учре</w:t>
      </w:r>
      <w:r w:rsidR="00A960FC">
        <w:rPr>
          <w:sz w:val="28"/>
          <w:szCs w:val="28"/>
        </w:rPr>
        <w:t>ж</w:t>
      </w:r>
      <w:r w:rsidR="00A960FC">
        <w:rPr>
          <w:sz w:val="28"/>
          <w:szCs w:val="28"/>
        </w:rPr>
        <w:t>дением руководит главный врач Е.Н.</w:t>
      </w:r>
      <w:r w:rsidR="00E27B71">
        <w:rPr>
          <w:sz w:val="28"/>
          <w:szCs w:val="28"/>
        </w:rPr>
        <w:t xml:space="preserve"> </w:t>
      </w:r>
      <w:r w:rsidR="00A960FC">
        <w:rPr>
          <w:sz w:val="28"/>
          <w:szCs w:val="28"/>
        </w:rPr>
        <w:t>Кекишева</w:t>
      </w:r>
      <w:r w:rsidR="00A960FC">
        <w:rPr>
          <w:sz w:val="28"/>
          <w:szCs w:val="28"/>
        </w:rPr>
        <w:t xml:space="preserve"> и заместитель О.В.</w:t>
      </w:r>
      <w:r w:rsidR="00E27B71">
        <w:rPr>
          <w:sz w:val="28"/>
          <w:szCs w:val="28"/>
        </w:rPr>
        <w:t xml:space="preserve"> </w:t>
      </w:r>
      <w:r w:rsidR="00A960FC">
        <w:rPr>
          <w:sz w:val="28"/>
          <w:szCs w:val="28"/>
        </w:rPr>
        <w:t>Пудова</w:t>
      </w:r>
      <w:r w:rsidR="00A960FC">
        <w:rPr>
          <w:sz w:val="28"/>
          <w:szCs w:val="28"/>
        </w:rPr>
        <w:t xml:space="preserve">. </w:t>
      </w:r>
    </w:p>
    <w:p w:rsidR="00A960FC" w:rsidRPr="00E27B71" w:rsidP="00E27B71">
      <w:pPr>
        <w:ind w:firstLine="708"/>
        <w:jc w:val="both"/>
        <w:rPr>
          <w:sz w:val="28"/>
          <w:szCs w:val="28"/>
        </w:rPr>
      </w:pPr>
      <w:r>
        <w:rPr>
          <w:sz w:val="28"/>
          <w:szCs w:val="28"/>
        </w:rPr>
        <w:t xml:space="preserve">В эти годы произошли серьезные изменения в управлении системой здравоохранения области. ЦРБ перешла из районного подчинения в </w:t>
      </w:r>
      <w:r>
        <w:rPr>
          <w:sz w:val="28"/>
          <w:szCs w:val="28"/>
        </w:rPr>
        <w:t>облас</w:t>
      </w:r>
      <w:r>
        <w:rPr>
          <w:sz w:val="28"/>
          <w:szCs w:val="28"/>
        </w:rPr>
        <w:t>т</w:t>
      </w:r>
      <w:r>
        <w:rPr>
          <w:sz w:val="28"/>
          <w:szCs w:val="28"/>
        </w:rPr>
        <w:t>ное</w:t>
      </w:r>
      <w:r>
        <w:rPr>
          <w:sz w:val="28"/>
          <w:szCs w:val="28"/>
        </w:rPr>
        <w:t>. В рамках Программы модернизации здравоохранения   капитально отр</w:t>
      </w:r>
      <w:r>
        <w:rPr>
          <w:sz w:val="28"/>
          <w:szCs w:val="28"/>
        </w:rPr>
        <w:t>е</w:t>
      </w:r>
      <w:r>
        <w:rPr>
          <w:sz w:val="28"/>
          <w:szCs w:val="28"/>
        </w:rPr>
        <w:t xml:space="preserve">монтировано хирургическое отделение, </w:t>
      </w:r>
      <w:r>
        <w:rPr>
          <w:sz w:val="28"/>
          <w:szCs w:val="28"/>
        </w:rPr>
        <w:t>Верхне-Кубенская</w:t>
      </w:r>
      <w:r>
        <w:rPr>
          <w:sz w:val="28"/>
          <w:szCs w:val="28"/>
        </w:rPr>
        <w:t xml:space="preserve"> амбулатория, </w:t>
      </w:r>
      <w:r>
        <w:rPr>
          <w:sz w:val="28"/>
          <w:szCs w:val="28"/>
        </w:rPr>
        <w:t>Ог</w:t>
      </w:r>
      <w:r>
        <w:rPr>
          <w:sz w:val="28"/>
          <w:szCs w:val="28"/>
        </w:rPr>
        <w:t>и</w:t>
      </w:r>
      <w:r>
        <w:rPr>
          <w:sz w:val="28"/>
          <w:szCs w:val="28"/>
        </w:rPr>
        <w:t>баловский</w:t>
      </w:r>
      <w:r>
        <w:rPr>
          <w:sz w:val="28"/>
          <w:szCs w:val="28"/>
        </w:rPr>
        <w:t xml:space="preserve"> ФАП, </w:t>
      </w:r>
      <w:r w:rsidR="00E27B71">
        <w:rPr>
          <w:sz w:val="28"/>
          <w:szCs w:val="28"/>
        </w:rPr>
        <w:t>флюорографический</w:t>
      </w:r>
      <w:r>
        <w:rPr>
          <w:sz w:val="28"/>
          <w:szCs w:val="28"/>
        </w:rPr>
        <w:t xml:space="preserve"> кабинет.  ЦРБ получило новое мед</w:t>
      </w:r>
      <w:r>
        <w:rPr>
          <w:sz w:val="28"/>
          <w:szCs w:val="28"/>
        </w:rPr>
        <w:t>и</w:t>
      </w:r>
      <w:r>
        <w:rPr>
          <w:sz w:val="28"/>
          <w:szCs w:val="28"/>
        </w:rPr>
        <w:t xml:space="preserve">цинское оборудование, санитарный автотранспорт. </w:t>
      </w:r>
    </w:p>
    <w:p w:rsidR="00A960FC" w:rsidP="00A960FC">
      <w:pPr>
        <w:ind w:firstLine="708"/>
        <w:jc w:val="both"/>
        <w:rPr>
          <w:sz w:val="28"/>
          <w:szCs w:val="28"/>
        </w:rPr>
      </w:pPr>
    </w:p>
    <w:p w:rsidR="00A960FC" w:rsidP="00A960FC">
      <w:pPr>
        <w:jc w:val="both"/>
        <w:rPr>
          <w:sz w:val="28"/>
          <w:szCs w:val="28"/>
        </w:rPr>
      </w:pPr>
    </w:p>
    <w:p w:rsidR="00A960FC" w:rsidP="00A960FC">
      <w:pPr>
        <w:jc w:val="both"/>
        <w:rPr>
          <w:sz w:val="28"/>
          <w:szCs w:val="28"/>
        </w:rPr>
      </w:pPr>
    </w:p>
    <w:p w:rsidR="00A960FC" w:rsidP="00A960FC">
      <w:pPr>
        <w:jc w:val="both"/>
        <w:rPr>
          <w:sz w:val="28"/>
          <w:szCs w:val="28"/>
        </w:rPr>
      </w:pPr>
    </w:p>
    <w:p w:rsidR="00A960FC" w:rsidP="00A960FC">
      <w:pPr>
        <w:jc w:val="both"/>
        <w:rPr>
          <w:sz w:val="28"/>
          <w:szCs w:val="28"/>
        </w:rPr>
      </w:pPr>
    </w:p>
    <w:p w:rsidR="00A960FC" w:rsidP="00A960FC">
      <w:pPr>
        <w:jc w:val="both"/>
        <w:rPr>
          <w:sz w:val="28"/>
          <w:szCs w:val="28"/>
        </w:rPr>
      </w:pPr>
    </w:p>
    <w:p w:rsidR="00A960FC" w:rsidP="00A960FC">
      <w:pPr>
        <w:jc w:val="both"/>
        <w:rPr>
          <w:sz w:val="28"/>
          <w:szCs w:val="28"/>
        </w:rPr>
      </w:pPr>
    </w:p>
    <w:p w:rsidR="00A960FC" w:rsidP="00A960FC">
      <w:pPr>
        <w:jc w:val="both"/>
        <w:rPr>
          <w:sz w:val="28"/>
          <w:szCs w:val="28"/>
        </w:rPr>
      </w:pPr>
    </w:p>
    <w:p w:rsidR="00A960FC" w:rsidRPr="003B106B" w:rsidP="00A960FC">
      <w:pPr>
        <w:jc w:val="both"/>
        <w:rPr>
          <w:sz w:val="28"/>
          <w:szCs w:val="28"/>
        </w:rPr>
      </w:pPr>
      <w:r>
        <w:rPr>
          <w:noProof/>
          <w:sz w:val="28"/>
          <w:szCs w:val="28"/>
        </w:rPr>
        <w:drawing>
          <wp:inline distT="0" distB="0" distL="0" distR="0">
            <wp:extent cx="5867400" cy="4238625"/>
            <wp:effectExtent l="19050" t="0" r="0" b="0"/>
            <wp:docPr id="7" name="Рисунок 7" descr="Ст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тар"/>
                    <pic:cNvPicPr>
                      <a:picLocks noChangeAspect="1" noChangeArrowheads="1"/>
                    </pic:cNvPicPr>
                  </pic:nvPicPr>
                  <pic:blipFill>
                    <a:blip xmlns:r="http://schemas.openxmlformats.org/officeDocument/2006/relationships" r:embed="rId56" cstate="print"/>
                    <a:stretch>
                      <a:fillRect/>
                    </a:stretch>
                  </pic:blipFill>
                  <pic:spPr bwMode="auto">
                    <a:xfrm>
                      <a:off x="0" y="0"/>
                      <a:ext cx="5867400" cy="4238625"/>
                    </a:xfrm>
                    <a:prstGeom prst="rect">
                      <a:avLst/>
                    </a:prstGeom>
                    <a:noFill/>
                    <a:ln w="9525">
                      <a:noFill/>
                      <a:miter lim="800000"/>
                      <a:headEnd/>
                      <a:tailEnd/>
                    </a:ln>
                  </pic:spPr>
                </pic:pic>
              </a:graphicData>
            </a:graphic>
          </wp:inline>
        </w:drawing>
      </w:r>
    </w:p>
    <w:p w:rsidR="008A4969" w:rsidP="008A4969"/>
    <w:p w:rsidR="008A4969" w:rsidRPr="00424381" w:rsidP="008A4969"/>
    <w:p w:rsidR="008A4969" w:rsidP="008A4969"/>
    <w:p w:rsidR="00105522" w:rsidP="008A4969">
      <w:pPr>
        <w:rPr>
          <w:sz w:val="28"/>
          <w:szCs w:val="28"/>
        </w:rPr>
      </w:pPr>
      <w:r>
        <w:rPr>
          <w:noProof/>
          <w:sz w:val="28"/>
          <w:szCs w:val="28"/>
        </w:rPr>
        <w:drawing>
          <wp:inline distT="0" distB="0" distL="0" distR="0">
            <wp:extent cx="5943600" cy="4295775"/>
            <wp:effectExtent l="19050" t="0" r="0" b="0"/>
            <wp:docPr id="8" name="Рисунок 8" descr="Ст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тар"/>
                    <pic:cNvPicPr>
                      <a:picLocks noChangeAspect="1" noChangeArrowheads="1"/>
                    </pic:cNvPicPr>
                  </pic:nvPicPr>
                  <pic:blipFill>
                    <a:blip xmlns:r="http://schemas.openxmlformats.org/officeDocument/2006/relationships" r:embed="rId57" cstate="print"/>
                    <a:stretch>
                      <a:fillRect/>
                    </a:stretch>
                  </pic:blipFill>
                  <pic:spPr bwMode="auto">
                    <a:xfrm>
                      <a:off x="0" y="0"/>
                      <a:ext cx="5943600" cy="4295775"/>
                    </a:xfrm>
                    <a:prstGeom prst="rect">
                      <a:avLst/>
                    </a:prstGeom>
                    <a:noFill/>
                    <a:ln w="9525">
                      <a:noFill/>
                      <a:miter lim="800000"/>
                      <a:headEnd/>
                      <a:tailEnd/>
                    </a:ln>
                  </pic:spPr>
                </pic:pic>
              </a:graphicData>
            </a:graphic>
          </wp:inline>
        </w:drawing>
      </w:r>
    </w:p>
    <w:p w:rsidR="00554563" w:rsidP="008A4969">
      <w:pPr>
        <w:rPr>
          <w:sz w:val="28"/>
          <w:szCs w:val="28"/>
        </w:rPr>
      </w:pPr>
    </w:p>
    <w:p w:rsidR="00554563" w:rsidRPr="00913635" w:rsidP="00554563">
      <w:pPr>
        <w:jc w:val="center"/>
        <w:rPr>
          <w:b/>
          <w:sz w:val="28"/>
          <w:szCs w:val="28"/>
        </w:rPr>
      </w:pPr>
      <w:r w:rsidRPr="00913635">
        <w:rPr>
          <w:b/>
          <w:sz w:val="28"/>
          <w:szCs w:val="28"/>
        </w:rPr>
        <w:t xml:space="preserve">ИСТОРИЧЕСКАЯ СПРАВКА ПО СФЕРЕ КУЛЬТУРЫ РАЙОНА </w:t>
      </w:r>
    </w:p>
    <w:p w:rsidR="00554563" w:rsidP="00554563">
      <w:pPr>
        <w:jc w:val="center"/>
        <w:rPr>
          <w:sz w:val="28"/>
          <w:szCs w:val="28"/>
        </w:rPr>
      </w:pPr>
    </w:p>
    <w:p w:rsidR="00554563" w:rsidP="00554563">
      <w:pPr>
        <w:jc w:val="both"/>
        <w:rPr>
          <w:sz w:val="28"/>
          <w:szCs w:val="28"/>
        </w:rPr>
      </w:pPr>
      <w:r>
        <w:rPr>
          <w:sz w:val="28"/>
          <w:szCs w:val="28"/>
        </w:rPr>
        <w:t xml:space="preserve">        В</w:t>
      </w:r>
      <w:r w:rsidR="004B42E4">
        <w:rPr>
          <w:sz w:val="28"/>
          <w:szCs w:val="28"/>
        </w:rPr>
        <w:t xml:space="preserve"> </w:t>
      </w:r>
      <w:r>
        <w:rPr>
          <w:sz w:val="28"/>
          <w:szCs w:val="28"/>
        </w:rPr>
        <w:t>1930 году в Вожегодском районе был образован культурно-просветительный отдел, который  до 1953 года находился в ведении отдела народного образования Вожегодского райисполкома.</w:t>
      </w:r>
    </w:p>
    <w:p w:rsidR="00554563" w:rsidP="00554563">
      <w:pPr>
        <w:jc w:val="both"/>
        <w:rPr>
          <w:sz w:val="28"/>
          <w:szCs w:val="28"/>
        </w:rPr>
      </w:pPr>
      <w:r>
        <w:rPr>
          <w:sz w:val="28"/>
          <w:szCs w:val="28"/>
        </w:rPr>
        <w:t xml:space="preserve">        В 1953 году  отдел перешел в непосредственное подчинение  районного Совета народных депутатов, его Исполнительного Комитета и областного Управления культуры. Отделом  проводилась  работа по следующим напра</w:t>
      </w:r>
      <w:r>
        <w:rPr>
          <w:sz w:val="28"/>
          <w:szCs w:val="28"/>
        </w:rPr>
        <w:t>в</w:t>
      </w:r>
      <w:r>
        <w:rPr>
          <w:sz w:val="28"/>
          <w:szCs w:val="28"/>
        </w:rPr>
        <w:t>лениям: организация деятельности учреждений культ</w:t>
      </w:r>
      <w:r>
        <w:rPr>
          <w:sz w:val="28"/>
          <w:szCs w:val="28"/>
        </w:rPr>
        <w:t>у</w:t>
      </w:r>
      <w:r>
        <w:rPr>
          <w:sz w:val="28"/>
          <w:szCs w:val="28"/>
        </w:rPr>
        <w:t>ры, совершенствование форм культурного обслуживания населения, организация досуга, развитие народного творчества, художественной самодеятельности, обеспечение учр</w:t>
      </w:r>
      <w:r>
        <w:rPr>
          <w:sz w:val="28"/>
          <w:szCs w:val="28"/>
        </w:rPr>
        <w:t>е</w:t>
      </w:r>
      <w:r>
        <w:rPr>
          <w:sz w:val="28"/>
          <w:szCs w:val="28"/>
        </w:rPr>
        <w:t>ждений культуры профессиональными кадрами, у</w:t>
      </w:r>
      <w:r>
        <w:rPr>
          <w:sz w:val="28"/>
          <w:szCs w:val="28"/>
        </w:rPr>
        <w:t>к</w:t>
      </w:r>
      <w:r>
        <w:rPr>
          <w:sz w:val="28"/>
          <w:szCs w:val="28"/>
        </w:rPr>
        <w:t xml:space="preserve">репление материально - технической базы учреждений культуры. Осуществлялся </w:t>
      </w:r>
      <w:r>
        <w:rPr>
          <w:sz w:val="28"/>
          <w:szCs w:val="28"/>
        </w:rPr>
        <w:t>контроль за</w:t>
      </w:r>
      <w:r>
        <w:rPr>
          <w:sz w:val="28"/>
          <w:szCs w:val="28"/>
        </w:rPr>
        <w:t xml:space="preserve"> де</w:t>
      </w:r>
      <w:r>
        <w:rPr>
          <w:sz w:val="28"/>
          <w:szCs w:val="28"/>
        </w:rPr>
        <w:t>я</w:t>
      </w:r>
      <w:r>
        <w:rPr>
          <w:sz w:val="28"/>
          <w:szCs w:val="28"/>
        </w:rPr>
        <w:t>тельностью подведомственных учреждений культуры, активно распростр</w:t>
      </w:r>
      <w:r>
        <w:rPr>
          <w:sz w:val="28"/>
          <w:szCs w:val="28"/>
        </w:rPr>
        <w:t>а</w:t>
      </w:r>
      <w:r>
        <w:rPr>
          <w:sz w:val="28"/>
          <w:szCs w:val="28"/>
        </w:rPr>
        <w:t xml:space="preserve">нялся передовой опыт </w:t>
      </w:r>
      <w:r>
        <w:rPr>
          <w:sz w:val="28"/>
          <w:szCs w:val="28"/>
        </w:rPr>
        <w:t>культпросветработы</w:t>
      </w:r>
      <w:r>
        <w:rPr>
          <w:sz w:val="28"/>
          <w:szCs w:val="28"/>
        </w:rPr>
        <w:t>. Руководили работой отдела в те годы В.</w:t>
      </w:r>
      <w:r w:rsidR="004B42E4">
        <w:rPr>
          <w:sz w:val="28"/>
          <w:szCs w:val="28"/>
        </w:rPr>
        <w:t xml:space="preserve"> </w:t>
      </w:r>
      <w:r>
        <w:rPr>
          <w:sz w:val="28"/>
          <w:szCs w:val="28"/>
        </w:rPr>
        <w:t>Маятин</w:t>
      </w:r>
      <w:r>
        <w:rPr>
          <w:sz w:val="28"/>
          <w:szCs w:val="28"/>
        </w:rPr>
        <w:t>, Ю.П.</w:t>
      </w:r>
      <w:r w:rsidR="004B42E4">
        <w:rPr>
          <w:sz w:val="28"/>
          <w:szCs w:val="28"/>
        </w:rPr>
        <w:t xml:space="preserve"> </w:t>
      </w:r>
      <w:r>
        <w:rPr>
          <w:sz w:val="28"/>
          <w:szCs w:val="28"/>
        </w:rPr>
        <w:t>Арбузова, В.И.</w:t>
      </w:r>
      <w:r w:rsidR="004B42E4">
        <w:rPr>
          <w:sz w:val="28"/>
          <w:szCs w:val="28"/>
        </w:rPr>
        <w:t xml:space="preserve"> </w:t>
      </w:r>
      <w:r>
        <w:rPr>
          <w:sz w:val="28"/>
          <w:szCs w:val="28"/>
        </w:rPr>
        <w:t xml:space="preserve">Лукина. </w:t>
      </w:r>
    </w:p>
    <w:p w:rsidR="00554563" w:rsidP="00554563">
      <w:pPr>
        <w:jc w:val="both"/>
        <w:rPr>
          <w:sz w:val="28"/>
          <w:szCs w:val="28"/>
        </w:rPr>
      </w:pPr>
      <w:r>
        <w:rPr>
          <w:sz w:val="28"/>
          <w:szCs w:val="28"/>
        </w:rPr>
        <w:tab/>
        <w:t>В 50-е годы в районе осуществляли свою деятельность 12 сельских клубов и Домов культуры, 10 колхозных клубов, 15 киноустановок в 6 лес</w:t>
      </w:r>
      <w:r>
        <w:rPr>
          <w:sz w:val="28"/>
          <w:szCs w:val="28"/>
        </w:rPr>
        <w:t>о</w:t>
      </w:r>
      <w:r>
        <w:rPr>
          <w:sz w:val="28"/>
          <w:szCs w:val="28"/>
        </w:rPr>
        <w:t>пунктах и 4 сельсоветах,  работали избы-читальни и  библиот</w:t>
      </w:r>
      <w:r>
        <w:rPr>
          <w:sz w:val="28"/>
          <w:szCs w:val="28"/>
        </w:rPr>
        <w:t>е</w:t>
      </w:r>
      <w:r>
        <w:rPr>
          <w:sz w:val="28"/>
          <w:szCs w:val="28"/>
        </w:rPr>
        <w:t>ки.</w:t>
      </w:r>
    </w:p>
    <w:p w:rsidR="00554563" w:rsidP="00554563">
      <w:pPr>
        <w:jc w:val="both"/>
        <w:rPr>
          <w:sz w:val="28"/>
          <w:szCs w:val="28"/>
        </w:rPr>
      </w:pPr>
      <w:r>
        <w:rPr>
          <w:noProof/>
        </w:rPr>
        <w:drawing>
          <wp:anchor distT="0" distB="0" distL="114300" distR="114300" simplePos="0" relativeHeight="251710464" behindDoc="0" locked="0" layoutInCell="1" allowOverlap="1">
            <wp:simplePos x="0" y="0"/>
            <wp:positionH relativeFrom="column">
              <wp:posOffset>1028700</wp:posOffset>
            </wp:positionH>
            <wp:positionV relativeFrom="paragraph">
              <wp:posOffset>1030605</wp:posOffset>
            </wp:positionV>
            <wp:extent cx="3667125" cy="3619500"/>
            <wp:effectExtent l="19050" t="0" r="9525" b="0"/>
            <wp:wrapSquare wrapText="left"/>
            <wp:docPr id="81" name="Рисунок 81" descr="дк старый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дк старый 4"/>
                    <pic:cNvPicPr>
                      <a:picLocks noChangeAspect="1" noChangeArrowheads="1"/>
                    </pic:cNvPicPr>
                  </pic:nvPicPr>
                  <pic:blipFill>
                    <a:blip xmlns:r="http://schemas.openxmlformats.org/officeDocument/2006/relationships" r:embed="rId58" cstate="print"/>
                    <a:stretch>
                      <a:fillRect/>
                    </a:stretch>
                  </pic:blipFill>
                  <pic:spPr bwMode="auto">
                    <a:xfrm>
                      <a:off x="0" y="0"/>
                      <a:ext cx="3667125" cy="3619500"/>
                    </a:xfrm>
                    <a:prstGeom prst="rect">
                      <a:avLst/>
                    </a:prstGeom>
                    <a:noFill/>
                    <a:ln w="9525">
                      <a:noFill/>
                      <a:miter lim="800000"/>
                      <a:headEnd/>
                      <a:tailEnd/>
                    </a:ln>
                  </pic:spPr>
                </pic:pic>
              </a:graphicData>
            </a:graphic>
          </wp:anchor>
        </w:drawing>
      </w:r>
      <w:r>
        <w:rPr>
          <w:sz w:val="28"/>
          <w:szCs w:val="28"/>
        </w:rPr>
        <w:tab/>
        <w:t>В 1955 году было завершено строительство Районного Дома культ</w:t>
      </w:r>
      <w:r>
        <w:rPr>
          <w:sz w:val="28"/>
          <w:szCs w:val="28"/>
        </w:rPr>
        <w:t>у</w:t>
      </w:r>
      <w:r>
        <w:rPr>
          <w:sz w:val="28"/>
          <w:szCs w:val="28"/>
        </w:rPr>
        <w:t>ры в п.</w:t>
      </w:r>
      <w:r w:rsidR="004B42E4">
        <w:rPr>
          <w:sz w:val="28"/>
          <w:szCs w:val="28"/>
        </w:rPr>
        <w:t xml:space="preserve"> </w:t>
      </w:r>
      <w:r>
        <w:rPr>
          <w:sz w:val="28"/>
          <w:szCs w:val="28"/>
        </w:rPr>
        <w:t>Вожега, которое велось на протяжении 8 лет. Пе</w:t>
      </w:r>
      <w:r>
        <w:rPr>
          <w:sz w:val="28"/>
          <w:szCs w:val="28"/>
        </w:rPr>
        <w:t>р</w:t>
      </w:r>
      <w:r>
        <w:rPr>
          <w:sz w:val="28"/>
          <w:szCs w:val="28"/>
        </w:rPr>
        <w:t>вым его директором был Г.А.</w:t>
      </w:r>
      <w:r w:rsidR="004B42E4">
        <w:rPr>
          <w:sz w:val="28"/>
          <w:szCs w:val="28"/>
        </w:rPr>
        <w:t xml:space="preserve"> </w:t>
      </w:r>
      <w:r>
        <w:rPr>
          <w:sz w:val="28"/>
          <w:szCs w:val="28"/>
        </w:rPr>
        <w:t>Львов, затем – А.Г.</w:t>
      </w:r>
      <w:r w:rsidR="004B42E4">
        <w:rPr>
          <w:sz w:val="28"/>
          <w:szCs w:val="28"/>
        </w:rPr>
        <w:t xml:space="preserve"> </w:t>
      </w:r>
      <w:r>
        <w:rPr>
          <w:sz w:val="28"/>
          <w:szCs w:val="28"/>
        </w:rPr>
        <w:t xml:space="preserve">Воробьев. </w:t>
      </w:r>
    </w:p>
    <w:p w:rsidR="00554563" w:rsidRPr="00B74D8E" w:rsidP="00554563">
      <w:pPr>
        <w:rPr>
          <w:sz w:val="28"/>
          <w:szCs w:val="28"/>
        </w:rPr>
      </w:pPr>
      <w:r>
        <w:rPr>
          <w:sz w:val="28"/>
          <w:szCs w:val="28"/>
        </w:rPr>
        <w:br w:type="textWrapping" w:clear="all"/>
      </w: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sz w:val="28"/>
          <w:szCs w:val="28"/>
        </w:rPr>
      </w:pPr>
    </w:p>
    <w:p w:rsidR="00554563" w:rsidP="00554563">
      <w:pPr>
        <w:jc w:val="both"/>
        <w:rPr>
          <w:b/>
          <w:i/>
        </w:rPr>
      </w:pPr>
    </w:p>
    <w:p w:rsidR="00554563" w:rsidP="00554563">
      <w:pPr>
        <w:jc w:val="both"/>
        <w:rPr>
          <w:b/>
          <w:i/>
        </w:rPr>
      </w:pPr>
    </w:p>
    <w:p w:rsidR="00554563" w:rsidP="00554563">
      <w:pPr>
        <w:jc w:val="both"/>
        <w:rPr>
          <w:b/>
          <w:i/>
        </w:rPr>
      </w:pPr>
    </w:p>
    <w:p w:rsidR="00554563" w:rsidP="00554563">
      <w:pPr>
        <w:jc w:val="both"/>
        <w:rPr>
          <w:b/>
          <w:i/>
        </w:rPr>
      </w:pPr>
    </w:p>
    <w:p w:rsidR="00554563" w:rsidP="00554563">
      <w:pPr>
        <w:jc w:val="both"/>
        <w:rPr>
          <w:b/>
          <w:i/>
        </w:rPr>
      </w:pPr>
    </w:p>
    <w:p w:rsidR="00554563" w:rsidP="00554563">
      <w:pPr>
        <w:jc w:val="center"/>
        <w:rPr>
          <w:sz w:val="28"/>
          <w:szCs w:val="28"/>
        </w:rPr>
      </w:pPr>
      <w:r w:rsidRPr="00B74D8E">
        <w:rPr>
          <w:b/>
          <w:i/>
        </w:rPr>
        <w:t>Здание Дома культуры</w:t>
      </w:r>
    </w:p>
    <w:p w:rsidR="00554563" w:rsidRPr="00B74D8E" w:rsidP="00554563">
      <w:pPr>
        <w:jc w:val="both"/>
        <w:rPr>
          <w:b/>
          <w:i/>
        </w:rPr>
      </w:pPr>
      <w:r>
        <w:rPr>
          <w:noProof/>
        </w:rPr>
        <w:drawing>
          <wp:anchor distT="0" distB="0" distL="114300" distR="114300" simplePos="0" relativeHeight="251706368" behindDoc="0" locked="0" layoutInCell="1" allowOverlap="1">
            <wp:simplePos x="0" y="0"/>
            <wp:positionH relativeFrom="column">
              <wp:posOffset>15240</wp:posOffset>
            </wp:positionH>
            <wp:positionV relativeFrom="paragraph">
              <wp:posOffset>3810</wp:posOffset>
            </wp:positionV>
            <wp:extent cx="2508250" cy="3086100"/>
            <wp:effectExtent l="19050" t="0" r="6350" b="0"/>
            <wp:wrapSquare wrapText="right"/>
            <wp:docPr id="77" name="Рисунок 77" descr="скан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кан20001"/>
                    <pic:cNvPicPr>
                      <a:picLocks noChangeAspect="1" noChangeArrowheads="1"/>
                    </pic:cNvPicPr>
                  </pic:nvPicPr>
                  <pic:blipFill>
                    <a:blip xmlns:r="http://schemas.openxmlformats.org/officeDocument/2006/relationships" r:embed="rId59" cstate="print"/>
                    <a:srcRect l="28831" t="14912" r="34874" b="53525"/>
                    <a:stretch>
                      <a:fillRect/>
                    </a:stretch>
                  </pic:blipFill>
                  <pic:spPr bwMode="auto">
                    <a:xfrm>
                      <a:off x="0" y="0"/>
                      <a:ext cx="2508250" cy="3086100"/>
                    </a:xfrm>
                    <a:prstGeom prst="rect">
                      <a:avLst/>
                    </a:prstGeom>
                    <a:solidFill>
                      <a:srgbClr val="000000"/>
                    </a:solidFill>
                    <a:ln w="9525">
                      <a:noFill/>
                      <a:miter lim="800000"/>
                      <a:headEnd/>
                      <a:tailEnd/>
                    </a:ln>
                  </pic:spPr>
                </pic:pic>
              </a:graphicData>
            </a:graphic>
          </wp:anchor>
        </w:drawing>
      </w:r>
      <w:r>
        <w:rPr>
          <w:noProof/>
        </w:rPr>
        <w:pict>
          <v:shape id="_x0000_s1039" type="#_x0000_t202" style="height:0.05pt;margin-left:0;margin-top:256.5pt;position:absolute;width:197.5pt;z-index:251740160" stroked="f">
            <v:textbox style="mso-fit-shape-to-text:t" inset="0,0,0,0">
              <w:txbxContent>
                <w:p w:rsidR="00E1556A" w:rsidRPr="00E1556A" w:rsidP="00E1556A">
                  <w:pPr>
                    <w:jc w:val="center"/>
                    <w:rPr>
                      <w:b/>
                      <w:i/>
                    </w:rPr>
                  </w:pPr>
                  <w:r w:rsidRPr="00E1556A">
                    <w:rPr>
                      <w:b/>
                      <w:i/>
                    </w:rPr>
                    <w:t xml:space="preserve">Киномеханик </w:t>
                  </w:r>
                  <w:r w:rsidRPr="00E1556A">
                    <w:rPr>
                      <w:b/>
                      <w:i/>
                    </w:rPr>
                    <w:t>Милейкина</w:t>
                  </w:r>
                  <w:r w:rsidRPr="00E1556A">
                    <w:rPr>
                      <w:b/>
                      <w:i/>
                    </w:rPr>
                    <w:t xml:space="preserve"> Л.И.</w:t>
                  </w:r>
                </w:p>
                <w:p w:rsidR="00E1556A" w:rsidRPr="00E1556A" w:rsidP="00E1556A">
                  <w:pPr>
                    <w:jc w:val="center"/>
                    <w:rPr>
                      <w:b/>
                      <w:i/>
                    </w:rPr>
                  </w:pPr>
                  <w:r w:rsidRPr="00E1556A">
                    <w:rPr>
                      <w:b/>
                      <w:i/>
                    </w:rPr>
                    <w:t>Бек</w:t>
                  </w:r>
                  <w:r w:rsidRPr="00E1556A">
                    <w:rPr>
                      <w:b/>
                      <w:i/>
                    </w:rPr>
                    <w:t>е</w:t>
                  </w:r>
                  <w:r w:rsidRPr="00E1556A">
                    <w:rPr>
                      <w:b/>
                      <w:i/>
                    </w:rPr>
                    <w:t>тово</w:t>
                  </w:r>
                  <w:r w:rsidRPr="00E1556A">
                    <w:rPr>
                      <w:b/>
                      <w:i/>
                    </w:rPr>
                    <w:t>, 1953 год</w:t>
                  </w:r>
                </w:p>
                <w:p w:rsidR="00E1556A" w:rsidRPr="00E97ED6" w:rsidP="00E1556A">
                  <w:pPr>
                    <w:pStyle w:val="Caption"/>
                    <w:rPr>
                      <w:noProof/>
                      <w:sz w:val="24"/>
                      <w:szCs w:val="24"/>
                    </w:rPr>
                  </w:pPr>
                </w:p>
              </w:txbxContent>
            </v:textbox>
            <w10:wrap type="square" side="right"/>
          </v:shape>
        </w:pict>
      </w:r>
      <w:r w:rsidR="00554563">
        <w:rPr>
          <w:b/>
          <w:i/>
        </w:rPr>
        <w:t xml:space="preserve">       </w:t>
      </w:r>
      <w:r>
        <w:rPr>
          <w:b/>
          <w:i/>
        </w:rPr>
        <w:tab/>
      </w:r>
      <w:r w:rsidR="00554563">
        <w:rPr>
          <w:sz w:val="28"/>
          <w:szCs w:val="28"/>
        </w:rPr>
        <w:t xml:space="preserve">В 1956 году в Вожегодском районе было открыто 89 пунктов </w:t>
      </w:r>
      <w:r w:rsidR="00554563">
        <w:rPr>
          <w:sz w:val="28"/>
          <w:szCs w:val="28"/>
        </w:rPr>
        <w:t>кинопок</w:t>
      </w:r>
      <w:r w:rsidR="00554563">
        <w:rPr>
          <w:sz w:val="28"/>
          <w:szCs w:val="28"/>
        </w:rPr>
        <w:t>а</w:t>
      </w:r>
      <w:r w:rsidR="00554563">
        <w:rPr>
          <w:sz w:val="28"/>
          <w:szCs w:val="28"/>
        </w:rPr>
        <w:t>за</w:t>
      </w:r>
      <w:r w:rsidR="00554563">
        <w:rPr>
          <w:sz w:val="28"/>
          <w:szCs w:val="28"/>
        </w:rPr>
        <w:t>, в том чи</w:t>
      </w:r>
      <w:r w:rsidR="00554563">
        <w:rPr>
          <w:sz w:val="28"/>
          <w:szCs w:val="28"/>
        </w:rPr>
        <w:t>с</w:t>
      </w:r>
      <w:r w:rsidR="00554563">
        <w:rPr>
          <w:sz w:val="28"/>
          <w:szCs w:val="28"/>
        </w:rPr>
        <w:t xml:space="preserve">ле в 53 колхозах. </w:t>
      </w:r>
    </w:p>
    <w:p w:rsidR="00554563" w:rsidP="00554563">
      <w:pPr>
        <w:jc w:val="both"/>
        <w:rPr>
          <w:sz w:val="28"/>
          <w:szCs w:val="28"/>
        </w:rPr>
      </w:pPr>
      <w:r>
        <w:rPr>
          <w:sz w:val="28"/>
          <w:szCs w:val="28"/>
        </w:rPr>
        <w:t xml:space="preserve">        </w:t>
      </w:r>
      <w:r w:rsidR="00E1556A">
        <w:rPr>
          <w:sz w:val="28"/>
          <w:szCs w:val="28"/>
        </w:rPr>
        <w:tab/>
      </w:r>
      <w:r>
        <w:rPr>
          <w:sz w:val="28"/>
          <w:szCs w:val="28"/>
        </w:rPr>
        <w:t>По воспоминаниям ветеранов-киномехаников, кинопередвижки работали от своей электростанции (мотор и генер</w:t>
      </w:r>
      <w:r>
        <w:rPr>
          <w:sz w:val="28"/>
          <w:szCs w:val="28"/>
        </w:rPr>
        <w:t>а</w:t>
      </w:r>
      <w:r>
        <w:rPr>
          <w:sz w:val="28"/>
          <w:szCs w:val="28"/>
        </w:rPr>
        <w:t>тор)  и передвигались от одного пункта п</w:t>
      </w:r>
      <w:r>
        <w:rPr>
          <w:sz w:val="28"/>
          <w:szCs w:val="28"/>
        </w:rPr>
        <w:t>о</w:t>
      </w:r>
      <w:r>
        <w:rPr>
          <w:sz w:val="28"/>
          <w:szCs w:val="28"/>
        </w:rPr>
        <w:t>каза до другого на лошадях и быках, кот</w:t>
      </w:r>
      <w:r>
        <w:rPr>
          <w:sz w:val="28"/>
          <w:szCs w:val="28"/>
        </w:rPr>
        <w:t>о</w:t>
      </w:r>
      <w:r>
        <w:rPr>
          <w:sz w:val="28"/>
          <w:szCs w:val="28"/>
        </w:rPr>
        <w:t>рых выделяли колхозы, и лодках. Но,  н</w:t>
      </w:r>
      <w:r>
        <w:rPr>
          <w:sz w:val="28"/>
          <w:szCs w:val="28"/>
        </w:rPr>
        <w:t>е</w:t>
      </w:r>
      <w:r>
        <w:rPr>
          <w:sz w:val="28"/>
          <w:szCs w:val="28"/>
        </w:rPr>
        <w:t>смотря на трудности и бездорожье, в л</w:t>
      </w:r>
      <w:r>
        <w:rPr>
          <w:sz w:val="28"/>
          <w:szCs w:val="28"/>
        </w:rPr>
        <w:t>ю</w:t>
      </w:r>
      <w:r>
        <w:rPr>
          <w:sz w:val="28"/>
          <w:szCs w:val="28"/>
        </w:rPr>
        <w:t>бую погоду, днем или ночью киномехан</w:t>
      </w:r>
      <w:r>
        <w:rPr>
          <w:sz w:val="28"/>
          <w:szCs w:val="28"/>
        </w:rPr>
        <w:t>и</w:t>
      </w:r>
      <w:r>
        <w:rPr>
          <w:sz w:val="28"/>
          <w:szCs w:val="28"/>
        </w:rPr>
        <w:t>ки старались вовремя доставить кинозр</w:t>
      </w:r>
      <w:r>
        <w:rPr>
          <w:sz w:val="28"/>
          <w:szCs w:val="28"/>
        </w:rPr>
        <w:t>и</w:t>
      </w:r>
      <w:r>
        <w:rPr>
          <w:sz w:val="28"/>
          <w:szCs w:val="28"/>
        </w:rPr>
        <w:t>телям любимые фильмы, собирали бол</w:t>
      </w:r>
      <w:r>
        <w:rPr>
          <w:sz w:val="28"/>
          <w:szCs w:val="28"/>
        </w:rPr>
        <w:t>ь</w:t>
      </w:r>
      <w:r>
        <w:rPr>
          <w:sz w:val="28"/>
          <w:szCs w:val="28"/>
        </w:rPr>
        <w:t xml:space="preserve">шую зрительскую аудиторию. </w:t>
      </w:r>
    </w:p>
    <w:p w:rsidR="00554563" w:rsidP="00554563">
      <w:pPr>
        <w:jc w:val="both"/>
        <w:rPr>
          <w:sz w:val="28"/>
          <w:szCs w:val="28"/>
        </w:rPr>
      </w:pPr>
      <w:r>
        <w:rPr>
          <w:b/>
          <w:i/>
        </w:rPr>
        <w:t xml:space="preserve">                </w:t>
      </w:r>
    </w:p>
    <w:p w:rsidR="00554563" w:rsidP="00554563">
      <w:pPr>
        <w:ind w:firstLine="708"/>
        <w:jc w:val="both"/>
        <w:rPr>
          <w:sz w:val="28"/>
          <w:szCs w:val="28"/>
        </w:rPr>
      </w:pPr>
      <w:r>
        <w:rPr>
          <w:noProof/>
        </w:rPr>
        <w:drawing>
          <wp:anchor distT="0" distB="0" distL="114300" distR="114300" simplePos="0" relativeHeight="251707392" behindDoc="0" locked="0" layoutInCell="1" allowOverlap="1">
            <wp:simplePos x="0" y="0"/>
            <wp:positionH relativeFrom="column">
              <wp:posOffset>-2626360</wp:posOffset>
            </wp:positionH>
            <wp:positionV relativeFrom="paragraph">
              <wp:posOffset>605155</wp:posOffset>
            </wp:positionV>
            <wp:extent cx="2508250" cy="2971800"/>
            <wp:effectExtent l="19050" t="0" r="6350" b="0"/>
            <wp:wrapSquare wrapText="bothSides"/>
            <wp:docPr id="78" name="Рисунок 78" descr="скан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скан20003"/>
                    <pic:cNvPicPr>
                      <a:picLocks noChangeAspect="1" noChangeArrowheads="1"/>
                    </pic:cNvPicPr>
                  </pic:nvPicPr>
                  <pic:blipFill>
                    <a:blip xmlns:r="http://schemas.openxmlformats.org/officeDocument/2006/relationships" r:embed="rId60" cstate="print"/>
                    <a:srcRect l="28716" t="2086" r="36594" b="67809"/>
                    <a:stretch>
                      <a:fillRect/>
                    </a:stretch>
                  </pic:blipFill>
                  <pic:spPr bwMode="auto">
                    <a:xfrm>
                      <a:off x="0" y="0"/>
                      <a:ext cx="2508250" cy="2971800"/>
                    </a:xfrm>
                    <a:prstGeom prst="rect">
                      <a:avLst/>
                    </a:prstGeom>
                    <a:noFill/>
                    <a:ln w="9525">
                      <a:noFill/>
                      <a:miter lim="800000"/>
                      <a:headEnd/>
                      <a:tailEnd/>
                    </a:ln>
                  </pic:spPr>
                </pic:pic>
              </a:graphicData>
            </a:graphic>
          </wp:anchor>
        </w:drawing>
      </w:r>
      <w:r>
        <w:rPr>
          <w:sz w:val="28"/>
          <w:szCs w:val="28"/>
        </w:rPr>
        <w:t>Самыми кассовыми в те годы  б</w:t>
      </w:r>
      <w:r>
        <w:rPr>
          <w:sz w:val="28"/>
          <w:szCs w:val="28"/>
        </w:rPr>
        <w:t>ы</w:t>
      </w:r>
      <w:r>
        <w:rPr>
          <w:sz w:val="28"/>
          <w:szCs w:val="28"/>
        </w:rPr>
        <w:t>ли фильмы «Смелые люди», «</w:t>
      </w:r>
      <w:r>
        <w:rPr>
          <w:sz w:val="28"/>
          <w:szCs w:val="28"/>
        </w:rPr>
        <w:t>Тарзан</w:t>
      </w:r>
      <w:r>
        <w:rPr>
          <w:sz w:val="28"/>
          <w:szCs w:val="28"/>
        </w:rPr>
        <w:t>», «Пад</w:t>
      </w:r>
      <w:r>
        <w:rPr>
          <w:sz w:val="28"/>
          <w:szCs w:val="28"/>
        </w:rPr>
        <w:t>е</w:t>
      </w:r>
      <w:r>
        <w:rPr>
          <w:sz w:val="28"/>
          <w:szCs w:val="28"/>
        </w:rPr>
        <w:t>ние Берлина», «Свинарка и пастух», «К</w:t>
      </w:r>
      <w:r>
        <w:rPr>
          <w:sz w:val="28"/>
          <w:szCs w:val="28"/>
        </w:rPr>
        <w:t>у</w:t>
      </w:r>
      <w:r>
        <w:rPr>
          <w:sz w:val="28"/>
          <w:szCs w:val="28"/>
        </w:rPr>
        <w:t>банские казаки» и др. Позднее стали поя</w:t>
      </w:r>
      <w:r>
        <w:rPr>
          <w:sz w:val="28"/>
          <w:szCs w:val="28"/>
        </w:rPr>
        <w:t>в</w:t>
      </w:r>
      <w:r>
        <w:rPr>
          <w:sz w:val="28"/>
          <w:szCs w:val="28"/>
        </w:rPr>
        <w:t>ляться стационарные киноу</w:t>
      </w:r>
      <w:r>
        <w:rPr>
          <w:sz w:val="28"/>
          <w:szCs w:val="28"/>
        </w:rPr>
        <w:t>с</w:t>
      </w:r>
      <w:r>
        <w:rPr>
          <w:sz w:val="28"/>
          <w:szCs w:val="28"/>
        </w:rPr>
        <w:t xml:space="preserve">тановки. </w:t>
      </w:r>
    </w:p>
    <w:p w:rsidR="00554563" w:rsidP="00554563">
      <w:pPr>
        <w:jc w:val="both"/>
        <w:rPr>
          <w:sz w:val="28"/>
          <w:szCs w:val="28"/>
        </w:rPr>
      </w:pPr>
      <w:r>
        <w:rPr>
          <w:sz w:val="28"/>
          <w:szCs w:val="28"/>
        </w:rPr>
        <w:tab/>
        <w:t>Среди лучших киномех</w:t>
      </w:r>
      <w:r>
        <w:rPr>
          <w:sz w:val="28"/>
          <w:szCs w:val="28"/>
        </w:rPr>
        <w:t>а</w:t>
      </w:r>
      <w:r>
        <w:rPr>
          <w:sz w:val="28"/>
          <w:szCs w:val="28"/>
        </w:rPr>
        <w:t>ников были А.А.</w:t>
      </w:r>
      <w:r w:rsidR="00986D9B">
        <w:rPr>
          <w:sz w:val="28"/>
          <w:szCs w:val="28"/>
        </w:rPr>
        <w:t xml:space="preserve"> </w:t>
      </w:r>
      <w:r>
        <w:rPr>
          <w:sz w:val="28"/>
          <w:szCs w:val="28"/>
        </w:rPr>
        <w:t>Коптелов</w:t>
      </w:r>
      <w:r>
        <w:rPr>
          <w:sz w:val="28"/>
          <w:szCs w:val="28"/>
        </w:rPr>
        <w:t>, Л.И.</w:t>
      </w:r>
      <w:r w:rsidR="00986D9B">
        <w:rPr>
          <w:sz w:val="28"/>
          <w:szCs w:val="28"/>
        </w:rPr>
        <w:t xml:space="preserve"> </w:t>
      </w:r>
      <w:r>
        <w:rPr>
          <w:sz w:val="28"/>
          <w:szCs w:val="28"/>
        </w:rPr>
        <w:t>Милейкина</w:t>
      </w:r>
      <w:r>
        <w:rPr>
          <w:sz w:val="28"/>
          <w:szCs w:val="28"/>
        </w:rPr>
        <w:t>,  Г.И.Геранина, Н.И.</w:t>
      </w:r>
      <w:r w:rsidR="00986D9B">
        <w:rPr>
          <w:sz w:val="28"/>
          <w:szCs w:val="28"/>
        </w:rPr>
        <w:t xml:space="preserve"> </w:t>
      </w:r>
      <w:r>
        <w:rPr>
          <w:sz w:val="28"/>
          <w:szCs w:val="28"/>
        </w:rPr>
        <w:t>Кувалдина</w:t>
      </w:r>
      <w:r>
        <w:rPr>
          <w:sz w:val="28"/>
          <w:szCs w:val="28"/>
        </w:rPr>
        <w:t xml:space="preserve"> и др.</w:t>
      </w:r>
    </w:p>
    <w:p w:rsidR="00554563" w:rsidP="00554563">
      <w:pPr>
        <w:ind w:firstLine="708"/>
        <w:jc w:val="both"/>
        <w:rPr>
          <w:sz w:val="28"/>
          <w:szCs w:val="28"/>
        </w:rPr>
      </w:pPr>
      <w:r>
        <w:rPr>
          <w:sz w:val="28"/>
          <w:szCs w:val="28"/>
        </w:rPr>
        <w:t>В 1957 году было п</w:t>
      </w:r>
      <w:r>
        <w:rPr>
          <w:sz w:val="28"/>
          <w:szCs w:val="28"/>
        </w:rPr>
        <w:t>о</w:t>
      </w:r>
      <w:r>
        <w:rPr>
          <w:sz w:val="28"/>
          <w:szCs w:val="28"/>
        </w:rPr>
        <w:t xml:space="preserve">строено и сдано в эксплуатацию 3 </w:t>
      </w:r>
      <w:r>
        <w:rPr>
          <w:sz w:val="28"/>
          <w:szCs w:val="28"/>
        </w:rPr>
        <w:t>сел</w:t>
      </w:r>
      <w:r>
        <w:rPr>
          <w:sz w:val="28"/>
          <w:szCs w:val="28"/>
        </w:rPr>
        <w:t>ь</w:t>
      </w:r>
      <w:r>
        <w:rPr>
          <w:sz w:val="28"/>
          <w:szCs w:val="28"/>
        </w:rPr>
        <w:t>ских</w:t>
      </w:r>
      <w:r>
        <w:rPr>
          <w:sz w:val="28"/>
          <w:szCs w:val="28"/>
        </w:rPr>
        <w:t xml:space="preserve"> клуба.</w:t>
      </w:r>
      <w:r w:rsidRPr="001E5100">
        <w:rPr>
          <w:sz w:val="28"/>
          <w:szCs w:val="28"/>
        </w:rPr>
        <w:t xml:space="preserve"> </w:t>
      </w:r>
      <w:r>
        <w:rPr>
          <w:sz w:val="28"/>
          <w:szCs w:val="28"/>
        </w:rPr>
        <w:t>К 40-летию Октябрьской револ</w:t>
      </w:r>
      <w:r>
        <w:rPr>
          <w:sz w:val="28"/>
          <w:szCs w:val="28"/>
        </w:rPr>
        <w:t>ю</w:t>
      </w:r>
      <w:r>
        <w:rPr>
          <w:sz w:val="28"/>
          <w:szCs w:val="28"/>
        </w:rPr>
        <w:t xml:space="preserve">ции открылся </w:t>
      </w:r>
      <w:r>
        <w:rPr>
          <w:sz w:val="28"/>
          <w:szCs w:val="28"/>
        </w:rPr>
        <w:t>Тавенгский</w:t>
      </w:r>
      <w:r>
        <w:rPr>
          <w:sz w:val="28"/>
          <w:szCs w:val="28"/>
        </w:rPr>
        <w:t xml:space="preserve"> сел</w:t>
      </w:r>
      <w:r>
        <w:rPr>
          <w:sz w:val="28"/>
          <w:szCs w:val="28"/>
        </w:rPr>
        <w:t>ь</w:t>
      </w:r>
      <w:r>
        <w:rPr>
          <w:sz w:val="28"/>
          <w:szCs w:val="28"/>
        </w:rPr>
        <w:t>ский Дом культуры на 150 мест.</w:t>
      </w:r>
      <w:r w:rsidRPr="001606E3">
        <w:rPr>
          <w:sz w:val="28"/>
          <w:szCs w:val="28"/>
        </w:rPr>
        <w:t xml:space="preserve"> </w:t>
      </w:r>
    </w:p>
    <w:p w:rsidR="00554563" w:rsidRPr="008A0CCB" w:rsidP="00554563">
      <w:pPr>
        <w:ind w:firstLine="708"/>
        <w:jc w:val="both"/>
        <w:rPr>
          <w:sz w:val="28"/>
          <w:szCs w:val="28"/>
        </w:rPr>
      </w:pPr>
      <w:r>
        <w:rPr>
          <w:noProof/>
        </w:rPr>
        <w:pict>
          <v:shape id="_x0000_s1040" type="#_x0000_t202" style="height:23.8pt;margin-left:-206.7pt;margin-top:43.5pt;position:absolute;width:197.5pt;z-index:251739136" stroked="f">
            <v:textbox style="mso-fit-shape-to-text:t" inset="0,0,0,0">
              <w:txbxContent>
                <w:p w:rsidR="00E1556A" w:rsidRPr="00E1556A" w:rsidP="00E1556A">
                  <w:pPr>
                    <w:pStyle w:val="Caption"/>
                    <w:jc w:val="center"/>
                    <w:rPr>
                      <w:i/>
                      <w:noProof/>
                      <w:color w:val="auto"/>
                      <w:sz w:val="24"/>
                      <w:szCs w:val="24"/>
                    </w:rPr>
                  </w:pPr>
                  <w:r w:rsidRPr="00E1556A">
                    <w:rPr>
                      <w:i/>
                      <w:color w:val="auto"/>
                      <w:sz w:val="24"/>
                      <w:szCs w:val="24"/>
                    </w:rPr>
                    <w:t xml:space="preserve">Киномеханик </w:t>
                  </w:r>
                  <w:r w:rsidRPr="00E1556A">
                    <w:rPr>
                      <w:i/>
                      <w:color w:val="auto"/>
                      <w:sz w:val="24"/>
                      <w:szCs w:val="24"/>
                    </w:rPr>
                    <w:t>Коптелов</w:t>
                  </w:r>
                  <w:r w:rsidRPr="00E1556A">
                    <w:rPr>
                      <w:i/>
                      <w:color w:val="auto"/>
                      <w:sz w:val="24"/>
                      <w:szCs w:val="24"/>
                    </w:rPr>
                    <w:t xml:space="preserve"> А.А</w:t>
                  </w:r>
                </w:p>
              </w:txbxContent>
            </v:textbox>
            <w10:wrap type="square"/>
          </v:shape>
        </w:pict>
      </w:r>
      <w:r w:rsidR="00554563">
        <w:rPr>
          <w:sz w:val="28"/>
          <w:szCs w:val="28"/>
        </w:rPr>
        <w:t>В библиотеках, избах-читальнях и Домах культуры о</w:t>
      </w:r>
      <w:r>
        <w:rPr>
          <w:sz w:val="28"/>
          <w:szCs w:val="28"/>
        </w:rPr>
        <w:t>рг</w:t>
      </w:r>
      <w:r>
        <w:rPr>
          <w:sz w:val="28"/>
          <w:szCs w:val="28"/>
        </w:rPr>
        <w:t>а</w:t>
      </w:r>
      <w:r>
        <w:rPr>
          <w:sz w:val="28"/>
          <w:szCs w:val="28"/>
        </w:rPr>
        <w:t>низовывались смотры художест</w:t>
      </w:r>
      <w:r w:rsidR="00554563">
        <w:rPr>
          <w:sz w:val="28"/>
          <w:szCs w:val="28"/>
        </w:rPr>
        <w:t>венной самодеятельности. Одн</w:t>
      </w:r>
      <w:r w:rsidR="00554563">
        <w:rPr>
          <w:sz w:val="28"/>
          <w:szCs w:val="28"/>
        </w:rPr>
        <w:t>а</w:t>
      </w:r>
      <w:r w:rsidR="00554563">
        <w:rPr>
          <w:sz w:val="28"/>
          <w:szCs w:val="28"/>
        </w:rPr>
        <w:t>ко не все</w:t>
      </w:r>
      <w:r w:rsidRPr="001606E3" w:rsidR="00554563">
        <w:rPr>
          <w:b/>
          <w:i/>
        </w:rPr>
        <w:t>.</w:t>
      </w:r>
      <w:r w:rsidRPr="001606E3" w:rsidR="00554563">
        <w:rPr>
          <w:sz w:val="28"/>
          <w:szCs w:val="28"/>
        </w:rPr>
        <w:t xml:space="preserve"> </w:t>
      </w:r>
      <w:r w:rsidR="00554563">
        <w:rPr>
          <w:sz w:val="28"/>
          <w:szCs w:val="28"/>
        </w:rPr>
        <w:t xml:space="preserve">     </w:t>
      </w:r>
      <w:r w:rsidR="00554563">
        <w:rPr>
          <w:sz w:val="28"/>
          <w:szCs w:val="28"/>
        </w:rPr>
        <w:t>у</w:t>
      </w:r>
      <w:r w:rsidR="00554563">
        <w:rPr>
          <w:sz w:val="28"/>
          <w:szCs w:val="28"/>
        </w:rPr>
        <w:t>чреждения принимали в них участие по</w:t>
      </w:r>
      <w:r w:rsidR="00554563">
        <w:rPr>
          <w:i/>
          <w:sz w:val="28"/>
          <w:szCs w:val="28"/>
        </w:rPr>
        <w:t xml:space="preserve"> </w:t>
      </w:r>
      <w:r>
        <w:rPr>
          <w:sz w:val="28"/>
          <w:szCs w:val="28"/>
        </w:rPr>
        <w:t>при</w:t>
      </w:r>
      <w:r w:rsidR="00554563">
        <w:rPr>
          <w:sz w:val="28"/>
          <w:szCs w:val="28"/>
        </w:rPr>
        <w:t>чине</w:t>
      </w:r>
      <w:r w:rsidR="00554563">
        <w:rPr>
          <w:b/>
          <w:i/>
        </w:rPr>
        <w:t xml:space="preserve"> </w:t>
      </w:r>
      <w:r w:rsidR="00554563">
        <w:rPr>
          <w:sz w:val="28"/>
          <w:szCs w:val="28"/>
        </w:rPr>
        <w:t>отсутствия художес</w:t>
      </w:r>
      <w:r w:rsidR="00554563">
        <w:rPr>
          <w:sz w:val="28"/>
          <w:szCs w:val="28"/>
        </w:rPr>
        <w:t>т</w:t>
      </w:r>
      <w:r w:rsidR="00554563">
        <w:rPr>
          <w:sz w:val="28"/>
          <w:szCs w:val="28"/>
        </w:rPr>
        <w:t>венного руководителя  и слабой</w:t>
      </w:r>
      <w:r w:rsidR="00554563">
        <w:rPr>
          <w:b/>
          <w:i/>
        </w:rPr>
        <w:t xml:space="preserve"> </w:t>
      </w:r>
      <w:r w:rsidR="00554563">
        <w:rPr>
          <w:sz w:val="28"/>
          <w:szCs w:val="28"/>
        </w:rPr>
        <w:t>организации метод</w:t>
      </w:r>
      <w:r w:rsidR="00554563">
        <w:rPr>
          <w:sz w:val="28"/>
          <w:szCs w:val="28"/>
        </w:rPr>
        <w:t>и</w:t>
      </w:r>
      <w:r w:rsidR="00554563">
        <w:rPr>
          <w:sz w:val="28"/>
          <w:szCs w:val="28"/>
        </w:rPr>
        <w:t>ческой работы.</w:t>
      </w:r>
    </w:p>
    <w:p w:rsidR="00554563" w:rsidP="00554563">
      <w:pPr>
        <w:ind w:firstLine="708"/>
        <w:jc w:val="both"/>
        <w:rPr>
          <w:sz w:val="28"/>
          <w:szCs w:val="28"/>
        </w:rPr>
      </w:pPr>
      <w:r>
        <w:rPr>
          <w:sz w:val="28"/>
          <w:szCs w:val="28"/>
        </w:rPr>
        <w:t>В смотрах участвовала интеллигенция, колхозники, специалисты, в</w:t>
      </w:r>
      <w:r>
        <w:rPr>
          <w:sz w:val="28"/>
          <w:szCs w:val="28"/>
        </w:rPr>
        <w:t>ы</w:t>
      </w:r>
      <w:r>
        <w:rPr>
          <w:sz w:val="28"/>
          <w:szCs w:val="28"/>
        </w:rPr>
        <w:t>ступали хоровые и драматические коллективы, звучали песни, читались ле</w:t>
      </w:r>
      <w:r>
        <w:rPr>
          <w:sz w:val="28"/>
          <w:szCs w:val="28"/>
        </w:rPr>
        <w:t>к</w:t>
      </w:r>
      <w:r>
        <w:rPr>
          <w:sz w:val="28"/>
          <w:szCs w:val="28"/>
        </w:rPr>
        <w:t>ции, инсценировались пьесы А.П.Чехова, И.Франко и др. В районных смо</w:t>
      </w:r>
      <w:r>
        <w:rPr>
          <w:sz w:val="28"/>
          <w:szCs w:val="28"/>
        </w:rPr>
        <w:t>т</w:t>
      </w:r>
      <w:r>
        <w:rPr>
          <w:sz w:val="28"/>
          <w:szCs w:val="28"/>
        </w:rPr>
        <w:t>рах-конкурсах участвовали до 200 человек, лучшим коллективам и отдел</w:t>
      </w:r>
      <w:r>
        <w:rPr>
          <w:sz w:val="28"/>
          <w:szCs w:val="28"/>
        </w:rPr>
        <w:t>ь</w:t>
      </w:r>
      <w:r>
        <w:rPr>
          <w:sz w:val="28"/>
          <w:szCs w:val="28"/>
        </w:rPr>
        <w:t>ным исполнителям присуждались премии. Комиссии в составе заведующего отделом культуры, директоров Домов культуры, секретаря ВЛКСМ, директ</w:t>
      </w:r>
      <w:r>
        <w:rPr>
          <w:sz w:val="28"/>
          <w:szCs w:val="28"/>
        </w:rPr>
        <w:t>о</w:t>
      </w:r>
      <w:r>
        <w:rPr>
          <w:sz w:val="28"/>
          <w:szCs w:val="28"/>
        </w:rPr>
        <w:t>ров школ, редактора районной газеты, секретарей партийных организаций отбирало самые достойные номера художественной самодеятельности  на о</w:t>
      </w:r>
      <w:r>
        <w:rPr>
          <w:sz w:val="28"/>
          <w:szCs w:val="28"/>
        </w:rPr>
        <w:t>б</w:t>
      </w:r>
      <w:r>
        <w:rPr>
          <w:sz w:val="28"/>
          <w:szCs w:val="28"/>
        </w:rPr>
        <w:t xml:space="preserve">ластные смотры художественной самодеятельности рабочих и служащих.  Обязанность по созданию комиссий на местах возлагалась на председателей </w:t>
      </w:r>
      <w:r>
        <w:rPr>
          <w:sz w:val="28"/>
          <w:szCs w:val="28"/>
        </w:rPr>
        <w:t xml:space="preserve">исполкомов сельских советов.  На проведение районных смотров-конкурсов предусматривались средства районного бюджета. </w:t>
      </w:r>
    </w:p>
    <w:p w:rsidR="004B42E4" w:rsidP="00554563">
      <w:pPr>
        <w:jc w:val="both"/>
        <w:rPr>
          <w:sz w:val="28"/>
          <w:szCs w:val="28"/>
        </w:rPr>
      </w:pPr>
      <w:r>
        <w:rPr>
          <w:sz w:val="28"/>
          <w:szCs w:val="28"/>
        </w:rPr>
        <w:t xml:space="preserve">         Также учреждения культуры в своей деятельности активно использов</w:t>
      </w:r>
      <w:r>
        <w:rPr>
          <w:sz w:val="28"/>
          <w:szCs w:val="28"/>
        </w:rPr>
        <w:t>а</w:t>
      </w:r>
      <w:r>
        <w:rPr>
          <w:sz w:val="28"/>
          <w:szCs w:val="28"/>
        </w:rPr>
        <w:t>ли  такие формы работы как лекции, беседы, концерты, активно велась раб</w:t>
      </w:r>
      <w:r>
        <w:rPr>
          <w:sz w:val="28"/>
          <w:szCs w:val="28"/>
        </w:rPr>
        <w:t>о</w:t>
      </w:r>
      <w:r>
        <w:rPr>
          <w:sz w:val="28"/>
          <w:szCs w:val="28"/>
        </w:rPr>
        <w:t>ты с животноводами, уделялось большое внимание наглядной агитации, л</w:t>
      </w:r>
      <w:r>
        <w:rPr>
          <w:sz w:val="28"/>
          <w:szCs w:val="28"/>
        </w:rPr>
        <w:t>о</w:t>
      </w:r>
      <w:r>
        <w:rPr>
          <w:sz w:val="28"/>
          <w:szCs w:val="28"/>
        </w:rPr>
        <w:t>зунгам, плакатам.</w:t>
      </w:r>
    </w:p>
    <w:p w:rsidR="00E1556A" w:rsidP="00554563">
      <w:pPr>
        <w:jc w:val="both"/>
        <w:rPr>
          <w:sz w:val="28"/>
          <w:szCs w:val="28"/>
        </w:rPr>
        <w:sectPr>
          <w:footerReference w:type="even" r:id="rId61"/>
          <w:footerReference w:type="default" r:id="rId62"/>
          <w:pgSz w:w="11906" w:h="16838"/>
          <w:pgMar w:top="1134" w:right="850" w:bottom="1134" w:left="1701" w:header="708" w:footer="708" w:gutter="0"/>
          <w:cols w:space="708"/>
          <w:docGrid w:linePitch="360"/>
        </w:sectPr>
      </w:pPr>
    </w:p>
    <w:p w:rsidR="00554563" w:rsidP="00554563">
      <w:pPr>
        <w:jc w:val="both"/>
        <w:rPr>
          <w:sz w:val="28"/>
          <w:szCs w:val="28"/>
        </w:rPr>
      </w:pPr>
    </w:p>
    <w:p w:rsidR="004B42E4" w:rsidP="00554563">
      <w:pPr>
        <w:jc w:val="both"/>
        <w:rPr>
          <w:sz w:val="28"/>
          <w:szCs w:val="28"/>
        </w:rPr>
      </w:pPr>
      <w:r>
        <w:rPr>
          <w:noProof/>
        </w:rPr>
        <w:drawing>
          <wp:inline distT="0" distB="0" distL="0" distR="0">
            <wp:extent cx="2739904" cy="2038350"/>
            <wp:effectExtent l="19050" t="0" r="3296" b="0"/>
            <wp:docPr id="27" name="Рисунок 9" descr="скан2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кан20004"/>
                    <pic:cNvPicPr>
                      <a:picLocks noChangeAspect="1" noChangeArrowheads="1"/>
                    </pic:cNvPicPr>
                  </pic:nvPicPr>
                  <pic:blipFill>
                    <a:blip xmlns:r="http://schemas.openxmlformats.org/officeDocument/2006/relationships" r:embed="rId63" cstate="print">
                      <a:lum bright="-6000" contrast="-12000"/>
                    </a:blip>
                    <a:srcRect l="30202" r="20036" b="75554"/>
                    <a:stretch>
                      <a:fillRect/>
                    </a:stretch>
                  </pic:blipFill>
                  <pic:spPr bwMode="auto">
                    <a:xfrm>
                      <a:off x="0" y="0"/>
                      <a:ext cx="2745105" cy="2042219"/>
                    </a:xfrm>
                    <a:prstGeom prst="rect">
                      <a:avLst/>
                    </a:prstGeom>
                    <a:noFill/>
                    <a:ln w="9525">
                      <a:noFill/>
                      <a:miter lim="800000"/>
                      <a:headEnd/>
                      <a:tailEnd/>
                    </a:ln>
                  </pic:spPr>
                </pic:pic>
              </a:graphicData>
            </a:graphic>
          </wp:inline>
        </w:drawing>
      </w:r>
    </w:p>
    <w:p w:rsidR="00E23BFB" w:rsidP="004B42E4">
      <w:pPr>
        <w:jc w:val="center"/>
        <w:rPr>
          <w:b/>
          <w:i/>
        </w:rPr>
      </w:pPr>
      <w:r w:rsidRPr="00A3205B">
        <w:rPr>
          <w:b/>
          <w:i/>
        </w:rPr>
        <w:t>Участники художественной</w:t>
      </w:r>
      <w:r w:rsidRPr="004B42E4">
        <w:rPr>
          <w:b/>
          <w:i/>
        </w:rPr>
        <w:t xml:space="preserve"> </w:t>
      </w:r>
      <w:r w:rsidRPr="00A3205B">
        <w:rPr>
          <w:b/>
          <w:i/>
        </w:rPr>
        <w:t>самоде</w:t>
      </w:r>
      <w:r w:rsidRPr="00A3205B">
        <w:rPr>
          <w:b/>
          <w:i/>
        </w:rPr>
        <w:t>я</w:t>
      </w:r>
      <w:r w:rsidRPr="00A3205B">
        <w:rPr>
          <w:b/>
          <w:i/>
        </w:rPr>
        <w:t>тельности</w:t>
      </w:r>
      <w:r>
        <w:rPr>
          <w:b/>
          <w:i/>
        </w:rPr>
        <w:t xml:space="preserve"> </w:t>
      </w:r>
      <w:r w:rsidRPr="00A3205B">
        <w:rPr>
          <w:b/>
          <w:i/>
        </w:rPr>
        <w:t>Огибаловского</w:t>
      </w:r>
      <w:r w:rsidRPr="004B42E4">
        <w:rPr>
          <w:b/>
          <w:i/>
        </w:rPr>
        <w:t xml:space="preserve"> </w:t>
      </w:r>
      <w:r>
        <w:rPr>
          <w:b/>
          <w:i/>
        </w:rPr>
        <w:t>клуба,</w:t>
      </w:r>
    </w:p>
    <w:p w:rsidR="004B42E4" w:rsidP="004B42E4">
      <w:pPr>
        <w:jc w:val="center"/>
        <w:rPr>
          <w:b/>
          <w:i/>
        </w:rPr>
      </w:pPr>
      <w:r w:rsidRPr="00A3205B">
        <w:rPr>
          <w:b/>
          <w:i/>
        </w:rPr>
        <w:t>1952 год</w:t>
      </w:r>
    </w:p>
    <w:p w:rsidR="004B42E4" w:rsidP="004B42E4">
      <w:pPr>
        <w:jc w:val="center"/>
        <w:rPr>
          <w:b/>
          <w:i/>
        </w:rPr>
      </w:pPr>
    </w:p>
    <w:p w:rsidR="004B42E4" w:rsidP="004B42E4">
      <w:pPr>
        <w:jc w:val="center"/>
        <w:rPr>
          <w:b/>
          <w:i/>
        </w:rPr>
      </w:pPr>
    </w:p>
    <w:p w:rsidR="004B42E4" w:rsidP="004B42E4">
      <w:pPr>
        <w:jc w:val="center"/>
        <w:rPr>
          <w:sz w:val="28"/>
          <w:szCs w:val="28"/>
        </w:rPr>
      </w:pPr>
    </w:p>
    <w:p w:rsidR="004B42E4" w:rsidP="004B42E4">
      <w:pPr>
        <w:jc w:val="center"/>
        <w:sectPr w:rsidSect="004B42E4">
          <w:type w:val="continuous"/>
          <w:pgSz w:w="11906" w:h="16838"/>
          <w:pgMar w:top="1134" w:right="850" w:bottom="1134" w:left="1701" w:header="708" w:footer="708" w:gutter="0"/>
          <w:cols w:num="2" w:space="708"/>
          <w:docGrid w:linePitch="360"/>
        </w:sectPr>
      </w:pPr>
      <w:r>
        <w:rPr>
          <w:noProof/>
        </w:rPr>
        <w:drawing>
          <wp:inline distT="0" distB="0" distL="0" distR="0">
            <wp:extent cx="2847975" cy="2009775"/>
            <wp:effectExtent l="19050" t="0" r="9525" b="0"/>
            <wp:docPr id="25" name="Рисунок 10" descr="скан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кан20002"/>
                    <pic:cNvPicPr>
                      <a:picLocks noChangeAspect="1" noChangeArrowheads="1"/>
                    </pic:cNvPicPr>
                  </pic:nvPicPr>
                  <pic:blipFill>
                    <a:blip xmlns:r="http://schemas.openxmlformats.org/officeDocument/2006/relationships" r:embed="rId64" cstate="print">
                      <a:lum contrast="-24000"/>
                    </a:blip>
                    <a:srcRect l="22606" t="10622" r="32260" b="67024"/>
                    <a:stretch>
                      <a:fillRect/>
                    </a:stretch>
                  </pic:blipFill>
                  <pic:spPr bwMode="auto">
                    <a:xfrm>
                      <a:off x="0" y="0"/>
                      <a:ext cx="2849953" cy="2011171"/>
                    </a:xfrm>
                    <a:prstGeom prst="rect">
                      <a:avLst/>
                    </a:prstGeom>
                    <a:noFill/>
                    <a:ln w="9525">
                      <a:noFill/>
                      <a:miter lim="800000"/>
                      <a:headEnd/>
                      <a:tailEnd/>
                    </a:ln>
                  </pic:spPr>
                </pic:pic>
              </a:graphicData>
            </a:graphic>
          </wp:inline>
        </w:drawing>
      </w:r>
      <w:r>
        <w:rPr>
          <w:b/>
          <w:i/>
        </w:rPr>
        <w:t>На мероприятии в Бекетовском</w:t>
      </w:r>
      <w:r w:rsidRPr="004B42E4">
        <w:rPr>
          <w:b/>
          <w:i/>
        </w:rPr>
        <w:t xml:space="preserve"> </w:t>
      </w:r>
      <w:r>
        <w:rPr>
          <w:b/>
          <w:i/>
        </w:rPr>
        <w:t>клубе, 1951 год</w:t>
      </w:r>
    </w:p>
    <w:p w:rsidR="00554563" w:rsidP="00554563">
      <w:pPr>
        <w:ind w:firstLine="708"/>
        <w:jc w:val="both"/>
      </w:pPr>
    </w:p>
    <w:p w:rsidR="00554563" w:rsidP="00E1556A">
      <w:pPr>
        <w:ind w:hanging="142"/>
        <w:jc w:val="center"/>
      </w:pPr>
      <w:r>
        <w:rPr>
          <w:noProof/>
        </w:rPr>
        <w:drawing>
          <wp:inline distT="0" distB="0" distL="0" distR="0">
            <wp:extent cx="5162550" cy="3429000"/>
            <wp:effectExtent l="19050" t="0" r="0" b="0"/>
            <wp:docPr id="11" name="Рисунок 11" descr="скан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кан0008"/>
                    <pic:cNvPicPr>
                      <a:picLocks noChangeAspect="1" noChangeArrowheads="1"/>
                    </pic:cNvPicPr>
                  </pic:nvPicPr>
                  <pic:blipFill>
                    <a:blip xmlns:r="http://schemas.openxmlformats.org/officeDocument/2006/relationships" r:embed="rId65" cstate="print"/>
                    <a:srcRect l="21182" t="20267" r="19843" b="53042"/>
                    <a:stretch>
                      <a:fillRect/>
                    </a:stretch>
                  </pic:blipFill>
                  <pic:spPr bwMode="auto">
                    <a:xfrm>
                      <a:off x="0" y="0"/>
                      <a:ext cx="5162550" cy="3429000"/>
                    </a:xfrm>
                    <a:prstGeom prst="rect">
                      <a:avLst/>
                    </a:prstGeom>
                    <a:noFill/>
                    <a:ln w="9525">
                      <a:noFill/>
                      <a:miter lim="800000"/>
                      <a:headEnd/>
                      <a:tailEnd/>
                    </a:ln>
                  </pic:spPr>
                </pic:pic>
              </a:graphicData>
            </a:graphic>
          </wp:inline>
        </w:drawing>
      </w:r>
    </w:p>
    <w:p w:rsidR="00554563" w:rsidP="00554563">
      <w:pPr>
        <w:ind w:firstLine="708"/>
        <w:jc w:val="both"/>
      </w:pPr>
    </w:p>
    <w:p w:rsidR="00554563" w:rsidP="00E1556A">
      <w:pPr>
        <w:jc w:val="center"/>
        <w:rPr>
          <w:b/>
          <w:i/>
        </w:rPr>
      </w:pPr>
      <w:r w:rsidRPr="00D84499">
        <w:rPr>
          <w:b/>
          <w:i/>
        </w:rPr>
        <w:t xml:space="preserve">Праздник в </w:t>
      </w:r>
      <w:r w:rsidRPr="00D84499">
        <w:rPr>
          <w:b/>
          <w:i/>
        </w:rPr>
        <w:t>Надпорожье</w:t>
      </w:r>
      <w:r w:rsidRPr="00D84499">
        <w:rPr>
          <w:b/>
          <w:i/>
        </w:rPr>
        <w:t>, 1960 год</w:t>
      </w:r>
    </w:p>
    <w:p w:rsidR="00554563" w:rsidP="00554563">
      <w:pPr>
        <w:ind w:firstLine="708"/>
        <w:rPr>
          <w:b/>
          <w:i/>
        </w:rPr>
      </w:pPr>
    </w:p>
    <w:p w:rsidR="00554563" w:rsidRPr="00B74D8E" w:rsidP="00E1556A">
      <w:pPr>
        <w:jc w:val="center"/>
        <w:rPr>
          <w:b/>
          <w:i/>
          <w:sz w:val="28"/>
          <w:szCs w:val="28"/>
        </w:rPr>
      </w:pPr>
      <w:r>
        <w:rPr>
          <w:b/>
          <w:i/>
          <w:noProof/>
          <w:sz w:val="28"/>
          <w:szCs w:val="28"/>
        </w:rPr>
        <w:drawing>
          <wp:inline distT="0" distB="0" distL="0" distR="0">
            <wp:extent cx="4714875" cy="2714625"/>
            <wp:effectExtent l="19050" t="0" r="9525" b="0"/>
            <wp:docPr id="12" name="Рисунок 12" descr="праздник улицы Ю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аздник улицы Южной"/>
                    <pic:cNvPicPr>
                      <a:picLocks noChangeAspect="1" noChangeArrowheads="1"/>
                    </pic:cNvPicPr>
                  </pic:nvPicPr>
                  <pic:blipFill>
                    <a:blip xmlns:r="http://schemas.openxmlformats.org/officeDocument/2006/relationships" r:embed="rId66" cstate="print"/>
                    <a:srcRect l="2850" t="4594" r="2466" b="5865"/>
                    <a:stretch>
                      <a:fillRect/>
                    </a:stretch>
                  </pic:blipFill>
                  <pic:spPr bwMode="auto">
                    <a:xfrm>
                      <a:off x="0" y="0"/>
                      <a:ext cx="4714875" cy="2714625"/>
                    </a:xfrm>
                    <a:prstGeom prst="rect">
                      <a:avLst/>
                    </a:prstGeom>
                    <a:noFill/>
                    <a:ln w="9525">
                      <a:noFill/>
                      <a:miter lim="800000"/>
                      <a:headEnd/>
                      <a:tailEnd/>
                    </a:ln>
                  </pic:spPr>
                </pic:pic>
              </a:graphicData>
            </a:graphic>
          </wp:inline>
        </w:drawing>
      </w:r>
    </w:p>
    <w:p w:rsidR="00554563" w:rsidP="00554563">
      <w:pPr>
        <w:ind w:firstLine="708"/>
        <w:rPr>
          <w:b/>
          <w:i/>
        </w:rPr>
      </w:pPr>
      <w:r>
        <w:rPr>
          <w:b/>
          <w:i/>
        </w:rPr>
        <w:t xml:space="preserve">                              </w:t>
      </w:r>
    </w:p>
    <w:p w:rsidR="00554563" w:rsidP="00554563">
      <w:pPr>
        <w:ind w:firstLine="708"/>
        <w:rPr>
          <w:b/>
          <w:i/>
        </w:rPr>
      </w:pPr>
      <w:r>
        <w:rPr>
          <w:b/>
          <w:i/>
        </w:rPr>
        <w:t xml:space="preserve">                                        </w:t>
      </w:r>
      <w:r w:rsidRPr="00B74D8E">
        <w:rPr>
          <w:b/>
          <w:i/>
        </w:rPr>
        <w:t xml:space="preserve">Праздник улицы Южной </w:t>
      </w:r>
    </w:p>
    <w:p w:rsidR="00554563" w:rsidRPr="00B74D8E" w:rsidP="00554563">
      <w:pPr>
        <w:ind w:firstLine="708"/>
        <w:rPr>
          <w:b/>
          <w:i/>
        </w:rPr>
      </w:pPr>
    </w:p>
    <w:p w:rsidR="00554563" w:rsidP="00554563">
      <w:pPr>
        <w:ind w:firstLine="708"/>
        <w:jc w:val="both"/>
        <w:rPr>
          <w:sz w:val="28"/>
          <w:szCs w:val="28"/>
        </w:rPr>
      </w:pPr>
      <w:r>
        <w:rPr>
          <w:noProof/>
          <w:sz w:val="28"/>
          <w:szCs w:val="28"/>
        </w:rPr>
        <w:drawing>
          <wp:anchor distT="0" distB="0" distL="114300" distR="114300" simplePos="0" relativeHeight="251708416" behindDoc="0" locked="0" layoutInCell="1" allowOverlap="1">
            <wp:simplePos x="0" y="0"/>
            <wp:positionH relativeFrom="column">
              <wp:posOffset>-3810</wp:posOffset>
            </wp:positionH>
            <wp:positionV relativeFrom="paragraph">
              <wp:posOffset>887730</wp:posOffset>
            </wp:positionV>
            <wp:extent cx="2952750" cy="1771650"/>
            <wp:effectExtent l="1905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xmlns:r="http://schemas.openxmlformats.org/officeDocument/2006/relationships" r:embed="rId67" cstate="print">
                      <a:lum contrast="-12000"/>
                    </a:blip>
                    <a:srcRect b="20006"/>
                    <a:stretch>
                      <a:fillRect/>
                    </a:stretch>
                  </pic:blipFill>
                  <pic:spPr bwMode="auto">
                    <a:xfrm>
                      <a:off x="0" y="0"/>
                      <a:ext cx="2952750" cy="1771650"/>
                    </a:xfrm>
                    <a:prstGeom prst="rect">
                      <a:avLst/>
                    </a:prstGeom>
                    <a:noFill/>
                    <a:ln w="9525">
                      <a:noFill/>
                      <a:miter lim="800000"/>
                      <a:headEnd/>
                      <a:tailEnd/>
                    </a:ln>
                  </pic:spPr>
                </pic:pic>
              </a:graphicData>
            </a:graphic>
          </wp:anchor>
        </w:drawing>
      </w:r>
      <w:r>
        <w:rPr>
          <w:sz w:val="28"/>
          <w:szCs w:val="28"/>
        </w:rPr>
        <w:t>В 1963 году  было создано областное Управление кинофикации и обр</w:t>
      </w:r>
      <w:r>
        <w:rPr>
          <w:sz w:val="28"/>
          <w:szCs w:val="28"/>
        </w:rPr>
        <w:t>а</w:t>
      </w:r>
      <w:r>
        <w:rPr>
          <w:sz w:val="28"/>
          <w:szCs w:val="28"/>
        </w:rPr>
        <w:t>зовано 26 Дирекций киносети в районах области. Вожегодский отдел культ</w:t>
      </w:r>
      <w:r>
        <w:rPr>
          <w:sz w:val="28"/>
          <w:szCs w:val="28"/>
        </w:rPr>
        <w:t>у</w:t>
      </w:r>
      <w:r>
        <w:rPr>
          <w:sz w:val="28"/>
          <w:szCs w:val="28"/>
        </w:rPr>
        <w:t xml:space="preserve">ры был разделен на 2 </w:t>
      </w:r>
      <w:r>
        <w:rPr>
          <w:sz w:val="28"/>
          <w:szCs w:val="28"/>
        </w:rPr>
        <w:t>самостоятельных</w:t>
      </w:r>
      <w:r>
        <w:rPr>
          <w:sz w:val="28"/>
          <w:szCs w:val="28"/>
        </w:rPr>
        <w:t xml:space="preserve"> отдела - отдел культуры и отдел к</w:t>
      </w:r>
      <w:r>
        <w:rPr>
          <w:sz w:val="28"/>
          <w:szCs w:val="28"/>
        </w:rPr>
        <w:t>и</w:t>
      </w:r>
      <w:r>
        <w:rPr>
          <w:sz w:val="28"/>
          <w:szCs w:val="28"/>
        </w:rPr>
        <w:t>нофикации, который назывался «Вожегодская киносеть» и подчинялся в св</w:t>
      </w:r>
      <w:r>
        <w:rPr>
          <w:sz w:val="28"/>
          <w:szCs w:val="28"/>
        </w:rPr>
        <w:t>о</w:t>
      </w:r>
      <w:r>
        <w:rPr>
          <w:sz w:val="28"/>
          <w:szCs w:val="28"/>
        </w:rPr>
        <w:t>ей работе областному Управл</w:t>
      </w:r>
      <w:r>
        <w:rPr>
          <w:sz w:val="28"/>
          <w:szCs w:val="28"/>
        </w:rPr>
        <w:t>е</w:t>
      </w:r>
      <w:r>
        <w:rPr>
          <w:sz w:val="28"/>
          <w:szCs w:val="28"/>
        </w:rPr>
        <w:t xml:space="preserve">нию. </w:t>
      </w:r>
    </w:p>
    <w:p w:rsidR="00554563" w:rsidP="00554563">
      <w:pPr>
        <w:ind w:firstLine="708"/>
        <w:jc w:val="both"/>
        <w:rPr>
          <w:sz w:val="28"/>
          <w:szCs w:val="28"/>
        </w:rPr>
      </w:pPr>
      <w:r>
        <w:rPr>
          <w:sz w:val="28"/>
          <w:szCs w:val="28"/>
        </w:rPr>
        <w:t>В 1969 году в районе было о</w:t>
      </w:r>
      <w:r>
        <w:rPr>
          <w:sz w:val="28"/>
          <w:szCs w:val="28"/>
        </w:rPr>
        <w:t>т</w:t>
      </w:r>
      <w:r>
        <w:rPr>
          <w:sz w:val="28"/>
          <w:szCs w:val="28"/>
        </w:rPr>
        <w:t>крыто еще одно учреждение культ</w:t>
      </w:r>
      <w:r>
        <w:rPr>
          <w:sz w:val="28"/>
          <w:szCs w:val="28"/>
        </w:rPr>
        <w:t>у</w:t>
      </w:r>
      <w:r>
        <w:rPr>
          <w:sz w:val="28"/>
          <w:szCs w:val="28"/>
        </w:rPr>
        <w:t>ры - Детская музыкальная школа, первым директором которой стал С.С.</w:t>
      </w:r>
      <w:r w:rsidR="00E1556A">
        <w:rPr>
          <w:sz w:val="28"/>
          <w:szCs w:val="28"/>
        </w:rPr>
        <w:t xml:space="preserve"> </w:t>
      </w:r>
      <w:r>
        <w:rPr>
          <w:sz w:val="28"/>
          <w:szCs w:val="28"/>
        </w:rPr>
        <w:t xml:space="preserve">Еропкин </w:t>
      </w:r>
      <w:r w:rsidRPr="00B74D8E">
        <w:rPr>
          <w:b/>
          <w:i/>
        </w:rPr>
        <w:t>(</w:t>
      </w:r>
      <w:r>
        <w:rPr>
          <w:b/>
          <w:i/>
        </w:rPr>
        <w:t>фото на снимке</w:t>
      </w:r>
      <w:r w:rsidRPr="00B74D8E">
        <w:rPr>
          <w:b/>
          <w:i/>
        </w:rPr>
        <w:t>).</w:t>
      </w:r>
      <w:r>
        <w:rPr>
          <w:sz w:val="28"/>
          <w:szCs w:val="28"/>
        </w:rPr>
        <w:t xml:space="preserve">    </w:t>
      </w:r>
    </w:p>
    <w:p w:rsidR="00554563" w:rsidP="00554563">
      <w:pPr>
        <w:jc w:val="both"/>
        <w:rPr>
          <w:sz w:val="28"/>
          <w:szCs w:val="28"/>
        </w:rPr>
      </w:pPr>
      <w:r>
        <w:rPr>
          <w:sz w:val="28"/>
          <w:szCs w:val="28"/>
        </w:rPr>
        <w:t xml:space="preserve">        В начале 70-х годов сеть учре</w:t>
      </w:r>
      <w:r>
        <w:rPr>
          <w:sz w:val="28"/>
          <w:szCs w:val="28"/>
        </w:rPr>
        <w:t>ж</w:t>
      </w:r>
      <w:r>
        <w:rPr>
          <w:sz w:val="28"/>
          <w:szCs w:val="28"/>
        </w:rPr>
        <w:t>дений культуры района включала в себя   районный Дом культуры, 14 сельских Домов культуры, 4 сельских кл</w:t>
      </w:r>
      <w:r>
        <w:rPr>
          <w:sz w:val="28"/>
          <w:szCs w:val="28"/>
        </w:rPr>
        <w:t>у</w:t>
      </w:r>
      <w:r>
        <w:rPr>
          <w:sz w:val="28"/>
          <w:szCs w:val="28"/>
        </w:rPr>
        <w:t>ба, 3 автоклуба, центральная районная библиотека, детская библиотека, 18 сельских библиотек, детская музыкальная школа, один филиал музыкальной школы в п. Кадниковский. Основной их функцией была организация культу</w:t>
      </w:r>
      <w:r>
        <w:rPr>
          <w:sz w:val="28"/>
          <w:szCs w:val="28"/>
        </w:rPr>
        <w:t>р</w:t>
      </w:r>
      <w:r>
        <w:rPr>
          <w:sz w:val="28"/>
          <w:szCs w:val="28"/>
        </w:rPr>
        <w:t>ного обслуживания населения.</w:t>
      </w:r>
    </w:p>
    <w:p w:rsidR="00554563" w:rsidP="00554563">
      <w:pPr>
        <w:jc w:val="both"/>
        <w:rPr>
          <w:sz w:val="28"/>
          <w:szCs w:val="28"/>
        </w:rPr>
      </w:pPr>
      <w:r>
        <w:rPr>
          <w:sz w:val="28"/>
          <w:szCs w:val="28"/>
        </w:rPr>
        <w:t xml:space="preserve">        </w:t>
      </w:r>
      <w:r w:rsidR="00E1556A">
        <w:rPr>
          <w:sz w:val="28"/>
          <w:szCs w:val="28"/>
        </w:rPr>
        <w:tab/>
      </w:r>
      <w:r>
        <w:rPr>
          <w:sz w:val="28"/>
          <w:szCs w:val="28"/>
        </w:rPr>
        <w:t>В 1979 году произошла централизация библиотек, в результате которой была создана Вожегодская централизованная библиотечная система, в ее с</w:t>
      </w:r>
      <w:r>
        <w:rPr>
          <w:sz w:val="28"/>
          <w:szCs w:val="28"/>
        </w:rPr>
        <w:t>о</w:t>
      </w:r>
      <w:r>
        <w:rPr>
          <w:sz w:val="28"/>
          <w:szCs w:val="28"/>
        </w:rPr>
        <w:t>ставе находились районная и  детская библиотеки, 22 сельских библиотечных филиала. Первым директором ЦБС была Л.А. Ларичева.</w:t>
      </w:r>
    </w:p>
    <w:p w:rsidR="00554563" w:rsidP="00554563">
      <w:pPr>
        <w:jc w:val="both"/>
        <w:rPr>
          <w:sz w:val="28"/>
          <w:szCs w:val="28"/>
        </w:rPr>
      </w:pPr>
      <w:r>
        <w:rPr>
          <w:sz w:val="28"/>
          <w:szCs w:val="28"/>
        </w:rPr>
        <w:t xml:space="preserve">        </w:t>
      </w:r>
      <w:r w:rsidR="00E1556A">
        <w:rPr>
          <w:sz w:val="28"/>
          <w:szCs w:val="28"/>
        </w:rPr>
        <w:tab/>
      </w:r>
      <w:r>
        <w:rPr>
          <w:sz w:val="28"/>
          <w:szCs w:val="28"/>
        </w:rPr>
        <w:t>В целях повышения культурного обслуживания населения, совершенс</w:t>
      </w:r>
      <w:r>
        <w:rPr>
          <w:sz w:val="28"/>
          <w:szCs w:val="28"/>
        </w:rPr>
        <w:t>т</w:t>
      </w:r>
      <w:r>
        <w:rPr>
          <w:sz w:val="28"/>
          <w:szCs w:val="28"/>
        </w:rPr>
        <w:t>вования спортивно - массовой работы, оказания практической помощи в пр</w:t>
      </w:r>
      <w:r>
        <w:rPr>
          <w:sz w:val="28"/>
          <w:szCs w:val="28"/>
        </w:rPr>
        <w:t>о</w:t>
      </w:r>
      <w:r>
        <w:rPr>
          <w:sz w:val="28"/>
          <w:szCs w:val="28"/>
        </w:rPr>
        <w:t>ведении этой работы на селе в 1984 году был создан районный культурно - спортивный комплекс (КСК). Для организации его деятельности создан коо</w:t>
      </w:r>
      <w:r>
        <w:rPr>
          <w:sz w:val="28"/>
          <w:szCs w:val="28"/>
        </w:rPr>
        <w:t>р</w:t>
      </w:r>
      <w:r>
        <w:rPr>
          <w:sz w:val="28"/>
          <w:szCs w:val="28"/>
        </w:rPr>
        <w:t>динационный Совет районного КСК.  КСК работал до 1989 года.</w:t>
      </w:r>
    </w:p>
    <w:p w:rsidR="00554563" w:rsidP="00554563">
      <w:pPr>
        <w:jc w:val="both"/>
        <w:rPr>
          <w:sz w:val="28"/>
          <w:szCs w:val="28"/>
        </w:rPr>
      </w:pPr>
      <w:r>
        <w:rPr>
          <w:sz w:val="28"/>
          <w:szCs w:val="28"/>
        </w:rPr>
        <w:tab/>
        <w:t>В 80-90-е годы широкое развитие получили творческие отчеты и смо</w:t>
      </w:r>
      <w:r>
        <w:rPr>
          <w:sz w:val="28"/>
          <w:szCs w:val="28"/>
        </w:rPr>
        <w:t>т</w:t>
      </w:r>
      <w:r>
        <w:rPr>
          <w:sz w:val="28"/>
          <w:szCs w:val="28"/>
        </w:rPr>
        <w:t xml:space="preserve">ры художественной самодеятельности  трудовых коллективов предприятий, </w:t>
      </w:r>
      <w:r>
        <w:rPr>
          <w:sz w:val="28"/>
          <w:szCs w:val="28"/>
        </w:rPr>
        <w:t>колхозов, организаций и учреждений района. Из числа работников создав</w:t>
      </w:r>
      <w:r>
        <w:rPr>
          <w:sz w:val="28"/>
          <w:szCs w:val="28"/>
        </w:rPr>
        <w:t>а</w:t>
      </w:r>
      <w:r>
        <w:rPr>
          <w:sz w:val="28"/>
          <w:szCs w:val="28"/>
        </w:rPr>
        <w:t>лись хоровые, драматические коллективы, вокально-инструментальные а</w:t>
      </w:r>
      <w:r>
        <w:rPr>
          <w:sz w:val="28"/>
          <w:szCs w:val="28"/>
        </w:rPr>
        <w:t>н</w:t>
      </w:r>
      <w:r>
        <w:rPr>
          <w:sz w:val="28"/>
          <w:szCs w:val="28"/>
        </w:rPr>
        <w:t xml:space="preserve">самбли. </w:t>
      </w:r>
    </w:p>
    <w:p w:rsidR="00554563" w:rsidP="00554563">
      <w:pPr>
        <w:jc w:val="center"/>
      </w:pPr>
      <w:r>
        <w:rPr>
          <w:noProof/>
        </w:rPr>
        <w:drawing>
          <wp:inline distT="0" distB="0" distL="0" distR="0">
            <wp:extent cx="4686300" cy="2724150"/>
            <wp:effectExtent l="19050" t="0" r="0" b="0"/>
            <wp:docPr id="13" name="Рисунок 13" descr="скан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кан0005"/>
                    <pic:cNvPicPr>
                      <a:picLocks noChangeAspect="1" noChangeArrowheads="1"/>
                    </pic:cNvPicPr>
                  </pic:nvPicPr>
                  <pic:blipFill>
                    <a:blip xmlns:r="http://schemas.openxmlformats.org/officeDocument/2006/relationships" r:embed="rId68" cstate="print"/>
                    <a:srcRect l="18141" t="17061" r="3465" b="50424"/>
                    <a:stretch>
                      <a:fillRect/>
                    </a:stretch>
                  </pic:blipFill>
                  <pic:spPr bwMode="auto">
                    <a:xfrm>
                      <a:off x="0" y="0"/>
                      <a:ext cx="4686300" cy="2724150"/>
                    </a:xfrm>
                    <a:prstGeom prst="rect">
                      <a:avLst/>
                    </a:prstGeom>
                    <a:noFill/>
                    <a:ln w="9525">
                      <a:noFill/>
                      <a:miter lim="800000"/>
                      <a:headEnd/>
                      <a:tailEnd/>
                    </a:ln>
                  </pic:spPr>
                </pic:pic>
              </a:graphicData>
            </a:graphic>
          </wp:inline>
        </w:drawing>
      </w:r>
    </w:p>
    <w:p w:rsidR="00554563" w:rsidRPr="00D84499" w:rsidP="00554563">
      <w:pPr>
        <w:jc w:val="center"/>
        <w:rPr>
          <w:b/>
          <w:i/>
        </w:rPr>
      </w:pPr>
      <w:r w:rsidRPr="00D84499">
        <w:rPr>
          <w:b/>
          <w:i/>
        </w:rPr>
        <w:t>Выступление хорового коллектива на творческом отчете колхоза им</w:t>
      </w:r>
      <w:r w:rsidRPr="00D84499">
        <w:rPr>
          <w:b/>
          <w:i/>
        </w:rPr>
        <w:t>.Ч</w:t>
      </w:r>
      <w:r w:rsidRPr="00D84499">
        <w:rPr>
          <w:b/>
          <w:i/>
        </w:rPr>
        <w:t>калова</w:t>
      </w:r>
    </w:p>
    <w:p w:rsidR="00554563" w:rsidP="00554563">
      <w:pPr>
        <w:jc w:val="center"/>
        <w:rPr>
          <w:b/>
          <w:i/>
          <w:sz w:val="28"/>
          <w:szCs w:val="28"/>
        </w:rPr>
      </w:pPr>
      <w:r w:rsidRPr="00D84499">
        <w:rPr>
          <w:b/>
          <w:i/>
        </w:rPr>
        <w:t>1981 год</w:t>
      </w:r>
    </w:p>
    <w:p w:rsidR="00554563" w:rsidP="00554563">
      <w:pPr>
        <w:jc w:val="center"/>
        <w:rPr>
          <w:b/>
          <w:i/>
          <w:sz w:val="28"/>
          <w:szCs w:val="28"/>
        </w:rPr>
      </w:pPr>
    </w:p>
    <w:p w:rsidR="00554563" w:rsidP="00554563">
      <w:pPr>
        <w:jc w:val="center"/>
        <w:rPr>
          <w:b/>
          <w:i/>
          <w:sz w:val="28"/>
          <w:szCs w:val="28"/>
        </w:rPr>
      </w:pPr>
      <w:r>
        <w:rPr>
          <w:noProof/>
        </w:rPr>
        <w:drawing>
          <wp:inline distT="0" distB="0" distL="0" distR="0">
            <wp:extent cx="4981575" cy="2886075"/>
            <wp:effectExtent l="19050" t="0" r="9525" b="0"/>
            <wp:docPr id="14" name="Рисунок 14" descr="скан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кан32"/>
                    <pic:cNvPicPr>
                      <a:picLocks noChangeAspect="1" noChangeArrowheads="1"/>
                    </pic:cNvPicPr>
                  </pic:nvPicPr>
                  <pic:blipFill>
                    <a:blip xmlns:r="http://schemas.openxmlformats.org/officeDocument/2006/relationships" r:embed="rId69" cstate="print"/>
                    <a:srcRect l="9119" t="8684" r="12953" b="59456"/>
                    <a:stretch>
                      <a:fillRect/>
                    </a:stretch>
                  </pic:blipFill>
                  <pic:spPr bwMode="auto">
                    <a:xfrm>
                      <a:off x="0" y="0"/>
                      <a:ext cx="4981575" cy="2886075"/>
                    </a:xfrm>
                    <a:prstGeom prst="rect">
                      <a:avLst/>
                    </a:prstGeom>
                    <a:noFill/>
                    <a:ln w="9525">
                      <a:noFill/>
                      <a:miter lim="800000"/>
                      <a:headEnd/>
                      <a:tailEnd/>
                    </a:ln>
                  </pic:spPr>
                </pic:pic>
              </a:graphicData>
            </a:graphic>
          </wp:inline>
        </w:drawing>
      </w:r>
    </w:p>
    <w:p w:rsidR="00554563" w:rsidRPr="001811BA" w:rsidP="00554563">
      <w:pPr>
        <w:jc w:val="center"/>
        <w:rPr>
          <w:b/>
          <w:i/>
        </w:rPr>
      </w:pPr>
      <w:r w:rsidRPr="001811BA">
        <w:rPr>
          <w:b/>
          <w:i/>
        </w:rPr>
        <w:t xml:space="preserve">Творческий </w:t>
      </w:r>
      <w:r>
        <w:rPr>
          <w:b/>
          <w:i/>
        </w:rPr>
        <w:t xml:space="preserve">отчет </w:t>
      </w:r>
      <w:r w:rsidRPr="001811BA">
        <w:rPr>
          <w:b/>
          <w:i/>
        </w:rPr>
        <w:t>коллектив</w:t>
      </w:r>
      <w:r>
        <w:rPr>
          <w:b/>
          <w:i/>
        </w:rPr>
        <w:t xml:space="preserve">а </w:t>
      </w:r>
      <w:r w:rsidRPr="001811BA">
        <w:rPr>
          <w:b/>
          <w:i/>
        </w:rPr>
        <w:t xml:space="preserve"> </w:t>
      </w:r>
      <w:r w:rsidRPr="001811BA">
        <w:rPr>
          <w:b/>
          <w:i/>
        </w:rPr>
        <w:t>Райсельхозтехники</w:t>
      </w:r>
    </w:p>
    <w:p w:rsidR="00554563" w:rsidP="00554563">
      <w:pPr>
        <w:jc w:val="center"/>
        <w:rPr>
          <w:b/>
          <w:i/>
          <w:sz w:val="28"/>
          <w:szCs w:val="28"/>
        </w:rPr>
      </w:pPr>
    </w:p>
    <w:p w:rsidR="00554563" w:rsidP="00554563">
      <w:pPr>
        <w:jc w:val="both"/>
        <w:rPr>
          <w:sz w:val="28"/>
          <w:szCs w:val="28"/>
        </w:rPr>
      </w:pPr>
      <w:r>
        <w:rPr>
          <w:sz w:val="28"/>
          <w:szCs w:val="28"/>
        </w:rPr>
        <w:t xml:space="preserve">         </w:t>
      </w:r>
      <w:r w:rsidR="00E1556A">
        <w:rPr>
          <w:sz w:val="28"/>
          <w:szCs w:val="28"/>
        </w:rPr>
        <w:tab/>
      </w:r>
      <w:r>
        <w:rPr>
          <w:sz w:val="28"/>
          <w:szCs w:val="28"/>
        </w:rPr>
        <w:t xml:space="preserve">С 1 июля 1990 года учреждения культуры  были переведены на новые условия хозяйствования. Клубная сеть реорганизована в </w:t>
      </w:r>
      <w:r>
        <w:rPr>
          <w:sz w:val="28"/>
          <w:szCs w:val="28"/>
        </w:rPr>
        <w:t>районное</w:t>
      </w:r>
      <w:r>
        <w:rPr>
          <w:sz w:val="28"/>
          <w:szCs w:val="28"/>
        </w:rPr>
        <w:t xml:space="preserve"> клубное </w:t>
      </w:r>
    </w:p>
    <w:p w:rsidR="00554563" w:rsidP="00554563">
      <w:pPr>
        <w:jc w:val="both"/>
        <w:rPr>
          <w:sz w:val="28"/>
          <w:szCs w:val="28"/>
        </w:rPr>
      </w:pPr>
      <w:r>
        <w:rPr>
          <w:sz w:val="28"/>
          <w:szCs w:val="28"/>
        </w:rPr>
        <w:t>объединение, в состав которого входили:</w:t>
      </w:r>
      <w:r w:rsidR="00E1556A">
        <w:rPr>
          <w:sz w:val="28"/>
          <w:szCs w:val="28"/>
        </w:rPr>
        <w:t xml:space="preserve"> Районный Дом культуры, 11 сел</w:t>
      </w:r>
      <w:r w:rsidR="00E1556A">
        <w:rPr>
          <w:sz w:val="28"/>
          <w:szCs w:val="28"/>
        </w:rPr>
        <w:t>ь</w:t>
      </w:r>
      <w:r>
        <w:rPr>
          <w:sz w:val="28"/>
          <w:szCs w:val="28"/>
        </w:rPr>
        <w:t>ских Домов культуры, 4 сельских клуба, 3 автоклуба и народного хора. В этот же год при Отделе культуры был создан районный организационно – метод</w:t>
      </w:r>
      <w:r>
        <w:rPr>
          <w:sz w:val="28"/>
          <w:szCs w:val="28"/>
        </w:rPr>
        <w:t>и</w:t>
      </w:r>
      <w:r>
        <w:rPr>
          <w:sz w:val="28"/>
          <w:szCs w:val="28"/>
        </w:rPr>
        <w:t>ческий центр, который возглавила Т.А.</w:t>
      </w:r>
      <w:r w:rsidR="00E1556A">
        <w:rPr>
          <w:sz w:val="28"/>
          <w:szCs w:val="28"/>
        </w:rPr>
        <w:t xml:space="preserve"> </w:t>
      </w:r>
      <w:r w:rsidR="00E1556A">
        <w:rPr>
          <w:sz w:val="28"/>
          <w:szCs w:val="28"/>
        </w:rPr>
        <w:t>Лопотова</w:t>
      </w:r>
      <w:r w:rsidR="00E1556A">
        <w:rPr>
          <w:sz w:val="28"/>
          <w:szCs w:val="28"/>
        </w:rPr>
        <w:t>.</w:t>
      </w:r>
      <w:r>
        <w:rPr>
          <w:sz w:val="28"/>
          <w:szCs w:val="28"/>
        </w:rPr>
        <w:t xml:space="preserve"> Преобразования коснулись и системы кинообслуживания ра</w:t>
      </w:r>
      <w:r w:rsidR="00E1556A">
        <w:rPr>
          <w:sz w:val="28"/>
          <w:szCs w:val="28"/>
        </w:rPr>
        <w:t>йона. В 1992 году было зарегист</w:t>
      </w:r>
      <w:r>
        <w:rPr>
          <w:sz w:val="28"/>
          <w:szCs w:val="28"/>
        </w:rPr>
        <w:t xml:space="preserve">рировано муниципальное предприятие «Вожегодская киносеть». </w:t>
      </w:r>
    </w:p>
    <w:p w:rsidR="00554563" w:rsidP="00554563">
      <w:pPr>
        <w:ind w:firstLine="708"/>
        <w:jc w:val="both"/>
        <w:rPr>
          <w:sz w:val="28"/>
          <w:szCs w:val="28"/>
        </w:rPr>
      </w:pPr>
      <w:r>
        <w:rPr>
          <w:sz w:val="28"/>
          <w:szCs w:val="28"/>
        </w:rPr>
        <w:t xml:space="preserve">В </w:t>
      </w:r>
      <w:smartTag w:uri="urn:schemas-microsoft-com:office:smarttags" w:element="metricconverter">
        <w:smartTagPr>
          <w:attr w:name="ProductID" w:val="1994 г"/>
        </w:smartTagPr>
        <w:r>
          <w:rPr>
            <w:sz w:val="28"/>
            <w:szCs w:val="28"/>
          </w:rPr>
          <w:t>1994 г</w:t>
        </w:r>
      </w:smartTag>
      <w:r>
        <w:rPr>
          <w:sz w:val="28"/>
          <w:szCs w:val="28"/>
        </w:rPr>
        <w:t xml:space="preserve">. муниципальное предприятие «Вожегодская киносеть» было ликвидировано, а его имущество было передано на праве оперативного </w:t>
      </w:r>
      <w:r>
        <w:rPr>
          <w:sz w:val="28"/>
          <w:szCs w:val="28"/>
        </w:rPr>
        <w:t xml:space="preserve">управления Отделу культуры. </w:t>
      </w:r>
      <w:r>
        <w:rPr>
          <w:sz w:val="28"/>
          <w:szCs w:val="28"/>
        </w:rPr>
        <w:t>При Отделе  с 1 октября 1994 года был орган</w:t>
      </w:r>
      <w:r>
        <w:rPr>
          <w:sz w:val="28"/>
          <w:szCs w:val="28"/>
        </w:rPr>
        <w:t>и</w:t>
      </w:r>
      <w:r>
        <w:rPr>
          <w:sz w:val="28"/>
          <w:szCs w:val="28"/>
        </w:rPr>
        <w:t xml:space="preserve">зован Сектор по кинообслуживанию с  19 </w:t>
      </w:r>
      <w:r>
        <w:rPr>
          <w:sz w:val="28"/>
          <w:szCs w:val="28"/>
        </w:rPr>
        <w:t>киноустанов</w:t>
      </w:r>
      <w:r>
        <w:rPr>
          <w:sz w:val="28"/>
          <w:szCs w:val="28"/>
        </w:rPr>
        <w:t>о</w:t>
      </w:r>
      <w:r>
        <w:rPr>
          <w:sz w:val="28"/>
          <w:szCs w:val="28"/>
        </w:rPr>
        <w:t>ками</w:t>
      </w:r>
      <w:r>
        <w:rPr>
          <w:sz w:val="28"/>
          <w:szCs w:val="28"/>
        </w:rPr>
        <w:t xml:space="preserve"> в п. Вожега, д. Бекетовская, д. </w:t>
      </w:r>
      <w:r>
        <w:rPr>
          <w:sz w:val="28"/>
          <w:szCs w:val="28"/>
        </w:rPr>
        <w:t>Гридино</w:t>
      </w:r>
      <w:r>
        <w:rPr>
          <w:sz w:val="28"/>
          <w:szCs w:val="28"/>
        </w:rPr>
        <w:t xml:space="preserve"> (</w:t>
      </w:r>
      <w:r>
        <w:rPr>
          <w:sz w:val="28"/>
          <w:szCs w:val="28"/>
        </w:rPr>
        <w:t>Тигино</w:t>
      </w:r>
      <w:r>
        <w:rPr>
          <w:sz w:val="28"/>
          <w:szCs w:val="28"/>
        </w:rPr>
        <w:t xml:space="preserve">), д. </w:t>
      </w:r>
      <w:r>
        <w:rPr>
          <w:sz w:val="28"/>
          <w:szCs w:val="28"/>
        </w:rPr>
        <w:t>Олеховская</w:t>
      </w:r>
      <w:r>
        <w:rPr>
          <w:sz w:val="28"/>
          <w:szCs w:val="28"/>
        </w:rPr>
        <w:t xml:space="preserve"> (</w:t>
      </w:r>
      <w:r>
        <w:rPr>
          <w:sz w:val="28"/>
          <w:szCs w:val="28"/>
        </w:rPr>
        <w:t>Вотча</w:t>
      </w:r>
      <w:r>
        <w:rPr>
          <w:sz w:val="28"/>
          <w:szCs w:val="28"/>
        </w:rPr>
        <w:t xml:space="preserve">), д. Деревенька (Нижние Слободы), п. Кадниковский, д. </w:t>
      </w:r>
      <w:r>
        <w:rPr>
          <w:sz w:val="28"/>
          <w:szCs w:val="28"/>
        </w:rPr>
        <w:t>Лукьяновская</w:t>
      </w:r>
      <w:r>
        <w:rPr>
          <w:sz w:val="28"/>
          <w:szCs w:val="28"/>
        </w:rPr>
        <w:t xml:space="preserve">, д. </w:t>
      </w:r>
      <w:r>
        <w:rPr>
          <w:sz w:val="28"/>
          <w:szCs w:val="28"/>
        </w:rPr>
        <w:t>Марьинская</w:t>
      </w:r>
      <w:r>
        <w:rPr>
          <w:sz w:val="28"/>
          <w:szCs w:val="28"/>
        </w:rPr>
        <w:t xml:space="preserve">, д. </w:t>
      </w:r>
      <w:r>
        <w:rPr>
          <w:sz w:val="28"/>
          <w:szCs w:val="28"/>
        </w:rPr>
        <w:t>С</w:t>
      </w:r>
      <w:r>
        <w:rPr>
          <w:sz w:val="28"/>
          <w:szCs w:val="28"/>
        </w:rPr>
        <w:t>о</w:t>
      </w:r>
      <w:r>
        <w:rPr>
          <w:sz w:val="28"/>
          <w:szCs w:val="28"/>
        </w:rPr>
        <w:t>сновица</w:t>
      </w:r>
      <w:r>
        <w:rPr>
          <w:sz w:val="28"/>
          <w:szCs w:val="28"/>
        </w:rPr>
        <w:t xml:space="preserve"> (</w:t>
      </w:r>
      <w:r>
        <w:rPr>
          <w:sz w:val="28"/>
          <w:szCs w:val="28"/>
        </w:rPr>
        <w:t>Митюково</w:t>
      </w:r>
      <w:r>
        <w:rPr>
          <w:sz w:val="28"/>
          <w:szCs w:val="28"/>
        </w:rPr>
        <w:t xml:space="preserve">), д. Михайловская (Раменье), д. </w:t>
      </w:r>
      <w:r>
        <w:rPr>
          <w:sz w:val="28"/>
          <w:szCs w:val="28"/>
        </w:rPr>
        <w:t>Мишутинская</w:t>
      </w:r>
      <w:r>
        <w:rPr>
          <w:sz w:val="28"/>
          <w:szCs w:val="28"/>
        </w:rPr>
        <w:t>, п. Мол</w:t>
      </w:r>
      <w:r>
        <w:rPr>
          <w:sz w:val="28"/>
          <w:szCs w:val="28"/>
        </w:rPr>
        <w:t>о</w:t>
      </w:r>
      <w:r>
        <w:rPr>
          <w:sz w:val="28"/>
          <w:szCs w:val="28"/>
        </w:rPr>
        <w:t>дёжный (</w:t>
      </w:r>
      <w:r>
        <w:rPr>
          <w:sz w:val="28"/>
          <w:szCs w:val="28"/>
        </w:rPr>
        <w:t>Сямба</w:t>
      </w:r>
      <w:r>
        <w:rPr>
          <w:sz w:val="28"/>
          <w:szCs w:val="28"/>
        </w:rPr>
        <w:t xml:space="preserve">), п. </w:t>
      </w:r>
      <w:r>
        <w:rPr>
          <w:sz w:val="28"/>
          <w:szCs w:val="28"/>
        </w:rPr>
        <w:t>Некрасово</w:t>
      </w:r>
      <w:r>
        <w:rPr>
          <w:sz w:val="28"/>
          <w:szCs w:val="28"/>
        </w:rPr>
        <w:t xml:space="preserve">, д. </w:t>
      </w:r>
      <w:r>
        <w:rPr>
          <w:sz w:val="28"/>
          <w:szCs w:val="28"/>
        </w:rPr>
        <w:t>Огибаловская</w:t>
      </w:r>
      <w:r>
        <w:rPr>
          <w:sz w:val="28"/>
          <w:szCs w:val="28"/>
        </w:rPr>
        <w:t>, п. Озёрный (</w:t>
      </w:r>
      <w:r>
        <w:rPr>
          <w:sz w:val="28"/>
          <w:szCs w:val="28"/>
        </w:rPr>
        <w:t>Исаково</w:t>
      </w:r>
      <w:r>
        <w:rPr>
          <w:sz w:val="28"/>
          <w:szCs w:val="28"/>
        </w:rPr>
        <w:t xml:space="preserve">), д. </w:t>
      </w:r>
      <w:r>
        <w:rPr>
          <w:sz w:val="28"/>
          <w:szCs w:val="28"/>
        </w:rPr>
        <w:t>К</w:t>
      </w:r>
      <w:r>
        <w:rPr>
          <w:sz w:val="28"/>
          <w:szCs w:val="28"/>
        </w:rPr>
        <w:t>о</w:t>
      </w:r>
      <w:r>
        <w:rPr>
          <w:sz w:val="28"/>
          <w:szCs w:val="28"/>
        </w:rPr>
        <w:t>ротковская</w:t>
      </w:r>
      <w:r>
        <w:rPr>
          <w:sz w:val="28"/>
          <w:szCs w:val="28"/>
        </w:rPr>
        <w:t xml:space="preserve"> (</w:t>
      </w:r>
      <w:r>
        <w:rPr>
          <w:sz w:val="28"/>
          <w:szCs w:val="28"/>
        </w:rPr>
        <w:t>Тавенга</w:t>
      </w:r>
      <w:r>
        <w:rPr>
          <w:sz w:val="28"/>
          <w:szCs w:val="28"/>
        </w:rPr>
        <w:t>), д. С</w:t>
      </w:r>
      <w:r>
        <w:rPr>
          <w:sz w:val="28"/>
          <w:szCs w:val="28"/>
        </w:rPr>
        <w:t>а</w:t>
      </w:r>
      <w:r>
        <w:rPr>
          <w:sz w:val="28"/>
          <w:szCs w:val="28"/>
        </w:rPr>
        <w:t>винская (</w:t>
      </w:r>
      <w:r>
        <w:rPr>
          <w:sz w:val="28"/>
          <w:szCs w:val="28"/>
        </w:rPr>
        <w:t>Ухтомица</w:t>
      </w:r>
      <w:r>
        <w:rPr>
          <w:sz w:val="28"/>
          <w:szCs w:val="28"/>
        </w:rPr>
        <w:t>), п. Ючка, п. Явенга.  Сектор обеспечивал киноо</w:t>
      </w:r>
      <w:r>
        <w:rPr>
          <w:sz w:val="28"/>
          <w:szCs w:val="28"/>
        </w:rPr>
        <w:t>б</w:t>
      </w:r>
      <w:r>
        <w:rPr>
          <w:sz w:val="28"/>
          <w:szCs w:val="28"/>
        </w:rPr>
        <w:t xml:space="preserve">служивание населения района.        </w:t>
      </w:r>
    </w:p>
    <w:p w:rsidR="00554563" w:rsidP="00554563">
      <w:pPr>
        <w:jc w:val="both"/>
        <w:rPr>
          <w:sz w:val="28"/>
          <w:szCs w:val="28"/>
        </w:rPr>
      </w:pPr>
      <w:r>
        <w:rPr>
          <w:sz w:val="28"/>
          <w:szCs w:val="28"/>
        </w:rPr>
        <w:t xml:space="preserve">        Общая  штатная  численность   работающих в учреждениях культуры </w:t>
      </w:r>
      <w:r>
        <w:rPr>
          <w:sz w:val="28"/>
          <w:szCs w:val="28"/>
        </w:rPr>
        <w:t>в</w:t>
      </w:r>
      <w:r>
        <w:rPr>
          <w:sz w:val="28"/>
          <w:szCs w:val="28"/>
        </w:rPr>
        <w:t xml:space="preserve"> </w:t>
      </w:r>
    </w:p>
    <w:p w:rsidR="00554563" w:rsidP="00554563">
      <w:pPr>
        <w:jc w:val="both"/>
        <w:rPr>
          <w:sz w:val="28"/>
          <w:szCs w:val="28"/>
        </w:rPr>
      </w:pPr>
      <w:r>
        <w:rPr>
          <w:sz w:val="28"/>
          <w:szCs w:val="28"/>
        </w:rPr>
        <w:t>90-е годы составляла 106 человек.</w:t>
      </w:r>
    </w:p>
    <w:p w:rsidR="00554563" w:rsidP="00E1556A">
      <w:pPr>
        <w:ind w:firstLine="708"/>
        <w:jc w:val="both"/>
        <w:rPr>
          <w:sz w:val="28"/>
          <w:szCs w:val="28"/>
        </w:rPr>
      </w:pPr>
      <w:r>
        <w:rPr>
          <w:noProof/>
        </w:rPr>
        <w:pict>
          <v:shape id="_x0000_s1041" type="#_x0000_t202" style="height:13.9pt;margin-left:-10.8pt;margin-top:142.3pt;position:absolute;width:3in;z-index:251741184" stroked="f">
            <v:textbox inset="0,0,0,0">
              <w:txbxContent>
                <w:p w:rsidR="00E1556A" w:rsidRPr="00E1556A" w:rsidP="00E1556A">
                  <w:pPr>
                    <w:pStyle w:val="Caption"/>
                    <w:jc w:val="center"/>
                    <w:rPr>
                      <w:i/>
                      <w:noProof/>
                      <w:color w:val="auto"/>
                      <w:sz w:val="24"/>
                      <w:szCs w:val="24"/>
                    </w:rPr>
                  </w:pPr>
                  <w:r>
                    <w:rPr>
                      <w:i/>
                      <w:color w:val="auto"/>
                      <w:sz w:val="24"/>
                      <w:szCs w:val="24"/>
                    </w:rPr>
                    <w:t>Клуб железнодорожн</w:t>
                  </w:r>
                  <w:r>
                    <w:rPr>
                      <w:i/>
                      <w:color w:val="auto"/>
                      <w:sz w:val="24"/>
                      <w:szCs w:val="24"/>
                    </w:rPr>
                    <w:t>и</w:t>
                  </w:r>
                  <w:r>
                    <w:rPr>
                      <w:i/>
                      <w:color w:val="auto"/>
                      <w:sz w:val="24"/>
                      <w:szCs w:val="24"/>
                    </w:rPr>
                    <w:t>ков в п</w:t>
                  </w:r>
                  <w:r w:rsidRPr="00E1556A">
                    <w:rPr>
                      <w:i/>
                      <w:color w:val="auto"/>
                      <w:sz w:val="24"/>
                      <w:szCs w:val="24"/>
                    </w:rPr>
                    <w:t>.</w:t>
                  </w:r>
                  <w:r>
                    <w:rPr>
                      <w:i/>
                      <w:color w:val="auto"/>
                      <w:sz w:val="24"/>
                      <w:szCs w:val="24"/>
                    </w:rPr>
                    <w:t xml:space="preserve"> </w:t>
                  </w:r>
                  <w:r w:rsidRPr="00E1556A">
                    <w:rPr>
                      <w:i/>
                      <w:color w:val="auto"/>
                      <w:sz w:val="24"/>
                      <w:szCs w:val="24"/>
                    </w:rPr>
                    <w:t>Вожега</w:t>
                  </w:r>
                </w:p>
              </w:txbxContent>
            </v:textbox>
            <w10:wrap type="square"/>
          </v:shape>
        </w:pict>
      </w:r>
      <w:r>
        <w:rPr>
          <w:noProof/>
        </w:rPr>
        <w:drawing>
          <wp:anchor distT="0" distB="0" distL="114300" distR="114300" simplePos="0" relativeHeight="251711488" behindDoc="0" locked="0" layoutInCell="1" allowOverlap="1">
            <wp:simplePos x="0" y="0"/>
            <wp:positionH relativeFrom="column">
              <wp:posOffset>-118110</wp:posOffset>
            </wp:positionH>
            <wp:positionV relativeFrom="paragraph">
              <wp:posOffset>73660</wp:posOffset>
            </wp:positionV>
            <wp:extent cx="2743200" cy="1771650"/>
            <wp:effectExtent l="19050" t="0" r="0" b="0"/>
            <wp:wrapSquare wrapText="bothSides"/>
            <wp:docPr id="82" name="Рисунок 82" descr="ДК ЦТН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К ЦТНК"/>
                    <pic:cNvPicPr>
                      <a:picLocks noChangeAspect="1" noChangeArrowheads="1"/>
                    </pic:cNvPicPr>
                  </pic:nvPicPr>
                  <pic:blipFill>
                    <a:blip xmlns:r="http://schemas.openxmlformats.org/officeDocument/2006/relationships" r:embed="rId70" cstate="print"/>
                    <a:stretch>
                      <a:fillRect/>
                    </a:stretch>
                  </pic:blipFill>
                  <pic:spPr bwMode="auto">
                    <a:xfrm>
                      <a:off x="0" y="0"/>
                      <a:ext cx="2743200" cy="1771650"/>
                    </a:xfrm>
                    <a:prstGeom prst="rect">
                      <a:avLst/>
                    </a:prstGeom>
                    <a:noFill/>
                    <a:ln w="9525">
                      <a:noFill/>
                      <a:miter lim="800000"/>
                      <a:headEnd/>
                      <a:tailEnd/>
                    </a:ln>
                  </pic:spPr>
                </pic:pic>
              </a:graphicData>
            </a:graphic>
          </wp:anchor>
        </w:drawing>
      </w:r>
      <w:r w:rsidR="00554563">
        <w:rPr>
          <w:sz w:val="28"/>
          <w:szCs w:val="28"/>
        </w:rPr>
        <w:t>В период с  1994  по  1996 годы произошла передача  8 клубных учре</w:t>
      </w:r>
      <w:r w:rsidR="00554563">
        <w:rPr>
          <w:sz w:val="28"/>
          <w:szCs w:val="28"/>
        </w:rPr>
        <w:t>ж</w:t>
      </w:r>
      <w:r w:rsidR="00554563">
        <w:rPr>
          <w:sz w:val="28"/>
          <w:szCs w:val="28"/>
        </w:rPr>
        <w:t xml:space="preserve">дений (клуб п. </w:t>
      </w:r>
      <w:r w:rsidR="00554563">
        <w:rPr>
          <w:sz w:val="28"/>
          <w:szCs w:val="28"/>
        </w:rPr>
        <w:t>Бекетово</w:t>
      </w:r>
      <w:r w:rsidR="00554563">
        <w:rPr>
          <w:sz w:val="28"/>
          <w:szCs w:val="28"/>
        </w:rPr>
        <w:t xml:space="preserve"> - 42, Каднико</w:t>
      </w:r>
      <w:r w:rsidR="00554563">
        <w:rPr>
          <w:sz w:val="28"/>
          <w:szCs w:val="28"/>
        </w:rPr>
        <w:t>в</w:t>
      </w:r>
      <w:r w:rsidR="00554563">
        <w:rPr>
          <w:sz w:val="28"/>
          <w:szCs w:val="28"/>
        </w:rPr>
        <w:t>ский базовый Дом культуры, клуб желе</w:t>
      </w:r>
      <w:r w:rsidR="00554563">
        <w:rPr>
          <w:sz w:val="28"/>
          <w:szCs w:val="28"/>
        </w:rPr>
        <w:t>з</w:t>
      </w:r>
      <w:r w:rsidR="00554563">
        <w:rPr>
          <w:sz w:val="28"/>
          <w:szCs w:val="28"/>
        </w:rPr>
        <w:t>нодорожников п. Вожега, клуб п. Озе</w:t>
      </w:r>
      <w:r w:rsidR="00554563">
        <w:rPr>
          <w:sz w:val="28"/>
          <w:szCs w:val="28"/>
        </w:rPr>
        <w:t>р</w:t>
      </w:r>
      <w:r w:rsidR="00554563">
        <w:rPr>
          <w:sz w:val="28"/>
          <w:szCs w:val="28"/>
        </w:rPr>
        <w:t>ный, Некрасовский, Ючкинский, Явен</w:t>
      </w:r>
      <w:r w:rsidR="00554563">
        <w:rPr>
          <w:sz w:val="28"/>
          <w:szCs w:val="28"/>
        </w:rPr>
        <w:t>г</w:t>
      </w:r>
      <w:r w:rsidR="00554563">
        <w:rPr>
          <w:sz w:val="28"/>
          <w:szCs w:val="28"/>
        </w:rPr>
        <w:t xml:space="preserve">ский, </w:t>
      </w:r>
      <w:r w:rsidR="00554563">
        <w:rPr>
          <w:sz w:val="28"/>
          <w:szCs w:val="28"/>
        </w:rPr>
        <w:t>Яхренгский</w:t>
      </w:r>
      <w:r w:rsidR="00554563">
        <w:rPr>
          <w:sz w:val="28"/>
          <w:szCs w:val="28"/>
        </w:rPr>
        <w:t xml:space="preserve"> клубы)  и 3 библиотек (</w:t>
      </w:r>
      <w:r w:rsidR="00554563">
        <w:rPr>
          <w:sz w:val="28"/>
          <w:szCs w:val="28"/>
        </w:rPr>
        <w:t>Каднико</w:t>
      </w:r>
      <w:r w:rsidR="00554563">
        <w:rPr>
          <w:sz w:val="28"/>
          <w:szCs w:val="28"/>
        </w:rPr>
        <w:t>в</w:t>
      </w:r>
      <w:r w:rsidR="00554563">
        <w:rPr>
          <w:sz w:val="28"/>
          <w:szCs w:val="28"/>
        </w:rPr>
        <w:t>ская</w:t>
      </w:r>
      <w:r w:rsidR="00554563">
        <w:rPr>
          <w:sz w:val="28"/>
          <w:szCs w:val="28"/>
        </w:rPr>
        <w:t xml:space="preserve">, </w:t>
      </w:r>
      <w:r w:rsidR="00554563">
        <w:rPr>
          <w:sz w:val="28"/>
          <w:szCs w:val="28"/>
        </w:rPr>
        <w:t>Ючкинская</w:t>
      </w:r>
      <w:r w:rsidR="00554563">
        <w:rPr>
          <w:sz w:val="28"/>
          <w:szCs w:val="28"/>
        </w:rPr>
        <w:t xml:space="preserve">, </w:t>
      </w:r>
      <w:r w:rsidR="00554563">
        <w:rPr>
          <w:sz w:val="28"/>
          <w:szCs w:val="28"/>
        </w:rPr>
        <w:t>Явенгская</w:t>
      </w:r>
      <w:r w:rsidR="00554563">
        <w:rPr>
          <w:sz w:val="28"/>
          <w:szCs w:val="28"/>
        </w:rPr>
        <w:t>)   из профсоюзной сети в муниципальную собс</w:t>
      </w:r>
      <w:r w:rsidR="00554563">
        <w:rPr>
          <w:sz w:val="28"/>
          <w:szCs w:val="28"/>
        </w:rPr>
        <w:t>т</w:t>
      </w:r>
      <w:r w:rsidR="00554563">
        <w:rPr>
          <w:sz w:val="28"/>
          <w:szCs w:val="28"/>
        </w:rPr>
        <w:t xml:space="preserve">венность района.   </w:t>
      </w:r>
    </w:p>
    <w:p w:rsidR="00554563" w:rsidRPr="00540FD3" w:rsidP="00554563">
      <w:pPr>
        <w:ind w:firstLine="708"/>
        <w:jc w:val="both"/>
        <w:rPr>
          <w:b/>
          <w:i/>
        </w:rPr>
      </w:pPr>
      <w:r>
        <w:rPr>
          <w:sz w:val="28"/>
          <w:szCs w:val="28"/>
        </w:rPr>
        <w:t xml:space="preserve">                </w:t>
      </w:r>
    </w:p>
    <w:p w:rsidR="00554563" w:rsidP="00E1556A">
      <w:pPr>
        <w:ind w:firstLine="708"/>
        <w:jc w:val="both"/>
        <w:rPr>
          <w:sz w:val="28"/>
          <w:szCs w:val="28"/>
        </w:rPr>
      </w:pPr>
      <w:r>
        <w:rPr>
          <w:noProof/>
          <w:sz w:val="28"/>
          <w:szCs w:val="28"/>
        </w:rPr>
        <w:drawing>
          <wp:anchor distT="0" distB="0" distL="114300" distR="114300" simplePos="0" relativeHeight="251709440" behindDoc="0" locked="0" layoutInCell="1" allowOverlap="1">
            <wp:simplePos x="0" y="0"/>
            <wp:positionH relativeFrom="column">
              <wp:posOffset>-118110</wp:posOffset>
            </wp:positionH>
            <wp:positionV relativeFrom="paragraph">
              <wp:posOffset>83185</wp:posOffset>
            </wp:positionV>
            <wp:extent cx="2752725" cy="1943100"/>
            <wp:effectExtent l="19050" t="0" r="9525" b="0"/>
            <wp:wrapSquare wrapText="bothSides"/>
            <wp:docPr id="80" name="Рисунок 80" descr="S500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5004681"/>
                    <pic:cNvPicPr>
                      <a:picLocks noChangeAspect="1" noChangeArrowheads="1"/>
                    </pic:cNvPicPr>
                  </pic:nvPicPr>
                  <pic:blipFill>
                    <a:blip xmlns:r="http://schemas.openxmlformats.org/officeDocument/2006/relationships" r:embed="rId71" cstate="print"/>
                    <a:srcRect b="17050"/>
                    <a:stretch>
                      <a:fillRect/>
                    </a:stretch>
                  </pic:blipFill>
                  <pic:spPr bwMode="auto">
                    <a:xfrm>
                      <a:off x="0" y="0"/>
                      <a:ext cx="2752725" cy="1943100"/>
                    </a:xfrm>
                    <a:prstGeom prst="rect">
                      <a:avLst/>
                    </a:prstGeom>
                    <a:noFill/>
                    <a:ln w="9525">
                      <a:noFill/>
                      <a:miter lim="800000"/>
                      <a:headEnd/>
                      <a:tailEnd/>
                    </a:ln>
                  </pic:spPr>
                </pic:pic>
              </a:graphicData>
            </a:graphic>
          </wp:anchor>
        </w:drawing>
      </w:r>
      <w:r>
        <w:rPr>
          <w:sz w:val="28"/>
          <w:szCs w:val="28"/>
        </w:rPr>
        <w:t>В 1995 году к  100-летию п</w:t>
      </w:r>
      <w:r>
        <w:rPr>
          <w:sz w:val="28"/>
          <w:szCs w:val="28"/>
        </w:rPr>
        <w:t>.В</w:t>
      </w:r>
      <w:r>
        <w:rPr>
          <w:sz w:val="28"/>
          <w:szCs w:val="28"/>
        </w:rPr>
        <w:t>ожега был открыт «Вожегодский райо</w:t>
      </w:r>
      <w:r>
        <w:rPr>
          <w:sz w:val="28"/>
          <w:szCs w:val="28"/>
        </w:rPr>
        <w:t>н</w:t>
      </w:r>
      <w:r>
        <w:rPr>
          <w:sz w:val="28"/>
          <w:szCs w:val="28"/>
        </w:rPr>
        <w:t>ный краеведческий музей», который возгл</w:t>
      </w:r>
      <w:r>
        <w:rPr>
          <w:sz w:val="28"/>
          <w:szCs w:val="28"/>
        </w:rPr>
        <w:t>а</w:t>
      </w:r>
      <w:r>
        <w:rPr>
          <w:sz w:val="28"/>
          <w:szCs w:val="28"/>
        </w:rPr>
        <w:t>вила Л.А.Ларичева.</w:t>
      </w:r>
    </w:p>
    <w:p w:rsidR="00554563" w:rsidP="00554563">
      <w:pPr>
        <w:ind w:firstLine="708"/>
        <w:jc w:val="both"/>
        <w:rPr>
          <w:sz w:val="28"/>
          <w:szCs w:val="28"/>
        </w:rPr>
      </w:pPr>
      <w:r>
        <w:rPr>
          <w:noProof/>
        </w:rPr>
        <w:pict>
          <v:shape id="_x0000_s1042" type="#_x0000_t202" style="height:19.5pt;margin-left:-225.45pt;margin-top:89.9pt;position:absolute;width:216.75pt;z-index:251742208" stroked="f">
            <v:textbox inset="0,0,0,0">
              <w:txbxContent>
                <w:p w:rsidR="00E1556A" w:rsidRPr="00E1556A" w:rsidP="00E1556A">
                  <w:pPr>
                    <w:pStyle w:val="Caption"/>
                    <w:jc w:val="center"/>
                    <w:rPr>
                      <w:i/>
                      <w:noProof/>
                      <w:color w:val="auto"/>
                      <w:sz w:val="24"/>
                      <w:szCs w:val="24"/>
                    </w:rPr>
                  </w:pPr>
                  <w:r>
                    <w:rPr>
                      <w:i/>
                      <w:color w:val="auto"/>
                      <w:sz w:val="24"/>
                      <w:szCs w:val="24"/>
                    </w:rPr>
                    <w:t>Краеведческий музей</w:t>
                  </w:r>
                </w:p>
              </w:txbxContent>
            </v:textbox>
            <w10:wrap type="square"/>
          </v:shape>
        </w:pict>
      </w:r>
      <w:r w:rsidR="00554563">
        <w:rPr>
          <w:sz w:val="28"/>
          <w:szCs w:val="28"/>
        </w:rPr>
        <w:t>С 2001 года  отдел культуры  явля</w:t>
      </w:r>
      <w:r w:rsidR="00554563">
        <w:rPr>
          <w:sz w:val="28"/>
          <w:szCs w:val="28"/>
        </w:rPr>
        <w:t>л</w:t>
      </w:r>
      <w:r w:rsidR="00554563">
        <w:rPr>
          <w:sz w:val="28"/>
          <w:szCs w:val="28"/>
        </w:rPr>
        <w:t>ся органом местного самоуправления Вожегодского мун</w:t>
      </w:r>
      <w:r w:rsidR="00554563">
        <w:rPr>
          <w:sz w:val="28"/>
          <w:szCs w:val="28"/>
        </w:rPr>
        <w:t>и</w:t>
      </w:r>
      <w:r w:rsidR="00554563">
        <w:rPr>
          <w:sz w:val="28"/>
          <w:szCs w:val="28"/>
        </w:rPr>
        <w:t xml:space="preserve">ципального района.  В штате отдела культуры были 2 </w:t>
      </w:r>
      <w:r w:rsidR="00554563">
        <w:rPr>
          <w:sz w:val="28"/>
          <w:szCs w:val="28"/>
        </w:rPr>
        <w:t>единцы</w:t>
      </w:r>
      <w:r w:rsidR="00554563">
        <w:rPr>
          <w:sz w:val="28"/>
          <w:szCs w:val="28"/>
        </w:rPr>
        <w:t xml:space="preserve"> - заведующий отделом культуры и и</w:t>
      </w:r>
      <w:r w:rsidR="00554563">
        <w:rPr>
          <w:sz w:val="28"/>
          <w:szCs w:val="28"/>
        </w:rPr>
        <w:t>н</w:t>
      </w:r>
      <w:r w:rsidR="00554563">
        <w:rPr>
          <w:sz w:val="28"/>
          <w:szCs w:val="28"/>
        </w:rPr>
        <w:t>спектор. С 10 апреля 1996 года дол</w:t>
      </w:r>
      <w:r w:rsidR="00554563">
        <w:rPr>
          <w:sz w:val="28"/>
          <w:szCs w:val="28"/>
        </w:rPr>
        <w:t>ж</w:t>
      </w:r>
      <w:r w:rsidR="00554563">
        <w:rPr>
          <w:sz w:val="28"/>
          <w:szCs w:val="28"/>
        </w:rPr>
        <w:t>ность инспектора была  сокращена, а с июня 2002 года была введена дол</w:t>
      </w:r>
      <w:r w:rsidR="00554563">
        <w:rPr>
          <w:sz w:val="28"/>
          <w:szCs w:val="28"/>
        </w:rPr>
        <w:t>ж</w:t>
      </w:r>
      <w:r w:rsidR="00554563">
        <w:rPr>
          <w:sz w:val="28"/>
          <w:szCs w:val="28"/>
        </w:rPr>
        <w:t>ность заместителя заведующего отделом культуры. Структурным подразд</w:t>
      </w:r>
      <w:r w:rsidR="00554563">
        <w:rPr>
          <w:sz w:val="28"/>
          <w:szCs w:val="28"/>
        </w:rPr>
        <w:t>е</w:t>
      </w:r>
      <w:r w:rsidR="00554563">
        <w:rPr>
          <w:sz w:val="28"/>
          <w:szCs w:val="28"/>
        </w:rPr>
        <w:t>лением отдела являлась централизованная бухгалт</w:t>
      </w:r>
      <w:r w:rsidR="00554563">
        <w:rPr>
          <w:sz w:val="28"/>
          <w:szCs w:val="28"/>
        </w:rPr>
        <w:t>е</w:t>
      </w:r>
      <w:r w:rsidR="00554563">
        <w:rPr>
          <w:sz w:val="28"/>
          <w:szCs w:val="28"/>
        </w:rPr>
        <w:t>рия.</w:t>
      </w:r>
    </w:p>
    <w:p w:rsidR="00554563" w:rsidP="00554563">
      <w:pPr>
        <w:ind w:firstLine="708"/>
        <w:jc w:val="both"/>
        <w:rPr>
          <w:sz w:val="28"/>
          <w:szCs w:val="28"/>
        </w:rPr>
      </w:pPr>
      <w:r>
        <w:rPr>
          <w:sz w:val="28"/>
          <w:szCs w:val="28"/>
        </w:rPr>
        <w:t>С 2006 года отдел был наделен правом юридического лица с  филиал</w:t>
      </w:r>
      <w:r>
        <w:rPr>
          <w:sz w:val="28"/>
          <w:szCs w:val="28"/>
        </w:rPr>
        <w:t>а</w:t>
      </w:r>
      <w:r>
        <w:rPr>
          <w:sz w:val="28"/>
          <w:szCs w:val="28"/>
        </w:rPr>
        <w:t>ми - клубными учреждениями.</w:t>
      </w:r>
    </w:p>
    <w:p w:rsidR="00554563" w:rsidP="00554563">
      <w:pPr>
        <w:ind w:firstLine="708"/>
        <w:jc w:val="both"/>
        <w:rPr>
          <w:sz w:val="28"/>
          <w:szCs w:val="28"/>
        </w:rPr>
      </w:pPr>
      <w:r>
        <w:rPr>
          <w:sz w:val="28"/>
          <w:szCs w:val="28"/>
        </w:rPr>
        <w:t>В соответствии с Приказами отдел культуры района в разные годы во</w:t>
      </w:r>
      <w:r>
        <w:rPr>
          <w:sz w:val="28"/>
          <w:szCs w:val="28"/>
        </w:rPr>
        <w:t>з</w:t>
      </w:r>
      <w:r>
        <w:rPr>
          <w:sz w:val="28"/>
          <w:szCs w:val="28"/>
        </w:rPr>
        <w:t>главили</w:t>
      </w:r>
      <w:r w:rsidR="00E1556A">
        <w:rPr>
          <w:sz w:val="28"/>
          <w:szCs w:val="28"/>
        </w:rPr>
        <w:t>:</w:t>
      </w:r>
    </w:p>
    <w:p w:rsidR="00554563" w:rsidP="00554563">
      <w:pPr>
        <w:jc w:val="both"/>
        <w:rPr>
          <w:sz w:val="28"/>
          <w:szCs w:val="28"/>
        </w:rPr>
      </w:pPr>
      <w:r>
        <w:rPr>
          <w:sz w:val="28"/>
          <w:szCs w:val="28"/>
        </w:rPr>
        <w:t xml:space="preserve">   -  1945 г.</w:t>
      </w:r>
      <w:r>
        <w:rPr>
          <w:sz w:val="28"/>
          <w:szCs w:val="28"/>
        </w:rPr>
        <w:t xml:space="preserve"> </w:t>
      </w:r>
      <w:r>
        <w:rPr>
          <w:sz w:val="28"/>
          <w:szCs w:val="28"/>
        </w:rPr>
        <w:t>–</w:t>
      </w:r>
      <w:r>
        <w:rPr>
          <w:sz w:val="28"/>
          <w:szCs w:val="28"/>
        </w:rPr>
        <w:t xml:space="preserve"> Софья Геркулесова</w:t>
      </w:r>
    </w:p>
    <w:p w:rsidR="00554563" w:rsidP="00554563">
      <w:pPr>
        <w:jc w:val="both"/>
        <w:rPr>
          <w:sz w:val="28"/>
          <w:szCs w:val="28"/>
        </w:rPr>
      </w:pPr>
      <w:r>
        <w:rPr>
          <w:sz w:val="28"/>
          <w:szCs w:val="28"/>
        </w:rPr>
        <w:t xml:space="preserve">   -  1946</w:t>
      </w:r>
      <w:r w:rsidR="00E1556A">
        <w:rPr>
          <w:sz w:val="28"/>
          <w:szCs w:val="28"/>
        </w:rPr>
        <w:t xml:space="preserve"> г. </w:t>
      </w:r>
      <w:r>
        <w:rPr>
          <w:sz w:val="28"/>
          <w:szCs w:val="28"/>
        </w:rPr>
        <w:t xml:space="preserve"> </w:t>
      </w:r>
      <w:r w:rsidR="00E1556A">
        <w:rPr>
          <w:sz w:val="28"/>
          <w:szCs w:val="28"/>
        </w:rPr>
        <w:t>–</w:t>
      </w:r>
      <w:r>
        <w:rPr>
          <w:sz w:val="28"/>
          <w:szCs w:val="28"/>
        </w:rPr>
        <w:t xml:space="preserve"> Николай Силин</w:t>
      </w:r>
    </w:p>
    <w:p w:rsidR="00554563" w:rsidP="00554563">
      <w:pPr>
        <w:jc w:val="both"/>
        <w:rPr>
          <w:sz w:val="28"/>
          <w:szCs w:val="28"/>
        </w:rPr>
      </w:pPr>
      <w:r>
        <w:rPr>
          <w:sz w:val="28"/>
          <w:szCs w:val="28"/>
        </w:rPr>
        <w:t xml:space="preserve">   -  1950 </w:t>
      </w:r>
      <w:r w:rsidR="00E1556A">
        <w:rPr>
          <w:sz w:val="28"/>
          <w:szCs w:val="28"/>
        </w:rPr>
        <w:t>г.</w:t>
      </w:r>
      <w:r>
        <w:rPr>
          <w:sz w:val="28"/>
          <w:szCs w:val="28"/>
        </w:rPr>
        <w:t xml:space="preserve"> </w:t>
      </w:r>
      <w:r w:rsidR="00E1556A">
        <w:rPr>
          <w:sz w:val="28"/>
          <w:szCs w:val="28"/>
        </w:rPr>
        <w:t>–</w:t>
      </w:r>
      <w:r>
        <w:rPr>
          <w:sz w:val="28"/>
          <w:szCs w:val="28"/>
        </w:rPr>
        <w:t xml:space="preserve"> Авенир Алексеевич </w:t>
      </w:r>
      <w:r>
        <w:rPr>
          <w:sz w:val="28"/>
          <w:szCs w:val="28"/>
        </w:rPr>
        <w:t>Величихин</w:t>
      </w:r>
    </w:p>
    <w:p w:rsidR="00554563" w:rsidP="00554563">
      <w:pPr>
        <w:jc w:val="both"/>
        <w:rPr>
          <w:sz w:val="28"/>
          <w:szCs w:val="28"/>
        </w:rPr>
      </w:pPr>
      <w:r>
        <w:rPr>
          <w:sz w:val="28"/>
          <w:szCs w:val="28"/>
        </w:rPr>
        <w:t xml:space="preserve">   -  1951 </w:t>
      </w:r>
      <w:r w:rsidR="00E1556A">
        <w:rPr>
          <w:sz w:val="28"/>
          <w:szCs w:val="28"/>
        </w:rPr>
        <w:t xml:space="preserve">г. </w:t>
      </w:r>
      <w:r>
        <w:rPr>
          <w:sz w:val="28"/>
          <w:szCs w:val="28"/>
        </w:rPr>
        <w:t xml:space="preserve"> </w:t>
      </w:r>
      <w:r w:rsidR="00E1556A">
        <w:rPr>
          <w:sz w:val="28"/>
          <w:szCs w:val="28"/>
        </w:rPr>
        <w:t>–</w:t>
      </w:r>
      <w:r>
        <w:rPr>
          <w:sz w:val="28"/>
          <w:szCs w:val="28"/>
        </w:rPr>
        <w:t xml:space="preserve"> В</w:t>
      </w:r>
      <w:r w:rsidR="00E1556A">
        <w:rPr>
          <w:sz w:val="28"/>
          <w:szCs w:val="28"/>
        </w:rPr>
        <w:t xml:space="preserve">. </w:t>
      </w:r>
      <w:r w:rsidR="00E1556A">
        <w:rPr>
          <w:sz w:val="28"/>
          <w:szCs w:val="28"/>
        </w:rPr>
        <w:t>Маятин</w:t>
      </w:r>
      <w:r w:rsidR="00E1556A">
        <w:rPr>
          <w:sz w:val="28"/>
          <w:szCs w:val="28"/>
        </w:rPr>
        <w:t>,</w:t>
      </w:r>
      <w:r>
        <w:rPr>
          <w:sz w:val="28"/>
          <w:szCs w:val="28"/>
        </w:rPr>
        <w:t xml:space="preserve"> Юлия Павловна </w:t>
      </w:r>
      <w:r>
        <w:rPr>
          <w:sz w:val="28"/>
          <w:szCs w:val="28"/>
        </w:rPr>
        <w:t>Арзубова</w:t>
      </w:r>
    </w:p>
    <w:p w:rsidR="00554563" w:rsidP="00554563">
      <w:pPr>
        <w:jc w:val="both"/>
        <w:rPr>
          <w:sz w:val="28"/>
          <w:szCs w:val="28"/>
        </w:rPr>
      </w:pPr>
      <w:r>
        <w:rPr>
          <w:sz w:val="28"/>
          <w:szCs w:val="28"/>
        </w:rPr>
        <w:t xml:space="preserve">   -  1956 – 1957 годы</w:t>
      </w:r>
      <w:r>
        <w:rPr>
          <w:sz w:val="28"/>
          <w:szCs w:val="28"/>
        </w:rPr>
        <w:t xml:space="preserve"> </w:t>
      </w:r>
      <w:r>
        <w:rPr>
          <w:sz w:val="28"/>
          <w:szCs w:val="28"/>
        </w:rPr>
        <w:t>–</w:t>
      </w:r>
      <w:r>
        <w:rPr>
          <w:sz w:val="28"/>
          <w:szCs w:val="28"/>
        </w:rPr>
        <w:t xml:space="preserve"> Валентина Ивановна Лукина</w:t>
      </w:r>
    </w:p>
    <w:p w:rsidR="00554563" w:rsidP="00554563">
      <w:pPr>
        <w:jc w:val="both"/>
        <w:rPr>
          <w:sz w:val="28"/>
          <w:szCs w:val="28"/>
        </w:rPr>
      </w:pPr>
      <w:r>
        <w:rPr>
          <w:sz w:val="28"/>
          <w:szCs w:val="28"/>
        </w:rPr>
        <w:t xml:space="preserve">   -  1958 </w:t>
      </w:r>
      <w:r w:rsidR="00E1556A">
        <w:rPr>
          <w:sz w:val="28"/>
          <w:szCs w:val="28"/>
        </w:rPr>
        <w:t>г.</w:t>
      </w:r>
      <w:r>
        <w:rPr>
          <w:sz w:val="28"/>
          <w:szCs w:val="28"/>
        </w:rPr>
        <w:t xml:space="preserve"> </w:t>
      </w:r>
      <w:r w:rsidR="00E1556A">
        <w:rPr>
          <w:sz w:val="28"/>
          <w:szCs w:val="28"/>
        </w:rPr>
        <w:t>–</w:t>
      </w:r>
      <w:r>
        <w:rPr>
          <w:sz w:val="28"/>
          <w:szCs w:val="28"/>
        </w:rPr>
        <w:t xml:space="preserve"> Леонид Фёдорович Разумов</w:t>
      </w:r>
    </w:p>
    <w:p w:rsidR="00554563" w:rsidP="00554563">
      <w:pPr>
        <w:jc w:val="both"/>
        <w:rPr>
          <w:sz w:val="28"/>
          <w:szCs w:val="28"/>
        </w:rPr>
      </w:pPr>
      <w:r>
        <w:rPr>
          <w:sz w:val="28"/>
          <w:szCs w:val="28"/>
        </w:rPr>
        <w:t xml:space="preserve">   -  1959 – 1964 годы</w:t>
      </w:r>
      <w:r>
        <w:rPr>
          <w:sz w:val="28"/>
          <w:szCs w:val="28"/>
        </w:rPr>
        <w:t xml:space="preserve"> </w:t>
      </w:r>
      <w:r>
        <w:rPr>
          <w:sz w:val="28"/>
          <w:szCs w:val="28"/>
        </w:rPr>
        <w:t>–</w:t>
      </w:r>
      <w:r>
        <w:rPr>
          <w:sz w:val="28"/>
          <w:szCs w:val="28"/>
        </w:rPr>
        <w:t xml:space="preserve"> Виктор Андреевич Широков</w:t>
      </w:r>
    </w:p>
    <w:p w:rsidR="00554563" w:rsidP="00554563">
      <w:pPr>
        <w:jc w:val="both"/>
        <w:rPr>
          <w:sz w:val="28"/>
          <w:szCs w:val="28"/>
        </w:rPr>
      </w:pPr>
      <w:r>
        <w:rPr>
          <w:sz w:val="28"/>
          <w:szCs w:val="28"/>
        </w:rPr>
        <w:t xml:space="preserve">   -  1964 – </w:t>
      </w:r>
      <w:r w:rsidR="00E1556A">
        <w:rPr>
          <w:sz w:val="28"/>
          <w:szCs w:val="28"/>
        </w:rPr>
        <w:t xml:space="preserve">1967 годы – </w:t>
      </w:r>
      <w:r>
        <w:rPr>
          <w:sz w:val="28"/>
          <w:szCs w:val="28"/>
        </w:rPr>
        <w:t xml:space="preserve"> Зоя Медведева</w:t>
      </w:r>
    </w:p>
    <w:p w:rsidR="00554563" w:rsidP="00554563">
      <w:pPr>
        <w:jc w:val="both"/>
        <w:rPr>
          <w:sz w:val="28"/>
          <w:szCs w:val="28"/>
        </w:rPr>
      </w:pPr>
      <w:r>
        <w:rPr>
          <w:sz w:val="28"/>
          <w:szCs w:val="28"/>
        </w:rPr>
        <w:t xml:space="preserve">   -  1967 – </w:t>
      </w:r>
      <w:r w:rsidR="00E1556A">
        <w:rPr>
          <w:sz w:val="28"/>
          <w:szCs w:val="28"/>
        </w:rPr>
        <w:t>19</w:t>
      </w:r>
      <w:r>
        <w:rPr>
          <w:sz w:val="28"/>
          <w:szCs w:val="28"/>
        </w:rPr>
        <w:t xml:space="preserve">70 </w:t>
      </w:r>
      <w:r w:rsidR="00E1556A">
        <w:rPr>
          <w:sz w:val="28"/>
          <w:szCs w:val="28"/>
        </w:rPr>
        <w:t xml:space="preserve">годы – </w:t>
      </w:r>
      <w:r w:rsidR="00A945C2">
        <w:rPr>
          <w:sz w:val="28"/>
          <w:szCs w:val="28"/>
        </w:rPr>
        <w:t xml:space="preserve"> </w:t>
      </w:r>
      <w:r>
        <w:rPr>
          <w:sz w:val="28"/>
          <w:szCs w:val="28"/>
        </w:rPr>
        <w:t xml:space="preserve">Валентин Фёдорович </w:t>
      </w:r>
      <w:r>
        <w:rPr>
          <w:sz w:val="28"/>
          <w:szCs w:val="28"/>
        </w:rPr>
        <w:t>Шалапанов</w:t>
      </w:r>
    </w:p>
    <w:p w:rsidR="00554563" w:rsidP="00554563">
      <w:pPr>
        <w:jc w:val="both"/>
        <w:rPr>
          <w:sz w:val="28"/>
          <w:szCs w:val="28"/>
        </w:rPr>
      </w:pPr>
      <w:r>
        <w:rPr>
          <w:sz w:val="28"/>
          <w:szCs w:val="28"/>
        </w:rPr>
        <w:t xml:space="preserve">   </w:t>
      </w:r>
      <w:r w:rsidR="00A945C2">
        <w:rPr>
          <w:sz w:val="28"/>
          <w:szCs w:val="28"/>
        </w:rPr>
        <w:t>-  1970 (май) – 1975 (сентябрь)</w:t>
      </w:r>
      <w:r>
        <w:rPr>
          <w:sz w:val="28"/>
          <w:szCs w:val="28"/>
        </w:rPr>
        <w:t xml:space="preserve"> </w:t>
      </w:r>
      <w:r w:rsidR="00A945C2">
        <w:rPr>
          <w:sz w:val="28"/>
          <w:szCs w:val="28"/>
        </w:rPr>
        <w:t>–</w:t>
      </w:r>
      <w:r>
        <w:rPr>
          <w:sz w:val="28"/>
          <w:szCs w:val="28"/>
        </w:rPr>
        <w:t xml:space="preserve"> Александра Михайловна Зуева</w:t>
      </w:r>
    </w:p>
    <w:p w:rsidR="00554563" w:rsidP="00554563">
      <w:pPr>
        <w:jc w:val="both"/>
        <w:rPr>
          <w:sz w:val="28"/>
          <w:szCs w:val="28"/>
        </w:rPr>
      </w:pPr>
      <w:r>
        <w:rPr>
          <w:sz w:val="28"/>
          <w:szCs w:val="28"/>
        </w:rPr>
        <w:t xml:space="preserve">   -  1975 (сентябрь) – 1979 (октябрь)  – Антонина Константиновна Сабурова</w:t>
      </w:r>
    </w:p>
    <w:p w:rsidR="00554563" w:rsidP="00554563">
      <w:pPr>
        <w:jc w:val="both"/>
        <w:rPr>
          <w:sz w:val="28"/>
          <w:szCs w:val="28"/>
        </w:rPr>
      </w:pPr>
      <w:r>
        <w:rPr>
          <w:sz w:val="28"/>
          <w:szCs w:val="28"/>
        </w:rPr>
        <w:t xml:space="preserve">   -  1979 (октябрь) – 1985 (март)  – Лидия Фёдоровна Губкина</w:t>
      </w:r>
    </w:p>
    <w:p w:rsidR="00554563" w:rsidP="00554563">
      <w:pPr>
        <w:jc w:val="both"/>
        <w:rPr>
          <w:sz w:val="28"/>
          <w:szCs w:val="28"/>
        </w:rPr>
      </w:pPr>
      <w:r>
        <w:rPr>
          <w:sz w:val="28"/>
          <w:szCs w:val="28"/>
        </w:rPr>
        <w:t xml:space="preserve">   -  1985 (июнь) 2007 (декабрь)  – Николай Иванович Сазонов.</w:t>
      </w:r>
    </w:p>
    <w:p w:rsidR="00A945C2" w:rsidP="00554563">
      <w:pPr>
        <w:jc w:val="both"/>
        <w:rPr>
          <w:sz w:val="28"/>
          <w:szCs w:val="28"/>
        </w:rPr>
      </w:pPr>
    </w:p>
    <w:p w:rsidR="00554563" w:rsidP="00554563">
      <w:pPr>
        <w:jc w:val="both"/>
        <w:rPr>
          <w:color w:val="000000"/>
          <w:spacing w:val="-7"/>
          <w:sz w:val="28"/>
        </w:rPr>
      </w:pPr>
      <w:r>
        <w:rPr>
          <w:sz w:val="28"/>
          <w:szCs w:val="28"/>
        </w:rPr>
        <w:t xml:space="preserve">        С 3 декабря 2007 года в администрации района было создано структу</w:t>
      </w:r>
      <w:r>
        <w:rPr>
          <w:sz w:val="28"/>
          <w:szCs w:val="28"/>
        </w:rPr>
        <w:t>р</w:t>
      </w:r>
      <w:r>
        <w:rPr>
          <w:sz w:val="28"/>
          <w:szCs w:val="28"/>
        </w:rPr>
        <w:t>ное подразделение - Управление по делам культуры, молодёжи, спорта и т</w:t>
      </w:r>
      <w:r>
        <w:rPr>
          <w:sz w:val="28"/>
          <w:szCs w:val="28"/>
        </w:rPr>
        <w:t>у</w:t>
      </w:r>
      <w:r>
        <w:rPr>
          <w:sz w:val="28"/>
          <w:szCs w:val="28"/>
        </w:rPr>
        <w:t>ризма администрации Вожегодского муниципального района без прав юр</w:t>
      </w:r>
      <w:r>
        <w:rPr>
          <w:sz w:val="28"/>
          <w:szCs w:val="28"/>
        </w:rPr>
        <w:t>и</w:t>
      </w:r>
      <w:r>
        <w:rPr>
          <w:sz w:val="28"/>
          <w:szCs w:val="28"/>
        </w:rPr>
        <w:t xml:space="preserve">дического лица, </w:t>
      </w:r>
      <w:r>
        <w:rPr>
          <w:color w:val="000000"/>
          <w:spacing w:val="-6"/>
          <w:sz w:val="28"/>
        </w:rPr>
        <w:t xml:space="preserve">осуществляющее управление в области культуры, </w:t>
      </w:r>
      <w:r>
        <w:rPr>
          <w:color w:val="000000"/>
          <w:spacing w:val="-7"/>
          <w:sz w:val="28"/>
        </w:rPr>
        <w:t>искусства, о</w:t>
      </w:r>
      <w:r>
        <w:rPr>
          <w:color w:val="000000"/>
          <w:spacing w:val="-7"/>
          <w:sz w:val="28"/>
        </w:rPr>
        <w:t>х</w:t>
      </w:r>
      <w:r>
        <w:rPr>
          <w:color w:val="000000"/>
          <w:spacing w:val="-7"/>
          <w:sz w:val="28"/>
        </w:rPr>
        <w:t>раны историко-культурного наследия, молодёжной политики, спорта и туризма со штатной численностью  4 человека.</w:t>
      </w:r>
    </w:p>
    <w:p w:rsidR="00554563" w:rsidP="00554563">
      <w:pPr>
        <w:jc w:val="both"/>
        <w:rPr>
          <w:color w:val="000000"/>
          <w:spacing w:val="-7"/>
          <w:sz w:val="28"/>
        </w:rPr>
      </w:pPr>
    </w:p>
    <w:p w:rsidR="00554563" w:rsidRPr="002350AC" w:rsidP="00554563">
      <w:pPr>
        <w:jc w:val="both"/>
        <w:rPr>
          <w:sz w:val="28"/>
          <w:szCs w:val="28"/>
        </w:rPr>
      </w:pPr>
    </w:p>
    <w:p w:rsidR="00554563" w:rsidP="00554563">
      <w:pPr>
        <w:shd w:val="clear" w:color="auto" w:fill="FFFFFF"/>
        <w:spacing w:before="5" w:line="274" w:lineRule="exact"/>
        <w:jc w:val="both"/>
        <w:rPr>
          <w:color w:val="000000"/>
          <w:spacing w:val="-4"/>
          <w:sz w:val="28"/>
        </w:rPr>
      </w:pPr>
    </w:p>
    <w:p w:rsidR="00554563" w:rsidP="00554563">
      <w:pPr>
        <w:pStyle w:val="Heading3"/>
        <w:jc w:val="center"/>
      </w:pPr>
    </w:p>
    <w:p w:rsidR="00554563" w:rsidP="00554563"/>
    <w:p w:rsidR="00554563" w:rsidP="00554563"/>
    <w:p w:rsidR="00554563" w:rsidP="00554563"/>
    <w:p w:rsidR="00554563" w:rsidRPr="00014427" w:rsidP="00554563"/>
    <w:p w:rsidR="00554563" w:rsidP="00554563"/>
    <w:p w:rsidR="00554563" w:rsidP="00554563"/>
    <w:p w:rsidR="00554563" w:rsidP="00554563"/>
    <w:p w:rsidR="00554563" w:rsidP="00554563">
      <w:pPr>
        <w:jc w:val="both"/>
        <w:rPr>
          <w:sz w:val="28"/>
          <w:szCs w:val="28"/>
        </w:rPr>
      </w:pPr>
      <w: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height:726.75pt;width:468pt" o:oleicon="f" o:ole="">
            <v:imagedata r:id="rId72" o:title=""/>
          </v:shape>
          <o:OLEObject Type="Embed" ProgID="Word.Document.8" ShapeID="_x0000_i1043" DrawAspect="Content" ObjectID="_1807075418" r:id="rId73"/>
        </w:object>
      </w:r>
      <w:r w:rsidRPr="00CE3926">
        <w:rPr>
          <w:sz w:val="28"/>
          <w:szCs w:val="28"/>
        </w:rPr>
        <w:t xml:space="preserve"> </w:t>
      </w:r>
      <w:r>
        <w:rPr>
          <w:sz w:val="28"/>
          <w:szCs w:val="28"/>
        </w:rPr>
        <w:t>работал детский кинотеатр «Орленок», в рамках которого проводились де</w:t>
      </w:r>
      <w:r>
        <w:rPr>
          <w:sz w:val="28"/>
          <w:szCs w:val="28"/>
        </w:rPr>
        <w:t>т</w:t>
      </w:r>
      <w:r>
        <w:rPr>
          <w:sz w:val="28"/>
          <w:szCs w:val="28"/>
        </w:rPr>
        <w:t>ские кинофестивали, недели детского и молодежного кино, работала школа выбора профессии «Гордая профессия моя». Члены детского кинотеатра пр</w:t>
      </w:r>
      <w:r>
        <w:rPr>
          <w:sz w:val="28"/>
          <w:szCs w:val="28"/>
        </w:rPr>
        <w:t>и</w:t>
      </w:r>
      <w:r>
        <w:rPr>
          <w:sz w:val="28"/>
          <w:szCs w:val="28"/>
        </w:rPr>
        <w:t xml:space="preserve">нимали участие в областных слетах юных </w:t>
      </w:r>
      <w:r>
        <w:rPr>
          <w:sz w:val="28"/>
          <w:szCs w:val="28"/>
        </w:rPr>
        <w:t>киноорганизаторов</w:t>
      </w:r>
      <w:r>
        <w:rPr>
          <w:sz w:val="28"/>
          <w:szCs w:val="28"/>
        </w:rPr>
        <w:t>, поощрялись путевками в детский лагерь «Орленок». Опыт работы детского кинотеатра был обобщен управлением кинофикации области.</w:t>
      </w:r>
    </w:p>
    <w:p w:rsidR="00554563" w:rsidP="00554563">
      <w:pPr>
        <w:jc w:val="both"/>
        <w:rPr>
          <w:sz w:val="28"/>
          <w:szCs w:val="28"/>
        </w:rPr>
      </w:pPr>
      <w:r>
        <w:rPr>
          <w:sz w:val="28"/>
          <w:szCs w:val="28"/>
        </w:rPr>
        <w:tab/>
        <w:t>В системе кинообслуживания Л.Л.Соколова проработала более 40 лет. За свой многолетний труд более 20 раз поощрялась благодарностями, Поче</w:t>
      </w:r>
      <w:r>
        <w:rPr>
          <w:sz w:val="28"/>
          <w:szCs w:val="28"/>
        </w:rPr>
        <w:t>т</w:t>
      </w:r>
      <w:r>
        <w:rPr>
          <w:sz w:val="28"/>
          <w:szCs w:val="28"/>
        </w:rPr>
        <w:t>ными грамотами  и ценными подарками. Неоднократно ей присваивалось звание «Ударник коммунистического труда»</w:t>
      </w:r>
      <w:r>
        <w:rPr>
          <w:sz w:val="28"/>
          <w:szCs w:val="28"/>
        </w:rPr>
        <w:t>.З</w:t>
      </w:r>
      <w:r>
        <w:rPr>
          <w:sz w:val="28"/>
          <w:szCs w:val="28"/>
        </w:rPr>
        <w:t>а свой труд она награждена п</w:t>
      </w:r>
      <w:r>
        <w:rPr>
          <w:sz w:val="28"/>
          <w:szCs w:val="28"/>
        </w:rPr>
        <w:t>а</w:t>
      </w:r>
      <w:r>
        <w:rPr>
          <w:sz w:val="28"/>
          <w:szCs w:val="28"/>
        </w:rPr>
        <w:t>мятным нагрудным знаком «50 лет Советского кино», юбилейной медалью «100 лет со дня рождения В.И.Ленина». Имеет звание «Отличник кинемат</w:t>
      </w:r>
      <w:r>
        <w:rPr>
          <w:sz w:val="28"/>
          <w:szCs w:val="28"/>
        </w:rPr>
        <w:t>о</w:t>
      </w:r>
      <w:r>
        <w:rPr>
          <w:sz w:val="28"/>
          <w:szCs w:val="28"/>
        </w:rPr>
        <w:t>графии СССР». За заслуги в развитии Советской кинематографии Указом Президиума Верховного Совета СССР от 22.06.71 Любовь Леонидовна н</w:t>
      </w:r>
      <w:r>
        <w:rPr>
          <w:sz w:val="28"/>
          <w:szCs w:val="28"/>
        </w:rPr>
        <w:t>а</w:t>
      </w:r>
      <w:r>
        <w:rPr>
          <w:sz w:val="28"/>
          <w:szCs w:val="28"/>
        </w:rPr>
        <w:t>граждена орденом Трудового Красного Знамени.</w:t>
      </w:r>
    </w:p>
    <w:p w:rsidR="00554563" w:rsidP="00554563">
      <w:pPr>
        <w:jc w:val="both"/>
        <w:rPr>
          <w:sz w:val="28"/>
          <w:szCs w:val="28"/>
        </w:rPr>
      </w:pPr>
    </w:p>
    <w:p w:rsidR="00554563" w:rsidP="00554563">
      <w:pPr>
        <w:jc w:val="both"/>
        <w:rPr>
          <w:sz w:val="28"/>
          <w:szCs w:val="28"/>
        </w:rPr>
      </w:pPr>
      <w:r>
        <w:rPr>
          <w:noProof/>
        </w:rPr>
        <w:drawing>
          <wp:anchor distT="0" distB="0" distL="114300" distR="114300" simplePos="0" relativeHeight="251713536" behindDoc="0" locked="0" layoutInCell="1" allowOverlap="1">
            <wp:simplePos x="0" y="0"/>
            <wp:positionH relativeFrom="column">
              <wp:posOffset>0</wp:posOffset>
            </wp:positionH>
            <wp:positionV relativeFrom="paragraph">
              <wp:posOffset>19050</wp:posOffset>
            </wp:positionV>
            <wp:extent cx="1371600" cy="1914525"/>
            <wp:effectExtent l="38100" t="19050" r="19050" b="28575"/>
            <wp:wrapSquare wrapText="bothSides"/>
            <wp:docPr id="84" name="Рисунок 84" descr="фото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фото0010"/>
                    <pic:cNvPicPr>
                      <a:picLocks noChangeAspect="1" noChangeArrowheads="1"/>
                    </pic:cNvPicPr>
                  </pic:nvPicPr>
                  <pic:blipFill>
                    <a:blip xmlns:r="http://schemas.openxmlformats.org/officeDocument/2006/relationships" r:embed="rId74" cstate="print">
                      <a:lum bright="-6000"/>
                    </a:blip>
                    <a:srcRect l="37514" t="41087" r="49986" b="46477"/>
                    <a:stretch>
                      <a:fillRect/>
                    </a:stretch>
                  </pic:blipFill>
                  <pic:spPr bwMode="auto">
                    <a:xfrm>
                      <a:off x="0" y="0"/>
                      <a:ext cx="1371600" cy="1914525"/>
                    </a:xfrm>
                    <a:prstGeom prst="rect">
                      <a:avLst/>
                    </a:prstGeom>
                    <a:noFill/>
                    <a:ln w="19050">
                      <a:solidFill>
                        <a:srgbClr val="000000"/>
                      </a:solidFill>
                      <a:miter lim="800000"/>
                      <a:headEnd/>
                      <a:tailEnd/>
                    </a:ln>
                  </pic:spPr>
                </pic:pic>
              </a:graphicData>
            </a:graphic>
          </wp:anchor>
        </w:drawing>
      </w:r>
      <w:r w:rsidRPr="00ED2999">
        <w:rPr>
          <w:b/>
          <w:sz w:val="28"/>
          <w:szCs w:val="28"/>
        </w:rPr>
        <w:t>Лидия Андреевна Ларичева</w:t>
      </w:r>
      <w:r>
        <w:rPr>
          <w:sz w:val="28"/>
          <w:szCs w:val="28"/>
        </w:rPr>
        <w:t xml:space="preserve"> (02.02.1937 г.). Трудовую деятельность в Вож</w:t>
      </w:r>
      <w:r>
        <w:rPr>
          <w:sz w:val="28"/>
          <w:szCs w:val="28"/>
        </w:rPr>
        <w:t>е</w:t>
      </w:r>
      <w:r>
        <w:rPr>
          <w:sz w:val="28"/>
          <w:szCs w:val="28"/>
        </w:rPr>
        <w:t>годском районе начала в 1957 году в качестве инспектора отдела культуры, а с сентября 1964 года трудилась в районной библиотеке. В сфере культуры ра</w:t>
      </w:r>
      <w:r>
        <w:rPr>
          <w:sz w:val="28"/>
          <w:szCs w:val="28"/>
        </w:rPr>
        <w:t>й</w:t>
      </w:r>
      <w:r>
        <w:rPr>
          <w:sz w:val="28"/>
          <w:szCs w:val="28"/>
        </w:rPr>
        <w:t xml:space="preserve">она проработала свыше 40 лет на разных должностях. С  1979 по 1994 годы являлась директором </w:t>
      </w:r>
      <w:r>
        <w:rPr>
          <w:sz w:val="28"/>
          <w:szCs w:val="28"/>
        </w:rPr>
        <w:t>Вожегодской</w:t>
      </w:r>
      <w:r>
        <w:rPr>
          <w:sz w:val="28"/>
          <w:szCs w:val="28"/>
        </w:rPr>
        <w:t xml:space="preserve"> централизованной библиотечной системы. За время её руководства ЦБС считалась одной из лучших в области.</w:t>
      </w:r>
    </w:p>
    <w:p w:rsidR="00554563" w:rsidP="00554563">
      <w:pPr>
        <w:jc w:val="both"/>
        <w:rPr>
          <w:sz w:val="28"/>
          <w:szCs w:val="28"/>
        </w:rPr>
      </w:pPr>
      <w:r>
        <w:rPr>
          <w:sz w:val="28"/>
          <w:szCs w:val="28"/>
        </w:rPr>
        <w:t>Л.А. Ларичева вела активную общественную работу: и</w:t>
      </w:r>
      <w:r>
        <w:rPr>
          <w:sz w:val="28"/>
          <w:szCs w:val="28"/>
        </w:rPr>
        <w:t>з</w:t>
      </w:r>
      <w:r>
        <w:rPr>
          <w:sz w:val="28"/>
          <w:szCs w:val="28"/>
        </w:rPr>
        <w:t xml:space="preserve">биралась народным депутатом, участвовала в работе Фонда Мира, общества книголюбов, клуба ветеранов «Золотая пора». С 1996 по 2004 годы возглавляла районный Совет ветеранов. </w:t>
      </w:r>
      <w:r>
        <w:rPr>
          <w:sz w:val="28"/>
          <w:szCs w:val="28"/>
        </w:rPr>
        <w:tab/>
        <w:t>Лидия Андреевна – человек неуёмной энергии, большой эрудиции, видящий перспективу и умеющий работать с людьми.</w:t>
      </w:r>
    </w:p>
    <w:p w:rsidR="00554563" w:rsidP="00554563">
      <w:pPr>
        <w:jc w:val="both"/>
        <w:rPr>
          <w:sz w:val="28"/>
          <w:szCs w:val="28"/>
        </w:rPr>
      </w:pPr>
      <w:r>
        <w:rPr>
          <w:sz w:val="28"/>
          <w:szCs w:val="28"/>
        </w:rPr>
        <w:tab/>
        <w:t>За свой труд Л.А. Ларичева награждена юбилейной медалью, Почётн</w:t>
      </w:r>
      <w:r>
        <w:rPr>
          <w:sz w:val="28"/>
          <w:szCs w:val="28"/>
        </w:rPr>
        <w:t>ы</w:t>
      </w:r>
      <w:r>
        <w:rPr>
          <w:sz w:val="28"/>
          <w:szCs w:val="28"/>
        </w:rPr>
        <w:t xml:space="preserve">ми грамотами Министерства культуры, Почётным знаком Министерства культуры СССР «За отличную работу». </w:t>
      </w:r>
    </w:p>
    <w:p w:rsidR="00554563" w:rsidP="00554563">
      <w:pPr>
        <w:jc w:val="both"/>
        <w:rPr>
          <w:sz w:val="28"/>
          <w:szCs w:val="28"/>
        </w:rPr>
      </w:pPr>
    </w:p>
    <w:p w:rsidR="00554563" w:rsidP="00554563">
      <w:pPr>
        <w:jc w:val="both"/>
        <w:rPr>
          <w:sz w:val="28"/>
          <w:szCs w:val="28"/>
        </w:rPr>
      </w:pPr>
      <w:r>
        <w:rPr>
          <w:noProof/>
        </w:rPr>
        <w:drawing>
          <wp:anchor distT="0" distB="0" distL="114300" distR="114300" simplePos="0" relativeHeight="251714560" behindDoc="0" locked="0" layoutInCell="1" allowOverlap="1">
            <wp:simplePos x="0" y="0"/>
            <wp:positionH relativeFrom="column">
              <wp:posOffset>-3810</wp:posOffset>
            </wp:positionH>
            <wp:positionV relativeFrom="paragraph">
              <wp:posOffset>-3810</wp:posOffset>
            </wp:positionV>
            <wp:extent cx="1402715" cy="1946910"/>
            <wp:effectExtent l="19050" t="19050" r="26035" b="15240"/>
            <wp:wrapSquare wrapText="bothSides"/>
            <wp:docPr id="85" name="Рисунок 85" descr="фото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то0011"/>
                    <pic:cNvPicPr>
                      <a:picLocks noChangeAspect="1" noChangeArrowheads="1"/>
                    </pic:cNvPicPr>
                  </pic:nvPicPr>
                  <pic:blipFill>
                    <a:blip xmlns:r="http://schemas.openxmlformats.org/officeDocument/2006/relationships" r:embed="rId75" cstate="print">
                      <a:lum bright="-6000"/>
                    </a:blip>
                    <a:srcRect l="54779" t="13206" r="35666" b="76958"/>
                    <a:stretch>
                      <a:fillRect/>
                    </a:stretch>
                  </pic:blipFill>
                  <pic:spPr bwMode="auto">
                    <a:xfrm>
                      <a:off x="0" y="0"/>
                      <a:ext cx="1402715" cy="1946910"/>
                    </a:xfrm>
                    <a:prstGeom prst="rect">
                      <a:avLst/>
                    </a:prstGeom>
                    <a:noFill/>
                    <a:ln w="19050">
                      <a:solidFill>
                        <a:srgbClr val="000000"/>
                      </a:solidFill>
                      <a:miter lim="800000"/>
                      <a:headEnd/>
                      <a:tailEnd/>
                    </a:ln>
                  </pic:spPr>
                </pic:pic>
              </a:graphicData>
            </a:graphic>
          </wp:anchor>
        </w:drawing>
      </w:r>
      <w:r>
        <w:rPr>
          <w:b/>
          <w:sz w:val="28"/>
          <w:szCs w:val="28"/>
        </w:rPr>
        <w:t xml:space="preserve">Антонина Константиновна Сабурова </w:t>
      </w:r>
      <w:r>
        <w:rPr>
          <w:sz w:val="28"/>
          <w:szCs w:val="28"/>
        </w:rPr>
        <w:t>(28.09.1937 г.). Трудовую деятел</w:t>
      </w:r>
      <w:r>
        <w:rPr>
          <w:sz w:val="28"/>
          <w:szCs w:val="28"/>
        </w:rPr>
        <w:t>ь</w:t>
      </w:r>
      <w:r>
        <w:rPr>
          <w:sz w:val="28"/>
          <w:szCs w:val="28"/>
        </w:rPr>
        <w:t>ность в Вожегодском районе начала в 1960 году, в качестве инструктора-массовика районного Дома культуры. В сфере культуры района проработала свыше 30 лет на разных должностях, в том числе  в ра</w:t>
      </w:r>
      <w:r>
        <w:rPr>
          <w:sz w:val="28"/>
          <w:szCs w:val="28"/>
        </w:rPr>
        <w:t>й</w:t>
      </w:r>
      <w:r>
        <w:rPr>
          <w:sz w:val="28"/>
          <w:szCs w:val="28"/>
        </w:rPr>
        <w:t xml:space="preserve">онной библиотеке,   районном отделе культуры,  детской библиотеке </w:t>
      </w:r>
      <w:r>
        <w:rPr>
          <w:sz w:val="28"/>
          <w:szCs w:val="28"/>
        </w:rPr>
        <w:t>Вожегодской</w:t>
      </w:r>
      <w:r>
        <w:rPr>
          <w:sz w:val="28"/>
          <w:szCs w:val="28"/>
        </w:rPr>
        <w:t xml:space="preserve"> централизованной библиоте</w:t>
      </w:r>
      <w:r>
        <w:rPr>
          <w:sz w:val="28"/>
          <w:szCs w:val="28"/>
        </w:rPr>
        <w:t>ч</w:t>
      </w:r>
      <w:r>
        <w:rPr>
          <w:sz w:val="28"/>
          <w:szCs w:val="28"/>
        </w:rPr>
        <w:t>ной системы. С 1974 по 1979 годы работала заведующей районным отделом культуры. Антонина Константиновна вела активную общественную работу: избиралась пре</w:t>
      </w:r>
      <w:r>
        <w:rPr>
          <w:sz w:val="28"/>
          <w:szCs w:val="28"/>
        </w:rPr>
        <w:t>д</w:t>
      </w:r>
      <w:r>
        <w:rPr>
          <w:sz w:val="28"/>
          <w:szCs w:val="28"/>
        </w:rPr>
        <w:t>седателем профсоюзной организации работников культуры района, продо</w:t>
      </w:r>
      <w:r>
        <w:rPr>
          <w:sz w:val="28"/>
          <w:szCs w:val="28"/>
        </w:rPr>
        <w:t>л</w:t>
      </w:r>
      <w:r>
        <w:rPr>
          <w:sz w:val="28"/>
          <w:szCs w:val="28"/>
        </w:rPr>
        <w:t>жительное время возглавляла ветера</w:t>
      </w:r>
      <w:r>
        <w:rPr>
          <w:sz w:val="28"/>
          <w:szCs w:val="28"/>
        </w:rPr>
        <w:t>н</w:t>
      </w:r>
      <w:r>
        <w:rPr>
          <w:sz w:val="28"/>
          <w:szCs w:val="28"/>
        </w:rPr>
        <w:t>скую организацию отдела культуры, участвовала в работе районного Совета ветеранов.</w:t>
      </w:r>
      <w:r>
        <w:rPr>
          <w:b/>
          <w:sz w:val="28"/>
          <w:szCs w:val="28"/>
        </w:rPr>
        <w:t xml:space="preserve"> </w:t>
      </w:r>
      <w:r>
        <w:rPr>
          <w:sz w:val="28"/>
          <w:szCs w:val="28"/>
        </w:rPr>
        <w:t xml:space="preserve"> </w:t>
      </w:r>
    </w:p>
    <w:p w:rsidR="00554563" w:rsidP="00554563">
      <w:pPr>
        <w:jc w:val="both"/>
        <w:rPr>
          <w:sz w:val="28"/>
          <w:szCs w:val="28"/>
        </w:rPr>
      </w:pPr>
      <w:r>
        <w:rPr>
          <w:sz w:val="28"/>
          <w:szCs w:val="28"/>
        </w:rPr>
        <w:tab/>
        <w:t>За свой многолетний труд А.К. Сабурова награждена юбилейной мед</w:t>
      </w:r>
      <w:r>
        <w:rPr>
          <w:sz w:val="28"/>
          <w:szCs w:val="28"/>
        </w:rPr>
        <w:t>а</w:t>
      </w:r>
      <w:r>
        <w:rPr>
          <w:sz w:val="28"/>
          <w:szCs w:val="28"/>
        </w:rPr>
        <w:t xml:space="preserve">лью в честь 100 – </w:t>
      </w:r>
      <w:r>
        <w:rPr>
          <w:sz w:val="28"/>
          <w:szCs w:val="28"/>
        </w:rPr>
        <w:t>летия</w:t>
      </w:r>
      <w:r>
        <w:rPr>
          <w:sz w:val="28"/>
          <w:szCs w:val="28"/>
        </w:rPr>
        <w:t xml:space="preserve"> со Дня рождения В.И. Ленина, Почётной грамотой Управления и Министерства культуры, медалью «Ветеран труда», почётным знаком Министерства культуры СССР «За отличную работу».</w:t>
      </w:r>
    </w:p>
    <w:p w:rsidR="00554563" w:rsidP="00554563">
      <w:pPr>
        <w:jc w:val="both"/>
        <w:rPr>
          <w:sz w:val="28"/>
          <w:szCs w:val="28"/>
        </w:rPr>
      </w:pPr>
      <w:r>
        <w:rPr>
          <w:b/>
          <w:noProof/>
          <w:sz w:val="28"/>
          <w:szCs w:val="28"/>
        </w:rPr>
        <w:drawing>
          <wp:anchor distT="0" distB="0" distL="114300" distR="114300" simplePos="0" relativeHeight="251716608" behindDoc="0" locked="0" layoutInCell="1" allowOverlap="1">
            <wp:simplePos x="0" y="0"/>
            <wp:positionH relativeFrom="column">
              <wp:posOffset>0</wp:posOffset>
            </wp:positionH>
            <wp:positionV relativeFrom="paragraph">
              <wp:posOffset>181610</wp:posOffset>
            </wp:positionV>
            <wp:extent cx="1312545" cy="1828800"/>
            <wp:effectExtent l="19050" t="19050" r="20955" b="19050"/>
            <wp:wrapSquare wrapText="r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xmlns:r="http://schemas.openxmlformats.org/officeDocument/2006/relationships" r:embed="rId76" cstate="print"/>
                    <a:srcRect l="64081" t="24556" r="22400" b="61971"/>
                    <a:stretch>
                      <a:fillRect/>
                    </a:stretch>
                  </pic:blipFill>
                  <pic:spPr bwMode="auto">
                    <a:xfrm>
                      <a:off x="0" y="0"/>
                      <a:ext cx="1312545" cy="1828800"/>
                    </a:xfrm>
                    <a:prstGeom prst="rect">
                      <a:avLst/>
                    </a:prstGeom>
                    <a:noFill/>
                    <a:ln w="19050">
                      <a:solidFill>
                        <a:srgbClr val="000000"/>
                      </a:solidFill>
                      <a:miter lim="800000"/>
                      <a:headEnd/>
                      <a:tailEnd/>
                    </a:ln>
                  </pic:spPr>
                </pic:pic>
              </a:graphicData>
            </a:graphic>
          </wp:anchor>
        </w:drawing>
      </w:r>
    </w:p>
    <w:p w:rsidR="00554563" w:rsidP="00554563">
      <w:pPr>
        <w:jc w:val="both"/>
        <w:rPr>
          <w:b/>
          <w:sz w:val="28"/>
          <w:szCs w:val="28"/>
        </w:rPr>
      </w:pPr>
      <w:r w:rsidRPr="00F42EDC">
        <w:rPr>
          <w:b/>
          <w:sz w:val="28"/>
          <w:szCs w:val="28"/>
        </w:rPr>
        <w:t>А</w:t>
      </w:r>
      <w:r>
        <w:rPr>
          <w:b/>
          <w:sz w:val="28"/>
          <w:szCs w:val="28"/>
        </w:rPr>
        <w:t xml:space="preserve">лександра Ивановна </w:t>
      </w:r>
      <w:r w:rsidRPr="00F42EDC">
        <w:rPr>
          <w:b/>
          <w:sz w:val="28"/>
          <w:szCs w:val="28"/>
        </w:rPr>
        <w:t>Добрякова</w:t>
      </w:r>
      <w:r w:rsidRPr="00F42EDC">
        <w:rPr>
          <w:b/>
          <w:sz w:val="28"/>
          <w:szCs w:val="28"/>
        </w:rPr>
        <w:t xml:space="preserve"> (</w:t>
      </w:r>
      <w:r w:rsidRPr="00F42EDC">
        <w:rPr>
          <w:b/>
          <w:sz w:val="28"/>
          <w:szCs w:val="28"/>
        </w:rPr>
        <w:t>Эбелинг</w:t>
      </w:r>
      <w:r w:rsidRPr="00F42EDC">
        <w:rPr>
          <w:b/>
          <w:sz w:val="28"/>
          <w:szCs w:val="28"/>
        </w:rPr>
        <w:t>)</w:t>
      </w:r>
      <w:r>
        <w:rPr>
          <w:b/>
          <w:sz w:val="28"/>
          <w:szCs w:val="28"/>
        </w:rPr>
        <w:t xml:space="preserve"> </w:t>
      </w:r>
      <w:r>
        <w:rPr>
          <w:sz w:val="28"/>
          <w:szCs w:val="28"/>
        </w:rPr>
        <w:t>(1935 – 2000 гг.). Трудовую деятельность в Вожегодском районе начала в 1976 году, в качестве руководителя народного х</w:t>
      </w:r>
      <w:r>
        <w:rPr>
          <w:sz w:val="28"/>
          <w:szCs w:val="28"/>
        </w:rPr>
        <w:t>о</w:t>
      </w:r>
      <w:r>
        <w:rPr>
          <w:sz w:val="28"/>
          <w:szCs w:val="28"/>
        </w:rPr>
        <w:t>ра</w:t>
      </w:r>
      <w:r w:rsidRPr="00F42EDC">
        <w:rPr>
          <w:b/>
          <w:sz w:val="28"/>
          <w:szCs w:val="28"/>
        </w:rPr>
        <w:t xml:space="preserve"> </w:t>
      </w:r>
      <w:r>
        <w:rPr>
          <w:sz w:val="28"/>
          <w:szCs w:val="28"/>
        </w:rPr>
        <w:t>районного Дома культуры. Общий стаж клубной работы в районе около 30 лет. За период работы проявила себя грамотным специалистом с большими организаторскими способностями. Не случайно, народный хор завоевал свою популярность буквально с первых дней своего существ</w:t>
      </w:r>
      <w:r>
        <w:rPr>
          <w:sz w:val="28"/>
          <w:szCs w:val="28"/>
        </w:rPr>
        <w:t>о</w:t>
      </w:r>
      <w:r>
        <w:rPr>
          <w:sz w:val="28"/>
          <w:szCs w:val="28"/>
        </w:rPr>
        <w:t xml:space="preserve">вания, быстро получил звание «народного». Благодаря её энергии и энтузиазму коллектив за короткое время стал известен не только в районе, но и за его пределами. Под руководством А.И. </w:t>
      </w:r>
      <w:r>
        <w:rPr>
          <w:sz w:val="28"/>
          <w:szCs w:val="28"/>
        </w:rPr>
        <w:t>Эбелинг</w:t>
      </w:r>
      <w:r>
        <w:rPr>
          <w:sz w:val="28"/>
          <w:szCs w:val="28"/>
        </w:rPr>
        <w:t xml:space="preserve"> организова</w:t>
      </w:r>
      <w:r>
        <w:rPr>
          <w:sz w:val="28"/>
          <w:szCs w:val="28"/>
        </w:rPr>
        <w:t>н</w:t>
      </w:r>
      <w:r>
        <w:rPr>
          <w:sz w:val="28"/>
          <w:szCs w:val="28"/>
        </w:rPr>
        <w:t>ный ею хор проводил большую работу по культурному обслуживанию нас</w:t>
      </w:r>
      <w:r>
        <w:rPr>
          <w:sz w:val="28"/>
          <w:szCs w:val="28"/>
        </w:rPr>
        <w:t>е</w:t>
      </w:r>
      <w:r>
        <w:rPr>
          <w:sz w:val="28"/>
          <w:szCs w:val="28"/>
        </w:rPr>
        <w:t>ления района, по пропаганде русского народного песенного искусства.</w:t>
      </w:r>
      <w:r w:rsidRPr="00F42EDC">
        <w:rPr>
          <w:b/>
          <w:sz w:val="28"/>
          <w:szCs w:val="28"/>
        </w:rPr>
        <w:t xml:space="preserve">  </w:t>
      </w:r>
    </w:p>
    <w:p w:rsidR="00554563" w:rsidP="00554563">
      <w:pPr>
        <w:jc w:val="both"/>
        <w:rPr>
          <w:sz w:val="28"/>
        </w:rPr>
      </w:pPr>
      <w:r>
        <w:rPr>
          <w:b/>
          <w:sz w:val="28"/>
          <w:szCs w:val="28"/>
        </w:rPr>
        <w:tab/>
      </w:r>
      <w:r>
        <w:rPr>
          <w:sz w:val="28"/>
        </w:rPr>
        <w:t xml:space="preserve">За свой труд и большой личный вклад Александра Ивановна </w:t>
      </w:r>
      <w:r>
        <w:rPr>
          <w:sz w:val="28"/>
        </w:rPr>
        <w:t>Добрякова</w:t>
      </w:r>
      <w:r>
        <w:rPr>
          <w:sz w:val="28"/>
        </w:rPr>
        <w:t xml:space="preserve"> награждена знаком Министерства культуры «За достижения в культуре».</w:t>
      </w:r>
    </w:p>
    <w:p w:rsidR="00554563" w:rsidP="00554563">
      <w:pPr>
        <w:jc w:val="both"/>
        <w:rPr>
          <w:sz w:val="28"/>
        </w:rPr>
      </w:pPr>
      <w:r>
        <w:rPr>
          <w:noProof/>
        </w:rPr>
        <w:drawing>
          <wp:anchor distT="0" distB="0" distL="114300" distR="114300" simplePos="0" relativeHeight="251715584" behindDoc="0" locked="0" layoutInCell="1" allowOverlap="1">
            <wp:simplePos x="0" y="0"/>
            <wp:positionH relativeFrom="column">
              <wp:posOffset>-3810</wp:posOffset>
            </wp:positionH>
            <wp:positionV relativeFrom="paragraph">
              <wp:posOffset>197485</wp:posOffset>
            </wp:positionV>
            <wp:extent cx="1353820" cy="1832610"/>
            <wp:effectExtent l="19050" t="19050" r="17780" b="15240"/>
            <wp:wrapSquare wrapText="bothSides"/>
            <wp:docPr id="86" name="Рисунок 86" descr="фото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фото0008"/>
                    <pic:cNvPicPr>
                      <a:picLocks noChangeAspect="1" noChangeArrowheads="1"/>
                    </pic:cNvPicPr>
                  </pic:nvPicPr>
                  <pic:blipFill>
                    <a:blip xmlns:r="http://schemas.openxmlformats.org/officeDocument/2006/relationships" r:embed="rId77" cstate="print"/>
                    <a:srcRect l="49579" t="6276" r="33006" b="76791"/>
                    <a:stretch>
                      <a:fillRect/>
                    </a:stretch>
                  </pic:blipFill>
                  <pic:spPr bwMode="auto">
                    <a:xfrm>
                      <a:off x="0" y="0"/>
                      <a:ext cx="1353820" cy="1832610"/>
                    </a:xfrm>
                    <a:prstGeom prst="rect">
                      <a:avLst/>
                    </a:prstGeom>
                    <a:noFill/>
                    <a:ln w="19050">
                      <a:solidFill>
                        <a:srgbClr val="000000"/>
                      </a:solidFill>
                      <a:miter lim="800000"/>
                      <a:headEnd/>
                      <a:tailEnd/>
                    </a:ln>
                  </pic:spPr>
                </pic:pic>
              </a:graphicData>
            </a:graphic>
          </wp:anchor>
        </w:drawing>
      </w:r>
    </w:p>
    <w:p w:rsidR="00554563" w:rsidP="00554563">
      <w:pPr>
        <w:jc w:val="both"/>
        <w:rPr>
          <w:sz w:val="28"/>
        </w:rPr>
      </w:pPr>
      <w:r>
        <w:rPr>
          <w:sz w:val="28"/>
        </w:rPr>
        <w:t xml:space="preserve"> </w:t>
      </w:r>
      <w:r>
        <w:rPr>
          <w:b/>
          <w:sz w:val="28"/>
        </w:rPr>
        <w:t xml:space="preserve">Юрий Павлович Добряков  </w:t>
      </w:r>
      <w:r>
        <w:rPr>
          <w:sz w:val="28"/>
        </w:rPr>
        <w:t>(1936 – 2014 гг.). Более 30 лет отработал в учреждениях культуры района. Его тво</w:t>
      </w:r>
      <w:r>
        <w:rPr>
          <w:sz w:val="28"/>
        </w:rPr>
        <w:t>р</w:t>
      </w:r>
      <w:r>
        <w:rPr>
          <w:sz w:val="28"/>
        </w:rPr>
        <w:t>ческая жизнь была тесно связана с музыкой,  баяном. За его плечами тысячи концертов на сценах страны. Муз</w:t>
      </w:r>
      <w:r>
        <w:rPr>
          <w:sz w:val="28"/>
        </w:rPr>
        <w:t>ы</w:t>
      </w:r>
      <w:r>
        <w:rPr>
          <w:sz w:val="28"/>
        </w:rPr>
        <w:t>кант-самоучка сочинял музыку к стихам, участвовал в конкурсах авторской песни.</w:t>
      </w:r>
    </w:p>
    <w:p w:rsidR="00554563" w:rsidP="00554563">
      <w:pPr>
        <w:jc w:val="both"/>
        <w:rPr>
          <w:sz w:val="28"/>
          <w:szCs w:val="28"/>
        </w:rPr>
      </w:pPr>
      <w:r>
        <w:rPr>
          <w:sz w:val="28"/>
        </w:rPr>
        <w:t>Свою творческую деятельность Юрий Павлович начал в 1960 году, в Вожегодском районном Доме культуры, затем – работа на избранном поприще в Кандалакше, Ставроп</w:t>
      </w:r>
      <w:r>
        <w:rPr>
          <w:sz w:val="28"/>
        </w:rPr>
        <w:t>о</w:t>
      </w:r>
      <w:r>
        <w:rPr>
          <w:sz w:val="28"/>
        </w:rPr>
        <w:t>ле, Нефтеюганске. И только в 1976 году он вновь вернулся в родную Вожегу. Юрий Павлович стал первым концертмейстером организ</w:t>
      </w:r>
      <w:r>
        <w:rPr>
          <w:sz w:val="28"/>
        </w:rPr>
        <w:t>о</w:t>
      </w:r>
      <w:r>
        <w:rPr>
          <w:sz w:val="28"/>
        </w:rPr>
        <w:t xml:space="preserve">ванного их совместным семейным союзом с </w:t>
      </w:r>
      <w:r>
        <w:rPr>
          <w:sz w:val="28"/>
          <w:szCs w:val="28"/>
        </w:rPr>
        <w:t xml:space="preserve">А.И. </w:t>
      </w:r>
      <w:r>
        <w:rPr>
          <w:sz w:val="28"/>
          <w:szCs w:val="28"/>
        </w:rPr>
        <w:t>Эбелинг</w:t>
      </w:r>
      <w:r>
        <w:rPr>
          <w:sz w:val="28"/>
          <w:szCs w:val="28"/>
        </w:rPr>
        <w:t xml:space="preserve"> народного хора</w:t>
      </w:r>
      <w:r w:rsidRPr="00F42EDC">
        <w:rPr>
          <w:b/>
          <w:sz w:val="28"/>
          <w:szCs w:val="28"/>
        </w:rPr>
        <w:t xml:space="preserve"> </w:t>
      </w:r>
      <w:r>
        <w:rPr>
          <w:sz w:val="28"/>
          <w:szCs w:val="28"/>
        </w:rPr>
        <w:t xml:space="preserve">районного Дома культуры, впоследствии получившего звание «народного коллектива». </w:t>
      </w:r>
    </w:p>
    <w:p w:rsidR="00554563" w:rsidP="00554563">
      <w:pPr>
        <w:jc w:val="both"/>
        <w:rPr>
          <w:sz w:val="28"/>
        </w:rPr>
      </w:pPr>
      <w:r>
        <w:rPr>
          <w:sz w:val="28"/>
          <w:szCs w:val="28"/>
        </w:rPr>
        <w:tab/>
      </w:r>
      <w:r>
        <w:rPr>
          <w:sz w:val="28"/>
        </w:rPr>
        <w:t xml:space="preserve">Юрий Павлович </w:t>
      </w:r>
      <w:r>
        <w:rPr>
          <w:sz w:val="28"/>
          <w:szCs w:val="28"/>
        </w:rPr>
        <w:t>проводил большую работу по культурному обслуж</w:t>
      </w:r>
      <w:r>
        <w:rPr>
          <w:sz w:val="28"/>
          <w:szCs w:val="28"/>
        </w:rPr>
        <w:t>и</w:t>
      </w:r>
      <w:r>
        <w:rPr>
          <w:sz w:val="28"/>
          <w:szCs w:val="28"/>
        </w:rPr>
        <w:t>ванию населения района,  пропаганде русского народного песенного искусс</w:t>
      </w:r>
      <w:r>
        <w:rPr>
          <w:sz w:val="28"/>
          <w:szCs w:val="28"/>
        </w:rPr>
        <w:t>т</w:t>
      </w:r>
      <w:r>
        <w:rPr>
          <w:sz w:val="28"/>
          <w:szCs w:val="28"/>
        </w:rPr>
        <w:t>ва,  развитию</w:t>
      </w:r>
      <w:r w:rsidRPr="00F42EDC">
        <w:rPr>
          <w:b/>
          <w:sz w:val="28"/>
          <w:szCs w:val="28"/>
        </w:rPr>
        <w:t xml:space="preserve"> </w:t>
      </w:r>
      <w:r>
        <w:rPr>
          <w:sz w:val="28"/>
        </w:rPr>
        <w:t>художественной самодеятельности.  Пост</w:t>
      </w:r>
      <w:r>
        <w:rPr>
          <w:sz w:val="28"/>
        </w:rPr>
        <w:t>о</w:t>
      </w:r>
      <w:r>
        <w:rPr>
          <w:sz w:val="28"/>
        </w:rPr>
        <w:t>янно и активно оказывал помощь самодеятельным колле</w:t>
      </w:r>
      <w:r>
        <w:rPr>
          <w:sz w:val="28"/>
        </w:rPr>
        <w:t>к</w:t>
      </w:r>
      <w:r>
        <w:rPr>
          <w:sz w:val="28"/>
        </w:rPr>
        <w:t xml:space="preserve">тивам, участникам художественной самодеятельности, а так же коллективам и предприятиям района в подготовке и проведении творческих отчётов. </w:t>
      </w:r>
    </w:p>
    <w:p w:rsidR="00554563" w:rsidP="00554563">
      <w:pPr>
        <w:jc w:val="both"/>
        <w:rPr>
          <w:sz w:val="28"/>
          <w:szCs w:val="28"/>
        </w:rPr>
      </w:pPr>
      <w:r>
        <w:rPr>
          <w:sz w:val="28"/>
          <w:szCs w:val="28"/>
        </w:rPr>
        <w:t xml:space="preserve">                                                                                                                                     </w:t>
      </w:r>
    </w:p>
    <w:p w:rsidR="00554563" w:rsidP="00554563">
      <w:pPr>
        <w:jc w:val="both"/>
        <w:rPr>
          <w:sz w:val="28"/>
          <w:szCs w:val="28"/>
        </w:rPr>
      </w:pPr>
      <w:r>
        <w:rPr>
          <w:noProof/>
          <w:sz w:val="28"/>
          <w:szCs w:val="28"/>
        </w:rPr>
        <w:drawing>
          <wp:anchor distT="0" distB="0" distL="114300" distR="114300" simplePos="0" relativeHeight="251717632" behindDoc="0" locked="0" layoutInCell="1" allowOverlap="1">
            <wp:simplePos x="0" y="0"/>
            <wp:positionH relativeFrom="column">
              <wp:posOffset>0</wp:posOffset>
            </wp:positionH>
            <wp:positionV relativeFrom="paragraph">
              <wp:posOffset>78740</wp:posOffset>
            </wp:positionV>
            <wp:extent cx="1249045" cy="1804670"/>
            <wp:effectExtent l="38100" t="19050" r="27305" b="24130"/>
            <wp:wrapSquare wrapText="right"/>
            <wp:docPr id="88" name="Рисунок 88" descr="фото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0010"/>
                    <pic:cNvPicPr>
                      <a:picLocks noChangeAspect="1" noChangeArrowheads="1"/>
                    </pic:cNvPicPr>
                  </pic:nvPicPr>
                  <pic:blipFill>
                    <a:blip xmlns:r="http://schemas.openxmlformats.org/officeDocument/2006/relationships" r:embed="rId78" cstate="print"/>
                    <a:srcRect l="41801" t="9337" r="51215" b="83499"/>
                    <a:stretch>
                      <a:fillRect/>
                    </a:stretch>
                  </pic:blipFill>
                  <pic:spPr bwMode="auto">
                    <a:xfrm>
                      <a:off x="0" y="0"/>
                      <a:ext cx="1249045" cy="1804670"/>
                    </a:xfrm>
                    <a:prstGeom prst="rect">
                      <a:avLst/>
                    </a:prstGeom>
                    <a:noFill/>
                    <a:ln w="19050">
                      <a:solidFill>
                        <a:srgbClr val="000000"/>
                      </a:solidFill>
                      <a:miter lim="800000"/>
                      <a:headEnd/>
                      <a:tailEnd/>
                    </a:ln>
                  </pic:spPr>
                </pic:pic>
              </a:graphicData>
            </a:graphic>
          </wp:anchor>
        </w:drawing>
      </w:r>
      <w:r w:rsidRPr="00ED2999">
        <w:rPr>
          <w:b/>
          <w:sz w:val="28"/>
          <w:szCs w:val="28"/>
        </w:rPr>
        <w:t xml:space="preserve">Светлана Алексеевна </w:t>
      </w:r>
      <w:r w:rsidRPr="00ED2999">
        <w:rPr>
          <w:b/>
          <w:sz w:val="28"/>
          <w:szCs w:val="28"/>
        </w:rPr>
        <w:t>Ереферьева</w:t>
      </w:r>
      <w:r>
        <w:rPr>
          <w:sz w:val="28"/>
          <w:szCs w:val="28"/>
        </w:rPr>
        <w:t xml:space="preserve"> (1949 – 2008 гг.). В 1970 году закончила Вологодское областное культурно-просветительное училище в </w:t>
      </w:r>
      <w:r>
        <w:rPr>
          <w:sz w:val="28"/>
          <w:szCs w:val="28"/>
        </w:rPr>
        <w:t>г</w:t>
      </w:r>
      <w:r>
        <w:rPr>
          <w:sz w:val="28"/>
          <w:szCs w:val="28"/>
        </w:rPr>
        <w:t>. Кириллове. 30 лет отработ</w:t>
      </w:r>
      <w:r>
        <w:rPr>
          <w:sz w:val="28"/>
          <w:szCs w:val="28"/>
        </w:rPr>
        <w:t>а</w:t>
      </w:r>
      <w:r>
        <w:rPr>
          <w:sz w:val="28"/>
          <w:szCs w:val="28"/>
        </w:rPr>
        <w:t>ла в учреждениях культуры района, из которых 20 – бе</w:t>
      </w:r>
      <w:r>
        <w:rPr>
          <w:sz w:val="28"/>
          <w:szCs w:val="28"/>
        </w:rPr>
        <w:t>с</w:t>
      </w:r>
      <w:r>
        <w:rPr>
          <w:sz w:val="28"/>
          <w:szCs w:val="28"/>
        </w:rPr>
        <w:t>сменным директором Бекетовского сельского Дома культ</w:t>
      </w:r>
      <w:r>
        <w:rPr>
          <w:sz w:val="28"/>
          <w:szCs w:val="28"/>
        </w:rPr>
        <w:t>у</w:t>
      </w:r>
      <w:r>
        <w:rPr>
          <w:sz w:val="28"/>
          <w:szCs w:val="28"/>
        </w:rPr>
        <w:t>ры. Это был творческий, инициативный работник. Ей были присущи такие черты и качества, как: боевитость, насто</w:t>
      </w:r>
      <w:r>
        <w:rPr>
          <w:sz w:val="28"/>
          <w:szCs w:val="28"/>
        </w:rPr>
        <w:t>й</w:t>
      </w:r>
      <w:r>
        <w:rPr>
          <w:sz w:val="28"/>
          <w:szCs w:val="28"/>
        </w:rPr>
        <w:t>чивость, большие организаторские способности, актуал</w:t>
      </w:r>
      <w:r>
        <w:rPr>
          <w:sz w:val="28"/>
          <w:szCs w:val="28"/>
        </w:rPr>
        <w:t>ь</w:t>
      </w:r>
      <w:r>
        <w:rPr>
          <w:sz w:val="28"/>
          <w:szCs w:val="28"/>
        </w:rPr>
        <w:t>ность и современность. Бекетовский Дом культуры счита</w:t>
      </w:r>
      <w:r>
        <w:rPr>
          <w:sz w:val="28"/>
          <w:szCs w:val="28"/>
        </w:rPr>
        <w:t>л</w:t>
      </w:r>
      <w:r>
        <w:rPr>
          <w:sz w:val="28"/>
          <w:szCs w:val="28"/>
        </w:rPr>
        <w:t>ся одним из  лучших в районе. В этом  была большая засл</w:t>
      </w:r>
      <w:r>
        <w:rPr>
          <w:sz w:val="28"/>
          <w:szCs w:val="28"/>
        </w:rPr>
        <w:t>у</w:t>
      </w:r>
      <w:r>
        <w:rPr>
          <w:sz w:val="28"/>
          <w:szCs w:val="28"/>
        </w:rPr>
        <w:t xml:space="preserve">га С.А. </w:t>
      </w:r>
      <w:r>
        <w:rPr>
          <w:sz w:val="28"/>
          <w:szCs w:val="28"/>
        </w:rPr>
        <w:t>Ереферьевой</w:t>
      </w:r>
      <w:r>
        <w:rPr>
          <w:sz w:val="28"/>
          <w:szCs w:val="28"/>
        </w:rPr>
        <w:t xml:space="preserve">. </w:t>
      </w:r>
    </w:p>
    <w:p w:rsidR="00554563" w:rsidP="00554563">
      <w:pPr>
        <w:jc w:val="both"/>
        <w:rPr>
          <w:sz w:val="28"/>
          <w:szCs w:val="28"/>
        </w:rPr>
      </w:pPr>
      <w:r>
        <w:rPr>
          <w:sz w:val="28"/>
          <w:szCs w:val="28"/>
        </w:rPr>
        <w:t xml:space="preserve">         За свой труд Светлана Алексеевна в 1991 году награждена значком «За отличную работу» Министерства культуры СССР. Светлана Алексеевна – воспитала шестерых детей, двое из них также </w:t>
      </w:r>
      <w:r>
        <w:rPr>
          <w:sz w:val="28"/>
          <w:szCs w:val="28"/>
        </w:rPr>
        <w:t>закончили Вологодское обл</w:t>
      </w:r>
      <w:r>
        <w:rPr>
          <w:sz w:val="28"/>
          <w:szCs w:val="28"/>
        </w:rPr>
        <w:t>а</w:t>
      </w:r>
      <w:r>
        <w:rPr>
          <w:sz w:val="28"/>
          <w:szCs w:val="28"/>
        </w:rPr>
        <w:t>стное культурно-просветительное училище</w:t>
      </w:r>
      <w:r>
        <w:rPr>
          <w:sz w:val="28"/>
          <w:szCs w:val="28"/>
        </w:rPr>
        <w:t>.</w:t>
      </w:r>
    </w:p>
    <w:p w:rsidR="00554563" w:rsidP="00554563">
      <w:pPr>
        <w:jc w:val="both"/>
        <w:rPr>
          <w:sz w:val="28"/>
          <w:szCs w:val="28"/>
        </w:rPr>
      </w:pPr>
    </w:p>
    <w:p w:rsidR="00554563" w:rsidP="00554563">
      <w:pPr>
        <w:jc w:val="both"/>
        <w:rPr>
          <w:sz w:val="28"/>
          <w:szCs w:val="28"/>
        </w:rPr>
      </w:pPr>
      <w:r>
        <w:rPr>
          <w:noProof/>
          <w:sz w:val="28"/>
        </w:rPr>
        <w:drawing>
          <wp:anchor distT="0" distB="0" distL="114300" distR="114300" simplePos="0" relativeHeight="251718656" behindDoc="0" locked="0" layoutInCell="1" allowOverlap="1">
            <wp:simplePos x="0" y="0"/>
            <wp:positionH relativeFrom="column">
              <wp:posOffset>114300</wp:posOffset>
            </wp:positionH>
            <wp:positionV relativeFrom="paragraph">
              <wp:posOffset>36830</wp:posOffset>
            </wp:positionV>
            <wp:extent cx="1254125" cy="1738630"/>
            <wp:effectExtent l="38100" t="19050" r="22225" b="13970"/>
            <wp:wrapSquare wrapText="right"/>
            <wp:docPr id="89" name="Рисунок 89" descr="скан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скан332"/>
                    <pic:cNvPicPr>
                      <a:picLocks noChangeAspect="1" noChangeArrowheads="1"/>
                    </pic:cNvPicPr>
                  </pic:nvPicPr>
                  <pic:blipFill>
                    <a:blip xmlns:r="http://schemas.openxmlformats.org/officeDocument/2006/relationships" r:embed="rId79" cstate="print">
                      <a:lum bright="6000" contrast="-12000"/>
                      <a:grayscl/>
                    </a:blip>
                    <a:srcRect l="30725" t="1041" r="29309" b="59685"/>
                    <a:stretch>
                      <a:fillRect/>
                    </a:stretch>
                  </pic:blipFill>
                  <pic:spPr bwMode="auto">
                    <a:xfrm>
                      <a:off x="0" y="0"/>
                      <a:ext cx="1254125" cy="1738630"/>
                    </a:xfrm>
                    <a:prstGeom prst="rect">
                      <a:avLst/>
                    </a:prstGeom>
                    <a:noFill/>
                    <a:ln w="19050">
                      <a:solidFill>
                        <a:srgbClr val="000000"/>
                      </a:solidFill>
                      <a:miter lim="800000"/>
                      <a:headEnd/>
                      <a:tailEnd/>
                    </a:ln>
                  </pic:spPr>
                </pic:pic>
              </a:graphicData>
            </a:graphic>
          </wp:anchor>
        </w:drawing>
      </w:r>
      <w:r>
        <w:rPr>
          <w:b/>
          <w:sz w:val="28"/>
        </w:rPr>
        <w:t>Лидия Павловна Лазарева</w:t>
      </w:r>
      <w:r>
        <w:rPr>
          <w:sz w:val="28"/>
        </w:rPr>
        <w:t xml:space="preserve"> (20.02.1949 г.). </w:t>
      </w:r>
      <w:r>
        <w:rPr>
          <w:sz w:val="28"/>
          <w:szCs w:val="28"/>
        </w:rPr>
        <w:t>Трудовую деятельность в районе начала в 1968 году, после оконч</w:t>
      </w:r>
      <w:r>
        <w:rPr>
          <w:sz w:val="28"/>
          <w:szCs w:val="28"/>
        </w:rPr>
        <w:t>а</w:t>
      </w:r>
      <w:r>
        <w:rPr>
          <w:sz w:val="28"/>
          <w:szCs w:val="28"/>
        </w:rPr>
        <w:t>ния Вологодского областного культурно-просветительного училища. Имеет большой стаж работы с людьми в разных отраслях народного хозяйства на те</w:t>
      </w:r>
      <w:r>
        <w:rPr>
          <w:sz w:val="28"/>
          <w:szCs w:val="28"/>
        </w:rPr>
        <w:t>р</w:t>
      </w:r>
      <w:r>
        <w:rPr>
          <w:sz w:val="28"/>
          <w:szCs w:val="28"/>
        </w:rPr>
        <w:t>ритории Тигинского сельсовета. Её отличали такие дел</w:t>
      </w:r>
      <w:r>
        <w:rPr>
          <w:sz w:val="28"/>
          <w:szCs w:val="28"/>
        </w:rPr>
        <w:t>о</w:t>
      </w:r>
      <w:r>
        <w:rPr>
          <w:sz w:val="28"/>
          <w:szCs w:val="28"/>
        </w:rPr>
        <w:t>вые качества, как боевитость, настойчивость, компетен</w:t>
      </w:r>
      <w:r>
        <w:rPr>
          <w:sz w:val="28"/>
          <w:szCs w:val="28"/>
        </w:rPr>
        <w:t>т</w:t>
      </w:r>
      <w:r>
        <w:rPr>
          <w:sz w:val="28"/>
          <w:szCs w:val="28"/>
        </w:rPr>
        <w:t>ность, умение найти подход к людям, большие организ</w:t>
      </w:r>
      <w:r>
        <w:rPr>
          <w:sz w:val="28"/>
          <w:szCs w:val="28"/>
        </w:rPr>
        <w:t>а</w:t>
      </w:r>
      <w:r>
        <w:rPr>
          <w:sz w:val="28"/>
          <w:szCs w:val="28"/>
        </w:rPr>
        <w:t>торские и творческие способности. Лидия Павловна вн</w:t>
      </w:r>
      <w:r>
        <w:rPr>
          <w:sz w:val="28"/>
          <w:szCs w:val="28"/>
        </w:rPr>
        <w:t>е</w:t>
      </w:r>
      <w:r>
        <w:rPr>
          <w:sz w:val="28"/>
          <w:szCs w:val="28"/>
        </w:rPr>
        <w:t>сла большой вклад в развитие культуры района, отработав около 20 лет в Т</w:t>
      </w:r>
      <w:r>
        <w:rPr>
          <w:sz w:val="28"/>
          <w:szCs w:val="28"/>
        </w:rPr>
        <w:t>и</w:t>
      </w:r>
      <w:r>
        <w:rPr>
          <w:sz w:val="28"/>
          <w:szCs w:val="28"/>
        </w:rPr>
        <w:t xml:space="preserve">гинском сельском Доме культуры. Данное учреждение культуры за годы её руководства было в числе  </w:t>
      </w:r>
      <w:r>
        <w:rPr>
          <w:sz w:val="28"/>
          <w:szCs w:val="28"/>
        </w:rPr>
        <w:t>лучших</w:t>
      </w:r>
      <w:r>
        <w:rPr>
          <w:sz w:val="28"/>
          <w:szCs w:val="28"/>
        </w:rPr>
        <w:t xml:space="preserve"> в районе. Много внимания уделялось ра</w:t>
      </w:r>
      <w:r>
        <w:rPr>
          <w:sz w:val="28"/>
          <w:szCs w:val="28"/>
        </w:rPr>
        <w:t>з</w:t>
      </w:r>
      <w:r>
        <w:rPr>
          <w:sz w:val="28"/>
          <w:szCs w:val="28"/>
        </w:rPr>
        <w:t>витию художественной самодеятельности, участию в различных областных, региональных и районных фестивалях и смотрах, таких как, «Родники ро</w:t>
      </w:r>
      <w:r>
        <w:rPr>
          <w:sz w:val="28"/>
          <w:szCs w:val="28"/>
        </w:rPr>
        <w:t>с</w:t>
      </w:r>
      <w:r>
        <w:rPr>
          <w:sz w:val="28"/>
          <w:szCs w:val="28"/>
        </w:rPr>
        <w:t>сийских деревень», «</w:t>
      </w:r>
      <w:r>
        <w:rPr>
          <w:sz w:val="28"/>
          <w:szCs w:val="28"/>
        </w:rPr>
        <w:t>Троицко-Енальская</w:t>
      </w:r>
      <w:r>
        <w:rPr>
          <w:sz w:val="28"/>
          <w:szCs w:val="28"/>
        </w:rPr>
        <w:t xml:space="preserve"> ярмарка» и др. Благодаря её иници</w:t>
      </w:r>
      <w:r>
        <w:rPr>
          <w:sz w:val="28"/>
          <w:szCs w:val="28"/>
        </w:rPr>
        <w:t>а</w:t>
      </w:r>
      <w:r>
        <w:rPr>
          <w:sz w:val="28"/>
          <w:szCs w:val="28"/>
        </w:rPr>
        <w:t>тиве были разработаны программы «Развитие традиционной народной кул</w:t>
      </w:r>
      <w:r>
        <w:rPr>
          <w:sz w:val="28"/>
          <w:szCs w:val="28"/>
        </w:rPr>
        <w:t>ь</w:t>
      </w:r>
      <w:r>
        <w:rPr>
          <w:sz w:val="28"/>
          <w:szCs w:val="28"/>
        </w:rPr>
        <w:t>туры, промыслов и ремёсел» и «Развитие творческих способностей молодёжи на основе традиционной культуры». Велась большая исследовательская раб</w:t>
      </w:r>
      <w:r>
        <w:rPr>
          <w:sz w:val="28"/>
          <w:szCs w:val="28"/>
        </w:rPr>
        <w:t>о</w:t>
      </w:r>
      <w:r>
        <w:rPr>
          <w:sz w:val="28"/>
          <w:szCs w:val="28"/>
        </w:rPr>
        <w:t>та. Собран материал и изданы сборники «</w:t>
      </w:r>
      <w:r>
        <w:rPr>
          <w:sz w:val="28"/>
          <w:szCs w:val="28"/>
        </w:rPr>
        <w:t>Тигинская</w:t>
      </w:r>
      <w:r>
        <w:rPr>
          <w:sz w:val="28"/>
          <w:szCs w:val="28"/>
        </w:rPr>
        <w:t xml:space="preserve"> частушка», «Легенды </w:t>
      </w:r>
      <w:r>
        <w:rPr>
          <w:sz w:val="28"/>
          <w:szCs w:val="28"/>
        </w:rPr>
        <w:t>Тигино</w:t>
      </w:r>
      <w:r>
        <w:rPr>
          <w:sz w:val="28"/>
          <w:szCs w:val="28"/>
        </w:rPr>
        <w:t xml:space="preserve">», «Старинная </w:t>
      </w:r>
      <w:r>
        <w:rPr>
          <w:sz w:val="28"/>
          <w:szCs w:val="28"/>
        </w:rPr>
        <w:t>Тигинская</w:t>
      </w:r>
      <w:r>
        <w:rPr>
          <w:sz w:val="28"/>
          <w:szCs w:val="28"/>
        </w:rPr>
        <w:t xml:space="preserve"> свадьба», «История забытой деревни», «Из истории Тигинского комсомола», «Вечная память и слава», «Ветераны Вел</w:t>
      </w:r>
      <w:r>
        <w:rPr>
          <w:sz w:val="28"/>
          <w:szCs w:val="28"/>
        </w:rPr>
        <w:t>и</w:t>
      </w:r>
      <w:r>
        <w:rPr>
          <w:sz w:val="28"/>
          <w:szCs w:val="28"/>
        </w:rPr>
        <w:t>кой Отечественной войны Тигинского сел</w:t>
      </w:r>
      <w:r>
        <w:rPr>
          <w:sz w:val="28"/>
          <w:szCs w:val="28"/>
        </w:rPr>
        <w:t>ь</w:t>
      </w:r>
      <w:r>
        <w:rPr>
          <w:sz w:val="28"/>
          <w:szCs w:val="28"/>
        </w:rPr>
        <w:t>совета». В Доме культуры велась активная работа по военно-патриотическому воспитанию молодёжи. С 1995 года при Доме культуры о</w:t>
      </w:r>
      <w:r>
        <w:rPr>
          <w:sz w:val="28"/>
          <w:szCs w:val="28"/>
        </w:rPr>
        <w:t>т</w:t>
      </w:r>
      <w:r>
        <w:rPr>
          <w:sz w:val="28"/>
          <w:szCs w:val="28"/>
        </w:rPr>
        <w:t>крыта «Комната боевой Славы», где собран боевой исторический материал о Героях Советского Союза, уроженцах Тигинского сельсовета.</w:t>
      </w:r>
    </w:p>
    <w:p w:rsidR="00554563" w:rsidP="00554563">
      <w:pPr>
        <w:jc w:val="both"/>
        <w:rPr>
          <w:sz w:val="28"/>
          <w:szCs w:val="28"/>
        </w:rPr>
      </w:pPr>
      <w:r>
        <w:rPr>
          <w:sz w:val="28"/>
          <w:szCs w:val="28"/>
        </w:rPr>
        <w:tab/>
        <w:t xml:space="preserve">Лидия Павловна являлась активной общественницей, состояла членом административной комиссии при сельсовете, ряд лет избиралась депутатом </w:t>
      </w:r>
      <w:r>
        <w:rPr>
          <w:sz w:val="28"/>
          <w:szCs w:val="28"/>
        </w:rPr>
        <w:t>сельсовета, председателем и секретарём избирательной комиссии, председ</w:t>
      </w:r>
      <w:r>
        <w:rPr>
          <w:sz w:val="28"/>
          <w:szCs w:val="28"/>
        </w:rPr>
        <w:t>а</w:t>
      </w:r>
      <w:r>
        <w:rPr>
          <w:sz w:val="28"/>
          <w:szCs w:val="28"/>
        </w:rPr>
        <w:t>телем группы народного контроля и агитколлектива.</w:t>
      </w:r>
    </w:p>
    <w:p w:rsidR="00554563" w:rsidRPr="00685E8D" w:rsidP="00554563">
      <w:pPr>
        <w:jc w:val="both"/>
        <w:rPr>
          <w:sz w:val="28"/>
          <w:szCs w:val="28"/>
        </w:rPr>
      </w:pPr>
      <w:r>
        <w:rPr>
          <w:sz w:val="28"/>
          <w:szCs w:val="28"/>
        </w:rPr>
        <w:tab/>
        <w:t>За свой труд Лазарева Лидия Павловна неоднократно поощрялась П</w:t>
      </w:r>
      <w:r>
        <w:rPr>
          <w:sz w:val="28"/>
          <w:szCs w:val="28"/>
        </w:rPr>
        <w:t>о</w:t>
      </w:r>
      <w:r>
        <w:rPr>
          <w:sz w:val="28"/>
          <w:szCs w:val="28"/>
        </w:rPr>
        <w:t>чётными грамотами отдела культуры, администрации Вожегодского муниц</w:t>
      </w:r>
      <w:r>
        <w:rPr>
          <w:sz w:val="28"/>
          <w:szCs w:val="28"/>
        </w:rPr>
        <w:t>и</w:t>
      </w:r>
      <w:r>
        <w:rPr>
          <w:sz w:val="28"/>
          <w:szCs w:val="28"/>
        </w:rPr>
        <w:t xml:space="preserve">пального района, Департамента культуры Вологодской области. Награждена юбилейной медалью в честь 100 – </w:t>
      </w:r>
      <w:r>
        <w:rPr>
          <w:sz w:val="28"/>
          <w:szCs w:val="28"/>
        </w:rPr>
        <w:t>летия</w:t>
      </w:r>
      <w:r>
        <w:rPr>
          <w:sz w:val="28"/>
          <w:szCs w:val="28"/>
        </w:rPr>
        <w:t xml:space="preserve"> со Дня рождения В.И. Ленина, п</w:t>
      </w:r>
      <w:r>
        <w:rPr>
          <w:sz w:val="28"/>
          <w:szCs w:val="28"/>
        </w:rPr>
        <w:t>о</w:t>
      </w:r>
      <w:r>
        <w:rPr>
          <w:sz w:val="28"/>
          <w:szCs w:val="28"/>
        </w:rPr>
        <w:t xml:space="preserve">чётным знаком Министерства культуры СССР «За отличную работу».     </w:t>
      </w:r>
    </w:p>
    <w:p w:rsidR="00554563" w:rsidP="00554563">
      <w:pPr>
        <w:jc w:val="both"/>
        <w:rPr>
          <w:sz w:val="28"/>
        </w:rPr>
      </w:pPr>
    </w:p>
    <w:p w:rsidR="00554563" w:rsidP="00554563">
      <w:pPr>
        <w:jc w:val="both"/>
        <w:rPr>
          <w:sz w:val="28"/>
          <w:szCs w:val="28"/>
        </w:rPr>
      </w:pPr>
      <w:r>
        <w:rPr>
          <w:b/>
          <w:noProof/>
          <w:sz w:val="28"/>
          <w:szCs w:val="28"/>
        </w:rPr>
        <w:drawing>
          <wp:anchor distT="0" distB="0" distL="114300" distR="114300" simplePos="0" relativeHeight="251712512" behindDoc="0" locked="0" layoutInCell="1" allowOverlap="1">
            <wp:simplePos x="0" y="0"/>
            <wp:positionH relativeFrom="column">
              <wp:posOffset>1270</wp:posOffset>
            </wp:positionH>
            <wp:positionV relativeFrom="paragraph">
              <wp:posOffset>34290</wp:posOffset>
            </wp:positionV>
            <wp:extent cx="1263015" cy="1713865"/>
            <wp:effectExtent l="19050" t="19050" r="13335" b="19685"/>
            <wp:wrapSquare wrapText="right"/>
            <wp:docPr id="83" name="Рисунок 83" descr="скан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скан0007"/>
                    <pic:cNvPicPr>
                      <a:picLocks noChangeAspect="1" noChangeArrowheads="1"/>
                    </pic:cNvPicPr>
                  </pic:nvPicPr>
                  <pic:blipFill>
                    <a:blip xmlns:r="http://schemas.openxmlformats.org/officeDocument/2006/relationships" r:embed="rId80" cstate="print">
                      <a:lum bright="-18000"/>
                      <a:grayscl/>
                    </a:blip>
                    <a:srcRect l="42416" t="13875" r="34943" b="64371"/>
                    <a:stretch>
                      <a:fillRect/>
                    </a:stretch>
                  </pic:blipFill>
                  <pic:spPr bwMode="auto">
                    <a:xfrm>
                      <a:off x="0" y="0"/>
                      <a:ext cx="1263015" cy="1713865"/>
                    </a:xfrm>
                    <a:prstGeom prst="rect">
                      <a:avLst/>
                    </a:prstGeom>
                    <a:noFill/>
                    <a:ln w="19050">
                      <a:solidFill>
                        <a:srgbClr val="000000"/>
                      </a:solidFill>
                      <a:miter lim="800000"/>
                      <a:headEnd/>
                      <a:tailEnd/>
                    </a:ln>
                  </pic:spPr>
                </pic:pic>
              </a:graphicData>
            </a:graphic>
          </wp:anchor>
        </w:drawing>
      </w:r>
      <w:r w:rsidRPr="00ED2999">
        <w:rPr>
          <w:b/>
          <w:sz w:val="28"/>
          <w:szCs w:val="28"/>
        </w:rPr>
        <w:t xml:space="preserve">Тамара Александровна </w:t>
      </w:r>
      <w:r w:rsidRPr="00ED2999">
        <w:rPr>
          <w:b/>
          <w:sz w:val="28"/>
          <w:szCs w:val="28"/>
        </w:rPr>
        <w:t>Лопотова</w:t>
      </w:r>
      <w:r>
        <w:rPr>
          <w:sz w:val="28"/>
          <w:szCs w:val="28"/>
        </w:rPr>
        <w:t xml:space="preserve"> (08.12.1952), Засл</w:t>
      </w:r>
      <w:r>
        <w:rPr>
          <w:sz w:val="28"/>
          <w:szCs w:val="28"/>
        </w:rPr>
        <w:t>у</w:t>
      </w:r>
      <w:r>
        <w:rPr>
          <w:sz w:val="28"/>
          <w:szCs w:val="28"/>
        </w:rPr>
        <w:t>женный работник культуры Российской Федерации.  Тр</w:t>
      </w:r>
      <w:r>
        <w:rPr>
          <w:sz w:val="28"/>
          <w:szCs w:val="28"/>
        </w:rPr>
        <w:t>у</w:t>
      </w:r>
      <w:r>
        <w:rPr>
          <w:sz w:val="28"/>
          <w:szCs w:val="28"/>
        </w:rPr>
        <w:t>довую деятельность начала в 1971 году после окончания Вологодского областного культурно-просветительного уч</w:t>
      </w:r>
      <w:r>
        <w:rPr>
          <w:sz w:val="28"/>
          <w:szCs w:val="28"/>
        </w:rPr>
        <w:t>и</w:t>
      </w:r>
      <w:r>
        <w:rPr>
          <w:sz w:val="28"/>
          <w:szCs w:val="28"/>
        </w:rPr>
        <w:t>лища  в должности заведующей Раменской сельской би</w:t>
      </w:r>
      <w:r>
        <w:rPr>
          <w:sz w:val="28"/>
          <w:szCs w:val="28"/>
        </w:rPr>
        <w:t>б</w:t>
      </w:r>
      <w:r>
        <w:rPr>
          <w:sz w:val="28"/>
          <w:szCs w:val="28"/>
        </w:rPr>
        <w:t>лиотекой Вожегодского района. В 1975 году была перев</w:t>
      </w:r>
      <w:r>
        <w:rPr>
          <w:sz w:val="28"/>
          <w:szCs w:val="28"/>
        </w:rPr>
        <w:t>е</w:t>
      </w:r>
      <w:r>
        <w:rPr>
          <w:sz w:val="28"/>
          <w:szCs w:val="28"/>
        </w:rPr>
        <w:t>дена на должность инспектора отдела культуры Вожего</w:t>
      </w:r>
      <w:r>
        <w:rPr>
          <w:sz w:val="28"/>
          <w:szCs w:val="28"/>
        </w:rPr>
        <w:t>д</w:t>
      </w:r>
      <w:r>
        <w:rPr>
          <w:sz w:val="28"/>
          <w:szCs w:val="28"/>
        </w:rPr>
        <w:t>ского райисполкома. В органах исполнительной власти района проработала более 20 лет. С сентября 2008 года по июль 2013 года исполняла обязанности директора МБУК «Центр традицио</w:t>
      </w:r>
      <w:r>
        <w:rPr>
          <w:sz w:val="28"/>
          <w:szCs w:val="28"/>
        </w:rPr>
        <w:t>н</w:t>
      </w:r>
      <w:r>
        <w:rPr>
          <w:sz w:val="28"/>
          <w:szCs w:val="28"/>
        </w:rPr>
        <w:t>ной народной кул</w:t>
      </w:r>
      <w:r>
        <w:rPr>
          <w:sz w:val="28"/>
          <w:szCs w:val="28"/>
        </w:rPr>
        <w:t>ь</w:t>
      </w:r>
      <w:r>
        <w:rPr>
          <w:sz w:val="28"/>
          <w:szCs w:val="28"/>
        </w:rPr>
        <w:t xml:space="preserve">туры». </w:t>
      </w:r>
    </w:p>
    <w:p w:rsidR="00554563" w:rsidP="00554563">
      <w:pPr>
        <w:jc w:val="both"/>
        <w:rPr>
          <w:sz w:val="28"/>
        </w:rPr>
      </w:pPr>
      <w:r>
        <w:rPr>
          <w:sz w:val="28"/>
        </w:rPr>
        <w:t xml:space="preserve">          Тамара Александровна занимает активную жизненную позицию, учас</w:t>
      </w:r>
      <w:r>
        <w:rPr>
          <w:sz w:val="28"/>
        </w:rPr>
        <w:t>т</w:t>
      </w:r>
      <w:r>
        <w:rPr>
          <w:sz w:val="28"/>
        </w:rPr>
        <w:t>вует в общественной жизни посёлка и района, является членом районного с</w:t>
      </w:r>
      <w:r>
        <w:rPr>
          <w:sz w:val="28"/>
        </w:rPr>
        <w:t>о</w:t>
      </w:r>
      <w:r>
        <w:rPr>
          <w:sz w:val="28"/>
        </w:rPr>
        <w:t>вета ветеранов.</w:t>
      </w:r>
      <w:r>
        <w:t xml:space="preserve"> </w:t>
      </w:r>
      <w:r>
        <w:rPr>
          <w:sz w:val="28"/>
        </w:rPr>
        <w:t>Заслуженно пользуется уважением и авторитетом среди нас</w:t>
      </w:r>
      <w:r>
        <w:rPr>
          <w:sz w:val="28"/>
        </w:rPr>
        <w:t>е</w:t>
      </w:r>
      <w:r>
        <w:rPr>
          <w:sz w:val="28"/>
        </w:rPr>
        <w:t>ления и коллег по работе. За свой труд Тамара Александровна награждена знаком Министерства культуры «За достижения в культуре». В 1998 году ей присвоено звание Заслуженного работника культуры Российской Федерации. В соответствии с Постановлением администрации Вожегодского муниц</w:t>
      </w:r>
      <w:r>
        <w:rPr>
          <w:sz w:val="28"/>
        </w:rPr>
        <w:t>и</w:t>
      </w:r>
      <w:r>
        <w:rPr>
          <w:sz w:val="28"/>
        </w:rPr>
        <w:t xml:space="preserve">пального района от 15.07.2014 года </w:t>
      </w:r>
    </w:p>
    <w:p w:rsidR="00554563" w:rsidP="00554563">
      <w:pPr>
        <w:jc w:val="both"/>
        <w:rPr>
          <w:sz w:val="28"/>
          <w:szCs w:val="28"/>
        </w:rPr>
      </w:pPr>
      <w:r>
        <w:rPr>
          <w:sz w:val="28"/>
        </w:rPr>
        <w:t>№ 662, за большой личный вклад в развитие культуры Вожегодского муниц</w:t>
      </w:r>
      <w:r>
        <w:rPr>
          <w:sz w:val="28"/>
        </w:rPr>
        <w:t>и</w:t>
      </w:r>
      <w:r>
        <w:rPr>
          <w:sz w:val="28"/>
        </w:rPr>
        <w:t xml:space="preserve">пального района </w:t>
      </w:r>
      <w:r>
        <w:rPr>
          <w:sz w:val="28"/>
        </w:rPr>
        <w:t>Лопотовой</w:t>
      </w:r>
      <w:r>
        <w:rPr>
          <w:sz w:val="28"/>
        </w:rPr>
        <w:t xml:space="preserve">  Тамаре Александровне присвоено звание «П</w:t>
      </w:r>
      <w:r>
        <w:rPr>
          <w:sz w:val="28"/>
        </w:rPr>
        <w:t>о</w:t>
      </w:r>
      <w:r>
        <w:rPr>
          <w:sz w:val="28"/>
        </w:rPr>
        <w:t>чётный гражданин Вожегодского муниципального района».</w:t>
      </w:r>
    </w:p>
    <w:p w:rsidR="00554563" w:rsidRPr="00577F4F" w:rsidP="00554563">
      <w:pPr>
        <w:rPr>
          <w:sz w:val="28"/>
          <w:szCs w:val="28"/>
        </w:rPr>
      </w:pPr>
    </w:p>
    <w:p w:rsidR="00554563" w:rsidP="00554563">
      <w:pPr>
        <w:tabs>
          <w:tab w:val="left" w:pos="2250"/>
        </w:tabs>
        <w:jc w:val="both"/>
        <w:rPr>
          <w:sz w:val="28"/>
          <w:szCs w:val="28"/>
        </w:rPr>
      </w:pPr>
      <w:r>
        <w:rPr>
          <w:noProof/>
        </w:rPr>
        <w:drawing>
          <wp:anchor distT="0" distB="0" distL="114300" distR="114300" simplePos="0" relativeHeight="251719680" behindDoc="0" locked="0" layoutInCell="1" allowOverlap="1">
            <wp:simplePos x="0" y="0"/>
            <wp:positionH relativeFrom="column">
              <wp:posOffset>0</wp:posOffset>
            </wp:positionH>
            <wp:positionV relativeFrom="paragraph">
              <wp:posOffset>86995</wp:posOffset>
            </wp:positionV>
            <wp:extent cx="1263015" cy="1701800"/>
            <wp:effectExtent l="19050" t="19050" r="13335" b="12700"/>
            <wp:wrapSquare wrapText="bothSides"/>
            <wp:docPr id="90" name="Рисунок 9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pic:cNvPicPr>
                      <a:picLocks noChangeAspect="1" noChangeArrowheads="1"/>
                    </pic:cNvPicPr>
                  </pic:nvPicPr>
                  <pic:blipFill>
                    <a:blip xmlns:r="http://schemas.openxmlformats.org/officeDocument/2006/relationships" r:embed="rId81" cstate="print">
                      <a:lum bright="12000"/>
                    </a:blip>
                    <a:srcRect l="74802" t="4211" r="5043" b="76201"/>
                    <a:stretch>
                      <a:fillRect/>
                    </a:stretch>
                  </pic:blipFill>
                  <pic:spPr bwMode="auto">
                    <a:xfrm>
                      <a:off x="0" y="0"/>
                      <a:ext cx="1263015" cy="1701800"/>
                    </a:xfrm>
                    <a:prstGeom prst="rect">
                      <a:avLst/>
                    </a:prstGeom>
                    <a:noFill/>
                    <a:ln w="19050">
                      <a:solidFill>
                        <a:srgbClr val="000000"/>
                      </a:solidFill>
                      <a:miter lim="800000"/>
                      <a:headEnd/>
                      <a:tailEnd/>
                    </a:ln>
                  </pic:spPr>
                </pic:pic>
              </a:graphicData>
            </a:graphic>
          </wp:anchor>
        </w:drawing>
      </w:r>
      <w:r w:rsidRPr="00577F4F">
        <w:rPr>
          <w:b/>
          <w:sz w:val="28"/>
          <w:szCs w:val="28"/>
        </w:rPr>
        <w:t>Сазонов Николай Иванович</w:t>
      </w:r>
      <w:r>
        <w:rPr>
          <w:sz w:val="28"/>
          <w:szCs w:val="28"/>
        </w:rPr>
        <w:t xml:space="preserve"> (25.11.1954).  В 1973 году после окончания школы Николай Иванович поступил в В</w:t>
      </w:r>
      <w:r>
        <w:rPr>
          <w:sz w:val="28"/>
          <w:szCs w:val="28"/>
        </w:rPr>
        <w:t>о</w:t>
      </w:r>
      <w:r>
        <w:rPr>
          <w:sz w:val="28"/>
          <w:szCs w:val="28"/>
        </w:rPr>
        <w:t>логодское областное культурно-просветительное училище г</w:t>
      </w:r>
      <w:r>
        <w:rPr>
          <w:sz w:val="28"/>
          <w:szCs w:val="28"/>
        </w:rPr>
        <w:t>.К</w:t>
      </w:r>
      <w:r>
        <w:rPr>
          <w:sz w:val="28"/>
          <w:szCs w:val="28"/>
        </w:rPr>
        <w:t>ириллов, после окончания которого возвратился в ро</w:t>
      </w:r>
      <w:r>
        <w:rPr>
          <w:sz w:val="28"/>
          <w:szCs w:val="28"/>
        </w:rPr>
        <w:t>д</w:t>
      </w:r>
      <w:r>
        <w:rPr>
          <w:sz w:val="28"/>
          <w:szCs w:val="28"/>
        </w:rPr>
        <w:t xml:space="preserve">ной </w:t>
      </w:r>
      <w:r>
        <w:rPr>
          <w:sz w:val="28"/>
          <w:szCs w:val="28"/>
        </w:rPr>
        <w:t>Устюженский</w:t>
      </w:r>
      <w:r>
        <w:rPr>
          <w:sz w:val="28"/>
          <w:szCs w:val="28"/>
        </w:rPr>
        <w:t xml:space="preserve"> район и был назначен художественным руководит</w:t>
      </w:r>
      <w:r>
        <w:rPr>
          <w:sz w:val="28"/>
          <w:szCs w:val="28"/>
        </w:rPr>
        <w:t>е</w:t>
      </w:r>
      <w:r>
        <w:rPr>
          <w:sz w:val="28"/>
          <w:szCs w:val="28"/>
        </w:rPr>
        <w:t xml:space="preserve">лем </w:t>
      </w:r>
      <w:r>
        <w:rPr>
          <w:sz w:val="28"/>
          <w:szCs w:val="28"/>
        </w:rPr>
        <w:t>Лентьевского</w:t>
      </w:r>
      <w:r>
        <w:rPr>
          <w:sz w:val="28"/>
          <w:szCs w:val="28"/>
        </w:rPr>
        <w:t xml:space="preserve"> Дома культуры.  В 1978 году руководство </w:t>
      </w:r>
      <w:r>
        <w:rPr>
          <w:sz w:val="28"/>
          <w:szCs w:val="28"/>
        </w:rPr>
        <w:t>Митинского</w:t>
      </w:r>
      <w:r>
        <w:rPr>
          <w:sz w:val="28"/>
          <w:szCs w:val="28"/>
        </w:rPr>
        <w:t xml:space="preserve"> леспромхоза пригласило молод</w:t>
      </w:r>
      <w:r>
        <w:rPr>
          <w:sz w:val="28"/>
          <w:szCs w:val="28"/>
        </w:rPr>
        <w:t>о</w:t>
      </w:r>
      <w:r>
        <w:rPr>
          <w:sz w:val="28"/>
          <w:szCs w:val="28"/>
        </w:rPr>
        <w:t>го специалиста на работу в Вожегодский район. Здесь он был принят  баянистом в Кадниковский Дом культуры. В 1979 году Николай Иванович поступил на учебу  на очное отделение в Л</w:t>
      </w:r>
      <w:r>
        <w:rPr>
          <w:sz w:val="28"/>
          <w:szCs w:val="28"/>
        </w:rPr>
        <w:t>е</w:t>
      </w:r>
      <w:r>
        <w:rPr>
          <w:sz w:val="28"/>
          <w:szCs w:val="28"/>
        </w:rPr>
        <w:t>нинградский государственный ордена Дружбы народов институт культуры  им. Н.К.Крупской. После окончания ВУЗа он был назначен директором баз</w:t>
      </w:r>
      <w:r>
        <w:rPr>
          <w:sz w:val="28"/>
          <w:szCs w:val="28"/>
        </w:rPr>
        <w:t>о</w:t>
      </w:r>
      <w:r>
        <w:rPr>
          <w:sz w:val="28"/>
          <w:szCs w:val="28"/>
        </w:rPr>
        <w:t xml:space="preserve">вого Дома культуры </w:t>
      </w:r>
      <w:r>
        <w:rPr>
          <w:sz w:val="28"/>
          <w:szCs w:val="28"/>
        </w:rPr>
        <w:t>Митинского</w:t>
      </w:r>
      <w:r>
        <w:rPr>
          <w:sz w:val="28"/>
          <w:szCs w:val="28"/>
        </w:rPr>
        <w:t xml:space="preserve"> леспромхоза. В 1985 году руководство ра</w:t>
      </w:r>
      <w:r>
        <w:rPr>
          <w:sz w:val="28"/>
          <w:szCs w:val="28"/>
        </w:rPr>
        <w:t>й</w:t>
      </w:r>
      <w:r>
        <w:rPr>
          <w:sz w:val="28"/>
          <w:szCs w:val="28"/>
        </w:rPr>
        <w:t>она  назначило грамотного перспективного  руководителя заведующим отд</w:t>
      </w:r>
      <w:r>
        <w:rPr>
          <w:sz w:val="28"/>
          <w:szCs w:val="28"/>
        </w:rPr>
        <w:t>е</w:t>
      </w:r>
      <w:r>
        <w:rPr>
          <w:sz w:val="28"/>
          <w:szCs w:val="28"/>
        </w:rPr>
        <w:t>лом культуры Вожегодского райисполкома, с 2007 года  он возглавлял  отдел по делам культуры, молодежи, спорта и туризма  администрации  района. За время работы в данной должности Николай Иванович проявил себя как о</w:t>
      </w:r>
      <w:r>
        <w:rPr>
          <w:sz w:val="28"/>
          <w:szCs w:val="28"/>
        </w:rPr>
        <w:t>т</w:t>
      </w:r>
      <w:r>
        <w:rPr>
          <w:sz w:val="28"/>
          <w:szCs w:val="28"/>
        </w:rPr>
        <w:t>ветственный, исполнительный работник, умелый организатор, человек, б</w:t>
      </w:r>
      <w:r>
        <w:rPr>
          <w:sz w:val="28"/>
          <w:szCs w:val="28"/>
        </w:rPr>
        <w:t>о</w:t>
      </w:r>
      <w:r>
        <w:rPr>
          <w:sz w:val="28"/>
          <w:szCs w:val="28"/>
        </w:rPr>
        <w:t>леющий за судьбу культуры района.  За многолетний период его деятельности  были построены краеведческий музей, жилые дома для работников культуры, Детская школа искусств, ФОК, районная и детская библиотеки, Молодежный Центр, осуществлялись капитальные ремонты сельских Домов культуры и библиотек, начал функционировать Центр традиционной народной культуры.  Николай Иванович тесно сотрудничал с Департаментом культуры области по вопросам реализации областных программ и  коллегами из других районов области.</w:t>
      </w:r>
    </w:p>
    <w:p w:rsidR="00554563" w:rsidP="00554563">
      <w:pPr>
        <w:tabs>
          <w:tab w:val="left" w:pos="2250"/>
        </w:tabs>
        <w:jc w:val="both"/>
        <w:rPr>
          <w:sz w:val="28"/>
          <w:szCs w:val="28"/>
        </w:rPr>
      </w:pPr>
      <w:r>
        <w:rPr>
          <w:sz w:val="28"/>
          <w:szCs w:val="28"/>
        </w:rPr>
        <w:t xml:space="preserve">          На протяжении многих лет Николай Иванович возглавляет коллектив народного хора РДК,  является руководителем кружка по обучению игре на гармошке в ЦТНК. Возглавляемый им коллектив народного хора - многокра</w:t>
      </w:r>
      <w:r>
        <w:rPr>
          <w:sz w:val="28"/>
          <w:szCs w:val="28"/>
        </w:rPr>
        <w:t>т</w:t>
      </w:r>
      <w:r>
        <w:rPr>
          <w:sz w:val="28"/>
          <w:szCs w:val="28"/>
        </w:rPr>
        <w:t>ный участник и победитель многих районных и областных конкурсов и фе</w:t>
      </w:r>
      <w:r>
        <w:rPr>
          <w:sz w:val="28"/>
          <w:szCs w:val="28"/>
        </w:rPr>
        <w:t>с</w:t>
      </w:r>
      <w:r>
        <w:rPr>
          <w:sz w:val="28"/>
          <w:szCs w:val="28"/>
        </w:rPr>
        <w:t xml:space="preserve">тивалей.   </w:t>
      </w:r>
    </w:p>
    <w:p w:rsidR="00554563" w:rsidP="00554563">
      <w:pPr>
        <w:tabs>
          <w:tab w:val="left" w:pos="2250"/>
        </w:tabs>
        <w:jc w:val="both"/>
        <w:rPr>
          <w:sz w:val="28"/>
          <w:szCs w:val="28"/>
        </w:rPr>
      </w:pPr>
      <w:r>
        <w:rPr>
          <w:sz w:val="28"/>
          <w:szCs w:val="28"/>
        </w:rPr>
        <w:t xml:space="preserve">         Николай Иванович - самодеятельный композитор, пишет музыку на сл</w:t>
      </w:r>
      <w:r>
        <w:rPr>
          <w:sz w:val="28"/>
          <w:szCs w:val="28"/>
        </w:rPr>
        <w:t>о</w:t>
      </w:r>
      <w:r>
        <w:rPr>
          <w:sz w:val="28"/>
          <w:szCs w:val="28"/>
        </w:rPr>
        <w:t xml:space="preserve">ва </w:t>
      </w:r>
      <w:r>
        <w:rPr>
          <w:sz w:val="28"/>
          <w:szCs w:val="28"/>
        </w:rPr>
        <w:t>вожегодских</w:t>
      </w:r>
      <w:r>
        <w:rPr>
          <w:sz w:val="28"/>
          <w:szCs w:val="28"/>
        </w:rPr>
        <w:t xml:space="preserve"> поэтов.  Песня «Станция детства» на слова </w:t>
      </w:r>
      <w:r>
        <w:rPr>
          <w:sz w:val="28"/>
          <w:szCs w:val="28"/>
        </w:rPr>
        <w:t>вожегодского</w:t>
      </w:r>
      <w:r>
        <w:rPr>
          <w:sz w:val="28"/>
          <w:szCs w:val="28"/>
        </w:rPr>
        <w:t xml:space="preserve"> п</w:t>
      </w:r>
      <w:r>
        <w:rPr>
          <w:sz w:val="28"/>
          <w:szCs w:val="28"/>
        </w:rPr>
        <w:t>о</w:t>
      </w:r>
      <w:r>
        <w:rPr>
          <w:sz w:val="28"/>
          <w:szCs w:val="28"/>
        </w:rPr>
        <w:t>эта К.</w:t>
      </w:r>
      <w:r w:rsidR="00A945C2">
        <w:rPr>
          <w:sz w:val="28"/>
          <w:szCs w:val="28"/>
        </w:rPr>
        <w:t xml:space="preserve"> </w:t>
      </w:r>
      <w:r>
        <w:rPr>
          <w:sz w:val="28"/>
          <w:szCs w:val="28"/>
        </w:rPr>
        <w:t>Маткеева</w:t>
      </w:r>
      <w:r>
        <w:rPr>
          <w:sz w:val="28"/>
          <w:szCs w:val="28"/>
        </w:rPr>
        <w:t xml:space="preserve">  стала визитной карточкой района. Он  -  неоднократный уч</w:t>
      </w:r>
      <w:r>
        <w:rPr>
          <w:sz w:val="28"/>
          <w:szCs w:val="28"/>
        </w:rPr>
        <w:t>а</w:t>
      </w:r>
      <w:r>
        <w:rPr>
          <w:sz w:val="28"/>
          <w:szCs w:val="28"/>
        </w:rPr>
        <w:t xml:space="preserve">стник областных конкурсов «Играй, гармонь!».  </w:t>
      </w:r>
    </w:p>
    <w:p w:rsidR="00554563" w:rsidP="00554563">
      <w:pPr>
        <w:ind w:firstLine="708"/>
        <w:jc w:val="both"/>
        <w:rPr>
          <w:sz w:val="28"/>
          <w:szCs w:val="28"/>
        </w:rPr>
      </w:pPr>
      <w:r>
        <w:rPr>
          <w:sz w:val="28"/>
          <w:szCs w:val="28"/>
        </w:rPr>
        <w:t>Более 43 лет своей трудовой деятельности Сазонов Н.И. посвятил сф</w:t>
      </w:r>
      <w:r>
        <w:rPr>
          <w:sz w:val="28"/>
          <w:szCs w:val="28"/>
        </w:rPr>
        <w:t>е</w:t>
      </w:r>
      <w:r>
        <w:rPr>
          <w:sz w:val="28"/>
          <w:szCs w:val="28"/>
        </w:rPr>
        <w:t>ре культуры. За свой многолетний добросовестный труд и личный вклад в развитие сферы культуры района он награжден Почетной  грамотой Губерн</w:t>
      </w:r>
      <w:r>
        <w:rPr>
          <w:sz w:val="28"/>
          <w:szCs w:val="28"/>
        </w:rPr>
        <w:t>а</w:t>
      </w:r>
      <w:r>
        <w:rPr>
          <w:sz w:val="28"/>
          <w:szCs w:val="28"/>
        </w:rPr>
        <w:t>тора Вологодской области, Почетной грамотой Департамента культуры Вол</w:t>
      </w:r>
      <w:r>
        <w:rPr>
          <w:sz w:val="28"/>
          <w:szCs w:val="28"/>
        </w:rPr>
        <w:t>о</w:t>
      </w:r>
      <w:r>
        <w:rPr>
          <w:sz w:val="28"/>
          <w:szCs w:val="28"/>
        </w:rPr>
        <w:t xml:space="preserve">годской области, Почетной грамотой Главы Вожегодского муниципального района и др. наградами. Имеет Знак отличия «За достижения в культуре» Министерства культуры России. </w:t>
      </w: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554563">
      <w:pPr>
        <w:ind w:firstLine="708"/>
        <w:jc w:val="both"/>
        <w:rPr>
          <w:sz w:val="28"/>
          <w:szCs w:val="28"/>
        </w:rPr>
      </w:pPr>
    </w:p>
    <w:p w:rsidR="00554563" w:rsidP="00A945C2">
      <w:pPr>
        <w:ind w:firstLine="708"/>
        <w:jc w:val="both"/>
        <w:rPr>
          <w:sz w:val="28"/>
        </w:rPr>
      </w:pPr>
      <w:r>
        <w:rPr>
          <w:noProof/>
        </w:rPr>
        <w:drawing>
          <wp:anchor distT="0" distB="0" distL="114300" distR="114300" simplePos="0" relativeHeight="251720704" behindDoc="1" locked="0" layoutInCell="1" allowOverlap="1">
            <wp:simplePos x="0" y="0"/>
            <wp:positionH relativeFrom="column">
              <wp:posOffset>0</wp:posOffset>
            </wp:positionH>
            <wp:positionV relativeFrom="paragraph">
              <wp:posOffset>0</wp:posOffset>
            </wp:positionV>
            <wp:extent cx="2438400" cy="4352925"/>
            <wp:effectExtent l="19050" t="0" r="0" b="0"/>
            <wp:wrapTight wrapText="bothSides">
              <wp:wrapPolygon>
                <wp:start x="-169" y="0"/>
                <wp:lineTo x="-169" y="21553"/>
                <wp:lineTo x="21600" y="21553"/>
                <wp:lineTo x="21600" y="0"/>
                <wp:lineTo x="-169" y="0"/>
              </wp:wrapPolygon>
            </wp:wrapTight>
            <wp:docPr id="91" name="Рисунок 91" descr="Рудакова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Рудакова А"/>
                    <pic:cNvPicPr>
                      <a:picLocks noChangeAspect="1" noChangeArrowheads="1"/>
                    </pic:cNvPicPr>
                  </pic:nvPicPr>
                  <pic:blipFill>
                    <a:blip xmlns:r="http://schemas.openxmlformats.org/officeDocument/2006/relationships" r:embed="rId82" cstate="print"/>
                    <a:stretch>
                      <a:fillRect/>
                    </a:stretch>
                  </pic:blipFill>
                  <pic:spPr bwMode="auto">
                    <a:xfrm>
                      <a:off x="0" y="0"/>
                      <a:ext cx="2438400" cy="4352925"/>
                    </a:xfrm>
                    <a:prstGeom prst="rect">
                      <a:avLst/>
                    </a:prstGeom>
                    <a:noFill/>
                    <a:ln w="9525">
                      <a:noFill/>
                      <a:miter lim="800000"/>
                      <a:headEnd/>
                      <a:tailEnd/>
                    </a:ln>
                  </pic:spPr>
                </pic:pic>
              </a:graphicData>
            </a:graphic>
          </wp:anchor>
        </w:drawing>
      </w:r>
      <w:r>
        <w:rPr>
          <w:sz w:val="28"/>
        </w:rPr>
        <w:t>Отдел социального обеспечения В</w:t>
      </w:r>
      <w:r>
        <w:rPr>
          <w:sz w:val="28"/>
        </w:rPr>
        <w:t>о</w:t>
      </w:r>
      <w:r>
        <w:rPr>
          <w:sz w:val="28"/>
        </w:rPr>
        <w:t>жего</w:t>
      </w:r>
      <w:r>
        <w:rPr>
          <w:sz w:val="28"/>
        </w:rPr>
        <w:t>д</w:t>
      </w:r>
      <w:r>
        <w:rPr>
          <w:sz w:val="28"/>
        </w:rPr>
        <w:t>ского райисполкома в период с 1963 по 1978 год возглавляла Рудакова Алексан</w:t>
      </w:r>
      <w:r>
        <w:rPr>
          <w:sz w:val="28"/>
        </w:rPr>
        <w:t>д</w:t>
      </w:r>
      <w:r>
        <w:rPr>
          <w:sz w:val="28"/>
        </w:rPr>
        <w:t>ра Ив</w:t>
      </w:r>
      <w:r>
        <w:rPr>
          <w:sz w:val="28"/>
        </w:rPr>
        <w:t>а</w:t>
      </w:r>
      <w:r>
        <w:rPr>
          <w:sz w:val="28"/>
        </w:rPr>
        <w:t>новна.</w:t>
      </w:r>
      <w:r w:rsidRPr="00840412">
        <w:rPr>
          <w:sz w:val="28"/>
        </w:rPr>
        <w:t xml:space="preserve">    </w:t>
      </w:r>
      <w:r>
        <w:rPr>
          <w:sz w:val="28"/>
        </w:rPr>
        <w:t>В то время отдел занимался не только назначением,  но и выплатой пе</w:t>
      </w:r>
      <w:r>
        <w:rPr>
          <w:sz w:val="28"/>
        </w:rPr>
        <w:t>н</w:t>
      </w:r>
      <w:r>
        <w:rPr>
          <w:sz w:val="28"/>
        </w:rPr>
        <w:t>сий,  а также тр</w:t>
      </w:r>
      <w:r>
        <w:rPr>
          <w:sz w:val="28"/>
        </w:rPr>
        <w:t>у</w:t>
      </w:r>
      <w:r>
        <w:rPr>
          <w:sz w:val="28"/>
        </w:rPr>
        <w:t>довым и материально-бытовым устройством пенсионеров и инв</w:t>
      </w:r>
      <w:r>
        <w:rPr>
          <w:sz w:val="28"/>
        </w:rPr>
        <w:t>а</w:t>
      </w:r>
      <w:r>
        <w:rPr>
          <w:sz w:val="28"/>
        </w:rPr>
        <w:t>лидом. Другими словами, то чем в насто</w:t>
      </w:r>
      <w:r>
        <w:rPr>
          <w:sz w:val="28"/>
        </w:rPr>
        <w:t>я</w:t>
      </w:r>
      <w:r>
        <w:rPr>
          <w:sz w:val="28"/>
        </w:rPr>
        <w:t xml:space="preserve">щее время занимаются 3 </w:t>
      </w:r>
      <w:r>
        <w:rPr>
          <w:sz w:val="28"/>
        </w:rPr>
        <w:t>государственных</w:t>
      </w:r>
      <w:r>
        <w:rPr>
          <w:sz w:val="28"/>
        </w:rPr>
        <w:t xml:space="preserve"> организации  всем занимался один райс</w:t>
      </w:r>
      <w:r>
        <w:rPr>
          <w:sz w:val="28"/>
        </w:rPr>
        <w:t>о</w:t>
      </w:r>
      <w:r>
        <w:rPr>
          <w:sz w:val="28"/>
        </w:rPr>
        <w:t>бес. При этом количество инвалидов   и с</w:t>
      </w:r>
      <w:r>
        <w:rPr>
          <w:sz w:val="28"/>
        </w:rPr>
        <w:t>и</w:t>
      </w:r>
      <w:r>
        <w:rPr>
          <w:sz w:val="28"/>
        </w:rPr>
        <w:t>рот после окончания войны было очень много.</w:t>
      </w:r>
    </w:p>
    <w:p w:rsidR="00554563" w:rsidP="00554563">
      <w:pPr>
        <w:jc w:val="both"/>
        <w:rPr>
          <w:sz w:val="28"/>
        </w:rPr>
      </w:pPr>
      <w:r w:rsidRPr="00840412">
        <w:rPr>
          <w:sz w:val="28"/>
        </w:rPr>
        <w:t xml:space="preserve">  </w:t>
      </w:r>
      <w:r>
        <w:rPr>
          <w:sz w:val="28"/>
        </w:rPr>
        <w:tab/>
        <w:t xml:space="preserve">Александра Ивановна </w:t>
      </w:r>
      <w:r w:rsidRPr="00840412">
        <w:rPr>
          <w:sz w:val="28"/>
        </w:rPr>
        <w:t xml:space="preserve"> </w:t>
      </w:r>
      <w:r>
        <w:rPr>
          <w:sz w:val="28"/>
        </w:rPr>
        <w:t xml:space="preserve">родилась 22 мая 1922 года в д. </w:t>
      </w:r>
      <w:r>
        <w:rPr>
          <w:sz w:val="28"/>
        </w:rPr>
        <w:t>Ваймуша</w:t>
      </w:r>
      <w:r>
        <w:rPr>
          <w:sz w:val="28"/>
        </w:rPr>
        <w:t xml:space="preserve"> Архангельской области в многодетной семье. Получив о</w:t>
      </w:r>
      <w:r>
        <w:rPr>
          <w:sz w:val="28"/>
        </w:rPr>
        <w:t>б</w:t>
      </w:r>
      <w:r>
        <w:rPr>
          <w:sz w:val="28"/>
        </w:rPr>
        <w:t>разование,  работала учителем начальных классов. Великая Отечественная война вн</w:t>
      </w:r>
      <w:r>
        <w:rPr>
          <w:sz w:val="28"/>
        </w:rPr>
        <w:t>е</w:t>
      </w:r>
      <w:r>
        <w:rPr>
          <w:sz w:val="28"/>
        </w:rPr>
        <w:t>сла свои</w:t>
      </w:r>
      <w:r w:rsidRPr="00840412">
        <w:rPr>
          <w:sz w:val="28"/>
        </w:rPr>
        <w:t xml:space="preserve"> </w:t>
      </w:r>
      <w:r>
        <w:rPr>
          <w:sz w:val="28"/>
        </w:rPr>
        <w:t xml:space="preserve"> коррективы в судьбу Александры Ивановны. В 1942 году она добровольцем ушла на фронт  и до 1946 года проходила службу в береговой обороне Северного флота.</w:t>
      </w:r>
    </w:p>
    <w:p w:rsidR="00554563" w:rsidRPr="00840412" w:rsidP="00554563">
      <w:pPr>
        <w:jc w:val="both"/>
        <w:rPr>
          <w:sz w:val="28"/>
        </w:rPr>
      </w:pPr>
      <w:r>
        <w:rPr>
          <w:sz w:val="28"/>
        </w:rPr>
        <w:tab/>
        <w:t xml:space="preserve">Основная трудовая деятельность Александры Ивановны связана с </w:t>
      </w:r>
      <w:r>
        <w:rPr>
          <w:sz w:val="28"/>
        </w:rPr>
        <w:t>В</w:t>
      </w:r>
      <w:r>
        <w:rPr>
          <w:sz w:val="28"/>
        </w:rPr>
        <w:t>о</w:t>
      </w:r>
      <w:r>
        <w:rPr>
          <w:sz w:val="28"/>
        </w:rPr>
        <w:t>жегодским</w:t>
      </w:r>
      <w:r>
        <w:rPr>
          <w:sz w:val="28"/>
        </w:rPr>
        <w:t xml:space="preserve"> районом, куда она приехала после демобилизации  на жительство к брату.</w:t>
      </w:r>
      <w:r w:rsidRPr="00840412">
        <w:rPr>
          <w:sz w:val="28"/>
        </w:rPr>
        <w:t xml:space="preserve">  </w:t>
      </w:r>
      <w:r>
        <w:rPr>
          <w:sz w:val="28"/>
        </w:rPr>
        <w:t>До отдела</w:t>
      </w:r>
      <w:r w:rsidRPr="002C5A3F">
        <w:rPr>
          <w:sz w:val="28"/>
        </w:rPr>
        <w:t xml:space="preserve"> </w:t>
      </w:r>
      <w:r>
        <w:rPr>
          <w:sz w:val="28"/>
        </w:rPr>
        <w:t>социального обеспечения  работала</w:t>
      </w:r>
      <w:r w:rsidRPr="00840412">
        <w:rPr>
          <w:sz w:val="28"/>
        </w:rPr>
        <w:t xml:space="preserve">  </w:t>
      </w:r>
      <w:r>
        <w:rPr>
          <w:sz w:val="28"/>
        </w:rPr>
        <w:t>контролером ко</w:t>
      </w:r>
      <w:r>
        <w:rPr>
          <w:sz w:val="28"/>
        </w:rPr>
        <w:t>н</w:t>
      </w:r>
      <w:r>
        <w:rPr>
          <w:sz w:val="28"/>
        </w:rPr>
        <w:t xml:space="preserve">трольно-учетного бюро </w:t>
      </w:r>
      <w:r>
        <w:rPr>
          <w:sz w:val="28"/>
        </w:rPr>
        <w:t>райторготдела</w:t>
      </w:r>
      <w:r>
        <w:rPr>
          <w:sz w:val="28"/>
        </w:rPr>
        <w:t xml:space="preserve">, плановиком сельскохозяйственного отдела, заведующей сектором кадров Вожегодского райисполкома.                    </w:t>
      </w:r>
    </w:p>
    <w:p w:rsidR="00554563" w:rsidP="00554563">
      <w:pPr>
        <w:jc w:val="both"/>
        <w:rPr>
          <w:sz w:val="28"/>
        </w:rPr>
      </w:pPr>
      <w:r>
        <w:rPr>
          <w:sz w:val="28"/>
        </w:rPr>
        <w:tab/>
        <w:t>На долю Рудаковой  в  отделе социального обеспечения выпала осно</w:t>
      </w:r>
      <w:r>
        <w:rPr>
          <w:sz w:val="28"/>
        </w:rPr>
        <w:t>в</w:t>
      </w:r>
      <w:r>
        <w:rPr>
          <w:sz w:val="28"/>
        </w:rPr>
        <w:t>ная работа по организации исполнения Закона от 1956 года  о государстве</w:t>
      </w:r>
      <w:r>
        <w:rPr>
          <w:sz w:val="28"/>
        </w:rPr>
        <w:t>н</w:t>
      </w:r>
      <w:r>
        <w:rPr>
          <w:sz w:val="28"/>
        </w:rPr>
        <w:t>ных пенсиях и Закона от 1961 года о пенсиях колхозникам. Это был нелегкий труд по сбору и обработке данных о стаже и заработной плате, тем более что документов о стаже у многих не сохранилось или их совсем не было, особе</w:t>
      </w:r>
      <w:r>
        <w:rPr>
          <w:sz w:val="28"/>
        </w:rPr>
        <w:t>н</w:t>
      </w:r>
      <w:r>
        <w:rPr>
          <w:sz w:val="28"/>
        </w:rPr>
        <w:t>но на членов колхоза. Стаж приходилось устанавливать свидетельскими п</w:t>
      </w:r>
      <w:r>
        <w:rPr>
          <w:sz w:val="28"/>
        </w:rPr>
        <w:t>о</w:t>
      </w:r>
      <w:r>
        <w:rPr>
          <w:sz w:val="28"/>
        </w:rPr>
        <w:t xml:space="preserve">казаниями. Особое внимание уделялось работе кадровиков предприятий, их </w:t>
      </w:r>
      <w:r>
        <w:rPr>
          <w:sz w:val="28"/>
        </w:rPr>
        <w:t>обучению по оформлению</w:t>
      </w:r>
      <w:r>
        <w:rPr>
          <w:sz w:val="28"/>
        </w:rPr>
        <w:t xml:space="preserve"> трудовых книжек, особенно по оформлению стажа работы, дающего право на льготные пенсии. Каждое пенсионное  дело пров</w:t>
      </w:r>
      <w:r>
        <w:rPr>
          <w:sz w:val="28"/>
        </w:rPr>
        <w:t>е</w:t>
      </w:r>
      <w:r>
        <w:rPr>
          <w:sz w:val="28"/>
        </w:rPr>
        <w:t>рялось ревизорами из областного отдела социального обеспечения. Выплатой пенсий через почтовые отделения связи тоже занимался отдел, на каждого пенсионера заполнялись определенные документы. Документы заполнялись от руки, перьевыми ручками, данные об итогах выплаченных пенсиях по</w:t>
      </w:r>
      <w:r>
        <w:rPr>
          <w:sz w:val="28"/>
        </w:rPr>
        <w:t>д</w:t>
      </w:r>
      <w:r>
        <w:rPr>
          <w:sz w:val="28"/>
        </w:rPr>
        <w:t>считывались на счетах. Только в 1974 году выплата пенсий была механизир</w:t>
      </w:r>
      <w:r>
        <w:rPr>
          <w:sz w:val="28"/>
        </w:rPr>
        <w:t>о</w:t>
      </w:r>
      <w:r>
        <w:rPr>
          <w:sz w:val="28"/>
        </w:rPr>
        <w:t>вана  и централизована. Тогда отделом была проведена большая работа по подготовке и передаче документов в Центр по выплате пенсий Вологодской области. В районе нужно было провести нумерацию домов в каждом отд</w:t>
      </w:r>
      <w:r>
        <w:rPr>
          <w:sz w:val="28"/>
        </w:rPr>
        <w:t>а</w:t>
      </w:r>
      <w:r>
        <w:rPr>
          <w:sz w:val="28"/>
        </w:rPr>
        <w:t>ленном сельском населенном пункте, так как Центр работал по автоматизир</w:t>
      </w:r>
      <w:r>
        <w:rPr>
          <w:sz w:val="28"/>
        </w:rPr>
        <w:t>о</w:t>
      </w:r>
      <w:r>
        <w:rPr>
          <w:sz w:val="28"/>
        </w:rPr>
        <w:t>ванной системе управления (АСУ). Этим всем занималась Александра Ив</w:t>
      </w:r>
      <w:r>
        <w:rPr>
          <w:sz w:val="28"/>
        </w:rPr>
        <w:t>а</w:t>
      </w:r>
      <w:r>
        <w:rPr>
          <w:sz w:val="28"/>
        </w:rPr>
        <w:t>новна совместно с сельскими Советами района.</w:t>
      </w:r>
    </w:p>
    <w:p w:rsidR="00554563" w:rsidP="00554563">
      <w:pPr>
        <w:ind w:firstLine="708"/>
        <w:jc w:val="both"/>
        <w:rPr>
          <w:sz w:val="28"/>
        </w:rPr>
      </w:pPr>
      <w:r>
        <w:rPr>
          <w:sz w:val="28"/>
        </w:rPr>
        <w:t>Работа по  трудовому  и материально-бытовому  устройству  пенсион</w:t>
      </w:r>
      <w:r>
        <w:rPr>
          <w:sz w:val="28"/>
        </w:rPr>
        <w:t>е</w:t>
      </w:r>
      <w:r>
        <w:rPr>
          <w:sz w:val="28"/>
        </w:rPr>
        <w:t>ров и инвалидов  заключалась в содействии в устройстве на работу пенсион</w:t>
      </w:r>
      <w:r>
        <w:rPr>
          <w:sz w:val="28"/>
        </w:rPr>
        <w:t>е</w:t>
      </w:r>
      <w:r>
        <w:rPr>
          <w:sz w:val="28"/>
        </w:rPr>
        <w:t xml:space="preserve">ров и инвалидов. Ежегодно материально-бытовое   положение   инвалидов  обследовались с выходом на дом. При этом работники </w:t>
      </w:r>
      <w:r>
        <w:rPr>
          <w:sz w:val="28"/>
        </w:rPr>
        <w:t>райсо</w:t>
      </w:r>
      <w:r>
        <w:rPr>
          <w:sz w:val="28"/>
        </w:rPr>
        <w:t xml:space="preserve"> доходили до к</w:t>
      </w:r>
      <w:r>
        <w:rPr>
          <w:sz w:val="28"/>
        </w:rPr>
        <w:t>а</w:t>
      </w:r>
      <w:r>
        <w:rPr>
          <w:sz w:val="28"/>
        </w:rPr>
        <w:t>ждого человека, в каком бы отдаленном поселке он не проживал,  при этом транспорта в отделе не было. Для такой работы нужны были огромные орг</w:t>
      </w:r>
      <w:r>
        <w:rPr>
          <w:sz w:val="28"/>
        </w:rPr>
        <w:t>а</w:t>
      </w:r>
      <w:r>
        <w:rPr>
          <w:sz w:val="28"/>
        </w:rPr>
        <w:t xml:space="preserve">низационные способности  руководителя отдела. </w:t>
      </w:r>
    </w:p>
    <w:p w:rsidR="00554563" w:rsidP="00554563">
      <w:pPr>
        <w:ind w:firstLine="708"/>
        <w:jc w:val="both"/>
        <w:rPr>
          <w:sz w:val="28"/>
        </w:rPr>
      </w:pPr>
      <w:r>
        <w:rPr>
          <w:sz w:val="28"/>
        </w:rPr>
        <w:t>Александра Ивановна всегда была грамотным, принципиальным, л</w:t>
      </w:r>
      <w:r>
        <w:rPr>
          <w:sz w:val="28"/>
        </w:rPr>
        <w:t>ю</w:t>
      </w:r>
      <w:r>
        <w:rPr>
          <w:sz w:val="28"/>
        </w:rPr>
        <w:t xml:space="preserve">бящим и болеющим  душой за свое дело специалистом. </w:t>
      </w:r>
      <w:r>
        <w:rPr>
          <w:sz w:val="28"/>
        </w:rPr>
        <w:t>Справедливая</w:t>
      </w:r>
      <w:r>
        <w:rPr>
          <w:sz w:val="28"/>
        </w:rPr>
        <w:t>, до</w:t>
      </w:r>
      <w:r>
        <w:rPr>
          <w:sz w:val="28"/>
        </w:rPr>
        <w:t>б</w:t>
      </w:r>
      <w:r>
        <w:rPr>
          <w:sz w:val="28"/>
        </w:rPr>
        <w:t>рожелательная и всегда умеющая отстаивать свою точку зрения. Отличител</w:t>
      </w:r>
      <w:r>
        <w:rPr>
          <w:sz w:val="28"/>
        </w:rPr>
        <w:t>ь</w:t>
      </w:r>
      <w:r>
        <w:rPr>
          <w:sz w:val="28"/>
        </w:rPr>
        <w:t>ной чертой ее было умение работать с людьми, о чем свидетельствует ст</w:t>
      </w:r>
      <w:r>
        <w:rPr>
          <w:sz w:val="28"/>
        </w:rPr>
        <w:t>а</w:t>
      </w:r>
      <w:r>
        <w:rPr>
          <w:sz w:val="28"/>
        </w:rPr>
        <w:t>бильный и сплоченный состав отдела. Даже находясь на пенсии, она  объед</w:t>
      </w:r>
      <w:r>
        <w:rPr>
          <w:sz w:val="28"/>
        </w:rPr>
        <w:t>и</w:t>
      </w:r>
      <w:r>
        <w:rPr>
          <w:sz w:val="28"/>
        </w:rPr>
        <w:t>няла всех, была примером в жизни, другом, советчиком. Вместе с мужем Р</w:t>
      </w:r>
      <w:r>
        <w:rPr>
          <w:sz w:val="28"/>
        </w:rPr>
        <w:t>у</w:t>
      </w:r>
      <w:r>
        <w:rPr>
          <w:sz w:val="28"/>
        </w:rPr>
        <w:t xml:space="preserve">даковым Николаем Николаевичем воспитали 3 детей. Умерла Александра Ивановна 22 мая 2010 года в день своего 88 </w:t>
      </w:r>
      <w:r>
        <w:rPr>
          <w:sz w:val="28"/>
        </w:rPr>
        <w:t>летия</w:t>
      </w:r>
      <w:r>
        <w:rPr>
          <w:sz w:val="28"/>
        </w:rPr>
        <w:t>.</w:t>
      </w:r>
    </w:p>
    <w:p w:rsidR="00554563" w:rsidP="00554563">
      <w:pPr>
        <w:ind w:firstLine="708"/>
        <w:jc w:val="both"/>
        <w:rPr>
          <w:sz w:val="28"/>
        </w:rPr>
      </w:pPr>
    </w:p>
    <w:p w:rsidR="00554563" w:rsidP="00554563">
      <w:pPr>
        <w:ind w:firstLine="708"/>
        <w:jc w:val="both"/>
        <w:rPr>
          <w:sz w:val="28"/>
        </w:rPr>
      </w:pPr>
      <w:r>
        <w:rPr>
          <w:noProof/>
        </w:rPr>
        <w:drawing>
          <wp:anchor distT="0" distB="0" distL="114300" distR="114300" simplePos="0" relativeHeight="251722752" behindDoc="0" locked="0" layoutInCell="1" allowOverlap="1">
            <wp:simplePos x="0" y="0"/>
            <wp:positionH relativeFrom="column">
              <wp:posOffset>114300</wp:posOffset>
            </wp:positionH>
            <wp:positionV relativeFrom="paragraph">
              <wp:posOffset>164465</wp:posOffset>
            </wp:positionV>
            <wp:extent cx="1882775" cy="3086100"/>
            <wp:effectExtent l="19050" t="0" r="3175" b="0"/>
            <wp:wrapSquare wrapText="bothSides"/>
            <wp:docPr id="93" name="Рисунок 93"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29"/>
                    <pic:cNvPicPr>
                      <a:picLocks noChangeAspect="1" noChangeArrowheads="1"/>
                    </pic:cNvPicPr>
                  </pic:nvPicPr>
                  <pic:blipFill>
                    <a:blip xmlns:r="http://schemas.openxmlformats.org/officeDocument/2006/relationships" r:embed="rId83" cstate="print"/>
                    <a:srcRect l="14340" t="17236" r="47925" b="1747"/>
                    <a:stretch>
                      <a:fillRect/>
                    </a:stretch>
                  </pic:blipFill>
                  <pic:spPr bwMode="auto">
                    <a:xfrm>
                      <a:off x="0" y="0"/>
                      <a:ext cx="1882775" cy="3086100"/>
                    </a:xfrm>
                    <a:prstGeom prst="rect">
                      <a:avLst/>
                    </a:prstGeom>
                    <a:noFill/>
                    <a:ln w="9525">
                      <a:noFill/>
                      <a:miter lim="800000"/>
                      <a:headEnd/>
                      <a:tailEnd/>
                    </a:ln>
                  </pic:spPr>
                </pic:pic>
              </a:graphicData>
            </a:graphic>
          </wp:anchor>
        </w:drawing>
      </w:r>
    </w:p>
    <w:p w:rsidR="00554563" w:rsidP="00554563">
      <w:pPr>
        <w:shd w:val="clear" w:color="auto" w:fill="FFFFFF"/>
        <w:ind w:firstLine="629"/>
        <w:jc w:val="both"/>
        <w:rPr>
          <w:color w:val="000000"/>
          <w:spacing w:val="14"/>
          <w:sz w:val="28"/>
          <w:szCs w:val="28"/>
        </w:rPr>
      </w:pPr>
      <w:r>
        <w:rPr>
          <w:color w:val="000000"/>
          <w:spacing w:val="14"/>
          <w:sz w:val="28"/>
          <w:szCs w:val="28"/>
        </w:rPr>
        <w:t>Галанина Нина Семеновна родилась в 1952 году  в городе Димитровград Ульяно</w:t>
      </w:r>
      <w:r>
        <w:rPr>
          <w:color w:val="000000"/>
          <w:spacing w:val="14"/>
          <w:sz w:val="28"/>
          <w:szCs w:val="28"/>
        </w:rPr>
        <w:t>в</w:t>
      </w:r>
      <w:r>
        <w:rPr>
          <w:color w:val="000000"/>
          <w:spacing w:val="14"/>
          <w:sz w:val="28"/>
          <w:szCs w:val="28"/>
        </w:rPr>
        <w:t>ской области. В 1971 году после окончания обучения была направлена по распредел</w:t>
      </w:r>
      <w:r>
        <w:rPr>
          <w:color w:val="000000"/>
          <w:spacing w:val="14"/>
          <w:sz w:val="28"/>
          <w:szCs w:val="28"/>
        </w:rPr>
        <w:t>е</w:t>
      </w:r>
      <w:r>
        <w:rPr>
          <w:color w:val="000000"/>
          <w:spacing w:val="14"/>
          <w:sz w:val="28"/>
          <w:szCs w:val="28"/>
        </w:rPr>
        <w:t>нию в Вожегодский район, где  была труд</w:t>
      </w:r>
      <w:r>
        <w:rPr>
          <w:color w:val="000000"/>
          <w:spacing w:val="14"/>
          <w:sz w:val="28"/>
          <w:szCs w:val="28"/>
        </w:rPr>
        <w:t>о</w:t>
      </w:r>
      <w:r>
        <w:rPr>
          <w:color w:val="000000"/>
          <w:spacing w:val="14"/>
          <w:sz w:val="28"/>
          <w:szCs w:val="28"/>
        </w:rPr>
        <w:t>устроена в отдел соцобеспечения Вожего</w:t>
      </w:r>
      <w:r>
        <w:rPr>
          <w:color w:val="000000"/>
          <w:spacing w:val="14"/>
          <w:sz w:val="28"/>
          <w:szCs w:val="28"/>
        </w:rPr>
        <w:t>д</w:t>
      </w:r>
      <w:r>
        <w:rPr>
          <w:color w:val="000000"/>
          <w:spacing w:val="14"/>
          <w:sz w:val="28"/>
          <w:szCs w:val="28"/>
        </w:rPr>
        <w:t>ского райисполкома, имеет высшее юридич</w:t>
      </w:r>
      <w:r>
        <w:rPr>
          <w:color w:val="000000"/>
          <w:spacing w:val="14"/>
          <w:sz w:val="28"/>
          <w:szCs w:val="28"/>
        </w:rPr>
        <w:t>е</w:t>
      </w:r>
      <w:r>
        <w:rPr>
          <w:color w:val="000000"/>
          <w:spacing w:val="14"/>
          <w:sz w:val="28"/>
          <w:szCs w:val="28"/>
        </w:rPr>
        <w:t xml:space="preserve">ское образование. </w:t>
      </w:r>
    </w:p>
    <w:p w:rsidR="00554563" w:rsidRPr="00DD5D90" w:rsidP="00554563">
      <w:pPr>
        <w:shd w:val="clear" w:color="auto" w:fill="FFFFFF"/>
        <w:ind w:firstLine="629"/>
        <w:jc w:val="both"/>
        <w:rPr>
          <w:color w:val="000000"/>
          <w:spacing w:val="14"/>
          <w:sz w:val="28"/>
          <w:szCs w:val="28"/>
        </w:rPr>
      </w:pPr>
      <w:r>
        <w:rPr>
          <w:color w:val="000000"/>
          <w:spacing w:val="14"/>
          <w:sz w:val="28"/>
          <w:szCs w:val="28"/>
        </w:rPr>
        <w:t>Более 15 лет Нина Семеновна прораб</w:t>
      </w:r>
      <w:r>
        <w:rPr>
          <w:color w:val="000000"/>
          <w:spacing w:val="14"/>
          <w:sz w:val="28"/>
          <w:szCs w:val="28"/>
        </w:rPr>
        <w:t>о</w:t>
      </w:r>
      <w:r>
        <w:rPr>
          <w:color w:val="000000"/>
          <w:spacing w:val="14"/>
          <w:sz w:val="28"/>
          <w:szCs w:val="28"/>
        </w:rPr>
        <w:t xml:space="preserve">тала </w:t>
      </w:r>
      <w:r>
        <w:rPr>
          <w:color w:val="000000"/>
          <w:spacing w:val="15"/>
          <w:sz w:val="28"/>
          <w:szCs w:val="28"/>
        </w:rPr>
        <w:t xml:space="preserve">  в системе социальной защиты насел</w:t>
      </w:r>
      <w:r>
        <w:rPr>
          <w:color w:val="000000"/>
          <w:spacing w:val="15"/>
          <w:sz w:val="28"/>
          <w:szCs w:val="28"/>
        </w:rPr>
        <w:t>е</w:t>
      </w:r>
      <w:r>
        <w:rPr>
          <w:color w:val="000000"/>
          <w:spacing w:val="15"/>
          <w:sz w:val="28"/>
          <w:szCs w:val="28"/>
        </w:rPr>
        <w:t xml:space="preserve">ния, 9 лет заведовала  </w:t>
      </w:r>
      <w:r>
        <w:rPr>
          <w:color w:val="000000"/>
          <w:spacing w:val="14"/>
          <w:sz w:val="28"/>
          <w:szCs w:val="28"/>
        </w:rPr>
        <w:t>отделом соцобеспеч</w:t>
      </w:r>
      <w:r>
        <w:rPr>
          <w:color w:val="000000"/>
          <w:spacing w:val="14"/>
          <w:sz w:val="28"/>
          <w:szCs w:val="28"/>
        </w:rPr>
        <w:t>е</w:t>
      </w:r>
      <w:r>
        <w:rPr>
          <w:color w:val="000000"/>
          <w:spacing w:val="14"/>
          <w:sz w:val="28"/>
          <w:szCs w:val="28"/>
        </w:rPr>
        <w:t xml:space="preserve">ния. </w:t>
      </w:r>
      <w:r>
        <w:rPr>
          <w:color w:val="000000"/>
          <w:spacing w:val="1"/>
          <w:sz w:val="28"/>
          <w:szCs w:val="28"/>
        </w:rPr>
        <w:t>За время работы проявила себя как грамо</w:t>
      </w:r>
      <w:r>
        <w:rPr>
          <w:color w:val="000000"/>
          <w:spacing w:val="1"/>
          <w:sz w:val="28"/>
          <w:szCs w:val="28"/>
        </w:rPr>
        <w:t>т</w:t>
      </w:r>
      <w:r w:rsidR="00A945C2">
        <w:rPr>
          <w:color w:val="000000"/>
          <w:spacing w:val="1"/>
          <w:sz w:val="28"/>
          <w:szCs w:val="28"/>
        </w:rPr>
        <w:t xml:space="preserve">ный, </w:t>
      </w:r>
      <w:r>
        <w:rPr>
          <w:color w:val="000000"/>
          <w:spacing w:val="1"/>
          <w:sz w:val="28"/>
          <w:szCs w:val="28"/>
        </w:rPr>
        <w:t>требовательный и</w:t>
      </w:r>
      <w:r w:rsidR="00A945C2">
        <w:rPr>
          <w:color w:val="000000"/>
          <w:spacing w:val="1"/>
          <w:sz w:val="28"/>
          <w:szCs w:val="28"/>
        </w:rPr>
        <w:t xml:space="preserve"> </w:t>
      </w:r>
      <w:r>
        <w:rPr>
          <w:color w:val="000000"/>
          <w:spacing w:val="13"/>
          <w:sz w:val="28"/>
          <w:szCs w:val="28"/>
        </w:rPr>
        <w:t>квалифицированный руководитель, обладающий организаторск</w:t>
      </w:r>
      <w:r>
        <w:rPr>
          <w:color w:val="000000"/>
          <w:spacing w:val="13"/>
          <w:sz w:val="28"/>
          <w:szCs w:val="28"/>
        </w:rPr>
        <w:t>и</w:t>
      </w:r>
      <w:r>
        <w:rPr>
          <w:color w:val="000000"/>
          <w:spacing w:val="13"/>
          <w:sz w:val="28"/>
          <w:szCs w:val="28"/>
        </w:rPr>
        <w:t>ми</w:t>
      </w:r>
      <w:r w:rsidR="00A945C2">
        <w:rPr>
          <w:color w:val="000000"/>
          <w:spacing w:val="13"/>
          <w:sz w:val="28"/>
          <w:szCs w:val="28"/>
        </w:rPr>
        <w:t xml:space="preserve"> </w:t>
      </w:r>
      <w:r>
        <w:rPr>
          <w:color w:val="000000"/>
          <w:spacing w:val="14"/>
          <w:sz w:val="28"/>
          <w:szCs w:val="28"/>
        </w:rPr>
        <w:t>способностями. Нина Семеновна</w:t>
      </w:r>
      <w:r w:rsidR="00A945C2">
        <w:rPr>
          <w:color w:val="000000"/>
          <w:spacing w:val="14"/>
          <w:sz w:val="28"/>
          <w:szCs w:val="28"/>
        </w:rPr>
        <w:t xml:space="preserve">  внесла большой личный вклад в </w:t>
      </w:r>
      <w:r>
        <w:rPr>
          <w:color w:val="000000"/>
          <w:spacing w:val="14"/>
          <w:sz w:val="28"/>
          <w:szCs w:val="28"/>
        </w:rPr>
        <w:t>организацию работы</w:t>
      </w:r>
      <w:r w:rsidRPr="00DD5D90">
        <w:rPr>
          <w:color w:val="000000"/>
          <w:spacing w:val="14"/>
          <w:sz w:val="28"/>
          <w:szCs w:val="28"/>
        </w:rPr>
        <w:t xml:space="preserve"> </w:t>
      </w:r>
      <w:r>
        <w:rPr>
          <w:color w:val="000000"/>
          <w:spacing w:val="14"/>
          <w:sz w:val="28"/>
          <w:szCs w:val="28"/>
        </w:rPr>
        <w:t>отдела соцобеспечения.</w:t>
      </w:r>
      <w:r>
        <w:rPr>
          <w:color w:val="000000"/>
          <w:spacing w:val="2"/>
          <w:sz w:val="28"/>
          <w:szCs w:val="28"/>
        </w:rPr>
        <w:t xml:space="preserve"> </w:t>
      </w:r>
      <w:r>
        <w:rPr>
          <w:color w:val="000000"/>
          <w:spacing w:val="-1"/>
          <w:sz w:val="28"/>
          <w:szCs w:val="28"/>
        </w:rPr>
        <w:t xml:space="preserve"> </w:t>
      </w:r>
      <w:r>
        <w:rPr>
          <w:color w:val="000000"/>
          <w:spacing w:val="1"/>
          <w:sz w:val="28"/>
          <w:szCs w:val="28"/>
        </w:rPr>
        <w:t xml:space="preserve"> С  большой  ответственностью  и  полной  самоотдачей она подходила к св</w:t>
      </w:r>
      <w:r>
        <w:rPr>
          <w:color w:val="000000"/>
          <w:spacing w:val="1"/>
          <w:sz w:val="28"/>
          <w:szCs w:val="28"/>
        </w:rPr>
        <w:t>о</w:t>
      </w:r>
      <w:r>
        <w:rPr>
          <w:color w:val="000000"/>
          <w:spacing w:val="1"/>
          <w:sz w:val="28"/>
          <w:szCs w:val="28"/>
        </w:rPr>
        <w:t>им обязанностям</w:t>
      </w:r>
      <w:r>
        <w:rPr>
          <w:color w:val="000000"/>
          <w:spacing w:val="-1"/>
          <w:sz w:val="28"/>
          <w:szCs w:val="28"/>
        </w:rPr>
        <w:t>, являлась   хорошим  организатором  и  творческим  руков</w:t>
      </w:r>
      <w:r>
        <w:rPr>
          <w:color w:val="000000"/>
          <w:spacing w:val="-1"/>
          <w:sz w:val="28"/>
          <w:szCs w:val="28"/>
        </w:rPr>
        <w:t>о</w:t>
      </w:r>
      <w:r>
        <w:rPr>
          <w:color w:val="000000"/>
          <w:spacing w:val="-1"/>
          <w:sz w:val="28"/>
          <w:szCs w:val="28"/>
        </w:rPr>
        <w:t xml:space="preserve">дителем. За время своей работы в отделе соцобеспечения </w:t>
      </w:r>
      <w:r>
        <w:rPr>
          <w:color w:val="000000"/>
          <w:spacing w:val="4"/>
          <w:sz w:val="28"/>
          <w:szCs w:val="28"/>
        </w:rPr>
        <w:t>сумела  создать  р</w:t>
      </w:r>
      <w:r>
        <w:rPr>
          <w:color w:val="000000"/>
          <w:spacing w:val="4"/>
          <w:sz w:val="28"/>
          <w:szCs w:val="28"/>
        </w:rPr>
        <w:t>а</w:t>
      </w:r>
      <w:r>
        <w:rPr>
          <w:color w:val="000000"/>
          <w:spacing w:val="4"/>
          <w:sz w:val="28"/>
          <w:szCs w:val="28"/>
        </w:rPr>
        <w:t>ботоспособный  коллектив, добившийся  хороших  результатов  в  совмес</w:t>
      </w:r>
      <w:r>
        <w:rPr>
          <w:color w:val="000000"/>
          <w:spacing w:val="4"/>
          <w:sz w:val="28"/>
          <w:szCs w:val="28"/>
        </w:rPr>
        <w:t>т</w:t>
      </w:r>
      <w:r>
        <w:rPr>
          <w:color w:val="000000"/>
          <w:spacing w:val="4"/>
          <w:sz w:val="28"/>
          <w:szCs w:val="28"/>
        </w:rPr>
        <w:t xml:space="preserve">ной  работе.  </w:t>
      </w:r>
    </w:p>
    <w:p w:rsidR="00554563" w:rsidP="00554563">
      <w:pPr>
        <w:shd w:val="clear" w:color="auto" w:fill="FFFFFF"/>
        <w:spacing w:line="322" w:lineRule="exact"/>
        <w:ind w:left="5" w:right="10" w:firstLine="706"/>
        <w:jc w:val="both"/>
        <w:rPr>
          <w:color w:val="000000"/>
          <w:spacing w:val="6"/>
          <w:sz w:val="28"/>
          <w:szCs w:val="28"/>
        </w:rPr>
      </w:pPr>
      <w:r>
        <w:rPr>
          <w:color w:val="000000"/>
          <w:spacing w:val="1"/>
          <w:sz w:val="28"/>
          <w:szCs w:val="28"/>
        </w:rPr>
        <w:t xml:space="preserve">Нина Семеновна  принимала участие в работе различных районных  комиссий. </w:t>
      </w:r>
      <w:r>
        <w:rPr>
          <w:color w:val="000000"/>
          <w:spacing w:val="6"/>
          <w:sz w:val="28"/>
          <w:szCs w:val="28"/>
        </w:rPr>
        <w:t>Являясь профессионалом в своем деле, Нина Семеновна  вела разъяснительную работу с населением, что способствовало решению в</w:t>
      </w:r>
      <w:r>
        <w:rPr>
          <w:color w:val="000000"/>
          <w:spacing w:val="6"/>
          <w:sz w:val="28"/>
          <w:szCs w:val="28"/>
        </w:rPr>
        <w:t>о</w:t>
      </w:r>
      <w:r>
        <w:rPr>
          <w:color w:val="000000"/>
          <w:spacing w:val="6"/>
          <w:sz w:val="28"/>
          <w:szCs w:val="28"/>
        </w:rPr>
        <w:t xml:space="preserve">просов социальной защиты всех категорий граждан и своевременного оказания им различного вида помощи. </w:t>
      </w:r>
    </w:p>
    <w:p w:rsidR="00554563" w:rsidP="00554563">
      <w:pPr>
        <w:shd w:val="clear" w:color="auto" w:fill="FFFFFF"/>
        <w:spacing w:line="322" w:lineRule="exact"/>
        <w:ind w:left="5" w:right="10" w:firstLine="706"/>
        <w:jc w:val="both"/>
        <w:rPr>
          <w:color w:val="000000"/>
          <w:spacing w:val="6"/>
          <w:sz w:val="28"/>
          <w:szCs w:val="28"/>
        </w:rPr>
      </w:pPr>
      <w:r>
        <w:rPr>
          <w:color w:val="000000"/>
          <w:spacing w:val="6"/>
          <w:sz w:val="28"/>
          <w:szCs w:val="28"/>
        </w:rPr>
        <w:t>В ноябре 1986 года с должности заведующего отделом соцобеспеч</w:t>
      </w:r>
      <w:r>
        <w:rPr>
          <w:color w:val="000000"/>
          <w:spacing w:val="6"/>
          <w:sz w:val="28"/>
          <w:szCs w:val="28"/>
        </w:rPr>
        <w:t>е</w:t>
      </w:r>
      <w:r>
        <w:rPr>
          <w:color w:val="000000"/>
          <w:spacing w:val="6"/>
          <w:sz w:val="28"/>
          <w:szCs w:val="28"/>
        </w:rPr>
        <w:t>ния была переведена на должность помощника прокурора Вожегодского района, в 2002 году была назначена заместителем прокурора Вожегодск</w:t>
      </w:r>
      <w:r>
        <w:rPr>
          <w:color w:val="000000"/>
          <w:spacing w:val="6"/>
          <w:sz w:val="28"/>
          <w:szCs w:val="28"/>
        </w:rPr>
        <w:t>о</w:t>
      </w:r>
      <w:r>
        <w:rPr>
          <w:color w:val="000000"/>
          <w:spacing w:val="6"/>
          <w:sz w:val="28"/>
          <w:szCs w:val="28"/>
        </w:rPr>
        <w:t xml:space="preserve">го района. </w:t>
      </w:r>
    </w:p>
    <w:p w:rsidR="00554563" w:rsidP="00554563">
      <w:pPr>
        <w:shd w:val="clear" w:color="auto" w:fill="FFFFFF"/>
        <w:spacing w:line="322" w:lineRule="exact"/>
        <w:ind w:left="5" w:right="10" w:firstLine="706"/>
        <w:jc w:val="both"/>
        <w:rPr>
          <w:color w:val="000000"/>
          <w:spacing w:val="6"/>
          <w:sz w:val="28"/>
          <w:szCs w:val="28"/>
        </w:rPr>
      </w:pPr>
      <w:r>
        <w:rPr>
          <w:color w:val="000000"/>
          <w:spacing w:val="6"/>
          <w:sz w:val="28"/>
          <w:szCs w:val="28"/>
        </w:rPr>
        <w:t>Работая в органах Прокуратуры, Нина Семеновна  осуществляла надзор за исполнением закона о несовершеннолетних,  законностью в с</w:t>
      </w:r>
      <w:r>
        <w:rPr>
          <w:color w:val="000000"/>
          <w:spacing w:val="6"/>
          <w:sz w:val="28"/>
          <w:szCs w:val="28"/>
        </w:rPr>
        <w:t>у</w:t>
      </w:r>
      <w:r>
        <w:rPr>
          <w:color w:val="000000"/>
          <w:spacing w:val="6"/>
          <w:sz w:val="28"/>
          <w:szCs w:val="28"/>
        </w:rPr>
        <w:t>допроизводстве, пропаганды и систематизации законодательства, разр</w:t>
      </w:r>
      <w:r>
        <w:rPr>
          <w:color w:val="000000"/>
          <w:spacing w:val="6"/>
          <w:sz w:val="28"/>
          <w:szCs w:val="28"/>
        </w:rPr>
        <w:t>е</w:t>
      </w:r>
      <w:r>
        <w:rPr>
          <w:color w:val="000000"/>
          <w:spacing w:val="6"/>
          <w:sz w:val="28"/>
          <w:szCs w:val="28"/>
        </w:rPr>
        <w:t>шении жалоб и заявлений граждан, осуществляла общий надзор.</w:t>
      </w:r>
    </w:p>
    <w:p w:rsidR="00554563" w:rsidRPr="00D2766A" w:rsidP="00554563">
      <w:pPr>
        <w:shd w:val="clear" w:color="auto" w:fill="FFFFFF"/>
        <w:spacing w:line="322" w:lineRule="exact"/>
        <w:ind w:left="5" w:right="10" w:firstLine="706"/>
        <w:jc w:val="both"/>
        <w:rPr>
          <w:color w:val="000000"/>
          <w:spacing w:val="6"/>
          <w:sz w:val="28"/>
          <w:szCs w:val="28"/>
        </w:rPr>
      </w:pPr>
      <w:r>
        <w:rPr>
          <w:color w:val="000000"/>
          <w:spacing w:val="6"/>
          <w:sz w:val="28"/>
          <w:szCs w:val="28"/>
        </w:rPr>
        <w:t xml:space="preserve">Нина Семеновна качественно  </w:t>
      </w:r>
      <w:r w:rsidRPr="00CE574A">
        <w:rPr>
          <w:color w:val="000000"/>
          <w:spacing w:val="6"/>
          <w:sz w:val="28"/>
          <w:szCs w:val="28"/>
        </w:rPr>
        <w:t>поддерживала</w:t>
      </w:r>
      <w:r>
        <w:rPr>
          <w:color w:val="000000"/>
          <w:spacing w:val="6"/>
          <w:sz w:val="28"/>
          <w:szCs w:val="28"/>
        </w:rPr>
        <w:t xml:space="preserve"> государственное обв</w:t>
      </w:r>
      <w:r>
        <w:rPr>
          <w:color w:val="000000"/>
          <w:spacing w:val="6"/>
          <w:sz w:val="28"/>
          <w:szCs w:val="28"/>
        </w:rPr>
        <w:t>и</w:t>
      </w:r>
      <w:r>
        <w:rPr>
          <w:color w:val="000000"/>
          <w:spacing w:val="6"/>
          <w:sz w:val="28"/>
          <w:szCs w:val="28"/>
        </w:rPr>
        <w:t>нение по сложным уголовным делам, умело планировала свою работу, проявляла самостоятельность и инициативность в работе, всегда   наход</w:t>
      </w:r>
      <w:r>
        <w:rPr>
          <w:color w:val="000000"/>
          <w:spacing w:val="6"/>
          <w:sz w:val="28"/>
          <w:szCs w:val="28"/>
        </w:rPr>
        <w:t>и</w:t>
      </w:r>
      <w:r>
        <w:rPr>
          <w:color w:val="000000"/>
          <w:spacing w:val="6"/>
          <w:sz w:val="28"/>
          <w:szCs w:val="28"/>
        </w:rPr>
        <w:t>ла психологический контакт с людьми. При исполнении должностных обязанностей была нацелена на достижение результата, владела глубок</w:t>
      </w:r>
      <w:r>
        <w:rPr>
          <w:color w:val="000000"/>
          <w:spacing w:val="6"/>
          <w:sz w:val="28"/>
          <w:szCs w:val="28"/>
        </w:rPr>
        <w:t>и</w:t>
      </w:r>
      <w:r>
        <w:rPr>
          <w:color w:val="000000"/>
          <w:spacing w:val="6"/>
          <w:sz w:val="28"/>
          <w:szCs w:val="28"/>
        </w:rPr>
        <w:t xml:space="preserve">ми знаниями в различных отраслях права.    </w:t>
      </w:r>
      <w:r w:rsidRPr="00D2766A">
        <w:rPr>
          <w:color w:val="000000"/>
          <w:spacing w:val="15"/>
          <w:sz w:val="28"/>
          <w:szCs w:val="28"/>
        </w:rPr>
        <w:t xml:space="preserve">За период работы в органах Прокуратуры зарекомендовала себя опытным, дисциплинированным и исполнительным работником. </w:t>
      </w:r>
      <w:r w:rsidRPr="00D2766A">
        <w:rPr>
          <w:sz w:val="28"/>
          <w:szCs w:val="28"/>
        </w:rPr>
        <w:t>Детально и ответственно подходила к рассмотрению возникших проблем и вопросов, находила нестандартные пути их решения.</w:t>
      </w:r>
      <w:r w:rsidRPr="00D2766A">
        <w:rPr>
          <w:color w:val="000000"/>
          <w:spacing w:val="6"/>
          <w:sz w:val="28"/>
          <w:szCs w:val="28"/>
        </w:rPr>
        <w:t xml:space="preserve"> С учетом  большого стажа и положительных результатов  в работе,  Нина Семеновна была досрочно аттестована к очередному клас</w:t>
      </w:r>
      <w:r w:rsidRPr="00D2766A">
        <w:rPr>
          <w:color w:val="000000"/>
          <w:spacing w:val="6"/>
          <w:sz w:val="28"/>
          <w:szCs w:val="28"/>
        </w:rPr>
        <w:t>с</w:t>
      </w:r>
      <w:r w:rsidRPr="00D2766A">
        <w:rPr>
          <w:color w:val="000000"/>
          <w:spacing w:val="6"/>
          <w:sz w:val="28"/>
          <w:szCs w:val="28"/>
        </w:rPr>
        <w:t>ному чину.</w:t>
      </w:r>
      <w:r w:rsidRPr="00D2766A">
        <w:rPr>
          <w:color w:val="000000"/>
          <w:spacing w:val="1"/>
          <w:sz w:val="28"/>
          <w:szCs w:val="28"/>
        </w:rPr>
        <w:t xml:space="preserve"> </w:t>
      </w:r>
      <w:r w:rsidRPr="00D2766A">
        <w:rPr>
          <w:color w:val="000000"/>
          <w:spacing w:val="6"/>
          <w:sz w:val="28"/>
          <w:szCs w:val="28"/>
        </w:rPr>
        <w:t xml:space="preserve">       </w:t>
      </w:r>
    </w:p>
    <w:p w:rsidR="00554563" w:rsidP="00A945C2">
      <w:pPr>
        <w:shd w:val="clear" w:color="auto" w:fill="FFFFFF"/>
        <w:spacing w:line="322" w:lineRule="exact"/>
        <w:ind w:left="5" w:right="10" w:firstLine="706"/>
        <w:jc w:val="both"/>
        <w:rPr>
          <w:color w:val="000000"/>
          <w:spacing w:val="6"/>
          <w:sz w:val="28"/>
          <w:szCs w:val="28"/>
        </w:rPr>
      </w:pPr>
      <w:r w:rsidRPr="00D2766A">
        <w:rPr>
          <w:color w:val="000000"/>
          <w:spacing w:val="6"/>
          <w:sz w:val="28"/>
          <w:szCs w:val="28"/>
        </w:rPr>
        <w:t>Нина Семеновна внесла значительный вклад по укреплению зако</w:t>
      </w:r>
      <w:r w:rsidRPr="00D2766A">
        <w:rPr>
          <w:color w:val="000000"/>
          <w:spacing w:val="6"/>
          <w:sz w:val="28"/>
          <w:szCs w:val="28"/>
        </w:rPr>
        <w:t>н</w:t>
      </w:r>
      <w:r w:rsidRPr="00D2766A">
        <w:rPr>
          <w:color w:val="000000"/>
          <w:spacing w:val="6"/>
          <w:sz w:val="28"/>
          <w:szCs w:val="28"/>
        </w:rPr>
        <w:t>ности деятельности поднадзорных органов на территории района. Своим вниманием к окружающим, готовностью всегда оказать помощь людям заслужила уважение  у населения В</w:t>
      </w:r>
      <w:r w:rsidRPr="00D2766A">
        <w:rPr>
          <w:color w:val="000000"/>
          <w:spacing w:val="6"/>
          <w:sz w:val="28"/>
          <w:szCs w:val="28"/>
        </w:rPr>
        <w:t>о</w:t>
      </w:r>
      <w:r w:rsidRPr="00D2766A">
        <w:rPr>
          <w:color w:val="000000"/>
          <w:spacing w:val="6"/>
          <w:sz w:val="28"/>
          <w:szCs w:val="28"/>
        </w:rPr>
        <w:t xml:space="preserve">жегодского района. </w:t>
      </w:r>
    </w:p>
    <w:p w:rsidR="00554563" w:rsidP="00554563">
      <w:pPr>
        <w:shd w:val="clear" w:color="auto" w:fill="FFFFFF"/>
        <w:spacing w:line="322" w:lineRule="exact"/>
        <w:ind w:left="5" w:right="10" w:firstLine="706"/>
        <w:jc w:val="both"/>
        <w:rPr>
          <w:color w:val="000000"/>
          <w:spacing w:val="6"/>
          <w:sz w:val="28"/>
          <w:szCs w:val="28"/>
        </w:rPr>
      </w:pPr>
    </w:p>
    <w:p w:rsidR="00554563" w:rsidP="00A945C2">
      <w:pPr>
        <w:shd w:val="clear" w:color="auto" w:fill="FFFFFF"/>
        <w:spacing w:line="322" w:lineRule="exact"/>
        <w:ind w:right="10"/>
        <w:jc w:val="both"/>
      </w:pPr>
      <w:r>
        <w:rPr>
          <w:noProof/>
          <w:sz w:val="22"/>
          <w:szCs w:val="22"/>
        </w:rPr>
        <w:drawing>
          <wp:anchor distT="0" distB="0" distL="114300" distR="114300" simplePos="0" relativeHeight="251724800" behindDoc="0" locked="0" layoutInCell="1" allowOverlap="1">
            <wp:simplePos x="0" y="0"/>
            <wp:positionH relativeFrom="column">
              <wp:posOffset>-114300</wp:posOffset>
            </wp:positionH>
            <wp:positionV relativeFrom="paragraph">
              <wp:posOffset>429260</wp:posOffset>
            </wp:positionV>
            <wp:extent cx="1803400" cy="2190750"/>
            <wp:effectExtent l="19050" t="0" r="6350" b="0"/>
            <wp:wrapSquare wrapText="bothSides"/>
            <wp:docPr id="95" name="Рисунок 95"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
                    <pic:cNvPicPr>
                      <a:picLocks noChangeAspect="1" noChangeArrowheads="1"/>
                    </pic:cNvPicPr>
                  </pic:nvPicPr>
                  <pic:blipFill>
                    <a:blip xmlns:r="http://schemas.openxmlformats.org/officeDocument/2006/relationships" r:embed="rId84" cstate="print"/>
                    <a:stretch>
                      <a:fillRect/>
                    </a:stretch>
                  </pic:blipFill>
                  <pic:spPr bwMode="auto">
                    <a:xfrm>
                      <a:off x="0" y="0"/>
                      <a:ext cx="1803400" cy="2190750"/>
                    </a:xfrm>
                    <a:prstGeom prst="rect">
                      <a:avLst/>
                    </a:prstGeom>
                    <a:noFill/>
                    <a:ln w="9525">
                      <a:noFill/>
                      <a:miter lim="800000"/>
                      <a:headEnd/>
                      <a:tailEnd/>
                    </a:ln>
                  </pic:spPr>
                </pic:pic>
              </a:graphicData>
            </a:graphic>
          </wp:anchor>
        </w:drawing>
      </w:r>
      <w:r>
        <w:pict>
          <v:shape id="_x0000_s1044" type="#_x0000_t202" style="height:13.6pt;margin-left:331.45pt;margin-top:2.1pt;mso-position-horizontal-relative:page;mso-wrap-distance-bottom:2.9pt;mso-wrap-distance-left:1.9pt;mso-wrap-distance-right:1.9pt;mso-wrap-distance-top:2.9pt;position:absolute;width:1.1pt;z-index:251721728" stroked="f">
            <v:fill opacity="0" color2="black"/>
            <v:textbox inset="0,0,0,0">
              <w:txbxContent>
                <w:p w:rsidR="00E1556A" w:rsidP="00554563"/>
              </w:txbxContent>
            </v:textbox>
            <w10:wrap type="square" side="largest"/>
          </v:shape>
        </w:pict>
      </w:r>
    </w:p>
    <w:p w:rsidR="00554563" w:rsidRPr="00A945C2" w:rsidP="00A945C2">
      <w:pPr>
        <w:pStyle w:val="Heading1"/>
        <w:ind w:firstLine="709"/>
        <w:jc w:val="both"/>
        <w:rPr>
          <w:rFonts w:ascii="Times New Roman" w:hAnsi="Times New Roman" w:cs="Times New Roman"/>
          <w:b w:val="0"/>
          <w:sz w:val="22"/>
          <w:szCs w:val="22"/>
        </w:rPr>
      </w:pPr>
      <w:r w:rsidRPr="00A945C2">
        <w:rPr>
          <w:rFonts w:ascii="Times New Roman" w:hAnsi="Times New Roman" w:cs="Times New Roman"/>
          <w:b w:val="0"/>
          <w:sz w:val="28"/>
        </w:rPr>
        <w:t>После перевода Н.С. Галаниной на другую р</w:t>
      </w:r>
      <w:r w:rsidRPr="00A945C2">
        <w:rPr>
          <w:rFonts w:ascii="Times New Roman" w:hAnsi="Times New Roman" w:cs="Times New Roman"/>
          <w:b w:val="0"/>
          <w:sz w:val="28"/>
        </w:rPr>
        <w:t>а</w:t>
      </w:r>
      <w:r w:rsidRPr="00A945C2">
        <w:rPr>
          <w:rFonts w:ascii="Times New Roman" w:hAnsi="Times New Roman" w:cs="Times New Roman"/>
          <w:b w:val="0"/>
          <w:sz w:val="28"/>
        </w:rPr>
        <w:t xml:space="preserve">боту, в 1986 году на должность заведующей отделом социального обеспечения назначают </w:t>
      </w:r>
      <w:r w:rsidRPr="00A945C2">
        <w:rPr>
          <w:rFonts w:ascii="Times New Roman" w:hAnsi="Times New Roman" w:cs="Times New Roman"/>
          <w:b w:val="0"/>
          <w:sz w:val="28"/>
        </w:rPr>
        <w:t>Майорову</w:t>
      </w:r>
      <w:r w:rsidRPr="00A945C2">
        <w:rPr>
          <w:rFonts w:ascii="Times New Roman" w:hAnsi="Times New Roman" w:cs="Times New Roman"/>
          <w:b w:val="0"/>
          <w:sz w:val="28"/>
        </w:rPr>
        <w:t xml:space="preserve"> </w:t>
      </w:r>
      <w:r w:rsidRPr="00A945C2">
        <w:rPr>
          <w:rFonts w:ascii="Times New Roman" w:hAnsi="Times New Roman" w:cs="Times New Roman"/>
          <w:b w:val="0"/>
          <w:sz w:val="28"/>
        </w:rPr>
        <w:t>Е</w:t>
      </w:r>
      <w:r w:rsidRPr="00A945C2">
        <w:rPr>
          <w:rFonts w:ascii="Times New Roman" w:hAnsi="Times New Roman" w:cs="Times New Roman"/>
          <w:b w:val="0"/>
          <w:sz w:val="28"/>
        </w:rPr>
        <w:t>в</w:t>
      </w:r>
      <w:r w:rsidRPr="00A945C2">
        <w:rPr>
          <w:rFonts w:ascii="Times New Roman" w:hAnsi="Times New Roman" w:cs="Times New Roman"/>
          <w:b w:val="0"/>
          <w:sz w:val="28"/>
        </w:rPr>
        <w:t>столию</w:t>
      </w:r>
      <w:r w:rsidRPr="00A945C2">
        <w:rPr>
          <w:rFonts w:ascii="Times New Roman" w:hAnsi="Times New Roman" w:cs="Times New Roman"/>
          <w:b w:val="0"/>
          <w:sz w:val="28"/>
        </w:rPr>
        <w:t xml:space="preserve"> Александровну. До назначения на эту дол</w:t>
      </w:r>
      <w:r w:rsidRPr="00A945C2">
        <w:rPr>
          <w:rFonts w:ascii="Times New Roman" w:hAnsi="Times New Roman" w:cs="Times New Roman"/>
          <w:b w:val="0"/>
          <w:sz w:val="28"/>
        </w:rPr>
        <w:t>ж</w:t>
      </w:r>
      <w:r w:rsidRPr="00A945C2">
        <w:rPr>
          <w:rFonts w:ascii="Times New Roman" w:hAnsi="Times New Roman" w:cs="Times New Roman"/>
          <w:b w:val="0"/>
          <w:sz w:val="28"/>
        </w:rPr>
        <w:t xml:space="preserve">ность </w:t>
      </w:r>
      <w:r w:rsidRPr="00A945C2">
        <w:rPr>
          <w:rFonts w:ascii="Times New Roman" w:hAnsi="Times New Roman" w:cs="Times New Roman"/>
          <w:b w:val="0"/>
          <w:sz w:val="28"/>
        </w:rPr>
        <w:t>Е</w:t>
      </w:r>
      <w:r w:rsidRPr="00A945C2">
        <w:rPr>
          <w:rFonts w:ascii="Times New Roman" w:hAnsi="Times New Roman" w:cs="Times New Roman"/>
          <w:b w:val="0"/>
          <w:sz w:val="28"/>
        </w:rPr>
        <w:t>в</w:t>
      </w:r>
      <w:r w:rsidRPr="00A945C2">
        <w:rPr>
          <w:rFonts w:ascii="Times New Roman" w:hAnsi="Times New Roman" w:cs="Times New Roman"/>
          <w:b w:val="0"/>
          <w:sz w:val="28"/>
        </w:rPr>
        <w:t>столия</w:t>
      </w:r>
      <w:r w:rsidRPr="00A945C2">
        <w:rPr>
          <w:rFonts w:ascii="Times New Roman" w:hAnsi="Times New Roman" w:cs="Times New Roman"/>
          <w:b w:val="0"/>
          <w:sz w:val="28"/>
        </w:rPr>
        <w:t xml:space="preserve"> Александровна, работала учителем, секретарём Вожегодского сельского С</w:t>
      </w:r>
      <w:r w:rsidRPr="00A945C2">
        <w:rPr>
          <w:rFonts w:ascii="Times New Roman" w:hAnsi="Times New Roman" w:cs="Times New Roman"/>
          <w:b w:val="0"/>
          <w:sz w:val="28"/>
        </w:rPr>
        <w:t>о</w:t>
      </w:r>
      <w:r w:rsidRPr="00A945C2">
        <w:rPr>
          <w:rFonts w:ascii="Times New Roman" w:hAnsi="Times New Roman" w:cs="Times New Roman"/>
          <w:b w:val="0"/>
          <w:sz w:val="28"/>
        </w:rPr>
        <w:t>вета.</w:t>
      </w:r>
    </w:p>
    <w:p w:rsidR="00554563" w:rsidP="00554563">
      <w:pPr>
        <w:jc w:val="both"/>
        <w:rPr>
          <w:sz w:val="28"/>
        </w:rPr>
      </w:pPr>
      <w:r>
        <w:rPr>
          <w:sz w:val="28"/>
        </w:rPr>
        <w:t xml:space="preserve">   </w:t>
      </w:r>
      <w:r w:rsidR="00A945C2">
        <w:rPr>
          <w:sz w:val="28"/>
        </w:rPr>
        <w:tab/>
      </w:r>
      <w:r>
        <w:rPr>
          <w:sz w:val="28"/>
        </w:rPr>
        <w:t>Под её непосредственным руководством, ум</w:t>
      </w:r>
      <w:r>
        <w:rPr>
          <w:sz w:val="28"/>
        </w:rPr>
        <w:t>е</w:t>
      </w:r>
      <w:r>
        <w:rPr>
          <w:sz w:val="28"/>
        </w:rPr>
        <w:t>лым взаимодействием с руководителями организаций и предприятий в районе успешно проводилась соц</w:t>
      </w:r>
      <w:r>
        <w:rPr>
          <w:sz w:val="28"/>
        </w:rPr>
        <w:t>и</w:t>
      </w:r>
      <w:r>
        <w:rPr>
          <w:sz w:val="28"/>
        </w:rPr>
        <w:t>альная политика. Проводилась большая работа по реализации федеральных законов «О ветеранах» и «Социальной защите и</w:t>
      </w:r>
      <w:r>
        <w:rPr>
          <w:sz w:val="28"/>
        </w:rPr>
        <w:t>н</w:t>
      </w:r>
      <w:r>
        <w:rPr>
          <w:sz w:val="28"/>
        </w:rPr>
        <w:t xml:space="preserve">валидов в РФ». </w:t>
      </w:r>
    </w:p>
    <w:p w:rsidR="00554563" w:rsidP="00554563">
      <w:pPr>
        <w:jc w:val="both"/>
        <w:rPr>
          <w:sz w:val="28"/>
        </w:rPr>
      </w:pPr>
      <w:r>
        <w:rPr>
          <w:sz w:val="28"/>
        </w:rPr>
        <w:t xml:space="preserve">    </w:t>
      </w:r>
      <w:r w:rsidR="00A945C2">
        <w:rPr>
          <w:sz w:val="28"/>
        </w:rPr>
        <w:tab/>
      </w:r>
      <w:r>
        <w:rPr>
          <w:sz w:val="28"/>
        </w:rPr>
        <w:t xml:space="preserve">Одним из важнейших направлений в деятельности </w:t>
      </w:r>
      <w:r>
        <w:rPr>
          <w:sz w:val="28"/>
        </w:rPr>
        <w:t>Майоровой</w:t>
      </w:r>
      <w:r>
        <w:rPr>
          <w:sz w:val="28"/>
        </w:rPr>
        <w:t xml:space="preserve"> Е.А. и её коллектива, была целенаправленная работа по развитию сети учреждений с</w:t>
      </w:r>
      <w:r>
        <w:rPr>
          <w:sz w:val="28"/>
        </w:rPr>
        <w:t>о</w:t>
      </w:r>
      <w:r>
        <w:rPr>
          <w:sz w:val="28"/>
        </w:rPr>
        <w:t>циального обслуживания, позволяющей оказывать нуждающимся необход</w:t>
      </w:r>
      <w:r>
        <w:rPr>
          <w:sz w:val="28"/>
        </w:rPr>
        <w:t>и</w:t>
      </w:r>
      <w:r>
        <w:rPr>
          <w:sz w:val="28"/>
        </w:rPr>
        <w:t>мую адресную помощь, окружать их вниманием и заботой. При её непосре</w:t>
      </w:r>
      <w:r>
        <w:rPr>
          <w:sz w:val="28"/>
        </w:rPr>
        <w:t>д</w:t>
      </w:r>
      <w:r>
        <w:rPr>
          <w:sz w:val="28"/>
        </w:rPr>
        <w:t>ственном участии в посёлке Вожега в 1999 году открылся «центр социальн</w:t>
      </w:r>
      <w:r>
        <w:rPr>
          <w:sz w:val="28"/>
        </w:rPr>
        <w:t>о</w:t>
      </w:r>
      <w:r>
        <w:rPr>
          <w:sz w:val="28"/>
        </w:rPr>
        <w:t>го обслуживания населения» и стационар для постоянного проживания пе</w:t>
      </w:r>
      <w:r>
        <w:rPr>
          <w:sz w:val="28"/>
        </w:rPr>
        <w:t>н</w:t>
      </w:r>
      <w:r>
        <w:rPr>
          <w:sz w:val="28"/>
        </w:rPr>
        <w:t xml:space="preserve">сионеров и инвалидов, в 2000 году – Нижнеслободской  стационар, и в 2001 году – Раменский стационар. Помимо этого во всех участковых больницах района были открыты палаты сестринского ухода. Благодаря этим решениям многие одинокие ветераны, в эти не простые годы,  размещались в районных социальных учреждениях, где были созданы благоприятные условия для их проживания. </w:t>
      </w:r>
    </w:p>
    <w:p w:rsidR="00554563" w:rsidP="00554563">
      <w:pPr>
        <w:jc w:val="both"/>
        <w:rPr>
          <w:sz w:val="28"/>
        </w:rPr>
      </w:pPr>
      <w:r>
        <w:rPr>
          <w:sz w:val="28"/>
        </w:rPr>
        <w:t xml:space="preserve">     </w:t>
      </w:r>
      <w:r w:rsidR="00A945C2">
        <w:rPr>
          <w:sz w:val="28"/>
        </w:rPr>
        <w:tab/>
      </w:r>
      <w:r>
        <w:rPr>
          <w:sz w:val="28"/>
        </w:rPr>
        <w:t>Особо следует остановиться на работе руководителя отдела по созд</w:t>
      </w:r>
      <w:r>
        <w:rPr>
          <w:sz w:val="28"/>
        </w:rPr>
        <w:t>а</w:t>
      </w:r>
      <w:r>
        <w:rPr>
          <w:sz w:val="28"/>
        </w:rPr>
        <w:t xml:space="preserve">нию службы социальной помощи для оказания помощи ветеранам по месту их проживания.       </w:t>
      </w:r>
    </w:p>
    <w:p w:rsidR="00554563" w:rsidRPr="00713A94" w:rsidP="00554563">
      <w:pPr>
        <w:pStyle w:val="BodyText"/>
        <w:framePr w:w="9389" w:h="13947" w:hRule="exact" w:wrap="around" w:vAnchor="page" w:hAnchor="page" w:x="1702" w:y="1675"/>
        <w:shd w:val="clear" w:color="auto" w:fill="auto"/>
        <w:spacing w:after="0" w:line="317" w:lineRule="exact"/>
        <w:ind w:left="20" w:right="20" w:firstLine="700"/>
        <w:jc w:val="both"/>
        <w:rPr>
          <w:sz w:val="28"/>
          <w:szCs w:val="28"/>
        </w:rPr>
      </w:pPr>
      <w:r>
        <w:rPr>
          <w:sz w:val="28"/>
        </w:rPr>
        <w:t xml:space="preserve">     </w:t>
      </w:r>
      <w:r w:rsidRPr="00713A94">
        <w:rPr>
          <w:sz w:val="28"/>
          <w:szCs w:val="28"/>
        </w:rPr>
        <w:t>Евстолия Александровна родилась в 1947 году. После окончания школы училась в Вологодском педагогическом институте. Потом верн</w:t>
      </w:r>
      <w:r w:rsidRPr="00713A94">
        <w:rPr>
          <w:sz w:val="28"/>
          <w:szCs w:val="28"/>
        </w:rPr>
        <w:t>у</w:t>
      </w:r>
      <w:r w:rsidRPr="00713A94">
        <w:rPr>
          <w:sz w:val="28"/>
          <w:szCs w:val="28"/>
        </w:rPr>
        <w:t>лась в родной район, где начала работу сначала учителем иностранного языка, затем секретарем Вожегодского сельсовета. А с 1987 года была переведена на работу в райисполком, где возглавила отдел по социал</w:t>
      </w:r>
      <w:r w:rsidRPr="00713A94">
        <w:rPr>
          <w:sz w:val="28"/>
          <w:szCs w:val="28"/>
        </w:rPr>
        <w:t>ь</w:t>
      </w:r>
      <w:r w:rsidRPr="00713A94">
        <w:rPr>
          <w:sz w:val="28"/>
          <w:szCs w:val="28"/>
        </w:rPr>
        <w:t>ным вопросам.</w:t>
      </w:r>
    </w:p>
    <w:p w:rsidR="00554563" w:rsidRPr="00713A94" w:rsidP="00554563">
      <w:pPr>
        <w:pStyle w:val="BodyText"/>
        <w:framePr w:w="9389" w:h="13947" w:hRule="exact" w:wrap="around" w:vAnchor="page" w:hAnchor="page" w:x="1702" w:y="1675"/>
        <w:shd w:val="clear" w:color="auto" w:fill="auto"/>
        <w:spacing w:after="0" w:line="317" w:lineRule="exact"/>
        <w:ind w:left="20" w:right="20" w:firstLine="700"/>
        <w:rPr>
          <w:sz w:val="28"/>
          <w:szCs w:val="28"/>
        </w:rPr>
      </w:pPr>
      <w:r w:rsidRPr="00713A94">
        <w:rPr>
          <w:sz w:val="28"/>
          <w:szCs w:val="28"/>
        </w:rPr>
        <w:t>Евстолия Александровна всегда отличалась как ответственный, творческий и принципиальный руководитель. Ее основные черты треб</w:t>
      </w:r>
      <w:r w:rsidRPr="00713A94">
        <w:rPr>
          <w:sz w:val="28"/>
          <w:szCs w:val="28"/>
        </w:rPr>
        <w:t>о</w:t>
      </w:r>
      <w:r w:rsidRPr="00713A94">
        <w:rPr>
          <w:sz w:val="28"/>
          <w:szCs w:val="28"/>
        </w:rPr>
        <w:t>вательность не только к коллегам, но и к себе, аккуратность, вежливость, уважение к людям, доброжелательность, талант умелого организатора, педагога.</w:t>
      </w:r>
    </w:p>
    <w:p w:rsidR="00554563" w:rsidRPr="00713A94" w:rsidP="00554563">
      <w:pPr>
        <w:pStyle w:val="BodyText"/>
        <w:framePr w:w="9389" w:h="13947" w:hRule="exact" w:wrap="around" w:vAnchor="page" w:hAnchor="page" w:x="1702" w:y="1675"/>
        <w:shd w:val="clear" w:color="auto" w:fill="auto"/>
        <w:spacing w:after="0" w:line="317" w:lineRule="exact"/>
        <w:ind w:left="20" w:right="20" w:firstLine="700"/>
        <w:jc w:val="both"/>
        <w:rPr>
          <w:sz w:val="28"/>
          <w:szCs w:val="28"/>
        </w:rPr>
      </w:pPr>
      <w:r w:rsidRPr="00713A94">
        <w:rPr>
          <w:sz w:val="28"/>
          <w:szCs w:val="28"/>
        </w:rPr>
        <w:t>Под ее непосредственным руководством, умелым взаимодействием с руководителями организаций и предприятий в районе успешно пров</w:t>
      </w:r>
      <w:r w:rsidRPr="00713A94">
        <w:rPr>
          <w:sz w:val="28"/>
          <w:szCs w:val="28"/>
        </w:rPr>
        <w:t>о</w:t>
      </w:r>
      <w:r w:rsidRPr="00713A94">
        <w:rPr>
          <w:sz w:val="28"/>
          <w:szCs w:val="28"/>
        </w:rPr>
        <w:t>дилась социальная политика в районе, проводилась большая работа по реализации федеральных законов «О ветеранах» и «О социальной защите инвалидов в РФ»: предоставление все наиболее массовые социально-значимых льгот - оплата жилищно-коммунальных услуг, проезд на общ</w:t>
      </w:r>
      <w:r w:rsidRPr="00713A94">
        <w:rPr>
          <w:sz w:val="28"/>
          <w:szCs w:val="28"/>
        </w:rPr>
        <w:t>е</w:t>
      </w:r>
      <w:r w:rsidRPr="00713A94">
        <w:rPr>
          <w:sz w:val="28"/>
          <w:szCs w:val="28"/>
        </w:rPr>
        <w:t>ственном транспорте, услуги связи, установка телефонов; исполнение программы «Льготные лекарства». Благодаря инициативе и настойчив</w:t>
      </w:r>
      <w:r w:rsidRPr="00713A94">
        <w:rPr>
          <w:sz w:val="28"/>
          <w:szCs w:val="28"/>
        </w:rPr>
        <w:t>о</w:t>
      </w:r>
      <w:r w:rsidRPr="00713A94">
        <w:rPr>
          <w:sz w:val="28"/>
          <w:szCs w:val="28"/>
        </w:rPr>
        <w:t>сти Евстолии Александровны увеличилась сеть медицинских пунктов, обеспечивающих отпуск бесплатных и льготных медикаментов с одного в 2000 году до четырнадцати в 2001 году, что значительно расширило возможность получения лекарственных препаратов, делая их более до</w:t>
      </w:r>
      <w:r w:rsidRPr="00713A94">
        <w:rPr>
          <w:sz w:val="28"/>
          <w:szCs w:val="28"/>
        </w:rPr>
        <w:t>с</w:t>
      </w:r>
      <w:r w:rsidRPr="00713A94">
        <w:rPr>
          <w:sz w:val="28"/>
          <w:szCs w:val="28"/>
        </w:rPr>
        <w:t>тупными.</w:t>
      </w:r>
    </w:p>
    <w:p w:rsidR="00554563" w:rsidRPr="00713A94" w:rsidP="00A945C2">
      <w:pPr>
        <w:pStyle w:val="BodyText"/>
        <w:framePr w:w="9389" w:h="13947" w:hRule="exact" w:wrap="around" w:vAnchor="page" w:hAnchor="page" w:x="1702" w:y="1675"/>
        <w:shd w:val="clear" w:color="auto" w:fill="auto"/>
        <w:spacing w:after="0" w:line="317" w:lineRule="exact"/>
        <w:ind w:left="20" w:right="20" w:firstLine="688"/>
        <w:jc w:val="both"/>
        <w:rPr>
          <w:sz w:val="28"/>
          <w:szCs w:val="28"/>
        </w:rPr>
      </w:pPr>
      <w:r w:rsidRPr="00713A94">
        <w:rPr>
          <w:sz w:val="28"/>
          <w:szCs w:val="28"/>
        </w:rPr>
        <w:t xml:space="preserve">Одним из важнейших </w:t>
      </w:r>
      <w:r w:rsidRPr="00713A94">
        <w:rPr>
          <w:sz w:val="28"/>
          <w:szCs w:val="28"/>
        </w:rPr>
        <w:t>направлении</w:t>
      </w:r>
      <w:r w:rsidRPr="00713A94">
        <w:rPr>
          <w:sz w:val="28"/>
          <w:szCs w:val="28"/>
        </w:rPr>
        <w:t xml:space="preserve"> в деятельности Майоровой Р.. А. была целенаправленная работа по развитию сети учреждений социальн</w:t>
      </w:r>
      <w:r w:rsidRPr="00713A94">
        <w:rPr>
          <w:sz w:val="28"/>
          <w:szCs w:val="28"/>
        </w:rPr>
        <w:t>о</w:t>
      </w:r>
      <w:r w:rsidRPr="00713A94">
        <w:rPr>
          <w:sz w:val="28"/>
          <w:szCs w:val="28"/>
        </w:rPr>
        <w:t>го обслуживания населения, позволяющей оказывать нуждающимся н</w:t>
      </w:r>
      <w:r w:rsidRPr="00713A94">
        <w:rPr>
          <w:sz w:val="28"/>
          <w:szCs w:val="28"/>
        </w:rPr>
        <w:t>е</w:t>
      </w:r>
      <w:r w:rsidRPr="00713A94">
        <w:rPr>
          <w:sz w:val="28"/>
          <w:szCs w:val="28"/>
        </w:rPr>
        <w:t>обходимую адресную помощь, окружать их заботой и вниманием. При ее непосредственном участии в поселке Вожега в 1999 году открылся «Центр социального обслуживания населения» и стационар для прож</w:t>
      </w:r>
      <w:r w:rsidRPr="00713A94">
        <w:rPr>
          <w:sz w:val="28"/>
          <w:szCs w:val="28"/>
        </w:rPr>
        <w:t>и</w:t>
      </w:r>
      <w:r w:rsidRPr="00713A94">
        <w:rPr>
          <w:sz w:val="28"/>
          <w:szCs w:val="28"/>
        </w:rPr>
        <w:t>вания пенсионеров и инвалидов, в 2000 году - Пижнесл ободе кий ст</w:t>
      </w:r>
      <w:r w:rsidRPr="00713A94">
        <w:rPr>
          <w:sz w:val="28"/>
          <w:szCs w:val="28"/>
        </w:rPr>
        <w:t>а</w:t>
      </w:r>
      <w:r w:rsidRPr="00713A94">
        <w:rPr>
          <w:sz w:val="28"/>
          <w:szCs w:val="28"/>
        </w:rPr>
        <w:t>ционар и в 2001 году - Раменский стационар. Открыты и функционируют палаты сестринского ухода при Верхне-Кубинской. Явенгской. Бекето</w:t>
      </w:r>
      <w:r w:rsidRPr="00713A94">
        <w:rPr>
          <w:sz w:val="28"/>
          <w:szCs w:val="28"/>
        </w:rPr>
        <w:t>в</w:t>
      </w:r>
      <w:r w:rsidRPr="00713A94">
        <w:rPr>
          <w:sz w:val="28"/>
          <w:szCs w:val="28"/>
        </w:rPr>
        <w:t>ской и Митинской участковых больницах. В целях улучшения качества социального обслуживания на дому граждан пожилого возраста и инв</w:t>
      </w:r>
      <w:r w:rsidRPr="00713A94">
        <w:rPr>
          <w:sz w:val="28"/>
          <w:szCs w:val="28"/>
        </w:rPr>
        <w:t>а</w:t>
      </w:r>
      <w:r w:rsidRPr="00713A94">
        <w:rPr>
          <w:sz w:val="28"/>
          <w:szCs w:val="28"/>
        </w:rPr>
        <w:t>лидов в 2001 году на базе Вожегодского муниципального района пров</w:t>
      </w:r>
      <w:r w:rsidRPr="00713A94">
        <w:rPr>
          <w:sz w:val="28"/>
          <w:szCs w:val="28"/>
        </w:rPr>
        <w:t>е</w:t>
      </w:r>
      <w:r w:rsidRPr="00713A94">
        <w:rPr>
          <w:sz w:val="28"/>
          <w:szCs w:val="28"/>
        </w:rPr>
        <w:t>ден эксперимент, результатом которого является оперативное реагиров</w:t>
      </w:r>
      <w:r w:rsidRPr="00713A94">
        <w:rPr>
          <w:sz w:val="28"/>
          <w:szCs w:val="28"/>
        </w:rPr>
        <w:t>а</w:t>
      </w:r>
      <w:r w:rsidRPr="00713A94">
        <w:rPr>
          <w:sz w:val="28"/>
          <w:szCs w:val="28"/>
        </w:rPr>
        <w:t>ние на все нужды и проблемы пожилых людей. Цель эксперимента до</w:t>
      </w:r>
      <w:r w:rsidRPr="00713A94">
        <w:rPr>
          <w:sz w:val="28"/>
          <w:szCs w:val="28"/>
        </w:rPr>
        <w:t>с</w:t>
      </w:r>
      <w:r w:rsidRPr="00713A94">
        <w:rPr>
          <w:sz w:val="28"/>
          <w:szCs w:val="28"/>
        </w:rPr>
        <w:t>тигнута. Все обслуживаемые остались жить в домашних условиях.</w:t>
      </w:r>
    </w:p>
    <w:p w:rsidR="00554563" w:rsidRPr="00713A94" w:rsidP="00A945C2">
      <w:pPr>
        <w:pStyle w:val="BodyText"/>
        <w:framePr w:w="9389" w:h="13947" w:hRule="exact" w:wrap="around" w:vAnchor="page" w:hAnchor="page" w:x="1702" w:y="1675"/>
        <w:shd w:val="clear" w:color="auto" w:fill="auto"/>
        <w:spacing w:after="0" w:line="317" w:lineRule="exact"/>
        <w:ind w:left="20" w:right="20" w:firstLine="688"/>
        <w:jc w:val="both"/>
        <w:rPr>
          <w:sz w:val="28"/>
          <w:szCs w:val="28"/>
        </w:rPr>
      </w:pPr>
      <w:r w:rsidRPr="00713A94">
        <w:rPr>
          <w:sz w:val="28"/>
          <w:szCs w:val="28"/>
        </w:rPr>
        <w:t xml:space="preserve">Особое внимание </w:t>
      </w:r>
      <w:r w:rsidRPr="00713A94">
        <w:rPr>
          <w:sz w:val="28"/>
          <w:szCs w:val="28"/>
        </w:rPr>
        <w:t>Евстолия</w:t>
      </w:r>
      <w:r w:rsidRPr="00713A94">
        <w:rPr>
          <w:sz w:val="28"/>
          <w:szCs w:val="28"/>
        </w:rPr>
        <w:t xml:space="preserve"> Александровна уделяла вопросам орг</w:t>
      </w:r>
      <w:r w:rsidRPr="00713A94">
        <w:rPr>
          <w:sz w:val="28"/>
          <w:szCs w:val="28"/>
        </w:rPr>
        <w:t>а</w:t>
      </w:r>
      <w:r w:rsidRPr="00713A94">
        <w:rPr>
          <w:sz w:val="28"/>
          <w:szCs w:val="28"/>
        </w:rPr>
        <w:t>низации работы с семьей, проведению различных благотворительных м</w:t>
      </w:r>
      <w:r w:rsidRPr="00713A94">
        <w:rPr>
          <w:sz w:val="28"/>
          <w:szCs w:val="28"/>
        </w:rPr>
        <w:t>е</w:t>
      </w:r>
      <w:r w:rsidRPr="00713A94">
        <w:rPr>
          <w:sz w:val="28"/>
          <w:szCs w:val="28"/>
        </w:rPr>
        <w:t>роприятий для пожилых</w:t>
      </w:r>
      <w:r w:rsidRPr="00713A94">
        <w:rPr>
          <w:sz w:val="28"/>
          <w:szCs w:val="28"/>
        </w:rPr>
        <w:t xml:space="preserve"> .</w:t>
      </w:r>
      <w:r w:rsidRPr="00713A94">
        <w:rPr>
          <w:sz w:val="28"/>
          <w:szCs w:val="28"/>
        </w:rPr>
        <w:t>нолей и семей с детьми, взаимодействию в р</w:t>
      </w:r>
      <w:r w:rsidRPr="00713A94">
        <w:rPr>
          <w:sz w:val="28"/>
          <w:szCs w:val="28"/>
        </w:rPr>
        <w:t>е</w:t>
      </w:r>
      <w:r w:rsidRPr="00713A94">
        <w:rPr>
          <w:sz w:val="28"/>
          <w:szCs w:val="28"/>
        </w:rPr>
        <w:t>шении вопросов социальной защиты населения со всеми общественными объединениями, предприятиями и организациями района.</w:t>
      </w:r>
    </w:p>
    <w:p w:rsidR="00554563" w:rsidP="00554563">
      <w:pPr>
        <w:jc w:val="both"/>
        <w:rPr>
          <w:sz w:val="28"/>
        </w:rPr>
      </w:pPr>
    </w:p>
    <w:p w:rsidR="00554563" w:rsidP="00554563">
      <w:pPr>
        <w:jc w:val="both"/>
        <w:rPr>
          <w:sz w:val="28"/>
        </w:rPr>
      </w:pPr>
    </w:p>
    <w:p w:rsidR="00554563" w:rsidRPr="00953495" w:rsidP="00554563">
      <w:pPr>
        <w:jc w:val="both"/>
        <w:rPr>
          <w:sz w:val="28"/>
        </w:rPr>
      </w:pPr>
    </w:p>
    <w:p w:rsidR="00554563" w:rsidRPr="00713A94" w:rsidP="00A945C2">
      <w:pPr>
        <w:pStyle w:val="BodyText"/>
        <w:shd w:val="clear" w:color="auto" w:fill="auto"/>
        <w:ind w:left="20" w:right="20" w:firstLine="688"/>
        <w:rPr>
          <w:sz w:val="28"/>
          <w:szCs w:val="28"/>
        </w:rPr>
      </w:pPr>
      <w:r w:rsidRPr="00713A94">
        <w:rPr>
          <w:sz w:val="28"/>
          <w:szCs w:val="28"/>
        </w:rPr>
        <w:t>Евстолия</w:t>
      </w:r>
      <w:r w:rsidRPr="00713A94">
        <w:rPr>
          <w:sz w:val="28"/>
          <w:szCs w:val="28"/>
        </w:rPr>
        <w:t xml:space="preserve"> Александровна всегда с доброжелательностью и вним</w:t>
      </w:r>
      <w:r w:rsidRPr="00713A94">
        <w:rPr>
          <w:sz w:val="28"/>
          <w:szCs w:val="28"/>
        </w:rPr>
        <w:t>а</w:t>
      </w:r>
      <w:r w:rsidRPr="00713A94">
        <w:rPr>
          <w:sz w:val="28"/>
          <w:szCs w:val="28"/>
        </w:rPr>
        <w:t>тельностью относилась к своим посетителям, с большой ответственн</w:t>
      </w:r>
      <w:r w:rsidRPr="00713A94">
        <w:rPr>
          <w:sz w:val="28"/>
          <w:szCs w:val="28"/>
        </w:rPr>
        <w:t>о</w:t>
      </w:r>
      <w:r w:rsidRPr="00713A94">
        <w:rPr>
          <w:sz w:val="28"/>
          <w:szCs w:val="28"/>
        </w:rPr>
        <w:t>стью подходила к рассмотрению просьб, жалоб и заявлений граждан, грамотно и оперативно их решала. Она пользуется заслуженным автор</w:t>
      </w:r>
      <w:r w:rsidRPr="00713A94">
        <w:rPr>
          <w:sz w:val="28"/>
          <w:szCs w:val="28"/>
        </w:rPr>
        <w:t>и</w:t>
      </w:r>
      <w:r w:rsidRPr="00713A94">
        <w:rPr>
          <w:sz w:val="28"/>
          <w:szCs w:val="28"/>
        </w:rPr>
        <w:t>тетом в а</w:t>
      </w:r>
      <w:r w:rsidRPr="00713A94">
        <w:rPr>
          <w:sz w:val="28"/>
          <w:szCs w:val="28"/>
        </w:rPr>
        <w:t>д</w:t>
      </w:r>
      <w:r w:rsidRPr="00713A94">
        <w:rPr>
          <w:sz w:val="28"/>
          <w:szCs w:val="28"/>
        </w:rPr>
        <w:t>министрации района и среди населения.</w:t>
      </w:r>
    </w:p>
    <w:p w:rsidR="00554563" w:rsidRPr="00713A94" w:rsidP="00A945C2">
      <w:pPr>
        <w:pStyle w:val="BodyText"/>
        <w:shd w:val="clear" w:color="auto" w:fill="auto"/>
        <w:ind w:left="20" w:right="20" w:firstLine="688"/>
        <w:rPr>
          <w:sz w:val="28"/>
          <w:szCs w:val="28"/>
        </w:rPr>
      </w:pPr>
      <w:r w:rsidRPr="00713A94">
        <w:rPr>
          <w:sz w:val="28"/>
          <w:szCs w:val="28"/>
        </w:rPr>
        <w:t>За заслуги в области социальной защиты населения района в се</w:t>
      </w:r>
      <w:r w:rsidRPr="00713A94">
        <w:rPr>
          <w:sz w:val="28"/>
          <w:szCs w:val="28"/>
        </w:rPr>
        <w:t>н</w:t>
      </w:r>
      <w:r w:rsidRPr="00713A94">
        <w:rPr>
          <w:sz w:val="28"/>
          <w:szCs w:val="28"/>
        </w:rPr>
        <w:t xml:space="preserve">тябре 1997 года Евстолия Александровна награждена Почетной грамотой Губернатора Вологодской области, а в декабре 2000 </w:t>
      </w:r>
      <w:r w:rsidRPr="00713A94">
        <w:rPr>
          <w:rStyle w:val="-1pt"/>
          <w:sz w:val="28"/>
          <w:szCs w:val="28"/>
        </w:rPr>
        <w:t>года</w:t>
      </w:r>
      <w:r w:rsidRPr="00713A94">
        <w:rPr>
          <w:sz w:val="28"/>
          <w:szCs w:val="28"/>
        </w:rPr>
        <w:t xml:space="preserve"> Почетной гр</w:t>
      </w:r>
      <w:r w:rsidRPr="00713A94">
        <w:rPr>
          <w:sz w:val="28"/>
          <w:szCs w:val="28"/>
        </w:rPr>
        <w:t>а</w:t>
      </w:r>
      <w:r w:rsidRPr="00713A94">
        <w:rPr>
          <w:sz w:val="28"/>
          <w:szCs w:val="28"/>
        </w:rPr>
        <w:t xml:space="preserve">мотой Министерства труда и </w:t>
      </w:r>
      <w:r w:rsidRPr="00713A94">
        <w:rPr>
          <w:sz w:val="28"/>
          <w:szCs w:val="28"/>
        </w:rPr>
        <w:t>социальног о</w:t>
      </w:r>
      <w:r w:rsidRPr="00713A94">
        <w:rPr>
          <w:sz w:val="28"/>
          <w:szCs w:val="28"/>
        </w:rPr>
        <w:t xml:space="preserve"> развития Российской Федер</w:t>
      </w:r>
      <w:r w:rsidRPr="00713A94">
        <w:rPr>
          <w:sz w:val="28"/>
          <w:szCs w:val="28"/>
        </w:rPr>
        <w:t>а</w:t>
      </w:r>
      <w:r w:rsidRPr="00713A94">
        <w:rPr>
          <w:sz w:val="28"/>
          <w:szCs w:val="28"/>
        </w:rPr>
        <w:t>ции.</w:t>
      </w:r>
    </w:p>
    <w:p w:rsidR="00554563" w:rsidRPr="00CE118B" w:rsidP="00554563">
      <w:pPr>
        <w:jc w:val="both"/>
        <w:rPr>
          <w:sz w:val="28"/>
        </w:rPr>
      </w:pPr>
      <w:r>
        <w:rPr>
          <w:noProof/>
        </w:rPr>
        <w:drawing>
          <wp:anchor distT="0" distB="0" distL="114300" distR="114300" simplePos="0" relativeHeight="251723776" behindDoc="1" locked="0" layoutInCell="1" allowOverlap="1">
            <wp:simplePos x="0" y="0"/>
            <wp:positionH relativeFrom="column">
              <wp:posOffset>0</wp:posOffset>
            </wp:positionH>
            <wp:positionV relativeFrom="paragraph">
              <wp:posOffset>74930</wp:posOffset>
            </wp:positionV>
            <wp:extent cx="3200400" cy="2465070"/>
            <wp:effectExtent l="19050" t="0" r="0" b="0"/>
            <wp:wrapTight wrapText="bothSides">
              <wp:wrapPolygon>
                <wp:start x="-129" y="0"/>
                <wp:lineTo x="-129" y="21366"/>
                <wp:lineTo x="21600" y="21366"/>
                <wp:lineTo x="21600" y="0"/>
                <wp:lineTo x="-129" y="0"/>
              </wp:wrapPolygon>
            </wp:wrapTight>
            <wp:docPr id="94" name="Рисунок 94" descr="Фото Шелепина 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то Шелепина Т"/>
                    <pic:cNvPicPr>
                      <a:picLocks noChangeAspect="1" noChangeArrowheads="1"/>
                    </pic:cNvPicPr>
                  </pic:nvPicPr>
                  <pic:blipFill>
                    <a:blip xmlns:r="http://schemas.openxmlformats.org/officeDocument/2006/relationships" r:embed="rId85" cstate="print"/>
                    <a:stretch>
                      <a:fillRect/>
                    </a:stretch>
                  </pic:blipFill>
                  <pic:spPr bwMode="auto">
                    <a:xfrm>
                      <a:off x="0" y="0"/>
                      <a:ext cx="3200400" cy="2465070"/>
                    </a:xfrm>
                    <a:prstGeom prst="rect">
                      <a:avLst/>
                    </a:prstGeom>
                    <a:noFill/>
                    <a:ln w="9525">
                      <a:noFill/>
                      <a:miter lim="800000"/>
                      <a:headEnd/>
                      <a:tailEnd/>
                    </a:ln>
                  </pic:spPr>
                </pic:pic>
              </a:graphicData>
            </a:graphic>
          </wp:anchor>
        </w:drawing>
      </w:r>
    </w:p>
    <w:p w:rsidR="00554563" w:rsidP="00A945C2">
      <w:pPr>
        <w:ind w:firstLine="708"/>
        <w:jc w:val="both"/>
        <w:rPr>
          <w:sz w:val="28"/>
        </w:rPr>
      </w:pPr>
      <w:r>
        <w:rPr>
          <w:sz w:val="28"/>
        </w:rPr>
        <w:t xml:space="preserve">Тамара Николаевна </w:t>
      </w:r>
      <w:r>
        <w:rPr>
          <w:sz w:val="28"/>
        </w:rPr>
        <w:t>Шел</w:t>
      </w:r>
      <w:r>
        <w:rPr>
          <w:sz w:val="28"/>
        </w:rPr>
        <w:t>е</w:t>
      </w:r>
      <w:r>
        <w:rPr>
          <w:sz w:val="28"/>
        </w:rPr>
        <w:t>пина</w:t>
      </w:r>
      <w:r>
        <w:rPr>
          <w:sz w:val="28"/>
        </w:rPr>
        <w:t xml:space="preserve">  родилась в 1947 году в п</w:t>
      </w:r>
      <w:r>
        <w:rPr>
          <w:sz w:val="28"/>
        </w:rPr>
        <w:t>о</w:t>
      </w:r>
      <w:r>
        <w:rPr>
          <w:sz w:val="28"/>
        </w:rPr>
        <w:t>селке Вожега. Трудовая деятел</w:t>
      </w:r>
      <w:r>
        <w:rPr>
          <w:sz w:val="28"/>
        </w:rPr>
        <w:t>ь</w:t>
      </w:r>
      <w:r>
        <w:rPr>
          <w:sz w:val="28"/>
        </w:rPr>
        <w:t xml:space="preserve">ность  </w:t>
      </w:r>
      <w:r>
        <w:rPr>
          <w:sz w:val="28"/>
        </w:rPr>
        <w:t>Шелепиной</w:t>
      </w:r>
      <w:r>
        <w:rPr>
          <w:sz w:val="28"/>
        </w:rPr>
        <w:t xml:space="preserve"> Тамары Ник</w:t>
      </w:r>
      <w:r>
        <w:rPr>
          <w:sz w:val="28"/>
        </w:rPr>
        <w:t>о</w:t>
      </w:r>
      <w:r>
        <w:rPr>
          <w:sz w:val="28"/>
        </w:rPr>
        <w:t>лаевны  началась в 1965</w:t>
      </w:r>
      <w:r w:rsidR="000E2DB2">
        <w:rPr>
          <w:sz w:val="28"/>
        </w:rPr>
        <w:t xml:space="preserve"> </w:t>
      </w:r>
      <w:r>
        <w:rPr>
          <w:sz w:val="28"/>
        </w:rPr>
        <w:t xml:space="preserve">году, и вся она связана с </w:t>
      </w:r>
      <w:r>
        <w:rPr>
          <w:sz w:val="28"/>
        </w:rPr>
        <w:t>Вожегодским</w:t>
      </w:r>
      <w:r>
        <w:rPr>
          <w:sz w:val="28"/>
        </w:rPr>
        <w:t xml:space="preserve"> районом. В сфере   социальной защиты населения  трудилась б</w:t>
      </w:r>
      <w:r>
        <w:rPr>
          <w:sz w:val="28"/>
        </w:rPr>
        <w:t>о</w:t>
      </w:r>
      <w:r>
        <w:rPr>
          <w:sz w:val="28"/>
        </w:rPr>
        <w:t xml:space="preserve">лее 38 лет, с 1969 года по 2007 год. </w:t>
      </w:r>
    </w:p>
    <w:p w:rsidR="00554563" w:rsidP="00554563">
      <w:pPr>
        <w:jc w:val="both"/>
        <w:rPr>
          <w:sz w:val="28"/>
        </w:rPr>
      </w:pPr>
      <w:r>
        <w:rPr>
          <w:sz w:val="28"/>
        </w:rPr>
        <w:t xml:space="preserve">     За продолжительный период работы зарекомендовала себя  компетентным  грамотным, ин</w:t>
      </w:r>
      <w:r>
        <w:rPr>
          <w:sz w:val="28"/>
        </w:rPr>
        <w:t>и</w:t>
      </w:r>
      <w:r>
        <w:rPr>
          <w:sz w:val="28"/>
        </w:rPr>
        <w:t>циативным  специалистом.</w:t>
      </w:r>
    </w:p>
    <w:p w:rsidR="00554563" w:rsidRPr="00D159B7" w:rsidP="00554563">
      <w:pPr>
        <w:jc w:val="both"/>
        <w:rPr>
          <w:sz w:val="28"/>
          <w:szCs w:val="28"/>
        </w:rPr>
      </w:pPr>
      <w:r w:rsidRPr="00D159B7">
        <w:rPr>
          <w:sz w:val="28"/>
          <w:szCs w:val="28"/>
        </w:rPr>
        <w:t xml:space="preserve">       </w:t>
      </w:r>
      <w:r w:rsidR="00A945C2">
        <w:rPr>
          <w:sz w:val="28"/>
          <w:szCs w:val="28"/>
        </w:rPr>
        <w:tab/>
      </w:r>
      <w:r w:rsidRPr="00D159B7">
        <w:rPr>
          <w:sz w:val="28"/>
          <w:szCs w:val="28"/>
        </w:rPr>
        <w:t>При  участии Тамары Николаевны  ежегодно разрабатывалась и прин</w:t>
      </w:r>
      <w:r w:rsidRPr="00D159B7">
        <w:rPr>
          <w:sz w:val="28"/>
          <w:szCs w:val="28"/>
        </w:rPr>
        <w:t>и</w:t>
      </w:r>
      <w:r w:rsidRPr="00D159B7">
        <w:rPr>
          <w:sz w:val="28"/>
          <w:szCs w:val="28"/>
        </w:rPr>
        <w:t>малась администрацией района комплексная  программа «Забота» по соц</w:t>
      </w:r>
      <w:r w:rsidRPr="00D159B7">
        <w:rPr>
          <w:sz w:val="28"/>
          <w:szCs w:val="28"/>
        </w:rPr>
        <w:t>и</w:t>
      </w:r>
      <w:r w:rsidRPr="00D159B7">
        <w:rPr>
          <w:sz w:val="28"/>
          <w:szCs w:val="28"/>
        </w:rPr>
        <w:t>альной защите населения района. Тамара Николаевна входила в состав  коо</w:t>
      </w:r>
      <w:r w:rsidRPr="00D159B7">
        <w:rPr>
          <w:sz w:val="28"/>
          <w:szCs w:val="28"/>
        </w:rPr>
        <w:t>р</w:t>
      </w:r>
      <w:r w:rsidRPr="00D159B7">
        <w:rPr>
          <w:sz w:val="28"/>
          <w:szCs w:val="28"/>
        </w:rPr>
        <w:t>динационного  совета  администрации района.   Своевременно  готовила  м</w:t>
      </w:r>
      <w:r w:rsidRPr="00D159B7">
        <w:rPr>
          <w:sz w:val="28"/>
          <w:szCs w:val="28"/>
        </w:rPr>
        <w:t>а</w:t>
      </w:r>
      <w:r w:rsidRPr="00D159B7">
        <w:rPr>
          <w:sz w:val="28"/>
          <w:szCs w:val="28"/>
        </w:rPr>
        <w:t>териалы  по  присвоению  зван</w:t>
      </w:r>
      <w:r>
        <w:rPr>
          <w:sz w:val="28"/>
          <w:szCs w:val="28"/>
        </w:rPr>
        <w:t>ия  «Ветеран  труда».</w:t>
      </w:r>
      <w:r w:rsidRPr="00D159B7">
        <w:rPr>
          <w:sz w:val="28"/>
          <w:szCs w:val="28"/>
        </w:rPr>
        <w:t xml:space="preserve">  Всегда ответственно подходила к вопросам   сана</w:t>
      </w:r>
      <w:r>
        <w:rPr>
          <w:sz w:val="28"/>
          <w:szCs w:val="28"/>
        </w:rPr>
        <w:t>торно-</w:t>
      </w:r>
      <w:r w:rsidRPr="00D159B7">
        <w:rPr>
          <w:sz w:val="28"/>
          <w:szCs w:val="28"/>
        </w:rPr>
        <w:t>курортного  лечения и  обеспечения  спе</w:t>
      </w:r>
      <w:r w:rsidRPr="00D159B7">
        <w:rPr>
          <w:sz w:val="28"/>
          <w:szCs w:val="28"/>
        </w:rPr>
        <w:t>ц</w:t>
      </w:r>
      <w:r w:rsidRPr="00D159B7">
        <w:rPr>
          <w:sz w:val="28"/>
          <w:szCs w:val="28"/>
        </w:rPr>
        <w:t>транспортом инвалидов,  участников   Великой  Отечественной  войны, инв</w:t>
      </w:r>
      <w:r w:rsidRPr="00D159B7">
        <w:rPr>
          <w:sz w:val="28"/>
          <w:szCs w:val="28"/>
        </w:rPr>
        <w:t>а</w:t>
      </w:r>
      <w:r w:rsidRPr="00D159B7">
        <w:rPr>
          <w:sz w:val="28"/>
          <w:szCs w:val="28"/>
        </w:rPr>
        <w:t>лидов  по общему  заболеванию. Всегда  активно  участвовала  в   визитах  милосердия к  ветеранам.</w:t>
      </w:r>
    </w:p>
    <w:p w:rsidR="00554563" w:rsidRPr="00D159B7" w:rsidP="00554563">
      <w:pPr>
        <w:jc w:val="both"/>
        <w:rPr>
          <w:sz w:val="28"/>
          <w:szCs w:val="28"/>
        </w:rPr>
      </w:pPr>
      <w:r w:rsidRPr="00D159B7">
        <w:rPr>
          <w:sz w:val="28"/>
          <w:szCs w:val="28"/>
        </w:rPr>
        <w:t xml:space="preserve"> </w:t>
      </w:r>
      <w:r>
        <w:rPr>
          <w:sz w:val="28"/>
          <w:szCs w:val="28"/>
        </w:rPr>
        <w:t xml:space="preserve">       </w:t>
      </w:r>
      <w:r w:rsidR="00A945C2">
        <w:rPr>
          <w:sz w:val="28"/>
          <w:szCs w:val="28"/>
        </w:rPr>
        <w:tab/>
      </w:r>
      <w:r w:rsidRPr="00D159B7">
        <w:rPr>
          <w:sz w:val="28"/>
          <w:szCs w:val="28"/>
        </w:rPr>
        <w:t>Ни одно районное мероприятие</w:t>
      </w:r>
      <w:r>
        <w:rPr>
          <w:sz w:val="28"/>
          <w:szCs w:val="28"/>
        </w:rPr>
        <w:t>,</w:t>
      </w:r>
      <w:r w:rsidRPr="00D159B7">
        <w:rPr>
          <w:sz w:val="28"/>
          <w:szCs w:val="28"/>
        </w:rPr>
        <w:t xml:space="preserve"> посвященное работе с ветеранами</w:t>
      </w:r>
      <w:r>
        <w:rPr>
          <w:sz w:val="28"/>
          <w:szCs w:val="28"/>
        </w:rPr>
        <w:t>,</w:t>
      </w:r>
      <w:r w:rsidRPr="00D159B7">
        <w:rPr>
          <w:sz w:val="28"/>
          <w:szCs w:val="28"/>
        </w:rPr>
        <w:t xml:space="preserve"> не обходилось, и не обходится в настоящее время  без помощи Тамары Никол</w:t>
      </w:r>
      <w:r w:rsidRPr="00D159B7">
        <w:rPr>
          <w:sz w:val="28"/>
          <w:szCs w:val="28"/>
        </w:rPr>
        <w:t>а</w:t>
      </w:r>
      <w:r w:rsidRPr="00D159B7">
        <w:rPr>
          <w:sz w:val="28"/>
          <w:szCs w:val="28"/>
        </w:rPr>
        <w:t>евны. Доброе слово, приветливую улыбку, хорошее настроение дарит она л</w:t>
      </w:r>
      <w:r w:rsidRPr="00D159B7">
        <w:rPr>
          <w:sz w:val="28"/>
          <w:szCs w:val="28"/>
        </w:rPr>
        <w:t>ю</w:t>
      </w:r>
      <w:r w:rsidRPr="00D159B7">
        <w:rPr>
          <w:sz w:val="28"/>
          <w:szCs w:val="28"/>
        </w:rPr>
        <w:t>дям.   Среди  населения  района  пользуется  заслуженным  авторитетом.</w:t>
      </w:r>
    </w:p>
    <w:p w:rsidR="00554563" w:rsidRPr="00D159B7" w:rsidP="00554563">
      <w:pPr>
        <w:jc w:val="both"/>
        <w:rPr>
          <w:sz w:val="28"/>
          <w:szCs w:val="28"/>
        </w:rPr>
      </w:pPr>
      <w:r w:rsidRPr="00D159B7">
        <w:rPr>
          <w:sz w:val="28"/>
          <w:szCs w:val="28"/>
        </w:rPr>
        <w:t xml:space="preserve">       </w:t>
      </w:r>
      <w:r w:rsidR="00A945C2">
        <w:rPr>
          <w:sz w:val="28"/>
          <w:szCs w:val="28"/>
        </w:rPr>
        <w:tab/>
      </w:r>
      <w:r w:rsidRPr="00D159B7">
        <w:rPr>
          <w:sz w:val="28"/>
          <w:szCs w:val="28"/>
        </w:rPr>
        <w:t>Главная черта характера  Тамары Николаевны – доброта, умение ок</w:t>
      </w:r>
      <w:r w:rsidRPr="00D159B7">
        <w:rPr>
          <w:sz w:val="28"/>
          <w:szCs w:val="28"/>
        </w:rPr>
        <w:t>а</w:t>
      </w:r>
      <w:r w:rsidRPr="00D159B7">
        <w:rPr>
          <w:sz w:val="28"/>
          <w:szCs w:val="28"/>
        </w:rPr>
        <w:t>зать посильную  помощь  тем людям, кто в ней нуждается. Ни одно обращ</w:t>
      </w:r>
      <w:r w:rsidRPr="00D159B7">
        <w:rPr>
          <w:sz w:val="28"/>
          <w:szCs w:val="28"/>
        </w:rPr>
        <w:t>е</w:t>
      </w:r>
      <w:r w:rsidRPr="00D159B7">
        <w:rPr>
          <w:sz w:val="28"/>
          <w:szCs w:val="28"/>
        </w:rPr>
        <w:t xml:space="preserve">ние Тамара Николаевна  не оставила без внимания. </w:t>
      </w:r>
    </w:p>
    <w:p w:rsidR="00554563" w:rsidP="00554563">
      <w:pPr>
        <w:jc w:val="both"/>
        <w:rPr>
          <w:sz w:val="28"/>
          <w:szCs w:val="28"/>
        </w:rPr>
      </w:pPr>
      <w:r w:rsidRPr="00D159B7">
        <w:rPr>
          <w:sz w:val="28"/>
          <w:szCs w:val="28"/>
        </w:rPr>
        <w:t xml:space="preserve">       </w:t>
      </w:r>
      <w:r w:rsidR="00A945C2">
        <w:rPr>
          <w:sz w:val="28"/>
          <w:szCs w:val="28"/>
        </w:rPr>
        <w:tab/>
      </w:r>
      <w:r w:rsidRPr="00D159B7">
        <w:rPr>
          <w:sz w:val="28"/>
          <w:szCs w:val="28"/>
        </w:rPr>
        <w:t>После выхода на заслуженный отдых продолжает трудит</w:t>
      </w:r>
      <w:r>
        <w:rPr>
          <w:sz w:val="28"/>
          <w:szCs w:val="28"/>
        </w:rPr>
        <w:t>ь</w:t>
      </w:r>
      <w:r w:rsidRPr="00D159B7">
        <w:rPr>
          <w:sz w:val="28"/>
          <w:szCs w:val="28"/>
        </w:rPr>
        <w:t>ся на благо простых людей, ведет большую общественную деятельность, является чл</w:t>
      </w:r>
      <w:r w:rsidRPr="00D159B7">
        <w:rPr>
          <w:sz w:val="28"/>
          <w:szCs w:val="28"/>
        </w:rPr>
        <w:t>е</w:t>
      </w:r>
      <w:r w:rsidRPr="00D159B7">
        <w:rPr>
          <w:sz w:val="28"/>
          <w:szCs w:val="28"/>
        </w:rPr>
        <w:t>ном районной ветеранской организации.   Дл</w:t>
      </w:r>
      <w:r>
        <w:rPr>
          <w:sz w:val="28"/>
          <w:szCs w:val="28"/>
        </w:rPr>
        <w:t>ительный период времени Там</w:t>
      </w:r>
      <w:r>
        <w:rPr>
          <w:sz w:val="28"/>
          <w:szCs w:val="28"/>
        </w:rPr>
        <w:t>а</w:t>
      </w:r>
      <w:r>
        <w:rPr>
          <w:sz w:val="28"/>
          <w:szCs w:val="28"/>
        </w:rPr>
        <w:t xml:space="preserve">ра Николаевна </w:t>
      </w:r>
      <w:r w:rsidRPr="002A250A">
        <w:rPr>
          <w:sz w:val="28"/>
          <w:szCs w:val="28"/>
        </w:rPr>
        <w:t>является  членом  общественной комиссии  по  жилищным в</w:t>
      </w:r>
      <w:r w:rsidRPr="002A250A">
        <w:rPr>
          <w:sz w:val="28"/>
          <w:szCs w:val="28"/>
        </w:rPr>
        <w:t>о</w:t>
      </w:r>
      <w:r w:rsidRPr="002A250A">
        <w:rPr>
          <w:sz w:val="28"/>
          <w:szCs w:val="28"/>
        </w:rPr>
        <w:t xml:space="preserve">просам администрации Вожегодского городского </w:t>
      </w:r>
      <w:r>
        <w:rPr>
          <w:sz w:val="28"/>
          <w:szCs w:val="28"/>
        </w:rPr>
        <w:t xml:space="preserve"> поселения, настойчиво поднимает</w:t>
      </w:r>
      <w:r w:rsidRPr="00D159B7">
        <w:rPr>
          <w:sz w:val="28"/>
          <w:szCs w:val="28"/>
        </w:rPr>
        <w:t xml:space="preserve">  вопросы  улучшения  жилищных  условий  пенсионеров.</w:t>
      </w:r>
    </w:p>
    <w:p w:rsidR="00554563" w:rsidRPr="00D159B7" w:rsidP="00554563">
      <w:pPr>
        <w:jc w:val="both"/>
        <w:rPr>
          <w:sz w:val="28"/>
          <w:szCs w:val="28"/>
        </w:rPr>
      </w:pPr>
      <w:r>
        <w:rPr>
          <w:sz w:val="28"/>
          <w:szCs w:val="28"/>
        </w:rPr>
        <w:t xml:space="preserve"> </w:t>
      </w:r>
      <w:r w:rsidRPr="00D159B7">
        <w:rPr>
          <w:sz w:val="28"/>
          <w:szCs w:val="28"/>
        </w:rPr>
        <w:t xml:space="preserve">     </w:t>
      </w:r>
      <w:r>
        <w:rPr>
          <w:sz w:val="28"/>
          <w:szCs w:val="28"/>
        </w:rPr>
        <w:t xml:space="preserve"> </w:t>
      </w:r>
      <w:r w:rsidR="00A945C2">
        <w:rPr>
          <w:sz w:val="28"/>
          <w:szCs w:val="28"/>
        </w:rPr>
        <w:tab/>
      </w:r>
      <w:r w:rsidRPr="00D159B7">
        <w:rPr>
          <w:sz w:val="28"/>
          <w:szCs w:val="28"/>
        </w:rPr>
        <w:t>За добросовестный труд  Тамара Николаевна неоднократно поощрялась многочисленными благодарственными письмами, благодарностями, Поче</w:t>
      </w:r>
      <w:r w:rsidRPr="00D159B7">
        <w:rPr>
          <w:sz w:val="28"/>
          <w:szCs w:val="28"/>
        </w:rPr>
        <w:t>т</w:t>
      </w:r>
      <w:r w:rsidRPr="00D159B7">
        <w:rPr>
          <w:sz w:val="28"/>
          <w:szCs w:val="28"/>
        </w:rPr>
        <w:t>ными грамотами администрации Вожегодского муниципального района.</w:t>
      </w:r>
    </w:p>
    <w:p w:rsidR="00554563" w:rsidP="00554563">
      <w:pPr>
        <w:jc w:val="both"/>
        <w:rPr>
          <w:sz w:val="28"/>
          <w:szCs w:val="28"/>
        </w:rPr>
      </w:pPr>
      <w:r w:rsidRPr="00D159B7">
        <w:rPr>
          <w:sz w:val="28"/>
          <w:szCs w:val="28"/>
        </w:rPr>
        <w:t xml:space="preserve">       </w:t>
      </w:r>
      <w:r w:rsidR="00A945C2">
        <w:rPr>
          <w:sz w:val="28"/>
          <w:szCs w:val="28"/>
        </w:rPr>
        <w:tab/>
      </w:r>
      <w:r w:rsidRPr="00D159B7">
        <w:rPr>
          <w:sz w:val="28"/>
          <w:szCs w:val="28"/>
        </w:rPr>
        <w:t>Имеет  благодарность и Почетную грамоту  Департамента социальной защиты населения Вологодской области,  Вологодского правления  Всеро</w:t>
      </w:r>
      <w:r w:rsidRPr="00D159B7">
        <w:rPr>
          <w:sz w:val="28"/>
          <w:szCs w:val="28"/>
        </w:rPr>
        <w:t>с</w:t>
      </w:r>
      <w:r w:rsidRPr="00D159B7">
        <w:rPr>
          <w:sz w:val="28"/>
          <w:szCs w:val="28"/>
        </w:rPr>
        <w:t>сийского  общества инвалидов за успехи в защите прав и интересов инвал</w:t>
      </w:r>
      <w:r w:rsidRPr="00D159B7">
        <w:rPr>
          <w:sz w:val="28"/>
          <w:szCs w:val="28"/>
        </w:rPr>
        <w:t>и</w:t>
      </w:r>
      <w:r w:rsidRPr="00D159B7">
        <w:rPr>
          <w:sz w:val="28"/>
          <w:szCs w:val="28"/>
        </w:rPr>
        <w:t xml:space="preserve">дов. В 2002 году </w:t>
      </w:r>
      <w:r w:rsidRPr="00D159B7">
        <w:rPr>
          <w:sz w:val="28"/>
          <w:szCs w:val="28"/>
        </w:rPr>
        <w:t>награждена</w:t>
      </w:r>
      <w:r w:rsidRPr="00D159B7">
        <w:rPr>
          <w:sz w:val="28"/>
          <w:szCs w:val="28"/>
        </w:rPr>
        <w:t xml:space="preserve">  Почетной Грамотой Министерства труда и с</w:t>
      </w:r>
      <w:r w:rsidRPr="00D159B7">
        <w:rPr>
          <w:sz w:val="28"/>
          <w:szCs w:val="28"/>
        </w:rPr>
        <w:t>о</w:t>
      </w:r>
      <w:r w:rsidRPr="00D159B7">
        <w:rPr>
          <w:sz w:val="28"/>
          <w:szCs w:val="28"/>
        </w:rPr>
        <w:t>циального развития. В 2012 году  за большой личный вклад в развитие вет</w:t>
      </w:r>
      <w:r w:rsidRPr="00D159B7">
        <w:rPr>
          <w:sz w:val="28"/>
          <w:szCs w:val="28"/>
        </w:rPr>
        <w:t>е</w:t>
      </w:r>
      <w:r w:rsidRPr="00D159B7">
        <w:rPr>
          <w:sz w:val="28"/>
          <w:szCs w:val="28"/>
        </w:rPr>
        <w:t>ранского движения, многолетнюю активную и плодотворную работу по з</w:t>
      </w:r>
      <w:r w:rsidRPr="00D159B7">
        <w:rPr>
          <w:sz w:val="28"/>
          <w:szCs w:val="28"/>
        </w:rPr>
        <w:t>а</w:t>
      </w:r>
      <w:r w:rsidRPr="00D159B7">
        <w:rPr>
          <w:sz w:val="28"/>
          <w:szCs w:val="28"/>
        </w:rPr>
        <w:t>щите социальных прав и интересов ветеранов, Тамара Николаевна награжд</w:t>
      </w:r>
      <w:r w:rsidRPr="00D159B7">
        <w:rPr>
          <w:sz w:val="28"/>
          <w:szCs w:val="28"/>
        </w:rPr>
        <w:t>е</w:t>
      </w:r>
      <w:r w:rsidRPr="00D159B7">
        <w:rPr>
          <w:sz w:val="28"/>
          <w:szCs w:val="28"/>
        </w:rPr>
        <w:t>на нагрудным знаком областного совета ветеранов «Почетный ветеран Вол</w:t>
      </w:r>
      <w:r w:rsidRPr="00D159B7">
        <w:rPr>
          <w:sz w:val="28"/>
          <w:szCs w:val="28"/>
        </w:rPr>
        <w:t>о</w:t>
      </w:r>
      <w:r w:rsidRPr="00D159B7">
        <w:rPr>
          <w:sz w:val="28"/>
          <w:szCs w:val="28"/>
        </w:rPr>
        <w:t>годской области».</w:t>
      </w:r>
    </w:p>
    <w:p w:rsidR="00DC2748" w:rsidP="00554563">
      <w:pPr>
        <w:jc w:val="both"/>
        <w:rPr>
          <w:sz w:val="28"/>
          <w:szCs w:val="28"/>
        </w:rPr>
      </w:pPr>
    </w:p>
    <w:p w:rsidR="00A945C2" w:rsidP="00A945C2">
      <w:pPr>
        <w:jc w:val="right"/>
        <w:rPr>
          <w:sz w:val="28"/>
          <w:szCs w:val="28"/>
        </w:rPr>
      </w:pPr>
      <w:r>
        <w:rPr>
          <w:sz w:val="28"/>
          <w:szCs w:val="28"/>
        </w:rPr>
        <w:t xml:space="preserve">     Раздел подготовлен: </w:t>
      </w:r>
      <w:r>
        <w:rPr>
          <w:sz w:val="28"/>
          <w:szCs w:val="28"/>
        </w:rPr>
        <w:t xml:space="preserve"> </w:t>
      </w:r>
      <w:r>
        <w:rPr>
          <w:sz w:val="28"/>
          <w:szCs w:val="28"/>
        </w:rPr>
        <w:t>Крутовой</w:t>
      </w:r>
      <w:r>
        <w:rPr>
          <w:sz w:val="28"/>
          <w:szCs w:val="28"/>
        </w:rPr>
        <w:t xml:space="preserve"> Е.А., </w:t>
      </w:r>
      <w:r>
        <w:rPr>
          <w:sz w:val="28"/>
          <w:szCs w:val="28"/>
        </w:rPr>
        <w:t>Тельтевским</w:t>
      </w:r>
      <w:r>
        <w:rPr>
          <w:sz w:val="28"/>
          <w:szCs w:val="28"/>
        </w:rPr>
        <w:t xml:space="preserve"> Ю.Н., </w:t>
      </w:r>
    </w:p>
    <w:p w:rsidR="00DC2748" w:rsidRPr="00D159B7" w:rsidP="00A945C2">
      <w:pPr>
        <w:jc w:val="right"/>
        <w:rPr>
          <w:sz w:val="28"/>
          <w:szCs w:val="28"/>
        </w:rPr>
      </w:pPr>
      <w:r>
        <w:rPr>
          <w:sz w:val="28"/>
          <w:szCs w:val="28"/>
        </w:rPr>
        <w:t>Сазоновым Н.И.,</w:t>
      </w:r>
      <w:r w:rsidR="00A945C2">
        <w:rPr>
          <w:sz w:val="28"/>
          <w:szCs w:val="28"/>
        </w:rPr>
        <w:t xml:space="preserve"> </w:t>
      </w:r>
      <w:r>
        <w:rPr>
          <w:sz w:val="28"/>
          <w:szCs w:val="28"/>
        </w:rPr>
        <w:t xml:space="preserve">Григорьевой </w:t>
      </w:r>
      <w:r>
        <w:rPr>
          <w:sz w:val="28"/>
          <w:szCs w:val="28"/>
        </w:rPr>
        <w:t>С</w:t>
      </w:r>
      <w:r>
        <w:rPr>
          <w:sz w:val="28"/>
          <w:szCs w:val="28"/>
        </w:rPr>
        <w:t xml:space="preserve">…. </w:t>
      </w:r>
    </w:p>
    <w:p w:rsidR="00554563" w:rsidRPr="006F00DF" w:rsidP="00554563">
      <w:pPr>
        <w:ind w:firstLine="708"/>
        <w:jc w:val="both"/>
        <w:rPr>
          <w:sz w:val="28"/>
        </w:rPr>
      </w:pPr>
      <w:r w:rsidRPr="006F00DF">
        <w:t xml:space="preserve"> </w:t>
      </w:r>
    </w:p>
    <w:p w:rsidR="00554563" w:rsidRPr="00E417FD" w:rsidP="00554563">
      <w:pPr>
        <w:rPr>
          <w:sz w:val="28"/>
          <w:szCs w:val="28"/>
        </w:rPr>
      </w:pPr>
    </w:p>
    <w:p w:rsidR="00554563" w:rsidRPr="00CE3926" w:rsidP="00554563"/>
    <w:p w:rsidR="00554563" w:rsidRPr="008A4969" w:rsidP="008A4969"/>
    <w:sectPr w:rsidSect="004B42E4">
      <w:type w:val="continuous"/>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556A" w:rsidP="00CB59D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fldChar w:fldCharType="end"/>
    </w:r>
  </w:p>
  <w:p w:rsidR="00E1556A" w:rsidP="0065477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556A" w:rsidP="00CB59D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945C2">
      <w:rPr>
        <w:rStyle w:val="PageNumber"/>
        <w:noProof/>
      </w:rPr>
      <w:t>44</w:t>
    </w:r>
    <w:r>
      <w:rPr>
        <w:rStyle w:val="PageNumber"/>
      </w:rPr>
      <w:fldChar w:fldCharType="end"/>
    </w:r>
  </w:p>
  <w:p w:rsidR="00E1556A" w:rsidP="00654775">
    <w:pPr>
      <w:pStyle w:val="Footer"/>
      <w:ind w:right="360"/>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08"/>
  <w:autoHyphenation/>
  <w:characterSpacingControl w:val="doNotCompress"/>
  <w:compat/>
  <m:mathPr>
    <m:mathFont m:val="Cambria Math"/>
  </m:mathPr>
  <w:themeFontLang w:val="ru-RU"/>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06494"/>
    <w:rPr>
      <w:kern w:val="16"/>
      <w:sz w:val="24"/>
      <w:szCs w:val="24"/>
    </w:rPr>
  </w:style>
  <w:style w:type="paragraph" w:styleId="Heading1">
    <w:name w:val="heading 1"/>
    <w:basedOn w:val="Normal"/>
    <w:next w:val="Normal"/>
    <w:qFormat/>
    <w:rsid w:val="00554563"/>
    <w:pPr>
      <w:keepNext/>
      <w:spacing w:before="240" w:after="60"/>
      <w:outlineLvl w:val="0"/>
    </w:pPr>
    <w:rPr>
      <w:rFonts w:ascii="Arial" w:hAnsi="Arial" w:cs="Arial"/>
      <w:b/>
      <w:bCs/>
      <w:kern w:val="32"/>
      <w:sz w:val="32"/>
      <w:szCs w:val="32"/>
    </w:rPr>
  </w:style>
  <w:style w:type="paragraph" w:styleId="Heading3">
    <w:name w:val="heading 3"/>
    <w:basedOn w:val="Normal"/>
    <w:qFormat/>
    <w:rsid w:val="00554563"/>
    <w:pPr>
      <w:spacing w:before="100" w:beforeAutospacing="1" w:after="100" w:afterAutospacing="1"/>
      <w:outlineLvl w:val="2"/>
    </w:pPr>
    <w:rPr>
      <w:b/>
      <w:bCs/>
      <w:kern w:val="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654775"/>
    <w:pPr>
      <w:tabs>
        <w:tab w:val="center" w:pos="4677"/>
        <w:tab w:val="right" w:pos="9355"/>
      </w:tabs>
    </w:pPr>
  </w:style>
  <w:style w:type="character" w:styleId="PageNumber">
    <w:name w:val="page number"/>
    <w:basedOn w:val="DefaultParagraphFont"/>
    <w:rsid w:val="00654775"/>
  </w:style>
  <w:style w:type="paragraph" w:styleId="Header">
    <w:name w:val="header"/>
    <w:basedOn w:val="Normal"/>
    <w:rsid w:val="00665231"/>
    <w:pPr>
      <w:tabs>
        <w:tab w:val="center" w:pos="4677"/>
        <w:tab w:val="right" w:pos="9355"/>
      </w:tabs>
    </w:pPr>
  </w:style>
  <w:style w:type="paragraph" w:styleId="DocumentMap">
    <w:name w:val="Document Map"/>
    <w:basedOn w:val="Normal"/>
    <w:semiHidden/>
    <w:rsid w:val="00E27B68"/>
    <w:pPr>
      <w:shd w:val="clear" w:color="auto" w:fill="000080"/>
    </w:pPr>
    <w:rPr>
      <w:rFonts w:ascii="Tahoma" w:hAnsi="Tahoma" w:cs="Tahoma"/>
      <w:sz w:val="20"/>
      <w:szCs w:val="20"/>
    </w:rPr>
  </w:style>
  <w:style w:type="character" w:customStyle="1" w:styleId="a">
    <w:name w:val="Основной текст Знак"/>
    <w:basedOn w:val="DefaultParagraphFont"/>
    <w:link w:val="BodyText"/>
    <w:rsid w:val="00554563"/>
    <w:rPr>
      <w:spacing w:val="7"/>
      <w:sz w:val="22"/>
      <w:szCs w:val="22"/>
      <w:lang w:bidi="ar-SA"/>
    </w:rPr>
  </w:style>
  <w:style w:type="paragraph" w:styleId="BodyText">
    <w:name w:val="Body Text"/>
    <w:basedOn w:val="Normal"/>
    <w:link w:val="a"/>
    <w:rsid w:val="00554563"/>
    <w:pPr>
      <w:shd w:val="clear" w:color="auto" w:fill="FFFFFF"/>
      <w:spacing w:after="420" w:line="240" w:lineRule="atLeast"/>
    </w:pPr>
    <w:rPr>
      <w:spacing w:val="7"/>
      <w:kern w:val="0"/>
      <w:sz w:val="22"/>
      <w:szCs w:val="22"/>
    </w:rPr>
  </w:style>
  <w:style w:type="character" w:customStyle="1" w:styleId="-1pt">
    <w:name w:val="Основной текст + Интервал -1 pt"/>
    <w:basedOn w:val="a"/>
    <w:rsid w:val="00554563"/>
    <w:rPr>
      <w:rFonts w:ascii="Times New Roman" w:hAnsi="Times New Roman" w:cs="Times New Roman"/>
      <w:spacing w:val="-15"/>
    </w:rPr>
  </w:style>
  <w:style w:type="paragraph" w:styleId="BalloonText">
    <w:name w:val="Balloon Text"/>
    <w:basedOn w:val="Normal"/>
    <w:link w:val="a0"/>
    <w:rsid w:val="003D22F5"/>
    <w:rPr>
      <w:rFonts w:ascii="Tahoma" w:hAnsi="Tahoma" w:cs="Tahoma"/>
      <w:sz w:val="16"/>
      <w:szCs w:val="16"/>
    </w:rPr>
  </w:style>
  <w:style w:type="character" w:customStyle="1" w:styleId="a0">
    <w:name w:val="Текст выноски Знак"/>
    <w:basedOn w:val="DefaultParagraphFont"/>
    <w:link w:val="BalloonText"/>
    <w:rsid w:val="003D22F5"/>
    <w:rPr>
      <w:rFonts w:ascii="Tahoma" w:hAnsi="Tahoma" w:cs="Tahoma"/>
      <w:kern w:val="16"/>
      <w:sz w:val="16"/>
      <w:szCs w:val="16"/>
    </w:rPr>
  </w:style>
  <w:style w:type="paragraph" w:styleId="Caption">
    <w:name w:val="caption"/>
    <w:basedOn w:val="Normal"/>
    <w:next w:val="Normal"/>
    <w:unhideWhenUsed/>
    <w:qFormat/>
    <w:rsid w:val="008C3810"/>
    <w:pPr>
      <w:spacing w:after="200"/>
    </w:pPr>
    <w:rPr>
      <w:b/>
      <w:bCs/>
      <w:color w:val="4F81BD" w:themeColor="accent1"/>
      <w:sz w:val="18"/>
      <w:szCs w:val="18"/>
    </w:rPr>
  </w:style>
  <w:style w:type="paragraph" w:styleId="NoSpacing">
    <w:name w:val="No Spacing"/>
    <w:uiPriority w:val="1"/>
    <w:qFormat/>
    <w:rsid w:val="00B260C3"/>
    <w:rPr>
      <w:kern w:val="16"/>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jpeg" /><Relationship Id="rId13" Type="http://schemas.openxmlformats.org/officeDocument/2006/relationships/image" Target="media/image10.jpeg" /><Relationship Id="rId14" Type="http://schemas.openxmlformats.org/officeDocument/2006/relationships/image" Target="media/image11.jpeg" /><Relationship Id="rId15" Type="http://schemas.openxmlformats.org/officeDocument/2006/relationships/image" Target="media/image12.jpeg" /><Relationship Id="rId16" Type="http://schemas.openxmlformats.org/officeDocument/2006/relationships/image" Target="media/image13.jpeg" /><Relationship Id="rId17" Type="http://schemas.openxmlformats.org/officeDocument/2006/relationships/image" Target="media/image14.jpeg" /><Relationship Id="rId18" Type="http://schemas.openxmlformats.org/officeDocument/2006/relationships/image" Target="media/image15.jpeg" /><Relationship Id="rId19" Type="http://schemas.openxmlformats.org/officeDocument/2006/relationships/image" Target="media/image16.jpeg" /><Relationship Id="rId2" Type="http://schemas.openxmlformats.org/officeDocument/2006/relationships/webSettings" Target="webSettings.xml" /><Relationship Id="rId20" Type="http://schemas.openxmlformats.org/officeDocument/2006/relationships/image" Target="media/image17.jpeg" /><Relationship Id="rId21" Type="http://schemas.openxmlformats.org/officeDocument/2006/relationships/image" Target="media/image18.jpeg" /><Relationship Id="rId22" Type="http://schemas.openxmlformats.org/officeDocument/2006/relationships/image" Target="media/image19.jpeg" /><Relationship Id="rId23" Type="http://schemas.openxmlformats.org/officeDocument/2006/relationships/image" Target="media/image20.jpeg" /><Relationship Id="rId24" Type="http://schemas.openxmlformats.org/officeDocument/2006/relationships/image" Target="media/image21.jpeg" /><Relationship Id="rId25" Type="http://schemas.openxmlformats.org/officeDocument/2006/relationships/image" Target="media/image22.jpeg" /><Relationship Id="rId26" Type="http://schemas.openxmlformats.org/officeDocument/2006/relationships/image" Target="media/image23.jpeg" /><Relationship Id="rId27" Type="http://schemas.openxmlformats.org/officeDocument/2006/relationships/image" Target="media/image24.jpeg" /><Relationship Id="rId28" Type="http://schemas.openxmlformats.org/officeDocument/2006/relationships/image" Target="media/image25.jpeg" /><Relationship Id="rId29" Type="http://schemas.openxmlformats.org/officeDocument/2006/relationships/image" Target="media/image26.jpeg" /><Relationship Id="rId3" Type="http://schemas.openxmlformats.org/officeDocument/2006/relationships/fontTable" Target="fontTable.xml" /><Relationship Id="rId30" Type="http://schemas.openxmlformats.org/officeDocument/2006/relationships/image" Target="media/image27.jpeg" /><Relationship Id="rId31" Type="http://schemas.openxmlformats.org/officeDocument/2006/relationships/image" Target="media/image28.jpeg" /><Relationship Id="rId32" Type="http://schemas.openxmlformats.org/officeDocument/2006/relationships/image" Target="media/image29.jpeg" /><Relationship Id="rId33" Type="http://schemas.openxmlformats.org/officeDocument/2006/relationships/image" Target="media/image30.jpeg" /><Relationship Id="rId34" Type="http://schemas.openxmlformats.org/officeDocument/2006/relationships/image" Target="media/image31.jpeg" /><Relationship Id="rId35" Type="http://schemas.openxmlformats.org/officeDocument/2006/relationships/image" Target="media/image32.jpeg" /><Relationship Id="rId36" Type="http://schemas.openxmlformats.org/officeDocument/2006/relationships/image" Target="media/image33.jpeg" /><Relationship Id="rId37" Type="http://schemas.openxmlformats.org/officeDocument/2006/relationships/image" Target="media/image34.jpeg" /><Relationship Id="rId38" Type="http://schemas.openxmlformats.org/officeDocument/2006/relationships/image" Target="media/image35.jpeg" /><Relationship Id="rId39" Type="http://schemas.openxmlformats.org/officeDocument/2006/relationships/image" Target="media/image36.jpeg" /><Relationship Id="rId4" Type="http://schemas.openxmlformats.org/officeDocument/2006/relationships/image" Target="media/image1.jpeg" /><Relationship Id="rId40" Type="http://schemas.openxmlformats.org/officeDocument/2006/relationships/image" Target="media/image37.jpeg" /><Relationship Id="rId41" Type="http://schemas.openxmlformats.org/officeDocument/2006/relationships/image" Target="media/image38.jpeg" /><Relationship Id="rId42" Type="http://schemas.openxmlformats.org/officeDocument/2006/relationships/image" Target="media/image39.jpeg" /><Relationship Id="rId43" Type="http://schemas.openxmlformats.org/officeDocument/2006/relationships/image" Target="media/image40.jpeg" /><Relationship Id="rId44" Type="http://schemas.openxmlformats.org/officeDocument/2006/relationships/image" Target="media/image41.png" /><Relationship Id="rId45" Type="http://schemas.openxmlformats.org/officeDocument/2006/relationships/image" Target="media/image42.jpeg" /><Relationship Id="rId46" Type="http://schemas.openxmlformats.org/officeDocument/2006/relationships/image" Target="media/image43.jpeg" /><Relationship Id="rId47" Type="http://schemas.openxmlformats.org/officeDocument/2006/relationships/image" Target="media/image44.png" /><Relationship Id="rId48" Type="http://schemas.openxmlformats.org/officeDocument/2006/relationships/image" Target="media/image45.jpeg" /><Relationship Id="rId49" Type="http://schemas.openxmlformats.org/officeDocument/2006/relationships/image" Target="media/image46.jpeg" /><Relationship Id="rId5" Type="http://schemas.openxmlformats.org/officeDocument/2006/relationships/image" Target="media/image2.jpeg" /><Relationship Id="rId50" Type="http://schemas.openxmlformats.org/officeDocument/2006/relationships/image" Target="media/image47.jpeg" /><Relationship Id="rId51" Type="http://schemas.openxmlformats.org/officeDocument/2006/relationships/image" Target="media/image48.jpeg" /><Relationship Id="rId52" Type="http://schemas.openxmlformats.org/officeDocument/2006/relationships/image" Target="media/image49.jpeg" /><Relationship Id="rId53" Type="http://schemas.openxmlformats.org/officeDocument/2006/relationships/image" Target="media/image50.jpeg" /><Relationship Id="rId54" Type="http://schemas.openxmlformats.org/officeDocument/2006/relationships/image" Target="media/image51.jpeg" /><Relationship Id="rId55" Type="http://schemas.openxmlformats.org/officeDocument/2006/relationships/image" Target="media/image52.jpeg" /><Relationship Id="rId56" Type="http://schemas.openxmlformats.org/officeDocument/2006/relationships/image" Target="media/image53.jpeg" /><Relationship Id="rId57" Type="http://schemas.openxmlformats.org/officeDocument/2006/relationships/image" Target="media/image54.jpeg" /><Relationship Id="rId58" Type="http://schemas.openxmlformats.org/officeDocument/2006/relationships/image" Target="media/image55.jpeg" /><Relationship Id="rId59" Type="http://schemas.openxmlformats.org/officeDocument/2006/relationships/image" Target="media/image56.jpeg" /><Relationship Id="rId6" Type="http://schemas.openxmlformats.org/officeDocument/2006/relationships/image" Target="media/image3.jpeg" /><Relationship Id="rId60" Type="http://schemas.openxmlformats.org/officeDocument/2006/relationships/image" Target="media/image57.jpeg" /><Relationship Id="rId61" Type="http://schemas.openxmlformats.org/officeDocument/2006/relationships/footer" Target="footer1.xml" /><Relationship Id="rId62" Type="http://schemas.openxmlformats.org/officeDocument/2006/relationships/footer" Target="footer2.xml" /><Relationship Id="rId63" Type="http://schemas.openxmlformats.org/officeDocument/2006/relationships/image" Target="media/image58.jpeg" /><Relationship Id="rId64" Type="http://schemas.openxmlformats.org/officeDocument/2006/relationships/image" Target="media/image59.jpeg" /><Relationship Id="rId65" Type="http://schemas.openxmlformats.org/officeDocument/2006/relationships/image" Target="media/image60.jpeg" /><Relationship Id="rId66" Type="http://schemas.openxmlformats.org/officeDocument/2006/relationships/image" Target="media/image61.jpeg" /><Relationship Id="rId67" Type="http://schemas.openxmlformats.org/officeDocument/2006/relationships/image" Target="media/image62.jpeg" /><Relationship Id="rId68" Type="http://schemas.openxmlformats.org/officeDocument/2006/relationships/image" Target="media/image63.jpeg" /><Relationship Id="rId69" Type="http://schemas.openxmlformats.org/officeDocument/2006/relationships/image" Target="media/image64.jpeg" /><Relationship Id="rId7" Type="http://schemas.openxmlformats.org/officeDocument/2006/relationships/image" Target="media/image4.jpeg" /><Relationship Id="rId70" Type="http://schemas.openxmlformats.org/officeDocument/2006/relationships/image" Target="media/image65.jpeg" /><Relationship Id="rId71" Type="http://schemas.openxmlformats.org/officeDocument/2006/relationships/image" Target="media/image66.jpeg" /><Relationship Id="rId72" Type="http://schemas.openxmlformats.org/officeDocument/2006/relationships/image" Target="media/image67.emf" /><Relationship Id="rId73" Type="http://schemas.openxmlformats.org/officeDocument/2006/relationships/oleObject" Target="embeddings/oleObject1.doc" /><Relationship Id="rId74" Type="http://schemas.openxmlformats.org/officeDocument/2006/relationships/image" Target="media/image68.jpeg" /><Relationship Id="rId75" Type="http://schemas.openxmlformats.org/officeDocument/2006/relationships/image" Target="media/image69.jpeg" /><Relationship Id="rId76" Type="http://schemas.openxmlformats.org/officeDocument/2006/relationships/image" Target="media/image70.jpeg" /><Relationship Id="rId77" Type="http://schemas.openxmlformats.org/officeDocument/2006/relationships/image" Target="media/image71.jpeg" /><Relationship Id="rId78" Type="http://schemas.openxmlformats.org/officeDocument/2006/relationships/image" Target="media/image72.jpeg" /><Relationship Id="rId79" Type="http://schemas.openxmlformats.org/officeDocument/2006/relationships/image" Target="media/image73.jpeg" /><Relationship Id="rId8" Type="http://schemas.openxmlformats.org/officeDocument/2006/relationships/image" Target="media/image5.jpeg" /><Relationship Id="rId80" Type="http://schemas.openxmlformats.org/officeDocument/2006/relationships/image" Target="media/image74.jpeg" /><Relationship Id="rId81" Type="http://schemas.openxmlformats.org/officeDocument/2006/relationships/image" Target="media/image75.jpeg" /><Relationship Id="rId82" Type="http://schemas.openxmlformats.org/officeDocument/2006/relationships/image" Target="media/image76.jpeg" /><Relationship Id="rId83" Type="http://schemas.openxmlformats.org/officeDocument/2006/relationships/image" Target="media/image77.jpeg" /><Relationship Id="rId84" Type="http://schemas.openxmlformats.org/officeDocument/2006/relationships/image" Target="media/image78.jpeg" /><Relationship Id="rId85" Type="http://schemas.openxmlformats.org/officeDocument/2006/relationships/image" Target="media/image79.jpeg" /><Relationship Id="rId86" Type="http://schemas.openxmlformats.org/officeDocument/2006/relationships/theme" Target="theme/theme1.xml" /><Relationship Id="rId87" Type="http://schemas.openxmlformats.org/officeDocument/2006/relationships/styles" Target="styles.xml" /><Relationship Id="rId9" Type="http://schemas.openxmlformats.org/officeDocument/2006/relationships/image" Target="media/image6.jpeg"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198</TotalTime>
  <Pages>45</Pages>
  <Words>13267</Words>
  <Characters>75625</Characters>
  <Application>Microsoft Office Word</Application>
  <DocSecurity>0</DocSecurity>
  <Lines>630</Lines>
  <Paragraphs>177</Paragraphs>
  <ScaleCrop>false</ScaleCrop>
  <HeadingPairs>
    <vt:vector size="2" baseType="variant">
      <vt:variant>
        <vt:lpstr>Название</vt:lpstr>
      </vt:variant>
      <vt:variant>
        <vt:i4>1</vt:i4>
      </vt:variant>
    </vt:vector>
  </HeadingPairs>
  <TitlesOfParts>
    <vt:vector size="1" baseType="lpstr">
      <vt:lpstr/>
    </vt:vector>
  </TitlesOfParts>
  <Company>MoBIL GROUP</Company>
  <LinksUpToDate>false</LinksUpToDate>
  <CharactersWithSpaces>88715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Ivanova</dc:creator>
  <cp:lastModifiedBy>User2</cp:lastModifiedBy>
  <cp:revision>5</cp:revision>
  <cp:lastPrinted>2017-01-20T06:13:00Z</cp:lastPrinted>
  <dcterms:created xsi:type="dcterms:W3CDTF">2025-04-24T11:22:00Z</dcterms:created>
  <dcterms:modified xsi:type="dcterms:W3CDTF">2025-04-25T05:37:00Z</dcterms:modified>
</cp:coreProperties>
</file>