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D32C10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D32C10" w:rsidRDefault="00D32C10" w:rsidP="00D32C10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C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25.05.2023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D32C10" w:rsidRDefault="00D32C10" w:rsidP="00D32C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82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D32C10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F62EA7" w:rsidRPr="00F62EA7" w:rsidRDefault="00D3621C" w:rsidP="00534E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70135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утратившими силу</w:t>
            </w:r>
          </w:p>
          <w:p w:rsidR="00386878" w:rsidRDefault="00386878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A4B42" w:rsidRPr="00F62EA7" w:rsidRDefault="00DA4B42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62BBD" w:rsidRPr="00D3621C" w:rsidRDefault="00B70135" w:rsidP="00062BB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48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Вожегодского муниципального округа </w:t>
      </w:r>
      <w:r w:rsidR="00062BBD" w:rsidRPr="00D3621C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643E03" w:rsidRDefault="00751A9E" w:rsidP="00872C7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E03">
        <w:rPr>
          <w:rFonts w:ascii="Times New Roman" w:hAnsi="Times New Roman" w:cs="Times New Roman"/>
          <w:sz w:val="28"/>
          <w:szCs w:val="28"/>
        </w:rPr>
        <w:t> </w:t>
      </w:r>
    </w:p>
    <w:p w:rsidR="00DC7D42" w:rsidRDefault="00D3621C" w:rsidP="00DC7D4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1. </w:t>
      </w:r>
      <w:r w:rsidR="00B70135" w:rsidRPr="00B7013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C7D42" w:rsidRPr="00DC7D42" w:rsidRDefault="00DC7D42" w:rsidP="00DC7D4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34D4F">
        <w:rPr>
          <w:rFonts w:ascii="Times New Roman" w:hAnsi="Times New Roman" w:cs="Times New Roman"/>
          <w:sz w:val="28"/>
          <w:szCs w:val="28"/>
        </w:rPr>
        <w:t>решение Совета  сельского поселения Тигинское от 18 декабря 2008 года № 39 «</w:t>
      </w:r>
      <w:r w:rsidRPr="00D34D4F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доплате к пенсии лицам, замещавшим муниципальные должности и должности муниципальной службы в органах местного самоуправления сельского поселения Тигинское»;</w:t>
      </w:r>
    </w:p>
    <w:p w:rsidR="00B70135" w:rsidRDefault="00B70135" w:rsidP="00B7013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>решение Совета  сельского поселения Тигинское от 19 декабря 2007 года № 35 «</w:t>
      </w:r>
      <w:r w:rsidRPr="00B7013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r w:rsidRPr="00B70135">
        <w:rPr>
          <w:rFonts w:ascii="Times New Roman" w:eastAsia="Times New Roman" w:hAnsi="Times New Roman" w:cs="Times New Roman"/>
          <w:color w:val="000000"/>
          <w:sz w:val="28"/>
          <w:szCs w:val="28"/>
        </w:rPr>
        <w:t>о составе и порядке подготовки </w:t>
      </w:r>
      <w:r w:rsidRPr="00B70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35"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реализации генерального плана</w:t>
      </w:r>
      <w:r w:rsidRPr="00B70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3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Тигинское, порядке подготовки</w:t>
      </w:r>
      <w:r w:rsidRPr="00B70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3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 и внесения их в указанный документ</w:t>
      </w:r>
      <w:r w:rsidRPr="00B7013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70135" w:rsidRPr="00B70135" w:rsidRDefault="00B70135" w:rsidP="00B7013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>решение Совета  сельского поселения Тигинское от 19 декабря 2007  года № 21 «</w:t>
      </w:r>
      <w:r w:rsidRPr="00B70135">
        <w:rPr>
          <w:rFonts w:ascii="Times New Roman" w:eastAsia="Times New Roman" w:hAnsi="Times New Roman" w:cs="Times New Roman"/>
          <w:color w:val="000000"/>
          <w:sz w:val="28"/>
          <w:szCs w:val="28"/>
        </w:rPr>
        <w:t>Об утверждении Положения о составе, порядке подготовки и утверждения              местных нормативов градостроительного проектирования»;</w:t>
      </w:r>
    </w:p>
    <w:p w:rsidR="00B70135" w:rsidRDefault="00B70135" w:rsidP="00B70135">
      <w:pPr>
        <w:ind w:firstLine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>решение Совета  сельского поселения Тигинское от 19 декабря 2007  года № 32 «</w:t>
      </w:r>
      <w:r w:rsidRPr="00B70135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подготовки документации по планировке территории сельского поселения Тигинское»;</w:t>
      </w:r>
    </w:p>
    <w:p w:rsidR="00B70135" w:rsidRDefault="00B70135" w:rsidP="00B70135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>решение Совета  сельского поселения Бекетовское от 19 декабря 2007 года №  34 «</w:t>
      </w:r>
      <w:r w:rsidRPr="00B70135">
        <w:rPr>
          <w:rFonts w:ascii="Times New Roman" w:hAnsi="Times New Roman" w:cs="Times New Roman"/>
          <w:bCs/>
          <w:color w:val="000000"/>
          <w:sz w:val="28"/>
          <w:szCs w:val="28"/>
        </w:rPr>
        <w:t>О реализации полномочий по совершению нотариальных действий»;</w:t>
      </w:r>
    </w:p>
    <w:p w:rsidR="00DC7D42" w:rsidRPr="00D34D4F" w:rsidRDefault="00DC7D42" w:rsidP="00DC7D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4D4F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D34D4F">
        <w:rPr>
          <w:rFonts w:ascii="Times New Roman" w:hAnsi="Times New Roman" w:cs="Times New Roman"/>
          <w:sz w:val="28"/>
          <w:szCs w:val="28"/>
        </w:rPr>
        <w:t>Совета  сельского</w:t>
      </w:r>
      <w:proofErr w:type="gramEnd"/>
      <w:r w:rsidRPr="00D34D4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D34D4F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D34D4F">
        <w:rPr>
          <w:rFonts w:ascii="Times New Roman" w:hAnsi="Times New Roman" w:cs="Times New Roman"/>
          <w:sz w:val="28"/>
          <w:szCs w:val="28"/>
        </w:rPr>
        <w:t xml:space="preserve"> от 18 декабря 2008 года № 27 «</w:t>
      </w:r>
      <w:r w:rsidRPr="00D34D4F">
        <w:rPr>
          <w:rStyle w:val="fontstyle139"/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D34D4F">
        <w:rPr>
          <w:rStyle w:val="fontstyle139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D34D4F">
        <w:rPr>
          <w:rStyle w:val="fontstyle139"/>
          <w:rFonts w:ascii="Times New Roman" w:hAnsi="Times New Roman" w:cs="Times New Roman"/>
          <w:bCs/>
          <w:color w:val="000000"/>
          <w:sz w:val="28"/>
          <w:szCs w:val="28"/>
        </w:rPr>
        <w:t xml:space="preserve"> от 28.12.2005 г. № 34 «Об утверждении порядка по формированию, размещению, исполнению и контролю за</w:t>
      </w:r>
      <w:r w:rsidRPr="00D34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4D4F">
        <w:rPr>
          <w:rStyle w:val="fontstyle139"/>
          <w:rFonts w:ascii="Times New Roman" w:hAnsi="Times New Roman" w:cs="Times New Roman"/>
          <w:bCs/>
          <w:color w:val="000000"/>
          <w:sz w:val="28"/>
          <w:szCs w:val="28"/>
        </w:rPr>
        <w:t>исполнением муниципального заказа» (с последующими изменениями)»;</w:t>
      </w:r>
    </w:p>
    <w:p w:rsidR="00DC7D42" w:rsidRDefault="00DC7D42" w:rsidP="00DC7D42">
      <w:pPr>
        <w:shd w:val="clear" w:color="auto" w:fill="FFFFFF"/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</w:pPr>
      <w:r w:rsidRPr="00D34D4F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 сельского поселения </w:t>
      </w:r>
      <w:proofErr w:type="spellStart"/>
      <w:r w:rsidRPr="00D34D4F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D34D4F">
        <w:rPr>
          <w:rFonts w:ascii="Times New Roman" w:hAnsi="Times New Roman" w:cs="Times New Roman"/>
          <w:sz w:val="28"/>
          <w:szCs w:val="28"/>
        </w:rPr>
        <w:t xml:space="preserve"> от 18 декабря 2008 года № 26 «</w:t>
      </w:r>
      <w:r w:rsidRPr="00D34D4F">
        <w:rPr>
          <w:rStyle w:val="fontstyle62"/>
          <w:rFonts w:ascii="Times New Roman" w:hAnsi="Times New Roman" w:cs="Times New Roman"/>
          <w:bCs/>
          <w:color w:val="000000"/>
          <w:spacing w:val="-30"/>
          <w:sz w:val="28"/>
          <w:szCs w:val="28"/>
        </w:rPr>
        <w:t>О</w:t>
      </w:r>
      <w:r w:rsidRPr="00D34D4F"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  <w:t xml:space="preserve"> внесении изменений в решение Совета сельского поселения </w:t>
      </w:r>
      <w:proofErr w:type="spellStart"/>
      <w:r w:rsidRPr="00D34D4F"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D34D4F"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  <w:t xml:space="preserve"> от 30.11.2005 г. № 19 «Об утверждении Положения о порядке предоставления гражданам и юридическим лицам земельных участков, находящихся в собственности сельского поселения </w:t>
      </w:r>
      <w:proofErr w:type="spellStart"/>
      <w:r w:rsidRPr="00D34D4F"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  <w:t>Пунемского</w:t>
      </w:r>
      <w:proofErr w:type="spellEnd"/>
      <w:r w:rsidRPr="00D34D4F"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  <w:t xml:space="preserve">, для строительства на территории сельского поселения </w:t>
      </w:r>
      <w:proofErr w:type="spellStart"/>
      <w:r w:rsidRPr="00D34D4F"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D34D4F"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  <w:t>»»;</w:t>
      </w:r>
    </w:p>
    <w:p w:rsidR="00DC7D42" w:rsidRDefault="00DC7D42" w:rsidP="00DC7D42">
      <w:pPr>
        <w:shd w:val="clear" w:color="auto" w:fill="FFFFFF"/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</w:pPr>
      <w:r w:rsidRPr="00D34D4F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D34D4F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D34D4F">
        <w:rPr>
          <w:rFonts w:ascii="Times New Roman" w:hAnsi="Times New Roman" w:cs="Times New Roman"/>
          <w:sz w:val="28"/>
          <w:szCs w:val="28"/>
        </w:rPr>
        <w:t xml:space="preserve"> от  25 августа 2008 года № 21 «</w:t>
      </w:r>
      <w:r w:rsidRPr="00D34D4F"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Совета сельского поселения </w:t>
      </w:r>
      <w:proofErr w:type="spellStart"/>
      <w:r w:rsidRPr="00D34D4F"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D34D4F">
        <w:rPr>
          <w:rStyle w:val="fontstyle62"/>
          <w:rFonts w:ascii="Times New Roman" w:hAnsi="Times New Roman" w:cs="Times New Roman"/>
          <w:bCs/>
          <w:color w:val="000000"/>
          <w:sz w:val="28"/>
          <w:szCs w:val="28"/>
        </w:rPr>
        <w:t xml:space="preserve"> от 07.09.2005 г. № 3 «О земельном налоге» (с последующими изменениями)»;</w:t>
      </w:r>
    </w:p>
    <w:p w:rsidR="00DC7D42" w:rsidRPr="00DC7D42" w:rsidRDefault="00DC7D42" w:rsidP="00DC7D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4D4F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D34D4F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D34D4F">
        <w:rPr>
          <w:rFonts w:ascii="Times New Roman" w:hAnsi="Times New Roman" w:cs="Times New Roman"/>
          <w:sz w:val="28"/>
          <w:szCs w:val="28"/>
        </w:rPr>
        <w:t xml:space="preserve"> от  13 февраля 2008 года № 1 «</w:t>
      </w:r>
      <w:r w:rsidRPr="00D34D4F">
        <w:rPr>
          <w:rStyle w:val="fontstyle139"/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об оплате труда в органах местного самоуправления сельского</w:t>
      </w:r>
      <w:r w:rsidRPr="00D34D4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D34D4F">
        <w:rPr>
          <w:rStyle w:val="fontstyle139"/>
          <w:rFonts w:ascii="Times New Roman" w:hAnsi="Times New Roman" w:cs="Times New Roman"/>
          <w:bCs/>
          <w:color w:val="000000"/>
          <w:sz w:val="28"/>
          <w:szCs w:val="28"/>
        </w:rPr>
        <w:t xml:space="preserve">оселения </w:t>
      </w:r>
      <w:proofErr w:type="spellStart"/>
      <w:r w:rsidRPr="00D34D4F">
        <w:rPr>
          <w:rStyle w:val="fontstyle139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D34D4F">
        <w:rPr>
          <w:rStyle w:val="fontstyle139"/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Style w:val="fontstyle139"/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70135" w:rsidRDefault="00B70135" w:rsidP="00B70135">
      <w:pPr>
        <w:shd w:val="clear" w:color="auto" w:fill="FFFFFF"/>
        <w:rPr>
          <w:rStyle w:val="fontstyle172"/>
          <w:rFonts w:ascii="Times New Roman" w:hAnsi="Times New Roman" w:cs="Times New Roman"/>
          <w:color w:val="000000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B7013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B70135">
        <w:rPr>
          <w:rFonts w:ascii="Times New Roman" w:hAnsi="Times New Roman" w:cs="Times New Roman"/>
          <w:sz w:val="28"/>
          <w:szCs w:val="28"/>
        </w:rPr>
        <w:t xml:space="preserve"> от 24 июля 2006 года № 33 «</w:t>
      </w:r>
      <w:r w:rsidRPr="00B70135">
        <w:rPr>
          <w:rStyle w:val="fontstyle224"/>
          <w:rFonts w:ascii="Times New Roman" w:hAnsi="Times New Roman" w:cs="Times New Roman"/>
          <w:bCs/>
          <w:color w:val="000000"/>
          <w:sz w:val="28"/>
          <w:szCs w:val="28"/>
        </w:rPr>
        <w:t>О </w:t>
      </w:r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внесении изменений в решение</w:t>
      </w:r>
      <w:r w:rsidRPr="00B70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Совета поселения от 07.09.2005 г. № 3</w:t>
      </w:r>
      <w:r w:rsidRPr="00B70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«О земельном налоге</w:t>
      </w:r>
      <w:r w:rsidRPr="00B70135">
        <w:rPr>
          <w:rStyle w:val="fontstyle172"/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B70135" w:rsidRPr="00B70135" w:rsidRDefault="00B70135" w:rsidP="00B70135">
      <w:pPr>
        <w:shd w:val="clear" w:color="auto" w:fill="FFFFFF"/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B7013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B70135">
        <w:rPr>
          <w:rFonts w:ascii="Times New Roman" w:hAnsi="Times New Roman" w:cs="Times New Roman"/>
          <w:sz w:val="28"/>
          <w:szCs w:val="28"/>
        </w:rPr>
        <w:t xml:space="preserve"> от 24 мая 2006 года № 20 «</w:t>
      </w:r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 xml:space="preserve"> от </w:t>
      </w:r>
      <w:r w:rsidRPr="00B70135">
        <w:rPr>
          <w:rStyle w:val="fontstyle220"/>
          <w:rFonts w:ascii="Times New Roman" w:hAnsi="Times New Roman" w:cs="Times New Roman"/>
          <w:bCs/>
          <w:color w:val="000000"/>
          <w:sz w:val="28"/>
          <w:szCs w:val="28"/>
        </w:rPr>
        <w:t>07.09.2005 </w:t>
      </w:r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г. № 3</w:t>
      </w:r>
      <w:r w:rsidRPr="00B70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«О земельном налоге»»;</w:t>
      </w:r>
    </w:p>
    <w:p w:rsidR="00B70135" w:rsidRDefault="00B70135" w:rsidP="00B70135">
      <w:pPr>
        <w:shd w:val="clear" w:color="auto" w:fill="FFFFFF"/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B7013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B70135">
        <w:rPr>
          <w:rFonts w:ascii="Times New Roman" w:hAnsi="Times New Roman" w:cs="Times New Roman"/>
          <w:sz w:val="28"/>
          <w:szCs w:val="28"/>
        </w:rPr>
        <w:t xml:space="preserve"> от 24 мая 2006 года № 21 «</w:t>
      </w:r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О полномочиях по принятию имущества, необходимого для решения вопросов местного значения, в собственность сельского поселения»;</w:t>
      </w:r>
    </w:p>
    <w:p w:rsidR="006876E5" w:rsidRDefault="00B70135" w:rsidP="006876E5">
      <w:pPr>
        <w:shd w:val="clear" w:color="auto" w:fill="FFFFFF"/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B7013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B70135">
        <w:rPr>
          <w:rFonts w:ascii="Times New Roman" w:hAnsi="Times New Roman" w:cs="Times New Roman"/>
          <w:sz w:val="28"/>
          <w:szCs w:val="28"/>
        </w:rPr>
        <w:t xml:space="preserve"> от 19 апреля 2006 года № 15 «</w:t>
      </w:r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обращения с отходами на территории сельского поселения </w:t>
      </w:r>
      <w:proofErr w:type="spellStart"/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B7013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6876E5" w:rsidRDefault="006876E5" w:rsidP="006876E5">
      <w:pPr>
        <w:shd w:val="clear" w:color="auto" w:fill="FFFFFF"/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</w:pPr>
      <w:r w:rsidRPr="006876E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6876E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6876E5">
        <w:rPr>
          <w:rFonts w:ascii="Times New Roman" w:hAnsi="Times New Roman" w:cs="Times New Roman"/>
          <w:sz w:val="28"/>
          <w:szCs w:val="28"/>
        </w:rPr>
        <w:t xml:space="preserve"> от 15 марта 2006 года № 10 «</w:t>
      </w:r>
      <w:r w:rsidRPr="006876E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Об участии в создании и деятельности совета муниципальных образований Вологодской области»;</w:t>
      </w:r>
    </w:p>
    <w:p w:rsidR="006876E5" w:rsidRDefault="006876E5" w:rsidP="006876E5">
      <w:pPr>
        <w:shd w:val="clear" w:color="auto" w:fill="FFFFFF"/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</w:pPr>
      <w:r w:rsidRPr="006876E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6876E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6876E5">
        <w:rPr>
          <w:rFonts w:ascii="Times New Roman" w:hAnsi="Times New Roman" w:cs="Times New Roman"/>
          <w:sz w:val="28"/>
          <w:szCs w:val="28"/>
        </w:rPr>
        <w:t xml:space="preserve"> от 15 марта 2006 года № 14 «</w:t>
      </w:r>
      <w:r w:rsidRPr="006876E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Об обращении Совета сельского</w:t>
      </w:r>
      <w:r w:rsidRPr="0068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E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proofErr w:type="spellStart"/>
      <w:r w:rsidRPr="006876E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6876E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 xml:space="preserve"> в Избирательную</w:t>
      </w:r>
      <w:r w:rsidRPr="0068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E5">
        <w:rPr>
          <w:rStyle w:val="fontstyle172"/>
          <w:rFonts w:ascii="Times New Roman" w:hAnsi="Times New Roman" w:cs="Times New Roman"/>
          <w:bCs/>
          <w:color w:val="000000"/>
          <w:sz w:val="28"/>
          <w:szCs w:val="28"/>
        </w:rPr>
        <w:t>комиссию Вологодской области»;</w:t>
      </w:r>
    </w:p>
    <w:p w:rsidR="006876E5" w:rsidRDefault="006876E5" w:rsidP="006876E5">
      <w:pPr>
        <w:shd w:val="clear" w:color="auto" w:fill="FFFFFF"/>
        <w:rPr>
          <w:rStyle w:val="fontstyle174"/>
          <w:rFonts w:ascii="Times New Roman" w:hAnsi="Times New Roman" w:cs="Times New Roman"/>
          <w:bCs/>
          <w:color w:val="000000"/>
          <w:sz w:val="28"/>
          <w:szCs w:val="28"/>
        </w:rPr>
      </w:pPr>
      <w:r w:rsidRPr="006876E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6876E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6876E5">
        <w:rPr>
          <w:rFonts w:ascii="Times New Roman" w:hAnsi="Times New Roman" w:cs="Times New Roman"/>
          <w:sz w:val="28"/>
          <w:szCs w:val="28"/>
        </w:rPr>
        <w:t xml:space="preserve"> от 8 февраля 2006 года № 2 «</w:t>
      </w:r>
      <w:r w:rsidRPr="006876E5">
        <w:rPr>
          <w:rStyle w:val="fontstyle174"/>
          <w:rFonts w:ascii="Times New Roman" w:hAnsi="Times New Roman" w:cs="Times New Roman"/>
          <w:bCs/>
          <w:color w:val="000000"/>
          <w:sz w:val="28"/>
          <w:szCs w:val="28"/>
        </w:rPr>
        <w:t>Об осуществлении органами местного</w:t>
      </w:r>
      <w:r w:rsidRPr="0068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E5">
        <w:rPr>
          <w:rStyle w:val="fontstyle174"/>
          <w:rFonts w:ascii="Times New Roman" w:hAnsi="Times New Roman" w:cs="Times New Roman"/>
          <w:bCs/>
          <w:color w:val="000000"/>
          <w:sz w:val="28"/>
          <w:szCs w:val="28"/>
        </w:rPr>
        <w:t>самоуправления сельского поселения</w:t>
      </w:r>
      <w:r>
        <w:rPr>
          <w:rStyle w:val="fontstyle17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876E5">
        <w:rPr>
          <w:rStyle w:val="fontstyle174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6876E5">
        <w:rPr>
          <w:rStyle w:val="fontstyle174"/>
          <w:rFonts w:ascii="Times New Roman" w:hAnsi="Times New Roman" w:cs="Times New Roman"/>
          <w:bCs/>
          <w:color w:val="000000"/>
          <w:sz w:val="28"/>
          <w:szCs w:val="28"/>
        </w:rPr>
        <w:t xml:space="preserve"> отдельных государственных</w:t>
      </w:r>
      <w:r w:rsidRPr="0068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E5">
        <w:rPr>
          <w:rStyle w:val="fontstyle174"/>
          <w:rFonts w:ascii="Times New Roman" w:hAnsi="Times New Roman" w:cs="Times New Roman"/>
          <w:bCs/>
          <w:color w:val="000000"/>
          <w:sz w:val="28"/>
          <w:szCs w:val="28"/>
        </w:rPr>
        <w:t>полномочий в сфере административных</w:t>
      </w:r>
      <w:r>
        <w:rPr>
          <w:rStyle w:val="fontstyle174"/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6876E5">
        <w:rPr>
          <w:rStyle w:val="fontstyle174"/>
          <w:rFonts w:ascii="Times New Roman" w:hAnsi="Times New Roman" w:cs="Times New Roman"/>
          <w:bCs/>
          <w:color w:val="000000"/>
          <w:sz w:val="28"/>
          <w:szCs w:val="28"/>
        </w:rPr>
        <w:t>тношений»;</w:t>
      </w:r>
    </w:p>
    <w:p w:rsidR="006876E5" w:rsidRDefault="006876E5" w:rsidP="006876E5">
      <w:pPr>
        <w:shd w:val="clear" w:color="auto" w:fill="FFFFFF"/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</w:pPr>
      <w:r w:rsidRPr="006876E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6876E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6876E5">
        <w:rPr>
          <w:rFonts w:ascii="Times New Roman" w:hAnsi="Times New Roman" w:cs="Times New Roman"/>
          <w:sz w:val="28"/>
          <w:szCs w:val="28"/>
        </w:rPr>
        <w:t xml:space="preserve"> от 30 ноября 2005 года № 21 «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</w:t>
      </w:r>
      <w:r w:rsidRPr="0068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о порядке и условиях приватизации</w:t>
      </w:r>
      <w:r w:rsidRPr="0068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муниципального имущества</w:t>
      </w:r>
      <w:r w:rsidRPr="0068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6876E5" w:rsidRDefault="006876E5" w:rsidP="006876E5">
      <w:pPr>
        <w:shd w:val="clear" w:color="auto" w:fill="FFFFFF"/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</w:pPr>
      <w:r w:rsidRPr="006876E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6876E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6876E5">
        <w:rPr>
          <w:rFonts w:ascii="Times New Roman" w:hAnsi="Times New Roman" w:cs="Times New Roman"/>
          <w:sz w:val="28"/>
          <w:szCs w:val="28"/>
        </w:rPr>
        <w:t xml:space="preserve"> от 30 ноября 2005 года № 19 «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Об утверждении Положения о порядке предоставления гражданам и</w:t>
      </w:r>
      <w:r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юридическим лицам земельных</w:t>
      </w:r>
      <w:r w:rsidRPr="0068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участков, находящихся в собственности</w:t>
      </w:r>
      <w:r w:rsidRPr="0068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, для</w:t>
      </w:r>
      <w:r w:rsidRPr="0068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строительства на территории сельского</w:t>
      </w:r>
      <w:r w:rsidRPr="0068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proofErr w:type="spellStart"/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6876E5" w:rsidRDefault="006876E5" w:rsidP="006876E5">
      <w:pPr>
        <w:shd w:val="clear" w:color="auto" w:fill="FFFFFF"/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</w:pPr>
      <w:r w:rsidRPr="006876E5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 сельского поселения </w:t>
      </w:r>
      <w:proofErr w:type="spellStart"/>
      <w:r w:rsidRPr="006876E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6876E5">
        <w:rPr>
          <w:rFonts w:ascii="Times New Roman" w:hAnsi="Times New Roman" w:cs="Times New Roman"/>
          <w:sz w:val="28"/>
          <w:szCs w:val="28"/>
        </w:rPr>
        <w:t xml:space="preserve"> от 30 ноября 2005 года № 20 «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предоставления гражданам и юридическим лицам земельных участков, находящихся в собственности сельского поселения </w:t>
      </w:r>
      <w:proofErr w:type="spellStart"/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Пунемское</w:t>
      </w:r>
      <w:proofErr w:type="spellEnd"/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, для целей, не связанных со строительством»;</w:t>
      </w:r>
    </w:p>
    <w:p w:rsidR="006876E5" w:rsidRDefault="006876E5" w:rsidP="006876E5">
      <w:pPr>
        <w:shd w:val="clear" w:color="auto" w:fill="FFFFFF"/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</w:pPr>
      <w:r w:rsidRPr="006876E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6876E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6876E5">
        <w:rPr>
          <w:rFonts w:ascii="Times New Roman" w:hAnsi="Times New Roman" w:cs="Times New Roman"/>
          <w:sz w:val="28"/>
          <w:szCs w:val="28"/>
        </w:rPr>
        <w:t xml:space="preserve"> от 25 октября 2005 года № 18 «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О передаче осуществления полномочий в сфере мобилизационной подготовки администрации Вожегодского муниципального района»;</w:t>
      </w:r>
    </w:p>
    <w:p w:rsidR="006876E5" w:rsidRPr="006876E5" w:rsidRDefault="006876E5" w:rsidP="006876E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876E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6876E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6876E5">
        <w:rPr>
          <w:rFonts w:ascii="Times New Roman" w:hAnsi="Times New Roman" w:cs="Times New Roman"/>
          <w:sz w:val="28"/>
          <w:szCs w:val="28"/>
        </w:rPr>
        <w:t xml:space="preserve"> от 25 октября 2005 года № 16 «</w:t>
      </w:r>
      <w:r w:rsidRPr="006876E5">
        <w:rPr>
          <w:rStyle w:val="fontstyle135"/>
          <w:rFonts w:ascii="Times New Roman" w:hAnsi="Times New Roman" w:cs="Times New Roman"/>
          <w:bCs/>
          <w:color w:val="000000"/>
          <w:sz w:val="28"/>
          <w:szCs w:val="28"/>
        </w:rPr>
        <w:t>Об определении уполномоченного для заключения соглашений о передаче осуществляемых полномочий по вопросам местного значения органам местного самоуправления муниципального района»;</w:t>
      </w:r>
    </w:p>
    <w:p w:rsidR="00D34D4F" w:rsidRDefault="006876E5" w:rsidP="00D34D4F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6E5">
        <w:rPr>
          <w:rFonts w:ascii="Times New Roman" w:hAnsi="Times New Roman" w:cs="Times New Roman"/>
          <w:sz w:val="28"/>
          <w:szCs w:val="28"/>
        </w:rPr>
        <w:t xml:space="preserve">решение Совета  сельского поселения </w:t>
      </w:r>
      <w:proofErr w:type="spellStart"/>
      <w:r w:rsidRPr="006876E5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 w:rsidRPr="006876E5">
        <w:rPr>
          <w:rFonts w:ascii="Times New Roman" w:hAnsi="Times New Roman" w:cs="Times New Roman"/>
          <w:sz w:val="28"/>
          <w:szCs w:val="28"/>
        </w:rPr>
        <w:t xml:space="preserve"> от 7 сентября 2005 года № 3 «</w:t>
      </w:r>
      <w:r w:rsidRPr="006876E5">
        <w:rPr>
          <w:rFonts w:ascii="Times New Roman" w:hAnsi="Times New Roman" w:cs="Times New Roman"/>
          <w:bCs/>
          <w:color w:val="000000"/>
          <w:sz w:val="28"/>
          <w:szCs w:val="28"/>
        </w:rPr>
        <w:t>О земельном налоге»</w:t>
      </w:r>
      <w:r w:rsidR="00DC7D4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51A9E" w:rsidRPr="000A2C73" w:rsidRDefault="004C43D0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451F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0C1409" w:rsidRDefault="000C1409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3245" w:rsidRPr="000A2C73" w:rsidRDefault="00093245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4C43D0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DA4B42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93245"/>
    <w:rsid w:val="000A2C73"/>
    <w:rsid w:val="000C1409"/>
    <w:rsid w:val="0013426F"/>
    <w:rsid w:val="001A2A2F"/>
    <w:rsid w:val="001D68D8"/>
    <w:rsid w:val="00202572"/>
    <w:rsid w:val="00215C60"/>
    <w:rsid w:val="00227A36"/>
    <w:rsid w:val="00242176"/>
    <w:rsid w:val="002D53EE"/>
    <w:rsid w:val="003049AF"/>
    <w:rsid w:val="0032714B"/>
    <w:rsid w:val="00386878"/>
    <w:rsid w:val="003F4FC7"/>
    <w:rsid w:val="004107B0"/>
    <w:rsid w:val="00451F93"/>
    <w:rsid w:val="004C43D0"/>
    <w:rsid w:val="00534E0C"/>
    <w:rsid w:val="005A2B01"/>
    <w:rsid w:val="005E06AA"/>
    <w:rsid w:val="00643273"/>
    <w:rsid w:val="00643E03"/>
    <w:rsid w:val="006876E5"/>
    <w:rsid w:val="006B1826"/>
    <w:rsid w:val="006D1975"/>
    <w:rsid w:val="006D5BD7"/>
    <w:rsid w:val="00751A9E"/>
    <w:rsid w:val="007B056D"/>
    <w:rsid w:val="008249D5"/>
    <w:rsid w:val="00872C74"/>
    <w:rsid w:val="008D3398"/>
    <w:rsid w:val="00934A86"/>
    <w:rsid w:val="0095637B"/>
    <w:rsid w:val="00994B17"/>
    <w:rsid w:val="009E5A40"/>
    <w:rsid w:val="009F11E9"/>
    <w:rsid w:val="00A25B80"/>
    <w:rsid w:val="00A5149E"/>
    <w:rsid w:val="00A80B97"/>
    <w:rsid w:val="00A83E5F"/>
    <w:rsid w:val="00AC0984"/>
    <w:rsid w:val="00AF1436"/>
    <w:rsid w:val="00B20EC3"/>
    <w:rsid w:val="00B70135"/>
    <w:rsid w:val="00C06BB1"/>
    <w:rsid w:val="00C84C09"/>
    <w:rsid w:val="00CA4F4A"/>
    <w:rsid w:val="00CC303F"/>
    <w:rsid w:val="00CE1FB4"/>
    <w:rsid w:val="00CE3110"/>
    <w:rsid w:val="00CE7731"/>
    <w:rsid w:val="00D0369E"/>
    <w:rsid w:val="00D16765"/>
    <w:rsid w:val="00D32C10"/>
    <w:rsid w:val="00D34D4F"/>
    <w:rsid w:val="00D3621C"/>
    <w:rsid w:val="00D71E63"/>
    <w:rsid w:val="00DA4B42"/>
    <w:rsid w:val="00DC235B"/>
    <w:rsid w:val="00DC7D42"/>
    <w:rsid w:val="00DE095E"/>
    <w:rsid w:val="00E01400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64B8A1"/>
  <w15:docId w15:val="{97154691-5DB3-4DFB-81C3-7F47CDD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701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4">
    <w:name w:val="fontstyle224"/>
    <w:basedOn w:val="a0"/>
    <w:rsid w:val="00B70135"/>
  </w:style>
  <w:style w:type="character" w:customStyle="1" w:styleId="fontstyle172">
    <w:name w:val="fontstyle172"/>
    <w:basedOn w:val="a0"/>
    <w:rsid w:val="00B70135"/>
  </w:style>
  <w:style w:type="paragraph" w:customStyle="1" w:styleId="style1">
    <w:name w:val="style1"/>
    <w:basedOn w:val="a"/>
    <w:rsid w:val="00B701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0">
    <w:name w:val="fontstyle220"/>
    <w:basedOn w:val="a0"/>
    <w:rsid w:val="00B70135"/>
  </w:style>
  <w:style w:type="paragraph" w:customStyle="1" w:styleId="style88">
    <w:name w:val="style88"/>
    <w:basedOn w:val="a"/>
    <w:rsid w:val="006876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876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4">
    <w:name w:val="fontstyle174"/>
    <w:basedOn w:val="a0"/>
    <w:rsid w:val="006876E5"/>
  </w:style>
  <w:style w:type="paragraph" w:customStyle="1" w:styleId="style13">
    <w:name w:val="style13"/>
    <w:basedOn w:val="a"/>
    <w:rsid w:val="006876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5">
    <w:name w:val="fontstyle135"/>
    <w:basedOn w:val="a0"/>
    <w:rsid w:val="006876E5"/>
  </w:style>
  <w:style w:type="paragraph" w:customStyle="1" w:styleId="style3">
    <w:name w:val="style3"/>
    <w:basedOn w:val="a"/>
    <w:rsid w:val="006876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34D4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9">
    <w:name w:val="fontstyle139"/>
    <w:basedOn w:val="a0"/>
    <w:rsid w:val="00D34D4F"/>
  </w:style>
  <w:style w:type="character" w:customStyle="1" w:styleId="fontstyle62">
    <w:name w:val="fontstyle62"/>
    <w:basedOn w:val="a0"/>
    <w:rsid w:val="00D34D4F"/>
  </w:style>
  <w:style w:type="paragraph" w:customStyle="1" w:styleId="style96">
    <w:name w:val="style96"/>
    <w:basedOn w:val="a"/>
    <w:rsid w:val="00D34D4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2C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2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473C-A859-4BBF-9F10-C898DD9B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2023-05-25T08:56:00Z</cp:lastPrinted>
  <dcterms:created xsi:type="dcterms:W3CDTF">2023-04-27T11:49:00Z</dcterms:created>
  <dcterms:modified xsi:type="dcterms:W3CDTF">2023-05-25T08:57:00Z</dcterms:modified>
</cp:coreProperties>
</file>