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4B" w:rsidRPr="00444F38" w:rsidRDefault="0027004B" w:rsidP="0027004B">
      <w:pPr>
        <w:jc w:val="center"/>
      </w:pPr>
      <w:r w:rsidRPr="00444F38">
        <w:t>АДМИНИСТРАЦИЯ ВО</w:t>
      </w:r>
      <w:r w:rsidR="00934EE9" w:rsidRPr="00444F38">
        <w:t>ЖЕГОДСКОГО МУНИЦИПАЛЬНОГО ОКРУГА</w:t>
      </w:r>
    </w:p>
    <w:p w:rsidR="0027004B" w:rsidRPr="00444F38" w:rsidRDefault="0027004B" w:rsidP="0027004B">
      <w:pPr>
        <w:jc w:val="center"/>
      </w:pPr>
    </w:p>
    <w:p w:rsidR="0027004B" w:rsidRPr="00444F38" w:rsidRDefault="0027004B" w:rsidP="0027004B">
      <w:pPr>
        <w:keepNext/>
        <w:jc w:val="center"/>
        <w:outlineLvl w:val="0"/>
        <w:rPr>
          <w:b/>
          <w:sz w:val="36"/>
        </w:rPr>
      </w:pPr>
      <w:r w:rsidRPr="00444F38">
        <w:rPr>
          <w:b/>
          <w:sz w:val="36"/>
        </w:rPr>
        <w:t>П О С Т А Н О В Л Е Н И Е</w:t>
      </w:r>
    </w:p>
    <w:p w:rsidR="0027004B" w:rsidRPr="00444F38" w:rsidRDefault="0027004B" w:rsidP="0027004B">
      <w:pPr>
        <w:jc w:val="center"/>
        <w:rPr>
          <w:b/>
        </w:rPr>
      </w:pPr>
    </w:p>
    <w:p w:rsidR="0027004B" w:rsidRPr="00444F38" w:rsidRDefault="002F18E7" w:rsidP="0027004B">
      <w:pPr>
        <w:jc w:val="both"/>
        <w:rPr>
          <w:sz w:val="28"/>
        </w:rPr>
      </w:pPr>
      <w:r>
        <w:rPr>
          <w:noProof/>
          <w:sz w:val="28"/>
        </w:rPr>
        <w:pict>
          <v:rect id="Прямоугольник 12" o:spid="_x0000_s1026" style="position:absolute;left:0;text-align:left;margin-left:20.7pt;margin-top:13.8pt;width:100.55pt;height:1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" filled="f" stroked="f" strokeweight="1pt">
            <v:textbox inset="1pt,1pt,1pt,1pt">
              <w:txbxContent>
                <w:p w:rsidR="008E2E37" w:rsidRDefault="008E0540" w:rsidP="0027004B">
                  <w:pPr>
                    <w:jc w:val="center"/>
                    <w:rPr>
                      <w:sz w:val="28"/>
                    </w:rPr>
                  </w:pPr>
                  <w:r>
                    <w:rPr>
                      <w:sz w:val="28"/>
                    </w:rPr>
                    <w:t>06.09.2023</w:t>
                  </w:r>
                </w:p>
              </w:txbxContent>
            </v:textbox>
          </v:rect>
        </w:pict>
      </w:r>
      <w:r>
        <w:rPr>
          <w:noProof/>
          <w:sz w:val="28"/>
        </w:rPr>
        <w:pict>
          <v:rect id="Прямоугольник 11" o:spid="_x0000_s1027" style="position:absolute;left:0;text-align:left;margin-left:144.7pt;margin-top:13.8pt;width:97.7pt;height:1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" filled="f" stroked="f" strokeweight="1pt">
            <v:textbox inset="1pt,1pt,1pt,1pt">
              <w:txbxContent>
                <w:p w:rsidR="008E2E37" w:rsidRDefault="008E0540" w:rsidP="0027004B">
                  <w:pPr>
                    <w:jc w:val="center"/>
                    <w:rPr>
                      <w:sz w:val="28"/>
                    </w:rPr>
                  </w:pPr>
                  <w:r>
                    <w:rPr>
                      <w:sz w:val="28"/>
                    </w:rPr>
                    <w:t>793</w:t>
                  </w:r>
                </w:p>
              </w:txbxContent>
            </v:textbox>
          </v:rect>
        </w:pict>
      </w:r>
    </w:p>
    <w:p w:rsidR="0027004B" w:rsidRPr="00444F38" w:rsidRDefault="0027004B" w:rsidP="0027004B">
      <w:pPr>
        <w:keepNext/>
        <w:jc w:val="both"/>
        <w:outlineLvl w:val="1"/>
        <w:rPr>
          <w:sz w:val="28"/>
        </w:rPr>
      </w:pPr>
      <w:r w:rsidRPr="00444F38">
        <w:rPr>
          <w:sz w:val="28"/>
        </w:rPr>
        <w:t>От _______________ № ______________</w:t>
      </w:r>
    </w:p>
    <w:p w:rsidR="0027004B" w:rsidRPr="00444F38" w:rsidRDefault="0027004B" w:rsidP="0027004B">
      <w:pPr>
        <w:jc w:val="both"/>
        <w:rPr>
          <w:sz w:val="16"/>
        </w:rPr>
      </w:pPr>
      <w:r w:rsidRPr="00444F38">
        <w:rPr>
          <w:sz w:val="16"/>
        </w:rPr>
        <w:tab/>
      </w:r>
      <w:r w:rsidRPr="00444F38">
        <w:rPr>
          <w:sz w:val="16"/>
        </w:rPr>
        <w:tab/>
      </w:r>
      <w:r w:rsidRPr="00444F38">
        <w:rPr>
          <w:sz w:val="16"/>
        </w:rPr>
        <w:tab/>
      </w:r>
    </w:p>
    <w:p w:rsidR="0027004B" w:rsidRPr="00444F38" w:rsidRDefault="0027004B" w:rsidP="0027004B">
      <w:pPr>
        <w:ind w:left="1416" w:firstLine="708"/>
        <w:jc w:val="both"/>
        <w:rPr>
          <w:sz w:val="16"/>
        </w:rPr>
      </w:pPr>
      <w:r w:rsidRPr="00444F38">
        <w:rPr>
          <w:sz w:val="16"/>
        </w:rPr>
        <w:t xml:space="preserve">    п. Вожега</w:t>
      </w:r>
    </w:p>
    <w:p w:rsidR="0027004B" w:rsidRPr="00444F38" w:rsidRDefault="0027004B" w:rsidP="0027004B">
      <w:pPr>
        <w:ind w:left="1416" w:firstLine="708"/>
        <w:jc w:val="both"/>
        <w:rPr>
          <w:sz w:val="16"/>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5245"/>
      </w:tblGrid>
      <w:tr w:rsidR="0027004B" w:rsidRPr="00444F38" w:rsidTr="00BA05AF">
        <w:trPr>
          <w:trHeight w:val="3378"/>
        </w:trPr>
        <w:tc>
          <w:tcPr>
            <w:tcW w:w="1276" w:type="dxa"/>
          </w:tcPr>
          <w:p w:rsidR="0027004B" w:rsidRPr="00444F38" w:rsidRDefault="002F18E7" w:rsidP="00F26924">
            <w:pPr>
              <w:pBdr>
                <w:top w:val="single" w:sz="6" w:space="1" w:color="auto"/>
                <w:left w:val="single" w:sz="6" w:space="1" w:color="auto"/>
                <w:bottom w:val="single" w:sz="6" w:space="1" w:color="auto"/>
                <w:right w:val="single" w:sz="6" w:space="1" w:color="auto"/>
              </w:pBdr>
              <w:rPr>
                <w:sz w:val="28"/>
                <w:lang w:val="en-US"/>
              </w:rPr>
            </w:pPr>
            <w:r>
              <w:rPr>
                <w:noProof/>
                <w:sz w:val="28"/>
              </w:rPr>
              <w:pict>
                <v:line id="Прямая соединительная линия 10" o:spid="_x0000_s103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" o:allowincell="f">
                  <v:stroke startarrowwidth="narrow" startarrowlength="short" endarrowwidth="narrow" endarrowlength="short"/>
                </v:line>
              </w:pict>
            </w:r>
            <w:r>
              <w:rPr>
                <w:noProof/>
                <w:sz w:val="28"/>
              </w:rPr>
              <w:pict>
                <v:line id="Прямая соединительная линия 9" o:spid="_x0000_s103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" o:allowincell="f">
                  <v:stroke startarrowwidth="narrow" startarrowlength="short" endarrowwidth="narrow" endarrowlength="short"/>
                </v:line>
              </w:pict>
            </w:r>
            <w:r>
              <w:rPr>
                <w:noProof/>
                <w:sz w:val="28"/>
              </w:rPr>
              <w:pict>
                <v:line id="Прямая соединительная линия 8" o:spid="_x0000_s103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" o:allowincell="f">
                  <v:stroke startarrowwidth="narrow" startarrowlength="short" endarrowwidth="narrow" endarrowlength="short"/>
                </v:line>
              </w:pict>
            </w:r>
          </w:p>
          <w:p w:rsidR="0027004B" w:rsidRPr="00444F38" w:rsidRDefault="0027004B" w:rsidP="00F26924">
            <w:pPr>
              <w:pBdr>
                <w:top w:val="single" w:sz="6" w:space="1" w:color="auto"/>
                <w:left w:val="single" w:sz="6" w:space="1" w:color="auto"/>
                <w:bottom w:val="single" w:sz="6" w:space="1" w:color="auto"/>
                <w:right w:val="single" w:sz="6" w:space="1" w:color="auto"/>
              </w:pBdr>
              <w:rPr>
                <w:sz w:val="28"/>
                <w:lang w:val="en-US"/>
              </w:rPr>
            </w:pPr>
          </w:p>
          <w:p w:rsidR="0027004B" w:rsidRPr="00444F38" w:rsidRDefault="0027004B" w:rsidP="00F26924">
            <w:pPr>
              <w:pBdr>
                <w:top w:val="single" w:sz="6" w:space="1" w:color="auto"/>
                <w:left w:val="single" w:sz="6" w:space="1" w:color="auto"/>
                <w:bottom w:val="single" w:sz="6" w:space="1" w:color="auto"/>
                <w:right w:val="single" w:sz="6" w:space="1" w:color="auto"/>
              </w:pBdr>
              <w:rPr>
                <w:sz w:val="28"/>
              </w:rPr>
            </w:pPr>
          </w:p>
        </w:tc>
        <w:tc>
          <w:tcPr>
            <w:tcW w:w="5245" w:type="dxa"/>
            <w:tcBorders>
              <w:left w:val="nil"/>
            </w:tcBorders>
          </w:tcPr>
          <w:p w:rsidR="0027004B" w:rsidRPr="00444F38" w:rsidRDefault="002F18E7" w:rsidP="00257B73">
            <w:pPr>
              <w:jc w:val="both"/>
              <w:rPr>
                <w:sz w:val="28"/>
              </w:rPr>
            </w:pPr>
            <w:r>
              <w:rPr>
                <w:noProof/>
                <w:sz w:val="28"/>
              </w:rPr>
              <w:pict>
                <v:line id="Прямая соединительная линия 7" o:spid="_x0000_s1033"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4pt" to="246.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" o:allowincell="f">
                  <v:stroke startarrowwidth="narrow" startarrowlength="short" endarrowwidth="narrow" endarrowlength="short"/>
                </v:line>
              </w:pict>
            </w:r>
            <w:r w:rsidR="0027004B" w:rsidRPr="00444F38">
              <w:rPr>
                <w:sz w:val="28"/>
                <w:szCs w:val="28"/>
              </w:rPr>
              <w:t xml:space="preserve">Об утверждении административного регламента предоставления муниципальной услуги </w:t>
            </w:r>
            <w:r w:rsidR="00BA05AF" w:rsidRPr="00444F38">
              <w:rPr>
                <w:color w:val="000000" w:themeColor="text1"/>
                <w:sz w:val="28"/>
                <w:szCs w:val="28"/>
              </w:rPr>
              <w:t>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rsidR="0027004B" w:rsidRPr="00444F38" w:rsidRDefault="0027004B" w:rsidP="0027004B">
      <w:pPr>
        <w:jc w:val="both"/>
        <w:rPr>
          <w:sz w:val="28"/>
        </w:rPr>
      </w:pPr>
    </w:p>
    <w:p w:rsidR="0027004B" w:rsidRPr="00444F38" w:rsidRDefault="0027004B" w:rsidP="0027004B">
      <w:pPr>
        <w:ind w:firstLine="708"/>
        <w:jc w:val="both"/>
        <w:rPr>
          <w:sz w:val="28"/>
          <w:szCs w:val="28"/>
        </w:rPr>
      </w:pPr>
      <w:r w:rsidRPr="00444F38">
        <w:rPr>
          <w:sz w:val="28"/>
          <w:szCs w:val="28"/>
        </w:rPr>
        <w:t>В соответствии с Федеральным законом от 27 июля 2010 года № 210-ФЗ «Об организации предоставления государственных и муниципал</w:t>
      </w:r>
      <w:r w:rsidR="0084015C" w:rsidRPr="00444F38">
        <w:rPr>
          <w:sz w:val="28"/>
          <w:szCs w:val="28"/>
        </w:rPr>
        <w:t>ьных услуг» администрация округа</w:t>
      </w:r>
    </w:p>
    <w:p w:rsidR="0027004B" w:rsidRPr="00444F38" w:rsidRDefault="0027004B" w:rsidP="0027004B">
      <w:pPr>
        <w:ind w:firstLine="708"/>
        <w:jc w:val="both"/>
        <w:rPr>
          <w:sz w:val="28"/>
          <w:szCs w:val="28"/>
        </w:rPr>
      </w:pPr>
      <w:r w:rsidRPr="00444F38">
        <w:rPr>
          <w:sz w:val="28"/>
          <w:szCs w:val="28"/>
        </w:rPr>
        <w:t>ПОСТАНОВЛЯЕТ:</w:t>
      </w:r>
    </w:p>
    <w:p w:rsidR="0027004B" w:rsidRPr="00444F38" w:rsidRDefault="0027004B" w:rsidP="0027004B">
      <w:pPr>
        <w:jc w:val="both"/>
        <w:rPr>
          <w:sz w:val="28"/>
          <w:szCs w:val="28"/>
        </w:rPr>
      </w:pPr>
    </w:p>
    <w:p w:rsidR="0027004B" w:rsidRPr="00444F38" w:rsidRDefault="0027004B" w:rsidP="0027004B">
      <w:pPr>
        <w:ind w:firstLine="708"/>
        <w:jc w:val="both"/>
        <w:rPr>
          <w:sz w:val="28"/>
          <w:szCs w:val="28"/>
        </w:rPr>
      </w:pPr>
      <w:r w:rsidRPr="00444F38">
        <w:rPr>
          <w:sz w:val="28"/>
          <w:szCs w:val="28"/>
        </w:rPr>
        <w:t xml:space="preserve">1. Утвердить прилагаемый административный регламент </w:t>
      </w:r>
      <w:r w:rsidR="00BA05AF" w:rsidRPr="00444F38">
        <w:rPr>
          <w:sz w:val="28"/>
          <w:szCs w:val="28"/>
        </w:rPr>
        <w:t>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27004B" w:rsidRPr="00444F38" w:rsidRDefault="0027004B" w:rsidP="0027004B">
      <w:pPr>
        <w:ind w:firstLine="708"/>
        <w:jc w:val="both"/>
        <w:rPr>
          <w:sz w:val="28"/>
          <w:szCs w:val="28"/>
        </w:rPr>
      </w:pPr>
      <w:r w:rsidRPr="00444F38">
        <w:rPr>
          <w:sz w:val="28"/>
          <w:szCs w:val="28"/>
        </w:rPr>
        <w:t>2. Настоящее постановление вступает в силу после официального опубликования в газете «Борьба».</w:t>
      </w:r>
    </w:p>
    <w:p w:rsidR="0027004B" w:rsidRPr="00444F38" w:rsidRDefault="0027004B" w:rsidP="0027004B">
      <w:pPr>
        <w:autoSpaceDE w:val="0"/>
        <w:autoSpaceDN w:val="0"/>
        <w:adjustRightInd w:val="0"/>
        <w:ind w:firstLine="709"/>
        <w:jc w:val="both"/>
        <w:outlineLvl w:val="0"/>
        <w:rPr>
          <w:sz w:val="28"/>
          <w:szCs w:val="28"/>
        </w:rPr>
      </w:pPr>
      <w:r w:rsidRPr="00444F38">
        <w:rPr>
          <w:sz w:val="28"/>
          <w:szCs w:val="28"/>
        </w:rPr>
        <w:t xml:space="preserve">3. </w:t>
      </w:r>
      <w:r w:rsidR="00921DD4" w:rsidRPr="00444F38">
        <w:rPr>
          <w:sz w:val="28"/>
          <w:szCs w:val="20"/>
        </w:rPr>
        <w:t xml:space="preserve">Контроль за исполнением настоящего постановления </w:t>
      </w:r>
      <w:r w:rsidR="008E0540">
        <w:rPr>
          <w:sz w:val="28"/>
          <w:szCs w:val="20"/>
        </w:rPr>
        <w:t>оставляю за собой</w:t>
      </w:r>
      <w:r w:rsidR="00921DD4" w:rsidRPr="00444F38">
        <w:rPr>
          <w:sz w:val="28"/>
          <w:szCs w:val="20"/>
        </w:rPr>
        <w:t>.</w:t>
      </w:r>
    </w:p>
    <w:p w:rsidR="0027004B" w:rsidRPr="00444F38" w:rsidRDefault="0027004B" w:rsidP="0027004B">
      <w:pPr>
        <w:autoSpaceDE w:val="0"/>
        <w:autoSpaceDN w:val="0"/>
        <w:adjustRightInd w:val="0"/>
        <w:ind w:firstLine="540"/>
        <w:jc w:val="both"/>
        <w:outlineLvl w:val="0"/>
        <w:rPr>
          <w:sz w:val="28"/>
          <w:szCs w:val="28"/>
        </w:rPr>
      </w:pPr>
    </w:p>
    <w:p w:rsidR="00BA05AF" w:rsidRPr="00444F38" w:rsidRDefault="00BA05AF" w:rsidP="0027004B">
      <w:pPr>
        <w:autoSpaceDE w:val="0"/>
        <w:autoSpaceDN w:val="0"/>
        <w:adjustRightInd w:val="0"/>
        <w:ind w:firstLine="540"/>
        <w:jc w:val="both"/>
        <w:outlineLvl w:val="0"/>
        <w:rPr>
          <w:sz w:val="28"/>
          <w:szCs w:val="28"/>
        </w:rPr>
      </w:pPr>
    </w:p>
    <w:p w:rsidR="008E0540" w:rsidRDefault="008E0540" w:rsidP="0027004B">
      <w:pPr>
        <w:autoSpaceDE w:val="0"/>
        <w:autoSpaceDN w:val="0"/>
        <w:adjustRightInd w:val="0"/>
        <w:jc w:val="both"/>
        <w:outlineLvl w:val="0"/>
        <w:rPr>
          <w:sz w:val="28"/>
          <w:szCs w:val="28"/>
        </w:rPr>
      </w:pPr>
      <w:r>
        <w:rPr>
          <w:sz w:val="28"/>
          <w:szCs w:val="28"/>
        </w:rPr>
        <w:t>Исполняющий полномочия</w:t>
      </w:r>
    </w:p>
    <w:p w:rsidR="0084015C" w:rsidRPr="00444F38" w:rsidRDefault="008E0540" w:rsidP="0027004B">
      <w:pPr>
        <w:autoSpaceDE w:val="0"/>
        <w:autoSpaceDN w:val="0"/>
        <w:adjustRightInd w:val="0"/>
        <w:jc w:val="both"/>
        <w:outlineLvl w:val="0"/>
        <w:rPr>
          <w:sz w:val="28"/>
          <w:szCs w:val="28"/>
        </w:rPr>
      </w:pPr>
      <w:r>
        <w:rPr>
          <w:sz w:val="28"/>
          <w:szCs w:val="28"/>
        </w:rPr>
        <w:t>г</w:t>
      </w:r>
      <w:r w:rsidR="0084015C" w:rsidRPr="00444F38">
        <w:rPr>
          <w:sz w:val="28"/>
          <w:szCs w:val="28"/>
        </w:rPr>
        <w:t>лав</w:t>
      </w:r>
      <w:r>
        <w:rPr>
          <w:sz w:val="28"/>
          <w:szCs w:val="28"/>
        </w:rPr>
        <w:t>ы</w:t>
      </w:r>
      <w:r w:rsidR="0084015C" w:rsidRPr="00444F38">
        <w:rPr>
          <w:sz w:val="28"/>
          <w:szCs w:val="28"/>
        </w:rPr>
        <w:t xml:space="preserve"> </w:t>
      </w:r>
      <w:r w:rsidR="0027004B" w:rsidRPr="00444F38">
        <w:rPr>
          <w:sz w:val="28"/>
          <w:szCs w:val="28"/>
        </w:rPr>
        <w:t xml:space="preserve">Вожегодского </w:t>
      </w:r>
    </w:p>
    <w:p w:rsidR="0027004B" w:rsidRPr="00444F38" w:rsidRDefault="0027004B" w:rsidP="0027004B">
      <w:pPr>
        <w:autoSpaceDE w:val="0"/>
        <w:autoSpaceDN w:val="0"/>
        <w:adjustRightInd w:val="0"/>
        <w:jc w:val="both"/>
        <w:outlineLvl w:val="0"/>
        <w:rPr>
          <w:sz w:val="28"/>
          <w:szCs w:val="28"/>
        </w:rPr>
      </w:pPr>
      <w:r w:rsidRPr="00444F38">
        <w:rPr>
          <w:sz w:val="28"/>
          <w:szCs w:val="28"/>
        </w:rPr>
        <w:t xml:space="preserve">муниципального </w:t>
      </w:r>
      <w:r w:rsidR="0084015C" w:rsidRPr="00444F38">
        <w:rPr>
          <w:sz w:val="28"/>
          <w:szCs w:val="28"/>
        </w:rPr>
        <w:t>округа</w:t>
      </w:r>
      <w:r w:rsidRPr="00444F38">
        <w:rPr>
          <w:sz w:val="28"/>
          <w:szCs w:val="28"/>
        </w:rPr>
        <w:tab/>
      </w:r>
      <w:r w:rsidRPr="00444F38">
        <w:rPr>
          <w:sz w:val="28"/>
          <w:szCs w:val="28"/>
        </w:rPr>
        <w:tab/>
      </w:r>
      <w:r w:rsidR="00257B73" w:rsidRPr="00444F38">
        <w:rPr>
          <w:sz w:val="28"/>
          <w:szCs w:val="28"/>
        </w:rPr>
        <w:t xml:space="preserve">                                           </w:t>
      </w:r>
      <w:r w:rsidR="008E0540">
        <w:rPr>
          <w:sz w:val="28"/>
          <w:szCs w:val="28"/>
        </w:rPr>
        <w:t>Е.В. Первов</w:t>
      </w:r>
    </w:p>
    <w:p w:rsidR="00BA05AF" w:rsidRPr="00444F38" w:rsidRDefault="00BA05AF" w:rsidP="006F0F3D">
      <w:pPr>
        <w:ind w:left="142" w:firstLine="215"/>
        <w:rPr>
          <w:sz w:val="28"/>
          <w:szCs w:val="28"/>
        </w:rPr>
      </w:pPr>
    </w:p>
    <w:p w:rsidR="00BA05AF" w:rsidRPr="00444F38" w:rsidRDefault="00BA05AF" w:rsidP="006F0F3D">
      <w:pPr>
        <w:ind w:left="142" w:firstLine="215"/>
        <w:rPr>
          <w:sz w:val="28"/>
          <w:szCs w:val="28"/>
        </w:rPr>
      </w:pPr>
    </w:p>
    <w:p w:rsidR="00BA05AF" w:rsidRPr="00444F38" w:rsidRDefault="00BA05AF" w:rsidP="006F0F3D">
      <w:pPr>
        <w:ind w:left="142" w:firstLine="215"/>
        <w:rPr>
          <w:sz w:val="28"/>
          <w:szCs w:val="28"/>
        </w:rPr>
      </w:pPr>
    </w:p>
    <w:p w:rsidR="00BA05AF" w:rsidRPr="00444F38" w:rsidRDefault="00BA05AF" w:rsidP="006F0F3D">
      <w:pPr>
        <w:ind w:left="142" w:firstLine="215"/>
        <w:rPr>
          <w:sz w:val="28"/>
          <w:szCs w:val="28"/>
        </w:rPr>
      </w:pPr>
    </w:p>
    <w:p w:rsidR="00BA05AF" w:rsidRPr="00444F38" w:rsidRDefault="00BA05AF" w:rsidP="006F0F3D">
      <w:pPr>
        <w:ind w:left="142" w:firstLine="215"/>
        <w:rPr>
          <w:sz w:val="28"/>
          <w:szCs w:val="28"/>
        </w:rPr>
      </w:pPr>
    </w:p>
    <w:p w:rsidR="00BA05AF" w:rsidRPr="00444F38" w:rsidRDefault="00BA05AF" w:rsidP="006F0F3D">
      <w:pPr>
        <w:ind w:left="142" w:firstLine="215"/>
        <w:rPr>
          <w:sz w:val="28"/>
          <w:szCs w:val="28"/>
        </w:rPr>
      </w:pPr>
    </w:p>
    <w:p w:rsidR="00BA05AF" w:rsidRPr="00444F38" w:rsidRDefault="00BA05AF" w:rsidP="006F0F3D">
      <w:pPr>
        <w:ind w:left="142" w:firstLine="215"/>
        <w:rPr>
          <w:sz w:val="28"/>
          <w:szCs w:val="28"/>
        </w:rPr>
      </w:pPr>
    </w:p>
    <w:p w:rsidR="00257B73" w:rsidRPr="00444F38" w:rsidRDefault="00257B73" w:rsidP="006F0F3D">
      <w:pPr>
        <w:ind w:left="142" w:firstLine="215"/>
        <w:rPr>
          <w:sz w:val="28"/>
          <w:szCs w:val="28"/>
        </w:rPr>
      </w:pPr>
    </w:p>
    <w:p w:rsidR="0027004B" w:rsidRPr="00444F38" w:rsidRDefault="0027004B" w:rsidP="00257B73">
      <w:pPr>
        <w:ind w:left="142" w:firstLine="5528"/>
        <w:rPr>
          <w:sz w:val="28"/>
          <w:szCs w:val="28"/>
        </w:rPr>
      </w:pPr>
      <w:r w:rsidRPr="00444F38">
        <w:rPr>
          <w:sz w:val="28"/>
          <w:szCs w:val="28"/>
        </w:rPr>
        <w:t>УТВЕРЖДЕН</w:t>
      </w:r>
    </w:p>
    <w:p w:rsidR="0027004B" w:rsidRPr="00444F38" w:rsidRDefault="0027004B" w:rsidP="0027004B">
      <w:pPr>
        <w:tabs>
          <w:tab w:val="left" w:pos="5670"/>
        </w:tabs>
        <w:rPr>
          <w:sz w:val="28"/>
          <w:szCs w:val="28"/>
        </w:rPr>
      </w:pPr>
      <w:r w:rsidRPr="00444F38">
        <w:rPr>
          <w:sz w:val="28"/>
          <w:szCs w:val="28"/>
        </w:rPr>
        <w:tab/>
        <w:t xml:space="preserve">постановлением </w:t>
      </w:r>
    </w:p>
    <w:p w:rsidR="0027004B" w:rsidRPr="00444F38" w:rsidRDefault="0027004B" w:rsidP="0027004B">
      <w:pPr>
        <w:tabs>
          <w:tab w:val="left" w:pos="5670"/>
        </w:tabs>
        <w:rPr>
          <w:sz w:val="28"/>
          <w:szCs w:val="28"/>
        </w:rPr>
      </w:pPr>
      <w:r w:rsidRPr="00444F38">
        <w:rPr>
          <w:sz w:val="28"/>
          <w:szCs w:val="28"/>
        </w:rPr>
        <w:tab/>
        <w:t xml:space="preserve">администрации Вожегодского </w:t>
      </w:r>
    </w:p>
    <w:p w:rsidR="0027004B" w:rsidRPr="00444F38" w:rsidRDefault="0027004B" w:rsidP="0027004B">
      <w:pPr>
        <w:tabs>
          <w:tab w:val="left" w:pos="5670"/>
        </w:tabs>
        <w:rPr>
          <w:sz w:val="28"/>
          <w:szCs w:val="28"/>
        </w:rPr>
      </w:pPr>
      <w:r w:rsidRPr="00444F38">
        <w:rPr>
          <w:sz w:val="28"/>
          <w:szCs w:val="28"/>
        </w:rPr>
        <w:tab/>
      </w:r>
      <w:r w:rsidR="00934EE9" w:rsidRPr="00444F38">
        <w:rPr>
          <w:sz w:val="28"/>
          <w:szCs w:val="28"/>
        </w:rPr>
        <w:t>муниципального округа</w:t>
      </w:r>
    </w:p>
    <w:p w:rsidR="0027004B" w:rsidRPr="00444F38" w:rsidRDefault="008E0540" w:rsidP="0027004B">
      <w:pPr>
        <w:tabs>
          <w:tab w:val="left" w:pos="5670"/>
        </w:tabs>
        <w:rPr>
          <w:sz w:val="28"/>
          <w:szCs w:val="28"/>
        </w:rPr>
      </w:pPr>
      <w:r>
        <w:rPr>
          <w:sz w:val="28"/>
          <w:szCs w:val="28"/>
        </w:rPr>
        <w:tab/>
        <w:t xml:space="preserve">от 06.09.2023 </w:t>
      </w:r>
      <w:r w:rsidR="0027004B" w:rsidRPr="00444F38">
        <w:rPr>
          <w:sz w:val="28"/>
          <w:szCs w:val="28"/>
        </w:rPr>
        <w:t xml:space="preserve">№ </w:t>
      </w:r>
      <w:r>
        <w:rPr>
          <w:sz w:val="28"/>
          <w:szCs w:val="28"/>
        </w:rPr>
        <w:t>793</w:t>
      </w:r>
      <w:bookmarkStart w:id="0" w:name="_GoBack"/>
      <w:bookmarkEnd w:id="0"/>
    </w:p>
    <w:p w:rsidR="0027004B" w:rsidRPr="00444F38" w:rsidRDefault="0027004B" w:rsidP="0027004B">
      <w:pPr>
        <w:tabs>
          <w:tab w:val="left" w:pos="5670"/>
        </w:tabs>
        <w:rPr>
          <w:sz w:val="28"/>
          <w:szCs w:val="28"/>
        </w:rPr>
      </w:pPr>
      <w:r w:rsidRPr="00444F38">
        <w:rPr>
          <w:sz w:val="28"/>
          <w:szCs w:val="28"/>
        </w:rPr>
        <w:tab/>
        <w:t>Приложение</w:t>
      </w:r>
    </w:p>
    <w:p w:rsidR="0027004B" w:rsidRPr="00444F38" w:rsidRDefault="0027004B" w:rsidP="003E2855">
      <w:pPr>
        <w:jc w:val="center"/>
        <w:rPr>
          <w:color w:val="000000" w:themeColor="text1"/>
          <w:sz w:val="28"/>
          <w:szCs w:val="28"/>
        </w:rPr>
      </w:pPr>
    </w:p>
    <w:p w:rsidR="0027004B" w:rsidRPr="00444F38" w:rsidRDefault="0027004B" w:rsidP="003E2855">
      <w:pPr>
        <w:jc w:val="center"/>
        <w:rPr>
          <w:b/>
          <w:caps/>
          <w:color w:val="000000" w:themeColor="text1"/>
          <w:sz w:val="28"/>
          <w:szCs w:val="28"/>
        </w:rPr>
      </w:pPr>
    </w:p>
    <w:p w:rsidR="00921DD4" w:rsidRPr="00444F38" w:rsidRDefault="0027004B" w:rsidP="00921DD4">
      <w:pPr>
        <w:jc w:val="center"/>
        <w:rPr>
          <w:b/>
          <w:sz w:val="28"/>
          <w:szCs w:val="28"/>
        </w:rPr>
      </w:pPr>
      <w:r w:rsidRPr="00444F38">
        <w:rPr>
          <w:b/>
          <w:caps/>
          <w:color w:val="000000" w:themeColor="text1"/>
          <w:sz w:val="28"/>
          <w:szCs w:val="28"/>
        </w:rPr>
        <w:t>А</w:t>
      </w:r>
      <w:r w:rsidR="003E2855" w:rsidRPr="00444F38">
        <w:rPr>
          <w:b/>
          <w:caps/>
          <w:color w:val="000000" w:themeColor="text1"/>
          <w:sz w:val="28"/>
          <w:szCs w:val="28"/>
        </w:rPr>
        <w:t>дминистративный регламент предоставления муниципальной услуги</w:t>
      </w:r>
      <w:r w:rsidR="00921DD4" w:rsidRPr="00444F38">
        <w:rPr>
          <w:b/>
          <w:caps/>
          <w:color w:val="000000" w:themeColor="text1"/>
          <w:sz w:val="28"/>
          <w:szCs w:val="28"/>
        </w:rPr>
        <w:t xml:space="preserve"> по направлению уведомления о соответствии </w:t>
      </w:r>
      <w:r w:rsidR="00BA05AF" w:rsidRPr="00444F38">
        <w:rPr>
          <w:b/>
          <w:caps/>
          <w:color w:val="000000" w:themeColor="text1"/>
          <w:sz w:val="28"/>
          <w:szCs w:val="28"/>
        </w:rPr>
        <w:t xml:space="preserve">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6E3EF2" w:rsidRPr="00444F38" w:rsidRDefault="006E3EF2" w:rsidP="003E2855">
      <w:pPr>
        <w:jc w:val="center"/>
        <w:rPr>
          <w:b/>
          <w:sz w:val="28"/>
          <w:szCs w:val="28"/>
        </w:rPr>
      </w:pPr>
    </w:p>
    <w:p w:rsidR="002620EB" w:rsidRPr="00444F38" w:rsidRDefault="002620EB" w:rsidP="002620EB">
      <w:pPr>
        <w:pStyle w:val="ConsPlusNormal"/>
        <w:widowControl/>
        <w:ind w:firstLine="0"/>
        <w:jc w:val="center"/>
        <w:outlineLvl w:val="1"/>
        <w:rPr>
          <w:rFonts w:ascii="Times New Roman" w:hAnsi="Times New Roman" w:cs="Times New Roman"/>
          <w:bCs/>
          <w:sz w:val="28"/>
          <w:szCs w:val="28"/>
        </w:rPr>
      </w:pPr>
      <w:r w:rsidRPr="00444F38">
        <w:rPr>
          <w:rFonts w:ascii="Times New Roman" w:hAnsi="Times New Roman" w:cs="Times New Roman"/>
          <w:bCs/>
          <w:sz w:val="28"/>
          <w:szCs w:val="28"/>
        </w:rPr>
        <w:t>1. Общие положения</w:t>
      </w:r>
    </w:p>
    <w:p w:rsidR="002620EB" w:rsidRPr="00444F38" w:rsidRDefault="002620EB" w:rsidP="002620EB">
      <w:pPr>
        <w:autoSpaceDE w:val="0"/>
        <w:autoSpaceDN w:val="0"/>
        <w:adjustRightInd w:val="0"/>
        <w:ind w:firstLine="709"/>
        <w:jc w:val="both"/>
        <w:rPr>
          <w:sz w:val="28"/>
          <w:szCs w:val="28"/>
        </w:rPr>
      </w:pPr>
    </w:p>
    <w:p w:rsidR="002620EB" w:rsidRPr="00444F38" w:rsidRDefault="002620EB" w:rsidP="002620EB">
      <w:pPr>
        <w:ind w:firstLine="709"/>
        <w:jc w:val="both"/>
        <w:rPr>
          <w:sz w:val="28"/>
          <w:szCs w:val="28"/>
        </w:rPr>
      </w:pPr>
      <w:r w:rsidRPr="00444F38">
        <w:rPr>
          <w:color w:val="000000" w:themeColor="text1"/>
          <w:sz w:val="28"/>
          <w:szCs w:val="28"/>
        </w:rPr>
        <w:t xml:space="preserve">1.1. Административный регламент предоставления муниципальной услуги </w:t>
      </w:r>
      <w:r w:rsidR="00BA05AF" w:rsidRPr="00444F38">
        <w:rPr>
          <w:color w:val="000000" w:themeColor="text1"/>
          <w:sz w:val="28"/>
          <w:szCs w:val="28"/>
        </w:rPr>
        <w:t xml:space="preserve">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444F38">
        <w:rPr>
          <w:color w:val="000000"/>
          <w:sz w:val="28"/>
          <w:szCs w:val="28"/>
        </w:rPr>
        <w:t>(далее соответственно</w:t>
      </w:r>
      <w:r w:rsidRPr="00444F38">
        <w:rPr>
          <w:sz w:val="28"/>
          <w:szCs w:val="28"/>
        </w:rPr>
        <w:t xml:space="preserve"> – административный регламент, муниципальная услуга) устанавливает порядок и стандарт предоставления муниципальной услуги. </w:t>
      </w:r>
    </w:p>
    <w:p w:rsidR="002620EB" w:rsidRPr="00444F38" w:rsidRDefault="002620EB" w:rsidP="002620EB">
      <w:pPr>
        <w:autoSpaceDE w:val="0"/>
        <w:autoSpaceDN w:val="0"/>
        <w:adjustRightInd w:val="0"/>
        <w:ind w:firstLine="709"/>
        <w:jc w:val="both"/>
        <w:rPr>
          <w:color w:val="000000"/>
          <w:sz w:val="28"/>
          <w:szCs w:val="28"/>
        </w:rPr>
      </w:pPr>
      <w:r w:rsidRPr="00444F38">
        <w:rPr>
          <w:sz w:val="28"/>
          <w:szCs w:val="28"/>
        </w:rPr>
        <w:t xml:space="preserve">1.2. </w:t>
      </w:r>
      <w:bookmarkStart w:id="1" w:name="sub_39281"/>
      <w:r w:rsidRPr="00444F38">
        <w:rPr>
          <w:sz w:val="28"/>
          <w:szCs w:val="28"/>
        </w:rPr>
        <w:t xml:space="preserve">Заявителями при предоставлении муниципальной услуги являются физические лица и юридические лица, являющиеся </w:t>
      </w:r>
      <w:r w:rsidRPr="00444F38">
        <w:rPr>
          <w:color w:val="000000"/>
          <w:sz w:val="28"/>
          <w:szCs w:val="28"/>
        </w:rPr>
        <w:t xml:space="preserve">застройщиками(за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2620EB" w:rsidRPr="00444F38" w:rsidRDefault="002620EB" w:rsidP="002620EB">
      <w:pPr>
        <w:autoSpaceDE w:val="0"/>
        <w:autoSpaceDN w:val="0"/>
        <w:adjustRightInd w:val="0"/>
        <w:ind w:firstLine="709"/>
        <w:jc w:val="both"/>
        <w:rPr>
          <w:sz w:val="28"/>
          <w:szCs w:val="28"/>
        </w:rPr>
      </w:pPr>
      <w:r w:rsidRPr="00444F38">
        <w:rPr>
          <w:sz w:val="28"/>
          <w:szCs w:val="28"/>
        </w:rPr>
        <w:t>1.3. Место нахождения администрации Вожегодского муниципального округа</w:t>
      </w:r>
      <w:r w:rsidR="00CA6F64" w:rsidRPr="00444F38">
        <w:rPr>
          <w:sz w:val="28"/>
          <w:szCs w:val="28"/>
        </w:rPr>
        <w:t>, её структурных подразделений</w:t>
      </w:r>
      <w:r w:rsidRPr="00444F38">
        <w:rPr>
          <w:iCs/>
          <w:sz w:val="28"/>
          <w:szCs w:val="28"/>
        </w:rPr>
        <w:t xml:space="preserve"> (далее – Уполномоченный орган)</w:t>
      </w:r>
      <w:r w:rsidRPr="00444F38">
        <w:rPr>
          <w:sz w:val="28"/>
          <w:szCs w:val="28"/>
        </w:rPr>
        <w:t>:</w:t>
      </w:r>
    </w:p>
    <w:p w:rsidR="002620EB" w:rsidRPr="00444F38" w:rsidRDefault="002620EB" w:rsidP="002620EB">
      <w:pPr>
        <w:ind w:firstLine="709"/>
        <w:jc w:val="both"/>
        <w:rPr>
          <w:sz w:val="28"/>
          <w:szCs w:val="28"/>
        </w:rPr>
      </w:pPr>
      <w:r w:rsidRPr="00444F38">
        <w:rPr>
          <w:sz w:val="28"/>
          <w:szCs w:val="28"/>
        </w:rPr>
        <w:t>Почтовый адрес Уполномоченного органа:162160, Вологодская область,  п. Вожега, ул. Садовая,  д.15.</w:t>
      </w:r>
    </w:p>
    <w:p w:rsidR="002620EB" w:rsidRPr="00444F38" w:rsidRDefault="002620EB" w:rsidP="002620EB">
      <w:pPr>
        <w:tabs>
          <w:tab w:val="left" w:pos="851"/>
        </w:tabs>
        <w:ind w:firstLine="709"/>
        <w:jc w:val="both"/>
        <w:rPr>
          <w:sz w:val="28"/>
          <w:szCs w:val="28"/>
        </w:rPr>
      </w:pPr>
      <w:r w:rsidRPr="00444F38">
        <w:rPr>
          <w:sz w:val="28"/>
          <w:szCs w:val="28"/>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ind w:right="-5" w:firstLine="720"/>
              <w:jc w:val="center"/>
              <w:rPr>
                <w:sz w:val="28"/>
                <w:szCs w:val="28"/>
              </w:rPr>
            </w:pPr>
            <w:r w:rsidRPr="00444F38">
              <w:rPr>
                <w:sz w:val="28"/>
                <w:szCs w:val="28"/>
              </w:rPr>
              <w:t>с 8.00 до 17.15 (перерыв с 12.00 до 13.00)</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widowControl w:val="0"/>
              <w:ind w:left="4140" w:firstLine="720"/>
              <w:jc w:val="right"/>
              <w:rPr>
                <w:sz w:val="28"/>
                <w:szCs w:val="28"/>
              </w:rPr>
            </w:pP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widowControl w:val="0"/>
              <w:ind w:left="4140" w:firstLine="720"/>
              <w:jc w:val="right"/>
              <w:rPr>
                <w:sz w:val="28"/>
                <w:szCs w:val="28"/>
              </w:rPr>
            </w:pP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widowControl w:val="0"/>
              <w:ind w:left="4140" w:firstLine="720"/>
              <w:jc w:val="right"/>
              <w:rPr>
                <w:sz w:val="28"/>
                <w:szCs w:val="28"/>
              </w:rPr>
            </w:pP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center"/>
              <w:rPr>
                <w:sz w:val="28"/>
                <w:szCs w:val="28"/>
              </w:rPr>
            </w:pPr>
            <w:r w:rsidRPr="00444F38">
              <w:rPr>
                <w:sz w:val="28"/>
                <w:szCs w:val="28"/>
              </w:rPr>
              <w:t>с 8.00 до 16.00 (перерыв с 12.00 до 13.00)</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Выходной</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lastRenderedPageBreak/>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Выходной</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 xml:space="preserve">понедельник – четверг с 8.00 до 16.15 </w:t>
            </w:r>
          </w:p>
          <w:p w:rsidR="002620EB" w:rsidRPr="00444F38" w:rsidRDefault="002620EB" w:rsidP="002620EB">
            <w:pPr>
              <w:autoSpaceDE w:val="0"/>
              <w:autoSpaceDN w:val="0"/>
              <w:adjustRightInd w:val="0"/>
              <w:ind w:right="-5" w:firstLine="318"/>
              <w:jc w:val="center"/>
              <w:rPr>
                <w:sz w:val="28"/>
                <w:szCs w:val="28"/>
              </w:rPr>
            </w:pPr>
            <w:r w:rsidRPr="00444F38">
              <w:rPr>
                <w:sz w:val="28"/>
                <w:szCs w:val="28"/>
              </w:rPr>
              <w:t>(перерыв с 12.00 до 13.00)</w:t>
            </w:r>
          </w:p>
          <w:p w:rsidR="002620EB" w:rsidRPr="00444F38" w:rsidRDefault="002620EB" w:rsidP="002620EB">
            <w:pPr>
              <w:autoSpaceDE w:val="0"/>
              <w:autoSpaceDN w:val="0"/>
              <w:adjustRightInd w:val="0"/>
              <w:ind w:right="-5" w:firstLine="318"/>
              <w:jc w:val="center"/>
              <w:rPr>
                <w:sz w:val="28"/>
                <w:szCs w:val="28"/>
              </w:rPr>
            </w:pPr>
            <w:r w:rsidRPr="00444F38">
              <w:rPr>
                <w:sz w:val="28"/>
                <w:szCs w:val="28"/>
              </w:rPr>
              <w:t>пятница с 8.00 до 15.00 (перерыв с 12.00 до 13.00)</w:t>
            </w:r>
          </w:p>
        </w:tc>
      </w:tr>
    </w:tbl>
    <w:p w:rsidR="002620EB" w:rsidRPr="00444F38" w:rsidRDefault="002620EB" w:rsidP="002620EB">
      <w:pPr>
        <w:ind w:firstLine="720"/>
        <w:rPr>
          <w:sz w:val="28"/>
          <w:szCs w:val="28"/>
        </w:rPr>
      </w:pPr>
      <w:r w:rsidRPr="00444F38">
        <w:rPr>
          <w:sz w:val="28"/>
          <w:szCs w:val="28"/>
        </w:rPr>
        <w:t xml:space="preserve">График приема документов: </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ind w:right="-5" w:firstLine="720"/>
              <w:jc w:val="center"/>
              <w:rPr>
                <w:sz w:val="28"/>
                <w:szCs w:val="28"/>
              </w:rPr>
            </w:pPr>
            <w:r w:rsidRPr="00444F38">
              <w:rPr>
                <w:sz w:val="28"/>
                <w:szCs w:val="28"/>
              </w:rPr>
              <w:t>с 8.00 до 17.15 (перерыв с 12.00 до 13.00)</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widowControl w:val="0"/>
              <w:ind w:left="4140" w:firstLine="720"/>
              <w:jc w:val="right"/>
              <w:rPr>
                <w:sz w:val="28"/>
                <w:szCs w:val="28"/>
              </w:rPr>
            </w:pP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widowControl w:val="0"/>
              <w:ind w:left="4140" w:firstLine="720"/>
              <w:jc w:val="right"/>
              <w:rPr>
                <w:sz w:val="28"/>
                <w:szCs w:val="28"/>
              </w:rPr>
            </w:pP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20EB" w:rsidRPr="00444F38" w:rsidRDefault="002620EB" w:rsidP="002620EB">
            <w:pPr>
              <w:widowControl w:val="0"/>
              <w:ind w:left="4140" w:firstLine="720"/>
              <w:jc w:val="right"/>
              <w:rPr>
                <w:sz w:val="28"/>
                <w:szCs w:val="28"/>
              </w:rPr>
            </w:pP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center"/>
              <w:rPr>
                <w:sz w:val="28"/>
                <w:szCs w:val="28"/>
              </w:rPr>
            </w:pPr>
            <w:r w:rsidRPr="00444F38">
              <w:rPr>
                <w:sz w:val="28"/>
                <w:szCs w:val="28"/>
              </w:rPr>
              <w:t>с 8.00 до 16.00 (перерыв с 12.00 до 13.00)</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Выходной</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Выходной</w:t>
            </w:r>
          </w:p>
        </w:tc>
      </w:tr>
      <w:tr w:rsidR="002620EB" w:rsidRPr="00444F38" w:rsidTr="002620E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widowControl w:val="0"/>
              <w:ind w:right="-5" w:firstLine="720"/>
              <w:jc w:val="both"/>
              <w:rPr>
                <w:sz w:val="28"/>
                <w:szCs w:val="28"/>
              </w:rPr>
            </w:pPr>
            <w:r w:rsidRPr="00444F3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 xml:space="preserve">понедельник – четверг с 8.00 до 16.15 </w:t>
            </w:r>
          </w:p>
          <w:p w:rsidR="002620EB" w:rsidRPr="00444F38" w:rsidRDefault="002620EB" w:rsidP="002620EB">
            <w:pPr>
              <w:autoSpaceDE w:val="0"/>
              <w:autoSpaceDN w:val="0"/>
              <w:adjustRightInd w:val="0"/>
              <w:ind w:right="-5" w:firstLine="318"/>
              <w:jc w:val="center"/>
              <w:rPr>
                <w:sz w:val="28"/>
                <w:szCs w:val="28"/>
              </w:rPr>
            </w:pPr>
            <w:r w:rsidRPr="00444F38">
              <w:rPr>
                <w:sz w:val="28"/>
                <w:szCs w:val="28"/>
              </w:rPr>
              <w:t>(перерыв с 12.00 до 13.00)</w:t>
            </w:r>
          </w:p>
          <w:p w:rsidR="002620EB" w:rsidRPr="00444F38" w:rsidRDefault="002620EB" w:rsidP="002620EB">
            <w:pPr>
              <w:autoSpaceDE w:val="0"/>
              <w:autoSpaceDN w:val="0"/>
              <w:adjustRightInd w:val="0"/>
              <w:ind w:right="-5" w:firstLine="318"/>
              <w:jc w:val="center"/>
              <w:rPr>
                <w:sz w:val="28"/>
                <w:szCs w:val="28"/>
              </w:rPr>
            </w:pPr>
            <w:r w:rsidRPr="00444F38">
              <w:rPr>
                <w:sz w:val="28"/>
                <w:szCs w:val="28"/>
              </w:rPr>
              <w:t>пятница с 8.00 до 15.00 (перерыв с 12.00 до 13.00)</w:t>
            </w:r>
          </w:p>
        </w:tc>
      </w:tr>
    </w:tbl>
    <w:p w:rsidR="002620EB" w:rsidRPr="00444F38" w:rsidRDefault="002620EB" w:rsidP="002620EB">
      <w:pPr>
        <w:ind w:right="-143" w:firstLine="720"/>
        <w:jc w:val="both"/>
        <w:rPr>
          <w:sz w:val="28"/>
          <w:szCs w:val="28"/>
        </w:rPr>
      </w:pPr>
      <w:r w:rsidRPr="00444F38">
        <w:rPr>
          <w:sz w:val="28"/>
          <w:szCs w:val="28"/>
        </w:rPr>
        <w:t xml:space="preserve">График личного приема главы Вожегодского муниципального округа (далее - руководитель Уполномоченного органа): </w:t>
      </w:r>
    </w:p>
    <w:p w:rsidR="002620EB" w:rsidRPr="00444F38" w:rsidRDefault="002620EB" w:rsidP="002620EB">
      <w:pPr>
        <w:ind w:right="-143" w:firstLine="720"/>
        <w:jc w:val="both"/>
        <w:rPr>
          <w:sz w:val="28"/>
          <w:szCs w:val="28"/>
        </w:rPr>
      </w:pPr>
      <w:r w:rsidRPr="00444F38">
        <w:rPr>
          <w:sz w:val="28"/>
          <w:szCs w:val="28"/>
        </w:rPr>
        <w:t>каждый понедельник месяца  с  13.00  до 14.00,  с 15.00 по 16.00;</w:t>
      </w:r>
    </w:p>
    <w:p w:rsidR="002620EB" w:rsidRPr="00444F38" w:rsidRDefault="002620EB" w:rsidP="002620EB">
      <w:pPr>
        <w:ind w:right="-143" w:firstLine="720"/>
        <w:jc w:val="both"/>
        <w:rPr>
          <w:sz w:val="28"/>
          <w:szCs w:val="28"/>
        </w:rPr>
      </w:pPr>
      <w:r w:rsidRPr="00444F38">
        <w:rPr>
          <w:sz w:val="28"/>
          <w:szCs w:val="28"/>
        </w:rPr>
        <w:t>первый понедельник  месяца   с 17.15 по 18.00</w:t>
      </w:r>
    </w:p>
    <w:p w:rsidR="002620EB" w:rsidRPr="00444F38" w:rsidRDefault="002620EB" w:rsidP="002620EB">
      <w:pPr>
        <w:ind w:right="-143" w:firstLine="720"/>
        <w:jc w:val="both"/>
        <w:rPr>
          <w:sz w:val="28"/>
          <w:szCs w:val="28"/>
        </w:rPr>
      </w:pPr>
      <w:r w:rsidRPr="00444F38">
        <w:rPr>
          <w:bCs/>
          <w:sz w:val="28"/>
          <w:szCs w:val="28"/>
        </w:rPr>
        <w:t>Телефон для информирования по вопросам, связанным с предоставлением муниципальной услуги: (817 44) 2-21-37</w:t>
      </w:r>
    </w:p>
    <w:p w:rsidR="002620EB" w:rsidRPr="00444F38" w:rsidRDefault="002620EB" w:rsidP="002620EB">
      <w:pPr>
        <w:autoSpaceDE w:val="0"/>
        <w:autoSpaceDN w:val="0"/>
        <w:adjustRightInd w:val="0"/>
        <w:ind w:right="-143" w:firstLine="720"/>
        <w:jc w:val="both"/>
        <w:rPr>
          <w:sz w:val="28"/>
          <w:szCs w:val="28"/>
        </w:rPr>
      </w:pPr>
      <w:r w:rsidRPr="00444F38">
        <w:rPr>
          <w:sz w:val="28"/>
          <w:szCs w:val="28"/>
        </w:rPr>
        <w:t xml:space="preserve">Адрес официального сайта </w:t>
      </w:r>
      <w:r w:rsidRPr="00444F38">
        <w:rPr>
          <w:iCs/>
          <w:sz w:val="28"/>
          <w:szCs w:val="28"/>
        </w:rPr>
        <w:t>Уполномоченного органа</w:t>
      </w:r>
      <w:r w:rsidRPr="00444F38">
        <w:rPr>
          <w:sz w:val="28"/>
          <w:szCs w:val="28"/>
        </w:rPr>
        <w:t xml:space="preserve"> в информационно-телекоммуникационной сети «Интернет» (далее – официальный сайт Уполномоченного орган): </w:t>
      </w:r>
      <w:r w:rsidRPr="00444F38">
        <w:rPr>
          <w:sz w:val="28"/>
          <w:szCs w:val="28"/>
          <w:u w:val="single"/>
          <w:lang w:val="en-US"/>
        </w:rPr>
        <w:t>http</w:t>
      </w:r>
      <w:r w:rsidRPr="00444F38">
        <w:rPr>
          <w:sz w:val="28"/>
          <w:szCs w:val="28"/>
          <w:u w:val="single"/>
        </w:rPr>
        <w:t>:// www.vozhega.ru.</w:t>
      </w:r>
    </w:p>
    <w:p w:rsidR="002620EB" w:rsidRPr="00444F38" w:rsidRDefault="002620EB" w:rsidP="002620EB">
      <w:pPr>
        <w:autoSpaceDE w:val="0"/>
        <w:autoSpaceDN w:val="0"/>
        <w:adjustRightInd w:val="0"/>
        <w:ind w:right="-143" w:firstLine="720"/>
        <w:jc w:val="both"/>
        <w:outlineLvl w:val="0"/>
        <w:rPr>
          <w:sz w:val="28"/>
          <w:szCs w:val="28"/>
        </w:rPr>
      </w:pPr>
      <w:r w:rsidRPr="00444F38">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444F38">
          <w:rPr>
            <w:color w:val="0000FF"/>
            <w:sz w:val="28"/>
            <w:szCs w:val="28"/>
            <w:u w:val="single"/>
          </w:rPr>
          <w:t>www.gosuslugi.</w:t>
        </w:r>
        <w:r w:rsidRPr="00444F38">
          <w:rPr>
            <w:color w:val="0000FF"/>
            <w:sz w:val="28"/>
            <w:szCs w:val="28"/>
            <w:u w:val="single"/>
            <w:lang w:val="en-US"/>
          </w:rPr>
          <w:t>ru</w:t>
        </w:r>
      </w:hyperlink>
      <w:r w:rsidRPr="00444F38">
        <w:rPr>
          <w:sz w:val="28"/>
          <w:szCs w:val="28"/>
        </w:rPr>
        <w:t>.</w:t>
      </w:r>
    </w:p>
    <w:p w:rsidR="002620EB" w:rsidRPr="00444F38" w:rsidRDefault="002620EB" w:rsidP="002620EB">
      <w:pPr>
        <w:ind w:right="-143" w:firstLine="720"/>
        <w:jc w:val="both"/>
        <w:rPr>
          <w:sz w:val="28"/>
          <w:szCs w:val="28"/>
        </w:rPr>
      </w:pPr>
      <w:r w:rsidRPr="00444F38">
        <w:rPr>
          <w:sz w:val="28"/>
          <w:szCs w:val="28"/>
        </w:rPr>
        <w:t>Адрес государственной информационной системы «Портал государственных и муниципальных услуг (функций) Вологодской области» (да</w:t>
      </w:r>
      <w:r w:rsidR="00CA6F64" w:rsidRPr="00444F38">
        <w:rPr>
          <w:sz w:val="28"/>
          <w:szCs w:val="28"/>
        </w:rPr>
        <w:t>лее также – Региональный портал, Портал</w:t>
      </w:r>
      <w:r w:rsidRPr="00444F38">
        <w:rPr>
          <w:sz w:val="28"/>
          <w:szCs w:val="28"/>
        </w:rPr>
        <w:t xml:space="preserve">) в сети Интернет: </w:t>
      </w:r>
      <w:hyperlink r:id="rId9" w:history="1">
        <w:r w:rsidRPr="00444F38">
          <w:rPr>
            <w:color w:val="0000FF"/>
            <w:sz w:val="28"/>
            <w:szCs w:val="28"/>
            <w:u w:val="single"/>
            <w:lang w:val="en-US"/>
          </w:rPr>
          <w:t>https</w:t>
        </w:r>
        <w:r w:rsidRPr="00444F38">
          <w:rPr>
            <w:color w:val="0000FF"/>
            <w:sz w:val="28"/>
            <w:szCs w:val="28"/>
            <w:u w:val="single"/>
          </w:rPr>
          <w:t>://gosuslugi35.ru.</w:t>
        </w:r>
      </w:hyperlink>
    </w:p>
    <w:p w:rsidR="002620EB" w:rsidRPr="00444F38" w:rsidRDefault="002620EB" w:rsidP="002620EB">
      <w:pPr>
        <w:ind w:firstLine="708"/>
        <w:jc w:val="both"/>
        <w:rPr>
          <w:sz w:val="28"/>
          <w:szCs w:val="28"/>
        </w:rPr>
      </w:pPr>
      <w:r w:rsidRPr="00444F38">
        <w:rPr>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w:t>
      </w:r>
      <w:r w:rsidR="00CA6F64" w:rsidRPr="00444F38">
        <w:rPr>
          <w:sz w:val="28"/>
          <w:szCs w:val="28"/>
        </w:rPr>
        <w:t>и</w:t>
      </w:r>
      <w:r w:rsidRPr="00444F38">
        <w:rPr>
          <w:sz w:val="28"/>
          <w:szCs w:val="28"/>
        </w:rPr>
        <w:t xml:space="preserve"> (далее</w:t>
      </w:r>
      <w:r w:rsidR="00CA6F64" w:rsidRPr="00444F38">
        <w:rPr>
          <w:sz w:val="28"/>
          <w:szCs w:val="28"/>
        </w:rPr>
        <w:t xml:space="preserve"> -</w:t>
      </w:r>
      <w:r w:rsidRPr="00444F38">
        <w:rPr>
          <w:sz w:val="28"/>
          <w:szCs w:val="28"/>
        </w:rPr>
        <w:t xml:space="preserve"> МФЦ):</w:t>
      </w:r>
    </w:p>
    <w:p w:rsidR="002620EB" w:rsidRPr="00444F38" w:rsidRDefault="002620EB" w:rsidP="002620EB">
      <w:pPr>
        <w:ind w:firstLine="708"/>
        <w:jc w:val="both"/>
        <w:rPr>
          <w:sz w:val="28"/>
          <w:szCs w:val="28"/>
        </w:rPr>
      </w:pPr>
      <w:r w:rsidRPr="00444F38">
        <w:rPr>
          <w:sz w:val="28"/>
          <w:szCs w:val="28"/>
        </w:rPr>
        <w:t>Почтовый адрес МФЦ: 162160, Вологодская область, п. Вожега, ул. Садовая, д. 10.</w:t>
      </w:r>
    </w:p>
    <w:p w:rsidR="002620EB" w:rsidRPr="00444F38" w:rsidRDefault="002620EB" w:rsidP="002620EB">
      <w:pPr>
        <w:ind w:firstLine="708"/>
        <w:jc w:val="both"/>
        <w:rPr>
          <w:sz w:val="28"/>
          <w:szCs w:val="28"/>
        </w:rPr>
      </w:pPr>
      <w:r w:rsidRPr="00444F38">
        <w:rPr>
          <w:sz w:val="28"/>
          <w:szCs w:val="28"/>
        </w:rPr>
        <w:t>Телефон/факс МФЦ: (817 44) 2-14-08 / 2-14-53.</w:t>
      </w:r>
    </w:p>
    <w:p w:rsidR="002620EB" w:rsidRPr="00444F38" w:rsidRDefault="002620EB" w:rsidP="002620EB">
      <w:pPr>
        <w:ind w:firstLine="708"/>
        <w:jc w:val="both"/>
        <w:rPr>
          <w:sz w:val="28"/>
          <w:szCs w:val="28"/>
        </w:rPr>
      </w:pPr>
      <w:r w:rsidRPr="00444F38">
        <w:rPr>
          <w:sz w:val="28"/>
          <w:szCs w:val="28"/>
        </w:rPr>
        <w:t xml:space="preserve">Адрес электронной почты МФЦ: </w:t>
      </w:r>
      <w:hyperlink r:id="rId10" w:history="1">
        <w:r w:rsidRPr="00444F38">
          <w:rPr>
            <w:color w:val="0000FF"/>
            <w:sz w:val="28"/>
            <w:szCs w:val="28"/>
            <w:u w:val="single"/>
            <w:lang w:val="en-US"/>
          </w:rPr>
          <w:t>mfc</w:t>
        </w:r>
        <w:r w:rsidRPr="00444F38">
          <w:rPr>
            <w:color w:val="0000FF"/>
            <w:sz w:val="28"/>
            <w:szCs w:val="28"/>
            <w:u w:val="single"/>
          </w:rPr>
          <w:t>_</w:t>
        </w:r>
        <w:r w:rsidRPr="00444F38">
          <w:rPr>
            <w:color w:val="0000FF"/>
            <w:sz w:val="28"/>
            <w:szCs w:val="28"/>
            <w:u w:val="single"/>
            <w:lang w:val="en-US"/>
          </w:rPr>
          <w:t>vozhega</w:t>
        </w:r>
        <w:r w:rsidRPr="00444F38">
          <w:rPr>
            <w:color w:val="0000FF"/>
            <w:sz w:val="28"/>
            <w:szCs w:val="28"/>
            <w:u w:val="single"/>
          </w:rPr>
          <w:t>@</w:t>
        </w:r>
        <w:r w:rsidRPr="00444F38">
          <w:rPr>
            <w:color w:val="0000FF"/>
            <w:sz w:val="28"/>
            <w:szCs w:val="28"/>
            <w:u w:val="single"/>
            <w:lang w:val="en-US"/>
          </w:rPr>
          <w:t>mail</w:t>
        </w:r>
        <w:r w:rsidRPr="00444F38">
          <w:rPr>
            <w:color w:val="0000FF"/>
            <w:sz w:val="28"/>
            <w:szCs w:val="28"/>
            <w:u w:val="single"/>
          </w:rPr>
          <w:t>.</w:t>
        </w:r>
        <w:r w:rsidRPr="00444F38">
          <w:rPr>
            <w:color w:val="0000FF"/>
            <w:sz w:val="28"/>
            <w:szCs w:val="28"/>
            <w:u w:val="single"/>
            <w:lang w:val="en-US"/>
          </w:rPr>
          <w:t>ru</w:t>
        </w:r>
      </w:hyperlink>
      <w:r w:rsidRPr="00444F38">
        <w:rPr>
          <w:sz w:val="28"/>
          <w:szCs w:val="28"/>
        </w:rPr>
        <w:t>.</w:t>
      </w:r>
    </w:p>
    <w:p w:rsidR="002620EB" w:rsidRPr="00444F38" w:rsidRDefault="002620EB" w:rsidP="002620EB">
      <w:pPr>
        <w:autoSpaceDE w:val="0"/>
        <w:autoSpaceDN w:val="0"/>
        <w:adjustRightInd w:val="0"/>
        <w:ind w:right="-5" w:firstLine="709"/>
        <w:jc w:val="both"/>
        <w:rPr>
          <w:sz w:val="28"/>
          <w:szCs w:val="28"/>
        </w:rPr>
      </w:pPr>
      <w:r w:rsidRPr="00444F38">
        <w:rPr>
          <w:sz w:val="28"/>
          <w:szCs w:val="28"/>
        </w:rPr>
        <w:t>График работы МФЦ:</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lastRenderedPageBreak/>
              <w:t>Понедельник</w:t>
            </w:r>
          </w:p>
        </w:tc>
        <w:tc>
          <w:tcPr>
            <w:tcW w:w="5670" w:type="dxa"/>
            <w:vMerge w:val="restart"/>
          </w:tcPr>
          <w:p w:rsidR="002620EB" w:rsidRPr="00444F38" w:rsidRDefault="002620EB" w:rsidP="002620EB">
            <w:pPr>
              <w:widowControl w:val="0"/>
              <w:autoSpaceDE w:val="0"/>
              <w:autoSpaceDN w:val="0"/>
              <w:adjustRightInd w:val="0"/>
              <w:ind w:right="-5" w:firstLine="318"/>
              <w:rPr>
                <w:sz w:val="28"/>
                <w:szCs w:val="28"/>
              </w:rPr>
            </w:pPr>
          </w:p>
          <w:p w:rsidR="002620EB" w:rsidRPr="00444F38" w:rsidRDefault="002620EB" w:rsidP="002620EB">
            <w:pPr>
              <w:widowControl w:val="0"/>
              <w:autoSpaceDE w:val="0"/>
              <w:autoSpaceDN w:val="0"/>
              <w:adjustRightInd w:val="0"/>
              <w:ind w:right="-5" w:firstLine="318"/>
              <w:rPr>
                <w:sz w:val="28"/>
                <w:szCs w:val="28"/>
              </w:rPr>
            </w:pPr>
          </w:p>
          <w:p w:rsidR="002620EB" w:rsidRPr="00444F38" w:rsidRDefault="002620EB" w:rsidP="002620EB">
            <w:pPr>
              <w:widowControl w:val="0"/>
              <w:autoSpaceDE w:val="0"/>
              <w:autoSpaceDN w:val="0"/>
              <w:adjustRightInd w:val="0"/>
              <w:ind w:right="-5" w:firstLine="318"/>
              <w:rPr>
                <w:sz w:val="28"/>
                <w:szCs w:val="28"/>
              </w:rPr>
            </w:pPr>
            <w:r w:rsidRPr="00444F38">
              <w:rPr>
                <w:sz w:val="28"/>
                <w:szCs w:val="28"/>
              </w:rPr>
              <w:t>с 9.00 до 18.00 (перерыв с 13.00 до 14.00)</w:t>
            </w:r>
          </w:p>
        </w:tc>
      </w:tr>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t>Вторник</w:t>
            </w:r>
          </w:p>
        </w:tc>
        <w:tc>
          <w:tcPr>
            <w:tcW w:w="0" w:type="auto"/>
            <w:vMerge/>
            <w:vAlign w:val="center"/>
          </w:tcPr>
          <w:p w:rsidR="002620EB" w:rsidRPr="00444F38" w:rsidRDefault="002620EB" w:rsidP="002620EB">
            <w:pPr>
              <w:rPr>
                <w:sz w:val="28"/>
                <w:szCs w:val="28"/>
              </w:rPr>
            </w:pPr>
          </w:p>
        </w:tc>
      </w:tr>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t>Среда</w:t>
            </w:r>
          </w:p>
        </w:tc>
        <w:tc>
          <w:tcPr>
            <w:tcW w:w="0" w:type="auto"/>
            <w:vMerge/>
            <w:vAlign w:val="center"/>
          </w:tcPr>
          <w:p w:rsidR="002620EB" w:rsidRPr="00444F38" w:rsidRDefault="002620EB" w:rsidP="002620EB">
            <w:pPr>
              <w:rPr>
                <w:sz w:val="28"/>
                <w:szCs w:val="28"/>
              </w:rPr>
            </w:pPr>
          </w:p>
        </w:tc>
      </w:tr>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t>Четверг</w:t>
            </w:r>
          </w:p>
        </w:tc>
        <w:tc>
          <w:tcPr>
            <w:tcW w:w="0" w:type="auto"/>
            <w:vMerge/>
            <w:vAlign w:val="center"/>
          </w:tcPr>
          <w:p w:rsidR="002620EB" w:rsidRPr="00444F38" w:rsidRDefault="002620EB" w:rsidP="002620EB">
            <w:pPr>
              <w:rPr>
                <w:sz w:val="28"/>
                <w:szCs w:val="28"/>
              </w:rPr>
            </w:pPr>
          </w:p>
        </w:tc>
      </w:tr>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t>Пятница</w:t>
            </w:r>
          </w:p>
        </w:tc>
        <w:tc>
          <w:tcPr>
            <w:tcW w:w="5670" w:type="dxa"/>
          </w:tcPr>
          <w:p w:rsidR="002620EB" w:rsidRPr="00444F38" w:rsidRDefault="002620EB" w:rsidP="002620EB">
            <w:pPr>
              <w:widowControl w:val="0"/>
              <w:autoSpaceDE w:val="0"/>
              <w:autoSpaceDN w:val="0"/>
              <w:adjustRightInd w:val="0"/>
              <w:ind w:right="-5" w:firstLine="318"/>
              <w:jc w:val="center"/>
              <w:rPr>
                <w:sz w:val="28"/>
                <w:szCs w:val="28"/>
              </w:rPr>
            </w:pPr>
            <w:r w:rsidRPr="00444F38">
              <w:rPr>
                <w:sz w:val="28"/>
                <w:szCs w:val="28"/>
              </w:rPr>
              <w:t>с 8.00 до 17.00 (перерыв с 13.00 до 14.00)</w:t>
            </w:r>
          </w:p>
        </w:tc>
      </w:tr>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t>Суббота</w:t>
            </w:r>
          </w:p>
        </w:tc>
        <w:tc>
          <w:tcPr>
            <w:tcW w:w="5670" w:type="dxa"/>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Выходной</w:t>
            </w:r>
          </w:p>
        </w:tc>
      </w:tr>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t>Воскресенье</w:t>
            </w:r>
          </w:p>
        </w:tc>
        <w:tc>
          <w:tcPr>
            <w:tcW w:w="5670" w:type="dxa"/>
          </w:tcPr>
          <w:p w:rsidR="002620EB" w:rsidRPr="00444F38" w:rsidRDefault="002620EB" w:rsidP="002620EB">
            <w:pPr>
              <w:autoSpaceDE w:val="0"/>
              <w:autoSpaceDN w:val="0"/>
              <w:adjustRightInd w:val="0"/>
              <w:ind w:right="-5" w:firstLine="318"/>
              <w:jc w:val="center"/>
              <w:rPr>
                <w:sz w:val="28"/>
                <w:szCs w:val="28"/>
              </w:rPr>
            </w:pPr>
            <w:r w:rsidRPr="00444F38">
              <w:rPr>
                <w:sz w:val="28"/>
                <w:szCs w:val="28"/>
              </w:rPr>
              <w:t>Выходной</w:t>
            </w:r>
          </w:p>
        </w:tc>
      </w:tr>
      <w:tr w:rsidR="002620EB" w:rsidRPr="00444F38" w:rsidTr="002620EB">
        <w:tc>
          <w:tcPr>
            <w:tcW w:w="4077" w:type="dxa"/>
          </w:tcPr>
          <w:p w:rsidR="002620EB" w:rsidRPr="00444F38" w:rsidRDefault="002620EB" w:rsidP="002620EB">
            <w:pPr>
              <w:autoSpaceDE w:val="0"/>
              <w:autoSpaceDN w:val="0"/>
              <w:adjustRightInd w:val="0"/>
              <w:ind w:right="-5" w:firstLine="540"/>
              <w:jc w:val="both"/>
              <w:rPr>
                <w:sz w:val="28"/>
                <w:szCs w:val="28"/>
              </w:rPr>
            </w:pPr>
            <w:r w:rsidRPr="00444F38">
              <w:rPr>
                <w:sz w:val="28"/>
                <w:szCs w:val="28"/>
              </w:rPr>
              <w:t>Предпраздничные дни</w:t>
            </w:r>
          </w:p>
        </w:tc>
        <w:tc>
          <w:tcPr>
            <w:tcW w:w="5670" w:type="dxa"/>
          </w:tcPr>
          <w:p w:rsidR="002620EB" w:rsidRPr="00444F38" w:rsidRDefault="002620EB" w:rsidP="002620EB">
            <w:pPr>
              <w:autoSpaceDE w:val="0"/>
              <w:autoSpaceDN w:val="0"/>
              <w:adjustRightInd w:val="0"/>
              <w:ind w:right="-5" w:firstLine="318"/>
              <w:rPr>
                <w:sz w:val="28"/>
                <w:szCs w:val="28"/>
              </w:rPr>
            </w:pPr>
            <w:r w:rsidRPr="00444F38">
              <w:rPr>
                <w:sz w:val="28"/>
                <w:szCs w:val="28"/>
              </w:rPr>
              <w:t>с 8.00 до 17.00 (перерыв с 13.00 до 14.00)</w:t>
            </w:r>
          </w:p>
        </w:tc>
      </w:tr>
    </w:tbl>
    <w:p w:rsidR="002620EB" w:rsidRPr="00444F38" w:rsidRDefault="002620EB" w:rsidP="002620EB">
      <w:pPr>
        <w:autoSpaceDE w:val="0"/>
        <w:autoSpaceDN w:val="0"/>
        <w:adjustRightInd w:val="0"/>
        <w:ind w:firstLine="720"/>
        <w:jc w:val="both"/>
        <w:rPr>
          <w:sz w:val="28"/>
          <w:szCs w:val="28"/>
        </w:rPr>
      </w:pPr>
      <w:r w:rsidRPr="00444F38">
        <w:rPr>
          <w:sz w:val="28"/>
          <w:szCs w:val="28"/>
        </w:rPr>
        <w:t>1.4. Способы получения информации о правилах предоставления муниципальной услуги:</w:t>
      </w:r>
    </w:p>
    <w:p w:rsidR="002620EB" w:rsidRPr="00444F38" w:rsidRDefault="002620EB" w:rsidP="002620EB">
      <w:pPr>
        <w:ind w:firstLine="709"/>
        <w:jc w:val="both"/>
        <w:rPr>
          <w:sz w:val="28"/>
          <w:szCs w:val="28"/>
        </w:rPr>
      </w:pPr>
      <w:r w:rsidRPr="00444F38">
        <w:rPr>
          <w:sz w:val="28"/>
          <w:szCs w:val="28"/>
        </w:rPr>
        <w:t>лично;</w:t>
      </w:r>
    </w:p>
    <w:p w:rsidR="002620EB" w:rsidRPr="00444F38" w:rsidRDefault="002620EB" w:rsidP="002620EB">
      <w:pPr>
        <w:ind w:firstLine="709"/>
        <w:jc w:val="both"/>
        <w:rPr>
          <w:sz w:val="28"/>
          <w:szCs w:val="28"/>
        </w:rPr>
      </w:pPr>
      <w:r w:rsidRPr="00444F38">
        <w:rPr>
          <w:sz w:val="28"/>
          <w:szCs w:val="28"/>
        </w:rPr>
        <w:t>посредством телефонной связи;</w:t>
      </w:r>
    </w:p>
    <w:p w:rsidR="002620EB" w:rsidRPr="00444F38" w:rsidRDefault="002620EB" w:rsidP="002620EB">
      <w:pPr>
        <w:ind w:firstLine="709"/>
        <w:jc w:val="both"/>
        <w:rPr>
          <w:sz w:val="28"/>
          <w:szCs w:val="28"/>
        </w:rPr>
      </w:pPr>
      <w:r w:rsidRPr="00444F38">
        <w:rPr>
          <w:sz w:val="28"/>
          <w:szCs w:val="28"/>
        </w:rPr>
        <w:t>посредством электронной почты;</w:t>
      </w:r>
    </w:p>
    <w:p w:rsidR="002620EB" w:rsidRPr="00444F38" w:rsidRDefault="002620EB" w:rsidP="002620EB">
      <w:pPr>
        <w:ind w:firstLine="709"/>
        <w:jc w:val="both"/>
        <w:rPr>
          <w:sz w:val="28"/>
          <w:szCs w:val="28"/>
        </w:rPr>
      </w:pPr>
      <w:r w:rsidRPr="00444F38">
        <w:rPr>
          <w:sz w:val="28"/>
          <w:szCs w:val="28"/>
        </w:rPr>
        <w:t>посредством почтовой связи;</w:t>
      </w:r>
    </w:p>
    <w:p w:rsidR="002620EB" w:rsidRPr="00444F38" w:rsidRDefault="002620EB" w:rsidP="002620EB">
      <w:pPr>
        <w:ind w:firstLine="709"/>
        <w:jc w:val="both"/>
        <w:rPr>
          <w:sz w:val="28"/>
          <w:szCs w:val="28"/>
        </w:rPr>
      </w:pPr>
      <w:r w:rsidRPr="00444F38">
        <w:rPr>
          <w:sz w:val="28"/>
          <w:szCs w:val="28"/>
        </w:rPr>
        <w:t>на информационных стендах в помещениях Уполномоченного органа, МФЦ;</w:t>
      </w:r>
    </w:p>
    <w:p w:rsidR="002620EB" w:rsidRPr="00444F38" w:rsidRDefault="002620EB" w:rsidP="002620EB">
      <w:pPr>
        <w:ind w:firstLine="709"/>
        <w:jc w:val="both"/>
        <w:rPr>
          <w:sz w:val="28"/>
          <w:szCs w:val="28"/>
        </w:rPr>
      </w:pPr>
      <w:r w:rsidRPr="00444F38">
        <w:rPr>
          <w:sz w:val="28"/>
          <w:szCs w:val="28"/>
        </w:rPr>
        <w:t>на официальном сайте Уполномоченного органа, МФЦ;</w:t>
      </w:r>
    </w:p>
    <w:p w:rsidR="002620EB" w:rsidRPr="00444F38" w:rsidRDefault="002620EB" w:rsidP="002620EB">
      <w:pPr>
        <w:ind w:firstLine="709"/>
        <w:jc w:val="both"/>
        <w:rPr>
          <w:sz w:val="28"/>
          <w:szCs w:val="28"/>
        </w:rPr>
      </w:pPr>
      <w:r w:rsidRPr="00444F38">
        <w:rPr>
          <w:sz w:val="28"/>
          <w:szCs w:val="28"/>
        </w:rPr>
        <w:t>на Едином портале;</w:t>
      </w:r>
    </w:p>
    <w:p w:rsidR="002620EB" w:rsidRPr="00444F38" w:rsidRDefault="002620EB" w:rsidP="002620EB">
      <w:pPr>
        <w:ind w:firstLine="709"/>
        <w:jc w:val="both"/>
        <w:rPr>
          <w:sz w:val="28"/>
          <w:szCs w:val="28"/>
        </w:rPr>
      </w:pPr>
      <w:r w:rsidRPr="00444F38">
        <w:rPr>
          <w:sz w:val="28"/>
          <w:szCs w:val="28"/>
        </w:rPr>
        <w:t>на Региональном портале.</w:t>
      </w:r>
    </w:p>
    <w:p w:rsidR="002620EB" w:rsidRPr="00444F38" w:rsidRDefault="002620EB" w:rsidP="002620EB">
      <w:pPr>
        <w:ind w:right="-5" w:firstLine="720"/>
        <w:jc w:val="both"/>
        <w:rPr>
          <w:sz w:val="28"/>
          <w:szCs w:val="28"/>
        </w:rPr>
      </w:pPr>
      <w:r w:rsidRPr="00444F38">
        <w:rPr>
          <w:sz w:val="28"/>
          <w:szCs w:val="20"/>
        </w:rPr>
        <w:t xml:space="preserve">1.5. </w:t>
      </w:r>
      <w:r w:rsidRPr="00444F38">
        <w:rPr>
          <w:sz w:val="28"/>
          <w:szCs w:val="28"/>
        </w:rPr>
        <w:t>Порядок информирования о предоставлении муниципальной услуги.</w:t>
      </w:r>
    </w:p>
    <w:p w:rsidR="002620EB" w:rsidRPr="00444F38" w:rsidRDefault="002620EB" w:rsidP="002620EB">
      <w:pPr>
        <w:ind w:firstLine="709"/>
        <w:jc w:val="both"/>
        <w:rPr>
          <w:sz w:val="28"/>
          <w:szCs w:val="28"/>
        </w:rPr>
      </w:pPr>
      <w:r w:rsidRPr="00444F38">
        <w:rPr>
          <w:sz w:val="28"/>
          <w:szCs w:val="28"/>
        </w:rPr>
        <w:t>1.5.1. Информирование о предоставлении муниципальной услуги осуществляется по следующим вопросам:</w:t>
      </w:r>
    </w:p>
    <w:p w:rsidR="002620EB" w:rsidRPr="00444F38" w:rsidRDefault="002620EB" w:rsidP="002620EB">
      <w:pPr>
        <w:ind w:right="-5" w:firstLine="720"/>
        <w:jc w:val="both"/>
        <w:rPr>
          <w:sz w:val="28"/>
          <w:szCs w:val="28"/>
        </w:rPr>
      </w:pPr>
      <w:r w:rsidRPr="00444F38">
        <w:rPr>
          <w:sz w:val="28"/>
          <w:szCs w:val="28"/>
        </w:rPr>
        <w:t>место нахождения Уполномоченного органа, МФЦ;</w:t>
      </w:r>
    </w:p>
    <w:p w:rsidR="002620EB" w:rsidRPr="00444F38" w:rsidRDefault="002620EB" w:rsidP="002620EB">
      <w:pPr>
        <w:ind w:right="-5" w:firstLine="720"/>
        <w:jc w:val="both"/>
        <w:rPr>
          <w:sz w:val="28"/>
          <w:szCs w:val="28"/>
        </w:rPr>
      </w:pPr>
      <w:r w:rsidRPr="00444F38">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620EB" w:rsidRPr="00444F38" w:rsidRDefault="002620EB" w:rsidP="002620EB">
      <w:pPr>
        <w:ind w:right="-5" w:firstLine="720"/>
        <w:jc w:val="both"/>
        <w:rPr>
          <w:i/>
          <w:sz w:val="28"/>
          <w:szCs w:val="28"/>
          <w:u w:val="single"/>
        </w:rPr>
      </w:pPr>
      <w:r w:rsidRPr="00444F38">
        <w:rPr>
          <w:sz w:val="28"/>
          <w:szCs w:val="28"/>
        </w:rPr>
        <w:t>график работы Уполномоченного органа, МФЦ;</w:t>
      </w:r>
    </w:p>
    <w:p w:rsidR="002620EB" w:rsidRPr="00444F38" w:rsidRDefault="002620EB" w:rsidP="002620EB">
      <w:pPr>
        <w:ind w:right="-5" w:firstLine="720"/>
        <w:jc w:val="both"/>
        <w:rPr>
          <w:sz w:val="28"/>
          <w:szCs w:val="28"/>
        </w:rPr>
      </w:pPr>
      <w:r w:rsidRPr="00444F38">
        <w:rPr>
          <w:sz w:val="28"/>
          <w:szCs w:val="28"/>
        </w:rPr>
        <w:t>адрес официального сайта Уполномоченного органа, МФЦ;</w:t>
      </w:r>
    </w:p>
    <w:p w:rsidR="002620EB" w:rsidRPr="00444F38" w:rsidRDefault="002620EB" w:rsidP="002620EB">
      <w:pPr>
        <w:ind w:right="-5" w:firstLine="720"/>
        <w:jc w:val="both"/>
        <w:rPr>
          <w:sz w:val="28"/>
          <w:szCs w:val="28"/>
        </w:rPr>
      </w:pPr>
      <w:r w:rsidRPr="00444F38">
        <w:rPr>
          <w:sz w:val="28"/>
          <w:szCs w:val="28"/>
        </w:rPr>
        <w:t>адрес электронной почты Уполномоченного органа, МФЦ;</w:t>
      </w:r>
    </w:p>
    <w:p w:rsidR="002620EB" w:rsidRPr="00444F38" w:rsidRDefault="002620EB" w:rsidP="002620EB">
      <w:pPr>
        <w:ind w:right="-5" w:firstLine="720"/>
        <w:jc w:val="both"/>
        <w:rPr>
          <w:sz w:val="28"/>
          <w:szCs w:val="28"/>
        </w:rPr>
      </w:pPr>
      <w:r w:rsidRPr="00444F38">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620EB" w:rsidRPr="00444F38" w:rsidRDefault="002620EB" w:rsidP="002620EB">
      <w:pPr>
        <w:ind w:right="-5" w:firstLine="720"/>
        <w:jc w:val="both"/>
        <w:rPr>
          <w:sz w:val="28"/>
          <w:szCs w:val="28"/>
        </w:rPr>
      </w:pPr>
      <w:r w:rsidRPr="00444F38">
        <w:rPr>
          <w:sz w:val="28"/>
          <w:szCs w:val="28"/>
        </w:rPr>
        <w:t>ход предоставления муниципальной услуги;</w:t>
      </w:r>
    </w:p>
    <w:p w:rsidR="002620EB" w:rsidRPr="00444F38" w:rsidRDefault="002620EB" w:rsidP="002620EB">
      <w:pPr>
        <w:ind w:right="-5" w:firstLine="720"/>
        <w:jc w:val="both"/>
        <w:rPr>
          <w:sz w:val="28"/>
          <w:szCs w:val="28"/>
        </w:rPr>
      </w:pPr>
      <w:r w:rsidRPr="00444F38">
        <w:rPr>
          <w:sz w:val="28"/>
          <w:szCs w:val="28"/>
        </w:rPr>
        <w:t>административные процедуры предоставления муниципальной услуги;</w:t>
      </w:r>
    </w:p>
    <w:p w:rsidR="002620EB" w:rsidRPr="00444F38" w:rsidRDefault="002620EB" w:rsidP="002620EB">
      <w:pPr>
        <w:tabs>
          <w:tab w:val="left" w:pos="540"/>
        </w:tabs>
        <w:ind w:right="-5" w:firstLine="720"/>
        <w:jc w:val="both"/>
        <w:rPr>
          <w:sz w:val="28"/>
          <w:szCs w:val="28"/>
        </w:rPr>
      </w:pPr>
      <w:r w:rsidRPr="00444F38">
        <w:rPr>
          <w:sz w:val="28"/>
          <w:szCs w:val="28"/>
        </w:rPr>
        <w:t>срок предоставления муниципальной услуги;</w:t>
      </w:r>
    </w:p>
    <w:p w:rsidR="002620EB" w:rsidRPr="00444F38" w:rsidRDefault="002620EB" w:rsidP="002620EB">
      <w:pPr>
        <w:ind w:right="-5" w:firstLine="720"/>
        <w:jc w:val="both"/>
        <w:rPr>
          <w:sz w:val="28"/>
          <w:szCs w:val="28"/>
        </w:rPr>
      </w:pPr>
      <w:r w:rsidRPr="00444F38">
        <w:rPr>
          <w:sz w:val="28"/>
          <w:szCs w:val="28"/>
        </w:rPr>
        <w:t>порядок и формы контроля за предоставлением муниципальной услуги;</w:t>
      </w:r>
    </w:p>
    <w:p w:rsidR="002620EB" w:rsidRPr="00444F38" w:rsidRDefault="002620EB" w:rsidP="002620EB">
      <w:pPr>
        <w:ind w:right="-5" w:firstLine="720"/>
        <w:jc w:val="both"/>
        <w:rPr>
          <w:sz w:val="28"/>
          <w:szCs w:val="28"/>
        </w:rPr>
      </w:pPr>
      <w:r w:rsidRPr="00444F38">
        <w:rPr>
          <w:sz w:val="28"/>
          <w:szCs w:val="28"/>
        </w:rPr>
        <w:t>основания для отказа в предоставлении муниципальной услуги;</w:t>
      </w:r>
    </w:p>
    <w:p w:rsidR="002620EB" w:rsidRPr="00444F38" w:rsidRDefault="002620EB" w:rsidP="002620EB">
      <w:pPr>
        <w:ind w:right="-5" w:firstLine="720"/>
        <w:jc w:val="both"/>
        <w:rPr>
          <w:sz w:val="28"/>
          <w:szCs w:val="28"/>
        </w:rPr>
      </w:pPr>
      <w:r w:rsidRPr="00444F38">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620EB" w:rsidRPr="00444F38" w:rsidRDefault="002620EB" w:rsidP="002620EB">
      <w:pPr>
        <w:ind w:right="-5" w:firstLine="720"/>
        <w:jc w:val="both"/>
        <w:rPr>
          <w:sz w:val="28"/>
          <w:szCs w:val="28"/>
        </w:rPr>
      </w:pPr>
      <w:r w:rsidRPr="00444F38">
        <w:rPr>
          <w:sz w:val="28"/>
          <w:szCs w:val="28"/>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620EB" w:rsidRPr="00444F38" w:rsidRDefault="002620EB" w:rsidP="002620EB">
      <w:pPr>
        <w:widowControl w:val="0"/>
        <w:ind w:right="-5" w:firstLine="720"/>
        <w:jc w:val="both"/>
        <w:rPr>
          <w:sz w:val="28"/>
          <w:szCs w:val="28"/>
        </w:rPr>
      </w:pPr>
      <w:r w:rsidRPr="00444F38">
        <w:rPr>
          <w:sz w:val="28"/>
          <w:szCs w:val="28"/>
        </w:rPr>
        <w:t>1.5.2. Информирование (консультирование) осуществляется специалистами Уполномоченного органа</w:t>
      </w:r>
      <w:r w:rsidR="00CA6F64" w:rsidRPr="00444F38">
        <w:rPr>
          <w:sz w:val="28"/>
          <w:szCs w:val="28"/>
        </w:rPr>
        <w:t xml:space="preserve">  (</w:t>
      </w:r>
      <w:r w:rsidRPr="00444F38">
        <w:rPr>
          <w:sz w:val="28"/>
          <w:szCs w:val="28"/>
        </w:rPr>
        <w:t>МФЦ</w:t>
      </w:r>
      <w:r w:rsidR="00CA6F64" w:rsidRPr="00444F38">
        <w:rPr>
          <w:sz w:val="28"/>
          <w:szCs w:val="28"/>
        </w:rPr>
        <w:t>)</w:t>
      </w:r>
      <w:r w:rsidRPr="00444F38">
        <w:rPr>
          <w:sz w:val="28"/>
          <w:szCs w:val="28"/>
        </w:rPr>
        <w:t>, ответственными за информирование, при обращении заявителей за информацией лично, по телефону, посредством почты или электронной почты.</w:t>
      </w:r>
    </w:p>
    <w:p w:rsidR="002620EB" w:rsidRPr="00444F38" w:rsidRDefault="002620EB" w:rsidP="002620EB">
      <w:pPr>
        <w:ind w:right="-5" w:firstLine="720"/>
        <w:jc w:val="both"/>
        <w:rPr>
          <w:sz w:val="28"/>
          <w:szCs w:val="28"/>
        </w:rPr>
      </w:pPr>
      <w:r w:rsidRPr="00444F38">
        <w:rPr>
          <w:sz w:val="28"/>
          <w:szCs w:val="28"/>
        </w:rPr>
        <w:t>Информирование проводится на русском языке в форме индивидуального и публичного информирования.</w:t>
      </w:r>
    </w:p>
    <w:p w:rsidR="002620EB" w:rsidRPr="00444F38" w:rsidRDefault="002620EB" w:rsidP="002620EB">
      <w:pPr>
        <w:ind w:right="-5" w:firstLine="720"/>
        <w:jc w:val="both"/>
        <w:rPr>
          <w:sz w:val="28"/>
          <w:szCs w:val="28"/>
        </w:rPr>
      </w:pPr>
      <w:r w:rsidRPr="00444F38">
        <w:rPr>
          <w:sz w:val="28"/>
          <w:szCs w:val="28"/>
        </w:rPr>
        <w:t>1.5.3.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2620EB" w:rsidRPr="00444F38" w:rsidRDefault="002620EB" w:rsidP="002620EB">
      <w:pPr>
        <w:ind w:right="-5" w:firstLine="720"/>
        <w:jc w:val="both"/>
        <w:rPr>
          <w:sz w:val="28"/>
          <w:szCs w:val="28"/>
        </w:rPr>
      </w:pPr>
      <w:r w:rsidRPr="00444F38">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620EB" w:rsidRPr="00444F38" w:rsidRDefault="002620EB" w:rsidP="002620EB">
      <w:pPr>
        <w:ind w:firstLine="709"/>
        <w:jc w:val="both"/>
        <w:rPr>
          <w:sz w:val="28"/>
          <w:szCs w:val="28"/>
        </w:rPr>
      </w:pPr>
      <w:r w:rsidRPr="00444F38">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620EB" w:rsidRPr="00444F38" w:rsidRDefault="002620EB" w:rsidP="002620EB">
      <w:pPr>
        <w:ind w:firstLine="709"/>
        <w:jc w:val="both"/>
        <w:rPr>
          <w:sz w:val="28"/>
          <w:szCs w:val="28"/>
        </w:rPr>
      </w:pPr>
      <w:r w:rsidRPr="00444F38">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звонок,разъясняет заявителю право обратиться с письменным обращением в Уполномоченный орган и требования к оформлению обращения.</w:t>
      </w:r>
    </w:p>
    <w:p w:rsidR="002620EB" w:rsidRPr="00444F38" w:rsidRDefault="002620EB" w:rsidP="002620EB">
      <w:pPr>
        <w:ind w:right="-5" w:firstLine="720"/>
        <w:jc w:val="both"/>
        <w:rPr>
          <w:sz w:val="28"/>
          <w:szCs w:val="28"/>
        </w:rPr>
      </w:pPr>
      <w:r w:rsidRPr="00444F38">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620EB" w:rsidRPr="00444F38" w:rsidRDefault="002620EB" w:rsidP="002620EB">
      <w:pPr>
        <w:ind w:right="-5" w:firstLine="720"/>
        <w:jc w:val="both"/>
        <w:rPr>
          <w:sz w:val="28"/>
          <w:szCs w:val="28"/>
        </w:rPr>
      </w:pPr>
      <w:r w:rsidRPr="00444F38">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620EB" w:rsidRPr="00444F38" w:rsidRDefault="002620EB" w:rsidP="002620EB">
      <w:pPr>
        <w:ind w:firstLine="709"/>
        <w:jc w:val="both"/>
        <w:rPr>
          <w:sz w:val="22"/>
          <w:szCs w:val="22"/>
        </w:rPr>
      </w:pPr>
      <w:r w:rsidRPr="00444F38">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620EB" w:rsidRPr="00444F38" w:rsidRDefault="002620EB" w:rsidP="002620EB">
      <w:pPr>
        <w:ind w:firstLine="709"/>
        <w:jc w:val="both"/>
        <w:rPr>
          <w:sz w:val="28"/>
          <w:szCs w:val="28"/>
        </w:rPr>
      </w:pPr>
      <w:r w:rsidRPr="00444F38">
        <w:rPr>
          <w:sz w:val="28"/>
          <w:szCs w:val="28"/>
        </w:rPr>
        <w:lastRenderedPageBreak/>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620EB" w:rsidRPr="00444F38" w:rsidRDefault="002620EB" w:rsidP="002620EB">
      <w:pPr>
        <w:ind w:right="-5" w:firstLine="720"/>
        <w:jc w:val="both"/>
        <w:rPr>
          <w:sz w:val="28"/>
          <w:szCs w:val="28"/>
        </w:rPr>
      </w:pPr>
      <w:r w:rsidRPr="00444F38">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руководителем Уполномоченного органа.</w:t>
      </w:r>
    </w:p>
    <w:p w:rsidR="002620EB" w:rsidRPr="00444F38" w:rsidRDefault="002620EB" w:rsidP="002620EB">
      <w:pPr>
        <w:tabs>
          <w:tab w:val="left" w:pos="0"/>
        </w:tabs>
        <w:ind w:right="-5" w:firstLine="720"/>
        <w:jc w:val="both"/>
        <w:rPr>
          <w:sz w:val="28"/>
          <w:szCs w:val="28"/>
        </w:rPr>
      </w:pPr>
      <w:r w:rsidRPr="00444F38">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постановления Уполномоченного органа об его утверждении:</w:t>
      </w:r>
    </w:p>
    <w:p w:rsidR="002620EB" w:rsidRPr="00444F38" w:rsidRDefault="002620EB" w:rsidP="002620EB">
      <w:pPr>
        <w:widowControl w:val="0"/>
        <w:ind w:right="-5" w:firstLine="720"/>
        <w:jc w:val="both"/>
        <w:rPr>
          <w:sz w:val="28"/>
          <w:szCs w:val="28"/>
        </w:rPr>
      </w:pPr>
      <w:r w:rsidRPr="00444F38">
        <w:rPr>
          <w:sz w:val="28"/>
          <w:szCs w:val="28"/>
        </w:rPr>
        <w:t>в средствах массовой информации;</w:t>
      </w:r>
    </w:p>
    <w:p w:rsidR="002620EB" w:rsidRPr="00444F38" w:rsidRDefault="002620EB" w:rsidP="002620EB">
      <w:pPr>
        <w:widowControl w:val="0"/>
        <w:ind w:right="-5" w:firstLine="720"/>
        <w:jc w:val="both"/>
        <w:rPr>
          <w:sz w:val="28"/>
          <w:szCs w:val="28"/>
        </w:rPr>
      </w:pPr>
      <w:r w:rsidRPr="00444F38">
        <w:rPr>
          <w:sz w:val="28"/>
          <w:szCs w:val="28"/>
        </w:rPr>
        <w:t>на официальн</w:t>
      </w:r>
      <w:r w:rsidR="00CA6F64" w:rsidRPr="00444F38">
        <w:rPr>
          <w:sz w:val="28"/>
          <w:szCs w:val="28"/>
        </w:rPr>
        <w:t>ом сайте Уполномоченного органа, МФЦ;</w:t>
      </w:r>
    </w:p>
    <w:p w:rsidR="002620EB" w:rsidRPr="00444F38" w:rsidRDefault="002620EB" w:rsidP="002620EB">
      <w:pPr>
        <w:widowControl w:val="0"/>
        <w:ind w:right="-5" w:firstLine="720"/>
        <w:jc w:val="both"/>
        <w:rPr>
          <w:sz w:val="28"/>
          <w:szCs w:val="28"/>
        </w:rPr>
      </w:pPr>
      <w:r w:rsidRPr="00444F38">
        <w:rPr>
          <w:sz w:val="28"/>
          <w:szCs w:val="28"/>
        </w:rPr>
        <w:t>на Едином портале;</w:t>
      </w:r>
    </w:p>
    <w:p w:rsidR="002620EB" w:rsidRPr="00444F38" w:rsidRDefault="002620EB" w:rsidP="002620EB">
      <w:pPr>
        <w:widowControl w:val="0"/>
        <w:ind w:right="-5" w:firstLine="720"/>
        <w:jc w:val="both"/>
        <w:rPr>
          <w:sz w:val="28"/>
          <w:szCs w:val="28"/>
        </w:rPr>
      </w:pPr>
      <w:r w:rsidRPr="00444F38">
        <w:rPr>
          <w:sz w:val="28"/>
          <w:szCs w:val="28"/>
        </w:rPr>
        <w:t>на Региональном портале;</w:t>
      </w:r>
    </w:p>
    <w:p w:rsidR="002620EB" w:rsidRPr="00444F38" w:rsidRDefault="002620EB" w:rsidP="002620EB">
      <w:pPr>
        <w:widowControl w:val="0"/>
        <w:ind w:right="-5" w:firstLine="720"/>
        <w:jc w:val="both"/>
        <w:rPr>
          <w:sz w:val="28"/>
          <w:szCs w:val="28"/>
        </w:rPr>
      </w:pPr>
      <w:r w:rsidRPr="00444F38">
        <w:rPr>
          <w:sz w:val="28"/>
          <w:szCs w:val="28"/>
        </w:rPr>
        <w:t>на информационных стендах Уполномоченного органа, МФЦ.</w:t>
      </w:r>
    </w:p>
    <w:p w:rsidR="002620EB" w:rsidRPr="00444F38" w:rsidRDefault="002620EB" w:rsidP="002620EB">
      <w:pPr>
        <w:autoSpaceDE w:val="0"/>
        <w:autoSpaceDN w:val="0"/>
        <w:adjustRightInd w:val="0"/>
        <w:ind w:firstLine="709"/>
        <w:jc w:val="both"/>
        <w:rPr>
          <w:color w:val="000000"/>
          <w:sz w:val="28"/>
          <w:szCs w:val="28"/>
        </w:rPr>
      </w:pPr>
    </w:p>
    <w:p w:rsidR="002620EB" w:rsidRPr="00444F38" w:rsidRDefault="002620EB" w:rsidP="002620EB">
      <w:pPr>
        <w:pStyle w:val="4"/>
        <w:spacing w:before="0"/>
      </w:pPr>
      <w:r w:rsidRPr="00444F38">
        <w:rPr>
          <w:lang w:val="en-US"/>
        </w:rPr>
        <w:t>II</w:t>
      </w:r>
      <w:r w:rsidRPr="00444F38">
        <w:t>. Стандарт предоставления муниципальной услуги</w:t>
      </w:r>
    </w:p>
    <w:p w:rsidR="002620EB" w:rsidRPr="00444F38" w:rsidRDefault="002620EB" w:rsidP="002620EB">
      <w:pPr>
        <w:rPr>
          <w:sz w:val="28"/>
          <w:szCs w:val="28"/>
        </w:rPr>
      </w:pPr>
    </w:p>
    <w:p w:rsidR="002620EB" w:rsidRPr="00444F38" w:rsidRDefault="002620EB" w:rsidP="002620EB">
      <w:pPr>
        <w:pStyle w:val="4"/>
        <w:spacing w:before="0"/>
        <w:rPr>
          <w:i/>
          <w:iCs/>
        </w:rPr>
      </w:pPr>
      <w:r w:rsidRPr="00444F38">
        <w:rPr>
          <w:i/>
          <w:iCs/>
        </w:rPr>
        <w:t>2.1. Наименование муниципальной услуги</w:t>
      </w:r>
    </w:p>
    <w:p w:rsidR="002620EB" w:rsidRPr="00444F38" w:rsidRDefault="002620EB" w:rsidP="002620EB"/>
    <w:p w:rsidR="00BA05AF" w:rsidRPr="00444F38" w:rsidRDefault="00BA05AF" w:rsidP="00BA05AF">
      <w:pPr>
        <w:widowControl w:val="0"/>
        <w:autoSpaceDE w:val="0"/>
        <w:autoSpaceDN w:val="0"/>
        <w:adjustRightInd w:val="0"/>
        <w:ind w:firstLine="709"/>
        <w:jc w:val="both"/>
        <w:rPr>
          <w:sz w:val="28"/>
          <w:szCs w:val="28"/>
        </w:rPr>
      </w:pPr>
      <w:r w:rsidRPr="00444F38">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2620EB" w:rsidRPr="00444F38" w:rsidRDefault="002620EB" w:rsidP="002620EB">
      <w:pPr>
        <w:widowControl w:val="0"/>
        <w:autoSpaceDE w:val="0"/>
        <w:autoSpaceDN w:val="0"/>
        <w:adjustRightInd w:val="0"/>
        <w:ind w:firstLine="709"/>
        <w:jc w:val="both"/>
        <w:rPr>
          <w:i/>
          <w:iCs/>
        </w:rPr>
      </w:pPr>
    </w:p>
    <w:p w:rsidR="002620EB" w:rsidRPr="00444F38" w:rsidRDefault="002620EB" w:rsidP="002620EB">
      <w:pPr>
        <w:pStyle w:val="4"/>
        <w:spacing w:before="0"/>
        <w:rPr>
          <w:i/>
          <w:iCs/>
        </w:rPr>
      </w:pPr>
      <w:r w:rsidRPr="00444F38">
        <w:rPr>
          <w:i/>
          <w:iCs/>
        </w:rPr>
        <w:t>2.2. Наименование органа местного самоуправления,</w:t>
      </w:r>
    </w:p>
    <w:p w:rsidR="002620EB" w:rsidRPr="00444F38" w:rsidRDefault="002620EB" w:rsidP="002620EB">
      <w:pPr>
        <w:pStyle w:val="4"/>
        <w:spacing w:before="0"/>
        <w:rPr>
          <w:i/>
          <w:iCs/>
        </w:rPr>
      </w:pPr>
      <w:r w:rsidRPr="00444F38">
        <w:rPr>
          <w:i/>
          <w:iCs/>
        </w:rPr>
        <w:t>предоставляющего муниципальную услугу</w:t>
      </w:r>
    </w:p>
    <w:p w:rsidR="002620EB" w:rsidRPr="00444F38" w:rsidRDefault="002620EB" w:rsidP="002620EB">
      <w:pPr>
        <w:rPr>
          <w:sz w:val="28"/>
          <w:szCs w:val="28"/>
        </w:rPr>
      </w:pPr>
    </w:p>
    <w:p w:rsidR="002620EB" w:rsidRPr="00444F38" w:rsidRDefault="002620EB" w:rsidP="002620EB">
      <w:pPr>
        <w:autoSpaceDE w:val="0"/>
        <w:autoSpaceDN w:val="0"/>
        <w:adjustRightInd w:val="0"/>
        <w:ind w:firstLine="709"/>
        <w:jc w:val="both"/>
        <w:rPr>
          <w:spacing w:val="-4"/>
          <w:sz w:val="28"/>
          <w:szCs w:val="28"/>
          <w:shd w:val="clear" w:color="auto" w:fill="FFFF00"/>
        </w:rPr>
      </w:pPr>
      <w:r w:rsidRPr="00444F38">
        <w:rPr>
          <w:sz w:val="28"/>
          <w:szCs w:val="28"/>
        </w:rPr>
        <w:t xml:space="preserve">2.2.1. </w:t>
      </w:r>
      <w:r w:rsidRPr="00444F38">
        <w:rPr>
          <w:spacing w:val="-4"/>
          <w:sz w:val="28"/>
          <w:szCs w:val="28"/>
          <w:shd w:val="clear" w:color="auto" w:fill="FFFFFF"/>
        </w:rPr>
        <w:t>Муниципальная услуга предоставляется:</w:t>
      </w:r>
    </w:p>
    <w:p w:rsidR="002620EB" w:rsidRPr="00444F38" w:rsidRDefault="002620EB" w:rsidP="002620EB">
      <w:pPr>
        <w:ind w:firstLine="709"/>
        <w:jc w:val="both"/>
        <w:rPr>
          <w:sz w:val="28"/>
          <w:szCs w:val="28"/>
        </w:rPr>
      </w:pPr>
      <w:r w:rsidRPr="00444F38">
        <w:rPr>
          <w:sz w:val="28"/>
          <w:szCs w:val="28"/>
        </w:rPr>
        <w:t>администрацией Вожегодского муниципального округа;</w:t>
      </w:r>
    </w:p>
    <w:p w:rsidR="002620EB" w:rsidRPr="00444F38" w:rsidRDefault="002620EB" w:rsidP="002620EB">
      <w:pPr>
        <w:autoSpaceDE w:val="0"/>
        <w:autoSpaceDN w:val="0"/>
        <w:adjustRightInd w:val="0"/>
        <w:ind w:firstLine="709"/>
        <w:jc w:val="both"/>
        <w:rPr>
          <w:sz w:val="28"/>
          <w:szCs w:val="28"/>
        </w:rPr>
      </w:pPr>
      <w:r w:rsidRPr="00444F38">
        <w:rPr>
          <w:sz w:val="28"/>
          <w:szCs w:val="28"/>
        </w:rPr>
        <w:t xml:space="preserve">МФЦ по месту жительства заявителя - в части консультирования заявителя, приема и (или) выдачи документов на предоставление муниципальной услуги </w:t>
      </w:r>
      <w:r w:rsidRPr="00444F38">
        <w:rPr>
          <w:sz w:val="28"/>
          <w:szCs w:val="20"/>
        </w:rPr>
        <w:t>(при условии заключения соглашений о взаимодействии с МФЦ).</w:t>
      </w:r>
    </w:p>
    <w:p w:rsidR="002620EB" w:rsidRPr="00444F38" w:rsidRDefault="002620EB" w:rsidP="002620EB">
      <w:pPr>
        <w:ind w:right="-2" w:firstLine="709"/>
        <w:jc w:val="both"/>
        <w:rPr>
          <w:sz w:val="28"/>
          <w:szCs w:val="28"/>
        </w:rPr>
      </w:pPr>
      <w:r w:rsidRPr="00444F38">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620EB" w:rsidRPr="00444F38" w:rsidRDefault="002620EB" w:rsidP="002620EB">
      <w:pPr>
        <w:ind w:right="-2" w:firstLine="540"/>
        <w:jc w:val="both"/>
        <w:rPr>
          <w:sz w:val="28"/>
          <w:szCs w:val="28"/>
        </w:rPr>
      </w:pPr>
    </w:p>
    <w:p w:rsidR="002620EB" w:rsidRPr="00444F38" w:rsidRDefault="002620EB" w:rsidP="002620EB">
      <w:pPr>
        <w:pStyle w:val="21"/>
        <w:spacing w:after="0" w:line="240" w:lineRule="auto"/>
        <w:jc w:val="center"/>
        <w:rPr>
          <w:i/>
          <w:iCs/>
          <w:sz w:val="28"/>
          <w:szCs w:val="28"/>
        </w:rPr>
      </w:pPr>
      <w:r w:rsidRPr="00444F38">
        <w:rPr>
          <w:i/>
          <w:iCs/>
          <w:sz w:val="28"/>
          <w:szCs w:val="28"/>
        </w:rPr>
        <w:t>2.3. Результат предоставления муниципальной услуги</w:t>
      </w:r>
    </w:p>
    <w:p w:rsidR="002620EB" w:rsidRPr="00444F38" w:rsidRDefault="002620EB" w:rsidP="002620EB">
      <w:pPr>
        <w:pStyle w:val="21"/>
        <w:spacing w:after="0" w:line="240" w:lineRule="auto"/>
        <w:ind w:firstLine="709"/>
        <w:jc w:val="both"/>
        <w:rPr>
          <w:sz w:val="28"/>
          <w:szCs w:val="28"/>
        </w:rPr>
      </w:pPr>
      <w:bookmarkStart w:id="2" w:name="_Toc294183574"/>
    </w:p>
    <w:p w:rsidR="002620EB" w:rsidRPr="00444F38" w:rsidRDefault="002620EB" w:rsidP="002620EB">
      <w:pPr>
        <w:ind w:firstLine="709"/>
        <w:jc w:val="both"/>
        <w:rPr>
          <w:sz w:val="28"/>
          <w:szCs w:val="28"/>
        </w:rPr>
      </w:pPr>
      <w:r w:rsidRPr="00444F38">
        <w:rPr>
          <w:sz w:val="28"/>
          <w:szCs w:val="28"/>
        </w:rPr>
        <w:t>Результатом предоставления муниципальной услуги является направление (вручение) заявителю:</w:t>
      </w:r>
    </w:p>
    <w:p w:rsidR="00977E4B" w:rsidRPr="00444F38" w:rsidRDefault="00977E4B" w:rsidP="00977E4B">
      <w:pPr>
        <w:ind w:firstLine="720"/>
        <w:jc w:val="both"/>
        <w:rPr>
          <w:sz w:val="28"/>
          <w:szCs w:val="28"/>
        </w:rPr>
      </w:pPr>
      <w:r w:rsidRPr="00444F38">
        <w:rPr>
          <w:sz w:val="28"/>
          <w:szCs w:val="28"/>
        </w:rPr>
        <w:lastRenderedPageBreak/>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977E4B" w:rsidRPr="00444F38" w:rsidRDefault="00977E4B" w:rsidP="00977E4B">
      <w:pPr>
        <w:ind w:firstLine="720"/>
        <w:jc w:val="both"/>
        <w:rPr>
          <w:sz w:val="28"/>
          <w:szCs w:val="28"/>
        </w:rPr>
      </w:pPr>
      <w:r w:rsidRPr="00444F38">
        <w:rPr>
          <w:sz w:val="28"/>
          <w:szCs w:val="28"/>
        </w:rPr>
        <w:t>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2620EB" w:rsidRPr="00444F38" w:rsidRDefault="002620EB" w:rsidP="002620EB">
      <w:pPr>
        <w:pStyle w:val="ConsPlusNormal"/>
        <w:ind w:firstLine="709"/>
        <w:jc w:val="both"/>
        <w:rPr>
          <w:rFonts w:ascii="Times New Roman" w:hAnsi="Times New Roman" w:cs="Times New Roman"/>
          <w:sz w:val="28"/>
          <w:szCs w:val="28"/>
        </w:rPr>
      </w:pPr>
    </w:p>
    <w:bookmarkEnd w:id="2"/>
    <w:p w:rsidR="002620EB" w:rsidRPr="00444F38" w:rsidRDefault="002620EB" w:rsidP="002620EB">
      <w:pPr>
        <w:keepNext/>
        <w:tabs>
          <w:tab w:val="left" w:pos="864"/>
        </w:tabs>
        <w:suppressAutoHyphens/>
        <w:jc w:val="center"/>
        <w:rPr>
          <w:sz w:val="28"/>
        </w:rPr>
      </w:pPr>
      <w:r w:rsidRPr="00444F38">
        <w:rPr>
          <w:i/>
          <w:sz w:val="28"/>
        </w:rPr>
        <w:t>2.4. Срок предоставления муниципальной услуги</w:t>
      </w:r>
    </w:p>
    <w:p w:rsidR="002620EB" w:rsidRPr="00444F38" w:rsidRDefault="002620EB" w:rsidP="002620EB">
      <w:pPr>
        <w:ind w:firstLine="709"/>
        <w:rPr>
          <w:sz w:val="28"/>
          <w:szCs w:val="28"/>
        </w:rPr>
      </w:pPr>
    </w:p>
    <w:bookmarkEnd w:id="1"/>
    <w:p w:rsidR="00977E4B" w:rsidRPr="00444F38" w:rsidRDefault="00977E4B" w:rsidP="00977E4B">
      <w:pPr>
        <w:ind w:firstLine="709"/>
        <w:jc w:val="both"/>
        <w:rPr>
          <w:sz w:val="28"/>
          <w:szCs w:val="28"/>
        </w:rPr>
      </w:pPr>
      <w:r w:rsidRPr="00444F38">
        <w:rPr>
          <w:sz w:val="28"/>
          <w:szCs w:val="28"/>
        </w:rPr>
        <w:t>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также – уведомление, уведомление об окончании строительства) в Уполномоченный орган.</w:t>
      </w:r>
    </w:p>
    <w:p w:rsidR="00186FD6" w:rsidRPr="00444F38" w:rsidRDefault="002620EB" w:rsidP="00186FD6">
      <w:pPr>
        <w:shd w:val="clear" w:color="auto" w:fill="FFFFFF"/>
        <w:tabs>
          <w:tab w:val="left" w:pos="1416"/>
        </w:tabs>
        <w:spacing w:before="254" w:line="322" w:lineRule="exact"/>
        <w:ind w:firstLine="710"/>
        <w:jc w:val="both"/>
        <w:rPr>
          <w:i/>
          <w:sz w:val="28"/>
          <w:szCs w:val="28"/>
        </w:rPr>
      </w:pPr>
      <w:r w:rsidRPr="00444F38">
        <w:rPr>
          <w:i/>
          <w:sz w:val="28"/>
          <w:szCs w:val="28"/>
        </w:rPr>
        <w:t>2.5. Правовые основания для предоставления муниципальной услуги</w:t>
      </w:r>
    </w:p>
    <w:p w:rsidR="002620EB" w:rsidRPr="00444F38" w:rsidRDefault="002620EB" w:rsidP="002620EB">
      <w:pPr>
        <w:pStyle w:val="2"/>
        <w:ind w:firstLine="709"/>
        <w:rPr>
          <w:bCs/>
          <w:sz w:val="28"/>
          <w:szCs w:val="28"/>
        </w:rPr>
      </w:pPr>
    </w:p>
    <w:p w:rsidR="002620EB" w:rsidRPr="00444F38" w:rsidRDefault="002620EB" w:rsidP="002620EB">
      <w:pPr>
        <w:pStyle w:val="2"/>
        <w:ind w:firstLine="709"/>
        <w:rPr>
          <w:sz w:val="28"/>
          <w:szCs w:val="28"/>
        </w:rPr>
      </w:pPr>
      <w:r w:rsidRPr="00444F38">
        <w:rPr>
          <w:bCs/>
          <w:sz w:val="28"/>
          <w:szCs w:val="28"/>
        </w:rPr>
        <w:t xml:space="preserve">Предоставление муниципальной услуги </w:t>
      </w:r>
      <w:r w:rsidRPr="00444F38">
        <w:rPr>
          <w:sz w:val="28"/>
          <w:szCs w:val="28"/>
        </w:rPr>
        <w:t>осуществляется в соответствии с:</w:t>
      </w:r>
    </w:p>
    <w:p w:rsidR="00977E4B" w:rsidRPr="00444F38" w:rsidRDefault="00977E4B" w:rsidP="00977E4B">
      <w:pPr>
        <w:ind w:firstLine="720"/>
        <w:jc w:val="both"/>
        <w:rPr>
          <w:rFonts w:eastAsia="MS Mincho"/>
          <w:color w:val="000000"/>
          <w:spacing w:val="-8"/>
          <w:sz w:val="28"/>
          <w:szCs w:val="28"/>
        </w:rPr>
      </w:pPr>
      <w:r w:rsidRPr="00444F38">
        <w:rPr>
          <w:rFonts w:eastAsia="MS Mincho"/>
          <w:color w:val="000000"/>
          <w:spacing w:val="-8"/>
          <w:sz w:val="28"/>
          <w:szCs w:val="28"/>
        </w:rPr>
        <w:t xml:space="preserve">Градостроительным кодексом Российской Федерации от 29 декабря 2004 года № 190-ФЗ; </w:t>
      </w:r>
    </w:p>
    <w:p w:rsidR="00977E4B" w:rsidRPr="00444F38" w:rsidRDefault="00977E4B" w:rsidP="00977E4B">
      <w:pPr>
        <w:autoSpaceDE w:val="0"/>
        <w:autoSpaceDN w:val="0"/>
        <w:adjustRightInd w:val="0"/>
        <w:ind w:firstLine="720"/>
        <w:jc w:val="both"/>
        <w:rPr>
          <w:color w:val="000000"/>
          <w:sz w:val="28"/>
          <w:szCs w:val="28"/>
        </w:rPr>
      </w:pPr>
      <w:r w:rsidRPr="00444F38">
        <w:rPr>
          <w:color w:val="000000"/>
          <w:sz w:val="28"/>
          <w:szCs w:val="28"/>
        </w:rPr>
        <w:t>Федеральным законом  от 24 ноября 1995 года № 181-ФЗ «О социальной защите инвалидов в Российской Федерации»;</w:t>
      </w:r>
    </w:p>
    <w:p w:rsidR="00977E4B" w:rsidRPr="00444F38" w:rsidRDefault="00977E4B" w:rsidP="00977E4B">
      <w:pPr>
        <w:autoSpaceDE w:val="0"/>
        <w:autoSpaceDN w:val="0"/>
        <w:adjustRightInd w:val="0"/>
        <w:ind w:firstLine="720"/>
        <w:jc w:val="both"/>
        <w:rPr>
          <w:color w:val="000000"/>
          <w:sz w:val="28"/>
          <w:szCs w:val="28"/>
        </w:rPr>
      </w:pPr>
      <w:r w:rsidRPr="00444F38">
        <w:rPr>
          <w:color w:val="000000"/>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w:t>
      </w:r>
    </w:p>
    <w:p w:rsidR="00977E4B" w:rsidRPr="00444F38" w:rsidRDefault="00977E4B" w:rsidP="00977E4B">
      <w:pPr>
        <w:autoSpaceDE w:val="0"/>
        <w:autoSpaceDN w:val="0"/>
        <w:adjustRightInd w:val="0"/>
        <w:ind w:firstLine="720"/>
        <w:jc w:val="both"/>
        <w:rPr>
          <w:color w:val="000000"/>
          <w:sz w:val="28"/>
          <w:szCs w:val="28"/>
        </w:rPr>
      </w:pPr>
      <w:r w:rsidRPr="00444F38">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977E4B" w:rsidRPr="00444F38" w:rsidRDefault="00977E4B" w:rsidP="00977E4B">
      <w:pPr>
        <w:widowControl w:val="0"/>
        <w:autoSpaceDE w:val="0"/>
        <w:autoSpaceDN w:val="0"/>
        <w:adjustRightInd w:val="0"/>
        <w:ind w:firstLine="720"/>
        <w:jc w:val="both"/>
        <w:rPr>
          <w:sz w:val="28"/>
          <w:szCs w:val="28"/>
        </w:rPr>
      </w:pPr>
      <w:r w:rsidRPr="00444F38">
        <w:rPr>
          <w:sz w:val="28"/>
          <w:szCs w:val="28"/>
        </w:rPr>
        <w:t>Федеральным законом от 27 июля 2010 года № 210-ФЗ «Об организации предоставления государственных и муниципальных услуг»;</w:t>
      </w:r>
    </w:p>
    <w:p w:rsidR="00977E4B" w:rsidRPr="00444F38" w:rsidRDefault="00977E4B" w:rsidP="00977E4B">
      <w:pPr>
        <w:autoSpaceDE w:val="0"/>
        <w:autoSpaceDN w:val="0"/>
        <w:adjustRightInd w:val="0"/>
        <w:ind w:firstLine="720"/>
        <w:jc w:val="both"/>
        <w:rPr>
          <w:color w:val="000000"/>
          <w:sz w:val="28"/>
          <w:szCs w:val="28"/>
        </w:rPr>
      </w:pPr>
      <w:r w:rsidRPr="00444F38">
        <w:rPr>
          <w:color w:val="000000"/>
          <w:sz w:val="28"/>
          <w:szCs w:val="28"/>
        </w:rPr>
        <w:t>Федеральным законом от 6 апреля 2011 года № 63-ФЗ «Об электронной подписи»;</w:t>
      </w:r>
    </w:p>
    <w:p w:rsidR="00977E4B" w:rsidRPr="00444F38" w:rsidRDefault="00977E4B" w:rsidP="00977E4B">
      <w:pPr>
        <w:autoSpaceDE w:val="0"/>
        <w:autoSpaceDN w:val="0"/>
        <w:adjustRightInd w:val="0"/>
        <w:ind w:firstLine="720"/>
        <w:jc w:val="both"/>
        <w:rPr>
          <w:color w:val="000000"/>
          <w:sz w:val="28"/>
          <w:szCs w:val="28"/>
        </w:rPr>
      </w:pPr>
      <w:r w:rsidRPr="00444F38">
        <w:rPr>
          <w:color w:val="000000"/>
          <w:sz w:val="28"/>
          <w:szCs w:val="28"/>
        </w:rPr>
        <w:t>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620EB" w:rsidRPr="00444F38" w:rsidRDefault="002620EB" w:rsidP="002620EB">
      <w:pPr>
        <w:ind w:firstLine="720"/>
        <w:jc w:val="both"/>
        <w:rPr>
          <w:sz w:val="28"/>
          <w:szCs w:val="28"/>
        </w:rPr>
      </w:pPr>
      <w:r w:rsidRPr="00444F38">
        <w:rPr>
          <w:sz w:val="28"/>
          <w:szCs w:val="28"/>
        </w:rPr>
        <w:t>Уставом Вожегодского муниципального округа;</w:t>
      </w:r>
    </w:p>
    <w:p w:rsidR="002620EB" w:rsidRPr="00444F38" w:rsidRDefault="002620EB" w:rsidP="002620EB">
      <w:pPr>
        <w:ind w:firstLine="720"/>
        <w:jc w:val="both"/>
        <w:rPr>
          <w:sz w:val="28"/>
          <w:szCs w:val="28"/>
        </w:rPr>
      </w:pPr>
      <w:r w:rsidRPr="00444F38">
        <w:rPr>
          <w:sz w:val="28"/>
          <w:szCs w:val="28"/>
        </w:rPr>
        <w:t>настоящим административным регламентом.</w:t>
      </w:r>
    </w:p>
    <w:p w:rsidR="002620EB" w:rsidRPr="00444F38" w:rsidRDefault="002620EB" w:rsidP="002620EB">
      <w:pPr>
        <w:autoSpaceDE w:val="0"/>
        <w:autoSpaceDN w:val="0"/>
        <w:adjustRightInd w:val="0"/>
        <w:ind w:firstLine="720"/>
        <w:jc w:val="both"/>
        <w:rPr>
          <w:sz w:val="28"/>
          <w:szCs w:val="28"/>
        </w:rPr>
      </w:pPr>
    </w:p>
    <w:p w:rsidR="002620EB" w:rsidRPr="00444F38" w:rsidRDefault="002620EB" w:rsidP="002620EB">
      <w:pPr>
        <w:autoSpaceDE w:val="0"/>
        <w:autoSpaceDN w:val="0"/>
        <w:adjustRightInd w:val="0"/>
        <w:jc w:val="center"/>
        <w:rPr>
          <w:i/>
          <w:sz w:val="28"/>
          <w:szCs w:val="28"/>
        </w:rPr>
      </w:pPr>
      <w:r w:rsidRPr="00444F38">
        <w:rPr>
          <w:i/>
          <w:sz w:val="28"/>
          <w:szCs w:val="28"/>
        </w:rPr>
        <w:t xml:space="preserve">2.6. </w:t>
      </w:r>
      <w:r w:rsidRPr="00444F38">
        <w:rPr>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620EB" w:rsidRPr="00444F38" w:rsidRDefault="002620EB" w:rsidP="002620EB">
      <w:pPr>
        <w:autoSpaceDE w:val="0"/>
        <w:autoSpaceDN w:val="0"/>
        <w:adjustRightInd w:val="0"/>
        <w:ind w:firstLine="709"/>
        <w:jc w:val="both"/>
        <w:rPr>
          <w:i/>
          <w:iCs/>
          <w:sz w:val="28"/>
          <w:szCs w:val="28"/>
        </w:rPr>
      </w:pPr>
    </w:p>
    <w:p w:rsidR="00977E4B" w:rsidRPr="00444F38" w:rsidRDefault="00977E4B" w:rsidP="00977E4B">
      <w:pPr>
        <w:ind w:firstLine="709"/>
        <w:jc w:val="both"/>
        <w:rPr>
          <w:sz w:val="28"/>
          <w:szCs w:val="28"/>
        </w:rPr>
      </w:pPr>
      <w:r w:rsidRPr="00444F38">
        <w:rPr>
          <w:sz w:val="28"/>
          <w:szCs w:val="28"/>
        </w:rPr>
        <w:lastRenderedPageBreak/>
        <w:t>2.6.1. В целях получения муниципальной услуги заявитель представляет (направляет) следующие документы:</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1) уведомление по форме утвержденной приказом Министерства строительства и жилищно-коммунального хозяйства Российской Федерации от 19 сентября 2018 года № 591/пр.</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Уведомление должно содержать следующие сведения:</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а) фамилия, имя, отчество (при наличии), место жительства заявителя, реквизиты документа, удостоверяющего личность (для физического лица);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в) кадастровый номер земельного участка (при его наличии), адрес или описание местоположения земельного участка;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ж) почтовый адрес и (или) адрес электронной почты для связи с застройщиком;</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з) сведения о параметрах построенных или реконструированных объекта индивидуального жилищного строительства или садового дома;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и) сведения об оплате государственной пошлины за осуществление государственной регистрации прав;</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к) способ направления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Уведомление заполняется разборчиво в машинописном виде или от руки.</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Уведомление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от руки свои фамилию, имя, отчество (полностью) и ставит подпись.</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 xml:space="preserve">При заполнении уведомления не допускается использование </w:t>
      </w:r>
      <w:r w:rsidRPr="00444F38">
        <w:rPr>
          <w:sz w:val="28"/>
          <w:szCs w:val="28"/>
        </w:rPr>
        <w:lastRenderedPageBreak/>
        <w:t>сокращений слов и аббревиатур.</w:t>
      </w:r>
    </w:p>
    <w:p w:rsidR="00977E4B" w:rsidRPr="00444F38" w:rsidRDefault="00977E4B" w:rsidP="00977E4B">
      <w:pPr>
        <w:ind w:firstLine="709"/>
        <w:jc w:val="both"/>
        <w:rPr>
          <w:sz w:val="28"/>
          <w:szCs w:val="28"/>
        </w:rPr>
      </w:pPr>
      <w:r w:rsidRPr="00444F38">
        <w:rPr>
          <w:sz w:val="28"/>
          <w:szCs w:val="28"/>
        </w:rPr>
        <w:t>Бланк уведомления размещается на официальном сайте Уполномоченного органа  с возможностью бесплатного копирования (скачивания);</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77E4B" w:rsidRPr="00444F38" w:rsidRDefault="00977E4B" w:rsidP="00977E4B">
      <w:pPr>
        <w:ind w:firstLine="709"/>
        <w:jc w:val="both"/>
        <w:rPr>
          <w:sz w:val="28"/>
          <w:szCs w:val="28"/>
        </w:rPr>
      </w:pPr>
      <w:r w:rsidRPr="00444F38">
        <w:rPr>
          <w:sz w:val="28"/>
          <w:szCs w:val="28"/>
        </w:rPr>
        <w:t>3) документ, подтверждающий полномочия представителя заявителя, в случае если заявление направлено представителем заявителя.</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В качестве документа, подтверждающего полномочия на осуществление действий от имени заявителя, может быть представлена: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4) технический план объекта индивидуального жилищного строительства или садового дома;</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77E4B" w:rsidRPr="00444F38" w:rsidRDefault="00977E4B" w:rsidP="00977E4B">
      <w:pPr>
        <w:ind w:firstLine="709"/>
        <w:jc w:val="both"/>
        <w:rPr>
          <w:sz w:val="28"/>
          <w:szCs w:val="28"/>
        </w:rPr>
      </w:pPr>
      <w:r w:rsidRPr="00444F38">
        <w:rPr>
          <w:sz w:val="28"/>
          <w:szCs w:val="28"/>
        </w:rPr>
        <w:t>2.6.2. Уведомление и прилагаемые документы, могут быть представлены следующими способами:</w:t>
      </w:r>
    </w:p>
    <w:p w:rsidR="00977E4B" w:rsidRPr="00444F38" w:rsidRDefault="00977E4B" w:rsidP="00977E4B">
      <w:pPr>
        <w:ind w:firstLine="709"/>
        <w:jc w:val="both"/>
        <w:rPr>
          <w:sz w:val="28"/>
          <w:szCs w:val="28"/>
        </w:rPr>
      </w:pPr>
      <w:r w:rsidRPr="00444F38">
        <w:rPr>
          <w:sz w:val="28"/>
          <w:szCs w:val="28"/>
        </w:rPr>
        <w:t>путем личного обращения в Уполномоченный орган или в МФЦ, либо через своих представителей;</w:t>
      </w:r>
    </w:p>
    <w:p w:rsidR="00977E4B" w:rsidRPr="00444F38" w:rsidRDefault="00977E4B" w:rsidP="00977E4B">
      <w:pPr>
        <w:ind w:firstLine="709"/>
        <w:jc w:val="both"/>
        <w:rPr>
          <w:sz w:val="28"/>
          <w:szCs w:val="28"/>
        </w:rPr>
      </w:pPr>
      <w:r w:rsidRPr="00444F38">
        <w:rPr>
          <w:sz w:val="28"/>
          <w:szCs w:val="28"/>
        </w:rPr>
        <w:t>посредством почтовой связи;</w:t>
      </w:r>
    </w:p>
    <w:p w:rsidR="00977E4B" w:rsidRPr="00444F38" w:rsidRDefault="00977E4B" w:rsidP="00977E4B">
      <w:pPr>
        <w:ind w:firstLine="709"/>
        <w:jc w:val="both"/>
        <w:rPr>
          <w:sz w:val="28"/>
          <w:szCs w:val="28"/>
        </w:rPr>
      </w:pPr>
      <w:r w:rsidRPr="00444F38">
        <w:rPr>
          <w:sz w:val="28"/>
          <w:szCs w:val="28"/>
        </w:rPr>
        <w:t>посредством Единого портала.</w:t>
      </w:r>
    </w:p>
    <w:p w:rsidR="00977E4B" w:rsidRPr="00444F38" w:rsidRDefault="00977E4B" w:rsidP="00977E4B">
      <w:pPr>
        <w:autoSpaceDE w:val="0"/>
        <w:autoSpaceDN w:val="0"/>
        <w:ind w:firstLine="709"/>
        <w:jc w:val="both"/>
        <w:rPr>
          <w:sz w:val="28"/>
          <w:szCs w:val="28"/>
        </w:rPr>
      </w:pPr>
      <w:r w:rsidRPr="00444F38">
        <w:rPr>
          <w:sz w:val="28"/>
          <w:szCs w:val="28"/>
        </w:rPr>
        <w:t>2.6.3.Уведомление и документы, предоставляемые в форме электронного документа,</w:t>
      </w:r>
      <w:r w:rsidRPr="00444F38">
        <w:rPr>
          <w:color w:val="000000"/>
          <w:sz w:val="28"/>
          <w:szCs w:val="28"/>
        </w:rPr>
        <w:t xml:space="preserve">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977E4B" w:rsidRPr="00444F38" w:rsidRDefault="00977E4B" w:rsidP="00977E4B">
      <w:pPr>
        <w:autoSpaceDE w:val="0"/>
        <w:autoSpaceDN w:val="0"/>
        <w:adjustRightInd w:val="0"/>
        <w:ind w:firstLine="709"/>
        <w:jc w:val="both"/>
        <w:rPr>
          <w:rFonts w:eastAsia="Calibri"/>
          <w:sz w:val="28"/>
          <w:szCs w:val="28"/>
        </w:rPr>
      </w:pPr>
      <w:r w:rsidRPr="00444F38">
        <w:rPr>
          <w:rFonts w:eastAsia="Calibri"/>
          <w:sz w:val="28"/>
          <w:szCs w:val="28"/>
        </w:rPr>
        <w:lastRenderedPageBreak/>
        <w:t>Документ, подтверждающий полномочия представителя юридического лица, представленный в форме электронного документа, удостоверяется электронной подписью правомочного должностного лица организации.</w:t>
      </w:r>
    </w:p>
    <w:p w:rsidR="00977E4B" w:rsidRPr="00444F38" w:rsidRDefault="00977E4B" w:rsidP="00977E4B">
      <w:pPr>
        <w:autoSpaceDE w:val="0"/>
        <w:autoSpaceDN w:val="0"/>
        <w:adjustRightInd w:val="0"/>
        <w:ind w:firstLine="709"/>
        <w:jc w:val="both"/>
        <w:rPr>
          <w:rFonts w:eastAsia="Calibri"/>
          <w:sz w:val="28"/>
          <w:szCs w:val="28"/>
        </w:rPr>
      </w:pPr>
      <w:r w:rsidRPr="00444F38">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977E4B" w:rsidRPr="00444F38" w:rsidRDefault="00977E4B" w:rsidP="00977E4B">
      <w:pPr>
        <w:autoSpaceDE w:val="0"/>
        <w:autoSpaceDN w:val="0"/>
        <w:adjustRightInd w:val="0"/>
        <w:ind w:firstLine="709"/>
        <w:jc w:val="both"/>
        <w:rPr>
          <w:rFonts w:eastAsia="Calibri"/>
          <w:sz w:val="28"/>
          <w:szCs w:val="28"/>
        </w:rPr>
      </w:pPr>
      <w:r w:rsidRPr="00444F38">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77E4B" w:rsidRPr="00444F38" w:rsidRDefault="00977E4B" w:rsidP="00977E4B">
      <w:pPr>
        <w:autoSpaceDE w:val="0"/>
        <w:autoSpaceDN w:val="0"/>
        <w:adjustRightInd w:val="0"/>
        <w:ind w:firstLine="709"/>
        <w:jc w:val="both"/>
        <w:rPr>
          <w:rFonts w:eastAsia="Calibri"/>
          <w:sz w:val="28"/>
          <w:szCs w:val="28"/>
        </w:rPr>
      </w:pPr>
      <w:r w:rsidRPr="00444F38">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77E4B" w:rsidRPr="00444F38" w:rsidRDefault="00977E4B" w:rsidP="00977E4B">
      <w:pPr>
        <w:autoSpaceDE w:val="0"/>
        <w:autoSpaceDN w:val="0"/>
        <w:adjustRightInd w:val="0"/>
        <w:ind w:firstLine="709"/>
        <w:jc w:val="both"/>
        <w:rPr>
          <w:rFonts w:eastAsia="Calibri"/>
          <w:sz w:val="28"/>
          <w:szCs w:val="28"/>
        </w:rPr>
      </w:pPr>
      <w:r w:rsidRPr="00444F38">
        <w:rPr>
          <w:rFonts w:eastAsia="Calibri"/>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77E4B" w:rsidRPr="00444F38" w:rsidRDefault="00977E4B" w:rsidP="00977E4B">
      <w:pPr>
        <w:autoSpaceDE w:val="0"/>
        <w:autoSpaceDN w:val="0"/>
        <w:adjustRightInd w:val="0"/>
        <w:ind w:firstLine="709"/>
        <w:jc w:val="both"/>
        <w:rPr>
          <w:rFonts w:eastAsia="Calibri"/>
          <w:sz w:val="28"/>
          <w:szCs w:val="28"/>
        </w:rPr>
      </w:pPr>
      <w:r w:rsidRPr="00444F38">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77E4B" w:rsidRPr="00444F38" w:rsidRDefault="00977E4B" w:rsidP="00977E4B">
      <w:pPr>
        <w:autoSpaceDE w:val="0"/>
        <w:autoSpaceDN w:val="0"/>
        <w:adjustRightInd w:val="0"/>
        <w:ind w:firstLine="709"/>
        <w:jc w:val="both"/>
        <w:rPr>
          <w:sz w:val="28"/>
          <w:szCs w:val="28"/>
        </w:rPr>
      </w:pPr>
      <w:r w:rsidRPr="00444F38">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620EB" w:rsidRPr="00444F38" w:rsidRDefault="002620EB" w:rsidP="002620EB">
      <w:pPr>
        <w:ind w:firstLine="709"/>
        <w:jc w:val="both"/>
        <w:rPr>
          <w:sz w:val="27"/>
          <w:szCs w:val="27"/>
        </w:rPr>
      </w:pPr>
    </w:p>
    <w:p w:rsidR="002620EB" w:rsidRPr="00444F38" w:rsidRDefault="002620EB" w:rsidP="002620EB">
      <w:pPr>
        <w:pStyle w:val="ConsPlusNormal"/>
        <w:jc w:val="center"/>
        <w:rPr>
          <w:rFonts w:ascii="Times New Roman" w:hAnsi="Times New Roman" w:cs="Times New Roman"/>
          <w:i/>
          <w:sz w:val="28"/>
          <w:szCs w:val="28"/>
        </w:rPr>
      </w:pPr>
      <w:r w:rsidRPr="00444F38">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44F38">
        <w:rPr>
          <w:rFonts w:ascii="Times New Roman" w:hAnsi="Times New Roman" w:cs="Times New Roman"/>
          <w:i/>
          <w:sz w:val="28"/>
          <w:szCs w:val="28"/>
        </w:rPr>
        <w:t xml:space="preserve"> в рамках межведомственного информационного взаимодействия</w:t>
      </w:r>
    </w:p>
    <w:p w:rsidR="002620EB" w:rsidRPr="00444F38" w:rsidRDefault="002620EB" w:rsidP="002620EB">
      <w:pPr>
        <w:pStyle w:val="ConsPlusNormal"/>
        <w:widowControl/>
        <w:ind w:firstLine="709"/>
        <w:rPr>
          <w:rFonts w:ascii="Times New Roman" w:hAnsi="Times New Roman" w:cs="Times New Roman"/>
          <w:b/>
          <w:bCs/>
          <w:sz w:val="28"/>
          <w:szCs w:val="28"/>
        </w:rPr>
      </w:pPr>
    </w:p>
    <w:p w:rsidR="00977E4B" w:rsidRPr="00444F38" w:rsidRDefault="00977E4B" w:rsidP="00977E4B">
      <w:pPr>
        <w:ind w:firstLine="709"/>
        <w:jc w:val="both"/>
        <w:rPr>
          <w:rFonts w:ascii="Verdana" w:hAnsi="Verdana"/>
          <w:color w:val="000000"/>
          <w:sz w:val="28"/>
          <w:szCs w:val="28"/>
        </w:rPr>
      </w:pPr>
      <w:r w:rsidRPr="00444F38">
        <w:rPr>
          <w:color w:val="000000"/>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отсутствуют.</w:t>
      </w:r>
    </w:p>
    <w:p w:rsidR="00977E4B" w:rsidRPr="00444F38" w:rsidRDefault="00977E4B" w:rsidP="00977E4B">
      <w:pPr>
        <w:autoSpaceDE w:val="0"/>
        <w:autoSpaceDN w:val="0"/>
        <w:adjustRightInd w:val="0"/>
        <w:ind w:firstLine="709"/>
        <w:jc w:val="both"/>
        <w:rPr>
          <w:sz w:val="28"/>
          <w:szCs w:val="28"/>
        </w:rPr>
      </w:pPr>
      <w:r w:rsidRPr="00444F38">
        <w:rPr>
          <w:sz w:val="28"/>
          <w:szCs w:val="28"/>
        </w:rPr>
        <w:t>2.7.2. Запрещено требовать от заявителя:</w:t>
      </w:r>
    </w:p>
    <w:p w:rsidR="00977E4B" w:rsidRPr="00444F38" w:rsidRDefault="00977E4B" w:rsidP="00977E4B">
      <w:pPr>
        <w:autoSpaceDE w:val="0"/>
        <w:ind w:firstLine="709"/>
        <w:jc w:val="both"/>
        <w:rPr>
          <w:color w:val="000000"/>
          <w:sz w:val="28"/>
          <w:szCs w:val="28"/>
        </w:rPr>
      </w:pPr>
      <w:r w:rsidRPr="00444F38">
        <w:rPr>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444F38">
        <w:rPr>
          <w:color w:val="000000"/>
          <w:sz w:val="28"/>
          <w:szCs w:val="28"/>
        </w:rPr>
        <w:lastRenderedPageBreak/>
        <w:t xml:space="preserve">нормативными правовыми актами, регулирующими отношения, возникающие в связи с предоставлением </w:t>
      </w:r>
      <w:r w:rsidRPr="00444F38">
        <w:rPr>
          <w:bCs/>
          <w:iCs/>
          <w:color w:val="000000"/>
          <w:sz w:val="28"/>
          <w:szCs w:val="28"/>
        </w:rPr>
        <w:t>муниципаль</w:t>
      </w:r>
      <w:r w:rsidRPr="00444F38">
        <w:rPr>
          <w:color w:val="000000"/>
          <w:sz w:val="28"/>
          <w:szCs w:val="28"/>
        </w:rPr>
        <w:t>ной услуги;</w:t>
      </w:r>
    </w:p>
    <w:p w:rsidR="00977E4B" w:rsidRPr="00444F38" w:rsidRDefault="00977E4B" w:rsidP="00977E4B">
      <w:pPr>
        <w:autoSpaceDE w:val="0"/>
        <w:ind w:firstLine="709"/>
        <w:jc w:val="both"/>
        <w:rPr>
          <w:color w:val="000000"/>
          <w:sz w:val="28"/>
          <w:szCs w:val="28"/>
        </w:rPr>
      </w:pPr>
      <w:r w:rsidRPr="00444F38">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77E4B" w:rsidRPr="00444F38" w:rsidRDefault="00977E4B" w:rsidP="00977E4B">
      <w:pPr>
        <w:autoSpaceDE w:val="0"/>
        <w:ind w:firstLine="709"/>
        <w:jc w:val="both"/>
        <w:rPr>
          <w:sz w:val="28"/>
          <w:szCs w:val="28"/>
        </w:rPr>
      </w:pPr>
      <w:r w:rsidRPr="00444F38">
        <w:rPr>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444F38">
        <w:rPr>
          <w:sz w:val="28"/>
          <w:szCs w:val="28"/>
        </w:rPr>
        <w:t>необходимых для предоставления муниципальной услуги, за исключением случаев, предусмотренных</w:t>
      </w:r>
      <w:hyperlink r:id="rId11" w:history="1">
        <w:r w:rsidRPr="00444F38">
          <w:rPr>
            <w:sz w:val="28"/>
            <w:szCs w:val="28"/>
          </w:rPr>
          <w:t>пунктом 4 части 1 статьи 7</w:t>
        </w:r>
      </w:hyperlink>
      <w:r w:rsidRPr="00444F38">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977E4B" w:rsidRPr="00444F38" w:rsidRDefault="00977E4B" w:rsidP="00977E4B">
      <w:pPr>
        <w:autoSpaceDE w:val="0"/>
        <w:ind w:firstLine="709"/>
        <w:jc w:val="both"/>
        <w:rPr>
          <w:sz w:val="28"/>
          <w:szCs w:val="28"/>
        </w:rPr>
      </w:pPr>
      <w:r w:rsidRPr="00444F38">
        <w:rPr>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w:t>
      </w:r>
      <w:r w:rsidRPr="00444F38">
        <w:rPr>
          <w:color w:val="000000"/>
          <w:sz w:val="28"/>
          <w:szCs w:val="28"/>
        </w:rPr>
        <w:t xml:space="preserve"> услуги, и иных случаев, установленных федеральными законами.</w:t>
      </w:r>
    </w:p>
    <w:p w:rsidR="002620EB" w:rsidRPr="00444F38" w:rsidRDefault="002620EB" w:rsidP="002620EB">
      <w:pPr>
        <w:autoSpaceDE w:val="0"/>
        <w:ind w:firstLine="709"/>
        <w:jc w:val="both"/>
        <w:rPr>
          <w:sz w:val="28"/>
          <w:szCs w:val="28"/>
        </w:rPr>
      </w:pPr>
    </w:p>
    <w:p w:rsidR="002620EB" w:rsidRPr="00444F38" w:rsidRDefault="002620EB" w:rsidP="002620EB">
      <w:pPr>
        <w:pStyle w:val="4"/>
        <w:spacing w:before="0"/>
        <w:rPr>
          <w:i/>
          <w:iCs/>
        </w:rPr>
      </w:pPr>
      <w:r w:rsidRPr="00444F38">
        <w:rPr>
          <w:i/>
          <w:iCs/>
        </w:rPr>
        <w:t>2.8. Исчерпывающий перечень оснований для отказа в приеме документов, необходимых для предоставления муниципальной услуги</w:t>
      </w:r>
    </w:p>
    <w:p w:rsidR="002620EB" w:rsidRPr="00444F38" w:rsidRDefault="002620EB" w:rsidP="002620EB">
      <w:pPr>
        <w:ind w:firstLine="709"/>
        <w:rPr>
          <w:sz w:val="28"/>
          <w:szCs w:val="28"/>
        </w:rPr>
      </w:pPr>
    </w:p>
    <w:p w:rsidR="002620EB" w:rsidRPr="00444F38" w:rsidRDefault="002620EB" w:rsidP="002620EB">
      <w:pPr>
        <w:autoSpaceDE w:val="0"/>
        <w:autoSpaceDN w:val="0"/>
        <w:adjustRightInd w:val="0"/>
        <w:ind w:firstLine="709"/>
        <w:jc w:val="both"/>
        <w:rPr>
          <w:sz w:val="28"/>
          <w:szCs w:val="28"/>
        </w:rPr>
      </w:pPr>
      <w:r w:rsidRPr="00444F38">
        <w:rPr>
          <w:sz w:val="28"/>
          <w:szCs w:val="28"/>
        </w:rPr>
        <w:t>Ос</w:t>
      </w:r>
      <w:r w:rsidR="00D01A5C" w:rsidRPr="00444F38">
        <w:rPr>
          <w:sz w:val="28"/>
          <w:szCs w:val="28"/>
        </w:rPr>
        <w:t>нований для отказа в приеме уведом</w:t>
      </w:r>
      <w:r w:rsidRPr="00444F38">
        <w:rPr>
          <w:sz w:val="28"/>
          <w:szCs w:val="28"/>
        </w:rPr>
        <w:t>ления и прилагаемых к нему документов, необходимых для предоставления муниципальной услуги, не имеется.</w:t>
      </w:r>
    </w:p>
    <w:p w:rsidR="002620EB" w:rsidRPr="00444F38" w:rsidRDefault="002620EB" w:rsidP="002620EB">
      <w:pPr>
        <w:autoSpaceDE w:val="0"/>
        <w:jc w:val="both"/>
        <w:rPr>
          <w:sz w:val="28"/>
          <w:szCs w:val="28"/>
        </w:rPr>
      </w:pPr>
    </w:p>
    <w:p w:rsidR="002620EB" w:rsidRPr="00444F38" w:rsidRDefault="002620EB" w:rsidP="002620EB">
      <w:pPr>
        <w:pStyle w:val="4"/>
        <w:spacing w:before="0"/>
        <w:rPr>
          <w:i/>
          <w:iCs/>
        </w:rPr>
      </w:pPr>
      <w:r w:rsidRPr="00444F38">
        <w:rPr>
          <w:i/>
          <w:iCs/>
        </w:rPr>
        <w:t>2.9. Исчерпывающий перечень оснований для приостановления или отказа в предоставлении муниципальной услуги</w:t>
      </w:r>
    </w:p>
    <w:p w:rsidR="002620EB" w:rsidRPr="00444F38" w:rsidRDefault="002620EB" w:rsidP="002620EB">
      <w:pPr>
        <w:ind w:firstLine="709"/>
        <w:rPr>
          <w:sz w:val="28"/>
          <w:szCs w:val="28"/>
        </w:rPr>
      </w:pPr>
    </w:p>
    <w:p w:rsidR="00977E4B" w:rsidRPr="00444F38" w:rsidRDefault="00977E4B" w:rsidP="00977E4B">
      <w:pPr>
        <w:ind w:firstLine="709"/>
        <w:jc w:val="both"/>
        <w:rPr>
          <w:color w:val="000000"/>
          <w:sz w:val="28"/>
          <w:szCs w:val="28"/>
        </w:rPr>
      </w:pPr>
      <w:r w:rsidRPr="00444F38">
        <w:rPr>
          <w:color w:val="000000"/>
          <w:sz w:val="28"/>
          <w:szCs w:val="28"/>
        </w:rPr>
        <w:t>2.9.1. Основанием для отк</w:t>
      </w:r>
      <w:r w:rsidR="00D01A5C" w:rsidRPr="00444F38">
        <w:rPr>
          <w:color w:val="000000"/>
          <w:sz w:val="28"/>
          <w:szCs w:val="28"/>
        </w:rPr>
        <w:t>аза в приеме к рассмотрению уведом</w:t>
      </w:r>
      <w:r w:rsidRPr="00444F38">
        <w:rPr>
          <w:color w:val="000000"/>
          <w:sz w:val="28"/>
          <w:szCs w:val="28"/>
        </w:rPr>
        <w:t xml:space="preserve">ления является выявление несоблюдения установленных </w:t>
      </w:r>
      <w:hyperlink r:id="rId12" w:history="1">
        <w:r w:rsidRPr="00444F38">
          <w:rPr>
            <w:color w:val="000000"/>
            <w:sz w:val="28"/>
            <w:szCs w:val="28"/>
          </w:rPr>
          <w:t>статьей 11</w:t>
        </w:r>
      </w:hyperlink>
      <w:r w:rsidRPr="00444F38">
        <w:rPr>
          <w:color w:val="000000"/>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77E4B" w:rsidRPr="00444F38" w:rsidRDefault="00977E4B" w:rsidP="00977E4B">
      <w:pPr>
        <w:ind w:firstLine="709"/>
        <w:jc w:val="both"/>
        <w:rPr>
          <w:color w:val="000000"/>
          <w:sz w:val="28"/>
          <w:szCs w:val="28"/>
        </w:rPr>
      </w:pPr>
      <w:r w:rsidRPr="00444F38">
        <w:rPr>
          <w:color w:val="000000"/>
          <w:sz w:val="28"/>
          <w:szCs w:val="28"/>
        </w:rPr>
        <w:t>2.9.2. Оснований для приостановления предоставления муниципальной услуги не имеется.</w:t>
      </w:r>
    </w:p>
    <w:p w:rsidR="00977E4B" w:rsidRPr="00444F38" w:rsidRDefault="00977E4B" w:rsidP="00977E4B">
      <w:pPr>
        <w:autoSpaceDE w:val="0"/>
        <w:autoSpaceDN w:val="0"/>
        <w:adjustRightInd w:val="0"/>
        <w:ind w:firstLine="709"/>
        <w:jc w:val="both"/>
        <w:rPr>
          <w:sz w:val="28"/>
          <w:szCs w:val="28"/>
        </w:rPr>
      </w:pPr>
      <w:r w:rsidRPr="00444F38">
        <w:rPr>
          <w:sz w:val="28"/>
          <w:szCs w:val="28"/>
        </w:rPr>
        <w:t xml:space="preserve">2.9.3. В случае отсутствия в уведомлении об окончании строительства сведений, предусмотренных </w:t>
      </w:r>
      <w:hyperlink w:anchor="Par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444F38">
          <w:rPr>
            <w:sz w:val="28"/>
            <w:szCs w:val="28"/>
          </w:rPr>
          <w:t>абзацем первым части 16</w:t>
        </w:r>
      </w:hyperlink>
      <w:r w:rsidRPr="00444F38">
        <w:rPr>
          <w:sz w:val="28"/>
          <w:szCs w:val="28"/>
        </w:rPr>
        <w:t xml:space="preserve"> статьи 55 Градостроительного кодекса РФ, или отсутствия документов, прилагаемых к нему и предусмотренных </w:t>
      </w:r>
      <w:hyperlink w:anchor="Par1" w:tooltip="1) документы, предусмотренные пунктами 2 и 3 части 3 статьи 51.1 настоящего Кодекса;" w:history="1">
        <w:r w:rsidRPr="00444F38">
          <w:rPr>
            <w:sz w:val="28"/>
            <w:szCs w:val="28"/>
          </w:rPr>
          <w:t>пунктами 1</w:t>
        </w:r>
      </w:hyperlink>
      <w:r w:rsidRPr="00444F38">
        <w:rPr>
          <w:sz w:val="28"/>
          <w:szCs w:val="28"/>
        </w:rPr>
        <w:t xml:space="preserve"> - </w:t>
      </w:r>
      <w:hyperlink w:anchor="Par3"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444F38">
          <w:rPr>
            <w:sz w:val="28"/>
            <w:szCs w:val="28"/>
          </w:rPr>
          <w:t>3 части 16</w:t>
        </w:r>
      </w:hyperlink>
      <w:r w:rsidRPr="00444F38">
        <w:rPr>
          <w:sz w:val="28"/>
          <w:szCs w:val="28"/>
        </w:rPr>
        <w:t xml:space="preserve"> статьи 55 Градостроительного кодекса РФ, а также в случае, если уведомление об окончании строительства поступило после истечения десяти лет со дня </w:t>
      </w:r>
      <w:r w:rsidRPr="00444F38">
        <w:rPr>
          <w:sz w:val="28"/>
          <w:szCs w:val="28"/>
        </w:rPr>
        <w:lastRenderedPageBreak/>
        <w:t xml:space="preserve">поступления уведомления о планируемом строительстве, в соответствиис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3" w:history="1">
        <w:r w:rsidRPr="00444F38">
          <w:rPr>
            <w:sz w:val="28"/>
            <w:szCs w:val="28"/>
          </w:rPr>
          <w:t>частью 6 статьи 51.1</w:t>
        </w:r>
      </w:hyperlink>
      <w:r w:rsidRPr="00444F38">
        <w:rPr>
          <w:sz w:val="28"/>
          <w:szCs w:val="28"/>
        </w:rPr>
        <w:t xml:space="preserve">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977E4B" w:rsidRPr="00444F38" w:rsidRDefault="00977E4B" w:rsidP="00977E4B">
      <w:pPr>
        <w:autoSpaceDE w:val="0"/>
        <w:autoSpaceDN w:val="0"/>
        <w:adjustRightInd w:val="0"/>
        <w:ind w:firstLine="709"/>
        <w:jc w:val="both"/>
        <w:rPr>
          <w:sz w:val="28"/>
          <w:szCs w:val="28"/>
        </w:rPr>
      </w:pPr>
      <w:r w:rsidRPr="00444F38">
        <w:rPr>
          <w:color w:val="000000"/>
          <w:sz w:val="28"/>
          <w:szCs w:val="28"/>
        </w:rPr>
        <w:t>2.9.4.</w:t>
      </w:r>
      <w:r w:rsidRPr="00444F38">
        <w:rPr>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977E4B" w:rsidRPr="00444F38" w:rsidRDefault="00977E4B" w:rsidP="00977E4B">
      <w:pPr>
        <w:ind w:firstLine="709"/>
        <w:jc w:val="both"/>
        <w:rPr>
          <w:color w:val="000000"/>
          <w:sz w:val="28"/>
          <w:szCs w:val="28"/>
        </w:rPr>
      </w:pPr>
      <w:r w:rsidRPr="00444F38">
        <w:rPr>
          <w:color w:val="000000"/>
          <w:sz w:val="28"/>
          <w:szCs w:val="28"/>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977E4B" w:rsidRPr="00444F38" w:rsidRDefault="00977E4B" w:rsidP="00977E4B">
      <w:pPr>
        <w:ind w:firstLine="709"/>
        <w:jc w:val="both"/>
        <w:rPr>
          <w:sz w:val="28"/>
          <w:szCs w:val="28"/>
        </w:rPr>
      </w:pPr>
      <w:r w:rsidRPr="00444F38">
        <w:rPr>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77E4B" w:rsidRPr="00444F38" w:rsidRDefault="00977E4B" w:rsidP="00977E4B">
      <w:pPr>
        <w:ind w:firstLine="709"/>
        <w:jc w:val="both"/>
        <w:rPr>
          <w:sz w:val="28"/>
          <w:szCs w:val="28"/>
        </w:rPr>
      </w:pPr>
      <w:r w:rsidRPr="00444F38">
        <w:rPr>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77E4B" w:rsidRPr="00444F38" w:rsidRDefault="00977E4B" w:rsidP="00977E4B">
      <w:pPr>
        <w:ind w:firstLine="709"/>
        <w:jc w:val="both"/>
        <w:rPr>
          <w:sz w:val="28"/>
          <w:szCs w:val="28"/>
        </w:rPr>
      </w:pPr>
      <w:r w:rsidRPr="00444F38">
        <w:rPr>
          <w:sz w:val="28"/>
          <w:szCs w:val="28"/>
        </w:rPr>
        <w:lastRenderedPageBreak/>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620EB" w:rsidRPr="00444F38" w:rsidRDefault="007442F0" w:rsidP="007442F0">
      <w:pPr>
        <w:shd w:val="clear" w:color="auto" w:fill="FFFFFF"/>
        <w:tabs>
          <w:tab w:val="left" w:pos="1416"/>
        </w:tabs>
        <w:spacing w:before="254" w:line="322" w:lineRule="exact"/>
        <w:jc w:val="center"/>
        <w:rPr>
          <w:sz w:val="20"/>
          <w:szCs w:val="20"/>
        </w:rPr>
      </w:pPr>
      <w:r w:rsidRPr="00444F38">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42F0" w:rsidRPr="00444F38" w:rsidRDefault="007442F0" w:rsidP="007442F0">
      <w:pPr>
        <w:ind w:firstLine="540"/>
        <w:jc w:val="both"/>
        <w:rPr>
          <w:sz w:val="28"/>
          <w:szCs w:val="28"/>
        </w:rPr>
      </w:pPr>
    </w:p>
    <w:p w:rsidR="00806716" w:rsidRPr="00444F38" w:rsidRDefault="00806716" w:rsidP="00806716">
      <w:pPr>
        <w:pStyle w:val="2"/>
        <w:ind w:firstLine="708"/>
        <w:rPr>
          <w:sz w:val="28"/>
          <w:szCs w:val="28"/>
        </w:rPr>
      </w:pPr>
      <w:r w:rsidRPr="00444F38">
        <w:rPr>
          <w:sz w:val="28"/>
          <w:szCs w:val="28"/>
        </w:rPr>
        <w:t>Услуг, которые являются необходимыми и обязательными для предоставления муниципальной услуги, не имеется.</w:t>
      </w:r>
    </w:p>
    <w:p w:rsidR="007442F0" w:rsidRPr="00444F38" w:rsidRDefault="007442F0" w:rsidP="007442F0">
      <w:pPr>
        <w:pStyle w:val="2"/>
        <w:ind w:firstLine="0"/>
        <w:jc w:val="center"/>
        <w:rPr>
          <w:i/>
          <w:color w:val="000000"/>
          <w:sz w:val="28"/>
          <w:szCs w:val="28"/>
        </w:rPr>
      </w:pPr>
    </w:p>
    <w:p w:rsidR="007442F0" w:rsidRPr="00444F38" w:rsidRDefault="007442F0" w:rsidP="007442F0">
      <w:pPr>
        <w:pStyle w:val="2"/>
        <w:ind w:firstLine="0"/>
        <w:jc w:val="center"/>
        <w:rPr>
          <w:i/>
          <w:color w:val="000000"/>
          <w:sz w:val="28"/>
          <w:szCs w:val="28"/>
        </w:rPr>
      </w:pPr>
      <w:r w:rsidRPr="00444F38">
        <w:rPr>
          <w:i/>
          <w:color w:val="000000"/>
          <w:sz w:val="28"/>
          <w:szCs w:val="28"/>
        </w:rPr>
        <w:t xml:space="preserve">2.11. </w:t>
      </w:r>
      <w:r w:rsidRPr="00444F38">
        <w:rPr>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442F0" w:rsidRPr="00444F38" w:rsidRDefault="007442F0" w:rsidP="007442F0">
      <w:pPr>
        <w:pStyle w:val="4"/>
        <w:spacing w:before="0"/>
        <w:ind w:firstLine="709"/>
        <w:rPr>
          <w:rFonts w:ascii="Calibri" w:hAnsi="Calibri"/>
          <w:b/>
          <w:i/>
          <w:iCs/>
        </w:rPr>
      </w:pPr>
    </w:p>
    <w:p w:rsidR="007442F0" w:rsidRPr="00444F38" w:rsidRDefault="007442F0" w:rsidP="007442F0">
      <w:pPr>
        <w:autoSpaceDE w:val="0"/>
        <w:autoSpaceDN w:val="0"/>
        <w:adjustRightInd w:val="0"/>
        <w:ind w:firstLine="709"/>
        <w:jc w:val="both"/>
        <w:rPr>
          <w:sz w:val="28"/>
          <w:szCs w:val="28"/>
        </w:rPr>
      </w:pPr>
      <w:r w:rsidRPr="00444F38">
        <w:rPr>
          <w:sz w:val="28"/>
          <w:szCs w:val="28"/>
        </w:rPr>
        <w:t>Предоставление муниципальной услуги осуществляется для заявителей на безвозмездной основе.</w:t>
      </w:r>
    </w:p>
    <w:p w:rsidR="007442F0" w:rsidRPr="00444F38" w:rsidRDefault="007442F0" w:rsidP="007442F0">
      <w:pPr>
        <w:autoSpaceDE w:val="0"/>
        <w:autoSpaceDN w:val="0"/>
        <w:adjustRightInd w:val="0"/>
        <w:ind w:firstLine="709"/>
        <w:jc w:val="both"/>
        <w:rPr>
          <w:sz w:val="28"/>
          <w:szCs w:val="28"/>
        </w:rPr>
      </w:pPr>
    </w:p>
    <w:p w:rsidR="007442F0" w:rsidRPr="00444F38" w:rsidRDefault="007442F0" w:rsidP="007442F0">
      <w:pPr>
        <w:pStyle w:val="4"/>
        <w:spacing w:before="0"/>
        <w:rPr>
          <w:i/>
          <w:iCs/>
        </w:rPr>
      </w:pPr>
      <w:r w:rsidRPr="00444F38">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442F0" w:rsidRPr="00444F38" w:rsidRDefault="007442F0" w:rsidP="007442F0">
      <w:pPr>
        <w:pStyle w:val="a7"/>
        <w:spacing w:after="0"/>
        <w:ind w:firstLine="709"/>
        <w:jc w:val="both"/>
        <w:rPr>
          <w:sz w:val="28"/>
          <w:szCs w:val="28"/>
        </w:rPr>
      </w:pPr>
    </w:p>
    <w:p w:rsidR="007442F0" w:rsidRPr="00444F38" w:rsidRDefault="007442F0" w:rsidP="007442F0">
      <w:pPr>
        <w:pStyle w:val="a7"/>
        <w:spacing w:after="0"/>
        <w:ind w:firstLine="709"/>
        <w:jc w:val="both"/>
        <w:rPr>
          <w:sz w:val="28"/>
          <w:szCs w:val="28"/>
        </w:rPr>
      </w:pPr>
      <w:r w:rsidRPr="00444F38">
        <w:rPr>
          <w:sz w:val="28"/>
          <w:szCs w:val="28"/>
        </w:rPr>
        <w:t>Максимальный срок ожидания в очереди при подаче уведомления и (или) при получении результата не должен превышать 15 минут.</w:t>
      </w:r>
    </w:p>
    <w:p w:rsidR="007442F0" w:rsidRPr="00444F38" w:rsidRDefault="007442F0" w:rsidP="007442F0">
      <w:pPr>
        <w:pStyle w:val="a7"/>
        <w:spacing w:after="0"/>
        <w:ind w:firstLine="709"/>
        <w:jc w:val="both"/>
        <w:rPr>
          <w:sz w:val="28"/>
          <w:szCs w:val="28"/>
        </w:rPr>
      </w:pPr>
    </w:p>
    <w:p w:rsidR="007442F0" w:rsidRPr="00444F38" w:rsidRDefault="007442F0" w:rsidP="007442F0">
      <w:pPr>
        <w:pStyle w:val="ConsPlusNormal"/>
        <w:ind w:firstLine="0"/>
        <w:jc w:val="center"/>
        <w:rPr>
          <w:rFonts w:ascii="Times New Roman" w:hAnsi="Times New Roman" w:cs="Times New Roman"/>
          <w:i/>
          <w:sz w:val="28"/>
          <w:szCs w:val="28"/>
        </w:rPr>
      </w:pPr>
      <w:r w:rsidRPr="00444F38">
        <w:rPr>
          <w:rFonts w:ascii="Times New Roman" w:hAnsi="Times New Roman" w:cs="Times New Roman"/>
          <w:i/>
          <w:sz w:val="28"/>
          <w:szCs w:val="28"/>
        </w:rPr>
        <w:t>2.13. Срок регистрации запроса заявителя</w:t>
      </w:r>
    </w:p>
    <w:p w:rsidR="007442F0" w:rsidRPr="00444F38" w:rsidRDefault="007442F0" w:rsidP="007442F0">
      <w:pPr>
        <w:pStyle w:val="ConsPlusNormal"/>
        <w:ind w:firstLine="0"/>
        <w:jc w:val="center"/>
        <w:rPr>
          <w:rFonts w:ascii="Times New Roman" w:hAnsi="Times New Roman" w:cs="Times New Roman"/>
          <w:i/>
          <w:sz w:val="28"/>
          <w:szCs w:val="28"/>
        </w:rPr>
      </w:pPr>
      <w:r w:rsidRPr="00444F38">
        <w:rPr>
          <w:rFonts w:ascii="Times New Roman" w:hAnsi="Times New Roman" w:cs="Times New Roman"/>
          <w:i/>
          <w:sz w:val="28"/>
          <w:szCs w:val="28"/>
        </w:rPr>
        <w:t>о предоставлении муниципальной услуги, в том числе в электронной форме</w:t>
      </w:r>
    </w:p>
    <w:p w:rsidR="007442F0" w:rsidRPr="00444F38" w:rsidRDefault="007442F0" w:rsidP="007442F0">
      <w:pPr>
        <w:autoSpaceDE w:val="0"/>
        <w:autoSpaceDN w:val="0"/>
        <w:adjustRightInd w:val="0"/>
        <w:ind w:firstLine="709"/>
        <w:jc w:val="both"/>
        <w:rPr>
          <w:sz w:val="28"/>
          <w:szCs w:val="28"/>
        </w:rPr>
      </w:pPr>
    </w:p>
    <w:p w:rsidR="00977E4B" w:rsidRPr="00444F38" w:rsidRDefault="00977E4B" w:rsidP="00977E4B">
      <w:pPr>
        <w:autoSpaceDE w:val="0"/>
        <w:autoSpaceDN w:val="0"/>
        <w:adjustRightInd w:val="0"/>
        <w:ind w:firstLine="709"/>
        <w:jc w:val="both"/>
        <w:rPr>
          <w:sz w:val="28"/>
          <w:szCs w:val="28"/>
        </w:rPr>
      </w:pPr>
      <w:r w:rsidRPr="00444F38">
        <w:rPr>
          <w:sz w:val="28"/>
          <w:szCs w:val="28"/>
        </w:rPr>
        <w:t>Регистрация уведомления</w:t>
      </w:r>
      <w:r w:rsidRPr="00444F38">
        <w:rPr>
          <w:rFonts w:eastAsia="Calibri"/>
          <w:sz w:val="28"/>
          <w:szCs w:val="28"/>
        </w:rPr>
        <w:t>, в том числе в электронной форме осуществляется</w:t>
      </w:r>
      <w:r w:rsidRPr="00444F38">
        <w:rPr>
          <w:sz w:val="28"/>
          <w:szCs w:val="28"/>
        </w:rPr>
        <w:t xml:space="preserve">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В слу</w:t>
      </w:r>
      <w:r w:rsidR="00D01A5C" w:rsidRPr="00444F38">
        <w:rPr>
          <w:sz w:val="28"/>
          <w:szCs w:val="28"/>
        </w:rPr>
        <w:t>чае если заявитель направил уведом</w:t>
      </w:r>
      <w:r w:rsidRPr="00444F38">
        <w:rPr>
          <w:sz w:val="28"/>
          <w:szCs w:val="28"/>
        </w:rPr>
        <w:t xml:space="preserve">ление о предоставлении муниципальной услуги в электронном виде, то </w:t>
      </w:r>
      <w:r w:rsidR="00956B58" w:rsidRPr="00444F38">
        <w:rPr>
          <w:sz w:val="28"/>
          <w:szCs w:val="28"/>
        </w:rPr>
        <w:t>специалист Уполномоченного органа</w:t>
      </w:r>
      <w:r w:rsidRPr="00444F38">
        <w:rPr>
          <w:sz w:val="28"/>
          <w:szCs w:val="28"/>
        </w:rPr>
        <w:t>, ответственное за предоставление муниципальной услуги, проводит проверку электронной</w:t>
      </w:r>
      <w:r w:rsidR="00D01A5C" w:rsidRPr="00444F38">
        <w:rPr>
          <w:sz w:val="28"/>
          <w:szCs w:val="28"/>
        </w:rPr>
        <w:t xml:space="preserve"> подписи, которой подписаны уведом</w:t>
      </w:r>
      <w:r w:rsidRPr="00444F38">
        <w:rPr>
          <w:sz w:val="28"/>
          <w:szCs w:val="28"/>
        </w:rPr>
        <w:t xml:space="preserve">ление и </w:t>
      </w:r>
      <w:r w:rsidRPr="00444F38">
        <w:rPr>
          <w:sz w:val="28"/>
          <w:szCs w:val="28"/>
        </w:rPr>
        <w:lastRenderedPageBreak/>
        <w:t>прилагаемые документы.</w:t>
      </w:r>
    </w:p>
    <w:p w:rsidR="00977E4B" w:rsidRPr="00444F38" w:rsidRDefault="00977E4B" w:rsidP="00977E4B">
      <w:pPr>
        <w:widowControl w:val="0"/>
        <w:autoSpaceDE w:val="0"/>
        <w:autoSpaceDN w:val="0"/>
        <w:adjustRightInd w:val="0"/>
        <w:ind w:firstLine="709"/>
        <w:jc w:val="both"/>
        <w:rPr>
          <w:sz w:val="28"/>
          <w:szCs w:val="28"/>
        </w:rPr>
      </w:pPr>
      <w:r w:rsidRPr="00444F38">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86FD6" w:rsidRPr="00444F38" w:rsidRDefault="00977E4B" w:rsidP="00977E4B">
      <w:pPr>
        <w:ind w:firstLine="709"/>
        <w:jc w:val="both"/>
        <w:rPr>
          <w:sz w:val="28"/>
          <w:szCs w:val="28"/>
        </w:rPr>
      </w:pPr>
      <w:r w:rsidRPr="00444F38">
        <w:rPr>
          <w:color w:val="000000"/>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w:t>
      </w:r>
      <w:r w:rsidR="007442F0" w:rsidRPr="00444F38">
        <w:rPr>
          <w:sz w:val="28"/>
          <w:szCs w:val="28"/>
        </w:rPr>
        <w:t>и.</w:t>
      </w:r>
    </w:p>
    <w:p w:rsidR="00FE4B9A" w:rsidRPr="00444F38" w:rsidRDefault="00FE4B9A" w:rsidP="007442F0">
      <w:pPr>
        <w:ind w:firstLine="709"/>
        <w:jc w:val="both"/>
        <w:rPr>
          <w:sz w:val="28"/>
          <w:szCs w:val="28"/>
        </w:rPr>
      </w:pPr>
    </w:p>
    <w:p w:rsidR="007442F0" w:rsidRPr="00444F38" w:rsidRDefault="007442F0" w:rsidP="007442F0">
      <w:pPr>
        <w:pStyle w:val="ConsPlusNormal"/>
        <w:ind w:firstLine="0"/>
        <w:jc w:val="center"/>
        <w:rPr>
          <w:rFonts w:ascii="Times New Roman" w:hAnsi="Times New Roman"/>
          <w:i/>
          <w:sz w:val="28"/>
          <w:szCs w:val="28"/>
        </w:rPr>
      </w:pPr>
      <w:r w:rsidRPr="00444F38">
        <w:rPr>
          <w:rFonts w:ascii="Times New Roman" w:hAnsi="Times New Roman"/>
          <w:i/>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42F0" w:rsidRPr="00444F38" w:rsidRDefault="007442F0" w:rsidP="007442F0">
      <w:pPr>
        <w:pStyle w:val="ConsPlusNormal"/>
        <w:jc w:val="center"/>
        <w:rPr>
          <w:rFonts w:ascii="Times New Roman" w:hAnsi="Times New Roman" w:cs="Times New Roman"/>
          <w:i/>
          <w:sz w:val="28"/>
          <w:szCs w:val="28"/>
        </w:rPr>
      </w:pPr>
    </w:p>
    <w:p w:rsidR="00977E4B" w:rsidRPr="00444F38" w:rsidRDefault="00977E4B" w:rsidP="00977E4B">
      <w:pPr>
        <w:autoSpaceDE w:val="0"/>
        <w:autoSpaceDN w:val="0"/>
        <w:adjustRightInd w:val="0"/>
        <w:ind w:firstLine="709"/>
        <w:jc w:val="both"/>
        <w:rPr>
          <w:sz w:val="28"/>
          <w:szCs w:val="28"/>
        </w:rPr>
      </w:pPr>
      <w:r w:rsidRPr="00444F38">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77E4B" w:rsidRPr="00444F38" w:rsidRDefault="00977E4B" w:rsidP="00977E4B">
      <w:pPr>
        <w:ind w:firstLine="709"/>
        <w:jc w:val="both"/>
        <w:rPr>
          <w:sz w:val="28"/>
          <w:szCs w:val="28"/>
        </w:rPr>
      </w:pPr>
      <w:r w:rsidRPr="00444F38">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77E4B" w:rsidRPr="00444F38" w:rsidRDefault="00977E4B" w:rsidP="00977E4B">
      <w:pPr>
        <w:ind w:firstLine="709"/>
        <w:jc w:val="both"/>
        <w:rPr>
          <w:sz w:val="28"/>
          <w:szCs w:val="28"/>
        </w:rPr>
      </w:pPr>
      <w:r w:rsidRPr="00444F38">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977E4B" w:rsidRPr="00444F38" w:rsidRDefault="00977E4B" w:rsidP="00977E4B">
      <w:pPr>
        <w:ind w:firstLine="709"/>
        <w:jc w:val="both"/>
        <w:rPr>
          <w:sz w:val="28"/>
          <w:szCs w:val="28"/>
        </w:rPr>
      </w:pPr>
      <w:r w:rsidRPr="00444F38">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77E4B" w:rsidRPr="00444F38" w:rsidRDefault="00977E4B" w:rsidP="00977E4B">
      <w:pPr>
        <w:ind w:firstLine="709"/>
        <w:jc w:val="both"/>
        <w:rPr>
          <w:sz w:val="28"/>
          <w:szCs w:val="28"/>
        </w:rPr>
      </w:pPr>
      <w:r w:rsidRPr="00444F38">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77E4B" w:rsidRPr="00444F38" w:rsidRDefault="00977E4B" w:rsidP="00977E4B">
      <w:pPr>
        <w:ind w:firstLine="709"/>
        <w:jc w:val="both"/>
        <w:rPr>
          <w:sz w:val="28"/>
          <w:szCs w:val="28"/>
        </w:rPr>
      </w:pPr>
      <w:r w:rsidRPr="00444F38">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77E4B" w:rsidRPr="00444F38" w:rsidRDefault="00977E4B" w:rsidP="00977E4B">
      <w:pPr>
        <w:ind w:firstLine="709"/>
        <w:jc w:val="both"/>
        <w:rPr>
          <w:sz w:val="28"/>
          <w:szCs w:val="28"/>
        </w:rPr>
      </w:pPr>
      <w:r w:rsidRPr="00444F38">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77E4B" w:rsidRPr="00444F38" w:rsidRDefault="00977E4B" w:rsidP="00977E4B">
      <w:pPr>
        <w:ind w:firstLine="709"/>
        <w:jc w:val="both"/>
        <w:rPr>
          <w:sz w:val="28"/>
          <w:szCs w:val="28"/>
        </w:rPr>
      </w:pPr>
      <w:r w:rsidRPr="00444F38">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77E4B" w:rsidRPr="00444F38" w:rsidRDefault="00977E4B" w:rsidP="00977E4B">
      <w:pPr>
        <w:ind w:firstLine="709"/>
        <w:jc w:val="both"/>
        <w:rPr>
          <w:sz w:val="28"/>
          <w:szCs w:val="28"/>
        </w:rPr>
      </w:pPr>
      <w:r w:rsidRPr="00444F38">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w:t>
      </w:r>
      <w:hyperlink r:id="rId14" w:history="1">
        <w:r w:rsidRPr="00444F38">
          <w:rPr>
            <w:sz w:val="28"/>
            <w:szCs w:val="28"/>
          </w:rPr>
          <w:t>приказом</w:t>
        </w:r>
      </w:hyperlink>
      <w:r w:rsidRPr="00444F38">
        <w:rPr>
          <w:sz w:val="28"/>
          <w:szCs w:val="28"/>
        </w:rPr>
        <w:t xml:space="preserve"> Министерства труда и социальной защиты Российской Федерации от 22 июня 2015 года № 386н;</w:t>
      </w:r>
    </w:p>
    <w:p w:rsidR="00977E4B" w:rsidRPr="00444F38" w:rsidRDefault="00977E4B" w:rsidP="00977E4B">
      <w:pPr>
        <w:ind w:firstLine="709"/>
        <w:jc w:val="both"/>
        <w:rPr>
          <w:sz w:val="28"/>
          <w:szCs w:val="28"/>
        </w:rPr>
      </w:pPr>
      <w:r w:rsidRPr="00444F38">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77E4B" w:rsidRPr="00444F38" w:rsidRDefault="00977E4B" w:rsidP="00977E4B">
      <w:pPr>
        <w:ind w:firstLine="709"/>
        <w:jc w:val="both"/>
        <w:rPr>
          <w:sz w:val="28"/>
          <w:szCs w:val="28"/>
        </w:rPr>
      </w:pPr>
      <w:r w:rsidRPr="00444F38">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977E4B" w:rsidRPr="00444F38" w:rsidRDefault="00977E4B" w:rsidP="00977E4B">
      <w:pPr>
        <w:ind w:firstLine="709"/>
        <w:jc w:val="both"/>
        <w:rPr>
          <w:sz w:val="28"/>
          <w:szCs w:val="28"/>
        </w:rPr>
      </w:pPr>
      <w:r w:rsidRPr="00444F38">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77E4B" w:rsidRPr="00444F38" w:rsidRDefault="00977E4B" w:rsidP="00977E4B">
      <w:pPr>
        <w:ind w:firstLine="709"/>
        <w:jc w:val="both"/>
        <w:rPr>
          <w:sz w:val="28"/>
          <w:szCs w:val="28"/>
        </w:rPr>
      </w:pPr>
      <w:r w:rsidRPr="00444F38">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77E4B" w:rsidRPr="00444F38" w:rsidRDefault="00977E4B" w:rsidP="00977E4B">
      <w:pPr>
        <w:ind w:firstLine="709"/>
        <w:jc w:val="both"/>
        <w:rPr>
          <w:sz w:val="28"/>
          <w:szCs w:val="28"/>
        </w:rPr>
      </w:pPr>
      <w:r w:rsidRPr="00444F38">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77E4B" w:rsidRPr="00444F38" w:rsidRDefault="00977E4B" w:rsidP="00977E4B">
      <w:pPr>
        <w:ind w:firstLine="709"/>
        <w:jc w:val="both"/>
        <w:rPr>
          <w:sz w:val="28"/>
          <w:szCs w:val="28"/>
        </w:rPr>
      </w:pPr>
      <w:r w:rsidRPr="00444F38">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977E4B" w:rsidRPr="00444F38" w:rsidRDefault="00977E4B" w:rsidP="00977E4B">
      <w:pPr>
        <w:ind w:firstLine="709"/>
        <w:jc w:val="both"/>
        <w:rPr>
          <w:sz w:val="28"/>
          <w:szCs w:val="28"/>
        </w:rPr>
      </w:pPr>
      <w:r w:rsidRPr="00444F38">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77E4B" w:rsidRPr="00444F38" w:rsidRDefault="00977E4B" w:rsidP="00977E4B">
      <w:pPr>
        <w:ind w:firstLine="709"/>
        <w:jc w:val="both"/>
        <w:rPr>
          <w:sz w:val="28"/>
          <w:szCs w:val="28"/>
        </w:rPr>
      </w:pPr>
      <w:r w:rsidRPr="00444F38">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sidRPr="00444F38">
        <w:rPr>
          <w:sz w:val="28"/>
          <w:szCs w:val="28"/>
        </w:rPr>
        <w:lastRenderedPageBreak/>
        <w:t>документов, необходимых для предоставления муниципальной услуги, а также текстом административного регламента.</w:t>
      </w:r>
    </w:p>
    <w:p w:rsidR="00977E4B" w:rsidRPr="00444F38" w:rsidRDefault="00977E4B" w:rsidP="00977E4B">
      <w:pPr>
        <w:ind w:firstLine="709"/>
        <w:jc w:val="both"/>
        <w:rPr>
          <w:sz w:val="28"/>
          <w:szCs w:val="28"/>
        </w:rPr>
      </w:pPr>
      <w:r w:rsidRPr="00444F38">
        <w:rPr>
          <w:sz w:val="28"/>
          <w:szCs w:val="28"/>
        </w:rPr>
        <w:t xml:space="preserve">Настоящий административный регламент, </w:t>
      </w:r>
      <w:r w:rsidR="00334A82" w:rsidRPr="00444F38">
        <w:rPr>
          <w:sz w:val="28"/>
          <w:szCs w:val="28"/>
        </w:rPr>
        <w:t>постановление Уполномоченного органа</w:t>
      </w:r>
      <w:r w:rsidRPr="00444F38">
        <w:rPr>
          <w:sz w:val="28"/>
          <w:szCs w:val="28"/>
        </w:rPr>
        <w:t xml:space="preserve"> о его утверждении должны быть доступны для ознакомления на бумажных носителях.</w:t>
      </w:r>
    </w:p>
    <w:p w:rsidR="00977E4B" w:rsidRPr="00444F38" w:rsidRDefault="00977E4B" w:rsidP="00977E4B">
      <w:pPr>
        <w:ind w:firstLine="709"/>
        <w:jc w:val="both"/>
        <w:rPr>
          <w:sz w:val="28"/>
          <w:szCs w:val="28"/>
        </w:rPr>
      </w:pPr>
      <w:r w:rsidRPr="00444F38">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442F0" w:rsidRPr="00444F38" w:rsidRDefault="007442F0" w:rsidP="007442F0">
      <w:pPr>
        <w:pStyle w:val="4"/>
        <w:spacing w:before="0"/>
        <w:rPr>
          <w:b/>
          <w:i/>
          <w:iCs/>
        </w:rPr>
      </w:pPr>
    </w:p>
    <w:p w:rsidR="007442F0" w:rsidRPr="00444F38" w:rsidRDefault="007442F0" w:rsidP="007442F0">
      <w:pPr>
        <w:pStyle w:val="4"/>
        <w:spacing w:before="0"/>
        <w:rPr>
          <w:i/>
          <w:iCs/>
        </w:rPr>
      </w:pPr>
      <w:r w:rsidRPr="00444F38">
        <w:rPr>
          <w:i/>
          <w:iCs/>
        </w:rPr>
        <w:t>2.15. Показатели доступности и качества муниципальной услуги</w:t>
      </w:r>
    </w:p>
    <w:p w:rsidR="007442F0" w:rsidRPr="00444F38" w:rsidRDefault="007442F0" w:rsidP="007442F0">
      <w:pPr>
        <w:autoSpaceDE w:val="0"/>
        <w:autoSpaceDN w:val="0"/>
        <w:adjustRightInd w:val="0"/>
        <w:ind w:firstLine="709"/>
        <w:jc w:val="both"/>
        <w:rPr>
          <w:sz w:val="28"/>
          <w:szCs w:val="28"/>
        </w:rPr>
      </w:pPr>
    </w:p>
    <w:p w:rsidR="00977E4B" w:rsidRPr="00444F38" w:rsidRDefault="00977E4B" w:rsidP="00977E4B">
      <w:pPr>
        <w:autoSpaceDE w:val="0"/>
        <w:autoSpaceDN w:val="0"/>
        <w:adjustRightInd w:val="0"/>
        <w:ind w:firstLine="709"/>
        <w:jc w:val="both"/>
        <w:rPr>
          <w:sz w:val="28"/>
          <w:szCs w:val="28"/>
        </w:rPr>
      </w:pPr>
      <w:r w:rsidRPr="00444F38">
        <w:rPr>
          <w:sz w:val="28"/>
          <w:szCs w:val="28"/>
        </w:rPr>
        <w:t>2.15.1. Показателями доступности муниципальной услуги являются:</w:t>
      </w:r>
    </w:p>
    <w:p w:rsidR="00977E4B" w:rsidRPr="00444F38" w:rsidRDefault="00977E4B" w:rsidP="00977E4B">
      <w:pPr>
        <w:autoSpaceDE w:val="0"/>
        <w:autoSpaceDN w:val="0"/>
        <w:adjustRightInd w:val="0"/>
        <w:ind w:firstLine="709"/>
        <w:jc w:val="both"/>
        <w:rPr>
          <w:sz w:val="28"/>
          <w:szCs w:val="28"/>
        </w:rPr>
      </w:pPr>
      <w:r w:rsidRPr="00444F38">
        <w:rPr>
          <w:sz w:val="28"/>
          <w:szCs w:val="28"/>
        </w:rPr>
        <w:t>информирование заявителей о предоставлении муниципальной услуги;</w:t>
      </w:r>
    </w:p>
    <w:p w:rsidR="00977E4B" w:rsidRPr="00444F38" w:rsidRDefault="00977E4B" w:rsidP="00977E4B">
      <w:pPr>
        <w:autoSpaceDE w:val="0"/>
        <w:autoSpaceDN w:val="0"/>
        <w:adjustRightInd w:val="0"/>
        <w:ind w:firstLine="709"/>
        <w:jc w:val="both"/>
        <w:rPr>
          <w:sz w:val="28"/>
          <w:szCs w:val="28"/>
        </w:rPr>
      </w:pPr>
      <w:r w:rsidRPr="00444F38">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77E4B" w:rsidRPr="00444F38" w:rsidRDefault="00977E4B" w:rsidP="00977E4B">
      <w:pPr>
        <w:autoSpaceDE w:val="0"/>
        <w:autoSpaceDN w:val="0"/>
        <w:adjustRightInd w:val="0"/>
        <w:ind w:firstLine="709"/>
        <w:jc w:val="both"/>
        <w:rPr>
          <w:sz w:val="28"/>
          <w:szCs w:val="28"/>
        </w:rPr>
      </w:pPr>
      <w:r w:rsidRPr="00444F38">
        <w:rPr>
          <w:sz w:val="28"/>
          <w:szCs w:val="28"/>
        </w:rPr>
        <w:t>оборудование помещений Уполномоченного органа местами хранения верхней одежды заявителей, местами общего пользования;</w:t>
      </w:r>
    </w:p>
    <w:p w:rsidR="00977E4B" w:rsidRPr="00444F38" w:rsidRDefault="00977E4B" w:rsidP="00977E4B">
      <w:pPr>
        <w:autoSpaceDE w:val="0"/>
        <w:autoSpaceDN w:val="0"/>
        <w:adjustRightInd w:val="0"/>
        <w:ind w:firstLine="709"/>
        <w:jc w:val="both"/>
        <w:rPr>
          <w:sz w:val="28"/>
          <w:szCs w:val="28"/>
        </w:rPr>
      </w:pPr>
      <w:r w:rsidRPr="00444F38">
        <w:rPr>
          <w:sz w:val="28"/>
          <w:szCs w:val="28"/>
        </w:rPr>
        <w:t>соблюдение графика работы Уполномоченного органа;</w:t>
      </w:r>
    </w:p>
    <w:p w:rsidR="00977E4B" w:rsidRPr="00444F38" w:rsidRDefault="00977E4B" w:rsidP="00977E4B">
      <w:pPr>
        <w:autoSpaceDE w:val="0"/>
        <w:autoSpaceDN w:val="0"/>
        <w:adjustRightInd w:val="0"/>
        <w:ind w:firstLine="709"/>
        <w:jc w:val="both"/>
        <w:rPr>
          <w:sz w:val="28"/>
          <w:szCs w:val="28"/>
        </w:rPr>
      </w:pPr>
      <w:r w:rsidRPr="00444F38">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77E4B" w:rsidRPr="00444F38" w:rsidRDefault="00977E4B" w:rsidP="00977E4B">
      <w:pPr>
        <w:autoSpaceDE w:val="0"/>
        <w:autoSpaceDN w:val="0"/>
        <w:adjustRightInd w:val="0"/>
        <w:ind w:firstLine="709"/>
        <w:jc w:val="both"/>
        <w:rPr>
          <w:sz w:val="28"/>
          <w:szCs w:val="28"/>
        </w:rPr>
      </w:pPr>
      <w:r w:rsidRPr="00444F38">
        <w:rPr>
          <w:sz w:val="28"/>
          <w:szCs w:val="28"/>
        </w:rPr>
        <w:t>время, затраченное на получение конечного результата муниципальной услуги.</w:t>
      </w:r>
    </w:p>
    <w:p w:rsidR="00977E4B" w:rsidRPr="00444F38" w:rsidRDefault="00977E4B" w:rsidP="00977E4B">
      <w:pPr>
        <w:autoSpaceDE w:val="0"/>
        <w:autoSpaceDN w:val="0"/>
        <w:adjustRightInd w:val="0"/>
        <w:ind w:firstLine="709"/>
        <w:jc w:val="both"/>
        <w:rPr>
          <w:sz w:val="28"/>
          <w:szCs w:val="28"/>
        </w:rPr>
      </w:pPr>
      <w:r w:rsidRPr="00444F38">
        <w:rPr>
          <w:sz w:val="28"/>
          <w:szCs w:val="28"/>
        </w:rPr>
        <w:t>2.15.2. Показателями качества муниципальной услуги являются:</w:t>
      </w:r>
    </w:p>
    <w:p w:rsidR="00977E4B" w:rsidRPr="00444F38" w:rsidRDefault="00977E4B" w:rsidP="00977E4B">
      <w:pPr>
        <w:ind w:firstLine="709"/>
        <w:jc w:val="both"/>
        <w:rPr>
          <w:sz w:val="28"/>
          <w:szCs w:val="28"/>
        </w:rPr>
      </w:pPr>
      <w:r w:rsidRPr="00444F38">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77E4B" w:rsidRPr="00444F38" w:rsidRDefault="00977E4B" w:rsidP="00977E4B">
      <w:pPr>
        <w:autoSpaceDE w:val="0"/>
        <w:autoSpaceDN w:val="0"/>
        <w:adjustRightInd w:val="0"/>
        <w:ind w:firstLine="709"/>
        <w:jc w:val="both"/>
        <w:rPr>
          <w:sz w:val="28"/>
          <w:szCs w:val="28"/>
        </w:rPr>
      </w:pPr>
      <w:r w:rsidRPr="00444F38">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77E4B" w:rsidRPr="00444F38" w:rsidRDefault="00977E4B" w:rsidP="00977E4B">
      <w:pPr>
        <w:ind w:firstLine="709"/>
        <w:jc w:val="both"/>
        <w:outlineLvl w:val="3"/>
        <w:rPr>
          <w:sz w:val="28"/>
          <w:szCs w:val="28"/>
        </w:rPr>
      </w:pPr>
      <w:r w:rsidRPr="00444F38">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977E4B" w:rsidRPr="00444F38" w:rsidRDefault="00977E4B" w:rsidP="00977E4B">
      <w:pPr>
        <w:ind w:firstLine="709"/>
        <w:jc w:val="both"/>
        <w:rPr>
          <w:sz w:val="28"/>
          <w:szCs w:val="28"/>
        </w:rPr>
      </w:pPr>
      <w:r w:rsidRPr="00444F38">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442F0" w:rsidRPr="00444F38" w:rsidRDefault="007442F0" w:rsidP="007442F0">
      <w:pPr>
        <w:ind w:firstLine="540"/>
        <w:jc w:val="both"/>
        <w:rPr>
          <w:sz w:val="28"/>
          <w:szCs w:val="28"/>
        </w:rPr>
      </w:pPr>
    </w:p>
    <w:p w:rsidR="007442F0" w:rsidRPr="00444F38" w:rsidRDefault="007442F0" w:rsidP="007442F0">
      <w:pPr>
        <w:autoSpaceDE w:val="0"/>
        <w:autoSpaceDN w:val="0"/>
        <w:adjustRightInd w:val="0"/>
        <w:jc w:val="center"/>
        <w:outlineLvl w:val="0"/>
        <w:rPr>
          <w:i/>
          <w:sz w:val="28"/>
          <w:szCs w:val="28"/>
        </w:rPr>
      </w:pPr>
      <w:r w:rsidRPr="00444F38">
        <w:rPr>
          <w:i/>
          <w:sz w:val="28"/>
          <w:szCs w:val="28"/>
        </w:rPr>
        <w:t>2.16. Перечень классов средств электронной подписи, которые</w:t>
      </w:r>
    </w:p>
    <w:p w:rsidR="007442F0" w:rsidRPr="00444F38" w:rsidRDefault="007442F0" w:rsidP="007442F0">
      <w:pPr>
        <w:autoSpaceDE w:val="0"/>
        <w:autoSpaceDN w:val="0"/>
        <w:adjustRightInd w:val="0"/>
        <w:jc w:val="center"/>
        <w:rPr>
          <w:i/>
          <w:sz w:val="28"/>
          <w:szCs w:val="28"/>
        </w:rPr>
      </w:pPr>
      <w:r w:rsidRPr="00444F38">
        <w:rPr>
          <w:i/>
          <w:sz w:val="28"/>
          <w:szCs w:val="28"/>
        </w:rPr>
        <w:t>допускаются к использованию при обращении за получением</w:t>
      </w:r>
    </w:p>
    <w:p w:rsidR="007442F0" w:rsidRPr="00444F38" w:rsidRDefault="007442F0" w:rsidP="007442F0">
      <w:pPr>
        <w:autoSpaceDE w:val="0"/>
        <w:autoSpaceDN w:val="0"/>
        <w:adjustRightInd w:val="0"/>
        <w:jc w:val="center"/>
        <w:rPr>
          <w:i/>
          <w:sz w:val="28"/>
          <w:szCs w:val="28"/>
        </w:rPr>
      </w:pPr>
      <w:r w:rsidRPr="00444F38">
        <w:rPr>
          <w:i/>
          <w:sz w:val="28"/>
          <w:szCs w:val="28"/>
        </w:rPr>
        <w:t>муниципальной услуги, оказываемой с применением</w:t>
      </w:r>
    </w:p>
    <w:p w:rsidR="007442F0" w:rsidRPr="00444F38" w:rsidRDefault="007442F0" w:rsidP="007442F0">
      <w:pPr>
        <w:autoSpaceDE w:val="0"/>
        <w:autoSpaceDN w:val="0"/>
        <w:adjustRightInd w:val="0"/>
        <w:jc w:val="center"/>
        <w:rPr>
          <w:i/>
          <w:sz w:val="28"/>
          <w:szCs w:val="28"/>
        </w:rPr>
      </w:pPr>
      <w:r w:rsidRPr="00444F38">
        <w:rPr>
          <w:i/>
          <w:sz w:val="28"/>
          <w:szCs w:val="28"/>
        </w:rPr>
        <w:t>усиленной квалифицированной электронной подписи</w:t>
      </w:r>
    </w:p>
    <w:p w:rsidR="007442F0" w:rsidRPr="00444F38" w:rsidRDefault="007442F0" w:rsidP="007442F0">
      <w:pPr>
        <w:autoSpaceDE w:val="0"/>
        <w:autoSpaceDN w:val="0"/>
        <w:adjustRightInd w:val="0"/>
        <w:ind w:firstLine="709"/>
        <w:jc w:val="both"/>
        <w:rPr>
          <w:sz w:val="28"/>
          <w:szCs w:val="28"/>
        </w:rPr>
      </w:pPr>
    </w:p>
    <w:p w:rsidR="00977E4B" w:rsidRPr="00444F38" w:rsidRDefault="00977E4B" w:rsidP="00977E4B">
      <w:pPr>
        <w:autoSpaceDE w:val="0"/>
        <w:autoSpaceDN w:val="0"/>
        <w:adjustRightInd w:val="0"/>
        <w:ind w:firstLine="709"/>
        <w:jc w:val="both"/>
        <w:rPr>
          <w:sz w:val="28"/>
          <w:szCs w:val="28"/>
        </w:rPr>
      </w:pPr>
      <w:r w:rsidRPr="00444F38">
        <w:rPr>
          <w:sz w:val="28"/>
          <w:szCs w:val="28"/>
        </w:rPr>
        <w:t xml:space="preserve">С учетом </w:t>
      </w:r>
      <w:hyperlink r:id="rId15" w:history="1">
        <w:r w:rsidRPr="00444F38">
          <w:rPr>
            <w:sz w:val="28"/>
            <w:szCs w:val="28"/>
          </w:rPr>
          <w:t>Требований</w:t>
        </w:r>
      </w:hyperlink>
      <w:r w:rsidRPr="00444F38">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442F0" w:rsidRPr="00444F38" w:rsidRDefault="007442F0" w:rsidP="007442F0">
      <w:pPr>
        <w:ind w:firstLine="540"/>
        <w:jc w:val="both"/>
        <w:rPr>
          <w:sz w:val="28"/>
          <w:szCs w:val="28"/>
        </w:rPr>
      </w:pPr>
    </w:p>
    <w:p w:rsidR="007442F0" w:rsidRPr="00444F38" w:rsidRDefault="007442F0" w:rsidP="007442F0">
      <w:pPr>
        <w:jc w:val="center"/>
        <w:outlineLvl w:val="1"/>
        <w:rPr>
          <w:sz w:val="28"/>
          <w:szCs w:val="28"/>
        </w:rPr>
      </w:pPr>
      <w:r w:rsidRPr="00444F38">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442F0" w:rsidRPr="00444F38" w:rsidRDefault="007442F0" w:rsidP="007442F0">
      <w:pPr>
        <w:jc w:val="center"/>
        <w:outlineLvl w:val="2"/>
        <w:rPr>
          <w:sz w:val="28"/>
          <w:szCs w:val="28"/>
        </w:rPr>
      </w:pPr>
    </w:p>
    <w:p w:rsidR="007442F0" w:rsidRPr="00444F38" w:rsidRDefault="007442F0" w:rsidP="007442F0">
      <w:pPr>
        <w:jc w:val="center"/>
        <w:outlineLvl w:val="2"/>
        <w:rPr>
          <w:i/>
          <w:sz w:val="28"/>
          <w:szCs w:val="28"/>
        </w:rPr>
      </w:pPr>
      <w:r w:rsidRPr="00444F38">
        <w:rPr>
          <w:i/>
          <w:sz w:val="28"/>
          <w:szCs w:val="28"/>
        </w:rPr>
        <w:t>3.1. Исчерпывающий перечень административных процедур</w:t>
      </w:r>
    </w:p>
    <w:p w:rsidR="007442F0" w:rsidRPr="00444F38" w:rsidRDefault="007442F0" w:rsidP="007442F0">
      <w:pPr>
        <w:jc w:val="both"/>
        <w:rPr>
          <w:sz w:val="28"/>
          <w:szCs w:val="28"/>
        </w:rPr>
      </w:pPr>
    </w:p>
    <w:p w:rsidR="00F253BF" w:rsidRPr="00444F38" w:rsidRDefault="00F253BF" w:rsidP="00F253BF">
      <w:pPr>
        <w:ind w:firstLine="709"/>
        <w:jc w:val="both"/>
        <w:rPr>
          <w:color w:val="000000"/>
          <w:sz w:val="28"/>
          <w:szCs w:val="28"/>
        </w:rPr>
      </w:pPr>
      <w:bookmarkStart w:id="3" w:name="sub_392631"/>
      <w:r w:rsidRPr="00444F38">
        <w:rPr>
          <w:color w:val="000000"/>
          <w:sz w:val="28"/>
          <w:szCs w:val="28"/>
        </w:rPr>
        <w:t>3.1.1. Предоставление муниципальной услуги включает в себя следующие административные процедуры:</w:t>
      </w:r>
    </w:p>
    <w:p w:rsidR="00F253BF" w:rsidRPr="00444F38" w:rsidRDefault="00F253BF" w:rsidP="00F253BF">
      <w:pPr>
        <w:tabs>
          <w:tab w:val="left" w:pos="851"/>
        </w:tabs>
        <w:ind w:firstLine="709"/>
        <w:jc w:val="both"/>
        <w:rPr>
          <w:iCs/>
          <w:sz w:val="28"/>
          <w:szCs w:val="28"/>
        </w:rPr>
      </w:pPr>
      <w:r w:rsidRPr="00444F38">
        <w:rPr>
          <w:iCs/>
          <w:sz w:val="28"/>
          <w:szCs w:val="28"/>
        </w:rPr>
        <w:t xml:space="preserve">прием и регистрация уведомления и прилагаемых документов; </w:t>
      </w:r>
    </w:p>
    <w:p w:rsidR="00F253BF" w:rsidRPr="00444F38" w:rsidRDefault="00F253BF" w:rsidP="00F253BF">
      <w:pPr>
        <w:tabs>
          <w:tab w:val="left" w:pos="851"/>
          <w:tab w:val="left" w:pos="993"/>
        </w:tabs>
        <w:ind w:firstLine="709"/>
        <w:jc w:val="both"/>
        <w:rPr>
          <w:rFonts w:eastAsia="MS Mincho"/>
          <w:sz w:val="28"/>
          <w:szCs w:val="28"/>
        </w:rPr>
      </w:pPr>
      <w:r w:rsidRPr="00444F38">
        <w:rPr>
          <w:sz w:val="28"/>
          <w:szCs w:val="28"/>
        </w:rPr>
        <w:t>рассмотрение уведомления и прилагаемых документов, принятие решения;</w:t>
      </w:r>
    </w:p>
    <w:p w:rsidR="00F253BF" w:rsidRPr="00444F38" w:rsidRDefault="00F253BF" w:rsidP="00F253BF">
      <w:pPr>
        <w:autoSpaceDE w:val="0"/>
        <w:autoSpaceDN w:val="0"/>
        <w:adjustRightInd w:val="0"/>
        <w:ind w:firstLine="709"/>
        <w:jc w:val="both"/>
        <w:rPr>
          <w:iCs/>
          <w:sz w:val="28"/>
          <w:szCs w:val="28"/>
        </w:rPr>
      </w:pPr>
      <w:r w:rsidRPr="00444F38">
        <w:rPr>
          <w:color w:val="000000"/>
          <w:sz w:val="28"/>
          <w:szCs w:val="28"/>
        </w:rPr>
        <w:t>направление (вручение)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44F38">
        <w:rPr>
          <w:iCs/>
          <w:sz w:val="28"/>
          <w:szCs w:val="28"/>
        </w:rPr>
        <w:t>.</w:t>
      </w:r>
    </w:p>
    <w:p w:rsidR="007442F0" w:rsidRPr="00444F38" w:rsidRDefault="00F253BF" w:rsidP="00F253BF">
      <w:pPr>
        <w:ind w:firstLine="709"/>
        <w:jc w:val="both"/>
        <w:rPr>
          <w:sz w:val="28"/>
          <w:szCs w:val="28"/>
        </w:rPr>
      </w:pPr>
      <w:r w:rsidRPr="00444F38">
        <w:rPr>
          <w:sz w:val="28"/>
          <w:szCs w:val="28"/>
        </w:rPr>
        <w:t xml:space="preserve">3.1.2. </w:t>
      </w:r>
      <w:r w:rsidRPr="00444F38">
        <w:rPr>
          <w:color w:val="000000"/>
          <w:sz w:val="28"/>
          <w:szCs w:val="28"/>
        </w:rPr>
        <w:t>Блок-схема предоставления муниципальной услуги приведена в приложении к настоящему административному регламенту</w:t>
      </w:r>
      <w:r w:rsidR="007442F0" w:rsidRPr="00444F38">
        <w:rPr>
          <w:sz w:val="28"/>
          <w:szCs w:val="28"/>
        </w:rPr>
        <w:t>.</w:t>
      </w:r>
    </w:p>
    <w:p w:rsidR="007442F0" w:rsidRPr="00444F38" w:rsidRDefault="007442F0" w:rsidP="007442F0">
      <w:pPr>
        <w:ind w:firstLine="709"/>
        <w:jc w:val="both"/>
        <w:rPr>
          <w:sz w:val="28"/>
          <w:szCs w:val="28"/>
        </w:rPr>
      </w:pPr>
    </w:p>
    <w:bookmarkEnd w:id="3"/>
    <w:p w:rsidR="007442F0" w:rsidRPr="00444F38" w:rsidRDefault="007442F0" w:rsidP="007442F0">
      <w:pPr>
        <w:jc w:val="center"/>
        <w:rPr>
          <w:i/>
          <w:sz w:val="28"/>
          <w:szCs w:val="28"/>
        </w:rPr>
      </w:pPr>
      <w:r w:rsidRPr="00444F38">
        <w:rPr>
          <w:i/>
          <w:sz w:val="28"/>
          <w:szCs w:val="28"/>
        </w:rPr>
        <w:t>3.2. Прием и регистрация уведомления и прилагаемых документов</w:t>
      </w:r>
    </w:p>
    <w:p w:rsidR="007442F0" w:rsidRPr="00444F38" w:rsidRDefault="007442F0" w:rsidP="007442F0">
      <w:pPr>
        <w:ind w:firstLine="709"/>
        <w:jc w:val="both"/>
        <w:rPr>
          <w:sz w:val="28"/>
          <w:szCs w:val="28"/>
        </w:rPr>
      </w:pPr>
    </w:p>
    <w:p w:rsidR="007442F0" w:rsidRPr="00444F38" w:rsidRDefault="007442F0" w:rsidP="007442F0">
      <w:pPr>
        <w:ind w:right="-2" w:firstLine="709"/>
        <w:jc w:val="both"/>
        <w:rPr>
          <w:sz w:val="28"/>
          <w:szCs w:val="28"/>
        </w:rPr>
      </w:pPr>
      <w:r w:rsidRPr="00444F38">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7442F0" w:rsidRPr="00444F38" w:rsidRDefault="007442F0" w:rsidP="007442F0">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44F38">
        <w:rPr>
          <w:rFonts w:ascii="Times New Roman" w:hAnsi="Times New Roman" w:cs="Times New Roman"/>
          <w:sz w:val="28"/>
          <w:szCs w:val="28"/>
        </w:rPr>
        <w:t xml:space="preserve">3.2.2. </w:t>
      </w:r>
      <w:r w:rsidR="00956B58" w:rsidRPr="00444F38">
        <w:rPr>
          <w:rFonts w:ascii="Times New Roman" w:hAnsi="Times New Roman" w:cs="Times New Roman"/>
          <w:sz w:val="28"/>
          <w:szCs w:val="28"/>
        </w:rPr>
        <w:t>Специалист Уполномоченного органа</w:t>
      </w:r>
      <w:r w:rsidRPr="00444F38">
        <w:rPr>
          <w:rFonts w:ascii="Times New Roman" w:hAnsi="Times New Roman" w:cs="Times New Roman"/>
          <w:sz w:val="28"/>
          <w:szCs w:val="28"/>
        </w:rPr>
        <w:t>, ответственн</w:t>
      </w:r>
      <w:r w:rsidR="00353494" w:rsidRPr="00444F38">
        <w:rPr>
          <w:rFonts w:ascii="Times New Roman" w:hAnsi="Times New Roman" w:cs="Times New Roman"/>
          <w:sz w:val="28"/>
          <w:szCs w:val="28"/>
        </w:rPr>
        <w:t>ый</w:t>
      </w:r>
      <w:r w:rsidRPr="00444F38">
        <w:rPr>
          <w:rFonts w:ascii="Times New Roman" w:hAnsi="Times New Roman" w:cs="Times New Roman"/>
          <w:sz w:val="28"/>
          <w:szCs w:val="28"/>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w:t>
      </w:r>
      <w:r w:rsidR="00D01A5C" w:rsidRPr="00444F38">
        <w:rPr>
          <w:rFonts w:ascii="Times New Roman" w:hAnsi="Times New Roman" w:cs="Times New Roman"/>
          <w:sz w:val="28"/>
          <w:szCs w:val="28"/>
        </w:rPr>
        <w:t>регистрацию уведомления</w:t>
      </w:r>
      <w:r w:rsidRPr="00444F38">
        <w:rPr>
          <w:rFonts w:ascii="Times New Roman" w:hAnsi="Times New Roman" w:cs="Times New Roman"/>
          <w:sz w:val="28"/>
          <w:szCs w:val="28"/>
        </w:rPr>
        <w:t xml:space="preserve"> и прилагаемых документов в журнале регистрации входящих обращений.</w:t>
      </w:r>
    </w:p>
    <w:p w:rsidR="007442F0" w:rsidRPr="00444F38" w:rsidRDefault="007442F0" w:rsidP="007442F0">
      <w:pPr>
        <w:autoSpaceDE w:val="0"/>
        <w:autoSpaceDN w:val="0"/>
        <w:adjustRightInd w:val="0"/>
        <w:ind w:firstLine="709"/>
        <w:jc w:val="both"/>
        <w:rPr>
          <w:rFonts w:eastAsia="Calibri"/>
          <w:sz w:val="28"/>
          <w:szCs w:val="28"/>
        </w:rPr>
      </w:pPr>
      <w:r w:rsidRPr="00444F38">
        <w:rPr>
          <w:color w:val="000000"/>
          <w:sz w:val="28"/>
          <w:szCs w:val="28"/>
        </w:rPr>
        <w:t>3.2.3. В случае е</w:t>
      </w:r>
      <w:r w:rsidR="00D01A5C" w:rsidRPr="00444F38">
        <w:rPr>
          <w:rFonts w:eastAsia="Calibri"/>
          <w:color w:val="000000"/>
          <w:sz w:val="28"/>
          <w:szCs w:val="28"/>
        </w:rPr>
        <w:t>сли уведом</w:t>
      </w:r>
      <w:r w:rsidRPr="00444F38">
        <w:rPr>
          <w:rFonts w:eastAsia="Calibri"/>
          <w:color w:val="000000"/>
          <w:sz w:val="28"/>
          <w:szCs w:val="28"/>
        </w:rPr>
        <w:t>ление и прилагаемые документы</w:t>
      </w:r>
      <w:r w:rsidRPr="00444F38">
        <w:rPr>
          <w:rFonts w:eastAsia="Calibri"/>
          <w:sz w:val="28"/>
          <w:szCs w:val="28"/>
        </w:rPr>
        <w:t xml:space="preserve"> представляются заявителем в Уполномоченный орган (МФЦ) лично, </w:t>
      </w:r>
      <w:r w:rsidR="00956B58" w:rsidRPr="00444F38">
        <w:rPr>
          <w:rFonts w:eastAsia="Calibri"/>
          <w:sz w:val="28"/>
          <w:szCs w:val="28"/>
        </w:rPr>
        <w:lastRenderedPageBreak/>
        <w:t>специалист</w:t>
      </w:r>
      <w:r w:rsidRPr="00444F38">
        <w:rPr>
          <w:sz w:val="28"/>
          <w:szCs w:val="28"/>
        </w:rPr>
        <w:t xml:space="preserve"> Уполномоченного органа (МФЦ), ответственн</w:t>
      </w:r>
      <w:r w:rsidR="00353494" w:rsidRPr="00444F38">
        <w:rPr>
          <w:sz w:val="28"/>
          <w:szCs w:val="28"/>
        </w:rPr>
        <w:t>ый</w:t>
      </w:r>
      <w:r w:rsidRPr="00444F38">
        <w:rPr>
          <w:sz w:val="28"/>
          <w:szCs w:val="28"/>
        </w:rPr>
        <w:t xml:space="preserve"> за прием и регистрацию заявления </w:t>
      </w:r>
      <w:r w:rsidRPr="00444F38">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7442F0" w:rsidRPr="00444F38" w:rsidRDefault="00D01A5C" w:rsidP="007442F0">
      <w:pPr>
        <w:autoSpaceDE w:val="0"/>
        <w:autoSpaceDN w:val="0"/>
        <w:adjustRightInd w:val="0"/>
        <w:ind w:firstLine="709"/>
        <w:jc w:val="both"/>
        <w:rPr>
          <w:rFonts w:eastAsia="Calibri"/>
          <w:color w:val="000000"/>
          <w:sz w:val="28"/>
          <w:szCs w:val="28"/>
        </w:rPr>
      </w:pPr>
      <w:r w:rsidRPr="00444F38">
        <w:rPr>
          <w:rFonts w:eastAsia="Calibri"/>
          <w:color w:val="000000"/>
          <w:sz w:val="28"/>
          <w:szCs w:val="28"/>
        </w:rPr>
        <w:t>В случае, если уведом</w:t>
      </w:r>
      <w:r w:rsidR="007442F0" w:rsidRPr="00444F38">
        <w:rPr>
          <w:rFonts w:eastAsia="Calibri"/>
          <w:color w:val="000000"/>
          <w:sz w:val="28"/>
          <w:szCs w:val="28"/>
        </w:rPr>
        <w:t>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442F0" w:rsidRPr="00444F38" w:rsidRDefault="00D01A5C" w:rsidP="007442F0">
      <w:pPr>
        <w:autoSpaceDE w:val="0"/>
        <w:autoSpaceDN w:val="0"/>
        <w:adjustRightInd w:val="0"/>
        <w:ind w:firstLine="709"/>
        <w:jc w:val="both"/>
        <w:rPr>
          <w:rFonts w:eastAsia="Calibri"/>
          <w:sz w:val="28"/>
          <w:szCs w:val="28"/>
        </w:rPr>
      </w:pPr>
      <w:r w:rsidRPr="00444F38">
        <w:rPr>
          <w:rFonts w:eastAsia="Calibri"/>
          <w:sz w:val="28"/>
          <w:szCs w:val="28"/>
        </w:rPr>
        <w:t>Получение уведом</w:t>
      </w:r>
      <w:r w:rsidR="007442F0" w:rsidRPr="00444F38">
        <w:rPr>
          <w:rFonts w:eastAsia="Calibri"/>
          <w:sz w:val="28"/>
          <w:szCs w:val="28"/>
        </w:rPr>
        <w:t>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7442F0" w:rsidRPr="00444F38" w:rsidRDefault="00D01A5C" w:rsidP="007442F0">
      <w:pPr>
        <w:autoSpaceDE w:val="0"/>
        <w:autoSpaceDN w:val="0"/>
        <w:adjustRightInd w:val="0"/>
        <w:ind w:firstLine="709"/>
        <w:jc w:val="both"/>
        <w:rPr>
          <w:rFonts w:eastAsia="Calibri"/>
          <w:sz w:val="28"/>
          <w:szCs w:val="28"/>
        </w:rPr>
      </w:pPr>
      <w:r w:rsidRPr="00444F38">
        <w:rPr>
          <w:rFonts w:eastAsia="Calibri"/>
          <w:sz w:val="28"/>
          <w:szCs w:val="28"/>
        </w:rPr>
        <w:t>Сообщение о получении уведом</w:t>
      </w:r>
      <w:r w:rsidR="007442F0" w:rsidRPr="00444F38">
        <w:rPr>
          <w:rFonts w:eastAsia="Calibri"/>
          <w:sz w:val="28"/>
          <w:szCs w:val="28"/>
        </w:rPr>
        <w:t>ления и прилагаемых документов н</w:t>
      </w:r>
      <w:r w:rsidRPr="00444F38">
        <w:rPr>
          <w:rFonts w:eastAsia="Calibri"/>
          <w:sz w:val="28"/>
          <w:szCs w:val="28"/>
        </w:rPr>
        <w:t>аправляется по указанному в уведом</w:t>
      </w:r>
      <w:r w:rsidR="007442F0" w:rsidRPr="00444F38">
        <w:rPr>
          <w:rFonts w:eastAsia="Calibri"/>
          <w:sz w:val="28"/>
          <w:szCs w:val="28"/>
        </w:rPr>
        <w:t>лении адресу электронной почты или в личный кабинет заявителя на Едином портале.</w:t>
      </w:r>
    </w:p>
    <w:p w:rsidR="007442F0" w:rsidRPr="00444F38" w:rsidRDefault="00D01A5C" w:rsidP="007442F0">
      <w:pPr>
        <w:autoSpaceDE w:val="0"/>
        <w:autoSpaceDN w:val="0"/>
        <w:adjustRightInd w:val="0"/>
        <w:ind w:firstLine="709"/>
        <w:jc w:val="both"/>
        <w:rPr>
          <w:rFonts w:eastAsia="Calibri"/>
          <w:sz w:val="28"/>
          <w:szCs w:val="28"/>
        </w:rPr>
      </w:pPr>
      <w:r w:rsidRPr="00444F38">
        <w:rPr>
          <w:rFonts w:eastAsia="Calibri"/>
          <w:sz w:val="28"/>
          <w:szCs w:val="28"/>
        </w:rPr>
        <w:t>Сообщение о получении уведом</w:t>
      </w:r>
      <w:r w:rsidR="007442F0" w:rsidRPr="00444F38">
        <w:rPr>
          <w:rFonts w:eastAsia="Calibri"/>
          <w:sz w:val="28"/>
          <w:szCs w:val="28"/>
        </w:rPr>
        <w:t>ления и прилагаемых документов направляется заявителю (представителю заявителя) не позднее рабочего дня, сле</w:t>
      </w:r>
      <w:r w:rsidRPr="00444F38">
        <w:rPr>
          <w:rFonts w:eastAsia="Calibri"/>
          <w:sz w:val="28"/>
          <w:szCs w:val="28"/>
        </w:rPr>
        <w:t>дующего за днем поступления уведом</w:t>
      </w:r>
      <w:r w:rsidR="007442F0" w:rsidRPr="00444F38">
        <w:rPr>
          <w:rFonts w:eastAsia="Calibri"/>
          <w:sz w:val="28"/>
          <w:szCs w:val="28"/>
        </w:rPr>
        <w:t>ления в Уполномоченный орган.</w:t>
      </w:r>
    </w:p>
    <w:p w:rsidR="007442F0" w:rsidRPr="00444F38" w:rsidRDefault="007442F0" w:rsidP="007442F0">
      <w:pPr>
        <w:autoSpaceDE w:val="0"/>
        <w:autoSpaceDN w:val="0"/>
        <w:adjustRightInd w:val="0"/>
        <w:ind w:firstLine="709"/>
        <w:jc w:val="both"/>
        <w:rPr>
          <w:sz w:val="28"/>
          <w:szCs w:val="28"/>
        </w:rPr>
      </w:pPr>
      <w:r w:rsidRPr="00444F38">
        <w:rPr>
          <w:sz w:val="28"/>
          <w:szCs w:val="28"/>
        </w:rPr>
        <w:t xml:space="preserve">3.2.4. После регистрации уведомление и прилагаемые к нему документы направляются для рассмотрения </w:t>
      </w:r>
      <w:r w:rsidR="00353494" w:rsidRPr="00444F38">
        <w:rPr>
          <w:sz w:val="28"/>
          <w:szCs w:val="28"/>
        </w:rPr>
        <w:t>специалисту</w:t>
      </w:r>
      <w:r w:rsidRPr="00444F38">
        <w:rPr>
          <w:sz w:val="28"/>
          <w:szCs w:val="28"/>
        </w:rPr>
        <w:t xml:space="preserve"> Уполномоченного органа, ответственному за предоставление муниципальной услуги (далее – </w:t>
      </w:r>
      <w:r w:rsidR="00956B58" w:rsidRPr="00444F38">
        <w:rPr>
          <w:sz w:val="28"/>
          <w:szCs w:val="28"/>
        </w:rPr>
        <w:t>специалист Уполномоченного органа</w:t>
      </w:r>
      <w:r w:rsidRPr="00444F38">
        <w:rPr>
          <w:sz w:val="28"/>
          <w:szCs w:val="28"/>
        </w:rPr>
        <w:t>, ответственн</w:t>
      </w:r>
      <w:r w:rsidR="00353494" w:rsidRPr="00444F38">
        <w:rPr>
          <w:sz w:val="28"/>
          <w:szCs w:val="28"/>
        </w:rPr>
        <w:t>ый</w:t>
      </w:r>
      <w:r w:rsidRPr="00444F38">
        <w:rPr>
          <w:sz w:val="28"/>
          <w:szCs w:val="28"/>
        </w:rPr>
        <w:t xml:space="preserve"> за предоставление муниципальной услуги).</w:t>
      </w:r>
    </w:p>
    <w:p w:rsidR="007442F0" w:rsidRPr="00444F38" w:rsidRDefault="007442F0" w:rsidP="007442F0">
      <w:pPr>
        <w:pStyle w:val="ConsPlusNormal"/>
        <w:ind w:firstLine="709"/>
        <w:jc w:val="both"/>
        <w:rPr>
          <w:rFonts w:ascii="Times New Roman" w:hAnsi="Times New Roman" w:cs="Times New Roman"/>
          <w:sz w:val="28"/>
          <w:szCs w:val="28"/>
        </w:rPr>
      </w:pPr>
      <w:r w:rsidRPr="00444F38">
        <w:rPr>
          <w:rFonts w:ascii="Times New Roman" w:hAnsi="Times New Roman" w:cs="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444F38">
          <w:rPr>
            <w:rFonts w:ascii="Times New Roman" w:hAnsi="Times New Roman" w:cs="Times New Roman"/>
            <w:sz w:val="28"/>
            <w:szCs w:val="28"/>
          </w:rPr>
          <w:t>уведомления</w:t>
        </w:r>
      </w:hyperlink>
      <w:r w:rsidRPr="00444F38">
        <w:rPr>
          <w:rFonts w:ascii="Times New Roman" w:hAnsi="Times New Roman" w:cs="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w:t>
      </w:r>
      <w:r w:rsidR="00D01A5C" w:rsidRPr="00444F38">
        <w:rPr>
          <w:rFonts w:ascii="Times New Roman" w:hAnsi="Times New Roman" w:cs="Times New Roman"/>
          <w:sz w:val="28"/>
          <w:szCs w:val="28"/>
        </w:rPr>
        <w:t>чих дней со дня поступления уведом</w:t>
      </w:r>
      <w:r w:rsidRPr="00444F38">
        <w:rPr>
          <w:rFonts w:ascii="Times New Roman" w:hAnsi="Times New Roman" w:cs="Times New Roman"/>
          <w:sz w:val="28"/>
          <w:szCs w:val="28"/>
        </w:rPr>
        <w:t>ления и прилагаемых документов).</w:t>
      </w:r>
    </w:p>
    <w:p w:rsidR="007442F0" w:rsidRPr="00444F38" w:rsidRDefault="007442F0" w:rsidP="007442F0">
      <w:pPr>
        <w:pStyle w:val="ConsPlusNormal"/>
        <w:ind w:firstLine="709"/>
        <w:jc w:val="both"/>
        <w:rPr>
          <w:rFonts w:ascii="Times New Roman" w:hAnsi="Times New Roman" w:cs="Times New Roman"/>
          <w:sz w:val="28"/>
          <w:szCs w:val="28"/>
        </w:rPr>
      </w:pPr>
      <w:r w:rsidRPr="00444F38">
        <w:rPr>
          <w:rFonts w:ascii="Times New Roman" w:hAnsi="Times New Roman" w:cs="Times New Roman"/>
          <w:sz w:val="28"/>
          <w:szCs w:val="28"/>
        </w:rPr>
        <w:t xml:space="preserve">3.2.6. Результатом выполнения данной административной процедуры является получение </w:t>
      </w:r>
      <w:r w:rsidR="00B17EEC" w:rsidRPr="00444F38">
        <w:rPr>
          <w:rFonts w:ascii="Times New Roman" w:hAnsi="Times New Roman" w:cs="Times New Roman"/>
          <w:sz w:val="28"/>
          <w:szCs w:val="28"/>
        </w:rPr>
        <w:t>специалистом</w:t>
      </w:r>
      <w:r w:rsidRPr="00444F38">
        <w:rPr>
          <w:rFonts w:ascii="Times New Roman" w:hAnsi="Times New Roman" w:cs="Times New Roman"/>
          <w:sz w:val="28"/>
          <w:szCs w:val="28"/>
        </w:rPr>
        <w:t>, ответственным за предоставление муниципальной услуги уведомления и прилагаемых документов на рассмотрение.</w:t>
      </w:r>
    </w:p>
    <w:p w:rsidR="007442F0" w:rsidRPr="00444F38" w:rsidRDefault="007442F0" w:rsidP="001B487C">
      <w:pPr>
        <w:jc w:val="both"/>
        <w:rPr>
          <w:i/>
          <w:sz w:val="28"/>
          <w:szCs w:val="28"/>
        </w:rPr>
      </w:pPr>
    </w:p>
    <w:p w:rsidR="007442F0" w:rsidRPr="00444F38" w:rsidRDefault="007442F0" w:rsidP="007442F0">
      <w:pPr>
        <w:pStyle w:val="ConsPlusNormal"/>
        <w:ind w:firstLine="0"/>
        <w:jc w:val="center"/>
        <w:rPr>
          <w:rFonts w:ascii="Times New Roman" w:hAnsi="Times New Roman" w:cs="Times New Roman"/>
          <w:i/>
          <w:sz w:val="28"/>
          <w:szCs w:val="28"/>
        </w:rPr>
      </w:pPr>
      <w:r w:rsidRPr="00444F38">
        <w:rPr>
          <w:rFonts w:ascii="Times New Roman" w:hAnsi="Times New Roman" w:cs="Times New Roman"/>
          <w:i/>
          <w:sz w:val="28"/>
          <w:szCs w:val="28"/>
        </w:rPr>
        <w:t>3.3. Рассмотрение уведомления и пр</w:t>
      </w:r>
      <w:r w:rsidR="00D01A5C" w:rsidRPr="00444F38">
        <w:rPr>
          <w:rFonts w:ascii="Times New Roman" w:hAnsi="Times New Roman" w:cs="Times New Roman"/>
          <w:i/>
          <w:sz w:val="28"/>
          <w:szCs w:val="28"/>
        </w:rPr>
        <w:t>илагаемы</w:t>
      </w:r>
      <w:r w:rsidRPr="00444F38">
        <w:rPr>
          <w:rFonts w:ascii="Times New Roman" w:hAnsi="Times New Roman" w:cs="Times New Roman"/>
          <w:i/>
          <w:sz w:val="28"/>
          <w:szCs w:val="28"/>
        </w:rPr>
        <w:t>х документов, принятие решения</w:t>
      </w:r>
    </w:p>
    <w:p w:rsidR="00274511" w:rsidRPr="00444F38" w:rsidRDefault="00274511" w:rsidP="007442F0">
      <w:pPr>
        <w:pStyle w:val="ConsPlusNormal"/>
        <w:ind w:firstLine="0"/>
        <w:jc w:val="center"/>
        <w:rPr>
          <w:rFonts w:ascii="Times New Roman" w:hAnsi="Times New Roman" w:cs="Times New Roman"/>
          <w:sz w:val="28"/>
          <w:szCs w:val="28"/>
        </w:rPr>
      </w:pPr>
    </w:p>
    <w:p w:rsidR="001B487C" w:rsidRPr="00444F38" w:rsidRDefault="00274511" w:rsidP="001B487C">
      <w:pPr>
        <w:ind w:firstLine="708"/>
        <w:jc w:val="both"/>
        <w:rPr>
          <w:sz w:val="28"/>
          <w:szCs w:val="28"/>
        </w:rPr>
      </w:pPr>
      <w:r w:rsidRPr="00444F38">
        <w:rPr>
          <w:sz w:val="28"/>
          <w:szCs w:val="28"/>
        </w:rPr>
        <w:t>3.3</w:t>
      </w:r>
      <w:r w:rsidR="001B487C" w:rsidRPr="00444F38">
        <w:rPr>
          <w:sz w:val="28"/>
          <w:szCs w:val="28"/>
        </w:rPr>
        <w:t>.</w:t>
      </w:r>
      <w:r w:rsidRPr="00444F38">
        <w:rPr>
          <w:sz w:val="28"/>
          <w:szCs w:val="28"/>
        </w:rPr>
        <w:t>1</w:t>
      </w:r>
      <w:r w:rsidR="001B487C" w:rsidRPr="00444F38">
        <w:rPr>
          <w:sz w:val="28"/>
          <w:szCs w:val="28"/>
        </w:rPr>
        <w:t xml:space="preserve">. Юридическим фактом, являющимся основанием для начала выполнения административной процедуры, является получение уведомления </w:t>
      </w:r>
      <w:r w:rsidR="001B487C" w:rsidRPr="00444F38">
        <w:rPr>
          <w:sz w:val="28"/>
          <w:szCs w:val="28"/>
        </w:rPr>
        <w:lastRenderedPageBreak/>
        <w:t xml:space="preserve">и прилагаемых документов </w:t>
      </w:r>
      <w:r w:rsidR="00B17EEC" w:rsidRPr="00444F38">
        <w:rPr>
          <w:sz w:val="28"/>
          <w:szCs w:val="28"/>
        </w:rPr>
        <w:t>специалистом</w:t>
      </w:r>
      <w:r w:rsidR="001B487C" w:rsidRPr="00444F38">
        <w:rPr>
          <w:sz w:val="28"/>
          <w:szCs w:val="28"/>
        </w:rPr>
        <w:t>, ответственным за предоставление муниципальной услуги на рассмотрение.</w:t>
      </w:r>
    </w:p>
    <w:p w:rsidR="001B487C" w:rsidRPr="00444F38" w:rsidRDefault="00274511" w:rsidP="001B487C">
      <w:pPr>
        <w:ind w:firstLine="708"/>
        <w:jc w:val="both"/>
        <w:rPr>
          <w:sz w:val="28"/>
          <w:szCs w:val="28"/>
        </w:rPr>
      </w:pPr>
      <w:r w:rsidRPr="00444F38">
        <w:rPr>
          <w:sz w:val="28"/>
          <w:szCs w:val="28"/>
        </w:rPr>
        <w:t>3.3.2</w:t>
      </w:r>
      <w:r w:rsidR="001B487C" w:rsidRPr="00444F38">
        <w:rPr>
          <w:sz w:val="28"/>
          <w:szCs w:val="28"/>
        </w:rPr>
        <w:t xml:space="preserve">. В случае поступления </w:t>
      </w:r>
      <w:hyperlink w:anchor="Par428" w:tooltip="                                 ЗАЯВЛЕНИЕ" w:history="1">
        <w:r w:rsidR="00FE4B9A" w:rsidRPr="00444F38">
          <w:rPr>
            <w:sz w:val="28"/>
            <w:szCs w:val="28"/>
          </w:rPr>
          <w:t>уведомлени</w:t>
        </w:r>
        <w:r w:rsidR="001B487C" w:rsidRPr="00444F38">
          <w:rPr>
            <w:rStyle w:val="a3"/>
            <w:color w:val="auto"/>
            <w:sz w:val="28"/>
            <w:szCs w:val="28"/>
            <w:u w:val="none"/>
          </w:rPr>
          <w:t>я</w:t>
        </w:r>
      </w:hyperlink>
      <w:r w:rsidR="001B487C" w:rsidRPr="00444F38">
        <w:rPr>
          <w:sz w:val="28"/>
          <w:szCs w:val="28"/>
        </w:rPr>
        <w:t xml:space="preserve"> и прилагаемых документов в электронной форме </w:t>
      </w:r>
      <w:r w:rsidR="00956B58" w:rsidRPr="00444F38">
        <w:rPr>
          <w:sz w:val="28"/>
          <w:szCs w:val="28"/>
        </w:rPr>
        <w:t>специалист Уполномоченного органа</w:t>
      </w:r>
      <w:r w:rsidR="001B487C" w:rsidRPr="00444F38">
        <w:rPr>
          <w:sz w:val="28"/>
          <w:szCs w:val="28"/>
        </w:rPr>
        <w:t>, ответственн</w:t>
      </w:r>
      <w:r w:rsidR="00B17EEC" w:rsidRPr="00444F38">
        <w:rPr>
          <w:sz w:val="28"/>
          <w:szCs w:val="28"/>
        </w:rPr>
        <w:t>ый</w:t>
      </w:r>
      <w:r w:rsidR="001B487C" w:rsidRPr="00444F38">
        <w:rPr>
          <w:sz w:val="28"/>
          <w:szCs w:val="28"/>
        </w:rPr>
        <w:t xml:space="preserve"> за предоставление муниципальной услуги, в течение 3 рабочих д</w:t>
      </w:r>
      <w:r w:rsidR="00FE4B9A" w:rsidRPr="00444F38">
        <w:rPr>
          <w:sz w:val="28"/>
          <w:szCs w:val="28"/>
        </w:rPr>
        <w:t>ней со дня поступления уведомления</w:t>
      </w:r>
      <w:r w:rsidR="001B487C" w:rsidRPr="00444F38">
        <w:rPr>
          <w:sz w:val="28"/>
          <w:szCs w:val="28"/>
        </w:rPr>
        <w:t xml:space="preserve"> и документов проводит проверку электронной подписи, которой подписаны заявление и прилагаемые документы.</w:t>
      </w:r>
    </w:p>
    <w:p w:rsidR="001B487C" w:rsidRPr="00444F38" w:rsidRDefault="001B487C" w:rsidP="001B487C">
      <w:pPr>
        <w:ind w:firstLine="708"/>
        <w:jc w:val="both"/>
        <w:rPr>
          <w:sz w:val="28"/>
          <w:szCs w:val="28"/>
        </w:rPr>
      </w:pPr>
      <w:r w:rsidRPr="00444F38">
        <w:rPr>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B487C" w:rsidRPr="00444F38" w:rsidRDefault="001B487C" w:rsidP="001B487C">
      <w:pPr>
        <w:ind w:firstLine="708"/>
        <w:jc w:val="both"/>
        <w:rPr>
          <w:sz w:val="28"/>
          <w:szCs w:val="28"/>
        </w:rPr>
      </w:pPr>
      <w:r w:rsidRPr="00444F38">
        <w:rPr>
          <w:sz w:val="28"/>
          <w:szCs w:val="28"/>
        </w:rPr>
        <w:t xml:space="preserve">3.3.3. Если в случае проверки электронной подписи установлено несоблюдение условий признания ее действительности, </w:t>
      </w:r>
      <w:r w:rsidR="00956B58" w:rsidRPr="00444F38">
        <w:rPr>
          <w:sz w:val="28"/>
          <w:szCs w:val="28"/>
        </w:rPr>
        <w:t>специалист Уполномоченного органа,</w:t>
      </w:r>
      <w:r w:rsidRPr="00444F38">
        <w:rPr>
          <w:sz w:val="28"/>
          <w:szCs w:val="28"/>
        </w:rPr>
        <w:t>ответственн</w:t>
      </w:r>
      <w:r w:rsidR="00956B58" w:rsidRPr="00444F38">
        <w:rPr>
          <w:sz w:val="28"/>
          <w:szCs w:val="28"/>
        </w:rPr>
        <w:t>ый</w:t>
      </w:r>
      <w:r w:rsidRPr="00444F38">
        <w:rPr>
          <w:sz w:val="28"/>
          <w:szCs w:val="28"/>
        </w:rPr>
        <w:t xml:space="preserve"> за предоставление муниципальной услуги, в течение 1 рабочего дня со дня окончания указанной проверки:</w:t>
      </w:r>
    </w:p>
    <w:p w:rsidR="001B487C" w:rsidRPr="00444F38" w:rsidRDefault="001B487C" w:rsidP="001B487C">
      <w:pPr>
        <w:ind w:firstLine="708"/>
        <w:jc w:val="both"/>
        <w:rPr>
          <w:sz w:val="28"/>
          <w:szCs w:val="28"/>
        </w:rPr>
      </w:pPr>
      <w:r w:rsidRPr="00444F38">
        <w:rPr>
          <w:sz w:val="28"/>
          <w:szCs w:val="28"/>
        </w:rPr>
        <w:t>готовит уведо</w:t>
      </w:r>
      <w:r w:rsidR="00806716" w:rsidRPr="00444F38">
        <w:rPr>
          <w:sz w:val="28"/>
          <w:szCs w:val="28"/>
        </w:rPr>
        <w:t>мление об отказе в принятии уведом</w:t>
      </w:r>
      <w:r w:rsidRPr="00444F38">
        <w:rPr>
          <w:sz w:val="28"/>
          <w:szCs w:val="28"/>
        </w:rPr>
        <w:t>ления и прилагаемых документов с указанием причин их возврата за подписью руководителя Уполномоченного органа;</w:t>
      </w:r>
    </w:p>
    <w:p w:rsidR="001B487C" w:rsidRPr="00444F38" w:rsidRDefault="001B487C" w:rsidP="001B487C">
      <w:pPr>
        <w:ind w:firstLine="708"/>
        <w:jc w:val="both"/>
        <w:rPr>
          <w:sz w:val="28"/>
          <w:szCs w:val="28"/>
        </w:rPr>
      </w:pPr>
      <w:r w:rsidRPr="00444F38">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B487C" w:rsidRPr="00444F38" w:rsidRDefault="001B487C" w:rsidP="001B487C">
      <w:pPr>
        <w:ind w:firstLine="708"/>
        <w:jc w:val="both"/>
        <w:rPr>
          <w:sz w:val="28"/>
          <w:szCs w:val="28"/>
        </w:rPr>
      </w:pPr>
      <w:r w:rsidRPr="00444F38">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E1CE0" w:rsidRPr="00444F38" w:rsidRDefault="00806716" w:rsidP="00BE1CE0">
      <w:pPr>
        <w:ind w:firstLine="708"/>
        <w:jc w:val="both"/>
        <w:rPr>
          <w:sz w:val="28"/>
          <w:szCs w:val="28"/>
        </w:rPr>
      </w:pPr>
      <w:r w:rsidRPr="00444F38">
        <w:rPr>
          <w:sz w:val="28"/>
          <w:szCs w:val="28"/>
        </w:rPr>
        <w:t>3.3.4</w:t>
      </w:r>
      <w:r w:rsidR="00274511" w:rsidRPr="00444F38">
        <w:rPr>
          <w:sz w:val="28"/>
          <w:szCs w:val="28"/>
        </w:rPr>
        <w:t xml:space="preserve">. </w:t>
      </w:r>
      <w:r w:rsidR="00BE1CE0" w:rsidRPr="00444F38">
        <w:rPr>
          <w:sz w:val="28"/>
          <w:szCs w:val="28"/>
        </w:rPr>
        <w:t>В случае поступления уведомления об окончании строительства и прилагаемых документов на бумажном носителе или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уведомления об окончании строительства и документов в электронном виде, ответственный исполнитель в течение 4 рабочих дней со дня регистрации уведомления об окончании строительства:</w:t>
      </w:r>
    </w:p>
    <w:p w:rsidR="00BE1CE0" w:rsidRPr="00444F38" w:rsidRDefault="00BE1CE0" w:rsidP="00BE1CE0">
      <w:pPr>
        <w:ind w:firstLine="708"/>
        <w:jc w:val="both"/>
        <w:rPr>
          <w:sz w:val="28"/>
          <w:szCs w:val="28"/>
        </w:rPr>
      </w:pPr>
      <w:r w:rsidRPr="00444F38">
        <w:rPr>
          <w:sz w:val="28"/>
          <w:szCs w:val="28"/>
        </w:rPr>
        <w:t xml:space="preserve">1) осуществляет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Pr="00444F38">
        <w:rPr>
          <w:sz w:val="28"/>
          <w:szCs w:val="28"/>
        </w:rPr>
        <w:lastRenderedPageBreak/>
        <w:t xml:space="preserve">капитального строительства, установленным Градостроительным </w:t>
      </w:r>
      <w:hyperlink r:id="rId16" w:history="1">
        <w:r w:rsidRPr="00444F38">
          <w:rPr>
            <w:rStyle w:val="a3"/>
            <w:color w:val="auto"/>
            <w:sz w:val="28"/>
            <w:szCs w:val="28"/>
            <w:u w:val="none"/>
          </w:rPr>
          <w:t>кодексом</w:t>
        </w:r>
      </w:hyperlink>
      <w:r w:rsidRPr="00444F38">
        <w:rPr>
          <w:sz w:val="28"/>
          <w:szCs w:val="28"/>
        </w:rPr>
        <w:t xml:space="preserve"> Российской Федерации, другимифедеральными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E1CE0" w:rsidRPr="00444F38" w:rsidRDefault="00BE1CE0" w:rsidP="00BE1CE0">
      <w:pPr>
        <w:ind w:firstLine="708"/>
        <w:jc w:val="both"/>
        <w:rPr>
          <w:sz w:val="28"/>
          <w:szCs w:val="28"/>
        </w:rPr>
      </w:pPr>
      <w:r w:rsidRPr="00444F38">
        <w:rPr>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 w:history="1">
        <w:r w:rsidRPr="00444F38">
          <w:rPr>
            <w:rStyle w:val="a3"/>
            <w:color w:val="auto"/>
            <w:sz w:val="28"/>
            <w:szCs w:val="28"/>
          </w:rPr>
          <w:t>пункте 4 части 10 статьи 51.1</w:t>
        </w:r>
      </w:hyperlink>
      <w:r w:rsidRPr="00444F38">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E1CE0" w:rsidRPr="00444F38" w:rsidRDefault="00BE1CE0" w:rsidP="00BE1CE0">
      <w:pPr>
        <w:ind w:firstLine="708"/>
        <w:jc w:val="both"/>
        <w:rPr>
          <w:sz w:val="28"/>
          <w:szCs w:val="28"/>
        </w:rPr>
      </w:pPr>
      <w:r w:rsidRPr="00444F38">
        <w:rPr>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E1CE0" w:rsidRPr="00444F38" w:rsidRDefault="00BE1CE0" w:rsidP="00BE1CE0">
      <w:pPr>
        <w:ind w:firstLine="708"/>
        <w:jc w:val="both"/>
        <w:rPr>
          <w:sz w:val="28"/>
          <w:szCs w:val="28"/>
        </w:rPr>
      </w:pPr>
      <w:r w:rsidRPr="00444F38">
        <w:rPr>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w:t>
      </w:r>
      <w:r w:rsidRPr="00444F38">
        <w:rPr>
          <w:sz w:val="28"/>
          <w:szCs w:val="28"/>
        </w:rPr>
        <w:lastRenderedPageBreak/>
        <w:t>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E0C4C" w:rsidRPr="00444F38" w:rsidRDefault="001B487C" w:rsidP="007E0C4C">
      <w:pPr>
        <w:ind w:firstLine="708"/>
        <w:jc w:val="both"/>
        <w:rPr>
          <w:sz w:val="28"/>
          <w:szCs w:val="28"/>
        </w:rPr>
      </w:pPr>
      <w:r w:rsidRPr="00444F38">
        <w:rPr>
          <w:sz w:val="28"/>
          <w:szCs w:val="28"/>
        </w:rPr>
        <w:t>3.</w:t>
      </w:r>
      <w:r w:rsidR="00FE4B9A" w:rsidRPr="00444F38">
        <w:rPr>
          <w:sz w:val="28"/>
          <w:szCs w:val="28"/>
        </w:rPr>
        <w:t>3</w:t>
      </w:r>
      <w:r w:rsidRPr="00444F38">
        <w:rPr>
          <w:sz w:val="28"/>
          <w:szCs w:val="28"/>
        </w:rPr>
        <w:t>.</w:t>
      </w:r>
      <w:r w:rsidR="00806716" w:rsidRPr="00444F38">
        <w:rPr>
          <w:sz w:val="28"/>
          <w:szCs w:val="28"/>
        </w:rPr>
        <w:t>5</w:t>
      </w:r>
      <w:r w:rsidR="00FE4B9A" w:rsidRPr="00444F38">
        <w:rPr>
          <w:sz w:val="28"/>
          <w:szCs w:val="28"/>
        </w:rPr>
        <w:t>.</w:t>
      </w:r>
      <w:r w:rsidR="007E0C4C" w:rsidRPr="00444F38">
        <w:rPr>
          <w:sz w:val="28"/>
          <w:szCs w:val="28"/>
        </w:rPr>
        <w:t xml:space="preserve">По результатам проведенных проверок ответственное лицо готовит проект соответствующего уведомления в двух экземплярах по форме согласно </w:t>
      </w:r>
      <w:hyperlink r:id="rId18" w:history="1">
        <w:r w:rsidR="007E0C4C" w:rsidRPr="00444F38">
          <w:rPr>
            <w:rStyle w:val="a3"/>
            <w:color w:val="auto"/>
            <w:sz w:val="28"/>
            <w:szCs w:val="28"/>
            <w:u w:val="none"/>
          </w:rPr>
          <w:t>приказа</w:t>
        </w:r>
      </w:hyperlink>
      <w:r w:rsidR="007E0C4C" w:rsidRPr="00444F38">
        <w:rPr>
          <w:sz w:val="28"/>
          <w:szCs w:val="28"/>
        </w:rPr>
        <w:t xml:space="preserve"> Министерства строительства и жилищно-коммунального хозяйства Росс</w:t>
      </w:r>
      <w:r w:rsidR="0084015C" w:rsidRPr="00444F38">
        <w:rPr>
          <w:sz w:val="28"/>
          <w:szCs w:val="28"/>
        </w:rPr>
        <w:t>ийской Федерации от 19.09.2018 №</w:t>
      </w:r>
      <w:r w:rsidR="007E0C4C" w:rsidRPr="00444F38">
        <w:rPr>
          <w:sz w:val="28"/>
          <w:szCs w:val="28"/>
        </w:rPr>
        <w:t xml:space="preserve"> 591/пр и пе</w:t>
      </w:r>
      <w:r w:rsidR="0084015C" w:rsidRPr="00444F38">
        <w:rPr>
          <w:sz w:val="28"/>
          <w:szCs w:val="28"/>
        </w:rPr>
        <w:t>редает его руководителю У</w:t>
      </w:r>
      <w:r w:rsidR="007E0C4C" w:rsidRPr="00444F38">
        <w:rPr>
          <w:sz w:val="28"/>
          <w:szCs w:val="28"/>
        </w:rPr>
        <w:t>полномоченного органа для подписания.</w:t>
      </w:r>
    </w:p>
    <w:p w:rsidR="001B487C" w:rsidRPr="00444F38" w:rsidRDefault="00FE4B9A" w:rsidP="007E0C4C">
      <w:pPr>
        <w:ind w:firstLine="708"/>
        <w:jc w:val="both"/>
        <w:rPr>
          <w:sz w:val="28"/>
          <w:szCs w:val="28"/>
        </w:rPr>
      </w:pPr>
      <w:r w:rsidRPr="00444F38">
        <w:rPr>
          <w:sz w:val="28"/>
          <w:szCs w:val="28"/>
        </w:rPr>
        <w:t>3.3</w:t>
      </w:r>
      <w:r w:rsidR="00806716" w:rsidRPr="00444F38">
        <w:rPr>
          <w:sz w:val="28"/>
          <w:szCs w:val="28"/>
        </w:rPr>
        <w:t>.6</w:t>
      </w:r>
      <w:r w:rsidR="001B487C" w:rsidRPr="00444F38">
        <w:rPr>
          <w:sz w:val="28"/>
          <w:szCs w:val="28"/>
        </w:rPr>
        <w:t xml:space="preserve">. </w:t>
      </w:r>
      <w:r w:rsidR="008E2E37" w:rsidRPr="00444F38">
        <w:rPr>
          <w:sz w:val="28"/>
          <w:szCs w:val="28"/>
        </w:rPr>
        <w:t>П</w:t>
      </w:r>
      <w:r w:rsidR="007E0C4C" w:rsidRPr="00444F38">
        <w:rPr>
          <w:sz w:val="28"/>
          <w:szCs w:val="28"/>
        </w:rPr>
        <w:t xml:space="preserve">о результатам рассмотрения документов в течение 1 рабочего дня со дня получения документов </w:t>
      </w:r>
      <w:r w:rsidR="008E2E37" w:rsidRPr="00444F38">
        <w:rPr>
          <w:sz w:val="28"/>
          <w:szCs w:val="28"/>
        </w:rPr>
        <w:t>должностное лицо, уполномоченное на подписание уведомления</w:t>
      </w:r>
      <w:r w:rsidR="00B17EEC" w:rsidRPr="00444F38">
        <w:rPr>
          <w:sz w:val="28"/>
          <w:szCs w:val="28"/>
        </w:rPr>
        <w:t>,</w:t>
      </w:r>
      <w:r w:rsidR="007E0C4C" w:rsidRPr="00444F38">
        <w:rPr>
          <w:sz w:val="28"/>
          <w:szCs w:val="28"/>
        </w:rPr>
        <w:t>подписывает уведомление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w:t>
      </w:r>
      <w:r w:rsidR="0084015C" w:rsidRPr="00444F38">
        <w:rPr>
          <w:sz w:val="28"/>
          <w:szCs w:val="28"/>
        </w:rPr>
        <w:t xml:space="preserve"> градостроительной деятельности и п</w:t>
      </w:r>
      <w:r w:rsidR="006F1DC5" w:rsidRPr="00444F38">
        <w:rPr>
          <w:sz w:val="28"/>
          <w:szCs w:val="28"/>
        </w:rPr>
        <w:t>е</w:t>
      </w:r>
      <w:r w:rsidR="0084015C" w:rsidRPr="00444F38">
        <w:rPr>
          <w:sz w:val="28"/>
          <w:szCs w:val="28"/>
        </w:rPr>
        <w:t>редает специалисту, ответственному за делопроизводство.</w:t>
      </w:r>
    </w:p>
    <w:p w:rsidR="007E0C4C" w:rsidRPr="00444F38" w:rsidRDefault="007E0C4C" w:rsidP="00806716">
      <w:pPr>
        <w:autoSpaceDE w:val="0"/>
        <w:autoSpaceDN w:val="0"/>
        <w:adjustRightInd w:val="0"/>
        <w:ind w:firstLine="708"/>
        <w:jc w:val="both"/>
        <w:rPr>
          <w:rFonts w:eastAsiaTheme="minorHAnsi"/>
          <w:sz w:val="28"/>
          <w:szCs w:val="28"/>
          <w:lang w:eastAsia="en-US"/>
        </w:rPr>
      </w:pPr>
      <w:r w:rsidRPr="00444F38">
        <w:rPr>
          <w:sz w:val="28"/>
          <w:szCs w:val="28"/>
        </w:rPr>
        <w:t>3.3.</w:t>
      </w:r>
      <w:r w:rsidR="00806716" w:rsidRPr="00444F38">
        <w:rPr>
          <w:sz w:val="28"/>
          <w:szCs w:val="28"/>
        </w:rPr>
        <w:t>7</w:t>
      </w:r>
      <w:r w:rsidRPr="00444F38">
        <w:rPr>
          <w:sz w:val="28"/>
          <w:szCs w:val="28"/>
        </w:rPr>
        <w:t xml:space="preserve">. Срок выполнения административной процедуры составляет </w:t>
      </w:r>
      <w:r w:rsidR="000E4FEA" w:rsidRPr="00444F38">
        <w:rPr>
          <w:rFonts w:eastAsiaTheme="minorHAnsi"/>
          <w:sz w:val="28"/>
          <w:szCs w:val="28"/>
          <w:lang w:eastAsia="en-US"/>
        </w:rPr>
        <w:t xml:space="preserve">5 рабочих дней со дня регистрации </w:t>
      </w:r>
      <w:r w:rsidR="0084015C" w:rsidRPr="00444F38">
        <w:rPr>
          <w:rFonts w:eastAsiaTheme="minorHAnsi"/>
          <w:sz w:val="28"/>
          <w:szCs w:val="28"/>
          <w:lang w:eastAsia="en-US"/>
        </w:rPr>
        <w:t>уведомления</w:t>
      </w:r>
      <w:r w:rsidR="000E4FEA" w:rsidRPr="00444F38">
        <w:rPr>
          <w:rFonts w:eastAsiaTheme="minorHAnsi"/>
          <w:sz w:val="28"/>
          <w:szCs w:val="28"/>
          <w:lang w:eastAsia="en-US"/>
        </w:rPr>
        <w:t xml:space="preserve"> и прилагаемых документов в Уполномоченном органе.</w:t>
      </w:r>
    </w:p>
    <w:p w:rsidR="007E0C4C" w:rsidRPr="00444F38" w:rsidRDefault="00806716" w:rsidP="007E0C4C">
      <w:pPr>
        <w:ind w:firstLine="720"/>
        <w:jc w:val="both"/>
        <w:rPr>
          <w:sz w:val="28"/>
          <w:szCs w:val="28"/>
        </w:rPr>
      </w:pPr>
      <w:r w:rsidRPr="00444F38">
        <w:rPr>
          <w:sz w:val="28"/>
          <w:szCs w:val="28"/>
        </w:rPr>
        <w:t>3.3.8</w:t>
      </w:r>
      <w:r w:rsidR="007E0C4C" w:rsidRPr="00444F38">
        <w:rPr>
          <w:sz w:val="28"/>
          <w:szCs w:val="28"/>
        </w:rPr>
        <w:t>. Результатом выполнения данной административн</w:t>
      </w:r>
      <w:r w:rsidR="0084015C" w:rsidRPr="00444F38">
        <w:rPr>
          <w:sz w:val="28"/>
          <w:szCs w:val="28"/>
        </w:rPr>
        <w:t>ой процедуры является подписанное</w:t>
      </w:r>
      <w:r w:rsidR="007E0C4C" w:rsidRPr="00444F38">
        <w:rPr>
          <w:sz w:val="28"/>
          <w:szCs w:val="28"/>
        </w:rPr>
        <w:t xml:space="preserve"> уведомлени</w:t>
      </w:r>
      <w:r w:rsidR="0084015C" w:rsidRPr="00444F38">
        <w:rPr>
          <w:sz w:val="28"/>
          <w:szCs w:val="28"/>
        </w:rPr>
        <w:t>е</w:t>
      </w:r>
      <w:r w:rsidR="007E0C4C" w:rsidRPr="00444F38">
        <w:rPr>
          <w:sz w:val="28"/>
          <w:szCs w:val="28"/>
        </w:rPr>
        <w:t xml:space="preserve">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передача указанных документов специалисту, ответственному за делопроизводство.</w:t>
      </w:r>
    </w:p>
    <w:p w:rsidR="007442F0" w:rsidRPr="00444F38" w:rsidRDefault="007442F0" w:rsidP="007442F0">
      <w:pPr>
        <w:ind w:firstLine="720"/>
        <w:jc w:val="both"/>
        <w:rPr>
          <w:i/>
          <w:sz w:val="28"/>
          <w:szCs w:val="28"/>
        </w:rPr>
      </w:pPr>
    </w:p>
    <w:p w:rsidR="007442F0" w:rsidRPr="00444F38" w:rsidRDefault="007442F0" w:rsidP="007E6CF4">
      <w:pPr>
        <w:ind w:firstLine="709"/>
        <w:jc w:val="center"/>
        <w:rPr>
          <w:i/>
          <w:iCs/>
          <w:sz w:val="28"/>
          <w:szCs w:val="28"/>
        </w:rPr>
      </w:pPr>
      <w:r w:rsidRPr="00444F38">
        <w:rPr>
          <w:i/>
          <w:iCs/>
          <w:sz w:val="28"/>
          <w:szCs w:val="28"/>
        </w:rPr>
        <w:t xml:space="preserve">3.4. </w:t>
      </w:r>
      <w:r w:rsidR="007E6CF4" w:rsidRPr="00444F38">
        <w:rPr>
          <w:i/>
          <w:color w:val="000000"/>
          <w:sz w:val="28"/>
          <w:szCs w:val="28"/>
        </w:rPr>
        <w:t>Направление (вручение)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E6CF4" w:rsidRPr="00444F38">
        <w:rPr>
          <w:i/>
          <w:iCs/>
          <w:sz w:val="28"/>
          <w:szCs w:val="28"/>
        </w:rPr>
        <w:t>.</w:t>
      </w:r>
    </w:p>
    <w:p w:rsidR="007E0C4C" w:rsidRPr="00444F38" w:rsidRDefault="007E0C4C" w:rsidP="007E0C4C">
      <w:pPr>
        <w:autoSpaceDE w:val="0"/>
        <w:autoSpaceDN w:val="0"/>
        <w:adjustRightInd w:val="0"/>
        <w:outlineLvl w:val="0"/>
        <w:rPr>
          <w:rFonts w:eastAsiaTheme="minorHAnsi"/>
          <w:sz w:val="28"/>
          <w:szCs w:val="28"/>
          <w:lang w:eastAsia="en-US"/>
        </w:rPr>
      </w:pPr>
    </w:p>
    <w:p w:rsidR="007E0C4C" w:rsidRPr="00444F38" w:rsidRDefault="007E0C4C" w:rsidP="007E0C4C">
      <w:pPr>
        <w:autoSpaceDE w:val="0"/>
        <w:autoSpaceDN w:val="0"/>
        <w:adjustRightInd w:val="0"/>
        <w:ind w:firstLine="709"/>
        <w:jc w:val="both"/>
        <w:rPr>
          <w:rFonts w:eastAsiaTheme="minorHAnsi"/>
          <w:sz w:val="28"/>
          <w:szCs w:val="28"/>
          <w:lang w:eastAsia="en-US"/>
        </w:rPr>
      </w:pPr>
      <w:r w:rsidRPr="00444F38">
        <w:rPr>
          <w:rFonts w:eastAsiaTheme="minorHAnsi"/>
          <w:sz w:val="28"/>
          <w:szCs w:val="28"/>
          <w:lang w:eastAsia="en-US"/>
        </w:rPr>
        <w:t>3.</w:t>
      </w:r>
      <w:r w:rsidR="00587B44" w:rsidRPr="00444F38">
        <w:rPr>
          <w:rFonts w:eastAsiaTheme="minorHAnsi"/>
          <w:sz w:val="28"/>
          <w:szCs w:val="28"/>
          <w:lang w:eastAsia="en-US"/>
        </w:rPr>
        <w:t>4</w:t>
      </w:r>
      <w:r w:rsidRPr="00444F38">
        <w:rPr>
          <w:rFonts w:eastAsiaTheme="minorHAnsi"/>
          <w:sz w:val="28"/>
          <w:szCs w:val="28"/>
          <w:lang w:eastAsia="en-US"/>
        </w:rPr>
        <w:t>.1.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двух экземпляров подписанного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E0C4C" w:rsidRPr="00444F38" w:rsidRDefault="00587B44" w:rsidP="007E0C4C">
      <w:pPr>
        <w:autoSpaceDE w:val="0"/>
        <w:autoSpaceDN w:val="0"/>
        <w:adjustRightInd w:val="0"/>
        <w:ind w:firstLine="709"/>
        <w:jc w:val="both"/>
        <w:rPr>
          <w:rFonts w:eastAsiaTheme="minorHAnsi"/>
          <w:sz w:val="28"/>
          <w:szCs w:val="28"/>
          <w:lang w:eastAsia="en-US"/>
        </w:rPr>
      </w:pPr>
      <w:r w:rsidRPr="00444F38">
        <w:rPr>
          <w:rFonts w:eastAsiaTheme="minorHAnsi"/>
          <w:sz w:val="28"/>
          <w:szCs w:val="28"/>
          <w:lang w:eastAsia="en-US"/>
        </w:rPr>
        <w:t>3.4</w:t>
      </w:r>
      <w:r w:rsidR="007E0C4C" w:rsidRPr="00444F38">
        <w:rPr>
          <w:rFonts w:eastAsiaTheme="minorHAnsi"/>
          <w:sz w:val="28"/>
          <w:szCs w:val="28"/>
          <w:lang w:eastAsia="en-US"/>
        </w:rPr>
        <w:t>.2.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w:t>
      </w:r>
      <w:r w:rsidR="0084015C" w:rsidRPr="00444F38">
        <w:rPr>
          <w:rFonts w:eastAsiaTheme="minorHAnsi"/>
          <w:sz w:val="28"/>
          <w:szCs w:val="28"/>
          <w:lang w:eastAsia="en-US"/>
        </w:rPr>
        <w:t xml:space="preserve">ти осуществляется специалистом </w:t>
      </w:r>
      <w:r w:rsidR="0084015C" w:rsidRPr="00444F38">
        <w:rPr>
          <w:rFonts w:eastAsiaTheme="minorHAnsi"/>
          <w:sz w:val="28"/>
          <w:szCs w:val="28"/>
          <w:lang w:eastAsia="en-US"/>
        </w:rPr>
        <w:lastRenderedPageBreak/>
        <w:t>У</w:t>
      </w:r>
      <w:r w:rsidR="007E0C4C" w:rsidRPr="00444F38">
        <w:rPr>
          <w:rFonts w:eastAsiaTheme="minorHAnsi"/>
          <w:sz w:val="28"/>
          <w:szCs w:val="28"/>
          <w:lang w:eastAsia="en-US"/>
        </w:rPr>
        <w:t>полномоченного органа, ответственн</w:t>
      </w:r>
      <w:r w:rsidR="0084015C" w:rsidRPr="00444F38">
        <w:rPr>
          <w:rFonts w:eastAsiaTheme="minorHAnsi"/>
          <w:sz w:val="28"/>
          <w:szCs w:val="28"/>
          <w:lang w:eastAsia="en-US"/>
        </w:rPr>
        <w:t>ым</w:t>
      </w:r>
      <w:r w:rsidR="007E0C4C" w:rsidRPr="00444F38">
        <w:rPr>
          <w:rFonts w:eastAsiaTheme="minorHAnsi"/>
          <w:sz w:val="28"/>
          <w:szCs w:val="28"/>
          <w:lang w:eastAsia="en-US"/>
        </w:rPr>
        <w:t xml:space="preserve"> за делопроизводство, в течение одного рабочего дня со дня получения.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может осуществляться:</w:t>
      </w:r>
    </w:p>
    <w:p w:rsidR="007E0C4C" w:rsidRPr="00444F38" w:rsidRDefault="007E0C4C" w:rsidP="007E0C4C">
      <w:pPr>
        <w:autoSpaceDE w:val="0"/>
        <w:autoSpaceDN w:val="0"/>
        <w:adjustRightInd w:val="0"/>
        <w:ind w:firstLine="709"/>
        <w:jc w:val="both"/>
        <w:rPr>
          <w:rFonts w:eastAsiaTheme="minorHAnsi"/>
          <w:sz w:val="28"/>
          <w:szCs w:val="28"/>
          <w:lang w:eastAsia="en-US"/>
        </w:rPr>
      </w:pPr>
      <w:r w:rsidRPr="00444F38">
        <w:rPr>
          <w:rFonts w:eastAsiaTheme="minorHAnsi"/>
          <w:sz w:val="28"/>
          <w:szCs w:val="28"/>
          <w:lang w:eastAsia="en-US"/>
        </w:rPr>
        <w:t>1) путем направления по почте в адрес заявителя заказным письмом с уведомлением;</w:t>
      </w:r>
    </w:p>
    <w:p w:rsidR="007E0C4C" w:rsidRPr="00444F38" w:rsidRDefault="007E0C4C" w:rsidP="007E0C4C">
      <w:pPr>
        <w:autoSpaceDE w:val="0"/>
        <w:autoSpaceDN w:val="0"/>
        <w:adjustRightInd w:val="0"/>
        <w:ind w:firstLine="709"/>
        <w:jc w:val="both"/>
        <w:rPr>
          <w:rFonts w:eastAsiaTheme="minorHAnsi"/>
          <w:sz w:val="28"/>
          <w:szCs w:val="28"/>
          <w:lang w:eastAsia="en-US"/>
        </w:rPr>
      </w:pPr>
      <w:r w:rsidRPr="00444F38">
        <w:rPr>
          <w:rFonts w:eastAsiaTheme="minorHAnsi"/>
          <w:sz w:val="28"/>
          <w:szCs w:val="28"/>
          <w:lang w:eastAsia="en-US"/>
        </w:rPr>
        <w:t>2) путем вручения заявителю лично или его законному представителю по доверенности.</w:t>
      </w:r>
    </w:p>
    <w:p w:rsidR="007E0C4C" w:rsidRPr="00444F38" w:rsidRDefault="007E0C4C" w:rsidP="007E0C4C">
      <w:pPr>
        <w:autoSpaceDE w:val="0"/>
        <w:autoSpaceDN w:val="0"/>
        <w:adjustRightInd w:val="0"/>
        <w:ind w:firstLine="709"/>
        <w:jc w:val="both"/>
        <w:rPr>
          <w:rFonts w:eastAsiaTheme="minorHAnsi"/>
          <w:sz w:val="28"/>
          <w:szCs w:val="28"/>
          <w:lang w:eastAsia="en-US"/>
        </w:rPr>
      </w:pPr>
      <w:r w:rsidRPr="00444F38">
        <w:rPr>
          <w:rFonts w:eastAsiaTheme="minorHAnsi"/>
          <w:sz w:val="28"/>
          <w:szCs w:val="28"/>
          <w:lang w:eastAsia="en-US"/>
        </w:rPr>
        <w:t xml:space="preserve">Заявителю направляется один экземпляр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еще один экземпляр уведомления хранится в системе делопроизводства </w:t>
      </w:r>
      <w:r w:rsidR="0084015C" w:rsidRPr="00444F38">
        <w:rPr>
          <w:rFonts w:eastAsiaTheme="minorHAnsi"/>
          <w:sz w:val="28"/>
          <w:szCs w:val="28"/>
          <w:lang w:eastAsia="en-US"/>
        </w:rPr>
        <w:t>У</w:t>
      </w:r>
      <w:r w:rsidRPr="00444F38">
        <w:rPr>
          <w:rFonts w:eastAsiaTheme="minorHAnsi"/>
          <w:sz w:val="28"/>
          <w:szCs w:val="28"/>
          <w:lang w:eastAsia="en-US"/>
        </w:rPr>
        <w:t>полномоченного органа.</w:t>
      </w:r>
    </w:p>
    <w:p w:rsidR="007E0C4C" w:rsidRPr="00444F38" w:rsidRDefault="007E0C4C" w:rsidP="007E0C4C">
      <w:pPr>
        <w:autoSpaceDE w:val="0"/>
        <w:autoSpaceDN w:val="0"/>
        <w:adjustRightInd w:val="0"/>
        <w:ind w:firstLine="709"/>
        <w:jc w:val="both"/>
        <w:rPr>
          <w:rFonts w:eastAsiaTheme="minorHAnsi"/>
          <w:sz w:val="28"/>
          <w:szCs w:val="28"/>
          <w:lang w:eastAsia="en-US"/>
        </w:rPr>
      </w:pPr>
      <w:r w:rsidRPr="00444F38">
        <w:rPr>
          <w:rFonts w:eastAsiaTheme="minorHAnsi"/>
          <w:sz w:val="28"/>
          <w:szCs w:val="28"/>
          <w:lang w:eastAsia="en-US"/>
        </w:rPr>
        <w:t>3.</w:t>
      </w:r>
      <w:r w:rsidR="00587B44" w:rsidRPr="00444F38">
        <w:rPr>
          <w:rFonts w:eastAsiaTheme="minorHAnsi"/>
          <w:sz w:val="28"/>
          <w:szCs w:val="28"/>
          <w:lang w:eastAsia="en-US"/>
        </w:rPr>
        <w:t>4</w:t>
      </w:r>
      <w:r w:rsidRPr="00444F38">
        <w:rPr>
          <w:rFonts w:eastAsiaTheme="minorHAnsi"/>
          <w:sz w:val="28"/>
          <w:szCs w:val="28"/>
          <w:lang w:eastAsia="en-US"/>
        </w:rPr>
        <w:t xml:space="preserve">.3. Срок выполнения административной процедуры составляет не более одного рабочего дня со дня получения специалистом </w:t>
      </w:r>
      <w:r w:rsidR="0084015C" w:rsidRPr="00444F38">
        <w:rPr>
          <w:rFonts w:eastAsiaTheme="minorHAnsi"/>
          <w:sz w:val="28"/>
          <w:szCs w:val="28"/>
          <w:lang w:eastAsia="en-US"/>
        </w:rPr>
        <w:t>У</w:t>
      </w:r>
      <w:r w:rsidRPr="00444F38">
        <w:rPr>
          <w:rFonts w:eastAsiaTheme="minorHAnsi"/>
          <w:sz w:val="28"/>
          <w:szCs w:val="28"/>
          <w:lang w:eastAsia="en-US"/>
        </w:rPr>
        <w:t>полномоченного органа, ответственным за делопроизводство, документов.</w:t>
      </w:r>
    </w:p>
    <w:p w:rsidR="007E0C4C" w:rsidRPr="00444F38" w:rsidRDefault="007E0C4C" w:rsidP="007E0C4C">
      <w:pPr>
        <w:autoSpaceDE w:val="0"/>
        <w:autoSpaceDN w:val="0"/>
        <w:adjustRightInd w:val="0"/>
        <w:ind w:firstLine="709"/>
        <w:jc w:val="both"/>
        <w:rPr>
          <w:rFonts w:eastAsiaTheme="minorHAnsi"/>
          <w:sz w:val="28"/>
          <w:szCs w:val="28"/>
          <w:lang w:eastAsia="en-US"/>
        </w:rPr>
      </w:pPr>
      <w:r w:rsidRPr="00444F38">
        <w:rPr>
          <w:rFonts w:eastAsiaTheme="minorHAnsi"/>
          <w:sz w:val="28"/>
          <w:szCs w:val="28"/>
          <w:lang w:eastAsia="en-US"/>
        </w:rPr>
        <w:t>3.</w:t>
      </w:r>
      <w:r w:rsidR="00587B44" w:rsidRPr="00444F38">
        <w:rPr>
          <w:rFonts w:eastAsiaTheme="minorHAnsi"/>
          <w:sz w:val="28"/>
          <w:szCs w:val="28"/>
          <w:lang w:eastAsia="en-US"/>
        </w:rPr>
        <w:t>4</w:t>
      </w:r>
      <w:r w:rsidRPr="00444F38">
        <w:rPr>
          <w:rFonts w:eastAsiaTheme="minorHAnsi"/>
          <w:sz w:val="28"/>
          <w:szCs w:val="28"/>
          <w:lang w:eastAsia="en-US"/>
        </w:rPr>
        <w:t>.4. Результатом выполнения данной административной процедуры является направление либо вручение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487C" w:rsidRPr="00444F38" w:rsidRDefault="001B487C" w:rsidP="001B487C">
      <w:pPr>
        <w:ind w:firstLine="709"/>
        <w:jc w:val="both"/>
        <w:rPr>
          <w:color w:val="000000" w:themeColor="text1"/>
          <w:sz w:val="28"/>
          <w:szCs w:val="28"/>
        </w:rPr>
      </w:pPr>
    </w:p>
    <w:p w:rsidR="007442F0" w:rsidRPr="00444F38" w:rsidRDefault="007442F0" w:rsidP="007442F0">
      <w:pPr>
        <w:keepNext/>
        <w:spacing w:after="60"/>
        <w:jc w:val="center"/>
        <w:outlineLvl w:val="3"/>
        <w:rPr>
          <w:bCs/>
          <w:sz w:val="28"/>
          <w:szCs w:val="28"/>
        </w:rPr>
      </w:pPr>
      <w:r w:rsidRPr="00444F38">
        <w:rPr>
          <w:bCs/>
          <w:sz w:val="28"/>
          <w:szCs w:val="28"/>
          <w:lang w:val="en-US"/>
        </w:rPr>
        <w:t>IV</w:t>
      </w:r>
      <w:r w:rsidRPr="00444F38">
        <w:rPr>
          <w:bCs/>
          <w:sz w:val="28"/>
          <w:szCs w:val="28"/>
        </w:rPr>
        <w:t>. Формы контроля за исполнением административного регламента</w:t>
      </w:r>
    </w:p>
    <w:p w:rsidR="007442F0" w:rsidRPr="00444F38" w:rsidRDefault="007442F0" w:rsidP="007442F0">
      <w:pPr>
        <w:autoSpaceDE w:val="0"/>
        <w:autoSpaceDN w:val="0"/>
        <w:adjustRightInd w:val="0"/>
        <w:ind w:firstLine="709"/>
        <w:jc w:val="both"/>
        <w:rPr>
          <w:sz w:val="28"/>
          <w:szCs w:val="28"/>
        </w:rPr>
      </w:pPr>
    </w:p>
    <w:p w:rsidR="007442F0" w:rsidRPr="00444F38" w:rsidRDefault="007442F0" w:rsidP="007442F0">
      <w:pPr>
        <w:autoSpaceDE w:val="0"/>
        <w:autoSpaceDN w:val="0"/>
        <w:adjustRightInd w:val="0"/>
        <w:ind w:firstLine="709"/>
        <w:jc w:val="both"/>
        <w:rPr>
          <w:sz w:val="28"/>
          <w:szCs w:val="28"/>
        </w:rPr>
      </w:pPr>
      <w:r w:rsidRPr="00444F38">
        <w:rPr>
          <w:sz w:val="28"/>
          <w:szCs w:val="28"/>
        </w:rPr>
        <w:t>4.1.</w:t>
      </w:r>
      <w:r w:rsidRPr="00444F38">
        <w:rPr>
          <w:sz w:val="28"/>
          <w:szCs w:val="28"/>
        </w:rPr>
        <w:tab/>
        <w:t>Контроль за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442F0" w:rsidRPr="00444F38" w:rsidRDefault="007442F0" w:rsidP="007442F0">
      <w:pPr>
        <w:autoSpaceDE w:val="0"/>
        <w:autoSpaceDN w:val="0"/>
        <w:adjustRightInd w:val="0"/>
        <w:ind w:firstLine="709"/>
        <w:jc w:val="both"/>
        <w:rPr>
          <w:sz w:val="28"/>
          <w:szCs w:val="28"/>
        </w:rPr>
      </w:pPr>
      <w:r w:rsidRPr="00444F38">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7442F0" w:rsidRPr="00444F38" w:rsidRDefault="007442F0" w:rsidP="007442F0">
      <w:pPr>
        <w:autoSpaceDE w:val="0"/>
        <w:autoSpaceDN w:val="0"/>
        <w:adjustRightInd w:val="0"/>
        <w:ind w:firstLine="709"/>
        <w:jc w:val="both"/>
        <w:rPr>
          <w:sz w:val="28"/>
          <w:szCs w:val="28"/>
        </w:rPr>
      </w:pPr>
      <w:r w:rsidRPr="00444F38">
        <w:rPr>
          <w:sz w:val="28"/>
          <w:szCs w:val="28"/>
        </w:rPr>
        <w:t>Текущий контроль осуществляется на постоянной основе.</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 xml:space="preserve">4.3. Контроль над полнотой и качеством </w:t>
      </w:r>
      <w:r w:rsidRPr="00444F38">
        <w:rPr>
          <w:spacing w:val="-4"/>
          <w:sz w:val="28"/>
          <w:szCs w:val="28"/>
        </w:rPr>
        <w:t>предоставления муниципальной услуги</w:t>
      </w:r>
      <w:r w:rsidRPr="00444F38">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Контроль над полнотой и качеством предоставления муниципальной услуги осуществляют должностные лица, определенные распоряжением Уполномоченного органа.</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7442F0" w:rsidRPr="00444F38" w:rsidRDefault="007442F0" w:rsidP="007442F0">
      <w:pPr>
        <w:tabs>
          <w:tab w:val="left" w:pos="0"/>
        </w:tabs>
        <w:autoSpaceDE w:val="0"/>
        <w:autoSpaceDN w:val="0"/>
        <w:adjustRightInd w:val="0"/>
        <w:ind w:firstLine="709"/>
        <w:jc w:val="both"/>
        <w:outlineLvl w:val="2"/>
        <w:rPr>
          <w:sz w:val="28"/>
          <w:szCs w:val="28"/>
        </w:rPr>
      </w:pPr>
      <w:r w:rsidRPr="00444F38">
        <w:rPr>
          <w:sz w:val="28"/>
          <w:szCs w:val="28"/>
        </w:rPr>
        <w:t>Периодичность проверок – плановые 1 раз в год, внеплановые – по конкретному обращению заявителя.</w:t>
      </w:r>
    </w:p>
    <w:p w:rsidR="007442F0" w:rsidRPr="00444F38" w:rsidRDefault="007442F0" w:rsidP="007442F0">
      <w:pPr>
        <w:tabs>
          <w:tab w:val="left" w:pos="0"/>
        </w:tabs>
        <w:autoSpaceDE w:val="0"/>
        <w:autoSpaceDN w:val="0"/>
        <w:adjustRightInd w:val="0"/>
        <w:ind w:firstLine="709"/>
        <w:jc w:val="both"/>
        <w:outlineLvl w:val="2"/>
        <w:rPr>
          <w:bCs/>
          <w:snapToGrid w:val="0"/>
          <w:sz w:val="28"/>
          <w:szCs w:val="28"/>
        </w:rPr>
      </w:pPr>
      <w:r w:rsidRPr="00444F38">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–1раза в год.</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7442F0" w:rsidRPr="00444F38" w:rsidRDefault="007442F0" w:rsidP="007442F0">
      <w:pPr>
        <w:autoSpaceDE w:val="0"/>
        <w:autoSpaceDN w:val="0"/>
        <w:adjustRightInd w:val="0"/>
        <w:ind w:firstLine="709"/>
        <w:jc w:val="both"/>
        <w:rPr>
          <w:bCs/>
          <w:snapToGrid w:val="0"/>
          <w:sz w:val="28"/>
          <w:szCs w:val="28"/>
        </w:rPr>
      </w:pPr>
      <w:r w:rsidRPr="00444F38">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442F0" w:rsidRPr="00444F38" w:rsidRDefault="007442F0" w:rsidP="007442F0">
      <w:pPr>
        <w:autoSpaceDE w:val="0"/>
        <w:autoSpaceDN w:val="0"/>
        <w:adjustRightInd w:val="0"/>
        <w:ind w:firstLine="709"/>
        <w:jc w:val="both"/>
        <w:rPr>
          <w:bCs/>
          <w:snapToGrid w:val="0"/>
          <w:sz w:val="28"/>
          <w:szCs w:val="28"/>
        </w:rPr>
      </w:pPr>
      <w:r w:rsidRPr="00444F38">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442F0" w:rsidRPr="00444F38" w:rsidRDefault="007442F0" w:rsidP="007442F0">
      <w:pPr>
        <w:widowControl w:val="0"/>
        <w:tabs>
          <w:tab w:val="left" w:pos="900"/>
          <w:tab w:val="left" w:pos="1080"/>
        </w:tabs>
        <w:autoSpaceDE w:val="0"/>
        <w:autoSpaceDN w:val="0"/>
        <w:adjustRightInd w:val="0"/>
        <w:ind w:firstLine="709"/>
        <w:jc w:val="both"/>
        <w:rPr>
          <w:sz w:val="28"/>
          <w:szCs w:val="28"/>
        </w:rPr>
      </w:pPr>
      <w:r w:rsidRPr="00444F38">
        <w:rPr>
          <w:sz w:val="28"/>
          <w:szCs w:val="28"/>
        </w:rPr>
        <w:t xml:space="preserve">4.6. Ответственность за неисполнение, ненадлежащее исполнение возложенных обязанностей по </w:t>
      </w:r>
      <w:r w:rsidRPr="00444F38">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44F38">
        <w:rPr>
          <w:sz w:val="28"/>
          <w:szCs w:val="28"/>
        </w:rPr>
        <w:t>Российской Федерации</w:t>
      </w:r>
      <w:r w:rsidRPr="00444F38">
        <w:rPr>
          <w:spacing w:val="-4"/>
          <w:sz w:val="28"/>
          <w:szCs w:val="28"/>
        </w:rPr>
        <w:t xml:space="preserve">, Кодексом Российской Федерации об административных правонарушениях, </w:t>
      </w:r>
      <w:r w:rsidRPr="00444F38">
        <w:rPr>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7442F0" w:rsidRPr="00444F38" w:rsidRDefault="007442F0" w:rsidP="007442F0">
      <w:pPr>
        <w:autoSpaceDE w:val="0"/>
        <w:autoSpaceDN w:val="0"/>
        <w:adjustRightInd w:val="0"/>
        <w:ind w:firstLine="709"/>
        <w:jc w:val="both"/>
        <w:rPr>
          <w:i/>
          <w:sz w:val="28"/>
          <w:szCs w:val="28"/>
        </w:rPr>
      </w:pPr>
      <w:r w:rsidRPr="00444F38">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442F0" w:rsidRPr="00444F38" w:rsidRDefault="007442F0" w:rsidP="007442F0">
      <w:pPr>
        <w:widowControl w:val="0"/>
        <w:tabs>
          <w:tab w:val="left" w:pos="900"/>
          <w:tab w:val="left" w:pos="1080"/>
        </w:tabs>
        <w:autoSpaceDE w:val="0"/>
        <w:autoSpaceDN w:val="0"/>
        <w:adjustRightInd w:val="0"/>
        <w:ind w:firstLine="540"/>
        <w:jc w:val="both"/>
        <w:rPr>
          <w:sz w:val="28"/>
          <w:szCs w:val="28"/>
        </w:rPr>
      </w:pPr>
    </w:p>
    <w:p w:rsidR="007442F0" w:rsidRPr="00444F38" w:rsidRDefault="007442F0" w:rsidP="007442F0">
      <w:pPr>
        <w:autoSpaceDE w:val="0"/>
        <w:autoSpaceDN w:val="0"/>
        <w:adjustRightInd w:val="0"/>
        <w:ind w:firstLine="709"/>
        <w:jc w:val="center"/>
        <w:outlineLvl w:val="1"/>
        <w:rPr>
          <w:b/>
          <w:sz w:val="28"/>
          <w:szCs w:val="28"/>
          <w:lang w:eastAsia="en-US"/>
        </w:rPr>
      </w:pPr>
      <w:r w:rsidRPr="00444F38">
        <w:rPr>
          <w:sz w:val="28"/>
          <w:szCs w:val="28"/>
        </w:rPr>
        <w:t>V</w:t>
      </w:r>
      <w:r w:rsidRPr="00444F38">
        <w:rPr>
          <w:b/>
          <w:sz w:val="28"/>
          <w:szCs w:val="28"/>
        </w:rPr>
        <w:t xml:space="preserve">. </w:t>
      </w:r>
      <w:r w:rsidRPr="00444F38">
        <w:rPr>
          <w:sz w:val="28"/>
          <w:szCs w:val="28"/>
          <w:lang w:eastAsia="en-US"/>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442F0" w:rsidRPr="00444F38" w:rsidRDefault="007442F0" w:rsidP="007442F0">
      <w:pPr>
        <w:autoSpaceDE w:val="0"/>
        <w:autoSpaceDN w:val="0"/>
        <w:adjustRightInd w:val="0"/>
        <w:ind w:firstLine="709"/>
        <w:jc w:val="center"/>
        <w:outlineLvl w:val="1"/>
        <w:rPr>
          <w:sz w:val="28"/>
          <w:szCs w:val="28"/>
          <w:lang w:eastAsia="en-US"/>
        </w:rPr>
      </w:pP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w:t>
      </w:r>
      <w:r w:rsidRPr="00444F38">
        <w:rPr>
          <w:sz w:val="28"/>
          <w:szCs w:val="28"/>
        </w:rPr>
        <w:lastRenderedPageBreak/>
        <w:t>досудебном (внесудебном) порядке, не лишает их права на обжалование указанных решений, действий (бездействия) в судебном порядке.</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Заявитель может обратиться с жалобой, в том числе в следующих случаях:</w:t>
      </w:r>
    </w:p>
    <w:p w:rsidR="007442F0" w:rsidRPr="00444F38" w:rsidRDefault="007442F0" w:rsidP="007442F0">
      <w:pPr>
        <w:ind w:firstLine="709"/>
        <w:jc w:val="both"/>
        <w:rPr>
          <w:sz w:val="28"/>
          <w:szCs w:val="28"/>
        </w:rPr>
      </w:pPr>
      <w:r w:rsidRPr="00444F38">
        <w:rPr>
          <w:sz w:val="28"/>
          <w:szCs w:val="28"/>
        </w:rPr>
        <w:t>1) нарушение срока регистрации запроса о предоставлении муниципальной услуги;</w:t>
      </w:r>
    </w:p>
    <w:p w:rsidR="007442F0" w:rsidRPr="00444F38" w:rsidRDefault="007442F0" w:rsidP="007442F0">
      <w:pPr>
        <w:ind w:firstLine="709"/>
        <w:jc w:val="both"/>
        <w:rPr>
          <w:sz w:val="28"/>
          <w:szCs w:val="28"/>
        </w:rPr>
      </w:pPr>
      <w:r w:rsidRPr="00444F38">
        <w:rPr>
          <w:sz w:val="28"/>
          <w:szCs w:val="28"/>
        </w:rPr>
        <w:t>2) нарушение срока предоставления муниципальной услуги;</w:t>
      </w:r>
    </w:p>
    <w:p w:rsidR="007442F0" w:rsidRPr="00444F38" w:rsidRDefault="007442F0" w:rsidP="007442F0">
      <w:pPr>
        <w:ind w:firstLine="709"/>
        <w:jc w:val="both"/>
        <w:rPr>
          <w:sz w:val="28"/>
          <w:szCs w:val="28"/>
        </w:rPr>
      </w:pPr>
      <w:r w:rsidRPr="00444F3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442F0" w:rsidRPr="00444F38" w:rsidRDefault="007442F0" w:rsidP="007442F0">
      <w:pPr>
        <w:ind w:firstLine="709"/>
        <w:jc w:val="both"/>
        <w:rPr>
          <w:sz w:val="28"/>
          <w:szCs w:val="28"/>
        </w:rPr>
      </w:pPr>
      <w:r w:rsidRPr="00444F38">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442F0" w:rsidRPr="00444F38" w:rsidRDefault="007442F0" w:rsidP="007442F0">
      <w:pPr>
        <w:ind w:firstLine="709"/>
        <w:jc w:val="both"/>
        <w:rPr>
          <w:rFonts w:ascii="Verdana" w:hAnsi="Verdana"/>
          <w:sz w:val="21"/>
          <w:szCs w:val="21"/>
        </w:rPr>
      </w:pPr>
      <w:r w:rsidRPr="00444F3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w:t>
      </w:r>
    </w:p>
    <w:p w:rsidR="007442F0" w:rsidRPr="00444F38" w:rsidRDefault="007442F0" w:rsidP="007442F0">
      <w:pPr>
        <w:ind w:firstLine="709"/>
        <w:jc w:val="both"/>
        <w:rPr>
          <w:sz w:val="28"/>
          <w:szCs w:val="28"/>
        </w:rPr>
      </w:pPr>
      <w:r w:rsidRPr="00444F3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7442F0" w:rsidRPr="00444F38" w:rsidRDefault="007442F0" w:rsidP="007442F0">
      <w:pPr>
        <w:autoSpaceDE w:val="0"/>
        <w:autoSpaceDN w:val="0"/>
        <w:adjustRightInd w:val="0"/>
        <w:ind w:firstLine="709"/>
        <w:jc w:val="both"/>
        <w:rPr>
          <w:rFonts w:ascii="Verdana" w:hAnsi="Verdana"/>
          <w:sz w:val="21"/>
          <w:szCs w:val="21"/>
        </w:rPr>
      </w:pPr>
      <w:r w:rsidRPr="00444F38">
        <w:rPr>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42F0" w:rsidRPr="00444F38" w:rsidRDefault="007442F0" w:rsidP="007442F0">
      <w:pPr>
        <w:autoSpaceDE w:val="0"/>
        <w:autoSpaceDN w:val="0"/>
        <w:adjustRightInd w:val="0"/>
        <w:ind w:firstLine="709"/>
        <w:jc w:val="both"/>
        <w:rPr>
          <w:sz w:val="28"/>
          <w:szCs w:val="28"/>
        </w:rPr>
      </w:pPr>
      <w:r w:rsidRPr="00444F38">
        <w:rPr>
          <w:sz w:val="28"/>
          <w:szCs w:val="28"/>
        </w:rPr>
        <w:t>8) нарушение срока или порядка выдачи документов по результатам предоставления муниципальной услуги;</w:t>
      </w:r>
    </w:p>
    <w:p w:rsidR="007442F0" w:rsidRPr="00444F38" w:rsidRDefault="007442F0" w:rsidP="007442F0">
      <w:pPr>
        <w:autoSpaceDE w:val="0"/>
        <w:autoSpaceDN w:val="0"/>
        <w:adjustRightInd w:val="0"/>
        <w:ind w:firstLine="709"/>
        <w:jc w:val="both"/>
        <w:rPr>
          <w:rFonts w:ascii="Verdana" w:hAnsi="Verdana"/>
          <w:sz w:val="21"/>
          <w:szCs w:val="21"/>
        </w:rPr>
      </w:pPr>
      <w:r w:rsidRPr="00444F3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w:t>
      </w:r>
      <w:r w:rsidRPr="00444F38">
        <w:rPr>
          <w:rFonts w:ascii="Verdana" w:hAnsi="Verdana"/>
          <w:sz w:val="21"/>
          <w:szCs w:val="21"/>
        </w:rPr>
        <w:t>;</w:t>
      </w:r>
    </w:p>
    <w:p w:rsidR="007442F0" w:rsidRPr="00444F38" w:rsidRDefault="007442F0" w:rsidP="007442F0">
      <w:pPr>
        <w:ind w:firstLine="709"/>
        <w:jc w:val="both"/>
        <w:rPr>
          <w:rFonts w:ascii="Verdana" w:hAnsi="Verdana"/>
          <w:sz w:val="21"/>
          <w:szCs w:val="21"/>
        </w:rPr>
      </w:pPr>
      <w:r w:rsidRPr="00444F3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444F38">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42F0" w:rsidRPr="00444F38" w:rsidRDefault="007442F0" w:rsidP="007442F0">
      <w:pPr>
        <w:autoSpaceDE w:val="0"/>
        <w:autoSpaceDN w:val="0"/>
        <w:adjustRightInd w:val="0"/>
        <w:ind w:firstLine="709"/>
        <w:jc w:val="both"/>
        <w:rPr>
          <w:sz w:val="28"/>
          <w:szCs w:val="28"/>
        </w:rPr>
      </w:pPr>
      <w:r w:rsidRPr="00444F3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42F0" w:rsidRPr="00444F38" w:rsidRDefault="007442F0" w:rsidP="007442F0">
      <w:pPr>
        <w:autoSpaceDE w:val="0"/>
        <w:autoSpaceDN w:val="0"/>
        <w:adjustRightInd w:val="0"/>
        <w:ind w:firstLine="709"/>
        <w:jc w:val="both"/>
        <w:rPr>
          <w:sz w:val="28"/>
          <w:szCs w:val="28"/>
        </w:rPr>
      </w:pPr>
      <w:r w:rsidRPr="00444F3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42F0" w:rsidRPr="00444F38" w:rsidRDefault="007442F0" w:rsidP="007442F0">
      <w:pPr>
        <w:autoSpaceDE w:val="0"/>
        <w:autoSpaceDN w:val="0"/>
        <w:adjustRightInd w:val="0"/>
        <w:ind w:firstLine="709"/>
        <w:jc w:val="both"/>
        <w:rPr>
          <w:sz w:val="28"/>
          <w:szCs w:val="28"/>
        </w:rPr>
      </w:pPr>
      <w:r w:rsidRPr="00444F3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42F0" w:rsidRPr="00444F38" w:rsidRDefault="007442F0" w:rsidP="007442F0">
      <w:pPr>
        <w:ind w:firstLine="709"/>
        <w:jc w:val="both"/>
        <w:rPr>
          <w:rFonts w:ascii="Verdana" w:hAnsi="Verdana"/>
          <w:sz w:val="21"/>
          <w:szCs w:val="21"/>
        </w:rPr>
      </w:pPr>
      <w:r w:rsidRPr="00444F38">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442F0" w:rsidRPr="00444F38" w:rsidRDefault="007442F0" w:rsidP="007442F0">
      <w:pPr>
        <w:ind w:firstLine="709"/>
        <w:jc w:val="both"/>
        <w:rPr>
          <w:sz w:val="28"/>
          <w:szCs w:val="28"/>
          <w:lang w:eastAsia="en-US"/>
        </w:rPr>
      </w:pPr>
      <w:r w:rsidRPr="00444F38">
        <w:rPr>
          <w:sz w:val="28"/>
          <w:szCs w:val="28"/>
        </w:rPr>
        <w:t xml:space="preserve">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w:t>
      </w:r>
    </w:p>
    <w:p w:rsidR="007442F0" w:rsidRPr="00444F38" w:rsidRDefault="007442F0" w:rsidP="007442F0">
      <w:pPr>
        <w:autoSpaceDE w:val="0"/>
        <w:autoSpaceDN w:val="0"/>
        <w:adjustRightInd w:val="0"/>
        <w:jc w:val="both"/>
        <w:rPr>
          <w:sz w:val="28"/>
          <w:szCs w:val="28"/>
          <w:lang w:eastAsia="en-US"/>
        </w:rPr>
      </w:pPr>
      <w:r w:rsidRPr="00444F38">
        <w:rPr>
          <w:sz w:val="28"/>
          <w:szCs w:val="28"/>
          <w:lang w:eastAsia="en-US"/>
        </w:rPr>
        <w:t xml:space="preserve">учредителем МФЦ), МФЦ, а также в организации, предусмотренные </w:t>
      </w:r>
      <w:hyperlink r:id="rId19" w:history="1">
        <w:r w:rsidRPr="00444F38">
          <w:rPr>
            <w:sz w:val="28"/>
            <w:szCs w:val="28"/>
            <w:lang w:eastAsia="en-US"/>
          </w:rPr>
          <w:t>частью 1.1 статьи 16</w:t>
        </w:r>
      </w:hyperlink>
      <w:r w:rsidRPr="00444F38">
        <w:rPr>
          <w:sz w:val="28"/>
          <w:szCs w:val="28"/>
          <w:lang w:eastAsia="en-US"/>
        </w:rPr>
        <w:t xml:space="preserve"> Федерального закона </w:t>
      </w:r>
      <w:r w:rsidRPr="00444F38">
        <w:rPr>
          <w:sz w:val="28"/>
          <w:szCs w:val="28"/>
        </w:rPr>
        <w:t>№ 210-ФЗ</w:t>
      </w:r>
      <w:r w:rsidRPr="00444F38">
        <w:rPr>
          <w:sz w:val="28"/>
          <w:szCs w:val="28"/>
          <w:lang w:eastAsia="en-US"/>
        </w:rPr>
        <w:t xml:space="preserve">. </w:t>
      </w:r>
    </w:p>
    <w:p w:rsidR="007442F0" w:rsidRPr="00444F38" w:rsidRDefault="007442F0" w:rsidP="007442F0">
      <w:pPr>
        <w:ind w:right="-5" w:firstLine="709"/>
        <w:jc w:val="both"/>
        <w:rPr>
          <w:sz w:val="28"/>
          <w:szCs w:val="28"/>
        </w:rPr>
      </w:pPr>
      <w:r w:rsidRPr="00444F38">
        <w:rPr>
          <w:sz w:val="28"/>
          <w:szCs w:val="28"/>
        </w:rPr>
        <w:t>Жалоба на решения и действия (бездействие) Уполномоченного органа, его должностных лиц,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442F0" w:rsidRPr="00444F38" w:rsidRDefault="007442F0" w:rsidP="007442F0">
      <w:pPr>
        <w:autoSpaceDE w:val="0"/>
        <w:autoSpaceDN w:val="0"/>
        <w:adjustRightInd w:val="0"/>
        <w:ind w:firstLine="709"/>
        <w:jc w:val="both"/>
        <w:rPr>
          <w:sz w:val="28"/>
          <w:szCs w:val="28"/>
        </w:rPr>
      </w:pPr>
      <w:r w:rsidRPr="00444F38">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7442F0" w:rsidRPr="00444F38" w:rsidRDefault="007442F0" w:rsidP="007442F0">
      <w:pPr>
        <w:widowControl w:val="0"/>
        <w:autoSpaceDE w:val="0"/>
        <w:autoSpaceDN w:val="0"/>
        <w:adjustRightInd w:val="0"/>
        <w:ind w:firstLine="709"/>
        <w:jc w:val="both"/>
        <w:rPr>
          <w:sz w:val="28"/>
          <w:szCs w:val="28"/>
        </w:rPr>
      </w:pPr>
      <w:r w:rsidRPr="00444F38">
        <w:rPr>
          <w:rFonts w:cs="Arial"/>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lastRenderedPageBreak/>
        <w:t>5.4. В досудебном порядке могут быть обжалованы действия (бездействие) и решения:</w:t>
      </w:r>
    </w:p>
    <w:p w:rsidR="007442F0" w:rsidRPr="00444F38" w:rsidRDefault="007442F0" w:rsidP="007442F0">
      <w:pPr>
        <w:autoSpaceDE w:val="0"/>
        <w:autoSpaceDN w:val="0"/>
        <w:adjustRightInd w:val="0"/>
        <w:ind w:firstLine="709"/>
        <w:jc w:val="both"/>
        <w:outlineLvl w:val="1"/>
        <w:rPr>
          <w:bCs/>
          <w:sz w:val="28"/>
          <w:szCs w:val="28"/>
        </w:rPr>
      </w:pPr>
      <w:r w:rsidRPr="00444F38">
        <w:rPr>
          <w:iCs/>
          <w:sz w:val="28"/>
          <w:szCs w:val="28"/>
        </w:rPr>
        <w:t xml:space="preserve">должностных лиц Уполномоченного </w:t>
      </w:r>
      <w:r w:rsidR="00334A82" w:rsidRPr="00444F38">
        <w:rPr>
          <w:sz w:val="28"/>
          <w:szCs w:val="28"/>
        </w:rPr>
        <w:t>органа, предоставляющих</w:t>
      </w:r>
      <w:r w:rsidRPr="00444F38">
        <w:rPr>
          <w:sz w:val="28"/>
          <w:szCs w:val="28"/>
        </w:rPr>
        <w:t xml:space="preserve"> муниципальную услугу - главе Вожегодского муниципального округа</w:t>
      </w:r>
      <w:r w:rsidRPr="00444F38">
        <w:rPr>
          <w:iCs/>
          <w:sz w:val="28"/>
          <w:szCs w:val="28"/>
        </w:rPr>
        <w:t>;</w:t>
      </w:r>
    </w:p>
    <w:p w:rsidR="007442F0" w:rsidRPr="00444F38" w:rsidRDefault="007442F0" w:rsidP="007442F0">
      <w:pPr>
        <w:autoSpaceDE w:val="0"/>
        <w:autoSpaceDN w:val="0"/>
        <w:adjustRightInd w:val="0"/>
        <w:ind w:firstLine="709"/>
        <w:jc w:val="both"/>
        <w:rPr>
          <w:sz w:val="28"/>
          <w:szCs w:val="28"/>
        </w:rPr>
      </w:pPr>
      <w:r w:rsidRPr="00444F38">
        <w:rPr>
          <w:sz w:val="28"/>
          <w:szCs w:val="28"/>
        </w:rPr>
        <w:t>работника МФЦ - руководителю этого МФЦ;</w:t>
      </w:r>
    </w:p>
    <w:p w:rsidR="007442F0" w:rsidRPr="00444F38" w:rsidRDefault="007442F0" w:rsidP="007442F0">
      <w:pPr>
        <w:autoSpaceDE w:val="0"/>
        <w:autoSpaceDN w:val="0"/>
        <w:adjustRightInd w:val="0"/>
        <w:ind w:firstLine="709"/>
        <w:jc w:val="both"/>
        <w:rPr>
          <w:sz w:val="28"/>
          <w:szCs w:val="28"/>
        </w:rPr>
      </w:pPr>
      <w:r w:rsidRPr="00444F38">
        <w:rPr>
          <w:sz w:val="28"/>
          <w:szCs w:val="28"/>
        </w:rPr>
        <w:t>МФЦ - администрации Вожегодского муниципального округа, являющейся учредителем МФЦ.</w:t>
      </w:r>
    </w:p>
    <w:p w:rsidR="007442F0" w:rsidRPr="00444F38" w:rsidRDefault="007442F0" w:rsidP="007442F0">
      <w:pPr>
        <w:widowControl w:val="0"/>
        <w:autoSpaceDE w:val="0"/>
        <w:autoSpaceDN w:val="0"/>
        <w:adjustRightInd w:val="0"/>
        <w:ind w:firstLine="709"/>
        <w:jc w:val="both"/>
        <w:rPr>
          <w:sz w:val="28"/>
          <w:szCs w:val="28"/>
        </w:rPr>
      </w:pPr>
      <w:r w:rsidRPr="00444F38">
        <w:rPr>
          <w:sz w:val="28"/>
          <w:szCs w:val="28"/>
        </w:rPr>
        <w:t>Жалоба на решения и (или) действия (бездействие) Уполномоченного органа, должностных лиц Уполномоченногоорган</w:t>
      </w:r>
      <w:r w:rsidR="004F13D9" w:rsidRPr="00444F38">
        <w:rPr>
          <w:sz w:val="28"/>
          <w:szCs w:val="28"/>
        </w:rPr>
        <w:t>а</w:t>
      </w:r>
      <w:r w:rsidRPr="00444F38">
        <w:rPr>
          <w:sz w:val="28"/>
          <w:szCs w:val="28"/>
        </w:rPr>
        <w:t xml:space="preserve">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444F38">
          <w:rPr>
            <w:sz w:val="28"/>
            <w:szCs w:val="28"/>
          </w:rPr>
          <w:t>частью 2 статьи 6</w:t>
        </w:r>
      </w:hyperlink>
      <w:r w:rsidRPr="00444F38">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442F0" w:rsidRPr="00444F38" w:rsidRDefault="007442F0" w:rsidP="007442F0">
      <w:pPr>
        <w:autoSpaceDE w:val="0"/>
        <w:autoSpaceDN w:val="0"/>
        <w:adjustRightInd w:val="0"/>
        <w:ind w:firstLine="709"/>
        <w:jc w:val="both"/>
        <w:outlineLvl w:val="1"/>
        <w:rPr>
          <w:iCs/>
          <w:sz w:val="28"/>
          <w:szCs w:val="28"/>
        </w:rPr>
      </w:pPr>
      <w:r w:rsidRPr="00444F38">
        <w:rPr>
          <w:iCs/>
          <w:sz w:val="28"/>
          <w:szCs w:val="28"/>
        </w:rPr>
        <w:t>5.5. Жалоба должна содержать:</w:t>
      </w:r>
    </w:p>
    <w:p w:rsidR="007442F0" w:rsidRPr="00444F38" w:rsidRDefault="007442F0" w:rsidP="007442F0">
      <w:pPr>
        <w:autoSpaceDE w:val="0"/>
        <w:autoSpaceDN w:val="0"/>
        <w:adjustRightInd w:val="0"/>
        <w:ind w:firstLine="709"/>
        <w:jc w:val="both"/>
        <w:rPr>
          <w:sz w:val="28"/>
          <w:szCs w:val="28"/>
        </w:rPr>
      </w:pPr>
      <w:r w:rsidRPr="00444F38">
        <w:rPr>
          <w:sz w:val="28"/>
          <w:szCs w:val="28"/>
        </w:rPr>
        <w:t>наименование органа, предоставляющего муниципальную услугу, его должностного лица, МФЦ, его руководителя и (или) работника, решения и действия (бездействие) которых обжалуются;</w:t>
      </w:r>
    </w:p>
    <w:p w:rsidR="007442F0" w:rsidRPr="00444F38" w:rsidRDefault="007442F0" w:rsidP="007442F0">
      <w:pPr>
        <w:ind w:firstLine="709"/>
        <w:jc w:val="both"/>
        <w:rPr>
          <w:sz w:val="28"/>
          <w:szCs w:val="28"/>
        </w:rPr>
      </w:pPr>
      <w:r w:rsidRPr="00444F3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42F0" w:rsidRPr="00444F38" w:rsidRDefault="007442F0" w:rsidP="007442F0">
      <w:pPr>
        <w:ind w:firstLine="709"/>
        <w:jc w:val="both"/>
        <w:rPr>
          <w:sz w:val="28"/>
          <w:szCs w:val="28"/>
        </w:rPr>
      </w:pPr>
      <w:r w:rsidRPr="00444F38">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442F0" w:rsidRPr="00444F38" w:rsidRDefault="007442F0" w:rsidP="007442F0">
      <w:pPr>
        <w:autoSpaceDE w:val="0"/>
        <w:autoSpaceDN w:val="0"/>
        <w:adjustRightInd w:val="0"/>
        <w:ind w:firstLine="709"/>
        <w:jc w:val="both"/>
        <w:rPr>
          <w:sz w:val="28"/>
          <w:szCs w:val="28"/>
        </w:rPr>
      </w:pPr>
      <w:r w:rsidRPr="00444F38">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442F0" w:rsidRPr="00444F38" w:rsidRDefault="007442F0" w:rsidP="007442F0">
      <w:pPr>
        <w:ind w:firstLine="709"/>
        <w:jc w:val="both"/>
        <w:rPr>
          <w:sz w:val="28"/>
          <w:szCs w:val="28"/>
        </w:rPr>
      </w:pPr>
      <w:r w:rsidRPr="00444F38">
        <w:rPr>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442F0" w:rsidRPr="00444F38" w:rsidRDefault="007442F0" w:rsidP="007442F0">
      <w:pPr>
        <w:ind w:firstLine="709"/>
        <w:jc w:val="both"/>
        <w:rPr>
          <w:sz w:val="28"/>
          <w:szCs w:val="28"/>
        </w:rPr>
      </w:pPr>
      <w:r w:rsidRPr="00444F38">
        <w:rPr>
          <w:sz w:val="28"/>
          <w:szCs w:val="28"/>
        </w:rPr>
        <w:t>5.8. По результатам рассмотрения жалобы принимается одно из следующих решений:</w:t>
      </w:r>
    </w:p>
    <w:p w:rsidR="007442F0" w:rsidRPr="00444F38" w:rsidRDefault="007442F0" w:rsidP="007442F0">
      <w:pPr>
        <w:ind w:firstLine="709"/>
        <w:jc w:val="both"/>
        <w:rPr>
          <w:sz w:val="28"/>
          <w:szCs w:val="28"/>
        </w:rPr>
      </w:pPr>
      <w:r w:rsidRPr="00444F38">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7442F0" w:rsidRPr="00444F38" w:rsidRDefault="007442F0" w:rsidP="007442F0">
      <w:pPr>
        <w:ind w:firstLine="709"/>
        <w:jc w:val="both"/>
        <w:rPr>
          <w:sz w:val="28"/>
          <w:szCs w:val="28"/>
        </w:rPr>
      </w:pPr>
      <w:r w:rsidRPr="00444F38">
        <w:rPr>
          <w:sz w:val="28"/>
          <w:szCs w:val="28"/>
        </w:rPr>
        <w:t>в удовлетворении жалобы отказывается.</w:t>
      </w:r>
    </w:p>
    <w:p w:rsidR="007442F0" w:rsidRPr="00444F38" w:rsidRDefault="007442F0" w:rsidP="007442F0">
      <w:pPr>
        <w:autoSpaceDE w:val="0"/>
        <w:autoSpaceDN w:val="0"/>
        <w:adjustRightInd w:val="0"/>
        <w:ind w:firstLine="709"/>
        <w:jc w:val="both"/>
        <w:rPr>
          <w:sz w:val="28"/>
          <w:szCs w:val="28"/>
        </w:rPr>
      </w:pPr>
      <w:r w:rsidRPr="00444F38">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442F0" w:rsidRPr="00444F38" w:rsidRDefault="007442F0" w:rsidP="007442F0">
      <w:pPr>
        <w:ind w:firstLine="709"/>
        <w:jc w:val="both"/>
        <w:rPr>
          <w:sz w:val="28"/>
          <w:szCs w:val="28"/>
        </w:rPr>
      </w:pPr>
      <w:r w:rsidRPr="00444F38">
        <w:rPr>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42F0" w:rsidRPr="00444F38" w:rsidRDefault="007442F0" w:rsidP="007442F0">
      <w:pPr>
        <w:ind w:firstLine="709"/>
        <w:jc w:val="both"/>
        <w:rPr>
          <w:sz w:val="28"/>
          <w:szCs w:val="28"/>
        </w:rPr>
      </w:pPr>
      <w:r w:rsidRPr="00444F38">
        <w:rPr>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42F0" w:rsidRPr="00444F38" w:rsidRDefault="007442F0" w:rsidP="007442F0">
      <w:pPr>
        <w:ind w:firstLine="709"/>
        <w:jc w:val="both"/>
        <w:rPr>
          <w:rFonts w:eastAsia="Calibri"/>
          <w:iCs/>
          <w:sz w:val="28"/>
          <w:szCs w:val="28"/>
        </w:rPr>
      </w:pPr>
      <w:r w:rsidRPr="00444F38">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587B44" w:rsidRPr="00444F38" w:rsidRDefault="00587B44" w:rsidP="00806716">
      <w:pPr>
        <w:rPr>
          <w:color w:val="000000" w:themeColor="text1"/>
          <w:sz w:val="28"/>
          <w:szCs w:val="28"/>
        </w:rPr>
      </w:pPr>
    </w:p>
    <w:p w:rsidR="00806716" w:rsidRPr="00444F38" w:rsidRDefault="00806716" w:rsidP="00806716">
      <w:pPr>
        <w:rPr>
          <w:color w:val="000000" w:themeColor="text1"/>
          <w:sz w:val="28"/>
          <w:szCs w:val="28"/>
        </w:rPr>
      </w:pPr>
    </w:p>
    <w:p w:rsidR="00587B44" w:rsidRPr="00444F38" w:rsidRDefault="00587B44" w:rsidP="006F0F3D">
      <w:pPr>
        <w:ind w:firstLine="709"/>
        <w:jc w:val="right"/>
        <w:rPr>
          <w:color w:val="000000" w:themeColor="text1"/>
          <w:sz w:val="28"/>
          <w:szCs w:val="28"/>
        </w:rPr>
      </w:pPr>
    </w:p>
    <w:p w:rsidR="00956B58" w:rsidRPr="00444F38" w:rsidRDefault="00956B58" w:rsidP="006F0F3D">
      <w:pPr>
        <w:ind w:firstLine="709"/>
        <w:jc w:val="right"/>
        <w:rPr>
          <w:color w:val="000000" w:themeColor="text1"/>
          <w:sz w:val="28"/>
          <w:szCs w:val="28"/>
        </w:rPr>
      </w:pPr>
    </w:p>
    <w:p w:rsidR="00956B58" w:rsidRPr="00444F38" w:rsidRDefault="00956B58" w:rsidP="006F0F3D">
      <w:pPr>
        <w:ind w:firstLine="709"/>
        <w:jc w:val="right"/>
        <w:rPr>
          <w:color w:val="000000" w:themeColor="text1"/>
          <w:sz w:val="28"/>
          <w:szCs w:val="28"/>
        </w:rPr>
      </w:pPr>
    </w:p>
    <w:p w:rsidR="00956B58" w:rsidRPr="00444F38" w:rsidRDefault="00956B58" w:rsidP="006F0F3D">
      <w:pPr>
        <w:ind w:firstLine="709"/>
        <w:jc w:val="right"/>
        <w:rPr>
          <w:color w:val="000000" w:themeColor="text1"/>
          <w:sz w:val="28"/>
          <w:szCs w:val="28"/>
        </w:rPr>
      </w:pPr>
    </w:p>
    <w:p w:rsidR="00956B58" w:rsidRPr="00444F38" w:rsidRDefault="00956B58" w:rsidP="006F0F3D">
      <w:pPr>
        <w:ind w:firstLine="709"/>
        <w:jc w:val="right"/>
        <w:rPr>
          <w:color w:val="000000" w:themeColor="text1"/>
          <w:sz w:val="28"/>
          <w:szCs w:val="28"/>
        </w:rPr>
      </w:pPr>
    </w:p>
    <w:p w:rsidR="00956B58" w:rsidRPr="00444F38" w:rsidRDefault="00587B44" w:rsidP="006F0F3D">
      <w:pPr>
        <w:ind w:firstLine="709"/>
        <w:jc w:val="right"/>
        <w:rPr>
          <w:color w:val="000000" w:themeColor="text1"/>
          <w:sz w:val="28"/>
          <w:szCs w:val="28"/>
        </w:rPr>
      </w:pPr>
      <w:r w:rsidRPr="00444F38">
        <w:rPr>
          <w:color w:val="000000" w:themeColor="text1"/>
          <w:sz w:val="28"/>
          <w:szCs w:val="28"/>
        </w:rPr>
        <w:lastRenderedPageBreak/>
        <w:t>П</w:t>
      </w:r>
      <w:r w:rsidR="006F0F3D" w:rsidRPr="00444F38">
        <w:rPr>
          <w:color w:val="000000" w:themeColor="text1"/>
          <w:sz w:val="28"/>
          <w:szCs w:val="28"/>
        </w:rPr>
        <w:t xml:space="preserve">риложение </w:t>
      </w:r>
    </w:p>
    <w:p w:rsidR="006F0F3D" w:rsidRPr="00444F38" w:rsidRDefault="006F0F3D" w:rsidP="006F0F3D">
      <w:pPr>
        <w:ind w:firstLine="709"/>
        <w:jc w:val="right"/>
        <w:rPr>
          <w:color w:val="000000" w:themeColor="text1"/>
          <w:sz w:val="28"/>
          <w:szCs w:val="28"/>
        </w:rPr>
      </w:pPr>
      <w:r w:rsidRPr="00444F38">
        <w:rPr>
          <w:color w:val="000000" w:themeColor="text1"/>
          <w:sz w:val="28"/>
          <w:szCs w:val="28"/>
        </w:rPr>
        <w:t>кадминистративному регламенту</w:t>
      </w:r>
    </w:p>
    <w:p w:rsidR="006F0F3D" w:rsidRPr="00444F38" w:rsidRDefault="006F0F3D" w:rsidP="006F0F3D">
      <w:pPr>
        <w:ind w:firstLine="709"/>
        <w:jc w:val="right"/>
        <w:rPr>
          <w:color w:val="000000" w:themeColor="text1"/>
          <w:sz w:val="28"/>
          <w:szCs w:val="28"/>
        </w:rPr>
      </w:pPr>
    </w:p>
    <w:p w:rsidR="006F0F3D" w:rsidRPr="00444F38" w:rsidRDefault="006F0F3D" w:rsidP="006F0F3D">
      <w:pPr>
        <w:ind w:firstLine="709"/>
        <w:jc w:val="center"/>
        <w:rPr>
          <w:color w:val="000000" w:themeColor="text1"/>
          <w:sz w:val="28"/>
          <w:szCs w:val="28"/>
        </w:rPr>
      </w:pPr>
    </w:p>
    <w:p w:rsidR="006F0F3D" w:rsidRPr="00444F38" w:rsidRDefault="006F0F3D" w:rsidP="006F0F3D">
      <w:pPr>
        <w:ind w:firstLine="709"/>
        <w:jc w:val="center"/>
        <w:rPr>
          <w:color w:val="000000" w:themeColor="text1"/>
          <w:sz w:val="28"/>
          <w:szCs w:val="28"/>
        </w:rPr>
      </w:pPr>
      <w:r w:rsidRPr="00444F38">
        <w:rPr>
          <w:color w:val="000000" w:themeColor="text1"/>
          <w:sz w:val="28"/>
          <w:szCs w:val="28"/>
        </w:rPr>
        <w:t>Блок-схема</w:t>
      </w:r>
    </w:p>
    <w:p w:rsidR="006F0F3D" w:rsidRPr="00444F38" w:rsidRDefault="006F0F3D" w:rsidP="006F0F3D">
      <w:pPr>
        <w:ind w:firstLine="709"/>
        <w:jc w:val="center"/>
        <w:rPr>
          <w:color w:val="000000" w:themeColor="text1"/>
          <w:sz w:val="28"/>
          <w:szCs w:val="28"/>
        </w:rPr>
      </w:pPr>
      <w:r w:rsidRPr="00444F38">
        <w:rPr>
          <w:color w:val="000000" w:themeColor="text1"/>
          <w:sz w:val="28"/>
          <w:szCs w:val="28"/>
        </w:rPr>
        <w:t>предоставления муниципальной услуги</w:t>
      </w:r>
    </w:p>
    <w:p w:rsidR="007442F0" w:rsidRPr="00444F38" w:rsidRDefault="007442F0" w:rsidP="007442F0">
      <w:pPr>
        <w:ind w:firstLine="709"/>
        <w:jc w:val="both"/>
        <w:rPr>
          <w:color w:val="000000" w:themeColor="text1"/>
          <w:sz w:val="28"/>
          <w:szCs w:val="28"/>
        </w:rPr>
      </w:pPr>
    </w:p>
    <w:p w:rsidR="007442F0" w:rsidRPr="00444F38" w:rsidRDefault="002F18E7" w:rsidP="007442F0">
      <w:pPr>
        <w:ind w:firstLine="709"/>
        <w:jc w:val="both"/>
        <w:rPr>
          <w:color w:val="000000" w:themeColor="text1"/>
          <w:sz w:val="28"/>
          <w:szCs w:val="28"/>
        </w:rPr>
      </w:pPr>
      <w:r>
        <w:rPr>
          <w:bCs/>
          <w:noProof/>
          <w:sz w:val="28"/>
          <w:szCs w:val="28"/>
        </w:rPr>
        <w:pict>
          <v:shapetype id="_x0000_t109" coordsize="21600,21600" o:spt="109" path="m,l,21600r21600,l21600,xe">
            <v:stroke joinstyle="miter"/>
            <v:path gradientshapeok="t" o:connecttype="rect"/>
          </v:shapetype>
          <v:shape id="AutoShape 2" o:spid="_x0000_s1028" type="#_x0000_t109" style="position:absolute;left:0;text-align:left;margin-left:40.5pt;margin-top:9.15pt;width:375.5pt;height:9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">
            <v:textbox>
              <w:txbxContent>
                <w:p w:rsidR="00806716" w:rsidRPr="00444F38" w:rsidRDefault="00806716" w:rsidP="006F0F3D">
                  <w:pPr>
                    <w:jc w:val="center"/>
                    <w:rPr>
                      <w:sz w:val="28"/>
                      <w:szCs w:val="28"/>
                    </w:rPr>
                  </w:pPr>
                  <w:r>
                    <w:rPr>
                      <w:iCs/>
                      <w:sz w:val="28"/>
                      <w:szCs w:val="28"/>
                    </w:rPr>
                    <w:t>П</w:t>
                  </w:r>
                  <w:r w:rsidRPr="00991305">
                    <w:rPr>
                      <w:iCs/>
                      <w:sz w:val="28"/>
                      <w:szCs w:val="28"/>
                    </w:rPr>
                    <w:t xml:space="preserve">рием и регистрация уведомления и прилагаемых </w:t>
                  </w:r>
                  <w:r w:rsidRPr="00444F38">
                    <w:rPr>
                      <w:iCs/>
                      <w:sz w:val="28"/>
                      <w:szCs w:val="28"/>
                    </w:rPr>
                    <w:t>документов</w:t>
                  </w:r>
                </w:p>
                <w:p w:rsidR="00806716" w:rsidRPr="00587B44" w:rsidRDefault="00257B73" w:rsidP="006F0F3D">
                  <w:pPr>
                    <w:jc w:val="center"/>
                  </w:pPr>
                  <w:r w:rsidRPr="00444F38">
                    <w:rPr>
                      <w:sz w:val="28"/>
                      <w:szCs w:val="28"/>
                    </w:rPr>
                    <w:t>(п.</w:t>
                  </w:r>
                  <w:r w:rsidR="00806716" w:rsidRPr="00444F38">
                    <w:rPr>
                      <w:sz w:val="28"/>
                      <w:szCs w:val="28"/>
                    </w:rPr>
                    <w:t xml:space="preserve"> 3.2 административного регламента -  1 рабочий день со дня поступления уведомления и прилагаемых документов)</w:t>
                  </w:r>
                </w:p>
              </w:txbxContent>
            </v:textbox>
          </v:shape>
        </w:pict>
      </w: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2F18E7" w:rsidP="007442F0">
      <w:pPr>
        <w:ind w:firstLine="709"/>
        <w:jc w:val="both"/>
        <w:rPr>
          <w:color w:val="000000" w:themeColor="text1"/>
          <w:sz w:val="28"/>
          <w:szCs w:val="28"/>
        </w:rPr>
      </w:pPr>
      <w:r>
        <w:rPr>
          <w:noProof/>
          <w:sz w:val="28"/>
          <w:szCs w:val="28"/>
        </w:rPr>
        <w:pict>
          <v:shape id="AutoShape 4" o:spid="_x0000_s1029" type="#_x0000_t109" style="position:absolute;left:0;text-align:left;margin-left:40.95pt;margin-top:13.75pt;width:375.5pt;height:89.35pt;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">
            <v:textbox>
              <w:txbxContent>
                <w:p w:rsidR="00806716" w:rsidRPr="00444F38" w:rsidRDefault="00806716" w:rsidP="004B64BB">
                  <w:pPr>
                    <w:suppressAutoHyphens/>
                    <w:jc w:val="center"/>
                    <w:rPr>
                      <w:sz w:val="28"/>
                      <w:szCs w:val="28"/>
                    </w:rPr>
                  </w:pPr>
                  <w:r>
                    <w:rPr>
                      <w:sz w:val="28"/>
                      <w:szCs w:val="28"/>
                    </w:rPr>
                    <w:t>Р</w:t>
                  </w:r>
                  <w:r w:rsidRPr="00651B50">
                    <w:rPr>
                      <w:sz w:val="28"/>
                      <w:szCs w:val="28"/>
                    </w:rPr>
                    <w:t xml:space="preserve">ассмотрение </w:t>
                  </w:r>
                  <w:r w:rsidRPr="00991305">
                    <w:rPr>
                      <w:sz w:val="28"/>
                      <w:szCs w:val="28"/>
                    </w:rPr>
                    <w:t xml:space="preserve">уведомления и представленных документов, </w:t>
                  </w:r>
                  <w:r w:rsidRPr="00444F38">
                    <w:rPr>
                      <w:sz w:val="28"/>
                      <w:szCs w:val="28"/>
                    </w:rPr>
                    <w:t>принятие решения</w:t>
                  </w:r>
                </w:p>
                <w:p w:rsidR="00806716" w:rsidRPr="00444F38" w:rsidRDefault="00257B73" w:rsidP="004B64BB">
                  <w:pPr>
                    <w:suppressAutoHyphens/>
                    <w:jc w:val="center"/>
                    <w:rPr>
                      <w:sz w:val="28"/>
                      <w:szCs w:val="22"/>
                    </w:rPr>
                  </w:pPr>
                  <w:r w:rsidRPr="00444F38">
                    <w:rPr>
                      <w:sz w:val="28"/>
                      <w:szCs w:val="22"/>
                    </w:rPr>
                    <w:t>(п.</w:t>
                  </w:r>
                  <w:r w:rsidR="00806716" w:rsidRPr="00444F38">
                    <w:rPr>
                      <w:sz w:val="28"/>
                      <w:szCs w:val="22"/>
                    </w:rPr>
                    <w:t xml:space="preserve"> 3.3 административного регламента - </w:t>
                  </w:r>
                </w:p>
                <w:p w:rsidR="00806716" w:rsidRPr="00587B44" w:rsidRDefault="00806716" w:rsidP="004B64BB">
                  <w:pPr>
                    <w:jc w:val="center"/>
                    <w:rPr>
                      <w:sz w:val="36"/>
                      <w:szCs w:val="28"/>
                    </w:rPr>
                  </w:pPr>
                  <w:r w:rsidRPr="00444F38">
                    <w:rPr>
                      <w:sz w:val="28"/>
                      <w:szCs w:val="22"/>
                    </w:rPr>
                    <w:t>5 рабочих дней со дня поступления уведомления и прилагаемых документов)</w:t>
                  </w:r>
                </w:p>
              </w:txbxContent>
            </v:textbox>
          </v:shape>
        </w:pict>
      </w:r>
      <w:r>
        <w:rPr>
          <w:bCs/>
          <w:noProof/>
          <w:sz w:val="28"/>
          <w:szCs w:val="28"/>
        </w:rPr>
        <w:pict>
          <v:shapetype id="_x0000_t32" coordsize="21600,21600" o:spt="32" o:oned="t" path="m,l21600,21600e" filled="f">
            <v:path arrowok="t" fillok="f" o:connecttype="none"/>
            <o:lock v:ext="edit" shapetype="t"/>
          </v:shapetype>
          <v:shape id="AutoShape 3" o:spid="_x0000_s1032" type="#_x0000_t32" style="position:absolute;left:0;text-align:left;margin-left:227.15pt;margin-top:-25.65pt;width:.0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w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">
            <v:stroke endarrow="block"/>
          </v:shape>
        </w:pict>
      </w: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7442F0" w:rsidP="007442F0">
      <w:pPr>
        <w:ind w:firstLine="709"/>
        <w:jc w:val="both"/>
        <w:rPr>
          <w:color w:val="000000" w:themeColor="text1"/>
          <w:sz w:val="28"/>
          <w:szCs w:val="28"/>
        </w:rPr>
      </w:pPr>
    </w:p>
    <w:p w:rsidR="007442F0" w:rsidRPr="00444F38" w:rsidRDefault="002F18E7" w:rsidP="007442F0">
      <w:pPr>
        <w:ind w:firstLine="709"/>
        <w:jc w:val="both"/>
        <w:rPr>
          <w:color w:val="000000" w:themeColor="text1"/>
          <w:sz w:val="28"/>
          <w:szCs w:val="28"/>
        </w:rPr>
      </w:pPr>
      <w:r>
        <w:rPr>
          <w:bCs/>
          <w:noProof/>
          <w:sz w:val="28"/>
          <w:szCs w:val="28"/>
        </w:rPr>
        <w:pict>
          <v:shape id="AutoShape 6" o:spid="_x0000_s1031" type="#_x0000_t32" style="position:absolute;left:0;text-align:left;margin-left:227.1pt;margin-top:2.9pt;width:.05pt;height:39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He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">
            <v:stroke endarrow="block"/>
          </v:shape>
        </w:pict>
      </w:r>
    </w:p>
    <w:p w:rsidR="007442F0" w:rsidRPr="00444F38" w:rsidRDefault="007442F0" w:rsidP="007442F0">
      <w:pPr>
        <w:ind w:firstLine="709"/>
        <w:jc w:val="both"/>
        <w:rPr>
          <w:color w:val="000000" w:themeColor="text1"/>
          <w:sz w:val="28"/>
          <w:szCs w:val="28"/>
        </w:rPr>
      </w:pPr>
    </w:p>
    <w:p w:rsidR="007442F0" w:rsidRDefault="002F18E7" w:rsidP="007442F0">
      <w:pPr>
        <w:ind w:firstLine="709"/>
        <w:jc w:val="both"/>
        <w:rPr>
          <w:color w:val="000000" w:themeColor="text1"/>
          <w:sz w:val="28"/>
          <w:szCs w:val="28"/>
        </w:rPr>
      </w:pPr>
      <w:r>
        <w:rPr>
          <w:noProof/>
          <w:sz w:val="28"/>
          <w:szCs w:val="28"/>
        </w:rPr>
        <w:pict>
          <v:shape id="AutoShape 5" o:spid="_x0000_s1030" type="#_x0000_t109" style="position:absolute;left:0;text-align:left;margin-left:39.95pt;margin-top:9.65pt;width:375.5pt;height:152.0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">
            <v:textbox>
              <w:txbxContent>
                <w:p w:rsidR="00B17EEC" w:rsidRDefault="00B17EEC" w:rsidP="004B64BB">
                  <w:pPr>
                    <w:jc w:val="center"/>
                    <w:rPr>
                      <w:color w:val="000000"/>
                      <w:sz w:val="28"/>
                      <w:szCs w:val="28"/>
                    </w:rPr>
                  </w:pPr>
                  <w:r w:rsidRPr="007E6CF4">
                    <w:rPr>
                      <w:color w:val="000000"/>
                      <w:sz w:val="28"/>
                      <w:szCs w:val="28"/>
                    </w:rPr>
                    <w:t>Направление (вручение)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7EEC" w:rsidRPr="00444F38" w:rsidRDefault="00257B73" w:rsidP="004B64BB">
                  <w:pPr>
                    <w:jc w:val="center"/>
                    <w:rPr>
                      <w:sz w:val="28"/>
                    </w:rPr>
                  </w:pPr>
                  <w:r w:rsidRPr="00444F38">
                    <w:rPr>
                      <w:sz w:val="28"/>
                    </w:rPr>
                    <w:t xml:space="preserve">(п. 3.4 </w:t>
                  </w:r>
                  <w:r w:rsidR="00B17EEC" w:rsidRPr="00444F38">
                    <w:rPr>
                      <w:sz w:val="28"/>
                    </w:rPr>
                    <w:t>административного регламента –</w:t>
                  </w:r>
                </w:p>
                <w:p w:rsidR="00B17EEC" w:rsidRPr="00587B44" w:rsidRDefault="00B17EEC" w:rsidP="004B64BB">
                  <w:pPr>
                    <w:jc w:val="center"/>
                    <w:rPr>
                      <w:sz w:val="32"/>
                      <w:szCs w:val="28"/>
                    </w:rPr>
                  </w:pPr>
                  <w:r w:rsidRPr="00444F38">
                    <w:rPr>
                      <w:sz w:val="28"/>
                    </w:rPr>
                    <w:t>1 рабочий день</w:t>
                  </w:r>
                  <w:r w:rsidR="00257B73" w:rsidRPr="00444F38">
                    <w:rPr>
                      <w:sz w:val="28"/>
                    </w:rPr>
                    <w:t xml:space="preserve"> со дня принятия решения Уполномоченным органом</w:t>
                  </w:r>
                  <w:r w:rsidRPr="00444F38">
                    <w:rPr>
                      <w:sz w:val="28"/>
                    </w:rPr>
                    <w:t>)</w:t>
                  </w:r>
                </w:p>
              </w:txbxContent>
            </v:textbox>
          </v:shape>
        </w:pict>
      </w: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p w:rsidR="007442F0" w:rsidRDefault="007442F0" w:rsidP="007442F0">
      <w:pPr>
        <w:ind w:firstLine="709"/>
        <w:jc w:val="both"/>
        <w:rPr>
          <w:color w:val="000000" w:themeColor="text1"/>
          <w:sz w:val="28"/>
          <w:szCs w:val="28"/>
        </w:rPr>
      </w:pPr>
    </w:p>
    <w:sectPr w:rsidR="007442F0" w:rsidSect="007442F0">
      <w:headerReference w:type="first" r:id="rId21"/>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EC" w:rsidRDefault="00B17EEC" w:rsidP="003E2855">
      <w:r>
        <w:separator/>
      </w:r>
    </w:p>
  </w:endnote>
  <w:endnote w:type="continuationSeparator" w:id="0">
    <w:p w:rsidR="00B17EEC" w:rsidRDefault="00B17EEC" w:rsidP="003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EC" w:rsidRDefault="00B17EEC" w:rsidP="003E2855">
      <w:r>
        <w:separator/>
      </w:r>
    </w:p>
  </w:footnote>
  <w:footnote w:type="continuationSeparator" w:id="0">
    <w:p w:rsidR="00B17EEC" w:rsidRDefault="00B17EEC" w:rsidP="003E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EC" w:rsidRDefault="00B17EE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972"/>
    <w:multiLevelType w:val="multilevel"/>
    <w:tmpl w:val="A57877B8"/>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0C2B2E"/>
    <w:multiLevelType w:val="hybridMultilevel"/>
    <w:tmpl w:val="BD781F3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E6F4F"/>
    <w:multiLevelType w:val="singleLevel"/>
    <w:tmpl w:val="E296566C"/>
    <w:lvl w:ilvl="0">
      <w:start w:val="10"/>
      <w:numFmt w:val="decimal"/>
      <w:lvlText w:val="1.%1."/>
      <w:legacy w:legacy="1" w:legacySpace="0" w:legacyIndent="644"/>
      <w:lvlJc w:val="left"/>
      <w:rPr>
        <w:rFonts w:ascii="Times New Roman" w:hAnsi="Times New Roman" w:cs="Times New Roman" w:hint="default"/>
      </w:rPr>
    </w:lvl>
  </w:abstractNum>
  <w:abstractNum w:abstractNumId="3" w15:restartNumberingAfterBreak="0">
    <w:nsid w:val="1F7A3A5C"/>
    <w:multiLevelType w:val="hybridMultilevel"/>
    <w:tmpl w:val="867E2118"/>
    <w:lvl w:ilvl="0" w:tplc="BAD87B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601AFA"/>
    <w:multiLevelType w:val="singleLevel"/>
    <w:tmpl w:val="37CAB8DE"/>
    <w:lvl w:ilvl="0">
      <w:start w:val="30"/>
      <w:numFmt w:val="decimal"/>
      <w:lvlText w:val="2.%1."/>
      <w:legacy w:legacy="1" w:legacySpace="0" w:legacyIndent="855"/>
      <w:lvlJc w:val="left"/>
      <w:rPr>
        <w:rFonts w:ascii="Times New Roman" w:hAnsi="Times New Roman" w:cs="Times New Roman" w:hint="default"/>
      </w:rPr>
    </w:lvl>
  </w:abstractNum>
  <w:abstractNum w:abstractNumId="5" w15:restartNumberingAfterBreak="0">
    <w:nsid w:val="234B3CE2"/>
    <w:multiLevelType w:val="singleLevel"/>
    <w:tmpl w:val="CB3C38DA"/>
    <w:lvl w:ilvl="0">
      <w:start w:val="2"/>
      <w:numFmt w:val="decimal"/>
      <w:lvlText w:val="%1)"/>
      <w:legacy w:legacy="1" w:legacySpace="0" w:legacyIndent="327"/>
      <w:lvlJc w:val="left"/>
      <w:rPr>
        <w:rFonts w:ascii="Times New Roman" w:hAnsi="Times New Roman" w:cs="Times New Roman" w:hint="default"/>
      </w:rPr>
    </w:lvl>
  </w:abstractNum>
  <w:abstractNum w:abstractNumId="6" w15:restartNumberingAfterBreak="0">
    <w:nsid w:val="254A338A"/>
    <w:multiLevelType w:val="singleLevel"/>
    <w:tmpl w:val="37CAB8DE"/>
    <w:lvl w:ilvl="0">
      <w:start w:val="30"/>
      <w:numFmt w:val="decimal"/>
      <w:lvlText w:val="2.%1."/>
      <w:legacy w:legacy="1" w:legacySpace="0" w:legacyIndent="855"/>
      <w:lvlJc w:val="left"/>
      <w:rPr>
        <w:rFonts w:ascii="Times New Roman" w:hAnsi="Times New Roman" w:cs="Times New Roman" w:hint="default"/>
      </w:rPr>
    </w:lvl>
  </w:abstractNum>
  <w:abstractNum w:abstractNumId="7" w15:restartNumberingAfterBreak="0">
    <w:nsid w:val="27BE6E99"/>
    <w:multiLevelType w:val="singleLevel"/>
    <w:tmpl w:val="637AD3BC"/>
    <w:lvl w:ilvl="0">
      <w:start w:val="15"/>
      <w:numFmt w:val="decimal"/>
      <w:lvlText w:val="2.%1."/>
      <w:legacy w:legacy="1" w:legacySpace="0" w:legacyIndent="725"/>
      <w:lvlJc w:val="left"/>
      <w:rPr>
        <w:rFonts w:ascii="Times New Roman" w:hAnsi="Times New Roman" w:cs="Times New Roman" w:hint="default"/>
      </w:rPr>
    </w:lvl>
  </w:abstractNum>
  <w:abstractNum w:abstractNumId="8" w15:restartNumberingAfterBreak="0">
    <w:nsid w:val="2A831EF0"/>
    <w:multiLevelType w:val="singleLevel"/>
    <w:tmpl w:val="0B38BE6A"/>
    <w:lvl w:ilvl="0">
      <w:start w:val="21"/>
      <w:numFmt w:val="decimal"/>
      <w:lvlText w:val="2.%1."/>
      <w:legacy w:legacy="1" w:legacySpace="0" w:legacyIndent="648"/>
      <w:lvlJc w:val="left"/>
      <w:rPr>
        <w:rFonts w:ascii="Times New Roman" w:hAnsi="Times New Roman" w:cs="Times New Roman" w:hint="default"/>
      </w:rPr>
    </w:lvl>
  </w:abstractNum>
  <w:abstractNum w:abstractNumId="9" w15:restartNumberingAfterBreak="0">
    <w:nsid w:val="31717D15"/>
    <w:multiLevelType w:val="singleLevel"/>
    <w:tmpl w:val="C122B1B8"/>
    <w:lvl w:ilvl="0">
      <w:start w:val="16"/>
      <w:numFmt w:val="decimal"/>
      <w:lvlText w:val="2.%1."/>
      <w:legacy w:legacy="1" w:legacySpace="0" w:legacyIndent="629"/>
      <w:lvlJc w:val="left"/>
      <w:rPr>
        <w:rFonts w:ascii="Times New Roman" w:hAnsi="Times New Roman" w:cs="Times New Roman" w:hint="default"/>
      </w:rPr>
    </w:lvl>
  </w:abstractNum>
  <w:abstractNum w:abstractNumId="10" w15:restartNumberingAfterBreak="0">
    <w:nsid w:val="35A64D79"/>
    <w:multiLevelType w:val="hybridMultilevel"/>
    <w:tmpl w:val="64EA0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A92573"/>
    <w:multiLevelType w:val="singleLevel"/>
    <w:tmpl w:val="D792A70E"/>
    <w:lvl w:ilvl="0">
      <w:start w:val="22"/>
      <w:numFmt w:val="decimal"/>
      <w:lvlText w:val="2.%1."/>
      <w:legacy w:legacy="1" w:legacySpace="0" w:legacyIndent="629"/>
      <w:lvlJc w:val="left"/>
      <w:rPr>
        <w:rFonts w:ascii="Times New Roman" w:hAnsi="Times New Roman" w:cs="Times New Roman" w:hint="default"/>
      </w:rPr>
    </w:lvl>
  </w:abstractNum>
  <w:abstractNum w:abstractNumId="12" w15:restartNumberingAfterBreak="0">
    <w:nsid w:val="39287553"/>
    <w:multiLevelType w:val="singleLevel"/>
    <w:tmpl w:val="83165456"/>
    <w:lvl w:ilvl="0">
      <w:start w:val="2"/>
      <w:numFmt w:val="decimal"/>
      <w:lvlText w:val="1.%1."/>
      <w:legacy w:legacy="1" w:legacySpace="0" w:legacyIndent="706"/>
      <w:lvlJc w:val="left"/>
      <w:rPr>
        <w:rFonts w:ascii="Times New Roman" w:hAnsi="Times New Roman" w:cs="Times New Roman" w:hint="default"/>
      </w:rPr>
    </w:lvl>
  </w:abstractNum>
  <w:abstractNum w:abstractNumId="13" w15:restartNumberingAfterBreak="0">
    <w:nsid w:val="3CB64B99"/>
    <w:multiLevelType w:val="singleLevel"/>
    <w:tmpl w:val="FDD0972E"/>
    <w:lvl w:ilvl="0">
      <w:start w:val="15"/>
      <w:numFmt w:val="decimal"/>
      <w:lvlText w:val="2.%1."/>
      <w:legacy w:legacy="1" w:legacySpace="0" w:legacyIndent="629"/>
      <w:lvlJc w:val="left"/>
      <w:rPr>
        <w:rFonts w:ascii="Times New Roman" w:hAnsi="Times New Roman" w:cs="Times New Roman" w:hint="default"/>
      </w:rPr>
    </w:lvl>
  </w:abstractNum>
  <w:abstractNum w:abstractNumId="14" w15:restartNumberingAfterBreak="0">
    <w:nsid w:val="3EDA60E4"/>
    <w:multiLevelType w:val="singleLevel"/>
    <w:tmpl w:val="94E218A6"/>
    <w:lvl w:ilvl="0">
      <w:start w:val="1"/>
      <w:numFmt w:val="decimal"/>
      <w:lvlText w:val="%1)"/>
      <w:legacy w:legacy="1" w:legacySpace="0" w:legacyIndent="303"/>
      <w:lvlJc w:val="left"/>
      <w:rPr>
        <w:rFonts w:ascii="Times New Roman" w:hAnsi="Times New Roman" w:cs="Times New Roman" w:hint="default"/>
      </w:rPr>
    </w:lvl>
  </w:abstractNum>
  <w:abstractNum w:abstractNumId="15" w15:restartNumberingAfterBreak="0">
    <w:nsid w:val="42196DBE"/>
    <w:multiLevelType w:val="singleLevel"/>
    <w:tmpl w:val="DDFA6AAE"/>
    <w:lvl w:ilvl="0">
      <w:start w:val="1"/>
      <w:numFmt w:val="decimal"/>
      <w:lvlText w:val="%1)"/>
      <w:legacy w:legacy="1" w:legacySpace="0" w:legacyIndent="332"/>
      <w:lvlJc w:val="left"/>
      <w:rPr>
        <w:rFonts w:ascii="Times New Roman" w:hAnsi="Times New Roman" w:cs="Times New Roman" w:hint="default"/>
      </w:rPr>
    </w:lvl>
  </w:abstractNum>
  <w:abstractNum w:abstractNumId="16" w15:restartNumberingAfterBreak="0">
    <w:nsid w:val="498A000E"/>
    <w:multiLevelType w:val="singleLevel"/>
    <w:tmpl w:val="D792A70E"/>
    <w:lvl w:ilvl="0">
      <w:start w:val="22"/>
      <w:numFmt w:val="decimal"/>
      <w:lvlText w:val="2.%1."/>
      <w:legacy w:legacy="1" w:legacySpace="0" w:legacyIndent="629"/>
      <w:lvlJc w:val="left"/>
      <w:rPr>
        <w:rFonts w:ascii="Times New Roman" w:hAnsi="Times New Roman" w:cs="Times New Roman" w:hint="default"/>
      </w:rPr>
    </w:lvl>
  </w:abstractNum>
  <w:abstractNum w:abstractNumId="17" w15:restartNumberingAfterBreak="0">
    <w:nsid w:val="51A313FE"/>
    <w:multiLevelType w:val="singleLevel"/>
    <w:tmpl w:val="83165456"/>
    <w:lvl w:ilvl="0">
      <w:start w:val="2"/>
      <w:numFmt w:val="decimal"/>
      <w:lvlText w:val="1.%1."/>
      <w:legacy w:legacy="1" w:legacySpace="0" w:legacyIndent="706"/>
      <w:lvlJc w:val="left"/>
      <w:rPr>
        <w:rFonts w:ascii="Times New Roman" w:hAnsi="Times New Roman" w:cs="Times New Roman" w:hint="default"/>
      </w:rPr>
    </w:lvl>
  </w:abstractNum>
  <w:abstractNum w:abstractNumId="18" w15:restartNumberingAfterBreak="0">
    <w:nsid w:val="58EE62AB"/>
    <w:multiLevelType w:val="singleLevel"/>
    <w:tmpl w:val="E296566C"/>
    <w:lvl w:ilvl="0">
      <w:start w:val="10"/>
      <w:numFmt w:val="decimal"/>
      <w:lvlText w:val="1.%1."/>
      <w:legacy w:legacy="1" w:legacySpace="0" w:legacyIndent="644"/>
      <w:lvlJc w:val="left"/>
      <w:rPr>
        <w:rFonts w:ascii="Times New Roman" w:hAnsi="Times New Roman" w:cs="Times New Roman" w:hint="default"/>
      </w:rPr>
    </w:lvl>
  </w:abstractNum>
  <w:abstractNum w:abstractNumId="19" w15:restartNumberingAfterBreak="0">
    <w:nsid w:val="62D83E7B"/>
    <w:multiLevelType w:val="singleLevel"/>
    <w:tmpl w:val="83165456"/>
    <w:lvl w:ilvl="0">
      <w:start w:val="2"/>
      <w:numFmt w:val="decimal"/>
      <w:lvlText w:val="1.%1."/>
      <w:legacy w:legacy="1" w:legacySpace="0" w:legacyIndent="706"/>
      <w:lvlJc w:val="left"/>
      <w:rPr>
        <w:rFonts w:ascii="Times New Roman" w:hAnsi="Times New Roman" w:cs="Times New Roman" w:hint="default"/>
      </w:rPr>
    </w:lvl>
  </w:abstractNum>
  <w:abstractNum w:abstractNumId="20" w15:restartNumberingAfterBreak="0">
    <w:nsid w:val="731E10EB"/>
    <w:multiLevelType w:val="singleLevel"/>
    <w:tmpl w:val="94E218A6"/>
    <w:lvl w:ilvl="0">
      <w:start w:val="1"/>
      <w:numFmt w:val="decimal"/>
      <w:lvlText w:val="%1)"/>
      <w:legacy w:legacy="1" w:legacySpace="0" w:legacyIndent="303"/>
      <w:lvlJc w:val="left"/>
      <w:rPr>
        <w:rFonts w:ascii="Times New Roman" w:hAnsi="Times New Roman" w:cs="Times New Roman" w:hint="default"/>
      </w:rPr>
    </w:lvl>
  </w:abstractNum>
  <w:abstractNum w:abstractNumId="21" w15:restartNumberingAfterBreak="0">
    <w:nsid w:val="77610820"/>
    <w:multiLevelType w:val="hybridMultilevel"/>
    <w:tmpl w:val="9DFA1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3C73EF"/>
    <w:multiLevelType w:val="singleLevel"/>
    <w:tmpl w:val="EDB03C2A"/>
    <w:lvl w:ilvl="0">
      <w:start w:val="2"/>
      <w:numFmt w:val="decimal"/>
      <w:lvlText w:val="4.%1."/>
      <w:legacy w:legacy="1" w:legacySpace="0" w:legacyIndent="476"/>
      <w:lvlJc w:val="left"/>
      <w:rPr>
        <w:rFonts w:ascii="Times New Roman" w:hAnsi="Times New Roman" w:cs="Times New Roman" w:hint="default"/>
      </w:rPr>
    </w:lvl>
  </w:abstractNum>
  <w:abstractNum w:abstractNumId="23" w15:restartNumberingAfterBreak="0">
    <w:nsid w:val="7F6D4AE4"/>
    <w:multiLevelType w:val="singleLevel"/>
    <w:tmpl w:val="A1B428AA"/>
    <w:lvl w:ilvl="0">
      <w:start w:val="7"/>
      <w:numFmt w:val="decimal"/>
      <w:lvlText w:val="2.%1."/>
      <w:legacy w:legacy="1" w:legacySpace="0" w:legacyIndent="490"/>
      <w:lvlJc w:val="left"/>
      <w:rPr>
        <w:rFonts w:ascii="Times New Roman" w:hAnsi="Times New Roman" w:cs="Times New Roman" w:hint="default"/>
      </w:rPr>
    </w:lvl>
  </w:abstractNum>
  <w:num w:numId="1">
    <w:abstractNumId w:val="12"/>
  </w:num>
  <w:num w:numId="2">
    <w:abstractNumId w:val="20"/>
  </w:num>
  <w:num w:numId="3">
    <w:abstractNumId w:val="2"/>
  </w:num>
  <w:num w:numId="4">
    <w:abstractNumId w:val="0"/>
  </w:num>
  <w:num w:numId="5">
    <w:abstractNumId w:val="23"/>
  </w:num>
  <w:num w:numId="6">
    <w:abstractNumId w:val="13"/>
  </w:num>
  <w:num w:numId="7">
    <w:abstractNumId w:val="11"/>
  </w:num>
  <w:num w:numId="8">
    <w:abstractNumId w:val="4"/>
  </w:num>
  <w:num w:numId="9">
    <w:abstractNumId w:val="19"/>
  </w:num>
  <w:num w:numId="10">
    <w:abstractNumId w:val="5"/>
  </w:num>
  <w:num w:numId="11">
    <w:abstractNumId w:val="9"/>
  </w:num>
  <w:num w:numId="12">
    <w:abstractNumId w:val="8"/>
  </w:num>
  <w:num w:numId="13">
    <w:abstractNumId w:val="15"/>
  </w:num>
  <w:num w:numId="14">
    <w:abstractNumId w:val="22"/>
  </w:num>
  <w:num w:numId="15">
    <w:abstractNumId w:val="17"/>
  </w:num>
  <w:num w:numId="16">
    <w:abstractNumId w:val="14"/>
  </w:num>
  <w:num w:numId="17">
    <w:abstractNumId w:val="18"/>
  </w:num>
  <w:num w:numId="18">
    <w:abstractNumId w:val="7"/>
  </w:num>
  <w:num w:numId="19">
    <w:abstractNumId w:val="16"/>
  </w:num>
  <w:num w:numId="20">
    <w:abstractNumId w:val="6"/>
  </w:num>
  <w:num w:numId="21">
    <w:abstractNumId w:val="1"/>
  </w:num>
  <w:num w:numId="22">
    <w:abstractNumId w:val="3"/>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855"/>
    <w:rsid w:val="00010791"/>
    <w:rsid w:val="00034B51"/>
    <w:rsid w:val="00036F0C"/>
    <w:rsid w:val="00044C4E"/>
    <w:rsid w:val="00063701"/>
    <w:rsid w:val="0008198D"/>
    <w:rsid w:val="000C0828"/>
    <w:rsid w:val="000E14D6"/>
    <w:rsid w:val="000E4FEA"/>
    <w:rsid w:val="000F2AC5"/>
    <w:rsid w:val="000F2DCA"/>
    <w:rsid w:val="000F65D7"/>
    <w:rsid w:val="00103F9E"/>
    <w:rsid w:val="00126B2F"/>
    <w:rsid w:val="001427BC"/>
    <w:rsid w:val="0015168A"/>
    <w:rsid w:val="00157662"/>
    <w:rsid w:val="001821E7"/>
    <w:rsid w:val="00186FD6"/>
    <w:rsid w:val="001A0CF1"/>
    <w:rsid w:val="001A45FA"/>
    <w:rsid w:val="001B487C"/>
    <w:rsid w:val="001E438A"/>
    <w:rsid w:val="001F2ACB"/>
    <w:rsid w:val="002260DC"/>
    <w:rsid w:val="0023489D"/>
    <w:rsid w:val="002544A7"/>
    <w:rsid w:val="00257ABC"/>
    <w:rsid w:val="00257B73"/>
    <w:rsid w:val="00257DAE"/>
    <w:rsid w:val="002620EB"/>
    <w:rsid w:val="0027004B"/>
    <w:rsid w:val="00274511"/>
    <w:rsid w:val="00276786"/>
    <w:rsid w:val="00282BB3"/>
    <w:rsid w:val="002A1EEA"/>
    <w:rsid w:val="002B3EFD"/>
    <w:rsid w:val="002E1438"/>
    <w:rsid w:val="00302CDC"/>
    <w:rsid w:val="00317DE5"/>
    <w:rsid w:val="00334A82"/>
    <w:rsid w:val="00344AB8"/>
    <w:rsid w:val="00353494"/>
    <w:rsid w:val="00356F72"/>
    <w:rsid w:val="003706F1"/>
    <w:rsid w:val="00385B27"/>
    <w:rsid w:val="003A51B2"/>
    <w:rsid w:val="003B0D4A"/>
    <w:rsid w:val="003B4078"/>
    <w:rsid w:val="003E2855"/>
    <w:rsid w:val="003E324E"/>
    <w:rsid w:val="003F5AD5"/>
    <w:rsid w:val="0040532B"/>
    <w:rsid w:val="0043416C"/>
    <w:rsid w:val="00444F38"/>
    <w:rsid w:val="00492E80"/>
    <w:rsid w:val="004B64BB"/>
    <w:rsid w:val="004C1257"/>
    <w:rsid w:val="004F13D9"/>
    <w:rsid w:val="00501617"/>
    <w:rsid w:val="00510DB4"/>
    <w:rsid w:val="00514C59"/>
    <w:rsid w:val="005402A0"/>
    <w:rsid w:val="00587B44"/>
    <w:rsid w:val="005C4D01"/>
    <w:rsid w:val="005D7262"/>
    <w:rsid w:val="00601A63"/>
    <w:rsid w:val="00616704"/>
    <w:rsid w:val="00652358"/>
    <w:rsid w:val="006708E0"/>
    <w:rsid w:val="006719E5"/>
    <w:rsid w:val="0067478F"/>
    <w:rsid w:val="006B1E2C"/>
    <w:rsid w:val="006C62B2"/>
    <w:rsid w:val="006D2243"/>
    <w:rsid w:val="006D2B17"/>
    <w:rsid w:val="006E2882"/>
    <w:rsid w:val="006E3EF2"/>
    <w:rsid w:val="006F0F3D"/>
    <w:rsid w:val="006F1DC5"/>
    <w:rsid w:val="006F632D"/>
    <w:rsid w:val="007039D2"/>
    <w:rsid w:val="007225FB"/>
    <w:rsid w:val="007442F0"/>
    <w:rsid w:val="007723EA"/>
    <w:rsid w:val="007735A6"/>
    <w:rsid w:val="007B6718"/>
    <w:rsid w:val="007C057E"/>
    <w:rsid w:val="007D3EF8"/>
    <w:rsid w:val="007E0C4C"/>
    <w:rsid w:val="007E6CF4"/>
    <w:rsid w:val="00806716"/>
    <w:rsid w:val="008078A1"/>
    <w:rsid w:val="0081283D"/>
    <w:rsid w:val="00812C8C"/>
    <w:rsid w:val="00822D5A"/>
    <w:rsid w:val="00834D88"/>
    <w:rsid w:val="00837B85"/>
    <w:rsid w:val="0084015C"/>
    <w:rsid w:val="00843F4E"/>
    <w:rsid w:val="00854BF7"/>
    <w:rsid w:val="00860830"/>
    <w:rsid w:val="00886630"/>
    <w:rsid w:val="008A2DFF"/>
    <w:rsid w:val="008B0AD0"/>
    <w:rsid w:val="008B0FAB"/>
    <w:rsid w:val="008B28C5"/>
    <w:rsid w:val="008B65FD"/>
    <w:rsid w:val="008C08FA"/>
    <w:rsid w:val="008E0540"/>
    <w:rsid w:val="008E2E37"/>
    <w:rsid w:val="008E5695"/>
    <w:rsid w:val="008E7A59"/>
    <w:rsid w:val="009163DB"/>
    <w:rsid w:val="00921DD4"/>
    <w:rsid w:val="00934EE9"/>
    <w:rsid w:val="00956B58"/>
    <w:rsid w:val="00961973"/>
    <w:rsid w:val="00962CCD"/>
    <w:rsid w:val="00977E4B"/>
    <w:rsid w:val="009822EE"/>
    <w:rsid w:val="0099169A"/>
    <w:rsid w:val="00995698"/>
    <w:rsid w:val="009C12D9"/>
    <w:rsid w:val="009D096B"/>
    <w:rsid w:val="009D1EE5"/>
    <w:rsid w:val="009D7DD8"/>
    <w:rsid w:val="009E3268"/>
    <w:rsid w:val="009E3379"/>
    <w:rsid w:val="009E5F19"/>
    <w:rsid w:val="00A0662F"/>
    <w:rsid w:val="00A26B17"/>
    <w:rsid w:val="00A35442"/>
    <w:rsid w:val="00A47C49"/>
    <w:rsid w:val="00A7406B"/>
    <w:rsid w:val="00A74607"/>
    <w:rsid w:val="00A93F95"/>
    <w:rsid w:val="00AA5ACA"/>
    <w:rsid w:val="00AC4B8C"/>
    <w:rsid w:val="00AE0BD3"/>
    <w:rsid w:val="00AE46B8"/>
    <w:rsid w:val="00AF1722"/>
    <w:rsid w:val="00B06CD7"/>
    <w:rsid w:val="00B17EEC"/>
    <w:rsid w:val="00B34506"/>
    <w:rsid w:val="00B44452"/>
    <w:rsid w:val="00B5682A"/>
    <w:rsid w:val="00B60749"/>
    <w:rsid w:val="00B74AA3"/>
    <w:rsid w:val="00B762DB"/>
    <w:rsid w:val="00B841FC"/>
    <w:rsid w:val="00B93AAC"/>
    <w:rsid w:val="00BA05AF"/>
    <w:rsid w:val="00BA57DA"/>
    <w:rsid w:val="00BD1FD2"/>
    <w:rsid w:val="00BD7B71"/>
    <w:rsid w:val="00BE1CE0"/>
    <w:rsid w:val="00C22EE8"/>
    <w:rsid w:val="00C321CF"/>
    <w:rsid w:val="00C57228"/>
    <w:rsid w:val="00C81B57"/>
    <w:rsid w:val="00C90A77"/>
    <w:rsid w:val="00CA6F64"/>
    <w:rsid w:val="00CB1402"/>
    <w:rsid w:val="00CD2321"/>
    <w:rsid w:val="00CD46E1"/>
    <w:rsid w:val="00CE02FB"/>
    <w:rsid w:val="00CE4769"/>
    <w:rsid w:val="00CE7A30"/>
    <w:rsid w:val="00D01A5C"/>
    <w:rsid w:val="00D1564B"/>
    <w:rsid w:val="00D17AF0"/>
    <w:rsid w:val="00D512AB"/>
    <w:rsid w:val="00D52A96"/>
    <w:rsid w:val="00D648BA"/>
    <w:rsid w:val="00D70636"/>
    <w:rsid w:val="00D81560"/>
    <w:rsid w:val="00DA0596"/>
    <w:rsid w:val="00DB437A"/>
    <w:rsid w:val="00DD32C3"/>
    <w:rsid w:val="00DE141E"/>
    <w:rsid w:val="00DF0B3E"/>
    <w:rsid w:val="00DF133E"/>
    <w:rsid w:val="00DF5C8E"/>
    <w:rsid w:val="00E22E88"/>
    <w:rsid w:val="00E34C9E"/>
    <w:rsid w:val="00E3626A"/>
    <w:rsid w:val="00E37BE5"/>
    <w:rsid w:val="00E50466"/>
    <w:rsid w:val="00E64425"/>
    <w:rsid w:val="00E65106"/>
    <w:rsid w:val="00E72EC5"/>
    <w:rsid w:val="00E911B2"/>
    <w:rsid w:val="00E97D5D"/>
    <w:rsid w:val="00ED2BA1"/>
    <w:rsid w:val="00ED3BB7"/>
    <w:rsid w:val="00F050C8"/>
    <w:rsid w:val="00F078A4"/>
    <w:rsid w:val="00F11CBF"/>
    <w:rsid w:val="00F146BD"/>
    <w:rsid w:val="00F24EB3"/>
    <w:rsid w:val="00F253BF"/>
    <w:rsid w:val="00F26924"/>
    <w:rsid w:val="00F3070B"/>
    <w:rsid w:val="00F3362F"/>
    <w:rsid w:val="00F34D6F"/>
    <w:rsid w:val="00F55D8D"/>
    <w:rsid w:val="00F726F8"/>
    <w:rsid w:val="00F92EFC"/>
    <w:rsid w:val="00F94A51"/>
    <w:rsid w:val="00FB2FAF"/>
    <w:rsid w:val="00FB4574"/>
    <w:rsid w:val="00FC7A96"/>
    <w:rsid w:val="00FE1363"/>
    <w:rsid w:val="00FE17CE"/>
    <w:rsid w:val="00FE4B9A"/>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AutoShape 3"/>
        <o:r id="V:Rule4" type="connector" idref="#AutoShape 6"/>
      </o:rules>
    </o:shapelayout>
  </w:shapeDefaults>
  <w:decimalSymbol w:val=","/>
  <w:listSeparator w:val=";"/>
  <w14:docId w14:val="63F89FEF"/>
  <w15:docId w15:val="{AEA7CD0A-3026-401F-B333-B0E0173F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A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uiPriority w:val="9"/>
    <w:semiHidden/>
    <w:unhideWhenUsed/>
    <w:qFormat/>
    <w:rsid w:val="00F269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9"/>
    <w:qFormat/>
    <w:rsid w:val="003E2855"/>
    <w:pPr>
      <w:keepNext/>
      <w:tabs>
        <w:tab w:val="num" w:pos="0"/>
      </w:tabs>
      <w:spacing w:before="120"/>
      <w:jc w:val="center"/>
      <w:outlineLvl w:val="3"/>
    </w:pPr>
    <w:rPr>
      <w:sz w:val="28"/>
      <w:szCs w:val="28"/>
    </w:rPr>
  </w:style>
  <w:style w:type="paragraph" w:styleId="6">
    <w:name w:val="heading 6"/>
    <w:basedOn w:val="a"/>
    <w:next w:val="a"/>
    <w:link w:val="60"/>
    <w:qFormat/>
    <w:rsid w:val="003E285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3E2855"/>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3E2855"/>
    <w:rPr>
      <w:rFonts w:ascii="Times New Roman" w:eastAsia="Times New Roman" w:hAnsi="Times New Roman" w:cs="Times New Roman"/>
      <w:b/>
      <w:bCs/>
      <w:lang w:eastAsia="ru-RU"/>
    </w:rPr>
  </w:style>
  <w:style w:type="paragraph" w:customStyle="1" w:styleId="ConsPlusNormal">
    <w:name w:val="ConsPlusNormal"/>
    <w:link w:val="ConsPlusNormal0"/>
    <w:rsid w:val="003E2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rsid w:val="003E2855"/>
    <w:rPr>
      <w:rFonts w:ascii="Arial" w:hAnsi="Arial" w:cs="Arial"/>
      <w:b/>
      <w:bCs/>
      <w:sz w:val="26"/>
      <w:szCs w:val="26"/>
      <w:lang w:val="ru-RU" w:eastAsia="ru-RU"/>
    </w:rPr>
  </w:style>
  <w:style w:type="character" w:styleId="a3">
    <w:name w:val="Hyperlink"/>
    <w:basedOn w:val="a0"/>
    <w:rsid w:val="003E2855"/>
    <w:rPr>
      <w:rFonts w:cs="Times New Roman"/>
      <w:color w:val="0000FF"/>
      <w:u w:val="single"/>
    </w:rPr>
  </w:style>
  <w:style w:type="paragraph" w:styleId="2">
    <w:name w:val="Body Text Indent 2"/>
    <w:basedOn w:val="a"/>
    <w:link w:val="20"/>
    <w:rsid w:val="003E2855"/>
    <w:pPr>
      <w:autoSpaceDE w:val="0"/>
      <w:autoSpaceDN w:val="0"/>
      <w:adjustRightInd w:val="0"/>
      <w:ind w:firstLine="540"/>
      <w:jc w:val="both"/>
    </w:pPr>
  </w:style>
  <w:style w:type="character" w:customStyle="1" w:styleId="20">
    <w:name w:val="Основной текст с отступом 2 Знак"/>
    <w:basedOn w:val="a0"/>
    <w:link w:val="2"/>
    <w:rsid w:val="003E2855"/>
    <w:rPr>
      <w:rFonts w:ascii="Times New Roman" w:eastAsia="Times New Roman" w:hAnsi="Times New Roman" w:cs="Times New Roman"/>
      <w:sz w:val="24"/>
      <w:szCs w:val="24"/>
      <w:lang w:eastAsia="ru-RU"/>
    </w:rPr>
  </w:style>
  <w:style w:type="paragraph" w:styleId="a4">
    <w:name w:val="footer"/>
    <w:basedOn w:val="a"/>
    <w:link w:val="a5"/>
    <w:rsid w:val="003E2855"/>
    <w:pPr>
      <w:tabs>
        <w:tab w:val="center" w:pos="4677"/>
        <w:tab w:val="right" w:pos="9355"/>
      </w:tabs>
    </w:pPr>
  </w:style>
  <w:style w:type="character" w:customStyle="1" w:styleId="a5">
    <w:name w:val="Нижний колонтитул Знак"/>
    <w:basedOn w:val="a0"/>
    <w:link w:val="a4"/>
    <w:rsid w:val="003E2855"/>
    <w:rPr>
      <w:rFonts w:ascii="Times New Roman" w:eastAsia="Times New Roman" w:hAnsi="Times New Roman" w:cs="Times New Roman"/>
      <w:sz w:val="24"/>
      <w:szCs w:val="24"/>
      <w:lang w:eastAsia="ru-RU"/>
    </w:rPr>
  </w:style>
  <w:style w:type="character" w:styleId="a6">
    <w:name w:val="page number"/>
    <w:basedOn w:val="a0"/>
    <w:rsid w:val="003E2855"/>
    <w:rPr>
      <w:rFonts w:cs="Times New Roman"/>
    </w:rPr>
  </w:style>
  <w:style w:type="character" w:customStyle="1" w:styleId="41">
    <w:name w:val="Заголовок 4 Знак1"/>
    <w:basedOn w:val="a0"/>
    <w:link w:val="4"/>
    <w:uiPriority w:val="99"/>
    <w:rsid w:val="003E2855"/>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E2855"/>
    <w:pPr>
      <w:spacing w:after="120" w:line="480" w:lineRule="auto"/>
    </w:pPr>
  </w:style>
  <w:style w:type="character" w:customStyle="1" w:styleId="22">
    <w:name w:val="Основной текст 2 Знак"/>
    <w:basedOn w:val="a0"/>
    <w:link w:val="21"/>
    <w:uiPriority w:val="99"/>
    <w:rsid w:val="003E285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3E2855"/>
    <w:pPr>
      <w:spacing w:after="120"/>
    </w:pPr>
  </w:style>
  <w:style w:type="character" w:customStyle="1" w:styleId="a8">
    <w:name w:val="Основной текст Знак"/>
    <w:basedOn w:val="a0"/>
    <w:link w:val="a7"/>
    <w:uiPriority w:val="99"/>
    <w:semiHidden/>
    <w:rsid w:val="003E2855"/>
    <w:rPr>
      <w:rFonts w:ascii="Times New Roman" w:eastAsia="Times New Roman" w:hAnsi="Times New Roman" w:cs="Times New Roman"/>
      <w:sz w:val="24"/>
      <w:szCs w:val="24"/>
      <w:lang w:eastAsia="ru-RU"/>
    </w:rPr>
  </w:style>
  <w:style w:type="paragraph" w:styleId="a9">
    <w:name w:val="Normal (Web)"/>
    <w:basedOn w:val="a"/>
    <w:link w:val="aa"/>
    <w:rsid w:val="003E2855"/>
    <w:pPr>
      <w:spacing w:before="100" w:after="100"/>
    </w:pPr>
    <w:rPr>
      <w:szCs w:val="20"/>
    </w:rPr>
  </w:style>
  <w:style w:type="character" w:customStyle="1" w:styleId="aa">
    <w:name w:val="Обычный (веб) Знак"/>
    <w:basedOn w:val="a0"/>
    <w:link w:val="a9"/>
    <w:rsid w:val="003E2855"/>
    <w:rPr>
      <w:rFonts w:ascii="Times New Roman" w:eastAsia="Times New Roman" w:hAnsi="Times New Roman" w:cs="Times New Roman"/>
      <w:sz w:val="24"/>
      <w:szCs w:val="20"/>
      <w:lang w:eastAsia="ru-RU"/>
    </w:rPr>
  </w:style>
  <w:style w:type="paragraph" w:styleId="ab">
    <w:name w:val="footnote text"/>
    <w:basedOn w:val="a"/>
    <w:link w:val="1"/>
    <w:uiPriority w:val="99"/>
    <w:semiHidden/>
    <w:rsid w:val="003E2855"/>
    <w:rPr>
      <w:sz w:val="20"/>
      <w:szCs w:val="20"/>
    </w:rPr>
  </w:style>
  <w:style w:type="character" w:customStyle="1" w:styleId="ac">
    <w:name w:val="Текст сноски Знак"/>
    <w:basedOn w:val="a0"/>
    <w:uiPriority w:val="99"/>
    <w:semiHidden/>
    <w:rsid w:val="003E2855"/>
    <w:rPr>
      <w:rFonts w:ascii="Times New Roman" w:eastAsia="Times New Roman" w:hAnsi="Times New Roman" w:cs="Times New Roman"/>
      <w:sz w:val="20"/>
      <w:szCs w:val="20"/>
      <w:lang w:eastAsia="ru-RU"/>
    </w:rPr>
  </w:style>
  <w:style w:type="character" w:customStyle="1" w:styleId="1">
    <w:name w:val="Текст сноски Знак1"/>
    <w:basedOn w:val="a0"/>
    <w:link w:val="ab"/>
    <w:uiPriority w:val="99"/>
    <w:semiHidden/>
    <w:rsid w:val="003E285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3E2855"/>
    <w:pPr>
      <w:tabs>
        <w:tab w:val="center" w:pos="4677"/>
        <w:tab w:val="right" w:pos="9355"/>
      </w:tabs>
    </w:pPr>
  </w:style>
  <w:style w:type="character" w:customStyle="1" w:styleId="ae">
    <w:name w:val="Верхний колонтитул Знак"/>
    <w:basedOn w:val="a0"/>
    <w:link w:val="ad"/>
    <w:uiPriority w:val="99"/>
    <w:rsid w:val="003E2855"/>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3E2855"/>
    <w:pPr>
      <w:spacing w:after="120"/>
      <w:ind w:left="283"/>
    </w:pPr>
    <w:rPr>
      <w:sz w:val="16"/>
      <w:szCs w:val="16"/>
    </w:rPr>
  </w:style>
  <w:style w:type="character" w:customStyle="1" w:styleId="33">
    <w:name w:val="Основной текст с отступом 3 Знак"/>
    <w:basedOn w:val="a0"/>
    <w:link w:val="32"/>
    <w:uiPriority w:val="99"/>
    <w:semiHidden/>
    <w:rsid w:val="003E2855"/>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E2855"/>
    <w:rPr>
      <w:rFonts w:ascii="Arial" w:eastAsia="Times New Roman" w:hAnsi="Arial" w:cs="Arial"/>
      <w:sz w:val="20"/>
      <w:szCs w:val="20"/>
      <w:lang w:eastAsia="ru-RU"/>
    </w:rPr>
  </w:style>
  <w:style w:type="character" w:styleId="af">
    <w:name w:val="footnote reference"/>
    <w:basedOn w:val="a0"/>
    <w:uiPriority w:val="99"/>
    <w:semiHidden/>
    <w:unhideWhenUsed/>
    <w:rsid w:val="003E2855"/>
    <w:rPr>
      <w:vertAlign w:val="superscript"/>
    </w:rPr>
  </w:style>
  <w:style w:type="paragraph" w:customStyle="1" w:styleId="Iniiaiieoaenoioaoa">
    <w:name w:val="Iniiaiie oaeno io?aoa"/>
    <w:rsid w:val="003E2855"/>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styleId="af0">
    <w:name w:val="Balloon Text"/>
    <w:basedOn w:val="a"/>
    <w:link w:val="af1"/>
    <w:uiPriority w:val="99"/>
    <w:semiHidden/>
    <w:unhideWhenUsed/>
    <w:rsid w:val="0027004B"/>
    <w:rPr>
      <w:rFonts w:ascii="Tahoma" w:hAnsi="Tahoma" w:cs="Tahoma"/>
      <w:sz w:val="16"/>
      <w:szCs w:val="16"/>
    </w:rPr>
  </w:style>
  <w:style w:type="character" w:customStyle="1" w:styleId="af1">
    <w:name w:val="Текст выноски Знак"/>
    <w:basedOn w:val="a0"/>
    <w:link w:val="af0"/>
    <w:uiPriority w:val="99"/>
    <w:semiHidden/>
    <w:rsid w:val="0027004B"/>
    <w:rPr>
      <w:rFonts w:ascii="Tahoma" w:eastAsia="Times New Roman" w:hAnsi="Tahoma" w:cs="Tahoma"/>
      <w:sz w:val="16"/>
      <w:szCs w:val="16"/>
      <w:lang w:eastAsia="ru-RU"/>
    </w:rPr>
  </w:style>
  <w:style w:type="character" w:customStyle="1" w:styleId="blk">
    <w:name w:val="blk"/>
    <w:basedOn w:val="a0"/>
    <w:rsid w:val="00F26924"/>
  </w:style>
  <w:style w:type="character" w:customStyle="1" w:styleId="31">
    <w:name w:val="Заголовок 3 Знак1"/>
    <w:basedOn w:val="a0"/>
    <w:link w:val="3"/>
    <w:uiPriority w:val="9"/>
    <w:semiHidden/>
    <w:rsid w:val="00F26924"/>
    <w:rPr>
      <w:rFonts w:asciiTheme="majorHAnsi" w:eastAsiaTheme="majorEastAsia" w:hAnsiTheme="majorHAnsi" w:cstheme="majorBidi"/>
      <w:b/>
      <w:bCs/>
      <w:color w:val="4F81BD" w:themeColor="accent1"/>
      <w:sz w:val="24"/>
      <w:szCs w:val="24"/>
      <w:lang w:eastAsia="ru-RU"/>
    </w:rPr>
  </w:style>
  <w:style w:type="paragraph" w:styleId="af2">
    <w:name w:val="List Paragraph"/>
    <w:basedOn w:val="a"/>
    <w:uiPriority w:val="34"/>
    <w:qFormat/>
    <w:rsid w:val="00B34506"/>
    <w:pPr>
      <w:ind w:left="720"/>
      <w:contextualSpacing/>
    </w:pPr>
  </w:style>
  <w:style w:type="numbering" w:customStyle="1" w:styleId="10">
    <w:name w:val="Нет списка1"/>
    <w:next w:val="a2"/>
    <w:uiPriority w:val="99"/>
    <w:semiHidden/>
    <w:unhideWhenUsed/>
    <w:rsid w:val="000C0828"/>
  </w:style>
  <w:style w:type="table" w:styleId="af3">
    <w:name w:val="Table Grid"/>
    <w:basedOn w:val="a1"/>
    <w:uiPriority w:val="59"/>
    <w:rsid w:val="0070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3753">
      <w:bodyDiv w:val="1"/>
      <w:marLeft w:val="0"/>
      <w:marRight w:val="0"/>
      <w:marTop w:val="0"/>
      <w:marBottom w:val="0"/>
      <w:divBdr>
        <w:top w:val="none" w:sz="0" w:space="0" w:color="auto"/>
        <w:left w:val="none" w:sz="0" w:space="0" w:color="auto"/>
        <w:bottom w:val="none" w:sz="0" w:space="0" w:color="auto"/>
        <w:right w:val="none" w:sz="0" w:space="0" w:color="auto"/>
      </w:divBdr>
    </w:div>
    <w:div w:id="1742486504">
      <w:bodyDiv w:val="1"/>
      <w:marLeft w:val="0"/>
      <w:marRight w:val="0"/>
      <w:marTop w:val="0"/>
      <w:marBottom w:val="0"/>
      <w:divBdr>
        <w:top w:val="none" w:sz="0" w:space="0" w:color="auto"/>
        <w:left w:val="none" w:sz="0" w:space="0" w:color="auto"/>
        <w:bottom w:val="none" w:sz="0" w:space="0" w:color="auto"/>
        <w:right w:val="none" w:sz="0" w:space="0" w:color="auto"/>
      </w:divBdr>
    </w:div>
    <w:div w:id="1865365695">
      <w:bodyDiv w:val="1"/>
      <w:marLeft w:val="0"/>
      <w:marRight w:val="0"/>
      <w:marTop w:val="0"/>
      <w:marBottom w:val="0"/>
      <w:divBdr>
        <w:top w:val="none" w:sz="0" w:space="0" w:color="auto"/>
        <w:left w:val="none" w:sz="0" w:space="0" w:color="auto"/>
        <w:bottom w:val="none" w:sz="0" w:space="0" w:color="auto"/>
        <w:right w:val="none" w:sz="0" w:space="0" w:color="auto"/>
      </w:divBdr>
    </w:div>
    <w:div w:id="2115203726">
      <w:bodyDiv w:val="1"/>
      <w:marLeft w:val="0"/>
      <w:marRight w:val="0"/>
      <w:marTop w:val="0"/>
      <w:marBottom w:val="0"/>
      <w:divBdr>
        <w:top w:val="none" w:sz="0" w:space="0" w:color="auto"/>
        <w:left w:val="none" w:sz="0" w:space="0" w:color="auto"/>
        <w:bottom w:val="none" w:sz="0" w:space="0" w:color="auto"/>
        <w:right w:val="none" w:sz="0" w:space="0" w:color="auto"/>
      </w:divBdr>
    </w:div>
    <w:div w:id="2140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315267&amp;date=23.07.2019&amp;dst=2598&amp;fld=134" TargetMode="External"/><Relationship Id="rId18" Type="http://schemas.openxmlformats.org/officeDocument/2006/relationships/hyperlink" Target="consultantplus://offline/ref=8536F02F2C12B03C8887CB4EA26B9E7AE8C021627D7E6DC575CA4F42FCEBBE47EE9FA3609E4B629C5CA45A84E9dCIB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consultantplus://offline/ref=1349830757B12AE9C48B300BCF6F41364D0078744B2BA30FDF1D2FBD51DD9EF957F573B96E6EEFDA3FE92701D2E2120F8357155C0847aA3BF" TargetMode="External"/><Relationship Id="rId2" Type="http://schemas.openxmlformats.org/officeDocument/2006/relationships/numbering" Target="numbering.xml"/><Relationship Id="rId16" Type="http://schemas.openxmlformats.org/officeDocument/2006/relationships/hyperlink" Target="consultantplus://offline/ref=1349830757B12AE9C48B300BCF6F41364D0078744B2BA30FDF1D2FBD51DD9EF945F52BB66967F0D16EA66154DDaE30F"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theme" Target="theme/theme1.xml"/><Relationship Id="rId10" Type="http://schemas.openxmlformats.org/officeDocument/2006/relationships/hyperlink" Target="mailto:mfc_vozhega@mail.ru" TargetMode="External"/><Relationship Id="rId19" Type="http://schemas.openxmlformats.org/officeDocument/2006/relationships/hyperlink" Target="consultantplus://offline/ref=CC375B524CA094C7689BED2A2A768D681C8AE46550647F9DB7F212A6A3FE851CA61ABB028A01C68CC7gFO"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D95B-B1B5-456E-BFA8-926A55C5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9780</Words>
  <Characters>55750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Алексеева Д.А.</cp:lastModifiedBy>
  <cp:revision>3</cp:revision>
  <cp:lastPrinted>2023-08-29T08:37:00Z</cp:lastPrinted>
  <dcterms:created xsi:type="dcterms:W3CDTF">2023-08-29T08:38:00Z</dcterms:created>
  <dcterms:modified xsi:type="dcterms:W3CDTF">2023-09-06T12:32:00Z</dcterms:modified>
</cp:coreProperties>
</file>