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EF" w:rsidRPr="006940E3" w:rsidRDefault="006F7C49">
      <w:pPr>
        <w:jc w:val="center"/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 w:rsidR="006E4A16">
        <w:rPr>
          <w:sz w:val="24"/>
        </w:rPr>
        <w:t>ОКРУГА</w:t>
      </w:r>
    </w:p>
    <w:p w:rsidR="00EE2EEF" w:rsidRDefault="00EE2EEF">
      <w:pPr>
        <w:jc w:val="center"/>
      </w:pPr>
    </w:p>
    <w:p w:rsidR="00EE2EEF" w:rsidRDefault="00EE2EEF">
      <w:pPr>
        <w:pStyle w:val="1"/>
        <w:rPr>
          <w:sz w:val="28"/>
        </w:rPr>
      </w:pPr>
      <w:r>
        <w:t xml:space="preserve">Р Е Ш Е Н И Е </w:t>
      </w:r>
    </w:p>
    <w:p w:rsidR="00EE2EEF" w:rsidRDefault="00EE2EEF">
      <w:pPr>
        <w:jc w:val="center"/>
        <w:rPr>
          <w:sz w:val="28"/>
        </w:rPr>
      </w:pPr>
    </w:p>
    <w:p w:rsidR="00EE2EEF" w:rsidRDefault="005946EA">
      <w:pPr>
        <w:jc w:val="both"/>
        <w:rPr>
          <w:sz w:val="28"/>
        </w:rPr>
      </w:pPr>
      <w:r>
        <w:rPr>
          <w:noProof/>
          <w:sz w:val="28"/>
        </w:rPr>
        <w:pict>
          <v:rect id="_x0000_s1043" style="position:absolute;left:0;text-align:left;margin-left:144.7pt;margin-top:14.3pt;width:97.7pt;height:18.2pt;z-index:251656192" o:allowincell="f" filled="f" stroked="f" strokeweight="1pt">
            <v:textbox style="mso-next-textbox:#_x0000_s1043" inset="1pt,1pt,1pt,1pt">
              <w:txbxContent>
                <w:p w:rsidR="00EE2EEF" w:rsidRDefault="00790EB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62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2" style="position:absolute;left:0;text-align:left;margin-left:20.7pt;margin-top:14.3pt;width:100.55pt;height:18.2pt;z-index:251655168" o:allowincell="f" filled="f" stroked="f" strokeweight="1pt">
            <v:textbox style="mso-next-textbox:#_x0000_s1042" inset="1pt,1pt,1pt,1pt">
              <w:txbxContent>
                <w:p w:rsidR="00EE2EEF" w:rsidRDefault="00790EB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27.04.2023</w:t>
                  </w:r>
                </w:p>
                <w:p w:rsidR="00790EB5" w:rsidRDefault="00790EB5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EE2EEF" w:rsidRDefault="00EE2EEF">
      <w:pPr>
        <w:pStyle w:val="2"/>
      </w:pPr>
      <w:r>
        <w:t>От _______________ № ______________</w:t>
      </w:r>
    </w:p>
    <w:p w:rsidR="006303DB" w:rsidRPr="00D9337A" w:rsidRDefault="006303DB" w:rsidP="006303DB">
      <w:pPr>
        <w:jc w:val="both"/>
        <w:rPr>
          <w:sz w:val="8"/>
        </w:rPr>
      </w:pPr>
    </w:p>
    <w:p w:rsidR="006303DB" w:rsidRDefault="006303DB" w:rsidP="006303DB">
      <w:pPr>
        <w:ind w:left="2124"/>
        <w:jc w:val="both"/>
        <w:rPr>
          <w:sz w:val="16"/>
        </w:rPr>
      </w:pPr>
      <w:r w:rsidRPr="00D9337A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6303DB" w:rsidRPr="00F720AC" w:rsidRDefault="006303DB" w:rsidP="006303DB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EE2EEF">
        <w:tc>
          <w:tcPr>
            <w:tcW w:w="1276" w:type="dxa"/>
          </w:tcPr>
          <w:p w:rsidR="00EE2EEF" w:rsidRDefault="005946E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EE2EEF">
              <w:rPr>
                <w:sz w:val="28"/>
                <w:lang w:val="en-US"/>
              </w:rPr>
              <w:t xml:space="preserve">                     </w:t>
            </w:r>
          </w:p>
          <w:p w:rsidR="00EE2EEF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EE2EEF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EE2EEF" w:rsidRPr="00D9337A" w:rsidRDefault="006E4A16" w:rsidP="00D9337A">
            <w:pPr>
              <w:rPr>
                <w:sz w:val="28"/>
              </w:rPr>
            </w:pPr>
            <w:r>
              <w:rPr>
                <w:sz w:val="28"/>
              </w:rPr>
              <w:t>Об официальном сайте Вожегодского муниципального округа</w:t>
            </w:r>
            <w:r w:rsidR="00D9337A" w:rsidRPr="00D9337A">
              <w:rPr>
                <w:sz w:val="28"/>
              </w:rPr>
              <w:t xml:space="preserve"> Вологодской области</w:t>
            </w:r>
          </w:p>
        </w:tc>
      </w:tr>
    </w:tbl>
    <w:p w:rsidR="006F7C49" w:rsidRDefault="006F7C49">
      <w:pPr>
        <w:jc w:val="both"/>
        <w:rPr>
          <w:sz w:val="28"/>
        </w:rPr>
      </w:pPr>
    </w:p>
    <w:p w:rsidR="006E4A16" w:rsidRPr="001C222D" w:rsidRDefault="006E4A16" w:rsidP="006E4A16">
      <w:pPr>
        <w:spacing w:line="276" w:lineRule="auto"/>
        <w:ind w:firstLine="709"/>
        <w:jc w:val="both"/>
        <w:rPr>
          <w:sz w:val="28"/>
          <w:szCs w:val="28"/>
        </w:rPr>
      </w:pPr>
      <w:r w:rsidRPr="001C222D">
        <w:rPr>
          <w:sz w:val="28"/>
          <w:szCs w:val="28"/>
        </w:rPr>
        <w:t xml:space="preserve">С целью обеспечения реализации прав граждан и организаций на доступ к информации о деятельности органов местного самоуправления </w:t>
      </w:r>
      <w:r>
        <w:rPr>
          <w:sz w:val="28"/>
          <w:szCs w:val="28"/>
        </w:rPr>
        <w:t>Вожегодского</w:t>
      </w:r>
      <w:r w:rsidRPr="001C222D">
        <w:rPr>
          <w:sz w:val="28"/>
          <w:szCs w:val="28"/>
        </w:rPr>
        <w:t xml:space="preserve"> муниципального округа Вологодской области, в соответствии со </w:t>
      </w:r>
      <w:hyperlink r:id="rId6" w:history="1">
        <w:r w:rsidRPr="001C222D">
          <w:rPr>
            <w:sz w:val="28"/>
            <w:szCs w:val="28"/>
          </w:rPr>
          <w:t xml:space="preserve">статьями </w:t>
        </w:r>
      </w:hyperlink>
      <w:hyperlink r:id="rId7" w:history="1">
        <w:r w:rsidRPr="001C222D">
          <w:rPr>
            <w:sz w:val="28"/>
            <w:szCs w:val="28"/>
          </w:rPr>
          <w:t>37</w:t>
        </w:r>
      </w:hyperlink>
      <w:r w:rsidRPr="001C222D">
        <w:rPr>
          <w:sz w:val="28"/>
          <w:szCs w:val="28"/>
        </w:rPr>
        <w:t xml:space="preserve">, </w:t>
      </w:r>
      <w:hyperlink r:id="rId8" w:history="1">
        <w:r w:rsidRPr="001C222D">
          <w:rPr>
            <w:sz w:val="28"/>
            <w:szCs w:val="28"/>
          </w:rPr>
          <w:t>41</w:t>
        </w:r>
      </w:hyperlink>
      <w:r w:rsidRPr="001C222D">
        <w:rPr>
          <w:sz w:val="28"/>
          <w:szCs w:val="28"/>
        </w:rPr>
        <w:t xml:space="preserve"> Федерального закона от 6</w:t>
      </w:r>
      <w:r w:rsidR="00D9337A">
        <w:rPr>
          <w:sz w:val="28"/>
          <w:szCs w:val="28"/>
        </w:rPr>
        <w:t xml:space="preserve"> октября </w:t>
      </w:r>
      <w:r w:rsidRPr="001C222D">
        <w:rPr>
          <w:sz w:val="28"/>
          <w:szCs w:val="28"/>
        </w:rPr>
        <w:t>2003</w:t>
      </w:r>
      <w:r w:rsidR="00D9337A">
        <w:rPr>
          <w:sz w:val="28"/>
          <w:szCs w:val="28"/>
        </w:rPr>
        <w:t xml:space="preserve"> года</w:t>
      </w:r>
      <w:r w:rsidRPr="001C222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9</w:t>
      </w:r>
      <w:r w:rsidR="00D9337A">
        <w:rPr>
          <w:sz w:val="28"/>
          <w:szCs w:val="28"/>
        </w:rPr>
        <w:t xml:space="preserve"> февраля </w:t>
      </w:r>
      <w:r w:rsidRPr="001C222D">
        <w:rPr>
          <w:sz w:val="28"/>
          <w:szCs w:val="28"/>
        </w:rPr>
        <w:t>2009</w:t>
      </w:r>
      <w:r w:rsidR="00D9337A">
        <w:rPr>
          <w:sz w:val="28"/>
          <w:szCs w:val="28"/>
        </w:rPr>
        <w:t xml:space="preserve"> года</w:t>
      </w:r>
      <w:r w:rsidRPr="001C222D">
        <w:rPr>
          <w:sz w:val="28"/>
          <w:szCs w:val="28"/>
        </w:rPr>
        <w:t xml:space="preserve"> №  8-ФЗ «Об обеспечении доступа к информации о деятельности государственных органов и органов местного самоуправления», </w:t>
      </w:r>
      <w:r w:rsidR="00D9337A">
        <w:rPr>
          <w:sz w:val="28"/>
          <w:szCs w:val="28"/>
        </w:rPr>
        <w:t>п</w:t>
      </w:r>
      <w:r w:rsidRPr="001C222D">
        <w:rPr>
          <w:sz w:val="28"/>
          <w:szCs w:val="28"/>
        </w:rPr>
        <w:t>остановлением Губернатора Вологодской области от 15</w:t>
      </w:r>
      <w:r w:rsidR="00D9337A">
        <w:rPr>
          <w:sz w:val="28"/>
          <w:szCs w:val="28"/>
        </w:rPr>
        <w:t xml:space="preserve"> декабря </w:t>
      </w:r>
      <w:r w:rsidRPr="001C222D">
        <w:rPr>
          <w:sz w:val="28"/>
          <w:szCs w:val="28"/>
        </w:rPr>
        <w:t>2022</w:t>
      </w:r>
      <w:r w:rsidR="00D9337A">
        <w:rPr>
          <w:sz w:val="28"/>
          <w:szCs w:val="28"/>
        </w:rPr>
        <w:t xml:space="preserve"> года</w:t>
      </w:r>
      <w:r w:rsidRPr="001C222D">
        <w:rPr>
          <w:sz w:val="28"/>
          <w:szCs w:val="28"/>
        </w:rPr>
        <w:t xml:space="preserve"> № 265 «О реализации проекта по развертыванию и публикации в информационно-телекоммуникационной сети «Интернет» официальных сайтов, реализованных на базе федеральной государственной информационной системы «Единый портал государственных и муниципальных услуг (функций)», Уставом </w:t>
      </w:r>
      <w:r>
        <w:rPr>
          <w:sz w:val="28"/>
          <w:szCs w:val="28"/>
        </w:rPr>
        <w:t>Вожегодского</w:t>
      </w:r>
      <w:r w:rsidRPr="001C222D">
        <w:rPr>
          <w:sz w:val="28"/>
          <w:szCs w:val="28"/>
        </w:rPr>
        <w:t xml:space="preserve"> муниципального округа Волог</w:t>
      </w:r>
      <w:r w:rsidR="00D9337A">
        <w:rPr>
          <w:sz w:val="28"/>
          <w:szCs w:val="28"/>
        </w:rPr>
        <w:t>одской области</w:t>
      </w:r>
      <w:r w:rsidRPr="001C222D">
        <w:rPr>
          <w:sz w:val="28"/>
          <w:szCs w:val="28"/>
        </w:rPr>
        <w:t xml:space="preserve"> Представительное Собрание </w:t>
      </w:r>
    </w:p>
    <w:p w:rsidR="006E4A16" w:rsidRDefault="006E4A16" w:rsidP="006E4A16">
      <w:pPr>
        <w:spacing w:line="276" w:lineRule="auto"/>
        <w:ind w:firstLine="540"/>
        <w:jc w:val="both"/>
        <w:rPr>
          <w:sz w:val="28"/>
          <w:szCs w:val="28"/>
        </w:rPr>
      </w:pPr>
      <w:r w:rsidRPr="001C222D">
        <w:rPr>
          <w:sz w:val="28"/>
          <w:szCs w:val="28"/>
        </w:rPr>
        <w:t xml:space="preserve">  РЕШИЛО: </w:t>
      </w:r>
    </w:p>
    <w:p w:rsidR="00D9337A" w:rsidRPr="001C222D" w:rsidRDefault="00D9337A" w:rsidP="006E4A16">
      <w:pPr>
        <w:spacing w:line="276" w:lineRule="auto"/>
        <w:ind w:firstLine="540"/>
        <w:jc w:val="both"/>
        <w:rPr>
          <w:sz w:val="28"/>
          <w:szCs w:val="28"/>
        </w:rPr>
      </w:pPr>
    </w:p>
    <w:p w:rsidR="006E4A16" w:rsidRPr="001C222D" w:rsidRDefault="006E4A16" w:rsidP="006E4A16">
      <w:pPr>
        <w:pStyle w:val="20"/>
        <w:tabs>
          <w:tab w:val="left" w:pos="1302"/>
        </w:tabs>
        <w:spacing w:before="0" w:after="0" w:line="276" w:lineRule="auto"/>
        <w:ind w:firstLine="709"/>
        <w:rPr>
          <w:sz w:val="28"/>
          <w:szCs w:val="28"/>
        </w:rPr>
      </w:pPr>
      <w:r w:rsidRPr="001C222D">
        <w:rPr>
          <w:sz w:val="28"/>
          <w:szCs w:val="28"/>
        </w:rPr>
        <w:t xml:space="preserve">1. Определить сайт по электронному адресу </w:t>
      </w:r>
      <w:r w:rsidR="00047F8B" w:rsidRPr="00047F8B">
        <w:rPr>
          <w:rFonts w:ascii="Montserrat" w:hAnsi="Montserrat"/>
          <w:bCs/>
          <w:sz w:val="28"/>
          <w:szCs w:val="28"/>
          <w:shd w:val="clear" w:color="auto" w:fill="FFFFFF"/>
        </w:rPr>
        <w:t>https://35vozhegodskij.gosuslugi.ru</w:t>
      </w:r>
      <w:r w:rsidR="00047F8B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 xml:space="preserve"> </w:t>
      </w:r>
      <w:r w:rsidRPr="001C222D">
        <w:rPr>
          <w:sz w:val="28"/>
          <w:szCs w:val="28"/>
        </w:rPr>
        <w:t xml:space="preserve">официальным сайтом </w:t>
      </w:r>
      <w:r>
        <w:rPr>
          <w:sz w:val="28"/>
          <w:szCs w:val="28"/>
        </w:rPr>
        <w:t xml:space="preserve">Вожегодского </w:t>
      </w:r>
      <w:r w:rsidRPr="001C222D">
        <w:rPr>
          <w:sz w:val="28"/>
          <w:szCs w:val="28"/>
        </w:rPr>
        <w:t>муниципального округа Вологодской области в информационно-телекоммуникационной сети «Интернет»</w:t>
      </w:r>
      <w:r w:rsidR="00D9337A">
        <w:rPr>
          <w:sz w:val="28"/>
          <w:szCs w:val="28"/>
        </w:rPr>
        <w:t xml:space="preserve"> (далее – официальный сайт)</w:t>
      </w:r>
      <w:r w:rsidRPr="001C222D">
        <w:rPr>
          <w:sz w:val="28"/>
          <w:szCs w:val="28"/>
        </w:rPr>
        <w:t>.</w:t>
      </w:r>
    </w:p>
    <w:p w:rsidR="00D9337A" w:rsidRDefault="006E4A16" w:rsidP="006E4A16">
      <w:pPr>
        <w:spacing w:line="276" w:lineRule="auto"/>
        <w:ind w:firstLine="709"/>
        <w:jc w:val="both"/>
        <w:rPr>
          <w:sz w:val="28"/>
          <w:szCs w:val="28"/>
        </w:rPr>
      </w:pPr>
      <w:r w:rsidRPr="001C222D">
        <w:rPr>
          <w:sz w:val="28"/>
          <w:szCs w:val="28"/>
        </w:rPr>
        <w:t xml:space="preserve">2. Администрации </w:t>
      </w:r>
      <w:r w:rsidR="00047F8B">
        <w:rPr>
          <w:sz w:val="28"/>
          <w:szCs w:val="28"/>
        </w:rPr>
        <w:t xml:space="preserve">Вожегодского </w:t>
      </w:r>
      <w:r w:rsidRPr="001C222D">
        <w:rPr>
          <w:sz w:val="28"/>
          <w:szCs w:val="28"/>
        </w:rPr>
        <w:t xml:space="preserve"> муниципального округа</w:t>
      </w:r>
      <w:r w:rsidR="00D9337A">
        <w:rPr>
          <w:sz w:val="28"/>
          <w:szCs w:val="28"/>
        </w:rPr>
        <w:t>:</w:t>
      </w:r>
    </w:p>
    <w:p w:rsidR="00D9337A" w:rsidRDefault="00D9337A" w:rsidP="006E4A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9337A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15 мая</w:t>
      </w:r>
      <w:r w:rsidRPr="00D9337A">
        <w:rPr>
          <w:sz w:val="28"/>
          <w:szCs w:val="28"/>
        </w:rPr>
        <w:t xml:space="preserve"> 2023 года ввести в эксплуатацию официальный сайт</w:t>
      </w:r>
      <w:r>
        <w:rPr>
          <w:sz w:val="28"/>
          <w:szCs w:val="28"/>
        </w:rPr>
        <w:t>;</w:t>
      </w:r>
    </w:p>
    <w:p w:rsidR="006E4A16" w:rsidRDefault="00D9337A" w:rsidP="006E4A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утвердить положение об официальном сайте, </w:t>
      </w:r>
      <w:r w:rsidR="006E4A16" w:rsidRPr="001C222D">
        <w:rPr>
          <w:sz w:val="28"/>
          <w:szCs w:val="28"/>
        </w:rPr>
        <w:t xml:space="preserve">определить структуру </w:t>
      </w:r>
      <w:r>
        <w:rPr>
          <w:sz w:val="28"/>
          <w:szCs w:val="28"/>
        </w:rPr>
        <w:t xml:space="preserve">официального </w:t>
      </w:r>
      <w:r w:rsidR="006E4A16" w:rsidRPr="001C222D">
        <w:rPr>
          <w:sz w:val="28"/>
          <w:szCs w:val="28"/>
        </w:rPr>
        <w:t xml:space="preserve">сайта, перечень информации, подлежащей размещению на </w:t>
      </w:r>
      <w:r>
        <w:rPr>
          <w:sz w:val="28"/>
          <w:szCs w:val="28"/>
        </w:rPr>
        <w:t xml:space="preserve">официальном </w:t>
      </w:r>
      <w:r w:rsidR="006E4A16" w:rsidRPr="001C222D">
        <w:rPr>
          <w:sz w:val="28"/>
          <w:szCs w:val="28"/>
        </w:rPr>
        <w:t xml:space="preserve">сайте, порядок подготовки, предоставления и размещения информации на </w:t>
      </w:r>
      <w:r>
        <w:rPr>
          <w:sz w:val="28"/>
          <w:szCs w:val="28"/>
        </w:rPr>
        <w:t xml:space="preserve">официальном </w:t>
      </w:r>
      <w:r w:rsidR="006E4A16" w:rsidRPr="001C222D">
        <w:rPr>
          <w:sz w:val="28"/>
          <w:szCs w:val="28"/>
        </w:rPr>
        <w:t xml:space="preserve">сайте, требования к технологическим, программным и лингвистическим средствам обеспечения пользования </w:t>
      </w:r>
      <w:r>
        <w:rPr>
          <w:sz w:val="28"/>
          <w:szCs w:val="28"/>
        </w:rPr>
        <w:t>официальным сайтом;</w:t>
      </w:r>
    </w:p>
    <w:p w:rsidR="00D9337A" w:rsidRPr="001C222D" w:rsidRDefault="00D9337A" w:rsidP="006E4A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D9337A">
        <w:rPr>
          <w:sz w:val="28"/>
          <w:szCs w:val="28"/>
        </w:rPr>
        <w:t xml:space="preserve">обеспечить организационно-техническое сопровождение и организацию информационного обеспечения </w:t>
      </w:r>
      <w:r>
        <w:rPr>
          <w:sz w:val="28"/>
          <w:szCs w:val="28"/>
        </w:rPr>
        <w:t>работы официального сайта</w:t>
      </w:r>
      <w:r w:rsidRPr="00D9337A">
        <w:rPr>
          <w:sz w:val="28"/>
          <w:szCs w:val="28"/>
        </w:rPr>
        <w:t>.</w:t>
      </w:r>
    </w:p>
    <w:p w:rsidR="006E4A16" w:rsidRPr="001C222D" w:rsidRDefault="001F6224" w:rsidP="006E4A1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E4A16" w:rsidRPr="001C222D">
        <w:rPr>
          <w:sz w:val="28"/>
          <w:szCs w:val="28"/>
        </w:rPr>
        <w:t xml:space="preserve">. Контроль за исполнением настоящего решения возложить на </w:t>
      </w:r>
      <w:r w:rsidR="00D9337A">
        <w:rPr>
          <w:sz w:val="28"/>
          <w:szCs w:val="28"/>
        </w:rPr>
        <w:t>главу Вожегодского муниципального округа</w:t>
      </w:r>
      <w:r w:rsidR="006E4A16" w:rsidRPr="001C222D">
        <w:rPr>
          <w:sz w:val="28"/>
          <w:szCs w:val="28"/>
        </w:rPr>
        <w:t>.</w:t>
      </w:r>
    </w:p>
    <w:p w:rsidR="00D9337A" w:rsidRDefault="001F6224" w:rsidP="006E4A16">
      <w:pPr>
        <w:widowControl w:val="0"/>
        <w:tabs>
          <w:tab w:val="left" w:pos="10205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6E4A16">
        <w:rPr>
          <w:sz w:val="28"/>
        </w:rPr>
        <w:t xml:space="preserve">. </w:t>
      </w:r>
      <w:r w:rsidRPr="001F6224">
        <w:rPr>
          <w:sz w:val="28"/>
        </w:rPr>
        <w:t xml:space="preserve">Настоящее решение </w:t>
      </w:r>
      <w:r w:rsidR="00D9337A">
        <w:rPr>
          <w:sz w:val="28"/>
        </w:rPr>
        <w:t xml:space="preserve">вступает в силу после </w:t>
      </w:r>
      <w:r w:rsidRPr="001F6224">
        <w:rPr>
          <w:sz w:val="28"/>
        </w:rPr>
        <w:t>официально</w:t>
      </w:r>
      <w:r w:rsidR="00D9337A">
        <w:rPr>
          <w:sz w:val="28"/>
        </w:rPr>
        <w:t>го</w:t>
      </w:r>
      <w:r w:rsidRPr="001F6224">
        <w:rPr>
          <w:sz w:val="28"/>
        </w:rPr>
        <w:t xml:space="preserve"> опубликовани</w:t>
      </w:r>
      <w:r w:rsidR="00D9337A">
        <w:rPr>
          <w:sz w:val="28"/>
        </w:rPr>
        <w:t>я в газете «Борьба».</w:t>
      </w:r>
    </w:p>
    <w:p w:rsidR="006E4A16" w:rsidRDefault="006E4A16" w:rsidP="006E4A16">
      <w:pPr>
        <w:widowControl w:val="0"/>
        <w:jc w:val="both"/>
        <w:rPr>
          <w:sz w:val="28"/>
        </w:rPr>
      </w:pPr>
    </w:p>
    <w:p w:rsidR="006E4A16" w:rsidRDefault="006E4A16" w:rsidP="006E4A16">
      <w:pPr>
        <w:widowControl w:val="0"/>
        <w:tabs>
          <w:tab w:val="left" w:pos="10205"/>
        </w:tabs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6E4A16" w:rsidTr="0018724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E4A16" w:rsidRDefault="006E4A16" w:rsidP="00187245">
            <w:r>
              <w:rPr>
                <w:sz w:val="28"/>
              </w:rPr>
              <w:t>Председатель</w:t>
            </w:r>
          </w:p>
          <w:p w:rsidR="006E4A16" w:rsidRDefault="006E4A16" w:rsidP="00187245">
            <w:pPr>
              <w:rPr>
                <w:sz w:val="28"/>
              </w:rPr>
            </w:pPr>
            <w:r>
              <w:rPr>
                <w:sz w:val="28"/>
              </w:rPr>
              <w:t xml:space="preserve">Представительного Собрания </w:t>
            </w:r>
            <w:r w:rsidR="00E75BFC">
              <w:rPr>
                <w:sz w:val="28"/>
              </w:rPr>
              <w:t>Вожегодского</w:t>
            </w:r>
            <w:r>
              <w:rPr>
                <w:sz w:val="28"/>
              </w:rPr>
              <w:t xml:space="preserve"> муниципального округа</w:t>
            </w:r>
          </w:p>
          <w:p w:rsidR="006E4A16" w:rsidRDefault="006E4A16" w:rsidP="00E75BFC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E4A16" w:rsidRDefault="006E4A16" w:rsidP="00187245">
            <w:pPr>
              <w:rPr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E4A16" w:rsidRDefault="006E4A16" w:rsidP="00187245">
            <w:r>
              <w:rPr>
                <w:sz w:val="28"/>
              </w:rPr>
              <w:t xml:space="preserve">Глава </w:t>
            </w:r>
            <w:r w:rsidR="00E75BFC">
              <w:rPr>
                <w:sz w:val="28"/>
              </w:rPr>
              <w:t>Вожегодского</w:t>
            </w:r>
            <w:r>
              <w:rPr>
                <w:sz w:val="28"/>
              </w:rPr>
              <w:t xml:space="preserve"> муниципального округа </w:t>
            </w:r>
          </w:p>
          <w:p w:rsidR="006E4A16" w:rsidRPr="00790EB5" w:rsidRDefault="00790EB5" w:rsidP="00187245">
            <w:pPr>
              <w:rPr>
                <w:sz w:val="28"/>
                <w:szCs w:val="28"/>
              </w:rPr>
            </w:pPr>
            <w:r w:rsidRPr="00790EB5">
              <w:rPr>
                <w:sz w:val="28"/>
                <w:szCs w:val="28"/>
              </w:rPr>
              <w:t>Вологодской области</w:t>
            </w:r>
          </w:p>
        </w:tc>
      </w:tr>
      <w:tr w:rsidR="006E4A16" w:rsidTr="0018724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E4A16" w:rsidRDefault="006E4A16" w:rsidP="00187245">
            <w:r>
              <w:rPr>
                <w:sz w:val="28"/>
              </w:rPr>
              <w:t>___________________</w:t>
            </w:r>
            <w:r w:rsidR="00CD628A">
              <w:rPr>
                <w:sz w:val="28"/>
                <w:lang w:val="en-US"/>
              </w:rPr>
              <w:t xml:space="preserve"> </w:t>
            </w:r>
            <w:r w:rsidR="00E75BFC">
              <w:rPr>
                <w:sz w:val="28"/>
              </w:rPr>
              <w:t>Л.П</w:t>
            </w:r>
            <w:r>
              <w:rPr>
                <w:sz w:val="28"/>
              </w:rPr>
              <w:t>.</w:t>
            </w:r>
            <w:r w:rsidR="00D9337A">
              <w:rPr>
                <w:sz w:val="28"/>
              </w:rPr>
              <w:t xml:space="preserve"> </w:t>
            </w:r>
            <w:r w:rsidR="00E75BFC">
              <w:rPr>
                <w:sz w:val="28"/>
              </w:rPr>
              <w:t>Олиева</w:t>
            </w:r>
          </w:p>
          <w:p w:rsidR="006E4A16" w:rsidRDefault="006E4A16" w:rsidP="00187245">
            <w:r>
              <w:rPr>
                <w:i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E4A16" w:rsidRDefault="006E4A16" w:rsidP="00187245">
            <w:pPr>
              <w:rPr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E4A16" w:rsidRDefault="006E4A16" w:rsidP="00187245">
            <w:r>
              <w:rPr>
                <w:sz w:val="28"/>
              </w:rPr>
              <w:t>________________</w:t>
            </w:r>
            <w:r w:rsidR="00E75BFC">
              <w:rPr>
                <w:sz w:val="28"/>
              </w:rPr>
              <w:t>С</w:t>
            </w:r>
            <w:r>
              <w:rPr>
                <w:sz w:val="28"/>
              </w:rPr>
              <w:t>.</w:t>
            </w:r>
            <w:r w:rsidR="00E75BFC">
              <w:rPr>
                <w:sz w:val="28"/>
              </w:rPr>
              <w:t>Н</w:t>
            </w:r>
            <w:r>
              <w:rPr>
                <w:sz w:val="28"/>
              </w:rPr>
              <w:t xml:space="preserve">. </w:t>
            </w:r>
            <w:r w:rsidR="00E75BFC">
              <w:rPr>
                <w:sz w:val="28"/>
              </w:rPr>
              <w:t>Семенников</w:t>
            </w:r>
          </w:p>
          <w:p w:rsidR="006E4A16" w:rsidRDefault="006E4A16" w:rsidP="00187245">
            <w:r>
              <w:rPr>
                <w:i/>
              </w:rPr>
              <w:t xml:space="preserve">            </w:t>
            </w:r>
          </w:p>
        </w:tc>
      </w:tr>
    </w:tbl>
    <w:p w:rsidR="006E4A16" w:rsidRDefault="006E4A16">
      <w:pPr>
        <w:jc w:val="both"/>
        <w:rPr>
          <w:sz w:val="28"/>
        </w:rPr>
      </w:pPr>
    </w:p>
    <w:p w:rsidR="006E4A16" w:rsidRDefault="006E4A16">
      <w:pPr>
        <w:jc w:val="both"/>
        <w:rPr>
          <w:sz w:val="28"/>
        </w:rPr>
      </w:pPr>
      <w:bookmarkStart w:id="0" w:name="_GoBack"/>
      <w:bookmarkEnd w:id="0"/>
    </w:p>
    <w:sectPr w:rsidR="006E4A16" w:rsidSect="008630A6">
      <w:headerReference w:type="even" r:id="rId9"/>
      <w:headerReference w:type="default" r:id="rId10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EA" w:rsidRDefault="005946EA">
      <w:r>
        <w:separator/>
      </w:r>
    </w:p>
  </w:endnote>
  <w:endnote w:type="continuationSeparator" w:id="0">
    <w:p w:rsidR="005946EA" w:rsidRDefault="0059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EA" w:rsidRDefault="005946EA">
      <w:r>
        <w:separator/>
      </w:r>
    </w:p>
  </w:footnote>
  <w:footnote w:type="continuationSeparator" w:id="0">
    <w:p w:rsidR="005946EA" w:rsidRDefault="00594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EF" w:rsidRDefault="008630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2E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2EEF">
      <w:rPr>
        <w:rStyle w:val="a4"/>
        <w:noProof/>
      </w:rPr>
      <w:t>1</w:t>
    </w:r>
    <w:r>
      <w:rPr>
        <w:rStyle w:val="a4"/>
      </w:rPr>
      <w:fldChar w:fldCharType="end"/>
    </w:r>
  </w:p>
  <w:p w:rsidR="00EE2EEF" w:rsidRDefault="00EE2E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EF" w:rsidRDefault="008630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2E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0EB5">
      <w:rPr>
        <w:rStyle w:val="a4"/>
        <w:noProof/>
      </w:rPr>
      <w:t>2</w:t>
    </w:r>
    <w:r>
      <w:rPr>
        <w:rStyle w:val="a4"/>
      </w:rPr>
      <w:fldChar w:fldCharType="end"/>
    </w:r>
  </w:p>
  <w:p w:rsidR="00EE2EEF" w:rsidRDefault="00EE2E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F8B"/>
    <w:rsid w:val="00047F8B"/>
    <w:rsid w:val="00084029"/>
    <w:rsid w:val="001F6224"/>
    <w:rsid w:val="005946EA"/>
    <w:rsid w:val="006303DB"/>
    <w:rsid w:val="006940E3"/>
    <w:rsid w:val="006E4A16"/>
    <w:rsid w:val="006F7C49"/>
    <w:rsid w:val="00790EB5"/>
    <w:rsid w:val="007A1B1F"/>
    <w:rsid w:val="007E17C2"/>
    <w:rsid w:val="008630A6"/>
    <w:rsid w:val="00CD628A"/>
    <w:rsid w:val="00D9337A"/>
    <w:rsid w:val="00E60B45"/>
    <w:rsid w:val="00E75BFC"/>
    <w:rsid w:val="00ED6AFF"/>
    <w:rsid w:val="00EE2EEF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62505F01"/>
  <w15:docId w15:val="{95AAF6B1-E7FD-474D-9ABC-5ED1BC75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A6"/>
  </w:style>
  <w:style w:type="paragraph" w:styleId="1">
    <w:name w:val="heading 1"/>
    <w:basedOn w:val="a"/>
    <w:next w:val="a"/>
    <w:qFormat/>
    <w:rsid w:val="008630A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630A6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30A6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630A6"/>
  </w:style>
  <w:style w:type="character" w:customStyle="1" w:styleId="a5">
    <w:name w:val="Основной текст_"/>
    <w:basedOn w:val="a0"/>
    <w:link w:val="20"/>
    <w:rsid w:val="006E4A16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5"/>
    <w:rsid w:val="006E4A16"/>
    <w:pPr>
      <w:widowControl w:val="0"/>
      <w:shd w:val="clear" w:color="auto" w:fill="FFFFFF"/>
      <w:spacing w:before="240" w:after="240" w:line="298" w:lineRule="exact"/>
      <w:jc w:val="both"/>
    </w:pPr>
    <w:rPr>
      <w:sz w:val="25"/>
      <w:szCs w:val="25"/>
    </w:rPr>
  </w:style>
  <w:style w:type="character" w:styleId="a6">
    <w:name w:val="Hyperlink"/>
    <w:basedOn w:val="a0"/>
    <w:rsid w:val="00047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st=100525&amp;field=134&amp;date=09.08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5832&amp;dst=100466&amp;field=134&amp;date=09.08.20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832&amp;dst=100378&amp;field=134&amp;date=09.08.202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6;&#1077;&#1096;&#1077;&#1085;&#1080;&#1077;%20&#1055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ПС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3</cp:revision>
  <cp:lastPrinted>2023-04-07T10:18:00Z</cp:lastPrinted>
  <dcterms:created xsi:type="dcterms:W3CDTF">2023-04-07T10:22:00Z</dcterms:created>
  <dcterms:modified xsi:type="dcterms:W3CDTF">2023-04-27T11:16:00Z</dcterms:modified>
</cp:coreProperties>
</file>