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104D1F" w:rsidRDefault="00751A9E" w:rsidP="00386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1F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104D1F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04D1F">
        <w:rPr>
          <w:rFonts w:ascii="Times New Roman" w:hAnsi="Times New Roman" w:cs="Times New Roman"/>
          <w:sz w:val="28"/>
          <w:szCs w:val="28"/>
        </w:rPr>
        <w:t> </w:t>
      </w:r>
    </w:p>
    <w:p w:rsidR="00386878" w:rsidRPr="00104D1F" w:rsidRDefault="00386878" w:rsidP="00386878">
      <w:pPr>
        <w:pStyle w:val="1"/>
        <w:rPr>
          <w:sz w:val="28"/>
        </w:rPr>
      </w:pPr>
      <w:r w:rsidRPr="00104D1F">
        <w:t xml:space="preserve">Р Е Ш Е Н И Е </w:t>
      </w:r>
    </w:p>
    <w:p w:rsidR="00386878" w:rsidRPr="00104D1F" w:rsidRDefault="007215CD" w:rsidP="00386878">
      <w:pPr>
        <w:spacing w:after="0" w:line="240" w:lineRule="auto"/>
        <w:jc w:val="both"/>
        <w:rPr>
          <w:sz w:val="28"/>
        </w:rPr>
      </w:pPr>
      <w:r>
        <w:pict>
          <v:rect id="_x0000_s1026" style="position:absolute;left:0;text-align:left;margin-left:19.6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502872" w:rsidRDefault="00502872" w:rsidP="005028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30.05.2024</w:t>
                  </w:r>
                  <w:bookmarkStart w:id="0" w:name="_GoBack"/>
                  <w:bookmarkEnd w:id="0"/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502872" w:rsidRDefault="00502872" w:rsidP="005028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47</w:t>
                  </w:r>
                </w:p>
              </w:txbxContent>
            </v:textbox>
          </v:rect>
        </w:pict>
      </w:r>
    </w:p>
    <w:p w:rsidR="00386878" w:rsidRPr="00104D1F" w:rsidRDefault="00386878" w:rsidP="00386878">
      <w:pPr>
        <w:pStyle w:val="2"/>
      </w:pPr>
      <w:r w:rsidRPr="00104D1F">
        <w:t>От _______________ № ______________</w:t>
      </w:r>
    </w:p>
    <w:p w:rsidR="00386878" w:rsidRPr="00104D1F" w:rsidRDefault="00EC21E8" w:rsidP="00EC21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4D1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п. Вожега</w:t>
      </w:r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RPr="00104D1F" w:rsidTr="006467DC">
        <w:tc>
          <w:tcPr>
            <w:tcW w:w="1276" w:type="dxa"/>
          </w:tcPr>
          <w:p w:rsidR="00386878" w:rsidRPr="00104D1F" w:rsidRDefault="007215CD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 w:rsidRPr="00104D1F">
              <w:rPr>
                <w:sz w:val="28"/>
              </w:rPr>
              <w:t xml:space="preserve">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A92E82" w:rsidRPr="00CE561A" w:rsidRDefault="00B3791F" w:rsidP="00A92E82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определении уполномоченного органа местного самоуправления Вожегодского муниципального округа</w:t>
            </w:r>
          </w:p>
          <w:p w:rsidR="00386878" w:rsidRPr="00104D1F" w:rsidRDefault="00386878" w:rsidP="00300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23029" w:rsidRDefault="00C23029" w:rsidP="00C230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91F" w:rsidRPr="00CE561A" w:rsidRDefault="00B3791F" w:rsidP="00C230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9" w:rsidRPr="00BC5965" w:rsidRDefault="00A92E82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91F">
        <w:rPr>
          <w:sz w:val="28"/>
          <w:szCs w:val="28"/>
        </w:rPr>
        <w:t xml:space="preserve">В соответствии с </w:t>
      </w:r>
      <w:r w:rsidR="00B3791F">
        <w:rPr>
          <w:sz w:val="28"/>
          <w:szCs w:val="28"/>
        </w:rPr>
        <w:t>част</w:t>
      </w:r>
      <w:r w:rsidR="00824562">
        <w:rPr>
          <w:sz w:val="28"/>
          <w:szCs w:val="28"/>
        </w:rPr>
        <w:t>ями 4,</w:t>
      </w:r>
      <w:r w:rsidR="00B3791F">
        <w:rPr>
          <w:sz w:val="28"/>
          <w:szCs w:val="28"/>
        </w:rPr>
        <w:t xml:space="preserve"> 17 статьи 161</w:t>
      </w:r>
      <w:r w:rsidR="00824562">
        <w:rPr>
          <w:sz w:val="28"/>
          <w:szCs w:val="28"/>
        </w:rPr>
        <w:t>, частью 2 статьи 163, частью 5 статьи 200</w:t>
      </w:r>
      <w:r w:rsidR="00B3791F">
        <w:rPr>
          <w:sz w:val="28"/>
          <w:szCs w:val="28"/>
        </w:rPr>
        <w:t xml:space="preserve"> </w:t>
      </w:r>
      <w:r w:rsidR="00B3791F" w:rsidRPr="00B3791F">
        <w:rPr>
          <w:sz w:val="28"/>
          <w:szCs w:val="28"/>
          <w:shd w:val="clear" w:color="auto" w:fill="FFFFFF"/>
        </w:rPr>
        <w:t>Жилищн</w:t>
      </w:r>
      <w:r w:rsidR="00B3791F">
        <w:rPr>
          <w:sz w:val="28"/>
          <w:szCs w:val="28"/>
          <w:shd w:val="clear" w:color="auto" w:fill="FFFFFF"/>
        </w:rPr>
        <w:t>ого</w:t>
      </w:r>
      <w:r w:rsidR="00B3791F" w:rsidRPr="00B3791F">
        <w:rPr>
          <w:sz w:val="28"/>
          <w:szCs w:val="28"/>
          <w:shd w:val="clear" w:color="auto" w:fill="FFFFFF"/>
        </w:rPr>
        <w:t xml:space="preserve"> Кодекс</w:t>
      </w:r>
      <w:r w:rsidR="00B3791F">
        <w:rPr>
          <w:sz w:val="28"/>
          <w:szCs w:val="28"/>
          <w:shd w:val="clear" w:color="auto" w:fill="FFFFFF"/>
        </w:rPr>
        <w:t>а</w:t>
      </w:r>
      <w:r w:rsidR="00B3791F" w:rsidRPr="00B3791F">
        <w:rPr>
          <w:sz w:val="28"/>
          <w:szCs w:val="28"/>
          <w:shd w:val="clear" w:color="auto" w:fill="FFFFFF"/>
        </w:rPr>
        <w:t xml:space="preserve"> Российской Федерации, </w:t>
      </w:r>
      <w:r w:rsidR="00B3791F">
        <w:rPr>
          <w:sz w:val="28"/>
          <w:szCs w:val="28"/>
          <w:shd w:val="clear" w:color="auto" w:fill="FFFFFF"/>
        </w:rPr>
        <w:t xml:space="preserve"> Федеральным з</w:t>
      </w:r>
      <w:r w:rsidR="00824562">
        <w:rPr>
          <w:sz w:val="28"/>
          <w:szCs w:val="28"/>
          <w:shd w:val="clear" w:color="auto" w:fill="FFFFFF"/>
        </w:rPr>
        <w:t xml:space="preserve">аконом от 6 октября 2003 года </w:t>
      </w:r>
      <w:r w:rsidR="00B3791F">
        <w:rPr>
          <w:sz w:val="28"/>
          <w:szCs w:val="28"/>
          <w:shd w:val="clear" w:color="auto" w:fill="FFFFFF"/>
        </w:rPr>
        <w:t>№ 131-Ф</w:t>
      </w:r>
      <w:r w:rsidR="00824562">
        <w:rPr>
          <w:sz w:val="28"/>
          <w:szCs w:val="28"/>
          <w:shd w:val="clear" w:color="auto" w:fill="FFFFFF"/>
        </w:rPr>
        <w:t>З</w:t>
      </w:r>
      <w:r w:rsidR="00B3791F">
        <w:rPr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в Российской Федерации», Уставом Вожегодского муниципального округа </w:t>
      </w:r>
      <w:r w:rsidR="00BC5965">
        <w:rPr>
          <w:sz w:val="28"/>
          <w:szCs w:val="28"/>
        </w:rPr>
        <w:t>Представительное Собрание</w:t>
      </w:r>
    </w:p>
    <w:p w:rsidR="00C23029" w:rsidRPr="00CE561A" w:rsidRDefault="00C23029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561A">
        <w:rPr>
          <w:sz w:val="28"/>
          <w:szCs w:val="28"/>
        </w:rPr>
        <w:t>РЕШИЛО:</w:t>
      </w:r>
    </w:p>
    <w:p w:rsidR="00C23029" w:rsidRPr="00CE561A" w:rsidRDefault="00C23029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561A">
        <w:rPr>
          <w:sz w:val="28"/>
          <w:szCs w:val="28"/>
        </w:rPr>
        <w:t> </w:t>
      </w:r>
    </w:p>
    <w:p w:rsidR="00824562" w:rsidRDefault="00C23029" w:rsidP="00B3791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91F">
        <w:rPr>
          <w:sz w:val="28"/>
          <w:szCs w:val="28"/>
        </w:rPr>
        <w:t>1. </w:t>
      </w:r>
      <w:r w:rsidR="00B3791F" w:rsidRPr="00B3791F">
        <w:rPr>
          <w:sz w:val="28"/>
          <w:szCs w:val="28"/>
        </w:rPr>
        <w:t>Определить администрацию Вожегодского муниципального округа органом местного самоуправления Вожегодского муниципального округа уполномоченным</w:t>
      </w:r>
      <w:r w:rsidR="00824562">
        <w:rPr>
          <w:sz w:val="28"/>
          <w:szCs w:val="28"/>
        </w:rPr>
        <w:t>:</w:t>
      </w:r>
    </w:p>
    <w:p w:rsidR="00D3739F" w:rsidRDefault="00824562" w:rsidP="00B3791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85DC3">
        <w:rPr>
          <w:sz w:val="28"/>
          <w:szCs w:val="28"/>
        </w:rPr>
        <w:t xml:space="preserve">на отбор </w:t>
      </w:r>
      <w:r w:rsidRPr="00A85DC3">
        <w:rPr>
          <w:sz w:val="28"/>
          <w:szCs w:val="28"/>
          <w:shd w:val="clear" w:color="auto" w:fill="FFFFFF"/>
        </w:rPr>
        <w:t>управляющей организации в случаях, указанных в </w:t>
      </w:r>
      <w:hyperlink r:id="rId6" w:anchor="/document/12138291/entry/1610013" w:history="1">
        <w:r w:rsidRPr="00A85DC3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части 13</w:t>
        </w:r>
      </w:hyperlink>
      <w:r w:rsidRPr="00A85DC3">
        <w:rPr>
          <w:sz w:val="28"/>
          <w:szCs w:val="28"/>
          <w:shd w:val="clear" w:color="auto" w:fill="FFFFFF"/>
        </w:rPr>
        <w:t>  статьи 161 Жилищного кодекса Российской Федерации, а также в случае, если в течение шести месяцев до дня проведения указанного конкурса собственниками помещений в многоквартирном доме, расположенном на территории Вожегодского муниципального округа, не выбран способ управления этим домом или если принятое решение о выборе способа управления этим домом не было реализовано</w:t>
      </w:r>
      <w:r w:rsidR="00D3739F">
        <w:rPr>
          <w:sz w:val="28"/>
          <w:szCs w:val="28"/>
          <w:shd w:val="clear" w:color="auto" w:fill="FFFFFF"/>
        </w:rPr>
        <w:t>;</w:t>
      </w:r>
    </w:p>
    <w:p w:rsidR="00824562" w:rsidRPr="00A85DC3" w:rsidRDefault="00A85DC3" w:rsidP="00B3791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DC3">
        <w:rPr>
          <w:sz w:val="28"/>
          <w:szCs w:val="28"/>
          <w:shd w:val="clear" w:color="auto" w:fill="FFFFFF"/>
        </w:rPr>
        <w:t>в случае, если до окончания срока действия договора управления многоквартирным домом, заключенного по результатам открытого конкурса, не выбран способ управления этим домом или если принятое решение о выборе способа управления этим домом не было реализовано;</w:t>
      </w:r>
    </w:p>
    <w:p w:rsidR="00AF736B" w:rsidRDefault="00824562" w:rsidP="00B3791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</w:t>
      </w:r>
      <w:r w:rsidR="00B3791F" w:rsidRPr="00B3791F">
        <w:rPr>
          <w:sz w:val="28"/>
          <w:szCs w:val="28"/>
        </w:rPr>
        <w:t xml:space="preserve"> </w:t>
      </w:r>
      <w:r w:rsidR="00B3791F" w:rsidRPr="00B3791F">
        <w:rPr>
          <w:sz w:val="28"/>
          <w:szCs w:val="28"/>
          <w:shd w:val="clear" w:color="auto" w:fill="FFFFFF"/>
        </w:rPr>
        <w:t>определение управляющей организации для управления многоквартирным домом</w:t>
      </w:r>
      <w:r w:rsidR="00B3791F">
        <w:rPr>
          <w:sz w:val="28"/>
          <w:szCs w:val="28"/>
          <w:shd w:val="clear" w:color="auto" w:fill="FFFFFF"/>
        </w:rPr>
        <w:t>, расположенным на территории Вожегодского муниципального округа</w:t>
      </w:r>
      <w:r w:rsidR="00B3791F" w:rsidRPr="00B3791F">
        <w:rPr>
          <w:sz w:val="28"/>
          <w:szCs w:val="28"/>
          <w:shd w:val="clear" w:color="auto" w:fill="FFFFFF"/>
        </w:rPr>
        <w:t>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 определена управляющая организация</w:t>
      </w:r>
      <w:r>
        <w:rPr>
          <w:sz w:val="28"/>
          <w:szCs w:val="28"/>
          <w:shd w:val="clear" w:color="auto" w:fill="FFFFFF"/>
        </w:rPr>
        <w:t>;</w:t>
      </w:r>
    </w:p>
    <w:p w:rsidR="00824562" w:rsidRDefault="00824562" w:rsidP="00B3791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выбор управляющей организации на у</w:t>
      </w:r>
      <w:r w:rsidRPr="00824562">
        <w:rPr>
          <w:sz w:val="28"/>
          <w:szCs w:val="28"/>
          <w:shd w:val="clear" w:color="auto" w:fill="FFFFFF"/>
        </w:rPr>
        <w:t xml:space="preserve">правление многоквартирным домом, в котором доля </w:t>
      </w:r>
      <w:r>
        <w:rPr>
          <w:sz w:val="28"/>
          <w:szCs w:val="28"/>
          <w:shd w:val="clear" w:color="auto" w:fill="FFFFFF"/>
        </w:rPr>
        <w:t>Вожегодского муниципального округа</w:t>
      </w:r>
      <w:r w:rsidRPr="00824562">
        <w:rPr>
          <w:sz w:val="28"/>
          <w:szCs w:val="28"/>
          <w:shd w:val="clear" w:color="auto" w:fill="FFFFFF"/>
        </w:rPr>
        <w:t xml:space="preserve"> в праве общей собственности на общее имущество в многоквартирном доме составляет более чем пятьдесят процентов, или многоквартирным домом, все помещения в котором находятся в собственности </w:t>
      </w:r>
      <w:r>
        <w:rPr>
          <w:sz w:val="28"/>
          <w:szCs w:val="28"/>
          <w:shd w:val="clear" w:color="auto" w:fill="FFFFFF"/>
        </w:rPr>
        <w:t>Вожегодского муниципального округа;</w:t>
      </w:r>
    </w:p>
    <w:p w:rsidR="00824562" w:rsidRPr="00824562" w:rsidRDefault="00824562" w:rsidP="00B3791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562">
        <w:rPr>
          <w:sz w:val="28"/>
          <w:szCs w:val="28"/>
          <w:shd w:val="clear" w:color="auto" w:fill="FFFFFF"/>
        </w:rPr>
        <w:lastRenderedPageBreak/>
        <w:t>на отбор управляющей организации  в случае, если решение общего собрания собственников помещений в многоквартирном доме, проведенного в соответствии с требованиями </w:t>
      </w:r>
      <w:hyperlink r:id="rId7" w:anchor="dst509" w:history="1">
        <w:r w:rsidRPr="00824562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части 4</w:t>
        </w:r>
      </w:hyperlink>
      <w:r w:rsidRPr="00824562">
        <w:rPr>
          <w:sz w:val="28"/>
          <w:szCs w:val="28"/>
          <w:shd w:val="clear" w:color="auto" w:fill="FFFFFF"/>
        </w:rPr>
        <w:t>  статьи 200 Жилищного кодекса Российской Федерации, о выборе способа управления таким домом не принято или не реализовано либо общее собрание собственников помещений в многоквартирном доме, проведение которого орган местного самоуправления обязан инициировать в соответствии с </w:t>
      </w:r>
      <w:hyperlink r:id="rId8" w:anchor="dst509" w:history="1">
        <w:r w:rsidRPr="00824562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частью 4</w:t>
        </w:r>
      </w:hyperlink>
      <w:r w:rsidRPr="00824562">
        <w:rPr>
          <w:sz w:val="28"/>
          <w:szCs w:val="28"/>
          <w:shd w:val="clear" w:color="auto" w:fill="FFFFFF"/>
        </w:rPr>
        <w:t> статьи 200 Жилищного кодекса Российской Федерации, не проведено или не имело кворума.</w:t>
      </w:r>
    </w:p>
    <w:p w:rsidR="00C23029" w:rsidRPr="00A92E82" w:rsidRDefault="00A92E82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561A">
        <w:rPr>
          <w:sz w:val="28"/>
          <w:szCs w:val="28"/>
        </w:rPr>
        <w:t>2</w:t>
      </w:r>
      <w:r w:rsidR="00C23029" w:rsidRPr="00CE561A">
        <w:rPr>
          <w:sz w:val="28"/>
          <w:szCs w:val="28"/>
        </w:rPr>
        <w:t>. Настоящее решение вступает в силу после официального</w:t>
      </w:r>
      <w:r w:rsidR="00C23029" w:rsidRPr="00A92E82">
        <w:rPr>
          <w:sz w:val="28"/>
          <w:szCs w:val="28"/>
        </w:rPr>
        <w:t xml:space="preserve"> </w:t>
      </w:r>
      <w:r w:rsidRPr="00A92E82">
        <w:rPr>
          <w:sz w:val="28"/>
          <w:szCs w:val="28"/>
        </w:rPr>
        <w:t>опубликования в газете «Борьба»</w:t>
      </w:r>
      <w:r w:rsidR="0089133F">
        <w:rPr>
          <w:sz w:val="28"/>
          <w:szCs w:val="28"/>
        </w:rPr>
        <w:t>.</w:t>
      </w:r>
    </w:p>
    <w:p w:rsidR="0089133F" w:rsidRPr="00A92E82" w:rsidRDefault="0089133F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51A9E" w:rsidRPr="00A92E82" w:rsidRDefault="00C23029" w:rsidP="00C23029">
      <w:pPr>
        <w:pStyle w:val="consnormal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92E82">
        <w:rPr>
          <w:sz w:val="28"/>
          <w:szCs w:val="28"/>
        </w:rPr>
        <w:t> </w:t>
      </w:r>
    </w:p>
    <w:tbl>
      <w:tblPr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104D1F" w:rsidTr="00A92E8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Председатель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 xml:space="preserve">Глава Вожегодского муниципального </w:t>
            </w:r>
            <w:r w:rsidR="00BE510D" w:rsidRPr="00104D1F">
              <w:rPr>
                <w:rFonts w:ascii="Times New Roman" w:eastAsia="Times New Roman" w:hAnsi="Times New Roman" w:cs="Times New Roman"/>
                <w:sz w:val="28"/>
              </w:rPr>
              <w:t>округа</w:t>
            </w:r>
            <w:r w:rsidRPr="00104D1F">
              <w:rPr>
                <w:rFonts w:ascii="Times New Roman" w:eastAsia="Times New Roman" w:hAnsi="Times New Roman" w:cs="Times New Roman"/>
                <w:sz w:val="28"/>
              </w:rPr>
              <w:t xml:space="preserve"> Вологодской области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C21E8" w:rsidRPr="00104D1F" w:rsidTr="00A92E8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______________ Л.П. Олиева</w:t>
            </w:r>
          </w:p>
          <w:p w:rsidR="00CE561A" w:rsidRPr="00104D1F" w:rsidRDefault="00CE561A" w:rsidP="00CE5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________________ С.Н. Семенников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CE561A" w:rsidRPr="00104D1F" w:rsidRDefault="00CE561A" w:rsidP="00CE561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CE561A" w:rsidRPr="00104D1F" w:rsidRDefault="00CE561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sectPr w:rsidR="00CE561A" w:rsidRPr="00104D1F" w:rsidSect="003513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5CD" w:rsidRDefault="007215CD" w:rsidP="00300F59">
      <w:pPr>
        <w:spacing w:after="0" w:line="240" w:lineRule="auto"/>
      </w:pPr>
      <w:r>
        <w:separator/>
      </w:r>
    </w:p>
  </w:endnote>
  <w:endnote w:type="continuationSeparator" w:id="0">
    <w:p w:rsidR="007215CD" w:rsidRDefault="007215CD" w:rsidP="0030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5CD" w:rsidRDefault="007215CD" w:rsidP="00300F59">
      <w:pPr>
        <w:spacing w:after="0" w:line="240" w:lineRule="auto"/>
      </w:pPr>
      <w:r>
        <w:separator/>
      </w:r>
    </w:p>
  </w:footnote>
  <w:footnote w:type="continuationSeparator" w:id="0">
    <w:p w:rsidR="007215CD" w:rsidRDefault="007215CD" w:rsidP="00300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1A9E"/>
    <w:rsid w:val="00010CBE"/>
    <w:rsid w:val="00060878"/>
    <w:rsid w:val="00071634"/>
    <w:rsid w:val="00104D1F"/>
    <w:rsid w:val="00267107"/>
    <w:rsid w:val="002776D6"/>
    <w:rsid w:val="002D53EE"/>
    <w:rsid w:val="00300F59"/>
    <w:rsid w:val="003049AF"/>
    <w:rsid w:val="00351380"/>
    <w:rsid w:val="00386878"/>
    <w:rsid w:val="003C52B3"/>
    <w:rsid w:val="00502872"/>
    <w:rsid w:val="005918F9"/>
    <w:rsid w:val="005C7E7E"/>
    <w:rsid w:val="005F4A37"/>
    <w:rsid w:val="006D4275"/>
    <w:rsid w:val="007215CD"/>
    <w:rsid w:val="00737A43"/>
    <w:rsid w:val="00751A9E"/>
    <w:rsid w:val="00824562"/>
    <w:rsid w:val="00845D04"/>
    <w:rsid w:val="0089133F"/>
    <w:rsid w:val="00994B17"/>
    <w:rsid w:val="00A040C8"/>
    <w:rsid w:val="00A85DC3"/>
    <w:rsid w:val="00A92E82"/>
    <w:rsid w:val="00AF736B"/>
    <w:rsid w:val="00B3791F"/>
    <w:rsid w:val="00BC5965"/>
    <w:rsid w:val="00BE510D"/>
    <w:rsid w:val="00C23029"/>
    <w:rsid w:val="00C8589E"/>
    <w:rsid w:val="00CE2E1D"/>
    <w:rsid w:val="00CE561A"/>
    <w:rsid w:val="00D007EB"/>
    <w:rsid w:val="00D3739F"/>
    <w:rsid w:val="00D87004"/>
    <w:rsid w:val="00DE321A"/>
    <w:rsid w:val="00E01400"/>
    <w:rsid w:val="00E20CC0"/>
    <w:rsid w:val="00E94EBD"/>
    <w:rsid w:val="00EB01E5"/>
    <w:rsid w:val="00EC21E8"/>
    <w:rsid w:val="00F34020"/>
    <w:rsid w:val="00F8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645170A"/>
  <w15:docId w15:val="{40DE8259-7E61-49AB-9F5E-312F5D9F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rsid w:val="0030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00F5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300F59"/>
    <w:rPr>
      <w:rFonts w:cs="Times New Roman"/>
      <w:vertAlign w:val="superscript"/>
    </w:rPr>
  </w:style>
  <w:style w:type="paragraph" w:styleId="a6">
    <w:name w:val="Normal (Web)"/>
    <w:basedOn w:val="a"/>
    <w:uiPriority w:val="99"/>
    <w:unhideWhenUsed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C23029"/>
  </w:style>
  <w:style w:type="paragraph" w:customStyle="1" w:styleId="consplusnormal">
    <w:name w:val="consplu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5">
    <w:name w:val="WW8Num1z5"/>
    <w:rsid w:val="00C23029"/>
  </w:style>
  <w:style w:type="character" w:customStyle="1" w:styleId="apple-converted-space">
    <w:name w:val="apple-converted-space"/>
    <w:basedOn w:val="a0"/>
    <w:rsid w:val="00C23029"/>
  </w:style>
  <w:style w:type="character" w:styleId="a7">
    <w:name w:val="Emphasis"/>
    <w:basedOn w:val="a0"/>
    <w:uiPriority w:val="20"/>
    <w:qFormat/>
    <w:rsid w:val="00104D1F"/>
    <w:rPr>
      <w:i/>
      <w:iCs/>
    </w:rPr>
  </w:style>
  <w:style w:type="character" w:styleId="a8">
    <w:name w:val="Hyperlink"/>
    <w:basedOn w:val="a0"/>
    <w:uiPriority w:val="99"/>
    <w:semiHidden/>
    <w:unhideWhenUsed/>
    <w:rsid w:val="00104D1F"/>
    <w:rPr>
      <w:color w:val="0000FF"/>
      <w:u w:val="single"/>
    </w:rPr>
  </w:style>
  <w:style w:type="paragraph" w:customStyle="1" w:styleId="consplusnonformat">
    <w:name w:val="consplusnonformat"/>
    <w:basedOn w:val="a"/>
    <w:rsid w:val="00CE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5049/fd6312abcf995e891826d6bcd0f3a0a9c2c18ef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75049/fd6312abcf995e891826d6bcd0f3a0a9c2c18ef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20</cp:revision>
  <dcterms:created xsi:type="dcterms:W3CDTF">2022-10-25T10:49:00Z</dcterms:created>
  <dcterms:modified xsi:type="dcterms:W3CDTF">2024-05-30T10:14:00Z</dcterms:modified>
</cp:coreProperties>
</file>