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1C" w:rsidRPr="00331C44" w:rsidRDefault="001F5A1C" w:rsidP="001F5A1C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>
        <w:rPr>
          <w:sz w:val="24"/>
          <w:szCs w:val="24"/>
        </w:rPr>
        <w:t>ОКРУГА</w:t>
      </w:r>
    </w:p>
    <w:p w:rsidR="001F5A1C" w:rsidRDefault="001F5A1C" w:rsidP="001F5A1C">
      <w:pPr>
        <w:jc w:val="center"/>
      </w:pPr>
    </w:p>
    <w:p w:rsidR="001F5A1C" w:rsidRDefault="001F5A1C" w:rsidP="001F5A1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F5A1C" w:rsidRDefault="001F5A1C" w:rsidP="001F5A1C">
      <w:pPr>
        <w:jc w:val="center"/>
        <w:rPr>
          <w:b/>
          <w:sz w:val="24"/>
        </w:rPr>
      </w:pPr>
    </w:p>
    <w:p w:rsidR="001F5A1C" w:rsidRDefault="005777A6" w:rsidP="001F5A1C">
      <w:pPr>
        <w:jc w:val="both"/>
        <w:rPr>
          <w:sz w:val="28"/>
        </w:rPr>
      </w:pPr>
      <w:r>
        <w:rPr>
          <w:noProof/>
          <w:sz w:val="28"/>
        </w:rPr>
        <w:pict>
          <v:rect id="_x0000_s1049" style="position:absolute;left:0;text-align:left;margin-left:20.7pt;margin-top:13.8pt;width:100.55pt;height:18.2pt;z-index:251660288" filled="f" stroked="f" strokeweight="1pt">
            <v:textbox style="mso-next-textbox:#_x0000_s1049" inset="1pt,1pt,1pt,1pt">
              <w:txbxContent>
                <w:p w:rsidR="00ED4B94" w:rsidRPr="009152BA" w:rsidRDefault="00ED4B94" w:rsidP="001F5A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31.05.2023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0" style="position:absolute;left:0;text-align:left;margin-left:144.7pt;margin-top:13.8pt;width:97.7pt;height:18.2pt;z-index:251661312" filled="f" stroked="f" strokeweight="1pt">
            <v:textbox style="mso-next-textbox:#_x0000_s1050" inset="1pt,1pt,1pt,1pt">
              <w:txbxContent>
                <w:p w:rsidR="00ED4B94" w:rsidRPr="009152BA" w:rsidRDefault="00ED4B94" w:rsidP="001F5A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459</w:t>
                  </w:r>
                </w:p>
              </w:txbxContent>
            </v:textbox>
          </v:rect>
        </w:pict>
      </w:r>
    </w:p>
    <w:p w:rsidR="001F5A1C" w:rsidRDefault="001F5A1C" w:rsidP="001F5A1C">
      <w:pPr>
        <w:pStyle w:val="2"/>
      </w:pPr>
      <w:r>
        <w:t>От _______________ № ______________</w:t>
      </w:r>
    </w:p>
    <w:p w:rsidR="001F5A1C" w:rsidRDefault="001F5A1C" w:rsidP="001F5A1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1F5A1C" w:rsidRDefault="001F5A1C" w:rsidP="001F5A1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1F5A1C" w:rsidRDefault="001F5A1C" w:rsidP="001F5A1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1F5A1C" w:rsidTr="001B2B29">
        <w:tc>
          <w:tcPr>
            <w:tcW w:w="1276" w:type="dxa"/>
          </w:tcPr>
          <w:p w:rsidR="001F5A1C" w:rsidRDefault="005777A6" w:rsidP="001B2B2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54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53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51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52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1F5A1C">
              <w:rPr>
                <w:sz w:val="28"/>
                <w:lang w:val="en-US"/>
              </w:rPr>
              <w:t xml:space="preserve">                     </w:t>
            </w:r>
          </w:p>
          <w:p w:rsidR="001F5A1C" w:rsidRDefault="001F5A1C" w:rsidP="001B2B2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1F5A1C" w:rsidRDefault="001F5A1C" w:rsidP="001B2B2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1F5A1C" w:rsidRPr="0091672A" w:rsidRDefault="0091672A" w:rsidP="0091672A">
            <w:pPr>
              <w:jc w:val="both"/>
              <w:rPr>
                <w:sz w:val="28"/>
                <w:szCs w:val="28"/>
              </w:rPr>
            </w:pPr>
            <w:proofErr w:type="gramStart"/>
            <w:r w:rsidRPr="0091672A">
              <w:rPr>
                <w:color w:val="000000"/>
                <w:sz w:val="28"/>
                <w:szCs w:val="28"/>
              </w:rPr>
              <w:t>О порядке принятия решений о признании безнадежной к взысканию задолженности по платежам в местный бюджет</w:t>
            </w:r>
            <w:proofErr w:type="gramEnd"/>
            <w:r w:rsidRPr="0091672A">
              <w:rPr>
                <w:color w:val="000000"/>
                <w:sz w:val="28"/>
                <w:szCs w:val="28"/>
              </w:rPr>
              <w:t xml:space="preserve"> Вожегодского муниципального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</w:p>
        </w:tc>
      </w:tr>
    </w:tbl>
    <w:p w:rsidR="000945CB" w:rsidRPr="00456BA9" w:rsidRDefault="000945CB" w:rsidP="001F5A1C">
      <w:pPr>
        <w:ind w:firstLine="708"/>
        <w:rPr>
          <w:sz w:val="28"/>
          <w:szCs w:val="28"/>
        </w:rPr>
      </w:pPr>
    </w:p>
    <w:p w:rsidR="0091672A" w:rsidRPr="0091672A" w:rsidRDefault="0091672A" w:rsidP="00087A5D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72A">
        <w:rPr>
          <w:sz w:val="28"/>
          <w:szCs w:val="28"/>
        </w:rPr>
        <w:t>В соответствии с </w:t>
      </w:r>
      <w:hyperlink r:id="rId7" w:history="1">
        <w:r w:rsidRPr="0091672A">
          <w:rPr>
            <w:rStyle w:val="af0"/>
            <w:color w:val="auto"/>
            <w:sz w:val="28"/>
            <w:szCs w:val="28"/>
            <w:u w:val="none"/>
          </w:rPr>
          <w:t>пунктом 4 статьи 47.2</w:t>
        </w:r>
      </w:hyperlink>
      <w:r w:rsidRPr="0091672A">
        <w:rPr>
          <w:sz w:val="28"/>
          <w:szCs w:val="28"/>
        </w:rPr>
        <w:t> </w:t>
      </w:r>
      <w:hyperlink r:id="rId8" w:tgtFrame="_blank" w:history="1">
        <w:r w:rsidRPr="0091672A">
          <w:rPr>
            <w:rStyle w:val="hyperlink"/>
            <w:sz w:val="28"/>
            <w:szCs w:val="28"/>
          </w:rPr>
          <w:t>Бюджетного кодекса Российской Федерации</w:t>
        </w:r>
      </w:hyperlink>
      <w:r w:rsidRPr="0091672A">
        <w:rPr>
          <w:sz w:val="28"/>
          <w:szCs w:val="28"/>
        </w:rPr>
        <w:t>, </w:t>
      </w:r>
      <w:hyperlink r:id="rId9" w:history="1">
        <w:r w:rsidRPr="0091672A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91672A">
        <w:rPr>
          <w:sz w:val="28"/>
          <w:szCs w:val="28"/>
        </w:rPr>
        <w:t xml:space="preserve"> 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r>
        <w:rPr>
          <w:sz w:val="28"/>
          <w:szCs w:val="28"/>
        </w:rPr>
        <w:t>округа</w:t>
      </w:r>
    </w:p>
    <w:p w:rsidR="0091672A" w:rsidRPr="0091672A" w:rsidRDefault="00A372EC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91672A" w:rsidRPr="0091672A" w:rsidRDefault="0091672A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1. Утвердить </w:t>
      </w:r>
      <w:hyperlink r:id="rId10" w:history="1">
        <w:r w:rsidRPr="0091672A">
          <w:rPr>
            <w:rStyle w:val="af0"/>
            <w:color w:val="000000"/>
            <w:sz w:val="28"/>
            <w:szCs w:val="28"/>
            <w:u w:val="none"/>
          </w:rPr>
          <w:t>Порядок</w:t>
        </w:r>
      </w:hyperlink>
      <w:r w:rsidRPr="0091672A">
        <w:rPr>
          <w:color w:val="000000"/>
          <w:sz w:val="28"/>
          <w:szCs w:val="28"/>
        </w:rPr>
        <w:t xml:space="preserve"> принятия решений о признании безнадежной к взысканию задолженности по платежам в местный бюджет Вожегодского муниципального </w:t>
      </w:r>
      <w:r>
        <w:rPr>
          <w:color w:val="000000"/>
          <w:sz w:val="28"/>
          <w:szCs w:val="28"/>
        </w:rPr>
        <w:t>округ</w:t>
      </w:r>
      <w:r w:rsidRPr="0091672A">
        <w:rPr>
          <w:color w:val="000000"/>
          <w:sz w:val="28"/>
          <w:szCs w:val="28"/>
        </w:rPr>
        <w:t xml:space="preserve">а, в отношении которых администрация Вожегодского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91672A">
        <w:rPr>
          <w:color w:val="000000"/>
          <w:sz w:val="28"/>
          <w:szCs w:val="28"/>
        </w:rPr>
        <w:t>является администратором доходов бюджета (приложение 1).</w:t>
      </w:r>
    </w:p>
    <w:p w:rsidR="0091672A" w:rsidRDefault="0091672A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2. </w:t>
      </w:r>
      <w:r w:rsidR="000945CB">
        <w:rPr>
          <w:color w:val="000000"/>
          <w:sz w:val="28"/>
          <w:szCs w:val="28"/>
        </w:rPr>
        <w:t>Создать к</w:t>
      </w:r>
      <w:r w:rsidRPr="0091672A">
        <w:rPr>
          <w:color w:val="000000"/>
          <w:sz w:val="28"/>
          <w:szCs w:val="28"/>
        </w:rPr>
        <w:t>омисси</w:t>
      </w:r>
      <w:r w:rsidR="000945CB">
        <w:rPr>
          <w:color w:val="000000"/>
          <w:sz w:val="28"/>
          <w:szCs w:val="28"/>
        </w:rPr>
        <w:t>ю</w:t>
      </w:r>
      <w:r w:rsidRPr="0091672A">
        <w:rPr>
          <w:color w:val="000000"/>
          <w:sz w:val="28"/>
          <w:szCs w:val="28"/>
        </w:rPr>
        <w:t xml:space="preserve"> по принятию решений о признании безнадежной к взысканию задолженности по платежам в местный бюджет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91672A">
        <w:rPr>
          <w:color w:val="000000"/>
          <w:sz w:val="28"/>
          <w:szCs w:val="28"/>
        </w:rPr>
        <w:t xml:space="preserve">, в отношении которых администрация Вожегодского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91672A">
        <w:rPr>
          <w:color w:val="000000"/>
          <w:sz w:val="28"/>
          <w:szCs w:val="28"/>
        </w:rPr>
        <w:t xml:space="preserve">является администратором доходов </w:t>
      </w:r>
      <w:proofErr w:type="gramStart"/>
      <w:r w:rsidRPr="0091672A">
        <w:rPr>
          <w:color w:val="000000"/>
          <w:sz w:val="28"/>
          <w:szCs w:val="28"/>
        </w:rPr>
        <w:t>бюджета</w:t>
      </w:r>
      <w:proofErr w:type="gramEnd"/>
      <w:r w:rsidRPr="0091672A">
        <w:rPr>
          <w:color w:val="000000"/>
          <w:sz w:val="28"/>
          <w:szCs w:val="28"/>
        </w:rPr>
        <w:t xml:space="preserve"> </w:t>
      </w:r>
      <w:r w:rsidR="000945CB">
        <w:rPr>
          <w:color w:val="000000"/>
          <w:sz w:val="28"/>
          <w:szCs w:val="28"/>
        </w:rPr>
        <w:t xml:space="preserve">и утвердить ее состав </w:t>
      </w:r>
      <w:r w:rsidRPr="0091672A">
        <w:rPr>
          <w:color w:val="000000"/>
          <w:sz w:val="28"/>
          <w:szCs w:val="28"/>
        </w:rPr>
        <w:t>(приложение 2).</w:t>
      </w:r>
    </w:p>
    <w:p w:rsidR="0091672A" w:rsidRDefault="0091672A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утратившими силу</w:t>
      </w:r>
      <w:r w:rsidR="00072FC1">
        <w:rPr>
          <w:color w:val="000000"/>
          <w:sz w:val="28"/>
          <w:szCs w:val="28"/>
        </w:rPr>
        <w:t>:</w:t>
      </w:r>
    </w:p>
    <w:p w:rsidR="00087A5D" w:rsidRPr="00087A5D" w:rsidRDefault="00087A5D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Вожегодского муниципального района </w:t>
      </w:r>
      <w:r w:rsidRPr="00087A5D">
        <w:rPr>
          <w:color w:val="000000"/>
          <w:sz w:val="28"/>
          <w:szCs w:val="28"/>
        </w:rPr>
        <w:t>от 22 декабря 2016 года № 686 «О порядке принятия решений о признании безнадежной к взысканию задолженности по платежам в местный бюджет Вожегодского муниципального района»;</w:t>
      </w:r>
    </w:p>
    <w:p w:rsidR="00087A5D" w:rsidRDefault="00087A5D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Вожегодского муниципального района </w:t>
      </w:r>
      <w:r w:rsidRPr="00087A5D">
        <w:rPr>
          <w:color w:val="000000"/>
          <w:sz w:val="28"/>
          <w:szCs w:val="28"/>
        </w:rPr>
        <w:t>от 18 июня 2020 года № 408 «О внесении изменений в постановление администрации Вожегодского муниципального района от 22 декабря 2016 года № 686 «О порядке принятия решений о признании безнадежной к взысканию задолженности по платежам в местный бюджет Вожегодского муниципального района»»;</w:t>
      </w:r>
    </w:p>
    <w:p w:rsidR="00087A5D" w:rsidRDefault="00087A5D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Вожегодского городского поселения от 16 сентября 2016 года № 194 «</w:t>
      </w:r>
      <w:r>
        <w:rPr>
          <w:sz w:val="28"/>
        </w:rPr>
        <w:t>Об утверждении Порядка принятия решений о признании безнадежной к взысканию задолженности по платежам в бюджет Вожегодского  городского поселения</w:t>
      </w:r>
      <w:r>
        <w:rPr>
          <w:color w:val="000000"/>
          <w:sz w:val="28"/>
          <w:szCs w:val="28"/>
        </w:rPr>
        <w:t>»;</w:t>
      </w:r>
    </w:p>
    <w:p w:rsidR="00087A5D" w:rsidRDefault="00087A5D" w:rsidP="00087A5D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A5D">
        <w:rPr>
          <w:color w:val="000000"/>
          <w:sz w:val="28"/>
          <w:szCs w:val="28"/>
        </w:rPr>
        <w:lastRenderedPageBreak/>
        <w:t>постановление администрации сельского поселения Бекетовское от 28 декабря 2016 года № 79 «</w:t>
      </w:r>
      <w:r w:rsidRPr="00087A5D">
        <w:rPr>
          <w:sz w:val="28"/>
          <w:szCs w:val="28"/>
        </w:rPr>
        <w:t>О порядке принятия решений о признании безнадежной</w:t>
      </w:r>
      <w:r w:rsidRPr="00087A5D">
        <w:rPr>
          <w:color w:val="000000"/>
          <w:sz w:val="28"/>
          <w:szCs w:val="28"/>
        </w:rPr>
        <w:t xml:space="preserve"> </w:t>
      </w:r>
      <w:r w:rsidRPr="00087A5D">
        <w:rPr>
          <w:sz w:val="28"/>
          <w:szCs w:val="28"/>
        </w:rPr>
        <w:t>к взысканию задолженности по платежам в местный бюджет сельского поселения Бекетовское»;</w:t>
      </w:r>
    </w:p>
    <w:p w:rsidR="00087A5D" w:rsidRDefault="00087A5D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7A5D">
        <w:rPr>
          <w:color w:val="000000"/>
          <w:sz w:val="28"/>
          <w:szCs w:val="28"/>
        </w:rPr>
        <w:t>постановление администрации сельского поселения</w:t>
      </w:r>
      <w:r>
        <w:rPr>
          <w:color w:val="000000"/>
          <w:sz w:val="28"/>
          <w:szCs w:val="28"/>
        </w:rPr>
        <w:t xml:space="preserve"> Кадниковское от 28 декабря 2016 года № 106 «</w:t>
      </w:r>
      <w:r w:rsidRPr="00087A5D">
        <w:rPr>
          <w:color w:val="000000"/>
          <w:sz w:val="28"/>
          <w:szCs w:val="28"/>
        </w:rPr>
        <w:t>О  порядке  принятия  решений   о  признании  безнадежной  к  взысканию  задолженности  по платежам  в  местный  бюджет  сельского поселения  Кадниковское</w:t>
      </w:r>
      <w:r>
        <w:rPr>
          <w:color w:val="000000"/>
          <w:sz w:val="28"/>
          <w:szCs w:val="28"/>
        </w:rPr>
        <w:t>»;</w:t>
      </w:r>
    </w:p>
    <w:p w:rsidR="00087A5D" w:rsidRDefault="00087A5D" w:rsidP="00087A5D">
      <w:pPr>
        <w:pStyle w:val="consplusnormal0"/>
        <w:spacing w:before="0" w:beforeAutospacing="0" w:after="0" w:afterAutospacing="0"/>
        <w:ind w:firstLine="709"/>
        <w:jc w:val="both"/>
        <w:rPr>
          <w:sz w:val="28"/>
        </w:rPr>
      </w:pPr>
      <w:r w:rsidRPr="00087A5D">
        <w:rPr>
          <w:color w:val="000000"/>
          <w:sz w:val="28"/>
          <w:szCs w:val="28"/>
        </w:rPr>
        <w:t>постановление администрации сельского поселения</w:t>
      </w:r>
      <w:r>
        <w:rPr>
          <w:color w:val="000000"/>
          <w:sz w:val="28"/>
          <w:szCs w:val="28"/>
        </w:rPr>
        <w:t xml:space="preserve"> Мишутинское от 2 мая 2017 года № 11 «</w:t>
      </w:r>
      <w:r>
        <w:rPr>
          <w:sz w:val="28"/>
        </w:rPr>
        <w:t>О порядке принятия решений о признании безнадежной к взысканию задолженности по платежам в местный бюджет сельского поселения Мишутинское»;</w:t>
      </w:r>
    </w:p>
    <w:p w:rsidR="00087A5D" w:rsidRDefault="00087A5D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7A5D">
        <w:rPr>
          <w:color w:val="000000"/>
          <w:sz w:val="28"/>
          <w:szCs w:val="28"/>
        </w:rPr>
        <w:t>постановление администрации сельского поселения</w:t>
      </w:r>
      <w:r>
        <w:rPr>
          <w:color w:val="000000"/>
          <w:sz w:val="28"/>
          <w:szCs w:val="28"/>
        </w:rPr>
        <w:t xml:space="preserve"> Нижнеслободское от 28 декабря 2016 года № 69 «</w:t>
      </w:r>
      <w:r w:rsidRPr="00087A5D">
        <w:rPr>
          <w:color w:val="000000"/>
          <w:sz w:val="28"/>
          <w:szCs w:val="28"/>
        </w:rPr>
        <w:t>О порядке принятия решения о признании безнадежной к взысканию задолженности по платежам в местный бюджет сельского поселения Нижнеслободское</w:t>
      </w:r>
      <w:r>
        <w:rPr>
          <w:color w:val="000000"/>
          <w:sz w:val="28"/>
          <w:szCs w:val="28"/>
        </w:rPr>
        <w:t>»;</w:t>
      </w:r>
    </w:p>
    <w:p w:rsidR="00087A5D" w:rsidRPr="00087A5D" w:rsidRDefault="00087A5D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7A5D">
        <w:rPr>
          <w:color w:val="000000"/>
          <w:sz w:val="28"/>
          <w:szCs w:val="28"/>
        </w:rPr>
        <w:t>постановление администрации сельского поселения</w:t>
      </w:r>
      <w:r>
        <w:rPr>
          <w:color w:val="000000"/>
          <w:sz w:val="28"/>
          <w:szCs w:val="28"/>
        </w:rPr>
        <w:t xml:space="preserve"> Нижнеслободское от 30 июня 2020 года № 44 «</w:t>
      </w:r>
      <w:r w:rsidRPr="00087A5D">
        <w:rPr>
          <w:color w:val="000000"/>
          <w:sz w:val="28"/>
          <w:szCs w:val="28"/>
        </w:rPr>
        <w:t>О внесении изменений в постановление администрации сельского поселения Нижнеслободское  от 28 декабря 2016 года № 69 «О порядке принятия решений о признании безнадежной к взысканию задолженности по платежам в местный бюджет сельского поселения Нижнеслободское»»;</w:t>
      </w:r>
    </w:p>
    <w:p w:rsidR="00087A5D" w:rsidRDefault="00087A5D" w:rsidP="00087A5D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A5D">
        <w:rPr>
          <w:color w:val="000000"/>
          <w:sz w:val="28"/>
          <w:szCs w:val="28"/>
        </w:rPr>
        <w:t xml:space="preserve">постановление администрации сельского поселения Тигинское от 28 декабря 2016 года № </w:t>
      </w:r>
      <w:r>
        <w:rPr>
          <w:color w:val="000000"/>
          <w:sz w:val="28"/>
          <w:szCs w:val="28"/>
        </w:rPr>
        <w:t xml:space="preserve">81 </w:t>
      </w:r>
      <w:r w:rsidRPr="00087A5D">
        <w:rPr>
          <w:color w:val="000000"/>
          <w:sz w:val="28"/>
          <w:szCs w:val="28"/>
        </w:rPr>
        <w:t>«</w:t>
      </w:r>
      <w:r w:rsidRPr="00087A5D">
        <w:rPr>
          <w:sz w:val="28"/>
          <w:szCs w:val="28"/>
        </w:rPr>
        <w:t>О порядке принятия решений о признании безнадежной к взысканию задолженности по платежам в местный бюджет сельского поселения Тигинское»;</w:t>
      </w:r>
    </w:p>
    <w:p w:rsidR="00087A5D" w:rsidRDefault="00087A5D" w:rsidP="00087A5D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A5D">
        <w:rPr>
          <w:color w:val="000000"/>
          <w:sz w:val="28"/>
          <w:szCs w:val="28"/>
        </w:rPr>
        <w:t>постановление администрации сельского поселения Ючкинское от 28 декабря 2016 года № 79 «</w:t>
      </w:r>
      <w:r w:rsidRPr="00087A5D">
        <w:rPr>
          <w:sz w:val="28"/>
          <w:szCs w:val="28"/>
        </w:rPr>
        <w:t>О порядке принятия решений о признании безнадежной к взысканию задолженности по платежам в местный бюджет сельского поселения Ючкинское»;</w:t>
      </w:r>
    </w:p>
    <w:p w:rsidR="00087A5D" w:rsidRDefault="00087A5D" w:rsidP="00087A5D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A5D">
        <w:rPr>
          <w:color w:val="000000"/>
          <w:sz w:val="28"/>
          <w:szCs w:val="28"/>
        </w:rPr>
        <w:t>постановление администрации сельского поселения Ючкинское от 30 июня 2020 года № 31 «</w:t>
      </w:r>
      <w:r w:rsidRPr="00087A5D">
        <w:rPr>
          <w:sz w:val="28"/>
          <w:szCs w:val="28"/>
        </w:rPr>
        <w:t>О внесении изменений в постановление администрации сельского поселения Ючкинское от 28 декабря2016 года №79 «О порядке принятия решений о признании безнадежной к взысканию задолженности по платежам в местный бюджет сельского поселения Ючкинское»»;</w:t>
      </w:r>
    </w:p>
    <w:p w:rsidR="00087A5D" w:rsidRPr="00087A5D" w:rsidRDefault="00087A5D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6BA9">
        <w:rPr>
          <w:color w:val="000000"/>
          <w:sz w:val="28"/>
          <w:szCs w:val="28"/>
        </w:rPr>
        <w:t xml:space="preserve">постановление администрации сельского поселения Явенгское от </w:t>
      </w:r>
      <w:r w:rsidR="00DF2C0A" w:rsidRPr="00456BA9">
        <w:rPr>
          <w:color w:val="000000"/>
          <w:sz w:val="28"/>
          <w:szCs w:val="28"/>
        </w:rPr>
        <w:t>29 декабря 2016 года № 86 «</w:t>
      </w:r>
      <w:r w:rsidR="00DF2C0A" w:rsidRPr="00456BA9">
        <w:rPr>
          <w:sz w:val="28"/>
          <w:szCs w:val="28"/>
        </w:rPr>
        <w:t>О порядке принятия решений о признании безнадежной к взысканию задолженности по платежам в местный бюджет сельского поселения Явенгское».</w:t>
      </w:r>
    </w:p>
    <w:p w:rsidR="0091672A" w:rsidRPr="0091672A" w:rsidRDefault="0091672A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4. Настоящее постановление вступает в силу </w:t>
      </w:r>
      <w:r w:rsidR="00456BA9">
        <w:rPr>
          <w:color w:val="000000"/>
          <w:sz w:val="28"/>
          <w:szCs w:val="28"/>
        </w:rPr>
        <w:t>после официального опубликования в газете «Борьба»</w:t>
      </w:r>
      <w:r w:rsidRPr="0091672A">
        <w:rPr>
          <w:color w:val="000000"/>
          <w:sz w:val="28"/>
          <w:szCs w:val="28"/>
        </w:rPr>
        <w:t>.</w:t>
      </w:r>
    </w:p>
    <w:p w:rsidR="0091672A" w:rsidRPr="0091672A" w:rsidRDefault="00ED4B94" w:rsidP="00087A5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3546084</wp:posOffset>
            </wp:positionH>
            <wp:positionV relativeFrom="paragraph">
              <wp:posOffset>339579</wp:posOffset>
            </wp:positionV>
            <wp:extent cx="1317381" cy="931985"/>
            <wp:effectExtent l="19050" t="0" r="0" b="0"/>
            <wp:wrapNone/>
            <wp:docPr id="1" name="Рисунок 1" descr="F:\МПА\подписи\ев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ПА\подписи\ев цве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1" cy="9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72A">
        <w:rPr>
          <w:color w:val="000000"/>
          <w:sz w:val="28"/>
          <w:szCs w:val="28"/>
        </w:rPr>
        <w:t>5.</w:t>
      </w:r>
      <w:r w:rsidR="0091672A" w:rsidRPr="0091672A">
        <w:rPr>
          <w:color w:val="000000"/>
          <w:sz w:val="28"/>
          <w:szCs w:val="28"/>
        </w:rPr>
        <w:t> </w:t>
      </w:r>
      <w:proofErr w:type="gramStart"/>
      <w:r w:rsidR="0091672A" w:rsidRPr="0091672A">
        <w:rPr>
          <w:color w:val="000000"/>
          <w:sz w:val="28"/>
          <w:szCs w:val="28"/>
        </w:rPr>
        <w:t>Контроль за</w:t>
      </w:r>
      <w:proofErr w:type="gramEnd"/>
      <w:r w:rsidR="0091672A" w:rsidRPr="0091672A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0945CB">
        <w:rPr>
          <w:color w:val="000000"/>
          <w:sz w:val="28"/>
          <w:szCs w:val="28"/>
        </w:rPr>
        <w:t>оставляю за собой</w:t>
      </w:r>
      <w:r w:rsidR="0091672A" w:rsidRPr="0091672A">
        <w:rPr>
          <w:color w:val="000000"/>
          <w:sz w:val="28"/>
          <w:szCs w:val="28"/>
        </w:rPr>
        <w:t>.</w:t>
      </w:r>
    </w:p>
    <w:p w:rsidR="001F5A1C" w:rsidRPr="0091672A" w:rsidRDefault="001F5A1C" w:rsidP="00087A5D">
      <w:pPr>
        <w:shd w:val="clear" w:color="auto" w:fill="FFFFFF"/>
        <w:ind w:firstLine="709"/>
        <w:rPr>
          <w:sz w:val="28"/>
          <w:szCs w:val="28"/>
        </w:rPr>
      </w:pPr>
    </w:p>
    <w:p w:rsidR="00456BA9" w:rsidRDefault="00456BA9" w:rsidP="000945CB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</w:t>
      </w:r>
      <w:r w:rsidR="001F5A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1672A" w:rsidRDefault="001F5A1C" w:rsidP="000945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Вожегодского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56B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456BA9">
        <w:rPr>
          <w:sz w:val="28"/>
          <w:szCs w:val="28"/>
        </w:rPr>
        <w:t>Е.В. Первов</w:t>
      </w:r>
    </w:p>
    <w:p w:rsidR="00456BA9" w:rsidRDefault="00456BA9" w:rsidP="000945CB">
      <w:pPr>
        <w:shd w:val="clear" w:color="auto" w:fill="FFFFFF"/>
        <w:rPr>
          <w:color w:val="000000"/>
          <w:sz w:val="28"/>
          <w:szCs w:val="28"/>
        </w:rPr>
      </w:pPr>
    </w:p>
    <w:p w:rsidR="0091672A" w:rsidRPr="0091672A" w:rsidRDefault="0091672A" w:rsidP="0091672A">
      <w:pPr>
        <w:pStyle w:val="af5"/>
        <w:spacing w:before="0" w:beforeAutospacing="0" w:after="0" w:afterAutospacing="0"/>
        <w:ind w:firstLine="4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395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постановлением администрации</w:t>
      </w:r>
    </w:p>
    <w:p w:rsidR="0091672A" w:rsidRDefault="0091672A" w:rsidP="0091672A">
      <w:pPr>
        <w:pStyle w:val="af5"/>
        <w:spacing w:before="0" w:beforeAutospacing="0" w:after="0" w:afterAutospacing="0"/>
        <w:ind w:firstLine="4395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Вожегодского муниципального </w:t>
      </w:r>
      <w:r>
        <w:rPr>
          <w:color w:val="000000"/>
          <w:sz w:val="28"/>
          <w:szCs w:val="28"/>
        </w:rPr>
        <w:t>округа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395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от </w:t>
      </w:r>
      <w:r w:rsidR="00363BDE">
        <w:rPr>
          <w:color w:val="000000"/>
          <w:sz w:val="28"/>
          <w:szCs w:val="28"/>
        </w:rPr>
        <w:t>31.05.2023</w:t>
      </w:r>
      <w:r w:rsidR="00094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363BDE">
        <w:rPr>
          <w:color w:val="000000"/>
          <w:sz w:val="28"/>
          <w:szCs w:val="28"/>
        </w:rPr>
        <w:t xml:space="preserve"> 459</w:t>
      </w:r>
      <w:r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395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Приложение 1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left="6237"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b/>
          <w:bCs/>
          <w:color w:val="000000"/>
          <w:sz w:val="28"/>
          <w:szCs w:val="28"/>
        </w:rPr>
        <w:t>ПОРЯДОК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b/>
          <w:bCs/>
          <w:color w:val="000000"/>
          <w:sz w:val="28"/>
          <w:szCs w:val="28"/>
        </w:rPr>
        <w:t xml:space="preserve">принятия решений о признании </w:t>
      </w:r>
      <w:proofErr w:type="gramStart"/>
      <w:r w:rsidRPr="0091672A">
        <w:rPr>
          <w:b/>
          <w:bCs/>
          <w:color w:val="000000"/>
          <w:sz w:val="28"/>
          <w:szCs w:val="28"/>
        </w:rPr>
        <w:t>безнадежной</w:t>
      </w:r>
      <w:proofErr w:type="gramEnd"/>
      <w:r w:rsidRPr="0091672A">
        <w:rPr>
          <w:b/>
          <w:bCs/>
          <w:color w:val="000000"/>
          <w:sz w:val="28"/>
          <w:szCs w:val="28"/>
        </w:rPr>
        <w:t xml:space="preserve"> к взысканию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b/>
          <w:bCs/>
          <w:color w:val="000000"/>
          <w:sz w:val="28"/>
          <w:szCs w:val="28"/>
        </w:rPr>
        <w:t>задолженности по платежам в местный бюджет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b/>
          <w:bCs/>
          <w:color w:val="000000"/>
          <w:sz w:val="28"/>
          <w:szCs w:val="28"/>
        </w:rPr>
        <w:t xml:space="preserve">Вожегодского муниципального </w:t>
      </w:r>
      <w:r>
        <w:rPr>
          <w:b/>
          <w:bCs/>
          <w:color w:val="000000"/>
          <w:sz w:val="28"/>
          <w:szCs w:val="28"/>
        </w:rPr>
        <w:t>округа</w:t>
      </w:r>
      <w:r w:rsidRPr="0091672A">
        <w:rPr>
          <w:b/>
          <w:bCs/>
          <w:color w:val="000000"/>
          <w:sz w:val="28"/>
          <w:szCs w:val="28"/>
        </w:rPr>
        <w:t>,</w:t>
      </w:r>
    </w:p>
    <w:p w:rsid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b/>
          <w:bCs/>
          <w:color w:val="000000"/>
          <w:sz w:val="28"/>
          <w:szCs w:val="28"/>
        </w:rPr>
      </w:pPr>
      <w:r w:rsidRPr="0091672A">
        <w:rPr>
          <w:b/>
          <w:bCs/>
          <w:color w:val="000000"/>
          <w:sz w:val="28"/>
          <w:szCs w:val="28"/>
        </w:rPr>
        <w:t xml:space="preserve">в </w:t>
      </w:r>
      <w:proofErr w:type="gramStart"/>
      <w:r w:rsidRPr="0091672A">
        <w:rPr>
          <w:b/>
          <w:bCs/>
          <w:color w:val="000000"/>
          <w:sz w:val="28"/>
          <w:szCs w:val="28"/>
        </w:rPr>
        <w:t>отношении</w:t>
      </w:r>
      <w:proofErr w:type="gramEnd"/>
      <w:r w:rsidRPr="0091672A">
        <w:rPr>
          <w:b/>
          <w:bCs/>
          <w:color w:val="000000"/>
          <w:sz w:val="28"/>
          <w:szCs w:val="28"/>
        </w:rPr>
        <w:t xml:space="preserve"> которых администрация Вожегодского муниципального </w:t>
      </w:r>
      <w:r>
        <w:rPr>
          <w:b/>
          <w:bCs/>
          <w:color w:val="000000"/>
          <w:sz w:val="28"/>
          <w:szCs w:val="28"/>
        </w:rPr>
        <w:t>округа</w:t>
      </w:r>
      <w:r w:rsidRPr="0091672A">
        <w:rPr>
          <w:b/>
          <w:bCs/>
          <w:color w:val="000000"/>
          <w:sz w:val="28"/>
          <w:szCs w:val="28"/>
        </w:rPr>
        <w:t xml:space="preserve"> является администратором доходов бюджета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bCs/>
          <w:color w:val="000000"/>
          <w:sz w:val="28"/>
          <w:szCs w:val="28"/>
        </w:rPr>
        <w:t>(далее – Порядок)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b/>
          <w:bCs/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1672A">
        <w:rPr>
          <w:color w:val="000000"/>
          <w:sz w:val="28"/>
          <w:szCs w:val="28"/>
        </w:rPr>
        <w:t>. Общие положения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1672A">
        <w:rPr>
          <w:color w:val="000000"/>
          <w:sz w:val="28"/>
          <w:szCs w:val="28"/>
        </w:rPr>
        <w:t>1. </w:t>
      </w:r>
      <w:proofErr w:type="gramStart"/>
      <w:r w:rsidRPr="0091672A">
        <w:rPr>
          <w:color w:val="000000"/>
          <w:sz w:val="28"/>
          <w:szCs w:val="28"/>
        </w:rPr>
        <w:t>Настоящий Порядок определяет случаи признания безнадежной к взысканию задолженности по платежам в местный бюдж</w:t>
      </w:r>
      <w:r>
        <w:rPr>
          <w:color w:val="000000"/>
          <w:sz w:val="28"/>
          <w:szCs w:val="28"/>
        </w:rPr>
        <w:t>ет Вожегодского муниципального округа</w:t>
      </w:r>
      <w:r w:rsidRPr="0091672A">
        <w:rPr>
          <w:color w:val="000000"/>
          <w:sz w:val="28"/>
          <w:szCs w:val="28"/>
        </w:rPr>
        <w:t xml:space="preserve">, в отношении которых администрация Вожегодского муниципального </w:t>
      </w:r>
      <w:r>
        <w:rPr>
          <w:color w:val="000000"/>
          <w:sz w:val="28"/>
          <w:szCs w:val="28"/>
        </w:rPr>
        <w:t>округа</w:t>
      </w:r>
      <w:r w:rsidR="00DF2C0A">
        <w:rPr>
          <w:color w:val="000000"/>
          <w:sz w:val="28"/>
          <w:szCs w:val="28"/>
        </w:rPr>
        <w:t xml:space="preserve"> </w:t>
      </w:r>
      <w:r w:rsidRPr="0091672A">
        <w:rPr>
          <w:color w:val="000000"/>
          <w:sz w:val="28"/>
          <w:szCs w:val="28"/>
        </w:rPr>
        <w:t xml:space="preserve">(далее соответственно – бюджет, администрация </w:t>
      </w:r>
      <w:r>
        <w:rPr>
          <w:color w:val="000000"/>
          <w:sz w:val="28"/>
          <w:szCs w:val="28"/>
        </w:rPr>
        <w:t>округа)</w:t>
      </w:r>
      <w:r w:rsidRPr="0091672A">
        <w:rPr>
          <w:color w:val="000000"/>
          <w:sz w:val="28"/>
          <w:szCs w:val="28"/>
        </w:rPr>
        <w:t xml:space="preserve"> является администратором доходов бюджета, перечень документов, подтверждающих наличие оснований для принятия решений о признании безнадежной к взысканию задолженности по платежам в бюджет, порядок действий Комиссии по принятию решений о признании безнадежной</w:t>
      </w:r>
      <w:proofErr w:type="gramEnd"/>
      <w:r w:rsidRPr="0091672A">
        <w:rPr>
          <w:color w:val="000000"/>
          <w:sz w:val="28"/>
          <w:szCs w:val="28"/>
        </w:rPr>
        <w:t xml:space="preserve"> к взысканию задолженности по платежам в бюджет, в отношении которых администрация </w:t>
      </w:r>
      <w:r>
        <w:rPr>
          <w:color w:val="000000"/>
          <w:sz w:val="28"/>
          <w:szCs w:val="28"/>
        </w:rPr>
        <w:t>округа</w:t>
      </w:r>
      <w:r w:rsidRPr="0091672A">
        <w:rPr>
          <w:color w:val="000000"/>
          <w:sz w:val="28"/>
          <w:szCs w:val="28"/>
        </w:rPr>
        <w:t xml:space="preserve"> является администратором доходов бюджета, а также сроки подготовки таких решений.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bookmarkStart w:id="0" w:name="Par2"/>
      <w:bookmarkEnd w:id="0"/>
      <w:r>
        <w:rPr>
          <w:color w:val="000000"/>
          <w:sz w:val="28"/>
          <w:szCs w:val="28"/>
        </w:rPr>
        <w:t>2</w:t>
      </w:r>
      <w:r w:rsidRPr="0091672A">
        <w:rPr>
          <w:color w:val="000000"/>
          <w:sz w:val="28"/>
          <w:szCs w:val="28"/>
        </w:rPr>
        <w:t>. Случаи признания безнадежной к взысканию задолженности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по платежам в бюджет, в отношении которых администрация </w:t>
      </w:r>
      <w:r w:rsidR="00087A5D">
        <w:rPr>
          <w:color w:val="000000"/>
          <w:sz w:val="28"/>
          <w:szCs w:val="28"/>
        </w:rPr>
        <w:t>округа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является администратором доходов бюджета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1672A">
        <w:rPr>
          <w:color w:val="000000"/>
          <w:sz w:val="28"/>
          <w:szCs w:val="28"/>
        </w:rPr>
        <w:t xml:space="preserve">1. Задолженность по платежам в бюджет, в отношении которых администрация </w:t>
      </w:r>
      <w:r>
        <w:rPr>
          <w:color w:val="000000"/>
          <w:sz w:val="28"/>
          <w:szCs w:val="28"/>
        </w:rPr>
        <w:t>округа</w:t>
      </w:r>
      <w:r w:rsidRPr="0091672A">
        <w:rPr>
          <w:color w:val="000000"/>
          <w:sz w:val="28"/>
          <w:szCs w:val="28"/>
        </w:rPr>
        <w:t xml:space="preserve"> является администратором доходов бюджета, признается безнадежной в случаях: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Par7"/>
      <w:bookmarkEnd w:id="1"/>
      <w:r>
        <w:rPr>
          <w:color w:val="000000"/>
          <w:sz w:val="28"/>
          <w:szCs w:val="28"/>
        </w:rPr>
        <w:t>2.</w:t>
      </w:r>
      <w:r w:rsidRPr="0091672A">
        <w:rPr>
          <w:color w:val="000000"/>
          <w:sz w:val="28"/>
          <w:szCs w:val="28"/>
        </w:rPr>
        <w:t>1.1. смерти физического лица – плательщика платежей в бюджет или объявления его умершим в порядке, установленном гражданским процессуальным законодательством Российской Федерации;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Par8"/>
      <w:bookmarkEnd w:id="2"/>
      <w:r>
        <w:rPr>
          <w:color w:val="000000"/>
          <w:sz w:val="28"/>
          <w:szCs w:val="28"/>
        </w:rPr>
        <w:t>2.</w:t>
      </w:r>
      <w:r w:rsidRPr="0091672A">
        <w:rPr>
          <w:color w:val="000000"/>
          <w:sz w:val="28"/>
          <w:szCs w:val="28"/>
        </w:rPr>
        <w:t>1.2. признания банкротом индивидуального предпринимателя – плательщика платежей в бюджет в соответствии с Федеральным </w:t>
      </w:r>
      <w:hyperlink r:id="rId12" w:history="1">
        <w:r w:rsidRPr="00DF2C0A">
          <w:rPr>
            <w:rStyle w:val="af0"/>
            <w:color w:val="000000"/>
            <w:sz w:val="28"/>
            <w:szCs w:val="28"/>
            <w:u w:val="none"/>
          </w:rPr>
          <w:t>законом</w:t>
        </w:r>
      </w:hyperlink>
      <w:r w:rsidRPr="00DF2C0A">
        <w:rPr>
          <w:color w:val="000000"/>
          <w:sz w:val="28"/>
          <w:szCs w:val="28"/>
        </w:rPr>
        <w:t> </w:t>
      </w:r>
      <w:r w:rsidRPr="0091672A">
        <w:rPr>
          <w:color w:val="000000"/>
          <w:sz w:val="28"/>
          <w:szCs w:val="28"/>
        </w:rPr>
        <w:t>от 26 октября 2002 года № 127-ФЗ «О несостоятельности (банкротстве)» - в части задолженности по платежам в бюджет, не погашенной по причине недостаточности имущества должника;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</w:t>
      </w:r>
      <w:r w:rsidRPr="0091672A">
        <w:rPr>
          <w:color w:val="000000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</w:t>
      </w:r>
      <w:r w:rsidRPr="0091672A">
        <w:rPr>
          <w:color w:val="000000"/>
          <w:sz w:val="28"/>
          <w:szCs w:val="28"/>
        </w:rPr>
        <w:lastRenderedPageBreak/>
        <w:t>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Par9"/>
      <w:bookmarkEnd w:id="3"/>
      <w:r>
        <w:rPr>
          <w:color w:val="000000"/>
          <w:sz w:val="28"/>
          <w:szCs w:val="28"/>
        </w:rPr>
        <w:t>2.1.4</w:t>
      </w:r>
      <w:r w:rsidRPr="0091672A">
        <w:rPr>
          <w:color w:val="000000"/>
          <w:sz w:val="28"/>
          <w:szCs w:val="28"/>
        </w:rPr>
        <w:t>. ликвидации организации – плательщика платежей в бюджет в части задолженности по платежам в бюджет, непогашенной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Par10"/>
      <w:bookmarkStart w:id="5" w:name="Par11"/>
      <w:bookmarkEnd w:id="4"/>
      <w:bookmarkEnd w:id="5"/>
      <w:r>
        <w:rPr>
          <w:color w:val="000000"/>
          <w:sz w:val="28"/>
          <w:szCs w:val="28"/>
        </w:rPr>
        <w:t>2.1.5.</w:t>
      </w:r>
      <w:r w:rsidRPr="0091672A">
        <w:rPr>
          <w:color w:val="000000"/>
          <w:sz w:val="28"/>
          <w:szCs w:val="28"/>
        </w:rPr>
        <w:t xml:space="preserve"> применения актов об амнистии или о помиловании в отношении осужденных к наказанию в виде штрафа или принятия судом решения, в соответствии с которым администратор доходов бюджета утрачивает возможность взыскания задолженности по платежам в бюджет</w:t>
      </w:r>
      <w:r>
        <w:rPr>
          <w:color w:val="000000"/>
          <w:sz w:val="28"/>
          <w:szCs w:val="28"/>
        </w:rPr>
        <w:t>;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2.1.6.</w:t>
      </w:r>
      <w:r w:rsidRPr="0091672A">
        <w:rPr>
          <w:color w:val="000000"/>
          <w:sz w:val="28"/>
          <w:szCs w:val="28"/>
        </w:rPr>
        <w:t> 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 </w:t>
      </w:r>
      <w:hyperlink r:id="rId13" w:history="1">
        <w:r w:rsidRPr="0091672A">
          <w:rPr>
            <w:rStyle w:val="af0"/>
            <w:color w:val="auto"/>
            <w:sz w:val="28"/>
            <w:szCs w:val="28"/>
            <w:u w:val="none"/>
          </w:rPr>
          <w:t>основанию, предусмотренному пунктом 3 или 4 части 1 статьи 46</w:t>
        </w:r>
      </w:hyperlink>
      <w:r w:rsidRPr="0091672A">
        <w:rPr>
          <w:sz w:val="28"/>
          <w:szCs w:val="28"/>
        </w:rPr>
        <w:t> Федерального закона от 2 октября 2007 года </w:t>
      </w:r>
      <w:hyperlink r:id="rId14" w:tgtFrame="_blank" w:history="1">
        <w:r w:rsidRPr="0091672A">
          <w:rPr>
            <w:rStyle w:val="hyperlink"/>
            <w:sz w:val="28"/>
            <w:szCs w:val="28"/>
          </w:rPr>
          <w:t>№ 229-ФЗ</w:t>
        </w:r>
      </w:hyperlink>
      <w:r w:rsidRPr="0091672A">
        <w:rPr>
          <w:sz w:val="28"/>
          <w:szCs w:val="28"/>
        </w:rPr>
        <w:t> 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2.1.7.</w:t>
      </w:r>
      <w:r w:rsidRPr="0091672A">
        <w:rPr>
          <w:color w:val="000000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91672A">
        <w:rPr>
          <w:color w:val="000000"/>
          <w:sz w:val="28"/>
          <w:szCs w:val="28"/>
        </w:rPr>
        <w:t>наличия</w:t>
      </w:r>
      <w:proofErr w:type="gramEnd"/>
      <w:r w:rsidRPr="0091672A">
        <w:rPr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</w:t>
      </w:r>
      <w:r w:rsidRPr="00DF2C0A">
        <w:rPr>
          <w:sz w:val="28"/>
          <w:szCs w:val="28"/>
        </w:rPr>
        <w:t>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 </w:t>
      </w:r>
      <w:hyperlink r:id="rId15" w:tgtFrame="_blank" w:history="1">
        <w:r w:rsidRPr="00DF2C0A">
          <w:rPr>
            <w:rStyle w:val="hyperlink"/>
            <w:sz w:val="28"/>
            <w:szCs w:val="28"/>
          </w:rPr>
          <w:t>№ 229-ФЗ</w:t>
        </w:r>
      </w:hyperlink>
      <w:r w:rsidRPr="00DF2C0A">
        <w:rPr>
          <w:sz w:val="28"/>
          <w:szCs w:val="28"/>
        </w:rPr>
        <w:t xml:space="preserve"> 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F2C0A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</w:t>
      </w:r>
      <w:r w:rsidRPr="0091672A">
        <w:rPr>
          <w:color w:val="000000"/>
          <w:sz w:val="28"/>
          <w:szCs w:val="28"/>
        </w:rPr>
        <w:t xml:space="preserve">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1672A" w:rsidRPr="0091672A" w:rsidRDefault="0091672A" w:rsidP="000945CB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1672A">
        <w:rPr>
          <w:color w:val="000000"/>
          <w:sz w:val="28"/>
          <w:szCs w:val="28"/>
        </w:rPr>
        <w:t xml:space="preserve">2. </w:t>
      </w:r>
      <w:proofErr w:type="gramStart"/>
      <w:r w:rsidRPr="0091672A">
        <w:rPr>
          <w:color w:val="000000"/>
          <w:sz w:val="28"/>
          <w:szCs w:val="28"/>
        </w:rPr>
        <w:t>Наряду со случаями, пред</w:t>
      </w:r>
      <w:r>
        <w:rPr>
          <w:color w:val="000000"/>
          <w:sz w:val="28"/>
          <w:szCs w:val="28"/>
        </w:rPr>
        <w:t xml:space="preserve">усмотренными пунктом </w:t>
      </w:r>
      <w:r w:rsidR="000945C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1 </w:t>
      </w:r>
      <w:r w:rsidRPr="0091672A">
        <w:rPr>
          <w:sz w:val="28"/>
          <w:szCs w:val="28"/>
        </w:rPr>
        <w:t xml:space="preserve">раздела 2 настоящего Порядка, неуплаченные административные штрафы признаются безнадежными к взысканию, если судьей, органом, должностным </w:t>
      </w:r>
      <w:r w:rsidRPr="0091672A">
        <w:rPr>
          <w:sz w:val="28"/>
          <w:szCs w:val="28"/>
        </w:rPr>
        <w:lastRenderedPageBreak/>
        <w:t>лицом, вынесшими постановление о назначении административного наказания, в случаях, предусмотренных </w:t>
      </w:r>
      <w:hyperlink r:id="rId16" w:tgtFrame="_blank" w:history="1">
        <w:r w:rsidRPr="0091672A">
          <w:rPr>
            <w:rStyle w:val="hyperlink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91672A">
        <w:rPr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proofErr w:type="gramEnd"/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bookmarkStart w:id="6" w:name="Par15"/>
      <w:bookmarkEnd w:id="6"/>
      <w:r>
        <w:rPr>
          <w:color w:val="000000"/>
          <w:sz w:val="28"/>
          <w:szCs w:val="28"/>
        </w:rPr>
        <w:t>3</w:t>
      </w:r>
      <w:r w:rsidRPr="0091672A">
        <w:rPr>
          <w:color w:val="000000"/>
          <w:sz w:val="28"/>
          <w:szCs w:val="28"/>
        </w:rPr>
        <w:t>. Перечень документов, подтверждающих наличие оснований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для принятия решений о признании </w:t>
      </w:r>
      <w:proofErr w:type="gramStart"/>
      <w:r w:rsidRPr="0091672A">
        <w:rPr>
          <w:color w:val="000000"/>
          <w:sz w:val="28"/>
          <w:szCs w:val="28"/>
        </w:rPr>
        <w:t>безнадежной</w:t>
      </w:r>
      <w:proofErr w:type="gramEnd"/>
      <w:r w:rsidRPr="0091672A">
        <w:rPr>
          <w:color w:val="000000"/>
          <w:sz w:val="28"/>
          <w:szCs w:val="28"/>
        </w:rPr>
        <w:t xml:space="preserve"> к взысканию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задолженности по платежам в бюджет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91672A">
        <w:rPr>
          <w:color w:val="000000"/>
          <w:sz w:val="28"/>
          <w:szCs w:val="28"/>
        </w:rPr>
        <w:t xml:space="preserve">1. Решение о признании безнадежной к взысканию задолженности по платежам в бюджет (далее - задолженность) принимается администрацией </w:t>
      </w:r>
      <w:r>
        <w:rPr>
          <w:color w:val="000000"/>
          <w:sz w:val="28"/>
          <w:szCs w:val="28"/>
        </w:rPr>
        <w:t>округа</w:t>
      </w:r>
      <w:r w:rsidRPr="0091672A">
        <w:rPr>
          <w:color w:val="000000"/>
          <w:sz w:val="28"/>
          <w:szCs w:val="28"/>
        </w:rPr>
        <w:t xml:space="preserve"> на основании документов, указанных в настоящем разделе и подтверждающих наличие оснований, предусмотренных </w:t>
      </w:r>
      <w:r>
        <w:rPr>
          <w:color w:val="000000"/>
          <w:sz w:val="28"/>
          <w:szCs w:val="28"/>
        </w:rPr>
        <w:t>разделом 2</w:t>
      </w:r>
      <w:r w:rsidRPr="0091672A">
        <w:rPr>
          <w:color w:val="000000"/>
          <w:sz w:val="28"/>
          <w:szCs w:val="28"/>
        </w:rPr>
        <w:t> настоящего Порядка.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91672A">
        <w:rPr>
          <w:color w:val="000000"/>
          <w:sz w:val="28"/>
          <w:szCs w:val="28"/>
        </w:rPr>
        <w:t>2. Общими документами, подтверждающими наличие оснований признания безнадежной к взысканию задолженности по всем случаям, являются: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91672A">
        <w:rPr>
          <w:color w:val="000000"/>
          <w:sz w:val="28"/>
          <w:szCs w:val="28"/>
        </w:rPr>
        <w:t>2.1. выписка из отчетно</w:t>
      </w:r>
      <w:r>
        <w:rPr>
          <w:color w:val="000000"/>
          <w:sz w:val="28"/>
          <w:szCs w:val="28"/>
        </w:rPr>
        <w:t>сти администрации округа</w:t>
      </w:r>
      <w:r w:rsidRPr="0091672A">
        <w:rPr>
          <w:color w:val="000000"/>
          <w:sz w:val="28"/>
          <w:szCs w:val="28"/>
        </w:rPr>
        <w:t xml:space="preserve"> об учитываемых суммах задолженности («Сведения по дебиторской и кредиторской задолженности» и/или «Сведения о государственном (муниципальном) долге, предоставленных бюджетных кредитах»);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 справка администрации округа</w:t>
      </w:r>
      <w:r w:rsidRPr="0091672A">
        <w:rPr>
          <w:color w:val="000000"/>
          <w:sz w:val="28"/>
          <w:szCs w:val="28"/>
        </w:rPr>
        <w:t xml:space="preserve"> о принятых мерах по обеспечению взыскания задолженности;</w:t>
      </w:r>
    </w:p>
    <w:p w:rsidR="0091672A" w:rsidRPr="0091672A" w:rsidRDefault="0091672A" w:rsidP="000945CB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91672A">
        <w:rPr>
          <w:color w:val="000000"/>
          <w:sz w:val="28"/>
          <w:szCs w:val="28"/>
        </w:rPr>
        <w:t>2.3. документы, подтверждающие случаи признания безнадежной к взысканию задолженности, или их надлежаще заверенные копии.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3.3. Документами, подтверждающими наличие оснований признания безнадежной к взысканию задолженности, являются: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3.3.1. в случае, предусмотренном подпунктом </w:t>
      </w:r>
      <w:r w:rsidR="001B2B29">
        <w:rPr>
          <w:color w:val="000000"/>
          <w:sz w:val="28"/>
          <w:szCs w:val="28"/>
        </w:rPr>
        <w:t>2.</w:t>
      </w:r>
      <w:r w:rsidRPr="0091672A">
        <w:rPr>
          <w:color w:val="000000"/>
          <w:sz w:val="28"/>
          <w:szCs w:val="28"/>
        </w:rPr>
        <w:t xml:space="preserve">1.1 пункта </w:t>
      </w:r>
      <w:r w:rsidR="00EE19DD">
        <w:rPr>
          <w:color w:val="000000"/>
          <w:sz w:val="28"/>
          <w:szCs w:val="28"/>
        </w:rPr>
        <w:t>2.</w:t>
      </w:r>
      <w:r w:rsidRPr="0091672A">
        <w:rPr>
          <w:color w:val="000000"/>
          <w:sz w:val="28"/>
          <w:szCs w:val="28"/>
        </w:rPr>
        <w:t>1 раздела 2 настоящего Порядка: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1672A">
        <w:rPr>
          <w:color w:val="000000"/>
          <w:sz w:val="28"/>
          <w:szCs w:val="28"/>
        </w:rPr>
        <w:t>-  свидетельство о смерти физического лица или судебное решение об объявлении физического лица умершим;</w:t>
      </w:r>
      <w:proofErr w:type="gramEnd"/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3.3.2. в случае, предусмотренном под</w:t>
      </w:r>
      <w:hyperlink r:id="rId17" w:anchor="Par8" w:history="1">
        <w:r w:rsidRPr="0091672A">
          <w:rPr>
            <w:rStyle w:val="af0"/>
            <w:color w:val="000000"/>
            <w:sz w:val="28"/>
            <w:szCs w:val="28"/>
            <w:u w:val="none"/>
          </w:rPr>
          <w:t>пунктом </w:t>
        </w:r>
        <w:r w:rsidR="001B2B29">
          <w:rPr>
            <w:rStyle w:val="af0"/>
            <w:color w:val="000000"/>
            <w:sz w:val="28"/>
            <w:szCs w:val="28"/>
            <w:u w:val="none"/>
          </w:rPr>
          <w:t>2.</w:t>
        </w:r>
        <w:r w:rsidRPr="0091672A">
          <w:rPr>
            <w:rStyle w:val="af0"/>
            <w:color w:val="000000"/>
            <w:sz w:val="28"/>
            <w:szCs w:val="28"/>
            <w:u w:val="none"/>
          </w:rPr>
          <w:t>1.2 </w:t>
        </w:r>
      </w:hyperlink>
      <w:r w:rsidRPr="0091672A">
        <w:rPr>
          <w:color w:val="000000"/>
          <w:sz w:val="28"/>
          <w:szCs w:val="28"/>
        </w:rPr>
        <w:t xml:space="preserve">пункта </w:t>
      </w:r>
      <w:r w:rsidR="00EE19DD">
        <w:rPr>
          <w:color w:val="000000"/>
          <w:sz w:val="28"/>
          <w:szCs w:val="28"/>
        </w:rPr>
        <w:t>2.</w:t>
      </w:r>
      <w:r w:rsidRPr="0091672A">
        <w:rPr>
          <w:color w:val="000000"/>
          <w:sz w:val="28"/>
          <w:szCs w:val="28"/>
        </w:rPr>
        <w:t>1 раздела 2 настоящего Порядка: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-  </w:t>
      </w:r>
      <w:r w:rsidR="001B2B29" w:rsidRPr="001B2B29">
        <w:rPr>
          <w:rStyle w:val="af6"/>
          <w:i w:val="0"/>
          <w:iCs w:val="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</w:t>
      </w:r>
      <w:r w:rsidRPr="00682C5D">
        <w:rPr>
          <w:sz w:val="28"/>
          <w:szCs w:val="28"/>
        </w:rPr>
        <w:t>,</w:t>
      </w:r>
      <w:r w:rsidRPr="0091672A">
        <w:rPr>
          <w:color w:val="000000"/>
          <w:sz w:val="28"/>
          <w:szCs w:val="28"/>
        </w:rPr>
        <w:t xml:space="preserve"> в том числе полученн</w:t>
      </w:r>
      <w:r w:rsidR="001B2B29">
        <w:rPr>
          <w:color w:val="000000"/>
          <w:sz w:val="28"/>
          <w:szCs w:val="28"/>
        </w:rPr>
        <w:t>ый</w:t>
      </w:r>
      <w:r w:rsidRPr="0091672A">
        <w:rPr>
          <w:color w:val="000000"/>
          <w:sz w:val="28"/>
          <w:szCs w:val="28"/>
        </w:rPr>
        <w:t> с официального сайта арбитражного суда в информационно-телекоммуникационной сети «Интернет»;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- выписка из Единого государственного реестра индивидуальных предпринимателей </w:t>
      </w:r>
      <w:r w:rsidR="00682C5D" w:rsidRPr="00682C5D">
        <w:rPr>
          <w:sz w:val="28"/>
          <w:szCs w:val="28"/>
        </w:rPr>
        <w:t>о прекращении </w:t>
      </w:r>
      <w:r w:rsidR="00682C5D" w:rsidRPr="00682C5D">
        <w:rPr>
          <w:rStyle w:val="af6"/>
          <w:i w:val="0"/>
          <w:iCs w:val="0"/>
          <w:sz w:val="28"/>
          <w:szCs w:val="28"/>
        </w:rPr>
        <w:t>физическим лицом - плательщиком платежей в бюджет</w:t>
      </w:r>
      <w:r w:rsidR="00682C5D" w:rsidRPr="00682C5D">
        <w:rPr>
          <w:sz w:val="28"/>
          <w:szCs w:val="28"/>
        </w:rPr>
        <w:t> деятельности </w:t>
      </w:r>
      <w:r w:rsidR="00682C5D" w:rsidRPr="00682C5D">
        <w:rPr>
          <w:rStyle w:val="af6"/>
          <w:i w:val="0"/>
          <w:iCs w:val="0"/>
          <w:sz w:val="28"/>
          <w:szCs w:val="28"/>
        </w:rPr>
        <w:t>в качестве</w:t>
      </w:r>
      <w:r w:rsidR="00682C5D" w:rsidRPr="00682C5D">
        <w:rPr>
          <w:sz w:val="28"/>
          <w:szCs w:val="28"/>
        </w:rPr>
        <w:t> индивидуального предпринимателя </w:t>
      </w:r>
      <w:r w:rsidR="00682C5D" w:rsidRPr="00682C5D">
        <w:rPr>
          <w:rStyle w:val="af6"/>
          <w:i w:val="0"/>
          <w:iCs w:val="0"/>
          <w:sz w:val="28"/>
          <w:szCs w:val="28"/>
        </w:rPr>
        <w:t>в связи с принятием судебного акта о признании его несостоятельным (банкротом)</w:t>
      </w:r>
      <w:r w:rsidR="00682C5D">
        <w:rPr>
          <w:rStyle w:val="af6"/>
          <w:i w:val="0"/>
          <w:iCs w:val="0"/>
          <w:sz w:val="28"/>
          <w:szCs w:val="28"/>
        </w:rPr>
        <w:t xml:space="preserve">, </w:t>
      </w:r>
      <w:r w:rsidRPr="0091672A">
        <w:rPr>
          <w:color w:val="000000"/>
          <w:sz w:val="28"/>
          <w:szCs w:val="28"/>
        </w:rPr>
        <w:t xml:space="preserve">в том числе копия страницы официального сайта Федеральной налоговой службы, содержащая </w:t>
      </w:r>
      <w:r w:rsidR="001B2B29">
        <w:rPr>
          <w:color w:val="000000"/>
          <w:sz w:val="28"/>
          <w:szCs w:val="28"/>
        </w:rPr>
        <w:t xml:space="preserve">указанные </w:t>
      </w:r>
      <w:r w:rsidRPr="0091672A">
        <w:rPr>
          <w:color w:val="000000"/>
          <w:sz w:val="28"/>
          <w:szCs w:val="28"/>
        </w:rPr>
        <w:t>сведения;</w:t>
      </w:r>
    </w:p>
    <w:p w:rsid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lastRenderedPageBreak/>
        <w:t>3.3.3. в случае, предусмотренном под</w:t>
      </w:r>
      <w:hyperlink r:id="rId18" w:anchor="Par9" w:history="1">
        <w:r w:rsidRPr="0091672A">
          <w:rPr>
            <w:rStyle w:val="af0"/>
            <w:color w:val="000000"/>
            <w:sz w:val="28"/>
            <w:szCs w:val="28"/>
            <w:u w:val="none"/>
          </w:rPr>
          <w:t>пунктом </w:t>
        </w:r>
        <w:r w:rsidR="001B2B29">
          <w:rPr>
            <w:rStyle w:val="af0"/>
            <w:color w:val="000000"/>
            <w:sz w:val="28"/>
            <w:szCs w:val="28"/>
            <w:u w:val="none"/>
          </w:rPr>
          <w:t>2.</w:t>
        </w:r>
        <w:r w:rsidRPr="0091672A">
          <w:rPr>
            <w:rStyle w:val="af0"/>
            <w:color w:val="000000"/>
            <w:sz w:val="28"/>
            <w:szCs w:val="28"/>
            <w:u w:val="none"/>
          </w:rPr>
          <w:t>1.3 </w:t>
        </w:r>
      </w:hyperlink>
      <w:r w:rsidRPr="0091672A">
        <w:rPr>
          <w:color w:val="000000"/>
          <w:sz w:val="28"/>
          <w:szCs w:val="28"/>
        </w:rPr>
        <w:t>пункта</w:t>
      </w:r>
      <w:r w:rsidR="00EE19DD">
        <w:rPr>
          <w:color w:val="000000"/>
          <w:sz w:val="28"/>
          <w:szCs w:val="28"/>
        </w:rPr>
        <w:t xml:space="preserve"> 2.</w:t>
      </w:r>
      <w:r w:rsidRPr="0091672A">
        <w:rPr>
          <w:color w:val="000000"/>
          <w:sz w:val="28"/>
          <w:szCs w:val="28"/>
        </w:rPr>
        <w:t>1 раздела 2 настоящего Порядка:</w:t>
      </w:r>
    </w:p>
    <w:p w:rsidR="001B2B29" w:rsidRDefault="001B2B29" w:rsidP="000945CB">
      <w:pPr>
        <w:pStyle w:val="consplusnormal0"/>
        <w:spacing w:before="0" w:beforeAutospacing="0" w:after="0" w:afterAutospacing="0"/>
        <w:ind w:firstLine="709"/>
        <w:jc w:val="both"/>
        <w:rPr>
          <w:rStyle w:val="af6"/>
          <w:i w:val="0"/>
          <w:iCs w:val="0"/>
          <w:sz w:val="28"/>
          <w:szCs w:val="28"/>
          <w:shd w:val="clear" w:color="auto" w:fill="ABE0FF"/>
        </w:rPr>
      </w:pPr>
      <w:r w:rsidRPr="001B2B29">
        <w:rPr>
          <w:sz w:val="28"/>
          <w:szCs w:val="28"/>
        </w:rPr>
        <w:t xml:space="preserve">- </w:t>
      </w:r>
      <w:r w:rsidRPr="001B2B29">
        <w:rPr>
          <w:rStyle w:val="af6"/>
          <w:i w:val="0"/>
          <w:iCs w:val="0"/>
          <w:sz w:val="28"/>
          <w:szCs w:val="28"/>
        </w:rPr>
        <w:t>судебный акт о завершении конкурсного производства или завершении реализации имущества гражданина</w:t>
      </w:r>
      <w:r w:rsidRPr="001B2B29">
        <w:rPr>
          <w:sz w:val="28"/>
          <w:szCs w:val="28"/>
        </w:rPr>
        <w:t> - плательщика платежей в бюджет</w:t>
      </w:r>
      <w:r w:rsidRPr="001B2B29">
        <w:rPr>
          <w:rStyle w:val="af6"/>
          <w:i w:val="0"/>
          <w:iCs w:val="0"/>
          <w:sz w:val="28"/>
          <w:szCs w:val="28"/>
        </w:rPr>
        <w:t>;</w:t>
      </w:r>
      <w:r w:rsidRPr="001B2B29">
        <w:rPr>
          <w:rStyle w:val="af6"/>
          <w:i w:val="0"/>
          <w:iCs w:val="0"/>
          <w:sz w:val="28"/>
          <w:szCs w:val="28"/>
          <w:shd w:val="clear" w:color="auto" w:fill="ABE0FF"/>
        </w:rPr>
        <w:t xml:space="preserve"> </w:t>
      </w:r>
    </w:p>
    <w:p w:rsidR="001B2B29" w:rsidRPr="001B2B29" w:rsidRDefault="001B2B29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2B29">
        <w:rPr>
          <w:rStyle w:val="af6"/>
          <w:i w:val="0"/>
          <w:iCs w:val="0"/>
          <w:sz w:val="28"/>
          <w:szCs w:val="28"/>
        </w:rPr>
        <w:t>3.3.4.</w:t>
      </w:r>
      <w:r>
        <w:rPr>
          <w:rStyle w:val="af6"/>
          <w:i w:val="0"/>
          <w:iCs w:val="0"/>
          <w:sz w:val="28"/>
          <w:szCs w:val="28"/>
        </w:rPr>
        <w:t xml:space="preserve"> </w:t>
      </w:r>
      <w:r w:rsidRPr="0091672A">
        <w:rPr>
          <w:color w:val="000000"/>
          <w:sz w:val="28"/>
          <w:szCs w:val="28"/>
        </w:rPr>
        <w:t>в случае, предусмотренном под</w:t>
      </w:r>
      <w:hyperlink r:id="rId19" w:anchor="Par9" w:history="1">
        <w:r w:rsidRPr="0091672A">
          <w:rPr>
            <w:rStyle w:val="af0"/>
            <w:color w:val="000000"/>
            <w:sz w:val="28"/>
            <w:szCs w:val="28"/>
            <w:u w:val="none"/>
          </w:rPr>
          <w:t>пунктом </w:t>
        </w:r>
        <w:r>
          <w:rPr>
            <w:rStyle w:val="af0"/>
            <w:color w:val="000000"/>
            <w:sz w:val="28"/>
            <w:szCs w:val="28"/>
            <w:u w:val="none"/>
          </w:rPr>
          <w:t>2.</w:t>
        </w:r>
        <w:r w:rsidRPr="0091672A">
          <w:rPr>
            <w:rStyle w:val="af0"/>
            <w:color w:val="000000"/>
            <w:sz w:val="28"/>
            <w:szCs w:val="28"/>
            <w:u w:val="none"/>
          </w:rPr>
          <w:t>1.</w:t>
        </w:r>
        <w:r>
          <w:rPr>
            <w:rStyle w:val="af0"/>
            <w:color w:val="000000"/>
            <w:sz w:val="28"/>
            <w:szCs w:val="28"/>
            <w:u w:val="none"/>
          </w:rPr>
          <w:t>4</w:t>
        </w:r>
        <w:r w:rsidRPr="0091672A">
          <w:rPr>
            <w:rStyle w:val="af0"/>
            <w:color w:val="000000"/>
            <w:sz w:val="28"/>
            <w:szCs w:val="28"/>
            <w:u w:val="none"/>
          </w:rPr>
          <w:t> </w:t>
        </w:r>
      </w:hyperlink>
      <w:r w:rsidRPr="0091672A">
        <w:rPr>
          <w:color w:val="000000"/>
          <w:sz w:val="28"/>
          <w:szCs w:val="28"/>
        </w:rPr>
        <w:t xml:space="preserve">пункта </w:t>
      </w:r>
      <w:r w:rsidR="00EE19DD">
        <w:rPr>
          <w:color w:val="000000"/>
          <w:sz w:val="28"/>
          <w:szCs w:val="28"/>
        </w:rPr>
        <w:t>2.</w:t>
      </w:r>
      <w:r w:rsidRPr="0091672A">
        <w:rPr>
          <w:color w:val="000000"/>
          <w:sz w:val="28"/>
          <w:szCs w:val="28"/>
        </w:rPr>
        <w:t>1 раздела 2 настоящего Порядка:</w:t>
      </w:r>
    </w:p>
    <w:p w:rsid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- выписка из Единого государственного реестра юридических лиц о прекращении деятельности в связи с ликвидацией организации, в том числе копия страницы официального сайта Федеральной налоговой службы, содержащей сведения из Единого государственного реестра юридических лиц о прекращении деятельности в связи с ликвидацией организации;</w:t>
      </w:r>
    </w:p>
    <w:p w:rsid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1672A">
        <w:rPr>
          <w:color w:val="000000"/>
          <w:sz w:val="28"/>
          <w:szCs w:val="28"/>
        </w:rPr>
        <w:t>.</w:t>
      </w:r>
      <w:r w:rsidR="001B2B29">
        <w:rPr>
          <w:color w:val="000000"/>
          <w:sz w:val="28"/>
          <w:szCs w:val="28"/>
        </w:rPr>
        <w:t>3.5</w:t>
      </w:r>
      <w:r w:rsidRPr="0091672A">
        <w:rPr>
          <w:color w:val="000000"/>
          <w:sz w:val="28"/>
          <w:szCs w:val="28"/>
        </w:rPr>
        <w:t>. в случае, предусмотренном под</w:t>
      </w:r>
      <w:hyperlink r:id="rId20" w:anchor="Par10" w:history="1">
        <w:r w:rsidRPr="0091672A">
          <w:rPr>
            <w:rStyle w:val="af0"/>
            <w:color w:val="000000"/>
            <w:sz w:val="28"/>
            <w:szCs w:val="28"/>
            <w:u w:val="none"/>
          </w:rPr>
          <w:t>пунктом </w:t>
        </w:r>
        <w:r w:rsidR="001B2B29">
          <w:rPr>
            <w:rStyle w:val="af0"/>
            <w:color w:val="000000"/>
            <w:sz w:val="28"/>
            <w:szCs w:val="28"/>
            <w:u w:val="none"/>
          </w:rPr>
          <w:t>2.1.5</w:t>
        </w:r>
        <w:r w:rsidRPr="0091672A">
          <w:rPr>
            <w:rStyle w:val="af0"/>
            <w:color w:val="000000"/>
            <w:sz w:val="28"/>
            <w:szCs w:val="28"/>
            <w:u w:val="none"/>
          </w:rPr>
          <w:t> </w:t>
        </w:r>
      </w:hyperlink>
      <w:r w:rsidRPr="0091672A">
        <w:rPr>
          <w:color w:val="000000"/>
          <w:sz w:val="28"/>
          <w:szCs w:val="28"/>
        </w:rPr>
        <w:t xml:space="preserve">пункта </w:t>
      </w:r>
      <w:r w:rsidR="00EE19DD">
        <w:rPr>
          <w:color w:val="000000"/>
          <w:sz w:val="28"/>
          <w:szCs w:val="28"/>
        </w:rPr>
        <w:t>2.</w:t>
      </w:r>
      <w:r w:rsidRPr="0091672A">
        <w:rPr>
          <w:color w:val="000000"/>
          <w:sz w:val="28"/>
          <w:szCs w:val="28"/>
        </w:rPr>
        <w:t xml:space="preserve">1 раздела </w:t>
      </w:r>
      <w:r>
        <w:rPr>
          <w:color w:val="000000"/>
          <w:sz w:val="28"/>
          <w:szCs w:val="28"/>
        </w:rPr>
        <w:t xml:space="preserve">2 </w:t>
      </w:r>
      <w:r w:rsidRPr="0091672A">
        <w:rPr>
          <w:color w:val="000000"/>
          <w:sz w:val="28"/>
          <w:szCs w:val="28"/>
        </w:rPr>
        <w:t>настоящего Порядка:</w:t>
      </w:r>
    </w:p>
    <w:p w:rsidR="001B2B29" w:rsidRPr="0091672A" w:rsidRDefault="001B2B29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f6"/>
          <w:i w:val="0"/>
          <w:iCs w:val="0"/>
          <w:sz w:val="28"/>
          <w:szCs w:val="28"/>
        </w:rPr>
        <w:t xml:space="preserve">- </w:t>
      </w:r>
      <w:r w:rsidRPr="001B2B29">
        <w:rPr>
          <w:rStyle w:val="af6"/>
          <w:i w:val="0"/>
          <w:iCs w:val="0"/>
          <w:sz w:val="28"/>
          <w:szCs w:val="28"/>
        </w:rPr>
        <w:t>акт об амнистии или о помиловании в отношении осужденных к наказанию в виде штрафа или</w:t>
      </w:r>
      <w:r w:rsidRPr="001B2B29">
        <w:rPr>
          <w:sz w:val="28"/>
          <w:szCs w:val="28"/>
        </w:rPr>
        <w:t> 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 w:rsidRPr="001B2B29">
        <w:rPr>
          <w:color w:val="22272F"/>
          <w:sz w:val="22"/>
          <w:szCs w:val="22"/>
        </w:rPr>
        <w:t>;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72A">
        <w:rPr>
          <w:color w:val="000000"/>
          <w:sz w:val="28"/>
          <w:szCs w:val="28"/>
        </w:rPr>
        <w:t>3.</w:t>
      </w:r>
      <w:r w:rsidR="001B2B29">
        <w:rPr>
          <w:color w:val="000000"/>
          <w:sz w:val="28"/>
          <w:szCs w:val="28"/>
        </w:rPr>
        <w:t>3.6</w:t>
      </w:r>
      <w:r w:rsidRPr="0091672A">
        <w:rPr>
          <w:color w:val="000000"/>
          <w:sz w:val="28"/>
          <w:szCs w:val="28"/>
        </w:rPr>
        <w:t>. в случае, предусмотренном под</w:t>
      </w:r>
      <w:hyperlink r:id="rId21" w:anchor="Par11" w:history="1">
        <w:r w:rsidRPr="0091672A">
          <w:rPr>
            <w:rStyle w:val="af0"/>
            <w:color w:val="000000"/>
            <w:sz w:val="28"/>
            <w:szCs w:val="28"/>
            <w:u w:val="none"/>
          </w:rPr>
          <w:t>пунктом </w:t>
        </w:r>
        <w:r w:rsidR="001B2B29">
          <w:rPr>
            <w:rStyle w:val="af0"/>
            <w:color w:val="000000"/>
            <w:sz w:val="28"/>
            <w:szCs w:val="28"/>
            <w:u w:val="none"/>
          </w:rPr>
          <w:t>2.1.6</w:t>
        </w:r>
        <w:r w:rsidRPr="0091672A">
          <w:rPr>
            <w:rStyle w:val="af0"/>
            <w:color w:val="000000"/>
            <w:sz w:val="28"/>
            <w:szCs w:val="28"/>
            <w:u w:val="none"/>
          </w:rPr>
          <w:t> пункта</w:t>
        </w:r>
        <w:r w:rsidR="00EE19DD">
          <w:rPr>
            <w:rStyle w:val="af0"/>
            <w:color w:val="000000"/>
            <w:sz w:val="28"/>
            <w:szCs w:val="28"/>
            <w:u w:val="none"/>
          </w:rPr>
          <w:t xml:space="preserve"> 2.</w:t>
        </w:r>
        <w:r w:rsidRPr="0091672A">
          <w:rPr>
            <w:rStyle w:val="af0"/>
            <w:color w:val="000000"/>
            <w:sz w:val="28"/>
            <w:szCs w:val="28"/>
            <w:u w:val="none"/>
          </w:rPr>
          <w:t>1 </w:t>
        </w:r>
      </w:hyperlink>
      <w:r w:rsidRPr="0091672A">
        <w:rPr>
          <w:color w:val="000000"/>
          <w:sz w:val="28"/>
          <w:szCs w:val="28"/>
        </w:rPr>
        <w:t>раздела 2</w:t>
      </w:r>
      <w:r w:rsidRPr="0091672A">
        <w:rPr>
          <w:sz w:val="28"/>
          <w:szCs w:val="28"/>
        </w:rPr>
        <w:t> настоящего Порядка:</w:t>
      </w:r>
    </w:p>
    <w:p w:rsidR="001B2B29" w:rsidRPr="001B2B29" w:rsidRDefault="001B2B29" w:rsidP="000945CB">
      <w:pPr>
        <w:pStyle w:val="consplusnormal0"/>
        <w:spacing w:before="0" w:beforeAutospacing="0" w:after="0" w:afterAutospacing="0"/>
        <w:ind w:firstLine="709"/>
        <w:jc w:val="both"/>
        <w:rPr>
          <w:rStyle w:val="af6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2B29">
        <w:rPr>
          <w:sz w:val="28"/>
          <w:szCs w:val="28"/>
        </w:rPr>
        <w:t>постановление судебного пристава-исполнителя об окончании исполнительного производства </w:t>
      </w:r>
      <w:r w:rsidRPr="001B2B29">
        <w:rPr>
          <w:rStyle w:val="af6"/>
          <w:i w:val="0"/>
          <w:iCs w:val="0"/>
          <w:sz w:val="28"/>
          <w:szCs w:val="28"/>
        </w:rPr>
        <w:t>в связи с возвращением</w:t>
      </w:r>
      <w:r w:rsidRPr="001B2B29">
        <w:rPr>
          <w:sz w:val="28"/>
          <w:szCs w:val="28"/>
        </w:rPr>
        <w:t> взыскателю исполнительного документа по </w:t>
      </w:r>
      <w:r w:rsidRPr="001B2B29">
        <w:rPr>
          <w:rStyle w:val="af6"/>
          <w:i w:val="0"/>
          <w:iCs w:val="0"/>
          <w:sz w:val="28"/>
          <w:szCs w:val="28"/>
        </w:rPr>
        <w:t>основанию</w:t>
      </w:r>
      <w:r w:rsidRPr="001B2B29">
        <w:rPr>
          <w:sz w:val="28"/>
          <w:szCs w:val="28"/>
        </w:rPr>
        <w:t>, </w:t>
      </w:r>
      <w:r w:rsidRPr="001B2B29">
        <w:rPr>
          <w:rStyle w:val="af6"/>
          <w:i w:val="0"/>
          <w:iCs w:val="0"/>
          <w:sz w:val="28"/>
          <w:szCs w:val="28"/>
        </w:rPr>
        <w:t>предусмотренному </w:t>
      </w:r>
      <w:hyperlink r:id="rId22" w:anchor="/document/12156199/entry/46013" w:history="1">
        <w:r w:rsidRPr="001B2B29">
          <w:rPr>
            <w:rStyle w:val="af6"/>
            <w:i w:val="0"/>
            <w:iCs w:val="0"/>
            <w:sz w:val="28"/>
            <w:szCs w:val="28"/>
          </w:rPr>
          <w:t>пунктом</w:t>
        </w:r>
        <w:r w:rsidRPr="001B2B29">
          <w:rPr>
            <w:rStyle w:val="af0"/>
            <w:color w:val="auto"/>
            <w:sz w:val="28"/>
            <w:szCs w:val="28"/>
            <w:u w:val="none"/>
          </w:rPr>
          <w:t> 3</w:t>
        </w:r>
      </w:hyperlink>
      <w:r w:rsidRPr="001B2B29">
        <w:rPr>
          <w:sz w:val="28"/>
          <w:szCs w:val="28"/>
        </w:rPr>
        <w:t> </w:t>
      </w:r>
      <w:r w:rsidRPr="001B2B29">
        <w:rPr>
          <w:rStyle w:val="af6"/>
          <w:i w:val="0"/>
          <w:iCs w:val="0"/>
          <w:sz w:val="28"/>
          <w:szCs w:val="28"/>
        </w:rPr>
        <w:t>или</w:t>
      </w:r>
      <w:r w:rsidRPr="001B2B29">
        <w:rPr>
          <w:sz w:val="28"/>
          <w:szCs w:val="28"/>
        </w:rPr>
        <w:t> </w:t>
      </w:r>
      <w:hyperlink r:id="rId23" w:anchor="/document/12156199/entry/46014" w:history="1">
        <w:r w:rsidRPr="001B2B29">
          <w:rPr>
            <w:rStyle w:val="af0"/>
            <w:color w:val="auto"/>
            <w:sz w:val="28"/>
            <w:szCs w:val="28"/>
            <w:u w:val="none"/>
          </w:rPr>
          <w:t>4 части 1 статьи 46</w:t>
        </w:r>
      </w:hyperlink>
      <w:r w:rsidRPr="001B2B29">
        <w:rPr>
          <w:sz w:val="28"/>
          <w:szCs w:val="28"/>
        </w:rPr>
        <w:t> Федерального закона «Об исполнительном производстве»</w:t>
      </w:r>
      <w:r w:rsidRPr="001B2B29">
        <w:rPr>
          <w:rStyle w:val="af6"/>
          <w:i w:val="0"/>
          <w:iCs w:val="0"/>
          <w:sz w:val="28"/>
          <w:szCs w:val="28"/>
        </w:rPr>
        <w:t>;</w:t>
      </w:r>
    </w:p>
    <w:p w:rsidR="001B2B29" w:rsidRPr="001B2B29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rStyle w:val="af6"/>
          <w:i w:val="0"/>
          <w:iCs w:val="0"/>
          <w:sz w:val="28"/>
          <w:szCs w:val="28"/>
          <w:shd w:val="clear" w:color="auto" w:fill="ABE0FF"/>
        </w:rPr>
      </w:pPr>
      <w:r w:rsidRPr="001B2B29">
        <w:rPr>
          <w:sz w:val="28"/>
          <w:szCs w:val="28"/>
        </w:rPr>
        <w:t>-  </w:t>
      </w:r>
      <w:r w:rsidR="001B2B29" w:rsidRPr="001B2B29">
        <w:rPr>
          <w:rStyle w:val="af6"/>
          <w:i w:val="0"/>
          <w:iCs w:val="0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619B3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72A">
        <w:rPr>
          <w:sz w:val="28"/>
          <w:szCs w:val="28"/>
        </w:rPr>
        <w:t>3.3.</w:t>
      </w:r>
      <w:r w:rsidR="0001606C">
        <w:rPr>
          <w:sz w:val="28"/>
          <w:szCs w:val="28"/>
        </w:rPr>
        <w:t>7</w:t>
      </w:r>
      <w:r w:rsidRPr="0091672A">
        <w:rPr>
          <w:sz w:val="28"/>
          <w:szCs w:val="28"/>
        </w:rPr>
        <w:t xml:space="preserve">. в случае, предусмотренном </w:t>
      </w:r>
      <w:r w:rsidR="00A619B3">
        <w:rPr>
          <w:sz w:val="28"/>
          <w:szCs w:val="28"/>
        </w:rPr>
        <w:t>под</w:t>
      </w:r>
      <w:r w:rsidRPr="0091672A">
        <w:rPr>
          <w:sz w:val="28"/>
          <w:szCs w:val="28"/>
        </w:rPr>
        <w:t>пунктом 2</w:t>
      </w:r>
      <w:r w:rsidR="00A619B3">
        <w:rPr>
          <w:sz w:val="28"/>
          <w:szCs w:val="28"/>
        </w:rPr>
        <w:t>.1.7</w:t>
      </w:r>
      <w:r w:rsidRPr="0091672A">
        <w:rPr>
          <w:sz w:val="28"/>
          <w:szCs w:val="28"/>
        </w:rPr>
        <w:t xml:space="preserve"> </w:t>
      </w:r>
      <w:r w:rsidR="00A619B3">
        <w:rPr>
          <w:sz w:val="28"/>
          <w:szCs w:val="28"/>
        </w:rPr>
        <w:t xml:space="preserve">пункта 2.1 </w:t>
      </w:r>
      <w:r w:rsidRPr="0091672A">
        <w:rPr>
          <w:sz w:val="28"/>
          <w:szCs w:val="28"/>
        </w:rPr>
        <w:t>раздела 2 настоящего Порядка:</w:t>
      </w:r>
    </w:p>
    <w:p w:rsidR="0091672A" w:rsidRDefault="00A619B3" w:rsidP="000945CB">
      <w:pPr>
        <w:pStyle w:val="consplusnormal0"/>
        <w:spacing w:before="0" w:beforeAutospacing="0" w:after="0" w:afterAutospacing="0"/>
        <w:ind w:firstLine="709"/>
        <w:jc w:val="both"/>
        <w:rPr>
          <w:rStyle w:val="af6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9B3">
        <w:rPr>
          <w:rStyle w:val="af6"/>
          <w:i w:val="0"/>
          <w:iCs w:val="0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</w:t>
      </w:r>
      <w:r w:rsidR="0001606C">
        <w:rPr>
          <w:rStyle w:val="af6"/>
          <w:i w:val="0"/>
          <w:iCs w:val="0"/>
          <w:sz w:val="28"/>
          <w:szCs w:val="28"/>
        </w:rPr>
        <w:t>;</w:t>
      </w:r>
    </w:p>
    <w:p w:rsidR="0001606C" w:rsidRPr="0001606C" w:rsidRDefault="0001606C" w:rsidP="00094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6C">
        <w:rPr>
          <w:rStyle w:val="af6"/>
          <w:rFonts w:ascii="Times New Roman" w:hAnsi="Times New Roman" w:cs="Times New Roman"/>
          <w:i w:val="0"/>
          <w:iCs w:val="0"/>
          <w:sz w:val="28"/>
          <w:szCs w:val="28"/>
        </w:rPr>
        <w:t xml:space="preserve">3.3.8. </w:t>
      </w:r>
      <w:r w:rsidRPr="0001606C">
        <w:rPr>
          <w:rFonts w:ascii="Times New Roman" w:hAnsi="Times New Roman" w:cs="Times New Roman"/>
          <w:sz w:val="28"/>
          <w:szCs w:val="28"/>
        </w:rPr>
        <w:t>в случае, предусмотренном подпунктом 2.2 раздела 2 настоящего Порядка:</w:t>
      </w:r>
    </w:p>
    <w:p w:rsidR="0001606C" w:rsidRPr="001B2B29" w:rsidRDefault="0001606C" w:rsidP="000945CB">
      <w:pPr>
        <w:pStyle w:val="consplusnormal0"/>
        <w:spacing w:before="0" w:beforeAutospacing="0" w:after="0" w:afterAutospacing="0"/>
        <w:ind w:firstLine="709"/>
        <w:jc w:val="both"/>
        <w:rPr>
          <w:rStyle w:val="af6"/>
          <w:i w:val="0"/>
          <w:iCs w:val="0"/>
          <w:sz w:val="28"/>
          <w:szCs w:val="28"/>
          <w:shd w:val="clear" w:color="auto" w:fill="ABE0FF"/>
        </w:rPr>
      </w:pPr>
      <w:r w:rsidRPr="001B2B29">
        <w:rPr>
          <w:rStyle w:val="af6"/>
          <w:i w:val="0"/>
          <w:iCs w:val="0"/>
          <w:sz w:val="28"/>
          <w:szCs w:val="28"/>
        </w:rPr>
        <w:t>- постановление о прекращении исполнения постановления о назначении административного наказания</w:t>
      </w:r>
      <w:r>
        <w:rPr>
          <w:sz w:val="28"/>
          <w:szCs w:val="28"/>
        </w:rPr>
        <w:t>;</w:t>
      </w:r>
    </w:p>
    <w:p w:rsidR="0001606C" w:rsidRPr="0001606C" w:rsidRDefault="0001606C" w:rsidP="00094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6C">
        <w:rPr>
          <w:rFonts w:ascii="Times New Roman" w:hAnsi="Times New Roman" w:cs="Times New Roman"/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</w:t>
      </w:r>
      <w:r>
        <w:rPr>
          <w:rFonts w:ascii="Times New Roman" w:hAnsi="Times New Roman" w:cs="Times New Roman"/>
          <w:sz w:val="28"/>
          <w:szCs w:val="28"/>
        </w:rPr>
        <w:t>в связи с возвращением взыскателю</w:t>
      </w:r>
      <w:r w:rsidRPr="0001606C">
        <w:rPr>
          <w:rFonts w:ascii="Times New Roman" w:hAnsi="Times New Roman" w:cs="Times New Roman"/>
          <w:sz w:val="28"/>
          <w:szCs w:val="28"/>
        </w:rPr>
        <w:t xml:space="preserve"> исполнительного документа по основанию, предусмотренному </w:t>
      </w:r>
      <w:hyperlink r:id="rId24" w:history="1">
        <w:r w:rsidRPr="0001606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01606C">
        <w:rPr>
          <w:rFonts w:ascii="Times New Roman" w:hAnsi="Times New Roman" w:cs="Times New Roman"/>
          <w:sz w:val="28"/>
          <w:szCs w:val="28"/>
        </w:rPr>
        <w:t>9 части 1 статьи 47 Федерального закона от 2 октября 2007 года № 229-ФЗ «Об исполнительном производстве».</w:t>
      </w:r>
    </w:p>
    <w:p w:rsidR="00A619B3" w:rsidRPr="0091672A" w:rsidRDefault="00A619B3" w:rsidP="00A619B3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1672A">
        <w:rPr>
          <w:color w:val="000000"/>
          <w:sz w:val="28"/>
          <w:szCs w:val="28"/>
        </w:rPr>
        <w:t xml:space="preserve">. Порядок действий </w:t>
      </w:r>
      <w:r w:rsidR="000945CB">
        <w:rPr>
          <w:color w:val="000000"/>
          <w:sz w:val="28"/>
          <w:szCs w:val="28"/>
        </w:rPr>
        <w:t>к</w:t>
      </w:r>
      <w:r w:rsidRPr="0091672A">
        <w:rPr>
          <w:color w:val="000000"/>
          <w:sz w:val="28"/>
          <w:szCs w:val="28"/>
        </w:rPr>
        <w:t>омиссии по принятию решений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о признании безнадежной к взысканию задолженности,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сроки подготовки таких решений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lastRenderedPageBreak/>
        <w:t> 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1672A">
        <w:rPr>
          <w:color w:val="000000"/>
          <w:sz w:val="28"/>
          <w:szCs w:val="28"/>
        </w:rPr>
        <w:t xml:space="preserve">1. Настоящим разделом определяются порядок действий </w:t>
      </w:r>
      <w:r w:rsidR="000945CB">
        <w:rPr>
          <w:color w:val="000000"/>
          <w:sz w:val="28"/>
          <w:szCs w:val="28"/>
        </w:rPr>
        <w:t>к</w:t>
      </w:r>
      <w:r w:rsidRPr="0091672A">
        <w:rPr>
          <w:color w:val="000000"/>
          <w:sz w:val="28"/>
          <w:szCs w:val="28"/>
        </w:rPr>
        <w:t>омиссии по принятию решений о признании безнадежной к взысканию задолженности (далее - Комиссия), сроки подготовки таких решений.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Целью создания Комиссии является принятие решений о признании (непризнании) безнадежной к взысканию задолженности, в отношении которой администратором доходов бюджета является администрация </w:t>
      </w:r>
      <w:r>
        <w:rPr>
          <w:color w:val="000000"/>
          <w:sz w:val="28"/>
          <w:szCs w:val="28"/>
        </w:rPr>
        <w:t>округ</w:t>
      </w:r>
      <w:r w:rsidRPr="0091672A">
        <w:rPr>
          <w:color w:val="000000"/>
          <w:sz w:val="28"/>
          <w:szCs w:val="28"/>
        </w:rPr>
        <w:t>а.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Комиссия является коллегиальным органом и создана на постоянной основе. П</w:t>
      </w:r>
      <w:r>
        <w:rPr>
          <w:color w:val="000000"/>
          <w:sz w:val="28"/>
          <w:szCs w:val="28"/>
        </w:rPr>
        <w:t>редседателем Комиссии является г</w:t>
      </w:r>
      <w:r w:rsidRPr="0091672A">
        <w:rPr>
          <w:color w:val="000000"/>
          <w:sz w:val="28"/>
          <w:szCs w:val="28"/>
        </w:rPr>
        <w:t xml:space="preserve">лава 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91672A"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г</w:t>
      </w:r>
      <w:r w:rsidRPr="0091672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9167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91672A">
        <w:rPr>
          <w:color w:val="000000"/>
          <w:sz w:val="28"/>
          <w:szCs w:val="28"/>
        </w:rPr>
        <w:t>). Председатель Комиссии созывает заседание Комиссии, ведет заседание Комиссии, утверждает протокол заседания Комиссии. В случае отсутствия председателя Комиссии заместитель председателя Комиссии выполняет все возложенные на председателя Комиссии функции.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1672A">
        <w:rPr>
          <w:color w:val="000000"/>
          <w:sz w:val="28"/>
          <w:szCs w:val="28"/>
        </w:rPr>
        <w:t>2. Организационно-техническое обеспечение деятельности Комиссии, ведение протокола заседания Комиссии и подготовку проекта принятия решения Комиссии осуществляет секретарь Комиссии. Материалы на заседание Комиссии, включая проект решения Комиссии, предоставляются членам Комиссии за 2 рабочих дня до дня ее проведения.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Заседания Комиссии проводятся по мере необходимости при наступлении случая для признания задолженности безнадежной, но не реже одного раза в год.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1672A">
        <w:rPr>
          <w:color w:val="000000"/>
          <w:sz w:val="28"/>
          <w:szCs w:val="28"/>
        </w:rPr>
        <w:t>3. Комиссия принимает решение в соответствии с требованиями настоящего Порядка. Каждый член Комиссии, включая председателя, заместителя председателя, несет персональную ответственность за решения, принимаемые Комиссией.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По результатам рассмотрения материалов для признания безнадежной к взысканию задолженности Комиссия принимает одно из следующих решений: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- о признании безнадежной к взысканию задолженности;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- о не признании безнадежной к взысканию задолженности.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Комиссия не признает задолженность безнадежной к взысканию: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- при несоответствии представленных материалов случаям, предусмотренным </w:t>
      </w:r>
      <w:hyperlink r:id="rId25" w:anchor="Par2" w:history="1">
        <w:r w:rsidRPr="0091672A">
          <w:rPr>
            <w:rStyle w:val="af0"/>
            <w:color w:val="000000"/>
            <w:sz w:val="28"/>
            <w:szCs w:val="28"/>
            <w:u w:val="none"/>
          </w:rPr>
          <w:t>разделом 1</w:t>
        </w:r>
      </w:hyperlink>
      <w:r w:rsidRPr="0091672A">
        <w:rPr>
          <w:color w:val="000000"/>
          <w:sz w:val="28"/>
          <w:szCs w:val="28"/>
        </w:rPr>
        <w:t> настоящего Порядка;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- при отсутствии полного пакета документов, подтверждающих наличие оснований для принятия решений о признании безнадежной к взысканию задолженности, предусмотренных </w:t>
      </w:r>
      <w:hyperlink r:id="rId26" w:anchor="Par15" w:history="1">
        <w:r w:rsidRPr="0091672A">
          <w:rPr>
            <w:rStyle w:val="af0"/>
            <w:color w:val="000000"/>
            <w:sz w:val="28"/>
            <w:szCs w:val="28"/>
            <w:u w:val="none"/>
          </w:rPr>
          <w:t>разделом 2</w:t>
        </w:r>
      </w:hyperlink>
      <w:r w:rsidRPr="0091672A">
        <w:rPr>
          <w:color w:val="000000"/>
          <w:sz w:val="28"/>
          <w:szCs w:val="28"/>
        </w:rPr>
        <w:t> настоящего Порядка.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1672A">
        <w:rPr>
          <w:color w:val="000000"/>
          <w:sz w:val="28"/>
          <w:szCs w:val="28"/>
        </w:rPr>
        <w:t>4. Решение Комиссии принимается открытым голосованием простым большинством голосов от количества присутствующих на заседании членов Комиссии и имеющих право голоса и оформляется протоколом и актом.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Комиссия правомочна принимать решения, если на заседании Комиссии присутствует не менее 2/3 общего числа ее членов, при этом каждый член Комиссии имеет один голос. В случае равенства числа голосов голос председателя Комиссии либо председательствующего считается решающим.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Протокол составляется в течение 5 рабочих дней со дня заседания, подписывается председателем, заместителем председателя и присутствующими на заседании членами Комиссии и утверждается председателем Комиссии.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lastRenderedPageBreak/>
        <w:t>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Принятое решение о признании безнадежной к взысканию задолженности оформляется </w:t>
      </w:r>
      <w:hyperlink r:id="rId27" w:anchor="Par71" w:history="1">
        <w:r w:rsidRPr="0091672A">
          <w:rPr>
            <w:rStyle w:val="af0"/>
            <w:color w:val="000000"/>
            <w:sz w:val="28"/>
            <w:szCs w:val="28"/>
            <w:u w:val="none"/>
          </w:rPr>
          <w:t>актом</w:t>
        </w:r>
      </w:hyperlink>
      <w:r w:rsidRPr="0091672A">
        <w:rPr>
          <w:color w:val="000000"/>
          <w:sz w:val="28"/>
          <w:szCs w:val="28"/>
        </w:rPr>
        <w:t xml:space="preserve"> по форме согласно приложению 1 к Порядку в течение 5 рабочих дней со дня заседания Комиссии. Акт подписывается председателем, заместителем председателя и всеми членами Комиссии и утверждается </w:t>
      </w:r>
      <w:r>
        <w:rPr>
          <w:color w:val="000000"/>
          <w:sz w:val="28"/>
          <w:szCs w:val="28"/>
        </w:rPr>
        <w:t>г</w:t>
      </w:r>
      <w:r w:rsidRPr="0091672A">
        <w:rPr>
          <w:color w:val="000000"/>
          <w:sz w:val="28"/>
          <w:szCs w:val="28"/>
        </w:rPr>
        <w:t xml:space="preserve">лавой </w:t>
      </w:r>
      <w:r>
        <w:rPr>
          <w:color w:val="000000"/>
          <w:sz w:val="28"/>
          <w:szCs w:val="28"/>
        </w:rPr>
        <w:t>округа</w:t>
      </w:r>
      <w:r w:rsidRPr="0091672A">
        <w:rPr>
          <w:color w:val="000000"/>
          <w:sz w:val="28"/>
          <w:szCs w:val="28"/>
        </w:rPr>
        <w:t xml:space="preserve"> либо лицом, его замещающим.</w:t>
      </w:r>
    </w:p>
    <w:p w:rsidR="0091672A" w:rsidRPr="001815CF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На основании акта Комиссии в течение 10 рабочих дней со дня подписания акта </w:t>
      </w:r>
      <w:r>
        <w:rPr>
          <w:color w:val="000000"/>
          <w:sz w:val="28"/>
          <w:szCs w:val="28"/>
        </w:rPr>
        <w:t>г</w:t>
      </w:r>
      <w:r w:rsidRPr="0091672A">
        <w:rPr>
          <w:color w:val="000000"/>
          <w:sz w:val="28"/>
          <w:szCs w:val="28"/>
        </w:rPr>
        <w:t>лава </w:t>
      </w:r>
      <w:r>
        <w:rPr>
          <w:color w:val="000000"/>
          <w:sz w:val="28"/>
          <w:szCs w:val="28"/>
        </w:rPr>
        <w:t>округа</w:t>
      </w:r>
      <w:r w:rsidRPr="0091672A">
        <w:rPr>
          <w:color w:val="000000"/>
          <w:sz w:val="28"/>
          <w:szCs w:val="28"/>
        </w:rPr>
        <w:t xml:space="preserve"> издает постановление администрации </w:t>
      </w:r>
      <w:r>
        <w:rPr>
          <w:color w:val="000000"/>
          <w:sz w:val="28"/>
          <w:szCs w:val="28"/>
        </w:rPr>
        <w:t xml:space="preserve">округа </w:t>
      </w:r>
      <w:r w:rsidRPr="0091672A">
        <w:rPr>
          <w:color w:val="000000"/>
          <w:sz w:val="28"/>
          <w:szCs w:val="28"/>
        </w:rPr>
        <w:t xml:space="preserve">о признании задолженности безнадежной к взысканию и в 3-дневный срок со дня </w:t>
      </w:r>
      <w:r w:rsidRPr="001815CF">
        <w:rPr>
          <w:sz w:val="28"/>
          <w:szCs w:val="28"/>
        </w:rPr>
        <w:t>подписания (</w:t>
      </w:r>
      <w:proofErr w:type="gramStart"/>
      <w:r w:rsidRPr="001815CF">
        <w:rPr>
          <w:sz w:val="28"/>
          <w:szCs w:val="28"/>
        </w:rPr>
        <w:t>издания) </w:t>
      </w:r>
      <w:proofErr w:type="gramEnd"/>
      <w:r w:rsidRPr="001815CF">
        <w:rPr>
          <w:sz w:val="28"/>
          <w:szCs w:val="28"/>
        </w:rPr>
        <w:t>копи</w:t>
      </w:r>
      <w:r w:rsidR="001815CF" w:rsidRPr="001815CF">
        <w:rPr>
          <w:sz w:val="28"/>
          <w:szCs w:val="28"/>
        </w:rPr>
        <w:t>я</w:t>
      </w:r>
      <w:r w:rsidRPr="001815CF">
        <w:rPr>
          <w:sz w:val="28"/>
          <w:szCs w:val="28"/>
        </w:rPr>
        <w:t xml:space="preserve"> данного постановления </w:t>
      </w:r>
      <w:r w:rsidR="001815CF" w:rsidRPr="001815CF">
        <w:rPr>
          <w:sz w:val="28"/>
          <w:szCs w:val="28"/>
        </w:rPr>
        <w:t>направляется</w:t>
      </w:r>
      <w:r w:rsidR="000945CB" w:rsidRPr="000945CB">
        <w:rPr>
          <w:sz w:val="28"/>
          <w:szCs w:val="28"/>
        </w:rPr>
        <w:t xml:space="preserve"> </w:t>
      </w:r>
      <w:r w:rsidR="000945CB">
        <w:rPr>
          <w:sz w:val="28"/>
          <w:szCs w:val="28"/>
        </w:rPr>
        <w:t>любым доступным способом</w:t>
      </w:r>
      <w:r w:rsidR="001815CF" w:rsidRPr="001815CF">
        <w:rPr>
          <w:sz w:val="28"/>
          <w:szCs w:val="28"/>
        </w:rPr>
        <w:t xml:space="preserve"> в </w:t>
      </w:r>
      <w:r w:rsidR="001815CF" w:rsidRPr="001815CF">
        <w:rPr>
          <w:spacing w:val="-2"/>
          <w:sz w:val="28"/>
          <w:szCs w:val="28"/>
        </w:rPr>
        <w:t>МКУ </w:t>
      </w:r>
      <w:r w:rsidR="001815CF" w:rsidRPr="001815CF">
        <w:rPr>
          <w:sz w:val="28"/>
          <w:szCs w:val="28"/>
        </w:rPr>
        <w:t>«Единый межведомственный центр бюджетного (бухгалтерского) учета и отчетности»</w:t>
      </w:r>
      <w:r w:rsidRPr="001815CF">
        <w:rPr>
          <w:sz w:val="28"/>
          <w:szCs w:val="28"/>
        </w:rPr>
        <w:t xml:space="preserve"> для списания задолженности.</w:t>
      </w:r>
    </w:p>
    <w:p w:rsidR="0091672A" w:rsidRPr="0091672A" w:rsidRDefault="0091672A" w:rsidP="000945CB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5CF">
        <w:rPr>
          <w:sz w:val="28"/>
          <w:szCs w:val="28"/>
        </w:rPr>
        <w:t>Протокол комиссии, акт задолженности</w:t>
      </w:r>
      <w:r w:rsidRPr="0091672A">
        <w:rPr>
          <w:color w:val="000000"/>
          <w:sz w:val="28"/>
          <w:szCs w:val="28"/>
        </w:rPr>
        <w:t xml:space="preserve"> по платежам в бюджет, в отношении которых администрация </w:t>
      </w:r>
      <w:r w:rsidR="001815CF">
        <w:rPr>
          <w:color w:val="000000"/>
          <w:sz w:val="28"/>
          <w:szCs w:val="28"/>
        </w:rPr>
        <w:t>округа</w:t>
      </w:r>
      <w:r w:rsidRPr="0091672A">
        <w:rPr>
          <w:color w:val="000000"/>
          <w:sz w:val="28"/>
          <w:szCs w:val="28"/>
        </w:rPr>
        <w:t xml:space="preserve"> является администратором доходов бюджета, постановление администрации </w:t>
      </w:r>
      <w:r w:rsidR="001815CF">
        <w:rPr>
          <w:color w:val="000000"/>
          <w:sz w:val="28"/>
          <w:szCs w:val="28"/>
        </w:rPr>
        <w:t xml:space="preserve">округа </w:t>
      </w:r>
      <w:r w:rsidRPr="0091672A">
        <w:rPr>
          <w:color w:val="000000"/>
          <w:sz w:val="28"/>
          <w:szCs w:val="28"/>
        </w:rPr>
        <w:t xml:space="preserve">о признании задолженности безнадежной хранятся  в администрации </w:t>
      </w:r>
      <w:r w:rsidR="001815CF">
        <w:rPr>
          <w:color w:val="000000"/>
          <w:sz w:val="28"/>
          <w:szCs w:val="28"/>
        </w:rPr>
        <w:t>округа</w:t>
      </w:r>
      <w:r w:rsidRPr="0091672A">
        <w:rPr>
          <w:color w:val="000000"/>
          <w:sz w:val="28"/>
          <w:szCs w:val="28"/>
        </w:rPr>
        <w:t xml:space="preserve"> в соответствии со сроками, определенными номенклатурой дел.</w:t>
      </w:r>
    </w:p>
    <w:p w:rsidR="0091672A" w:rsidRPr="0091672A" w:rsidRDefault="0091672A" w:rsidP="000945CB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1815CF" w:rsidRDefault="001815CF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</w:p>
    <w:p w:rsidR="001815CF" w:rsidRDefault="001815CF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</w:p>
    <w:p w:rsidR="001815CF" w:rsidRDefault="001815CF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</w:p>
    <w:p w:rsidR="001815CF" w:rsidRDefault="001815CF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</w:p>
    <w:p w:rsidR="001815CF" w:rsidRDefault="001815CF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</w:p>
    <w:p w:rsidR="001815CF" w:rsidRDefault="001815CF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</w:p>
    <w:p w:rsidR="001815CF" w:rsidRDefault="001815CF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</w:p>
    <w:p w:rsidR="001815CF" w:rsidRDefault="001815CF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</w:p>
    <w:p w:rsidR="001815CF" w:rsidRDefault="001815CF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</w:p>
    <w:p w:rsidR="00DF2C0A" w:rsidRDefault="00DF2C0A" w:rsidP="00A619B3">
      <w:pPr>
        <w:pStyle w:val="consplusnormal0"/>
        <w:spacing w:before="0" w:beforeAutospacing="0" w:after="0" w:afterAutospacing="0"/>
        <w:rPr>
          <w:color w:val="000000"/>
          <w:sz w:val="28"/>
          <w:szCs w:val="28"/>
        </w:rPr>
      </w:pP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lastRenderedPageBreak/>
        <w:t>Приложение 1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right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к Порядку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rmal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left="4962"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УТВЕРЖДАЮ</w:t>
      </w:r>
    </w:p>
    <w:p w:rsidR="0091672A" w:rsidRPr="0091672A" w:rsidRDefault="001815CF" w:rsidP="001815CF">
      <w:pPr>
        <w:pStyle w:val="consplusnonformat0"/>
        <w:spacing w:before="0" w:beforeAutospacing="0" w:after="0" w:afterAutospacing="0"/>
        <w:ind w:left="4962" w:firstLine="4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91672A" w:rsidRPr="0091672A">
        <w:rPr>
          <w:color w:val="000000"/>
          <w:sz w:val="28"/>
          <w:szCs w:val="28"/>
        </w:rPr>
        <w:t xml:space="preserve">Вожегодского муниципального </w:t>
      </w:r>
      <w:r>
        <w:rPr>
          <w:color w:val="000000"/>
          <w:sz w:val="28"/>
          <w:szCs w:val="28"/>
        </w:rPr>
        <w:t>округа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left="4962"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___________ / </w:t>
      </w:r>
      <w:r w:rsidR="001815CF">
        <w:rPr>
          <w:color w:val="000000"/>
          <w:sz w:val="28"/>
          <w:szCs w:val="28"/>
        </w:rPr>
        <w:t>________________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left="4962"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«___» ________________20__ г.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left="4962"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bookmarkStart w:id="7" w:name="Par71"/>
      <w:bookmarkEnd w:id="7"/>
      <w:r w:rsidRPr="0091672A">
        <w:rPr>
          <w:color w:val="000000"/>
          <w:sz w:val="28"/>
          <w:szCs w:val="28"/>
        </w:rPr>
        <w:t>АКТ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о признании </w:t>
      </w:r>
      <w:proofErr w:type="gramStart"/>
      <w:r w:rsidRPr="0091672A">
        <w:rPr>
          <w:color w:val="000000"/>
          <w:sz w:val="28"/>
          <w:szCs w:val="28"/>
        </w:rPr>
        <w:t>безнадежной</w:t>
      </w:r>
      <w:proofErr w:type="gramEnd"/>
      <w:r w:rsidRPr="0091672A">
        <w:rPr>
          <w:color w:val="000000"/>
          <w:sz w:val="28"/>
          <w:szCs w:val="28"/>
        </w:rPr>
        <w:t xml:space="preserve"> к взысканию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задолженности по платежам в бюджет,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в </w:t>
      </w:r>
      <w:proofErr w:type="gramStart"/>
      <w:r w:rsidRPr="0091672A">
        <w:rPr>
          <w:color w:val="000000"/>
          <w:sz w:val="28"/>
          <w:szCs w:val="28"/>
        </w:rPr>
        <w:t>отношении</w:t>
      </w:r>
      <w:proofErr w:type="gramEnd"/>
      <w:r w:rsidRPr="0091672A">
        <w:rPr>
          <w:color w:val="000000"/>
          <w:sz w:val="28"/>
          <w:szCs w:val="28"/>
        </w:rPr>
        <w:t xml:space="preserve"> которых </w:t>
      </w:r>
      <w:r w:rsidR="001815CF">
        <w:rPr>
          <w:color w:val="000000"/>
          <w:sz w:val="28"/>
          <w:szCs w:val="28"/>
        </w:rPr>
        <w:t>а</w:t>
      </w:r>
      <w:r w:rsidRPr="0091672A">
        <w:rPr>
          <w:color w:val="000000"/>
          <w:sz w:val="28"/>
          <w:szCs w:val="28"/>
        </w:rPr>
        <w:t>дминистрация Вожегодского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муниципального </w:t>
      </w:r>
      <w:r w:rsidR="001815CF">
        <w:rPr>
          <w:color w:val="000000"/>
          <w:sz w:val="28"/>
          <w:szCs w:val="28"/>
        </w:rPr>
        <w:t>округа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является администратором доходов бюджета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1. Полное наименование организации (фамилия, имя, отчество физического</w:t>
      </w:r>
      <w:r w:rsidR="001815CF">
        <w:rPr>
          <w:color w:val="000000"/>
          <w:sz w:val="28"/>
          <w:szCs w:val="28"/>
        </w:rPr>
        <w:t xml:space="preserve"> </w:t>
      </w:r>
      <w:r w:rsidRPr="0091672A">
        <w:rPr>
          <w:color w:val="000000"/>
          <w:sz w:val="28"/>
          <w:szCs w:val="28"/>
        </w:rPr>
        <w:t>лица)________________________________________________________________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____________________________________________________________________</w:t>
      </w:r>
    </w:p>
    <w:p w:rsidR="001815CF" w:rsidRDefault="001815CF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815CF" w:rsidRDefault="0091672A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2. Идентификационный номер (ИНН) </w:t>
      </w:r>
      <w:r w:rsidR="001815CF">
        <w:rPr>
          <w:color w:val="000000"/>
          <w:sz w:val="28"/>
          <w:szCs w:val="28"/>
        </w:rPr>
        <w:t>_______________________________</w:t>
      </w:r>
    </w:p>
    <w:p w:rsidR="001815CF" w:rsidRDefault="001815CF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1672A" w:rsidRPr="0091672A" w:rsidRDefault="0091672A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3. Основной государственный регистрационный номер (ОГРН)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___________________________________</w:t>
      </w:r>
      <w:r w:rsidR="001815CF">
        <w:rPr>
          <w:color w:val="000000"/>
          <w:sz w:val="28"/>
          <w:szCs w:val="28"/>
        </w:rPr>
        <w:t>_______________________________</w:t>
      </w:r>
    </w:p>
    <w:p w:rsidR="001815CF" w:rsidRDefault="001815CF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1672A" w:rsidRPr="0091672A" w:rsidRDefault="0091672A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4.  Код причины постановки на учет налогоплательщика-организации (КПП)</w:t>
      </w:r>
      <w:r w:rsidR="001815CF">
        <w:rPr>
          <w:color w:val="000000"/>
          <w:sz w:val="28"/>
          <w:szCs w:val="28"/>
        </w:rPr>
        <w:t xml:space="preserve"> </w:t>
      </w:r>
      <w:r w:rsidRPr="0091672A">
        <w:rPr>
          <w:color w:val="000000"/>
          <w:sz w:val="28"/>
          <w:szCs w:val="28"/>
        </w:rPr>
        <w:t>(при наличии) _____________________</w:t>
      </w:r>
      <w:r w:rsidR="001815CF">
        <w:rPr>
          <w:color w:val="000000"/>
          <w:sz w:val="28"/>
          <w:szCs w:val="28"/>
        </w:rPr>
        <w:t>_____________________________</w:t>
      </w:r>
    </w:p>
    <w:p w:rsidR="001815CF" w:rsidRDefault="001815CF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1672A" w:rsidRPr="0091672A" w:rsidRDefault="0091672A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5. Сведения о платеже, по которому возникла задолженность</w:t>
      </w:r>
    </w:p>
    <w:p w:rsidR="001815CF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____________________________________________________________________</w:t>
      </w:r>
    </w:p>
    <w:p w:rsidR="001815CF" w:rsidRDefault="001815CF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72A" w:rsidRPr="0091672A" w:rsidRDefault="0091672A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6. Код классификации доходов бюджетов РФ, по </w:t>
      </w:r>
      <w:proofErr w:type="gramStart"/>
      <w:r w:rsidRPr="0091672A">
        <w:rPr>
          <w:color w:val="000000"/>
          <w:sz w:val="28"/>
          <w:szCs w:val="28"/>
        </w:rPr>
        <w:t>которому</w:t>
      </w:r>
      <w:proofErr w:type="gramEnd"/>
      <w:r w:rsidRPr="0091672A">
        <w:rPr>
          <w:color w:val="000000"/>
          <w:sz w:val="28"/>
          <w:szCs w:val="28"/>
        </w:rPr>
        <w:t xml:space="preserve"> учитывается задолженность по платежам в бюджет бюджетной системы РФ, его наименование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____________________________________________________________________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____________________________________________________________________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____________________________________________________________________</w:t>
      </w:r>
    </w:p>
    <w:p w:rsidR="001815CF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____________________________________________________________________</w:t>
      </w:r>
    </w:p>
    <w:p w:rsidR="001815CF" w:rsidRDefault="001815CF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815CF" w:rsidRDefault="0091672A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7. Сумма задолженности по платежам в бюджет _________________________</w:t>
      </w:r>
    </w:p>
    <w:p w:rsidR="001815CF" w:rsidRDefault="001815CF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1672A" w:rsidRPr="0091672A" w:rsidRDefault="0091672A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8. Сумма задолженности по пеням и штрафам ___________________________</w:t>
      </w:r>
    </w:p>
    <w:p w:rsidR="001815CF" w:rsidRDefault="001815CF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1672A" w:rsidRPr="0091672A" w:rsidRDefault="0091672A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9. Дата принятия решения о признании безнадежной к взысканию задолженности по платежам в бюджет ___________________________________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Председатель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комиссии                              _____________ _______________________________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                  </w:t>
      </w:r>
      <w:r w:rsidR="001815CF">
        <w:rPr>
          <w:color w:val="000000"/>
          <w:sz w:val="28"/>
          <w:szCs w:val="28"/>
        </w:rPr>
        <w:t>                              </w:t>
      </w:r>
      <w:r w:rsidRPr="0091672A">
        <w:rPr>
          <w:color w:val="000000"/>
          <w:sz w:val="28"/>
          <w:szCs w:val="28"/>
        </w:rPr>
        <w:t>(подпись)          (расшифровка подписи)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Заместитель председателя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комиссии                             _____________ ________________________________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                  </w:t>
      </w:r>
      <w:r w:rsidR="001815CF">
        <w:rPr>
          <w:color w:val="000000"/>
          <w:sz w:val="28"/>
          <w:szCs w:val="28"/>
        </w:rPr>
        <w:t>                           </w:t>
      </w:r>
      <w:r w:rsidRPr="0091672A">
        <w:rPr>
          <w:color w:val="000000"/>
          <w:sz w:val="28"/>
          <w:szCs w:val="28"/>
        </w:rPr>
        <w:t xml:space="preserve"> (подпись)          (расшифровка подписи)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Секретарь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комиссии                            _____________ ________________________________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                   </w:t>
      </w:r>
      <w:r w:rsidR="001815CF">
        <w:rPr>
          <w:color w:val="000000"/>
          <w:sz w:val="28"/>
          <w:szCs w:val="28"/>
        </w:rPr>
        <w:t>                            </w:t>
      </w:r>
      <w:r w:rsidRPr="0091672A">
        <w:rPr>
          <w:color w:val="000000"/>
          <w:sz w:val="28"/>
          <w:szCs w:val="28"/>
        </w:rPr>
        <w:t>(подпись)          (расшифровка подписи)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Члены</w:t>
      </w:r>
    </w:p>
    <w:p w:rsidR="0091672A" w:rsidRPr="0091672A" w:rsidRDefault="0091672A" w:rsidP="001815CF">
      <w:pPr>
        <w:pStyle w:val="consplusnonforma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комиссии                             _____________ ________________________________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                                         </w:t>
      </w:r>
      <w:r w:rsidR="000945CB">
        <w:rPr>
          <w:color w:val="000000"/>
          <w:sz w:val="28"/>
          <w:szCs w:val="28"/>
        </w:rPr>
        <w:t>    </w:t>
      </w:r>
      <w:r w:rsidRPr="0091672A">
        <w:rPr>
          <w:color w:val="000000"/>
          <w:sz w:val="28"/>
          <w:szCs w:val="28"/>
        </w:rPr>
        <w:t xml:space="preserve"> (подпись)          (расшифровка подписи)</w:t>
      </w:r>
    </w:p>
    <w:p w:rsidR="001815CF" w:rsidRDefault="001815CF" w:rsidP="0091672A">
      <w:pPr>
        <w:pStyle w:val="consplusnonformat0"/>
        <w:spacing w:before="0" w:beforeAutospacing="0" w:after="0" w:afterAutospacing="0"/>
        <w:ind w:firstLine="3261"/>
        <w:jc w:val="both"/>
        <w:rPr>
          <w:color w:val="000000"/>
          <w:sz w:val="28"/>
          <w:szCs w:val="28"/>
        </w:rPr>
      </w:pP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3261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_____________ ________________________________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3261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     (подпись)          (расшифровка подписи)</w:t>
      </w:r>
    </w:p>
    <w:p w:rsidR="001815CF" w:rsidRDefault="001815CF" w:rsidP="0091672A">
      <w:pPr>
        <w:pStyle w:val="consplusnonformat0"/>
        <w:spacing w:before="0" w:beforeAutospacing="0" w:after="0" w:afterAutospacing="0"/>
        <w:ind w:firstLine="3261"/>
        <w:jc w:val="both"/>
        <w:rPr>
          <w:color w:val="000000"/>
          <w:sz w:val="28"/>
          <w:szCs w:val="28"/>
        </w:rPr>
      </w:pP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3261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_____________ ________________________________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3261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     (подпись)          (расшифровка подписи)</w:t>
      </w:r>
    </w:p>
    <w:p w:rsidR="001815CF" w:rsidRDefault="001815CF" w:rsidP="0091672A">
      <w:pPr>
        <w:pStyle w:val="consplusnonformat0"/>
        <w:spacing w:before="0" w:beforeAutospacing="0" w:after="0" w:afterAutospacing="0"/>
        <w:ind w:firstLine="3261"/>
        <w:jc w:val="both"/>
        <w:rPr>
          <w:color w:val="000000"/>
          <w:sz w:val="28"/>
          <w:szCs w:val="28"/>
        </w:rPr>
      </w:pP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3261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_____________ ________________________________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3686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(подпись)          (расшифровка подписи)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consplusnonformat0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1815CF" w:rsidRDefault="0091672A" w:rsidP="001815CF">
      <w:pPr>
        <w:pStyle w:val="af5"/>
        <w:spacing w:before="0" w:beforeAutospacing="0" w:after="0" w:afterAutospacing="0"/>
        <w:ind w:left="5670"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br w:type="textWrapping" w:clear="all"/>
      </w:r>
    </w:p>
    <w:p w:rsidR="001815CF" w:rsidRDefault="001815CF" w:rsidP="001815CF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15CF" w:rsidRDefault="001815CF" w:rsidP="001815CF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15CF" w:rsidRDefault="001815CF" w:rsidP="001815CF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15CF" w:rsidRDefault="001815CF" w:rsidP="001815CF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15CF" w:rsidRDefault="001815CF" w:rsidP="001815CF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15CF" w:rsidRDefault="001815CF" w:rsidP="001815CF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15CF" w:rsidRDefault="001815CF" w:rsidP="001815CF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15CF" w:rsidRDefault="001815CF" w:rsidP="001815CF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15CF" w:rsidRDefault="001815CF" w:rsidP="001815CF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C0A" w:rsidRDefault="00DF2C0A" w:rsidP="001815CF">
      <w:pPr>
        <w:pStyle w:val="af5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</w:p>
    <w:p w:rsidR="0091672A" w:rsidRPr="0091672A" w:rsidRDefault="0091672A" w:rsidP="001815CF">
      <w:pPr>
        <w:pStyle w:val="af5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lastRenderedPageBreak/>
        <w:t>УТВЕРЖДЕН</w:t>
      </w:r>
    </w:p>
    <w:p w:rsidR="0091672A" w:rsidRPr="0091672A" w:rsidRDefault="0091672A" w:rsidP="001815CF">
      <w:pPr>
        <w:pStyle w:val="af5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постановлением администрации</w:t>
      </w:r>
    </w:p>
    <w:p w:rsidR="001815CF" w:rsidRDefault="0091672A" w:rsidP="001815CF">
      <w:pPr>
        <w:pStyle w:val="af5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 xml:space="preserve">Вожегодского муниципального </w:t>
      </w:r>
      <w:r w:rsidR="001815CF">
        <w:rPr>
          <w:color w:val="000000"/>
          <w:sz w:val="28"/>
          <w:szCs w:val="28"/>
        </w:rPr>
        <w:t>округа</w:t>
      </w:r>
    </w:p>
    <w:p w:rsidR="0091672A" w:rsidRPr="0091672A" w:rsidRDefault="0091672A" w:rsidP="001815CF">
      <w:pPr>
        <w:pStyle w:val="af5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от </w:t>
      </w:r>
      <w:r w:rsidR="00363BDE">
        <w:rPr>
          <w:color w:val="000000"/>
          <w:sz w:val="28"/>
          <w:szCs w:val="28"/>
        </w:rPr>
        <w:t xml:space="preserve">31.05.2023 </w:t>
      </w:r>
      <w:r w:rsidR="001815CF">
        <w:rPr>
          <w:color w:val="000000"/>
          <w:sz w:val="28"/>
          <w:szCs w:val="28"/>
        </w:rPr>
        <w:t>№</w:t>
      </w:r>
      <w:r w:rsidR="00363BDE">
        <w:rPr>
          <w:color w:val="000000"/>
          <w:sz w:val="28"/>
          <w:szCs w:val="28"/>
        </w:rPr>
        <w:t xml:space="preserve"> 459</w:t>
      </w:r>
      <w:r w:rsidR="001815CF">
        <w:rPr>
          <w:color w:val="000000"/>
          <w:sz w:val="28"/>
          <w:szCs w:val="28"/>
        </w:rPr>
        <w:t xml:space="preserve"> </w:t>
      </w:r>
    </w:p>
    <w:p w:rsidR="0091672A" w:rsidRPr="0091672A" w:rsidRDefault="0091672A" w:rsidP="001815CF">
      <w:pPr>
        <w:pStyle w:val="af5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Приложение 2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b/>
          <w:bCs/>
          <w:color w:val="000000"/>
          <w:sz w:val="28"/>
          <w:szCs w:val="28"/>
        </w:rPr>
        <w:t>СОСТАВ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b/>
          <w:bCs/>
          <w:color w:val="000000"/>
          <w:sz w:val="28"/>
          <w:szCs w:val="28"/>
        </w:rPr>
        <w:t>комиссии по принятию решений о признании безнадежной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b/>
          <w:bCs/>
          <w:color w:val="000000"/>
          <w:sz w:val="28"/>
          <w:szCs w:val="28"/>
        </w:rPr>
        <w:t>к взысканию задолженности по платежам в бюджет,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b/>
          <w:bCs/>
          <w:color w:val="000000"/>
          <w:sz w:val="28"/>
          <w:szCs w:val="28"/>
        </w:rPr>
        <w:t xml:space="preserve">в </w:t>
      </w:r>
      <w:proofErr w:type="gramStart"/>
      <w:r w:rsidRPr="0091672A">
        <w:rPr>
          <w:b/>
          <w:bCs/>
          <w:color w:val="000000"/>
          <w:sz w:val="28"/>
          <w:szCs w:val="28"/>
        </w:rPr>
        <w:t>отношении</w:t>
      </w:r>
      <w:proofErr w:type="gramEnd"/>
      <w:r w:rsidRPr="0091672A">
        <w:rPr>
          <w:b/>
          <w:bCs/>
          <w:color w:val="000000"/>
          <w:sz w:val="28"/>
          <w:szCs w:val="28"/>
        </w:rPr>
        <w:t xml:space="preserve"> которых администратором доходов бюджета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91672A">
        <w:rPr>
          <w:b/>
          <w:bCs/>
          <w:color w:val="000000"/>
          <w:sz w:val="28"/>
          <w:szCs w:val="28"/>
        </w:rPr>
        <w:t xml:space="preserve">является администрация Вожегодского муниципального </w:t>
      </w:r>
      <w:r w:rsidR="001815CF">
        <w:rPr>
          <w:b/>
          <w:bCs/>
          <w:color w:val="000000"/>
          <w:sz w:val="28"/>
          <w:szCs w:val="28"/>
        </w:rPr>
        <w:t>округа</w:t>
      </w:r>
    </w:p>
    <w:p w:rsidR="0091672A" w:rsidRPr="0091672A" w:rsidRDefault="0091672A" w:rsidP="0091672A">
      <w:pPr>
        <w:pStyle w:val="af5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1672A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98"/>
        <w:gridCol w:w="7540"/>
      </w:tblGrid>
      <w:tr w:rsidR="0091672A" w:rsidRPr="0091672A" w:rsidTr="0091672A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1815CF" w:rsidP="001815CF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Семенников Сергей Николаевич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91672A" w:rsidP="001815CF">
            <w:pPr>
              <w:pStyle w:val="af5"/>
              <w:spacing w:before="0" w:beforeAutospacing="0" w:after="0" w:afterAutospacing="0"/>
              <w:ind w:firstLine="170"/>
              <w:jc w:val="both"/>
              <w:rPr>
                <w:sz w:val="28"/>
                <w:szCs w:val="28"/>
              </w:rPr>
            </w:pPr>
            <w:r w:rsidRPr="0091672A">
              <w:rPr>
                <w:sz w:val="28"/>
                <w:szCs w:val="28"/>
              </w:rPr>
              <w:t xml:space="preserve">- </w:t>
            </w:r>
            <w:r w:rsidR="001815CF">
              <w:rPr>
                <w:sz w:val="28"/>
                <w:szCs w:val="28"/>
              </w:rPr>
              <w:t>глава Вожегодского муниципального округа</w:t>
            </w:r>
            <w:r w:rsidRPr="0091672A">
              <w:rPr>
                <w:sz w:val="28"/>
                <w:szCs w:val="28"/>
              </w:rPr>
              <w:t>, председатель Комиссии;</w:t>
            </w:r>
          </w:p>
        </w:tc>
      </w:tr>
      <w:tr w:rsidR="0091672A" w:rsidRPr="0091672A" w:rsidTr="0091672A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1815CF" w:rsidP="001815CF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Первов Евгений Вячеславович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91672A" w:rsidP="001815CF">
            <w:pPr>
              <w:pStyle w:val="af5"/>
              <w:spacing w:before="0" w:beforeAutospacing="0" w:after="0" w:afterAutospacing="0"/>
              <w:ind w:firstLine="170"/>
              <w:jc w:val="both"/>
              <w:rPr>
                <w:sz w:val="28"/>
                <w:szCs w:val="28"/>
              </w:rPr>
            </w:pPr>
            <w:r w:rsidRPr="0091672A">
              <w:rPr>
                <w:sz w:val="28"/>
                <w:szCs w:val="28"/>
              </w:rPr>
              <w:t xml:space="preserve">- первый заместитель </w:t>
            </w:r>
            <w:r w:rsidR="001815CF">
              <w:rPr>
                <w:sz w:val="28"/>
                <w:szCs w:val="28"/>
              </w:rPr>
              <w:t>главы</w:t>
            </w:r>
            <w:r w:rsidRPr="0091672A">
              <w:rPr>
                <w:sz w:val="28"/>
                <w:szCs w:val="28"/>
              </w:rPr>
              <w:t xml:space="preserve"> Вожегодского муниципального </w:t>
            </w:r>
            <w:r w:rsidR="001815CF">
              <w:rPr>
                <w:sz w:val="28"/>
                <w:szCs w:val="28"/>
              </w:rPr>
              <w:t>округ</w:t>
            </w:r>
            <w:r w:rsidRPr="0091672A">
              <w:rPr>
                <w:sz w:val="28"/>
                <w:szCs w:val="28"/>
              </w:rPr>
              <w:t>а, заместитель председателя Комиссии;</w:t>
            </w:r>
          </w:p>
        </w:tc>
      </w:tr>
      <w:tr w:rsidR="0091672A" w:rsidRPr="0091672A" w:rsidTr="0091672A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91672A" w:rsidP="001815CF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672A">
              <w:rPr>
                <w:sz w:val="28"/>
                <w:szCs w:val="28"/>
              </w:rPr>
              <w:t>Калинина Мария Николаевна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91672A" w:rsidP="001815CF">
            <w:pPr>
              <w:pStyle w:val="af5"/>
              <w:spacing w:before="0" w:beforeAutospacing="0" w:after="0" w:afterAutospacing="0"/>
              <w:ind w:firstLine="170"/>
              <w:jc w:val="both"/>
              <w:rPr>
                <w:sz w:val="28"/>
                <w:szCs w:val="28"/>
              </w:rPr>
            </w:pPr>
            <w:r w:rsidRPr="0091672A">
              <w:rPr>
                <w:sz w:val="28"/>
                <w:szCs w:val="28"/>
              </w:rPr>
              <w:t xml:space="preserve">- делопроизводитель </w:t>
            </w:r>
            <w:r w:rsidR="001815CF">
              <w:rPr>
                <w:sz w:val="28"/>
                <w:szCs w:val="28"/>
              </w:rPr>
              <w:t>контрольно-организационного отдела администрации Вожегодского муниципального округа</w:t>
            </w:r>
            <w:r w:rsidRPr="0091672A">
              <w:rPr>
                <w:sz w:val="28"/>
                <w:szCs w:val="28"/>
              </w:rPr>
              <w:t>, секретарь Комиссии;</w:t>
            </w:r>
          </w:p>
        </w:tc>
      </w:tr>
      <w:tr w:rsidR="0091672A" w:rsidRPr="0091672A" w:rsidTr="0091672A">
        <w:tc>
          <w:tcPr>
            <w:tcW w:w="963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15CF" w:rsidRDefault="001815CF">
            <w:pPr>
              <w:pStyle w:val="af5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91672A" w:rsidRPr="0091672A" w:rsidRDefault="0091672A">
            <w:pPr>
              <w:pStyle w:val="af5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1672A">
              <w:rPr>
                <w:sz w:val="28"/>
                <w:szCs w:val="28"/>
              </w:rPr>
              <w:t>члены Комиссии:</w:t>
            </w:r>
          </w:p>
        </w:tc>
      </w:tr>
      <w:tr w:rsidR="0091672A" w:rsidRPr="0091672A" w:rsidTr="0091672A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91672A" w:rsidP="001815CF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672A">
              <w:rPr>
                <w:sz w:val="28"/>
                <w:szCs w:val="28"/>
              </w:rPr>
              <w:t>Соколова Татьяна Геннадьевна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91672A" w:rsidP="001815CF">
            <w:pPr>
              <w:pStyle w:val="af5"/>
              <w:spacing w:before="0" w:beforeAutospacing="0" w:after="0" w:afterAutospacing="0"/>
              <w:ind w:firstLine="170"/>
              <w:jc w:val="both"/>
              <w:rPr>
                <w:sz w:val="28"/>
                <w:szCs w:val="28"/>
              </w:rPr>
            </w:pPr>
            <w:r w:rsidRPr="0091672A">
              <w:rPr>
                <w:sz w:val="28"/>
                <w:szCs w:val="28"/>
              </w:rPr>
              <w:t>- </w:t>
            </w:r>
            <w:r w:rsidR="001815CF">
              <w:rPr>
                <w:sz w:val="28"/>
                <w:szCs w:val="28"/>
              </w:rPr>
              <w:t xml:space="preserve">заместитель главы Вожегодского муниципального округа, </w:t>
            </w:r>
            <w:r w:rsidRPr="0091672A">
              <w:rPr>
                <w:sz w:val="28"/>
                <w:szCs w:val="28"/>
              </w:rPr>
              <w:t xml:space="preserve">начальник Управления финансов и экономики </w:t>
            </w:r>
            <w:r w:rsidR="001815CF">
              <w:rPr>
                <w:sz w:val="28"/>
                <w:szCs w:val="28"/>
              </w:rPr>
              <w:t xml:space="preserve">администрации </w:t>
            </w:r>
            <w:r w:rsidRPr="0091672A">
              <w:rPr>
                <w:sz w:val="28"/>
                <w:szCs w:val="28"/>
              </w:rPr>
              <w:t xml:space="preserve">Вожегодского муниципального </w:t>
            </w:r>
            <w:r w:rsidR="001815CF">
              <w:rPr>
                <w:sz w:val="28"/>
                <w:szCs w:val="28"/>
              </w:rPr>
              <w:t>округа</w:t>
            </w:r>
            <w:r w:rsidRPr="0091672A">
              <w:rPr>
                <w:sz w:val="28"/>
                <w:szCs w:val="28"/>
              </w:rPr>
              <w:t>;</w:t>
            </w:r>
          </w:p>
        </w:tc>
      </w:tr>
      <w:tr w:rsidR="0091672A" w:rsidRPr="0091672A" w:rsidTr="0091672A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91672A" w:rsidP="001815CF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672A">
              <w:rPr>
                <w:sz w:val="28"/>
                <w:szCs w:val="28"/>
              </w:rPr>
              <w:t>Романова Алена Николаевна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91672A" w:rsidP="001815CF">
            <w:pPr>
              <w:pStyle w:val="af5"/>
              <w:spacing w:before="0" w:beforeAutospacing="0" w:after="0" w:afterAutospacing="0"/>
              <w:ind w:firstLine="170"/>
              <w:jc w:val="both"/>
              <w:rPr>
                <w:sz w:val="28"/>
                <w:szCs w:val="28"/>
              </w:rPr>
            </w:pPr>
            <w:r w:rsidRPr="0091672A">
              <w:rPr>
                <w:sz w:val="28"/>
                <w:szCs w:val="28"/>
              </w:rPr>
              <w:t xml:space="preserve">- заведующий юридическим отделом администрации Вожегодского муниципального </w:t>
            </w:r>
            <w:r w:rsidR="001815CF">
              <w:rPr>
                <w:sz w:val="28"/>
                <w:szCs w:val="28"/>
              </w:rPr>
              <w:t>округа</w:t>
            </w:r>
            <w:r w:rsidRPr="0091672A">
              <w:rPr>
                <w:sz w:val="28"/>
                <w:szCs w:val="28"/>
              </w:rPr>
              <w:t>;</w:t>
            </w:r>
          </w:p>
        </w:tc>
      </w:tr>
      <w:tr w:rsidR="0091672A" w:rsidRPr="0091672A" w:rsidTr="0091672A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91672A" w:rsidP="001815CF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672A">
              <w:rPr>
                <w:sz w:val="28"/>
                <w:szCs w:val="28"/>
              </w:rPr>
              <w:t>Петрова Татьяна Владимировна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0945CB">
            <w:pPr>
              <w:pStyle w:val="af5"/>
              <w:spacing w:before="0" w:beforeAutospacing="0" w:after="0" w:afterAutospacing="0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672A" w:rsidRPr="0091672A">
              <w:rPr>
                <w:sz w:val="28"/>
                <w:szCs w:val="28"/>
              </w:rPr>
              <w:t>главный бухгалтер </w:t>
            </w:r>
            <w:r w:rsidR="0091672A" w:rsidRPr="0091672A">
              <w:rPr>
                <w:spacing w:val="-2"/>
                <w:sz w:val="28"/>
                <w:szCs w:val="28"/>
              </w:rPr>
              <w:t>МКУ </w:t>
            </w:r>
            <w:r w:rsidR="0091672A" w:rsidRPr="0091672A">
              <w:rPr>
                <w:sz w:val="28"/>
                <w:szCs w:val="28"/>
              </w:rPr>
              <w:t>«Единый межведомственный центр бюджетного (бухгалтерского) учета и отчетности»;</w:t>
            </w:r>
          </w:p>
        </w:tc>
      </w:tr>
      <w:tr w:rsidR="0091672A" w:rsidRPr="0091672A" w:rsidTr="0091672A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91672A" w:rsidP="001815CF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672A">
              <w:rPr>
                <w:sz w:val="28"/>
                <w:szCs w:val="28"/>
              </w:rPr>
              <w:t>Шахова Ольга Васильевна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672A" w:rsidRPr="0091672A" w:rsidRDefault="0091672A" w:rsidP="00456BA9">
            <w:pPr>
              <w:pStyle w:val="af5"/>
              <w:spacing w:before="0" w:beforeAutospacing="0" w:after="0" w:afterAutospacing="0"/>
              <w:ind w:firstLine="170"/>
              <w:jc w:val="both"/>
              <w:rPr>
                <w:sz w:val="28"/>
                <w:szCs w:val="28"/>
              </w:rPr>
            </w:pPr>
            <w:r w:rsidRPr="0091672A">
              <w:rPr>
                <w:sz w:val="28"/>
                <w:szCs w:val="28"/>
              </w:rPr>
              <w:t xml:space="preserve">- председатель </w:t>
            </w:r>
            <w:r w:rsidR="00456BA9">
              <w:rPr>
                <w:sz w:val="28"/>
                <w:szCs w:val="28"/>
              </w:rPr>
              <w:t>к</w:t>
            </w:r>
            <w:r w:rsidRPr="0091672A">
              <w:rPr>
                <w:sz w:val="28"/>
                <w:szCs w:val="28"/>
              </w:rPr>
              <w:t xml:space="preserve">омитета по управлению муниципальным имуществом и земельными ресурсами администрации Вожегодского муниципального </w:t>
            </w:r>
            <w:r w:rsidR="001815CF">
              <w:rPr>
                <w:sz w:val="28"/>
                <w:szCs w:val="28"/>
              </w:rPr>
              <w:t>округа</w:t>
            </w:r>
            <w:r w:rsidRPr="0091672A">
              <w:rPr>
                <w:sz w:val="28"/>
                <w:szCs w:val="28"/>
              </w:rPr>
              <w:t>.</w:t>
            </w:r>
          </w:p>
        </w:tc>
      </w:tr>
    </w:tbl>
    <w:p w:rsidR="0091672A" w:rsidRDefault="0091672A" w:rsidP="0091672A">
      <w:pPr>
        <w:pStyle w:val="af5"/>
        <w:spacing w:before="0" w:beforeAutospacing="0" w:after="0" w:afterAutospacing="0"/>
        <w:ind w:left="6237" w:firstLine="41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1672A" w:rsidRDefault="0091672A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672A" w:rsidRDefault="0091672A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672A" w:rsidRDefault="0091672A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672A" w:rsidRDefault="0091672A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672A" w:rsidRDefault="0091672A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672A" w:rsidRDefault="0091672A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91672A" w:rsidSect="000945CB">
      <w:headerReference w:type="even" r:id="rId28"/>
      <w:pgSz w:w="11909" w:h="16834"/>
      <w:pgMar w:top="1135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94" w:rsidRDefault="00ED4B94">
      <w:r>
        <w:separator/>
      </w:r>
    </w:p>
  </w:endnote>
  <w:endnote w:type="continuationSeparator" w:id="0">
    <w:p w:rsidR="00ED4B94" w:rsidRDefault="00ED4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94" w:rsidRDefault="00ED4B94">
      <w:r>
        <w:separator/>
      </w:r>
    </w:p>
  </w:footnote>
  <w:footnote w:type="continuationSeparator" w:id="0">
    <w:p w:rsidR="00ED4B94" w:rsidRDefault="00ED4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94" w:rsidRDefault="00ED4B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4B94" w:rsidRDefault="00ED4B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1606C"/>
    <w:rsid w:val="00025734"/>
    <w:rsid w:val="000306B2"/>
    <w:rsid w:val="00031EE0"/>
    <w:rsid w:val="000336CA"/>
    <w:rsid w:val="00072FC1"/>
    <w:rsid w:val="00087A5D"/>
    <w:rsid w:val="000945CB"/>
    <w:rsid w:val="00132492"/>
    <w:rsid w:val="001524FB"/>
    <w:rsid w:val="00157F95"/>
    <w:rsid w:val="001815CF"/>
    <w:rsid w:val="00186A62"/>
    <w:rsid w:val="001B2B29"/>
    <w:rsid w:val="001D078D"/>
    <w:rsid w:val="001F5A1C"/>
    <w:rsid w:val="00200C5E"/>
    <w:rsid w:val="00233836"/>
    <w:rsid w:val="002D79EE"/>
    <w:rsid w:val="002F0F8D"/>
    <w:rsid w:val="0030249F"/>
    <w:rsid w:val="0031314D"/>
    <w:rsid w:val="00331C44"/>
    <w:rsid w:val="00333841"/>
    <w:rsid w:val="00363BDE"/>
    <w:rsid w:val="00445C2A"/>
    <w:rsid w:val="00456BA9"/>
    <w:rsid w:val="004B2D92"/>
    <w:rsid w:val="00506EB1"/>
    <w:rsid w:val="005716EC"/>
    <w:rsid w:val="005777A6"/>
    <w:rsid w:val="005A59B2"/>
    <w:rsid w:val="005A73C4"/>
    <w:rsid w:val="005B1DD8"/>
    <w:rsid w:val="005D5E41"/>
    <w:rsid w:val="00682C5D"/>
    <w:rsid w:val="0069725B"/>
    <w:rsid w:val="006B0F6A"/>
    <w:rsid w:val="006B5E2B"/>
    <w:rsid w:val="006F26DC"/>
    <w:rsid w:val="00700238"/>
    <w:rsid w:val="00711B44"/>
    <w:rsid w:val="0076436B"/>
    <w:rsid w:val="00791E5C"/>
    <w:rsid w:val="007E702D"/>
    <w:rsid w:val="008536AA"/>
    <w:rsid w:val="00890170"/>
    <w:rsid w:val="008C6A84"/>
    <w:rsid w:val="0091672A"/>
    <w:rsid w:val="009709C7"/>
    <w:rsid w:val="00984482"/>
    <w:rsid w:val="009B09C9"/>
    <w:rsid w:val="009B4C41"/>
    <w:rsid w:val="00A20EF3"/>
    <w:rsid w:val="00A372EC"/>
    <w:rsid w:val="00A41B32"/>
    <w:rsid w:val="00A619B3"/>
    <w:rsid w:val="00AD6DD1"/>
    <w:rsid w:val="00AE30CD"/>
    <w:rsid w:val="00B60D93"/>
    <w:rsid w:val="00B83F74"/>
    <w:rsid w:val="00B85377"/>
    <w:rsid w:val="00BE1E60"/>
    <w:rsid w:val="00BE7245"/>
    <w:rsid w:val="00C0134A"/>
    <w:rsid w:val="00C047CA"/>
    <w:rsid w:val="00C1198E"/>
    <w:rsid w:val="00CA268C"/>
    <w:rsid w:val="00CE22E6"/>
    <w:rsid w:val="00CF3468"/>
    <w:rsid w:val="00D03D6F"/>
    <w:rsid w:val="00D86294"/>
    <w:rsid w:val="00DF2C0A"/>
    <w:rsid w:val="00E30BCB"/>
    <w:rsid w:val="00E44499"/>
    <w:rsid w:val="00EC245D"/>
    <w:rsid w:val="00EC5A83"/>
    <w:rsid w:val="00ED4B94"/>
    <w:rsid w:val="00ED5CDB"/>
    <w:rsid w:val="00EE19DD"/>
    <w:rsid w:val="00F022CF"/>
    <w:rsid w:val="00F3041F"/>
    <w:rsid w:val="00F31050"/>
    <w:rsid w:val="00F65635"/>
    <w:rsid w:val="00FC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1F5A1C"/>
    <w:pPr>
      <w:ind w:left="720"/>
      <w:contextualSpacing/>
    </w:pPr>
  </w:style>
  <w:style w:type="paragraph" w:customStyle="1" w:styleId="consplusnormal0">
    <w:name w:val="consplusnormal"/>
    <w:basedOn w:val="a"/>
    <w:rsid w:val="0091672A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91672A"/>
  </w:style>
  <w:style w:type="paragraph" w:styleId="af5">
    <w:name w:val="Normal (Web)"/>
    <w:basedOn w:val="a"/>
    <w:uiPriority w:val="99"/>
    <w:unhideWhenUsed/>
    <w:rsid w:val="0091672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91672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basedOn w:val="a0"/>
    <w:uiPriority w:val="20"/>
    <w:qFormat/>
    <w:rsid w:val="00682C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http://nla-service.minjust.ru:8080/rnla-links/ws" TargetMode="External"/><Relationship Id="rId18" Type="http://schemas.openxmlformats.org/officeDocument/2006/relationships/hyperlink" Target="https://pravo-search.minjust.ru/bigs/showDocument.html" TargetMode="External"/><Relationship Id="rId26" Type="http://schemas.openxmlformats.org/officeDocument/2006/relationships/hyperlink" Target="https://pravo-search.minjust.ru/bigs/showDocumen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" TargetMode="External"/><Relationship Id="rId7" Type="http://schemas.openxmlformats.org/officeDocument/2006/relationships/hyperlink" Target="http://nla-service.minjust.ru:8080/rnla-links/ws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hyperlink" Target="https://pravo-search.minjust.ru/bigs/showDocument.html" TargetMode="External"/><Relationship Id="rId25" Type="http://schemas.openxmlformats.org/officeDocument/2006/relationships/hyperlink" Target="https://pravo-search.minjust.ru/bigs/showDocumen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C351FA7F-3731-467C-9A38-00CE2ECBE619" TargetMode="External"/><Relationship Id="rId20" Type="http://schemas.openxmlformats.org/officeDocument/2006/relationships/hyperlink" Target="https://pravo-search.minjust.ru/bigs/showDocument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consultantplus://offline/ref=98878A1157728594C00A05B8B10AFA16D9DF84A73EEA6BB0261EB415AAC8CADB0CC6E272DDE7CF6CHElE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F2E18EE6-C409-44B8-AA31-AB409A1BC0B6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a-service.minjust.ru:8080/rnla-links/ws" TargetMode="External"/><Relationship Id="rId19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" TargetMode="External"/><Relationship Id="rId14" Type="http://schemas.openxmlformats.org/officeDocument/2006/relationships/hyperlink" Target="https://pravo-search.minjust.ru/bigs/showDocument.html?id=F2E18EE6-C409-44B8-AA31-AB409A1BC0B6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pravo-search.minjust.ru/bigs/showDocument.html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115</TotalTime>
  <Pages>11</Pages>
  <Words>2605</Words>
  <Characters>21956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3</cp:revision>
  <cp:lastPrinted>2023-06-02T10:38:00Z</cp:lastPrinted>
  <dcterms:created xsi:type="dcterms:W3CDTF">2023-06-02T07:13:00Z</dcterms:created>
  <dcterms:modified xsi:type="dcterms:W3CDTF">2023-06-02T12:31:00Z</dcterms:modified>
</cp:coreProperties>
</file>