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AA" w:rsidRPr="00C95F2C" w:rsidRDefault="00580AAA" w:rsidP="0087126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0AAA" w:rsidRPr="00C95F2C" w:rsidRDefault="00580AAA" w:rsidP="00C95F2C">
      <w:pPr>
        <w:spacing w:after="0" w:line="240" w:lineRule="auto"/>
        <w:jc w:val="center"/>
        <w:rPr>
          <w:rFonts w:ascii="Times New Roman" w:hAnsi="Times New Roman"/>
          <w:sz w:val="6"/>
          <w:szCs w:val="24"/>
        </w:rPr>
      </w:pPr>
    </w:p>
    <w:p w:rsidR="00580AAA" w:rsidRPr="00C95F2C" w:rsidRDefault="00580AAA" w:rsidP="00C95F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5F2C">
        <w:rPr>
          <w:rFonts w:ascii="Times New Roman" w:hAnsi="Times New Roman"/>
          <w:sz w:val="24"/>
          <w:szCs w:val="24"/>
        </w:rPr>
        <w:t>АДМИНИСТРАЦ</w:t>
      </w:r>
      <w:r w:rsidR="0087126B">
        <w:rPr>
          <w:rFonts w:ascii="Times New Roman" w:hAnsi="Times New Roman"/>
          <w:sz w:val="24"/>
          <w:szCs w:val="24"/>
        </w:rPr>
        <w:t>ИЯ ВОЖЕГОДСКОГО МУНИЦИПАЛЬНОГО ОКРУГА</w:t>
      </w:r>
    </w:p>
    <w:p w:rsidR="00580AAA" w:rsidRPr="00C95F2C" w:rsidRDefault="00580AAA" w:rsidP="00C95F2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80AAA" w:rsidRPr="00C95F2C" w:rsidRDefault="00580AAA" w:rsidP="00C95F2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0"/>
        </w:rPr>
      </w:pPr>
      <w:proofErr w:type="gramStart"/>
      <w:r w:rsidRPr="00C95F2C">
        <w:rPr>
          <w:rFonts w:ascii="Times New Roman" w:hAnsi="Times New Roman"/>
          <w:b/>
          <w:sz w:val="36"/>
          <w:szCs w:val="20"/>
        </w:rPr>
        <w:t>П</w:t>
      </w:r>
      <w:proofErr w:type="gramEnd"/>
      <w:r w:rsidRPr="00C95F2C">
        <w:rPr>
          <w:rFonts w:ascii="Times New Roman" w:hAnsi="Times New Roman"/>
          <w:b/>
          <w:sz w:val="36"/>
          <w:szCs w:val="20"/>
        </w:rPr>
        <w:t xml:space="preserve"> О С Т А Н О В Л Е Н И Е</w:t>
      </w:r>
    </w:p>
    <w:p w:rsidR="00580AAA" w:rsidRPr="00C95F2C" w:rsidRDefault="00580AAA" w:rsidP="00C95F2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580AAA" w:rsidRPr="00C95F2C" w:rsidRDefault="00CE5964" w:rsidP="00C95F2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CE5964">
        <w:rPr>
          <w:noProof/>
        </w:rPr>
        <w:pict>
          <v:rect id="_x0000_s1026" style="position:absolute;left:0;text-align:left;margin-left:20.7pt;margin-top:13.8pt;width:100.55pt;height:18.2pt;z-index:1" filled="f" stroked="f" strokeweight="1pt">
            <v:textbox style="mso-next-textbox:#_x0000_s1026" inset="1pt,1pt,1pt,1pt">
              <w:txbxContent>
                <w:p w:rsidR="00580AAA" w:rsidRPr="006365D0" w:rsidRDefault="008E123D" w:rsidP="00C95F2C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17.04.2023</w:t>
                  </w:r>
                </w:p>
              </w:txbxContent>
            </v:textbox>
          </v:rect>
        </w:pict>
      </w:r>
      <w:r w:rsidRPr="00CE5964">
        <w:rPr>
          <w:noProof/>
        </w:rPr>
        <w:pict>
          <v:rect id="_x0000_s1027" style="position:absolute;left:0;text-align:left;margin-left:144.7pt;margin-top:13.8pt;width:97.7pt;height:18.2pt;z-index:2" filled="f" stroked="f" strokeweight="1pt">
            <v:textbox style="mso-next-textbox:#_x0000_s1027" inset="1pt,1pt,1pt,1pt">
              <w:txbxContent>
                <w:p w:rsidR="00580AAA" w:rsidRPr="006365D0" w:rsidRDefault="008E123D" w:rsidP="008E123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326</w:t>
                  </w:r>
                </w:p>
              </w:txbxContent>
            </v:textbox>
          </v:rect>
        </w:pict>
      </w:r>
    </w:p>
    <w:p w:rsidR="00580AAA" w:rsidRPr="00C95F2C" w:rsidRDefault="00580AAA" w:rsidP="00C95F2C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0"/>
        </w:rPr>
      </w:pPr>
      <w:r w:rsidRPr="00C95F2C">
        <w:rPr>
          <w:rFonts w:ascii="Times New Roman" w:hAnsi="Times New Roman"/>
          <w:sz w:val="28"/>
          <w:szCs w:val="20"/>
        </w:rPr>
        <w:t>От _______________ № ______________</w:t>
      </w:r>
    </w:p>
    <w:p w:rsidR="00580AAA" w:rsidRPr="00C95F2C" w:rsidRDefault="00580AAA" w:rsidP="00C95F2C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C95F2C">
        <w:rPr>
          <w:rFonts w:ascii="Times New Roman" w:hAnsi="Times New Roman"/>
          <w:sz w:val="16"/>
          <w:szCs w:val="20"/>
        </w:rPr>
        <w:tab/>
      </w:r>
      <w:r w:rsidRPr="00C95F2C">
        <w:rPr>
          <w:rFonts w:ascii="Times New Roman" w:hAnsi="Times New Roman"/>
          <w:sz w:val="16"/>
          <w:szCs w:val="20"/>
        </w:rPr>
        <w:tab/>
      </w:r>
      <w:r w:rsidRPr="00C95F2C">
        <w:rPr>
          <w:rFonts w:ascii="Times New Roman" w:hAnsi="Times New Roman"/>
          <w:sz w:val="16"/>
          <w:szCs w:val="20"/>
        </w:rPr>
        <w:tab/>
        <w:t xml:space="preserve">     </w:t>
      </w:r>
    </w:p>
    <w:p w:rsidR="00580AAA" w:rsidRPr="00C95F2C" w:rsidRDefault="00580AAA" w:rsidP="00C95F2C">
      <w:pPr>
        <w:spacing w:after="0" w:line="240" w:lineRule="auto"/>
        <w:ind w:left="1416" w:firstLine="708"/>
        <w:jc w:val="both"/>
        <w:rPr>
          <w:rFonts w:ascii="Times New Roman" w:hAnsi="Times New Roman"/>
          <w:sz w:val="16"/>
          <w:szCs w:val="20"/>
        </w:rPr>
      </w:pPr>
      <w:r w:rsidRPr="00C95F2C">
        <w:rPr>
          <w:rFonts w:ascii="Times New Roman" w:hAnsi="Times New Roman"/>
          <w:sz w:val="16"/>
          <w:szCs w:val="20"/>
        </w:rPr>
        <w:t xml:space="preserve">    п. Вожега</w:t>
      </w:r>
    </w:p>
    <w:p w:rsidR="00580AAA" w:rsidRPr="00C95F2C" w:rsidRDefault="00580AAA" w:rsidP="00C95F2C">
      <w:pPr>
        <w:spacing w:after="0" w:line="240" w:lineRule="auto"/>
        <w:ind w:left="1416" w:firstLine="708"/>
        <w:jc w:val="both"/>
        <w:rPr>
          <w:rFonts w:ascii="Times New Roman" w:hAnsi="Times New Roman"/>
          <w:sz w:val="16"/>
          <w:szCs w:val="20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580AAA" w:rsidRPr="00BE4DFD" w:rsidTr="0087126B">
        <w:trPr>
          <w:trHeight w:val="858"/>
        </w:trPr>
        <w:tc>
          <w:tcPr>
            <w:tcW w:w="1276" w:type="dxa"/>
          </w:tcPr>
          <w:p w:rsidR="00580AAA" w:rsidRPr="00566EFF" w:rsidRDefault="00CE5964" w:rsidP="00C95F2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6"/>
                <w:lang w:val="en-US"/>
              </w:rPr>
            </w:pPr>
            <w:r w:rsidRPr="00CE5964">
              <w:rPr>
                <w:noProof/>
              </w:rPr>
              <w:pict>
                <v:line id="_x0000_s1028" style="position:absolute;flip:x;z-index:6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CE5964">
              <w:rPr>
                <w:noProof/>
              </w:rPr>
              <w:pict>
                <v:line id="_x0000_s1029" style="position:absolute;z-index:5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CE5964">
              <w:rPr>
                <w:noProof/>
              </w:rPr>
              <w:pict>
                <v:line id="_x0000_s1030" style="position:absolute;z-index:3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CE5964">
              <w:rPr>
                <w:noProof/>
              </w:rPr>
              <w:pict>
                <v:line id="_x0000_s1031" style="position:absolute;z-index:4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580AAA" w:rsidRPr="00566EFF">
              <w:rPr>
                <w:rFonts w:ascii="Times New Roman" w:hAnsi="Times New Roman"/>
                <w:sz w:val="28"/>
                <w:szCs w:val="26"/>
                <w:lang w:val="en-US"/>
              </w:rPr>
              <w:t xml:space="preserve">                     </w:t>
            </w:r>
          </w:p>
          <w:p w:rsidR="00580AAA" w:rsidRPr="00566EFF" w:rsidRDefault="00580AAA" w:rsidP="00C95F2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6"/>
                <w:lang w:val="en-US"/>
              </w:rPr>
            </w:pPr>
            <w:r w:rsidRPr="00566EFF">
              <w:rPr>
                <w:rFonts w:ascii="Times New Roman" w:hAnsi="Times New Roman"/>
                <w:sz w:val="28"/>
                <w:szCs w:val="26"/>
                <w:lang w:val="en-US"/>
              </w:rPr>
              <w:t xml:space="preserve">                      </w:t>
            </w:r>
          </w:p>
          <w:p w:rsidR="00580AAA" w:rsidRPr="00566EFF" w:rsidRDefault="00580AAA" w:rsidP="00C95F2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566EFF">
              <w:rPr>
                <w:rFonts w:ascii="Times New Roman" w:hAnsi="Times New Roman"/>
                <w:sz w:val="28"/>
                <w:szCs w:val="26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580AAA" w:rsidRPr="00566EFF" w:rsidRDefault="00580AAA" w:rsidP="008712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566EFF">
              <w:rPr>
                <w:rFonts w:ascii="Times New Roman" w:hAnsi="Times New Roman"/>
                <w:sz w:val="28"/>
                <w:szCs w:val="26"/>
              </w:rPr>
              <w:t xml:space="preserve">Об утверждении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такс и методики возмещения вреда, причиненного вследствие уничтожения (повреждения) лесных насаждений на территории Вожегодского муниципального </w:t>
            </w:r>
            <w:r w:rsidR="0087126B">
              <w:rPr>
                <w:rFonts w:ascii="Times New Roman" w:hAnsi="Times New Roman"/>
                <w:sz w:val="28"/>
                <w:szCs w:val="26"/>
              </w:rPr>
              <w:t>округа</w:t>
            </w:r>
          </w:p>
        </w:tc>
      </w:tr>
    </w:tbl>
    <w:p w:rsidR="00580AAA" w:rsidRPr="00566EFF" w:rsidRDefault="00580AAA" w:rsidP="00C95F2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580AAA" w:rsidRDefault="00580AAA" w:rsidP="00C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</w:rPr>
      </w:pPr>
      <w:r w:rsidRPr="00566EFF">
        <w:rPr>
          <w:rFonts w:ascii="Times New Roman" w:hAnsi="Times New Roman"/>
          <w:sz w:val="28"/>
          <w:szCs w:val="26"/>
        </w:rPr>
        <w:tab/>
        <w:t xml:space="preserve">   </w:t>
      </w:r>
      <w:proofErr w:type="gramStart"/>
      <w:r w:rsidRPr="00566EFF">
        <w:rPr>
          <w:rFonts w:ascii="Times New Roman" w:hAnsi="Times New Roman"/>
          <w:sz w:val="28"/>
          <w:szCs w:val="26"/>
        </w:rPr>
        <w:t xml:space="preserve">В соответствии с </w:t>
      </w:r>
      <w:r>
        <w:rPr>
          <w:rFonts w:ascii="Times New Roman" w:hAnsi="Times New Roman"/>
          <w:sz w:val="28"/>
          <w:szCs w:val="26"/>
        </w:rPr>
        <w:t xml:space="preserve">Конституцией Российской Федерации, Гражданским кодексом Российской Федерации, Лесным кодексом Российской Федерации, Федеральным законом от 10 января 2002 года № 7-ФЗ «Об охране окружающей среды», Федеральным законом от 6 октября 2003 года № 131-ФЗ «Об общих принципах организации местного самоуправления в Российской Федерации», постановлением </w:t>
      </w:r>
      <w:r w:rsidR="00F82C88">
        <w:rPr>
          <w:rFonts w:ascii="Times New Roman" w:hAnsi="Times New Roman"/>
          <w:sz w:val="28"/>
          <w:szCs w:val="26"/>
        </w:rPr>
        <w:t>П</w:t>
      </w:r>
      <w:r>
        <w:rPr>
          <w:rFonts w:ascii="Times New Roman" w:hAnsi="Times New Roman"/>
          <w:sz w:val="28"/>
          <w:szCs w:val="26"/>
        </w:rPr>
        <w:t>равительства Российской Федерации от 21 сентября 2020 года № 1509 «Об особенностях использования, охраны, защиты, воспроизводства лесов</w:t>
      </w:r>
      <w:proofErr w:type="gramEnd"/>
      <w:r>
        <w:rPr>
          <w:rFonts w:ascii="Times New Roman" w:hAnsi="Times New Roman"/>
          <w:sz w:val="28"/>
          <w:szCs w:val="26"/>
        </w:rPr>
        <w:t xml:space="preserve">, </w:t>
      </w:r>
      <w:proofErr w:type="gramStart"/>
      <w:r>
        <w:rPr>
          <w:rFonts w:ascii="Times New Roman" w:hAnsi="Times New Roman"/>
          <w:sz w:val="28"/>
          <w:szCs w:val="26"/>
        </w:rPr>
        <w:t xml:space="preserve">расположенных на землях сельскохозяйственного назначения», </w:t>
      </w:r>
      <w:r w:rsidRPr="00566EFF">
        <w:rPr>
          <w:rFonts w:ascii="Times New Roman" w:hAnsi="Times New Roman"/>
          <w:sz w:val="28"/>
          <w:szCs w:val="26"/>
        </w:rPr>
        <w:t xml:space="preserve">Уставом Вожегодского муниципального </w:t>
      </w:r>
      <w:r w:rsidR="0087126B">
        <w:rPr>
          <w:rFonts w:ascii="Times New Roman" w:hAnsi="Times New Roman"/>
          <w:sz w:val="28"/>
          <w:szCs w:val="26"/>
        </w:rPr>
        <w:t>округа</w:t>
      </w:r>
      <w:r w:rsidRPr="00566EFF">
        <w:rPr>
          <w:rFonts w:ascii="Times New Roman" w:hAnsi="Times New Roman"/>
          <w:sz w:val="28"/>
          <w:szCs w:val="26"/>
        </w:rPr>
        <w:t xml:space="preserve">  администрация </w:t>
      </w:r>
      <w:r w:rsidR="0087126B">
        <w:rPr>
          <w:rFonts w:ascii="Times New Roman" w:hAnsi="Times New Roman"/>
          <w:sz w:val="28"/>
          <w:szCs w:val="26"/>
        </w:rPr>
        <w:t>округа</w:t>
      </w:r>
      <w:proofErr w:type="gramEnd"/>
    </w:p>
    <w:p w:rsidR="00580AAA" w:rsidRPr="00566EFF" w:rsidRDefault="00580AAA" w:rsidP="00C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</w:rPr>
      </w:pPr>
      <w:r w:rsidRPr="00566EFF">
        <w:rPr>
          <w:rFonts w:ascii="Times New Roman" w:hAnsi="Times New Roman"/>
          <w:sz w:val="28"/>
          <w:szCs w:val="26"/>
        </w:rPr>
        <w:t>ПОСТАНОВЛЯЕТ:</w:t>
      </w:r>
    </w:p>
    <w:p w:rsidR="00580AAA" w:rsidRPr="00566EFF" w:rsidRDefault="00580AAA" w:rsidP="00C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</w:rPr>
      </w:pPr>
    </w:p>
    <w:p w:rsidR="00580AAA" w:rsidRDefault="00580AAA" w:rsidP="00C95F2C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566EFF">
        <w:rPr>
          <w:rFonts w:ascii="Times New Roman" w:hAnsi="Times New Roman"/>
          <w:sz w:val="28"/>
          <w:szCs w:val="26"/>
        </w:rPr>
        <w:t xml:space="preserve">Утвердить </w:t>
      </w:r>
      <w:r>
        <w:rPr>
          <w:rFonts w:ascii="Times New Roman" w:hAnsi="Times New Roman"/>
          <w:sz w:val="28"/>
          <w:szCs w:val="26"/>
        </w:rPr>
        <w:t xml:space="preserve">таксы для исчисления размера вреда, причиненного вследствие уничтожения (повреждения) лесных насаждений, заготовка которых допускается на территории Вожегодского муниципального </w:t>
      </w:r>
      <w:r w:rsidR="0087126B">
        <w:rPr>
          <w:rFonts w:ascii="Times New Roman" w:hAnsi="Times New Roman"/>
          <w:sz w:val="28"/>
          <w:szCs w:val="26"/>
        </w:rPr>
        <w:t>округа</w:t>
      </w:r>
      <w:r w:rsidRPr="00566EFF">
        <w:rPr>
          <w:rFonts w:ascii="Times New Roman" w:hAnsi="Times New Roman"/>
          <w:sz w:val="28"/>
          <w:szCs w:val="26"/>
        </w:rPr>
        <w:t xml:space="preserve"> (приложение 1).</w:t>
      </w:r>
    </w:p>
    <w:p w:rsidR="00580AAA" w:rsidRDefault="00580AAA" w:rsidP="00C95F2C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Утвердить таксы для исчисления размера вреда, причиненного вследствие уничтожения (повреждения) лесных насаждений, заготовка которых не допускается на территории Вожегодского муниципального </w:t>
      </w:r>
      <w:r w:rsidR="0087126B">
        <w:rPr>
          <w:rFonts w:ascii="Times New Roman" w:hAnsi="Times New Roman"/>
          <w:sz w:val="28"/>
          <w:szCs w:val="26"/>
        </w:rPr>
        <w:t>округа</w:t>
      </w:r>
      <w:r>
        <w:rPr>
          <w:rFonts w:ascii="Times New Roman" w:hAnsi="Times New Roman"/>
          <w:sz w:val="28"/>
          <w:szCs w:val="26"/>
        </w:rPr>
        <w:t xml:space="preserve"> (приложение 2).</w:t>
      </w:r>
    </w:p>
    <w:p w:rsidR="00580AAA" w:rsidRDefault="00580AAA" w:rsidP="00C95F2C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Утвердить методику определения размера вреда, причиненного лесным насаждениям вследствие их уничтожения (повреждения)</w:t>
      </w:r>
      <w:r w:rsidR="00E74C2C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(приложение 3).</w:t>
      </w:r>
    </w:p>
    <w:p w:rsidR="00580AAA" w:rsidRDefault="00580AAA" w:rsidP="00C95F2C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Установить, что ущерб, причиненный лесным насаждениям или не отнесенным к лесным насаждениям деревьям и кустарникам в результате преступлений, предусмотренных статьями 158 (кража) и 167 (умышленное уничтожение или повреждение чужого имущества) Уголовного кодекса Российской Федерации, исчисляется в соответствии с таксами и методикой, утвержденными настоящим постановлением.</w:t>
      </w:r>
    </w:p>
    <w:p w:rsidR="00580AAA" w:rsidRDefault="00580AAA" w:rsidP="00C95F2C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Установить, что действие настоящего постановления распространяется на лесные насаждения, расположенные на землях сельскохозяйственного назначения, за исключением мелиоративных защитных лесных насаждений.</w:t>
      </w:r>
    </w:p>
    <w:p w:rsidR="00F82C88" w:rsidRDefault="00F82C88" w:rsidP="00C95F2C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Установить, что ставки платы за единицу объема лесных ресурсов, находящихся в муниципальной собственности Вожегодского муниципального </w:t>
      </w:r>
      <w:r w:rsidR="0087126B">
        <w:rPr>
          <w:rFonts w:ascii="Times New Roman" w:hAnsi="Times New Roman"/>
          <w:sz w:val="28"/>
          <w:szCs w:val="26"/>
        </w:rPr>
        <w:t>округа</w:t>
      </w:r>
      <w:r>
        <w:rPr>
          <w:rFonts w:ascii="Times New Roman" w:hAnsi="Times New Roman"/>
          <w:sz w:val="28"/>
          <w:szCs w:val="26"/>
        </w:rPr>
        <w:t>, применяются с учетом коэффициентов, предусмотренных постановлением Правительства Российской Федерации от 12 октября 2019 года № 1318 «О применении в 2021-2023 годах коэффициентов к ставкам платы за единицу площади лесного участка, находящегося в федеральной собственности».</w:t>
      </w:r>
    </w:p>
    <w:p w:rsidR="0087126B" w:rsidRPr="00566EFF" w:rsidRDefault="0087126B" w:rsidP="00C95F2C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Признать утратившим силу постановление администрации Вожегодского муниципального района от 18 октября 2022 года № 600 «</w:t>
      </w:r>
      <w:r w:rsidRPr="00566EFF">
        <w:rPr>
          <w:rFonts w:ascii="Times New Roman" w:hAnsi="Times New Roman"/>
          <w:sz w:val="28"/>
          <w:szCs w:val="26"/>
        </w:rPr>
        <w:t xml:space="preserve">Об утверждении </w:t>
      </w:r>
      <w:r>
        <w:rPr>
          <w:rFonts w:ascii="Times New Roman" w:hAnsi="Times New Roman"/>
          <w:sz w:val="28"/>
          <w:szCs w:val="26"/>
        </w:rPr>
        <w:t>такс и методики возмещения вреда, причиненного вследствие уничтожения (повреждения) лесных насаждений на территории Вожегодского муниципального района».</w:t>
      </w:r>
    </w:p>
    <w:p w:rsidR="00580AAA" w:rsidRPr="00566EFF" w:rsidRDefault="00580AAA" w:rsidP="00C95F2C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566EFF">
        <w:rPr>
          <w:rFonts w:ascii="Times New Roman" w:hAnsi="Times New Roman"/>
          <w:sz w:val="28"/>
          <w:szCs w:val="26"/>
        </w:rPr>
        <w:t>Настоящее постановление вступает в силу после официального опублик</w:t>
      </w:r>
      <w:r>
        <w:rPr>
          <w:rFonts w:ascii="Times New Roman" w:hAnsi="Times New Roman"/>
          <w:sz w:val="28"/>
          <w:szCs w:val="26"/>
        </w:rPr>
        <w:t xml:space="preserve">ования в газете «Борьба» и подлежит размещению на официальном сайте администрации Вожегодского муниципального </w:t>
      </w:r>
      <w:r w:rsidR="0087126B">
        <w:rPr>
          <w:rFonts w:ascii="Times New Roman" w:hAnsi="Times New Roman"/>
          <w:sz w:val="28"/>
          <w:szCs w:val="26"/>
        </w:rPr>
        <w:t>округа</w:t>
      </w:r>
      <w:r>
        <w:rPr>
          <w:rFonts w:ascii="Times New Roman" w:hAnsi="Times New Roman"/>
          <w:sz w:val="28"/>
          <w:szCs w:val="26"/>
        </w:rPr>
        <w:t xml:space="preserve"> в информационно-телекоммуникационной сети «Интернет».</w:t>
      </w:r>
    </w:p>
    <w:p w:rsidR="00580AAA" w:rsidRPr="00566EFF" w:rsidRDefault="00634B72" w:rsidP="00C95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8</w:t>
      </w:r>
      <w:r w:rsidR="00580AAA" w:rsidRPr="00566EFF">
        <w:rPr>
          <w:rFonts w:ascii="Times New Roman" w:hAnsi="Times New Roman"/>
          <w:sz w:val="28"/>
          <w:szCs w:val="26"/>
        </w:rPr>
        <w:t xml:space="preserve">. </w:t>
      </w:r>
      <w:proofErr w:type="gramStart"/>
      <w:r w:rsidR="00580AAA" w:rsidRPr="00566EFF">
        <w:rPr>
          <w:rFonts w:ascii="Times New Roman" w:hAnsi="Times New Roman"/>
          <w:sz w:val="28"/>
          <w:szCs w:val="26"/>
        </w:rPr>
        <w:t>Контроль за</w:t>
      </w:r>
      <w:proofErr w:type="gramEnd"/>
      <w:r w:rsidR="00580AAA" w:rsidRPr="00566EFF">
        <w:rPr>
          <w:rFonts w:ascii="Times New Roman" w:hAnsi="Times New Roman"/>
          <w:sz w:val="28"/>
          <w:szCs w:val="26"/>
        </w:rPr>
        <w:t xml:space="preserve"> исполнением настоящего постановления возложить на первого заместителя </w:t>
      </w:r>
      <w:r w:rsidR="0087126B">
        <w:rPr>
          <w:rFonts w:ascii="Times New Roman" w:hAnsi="Times New Roman"/>
          <w:sz w:val="28"/>
          <w:szCs w:val="26"/>
        </w:rPr>
        <w:t>главы</w:t>
      </w:r>
      <w:r w:rsidR="00580AAA" w:rsidRPr="00566EFF">
        <w:rPr>
          <w:rFonts w:ascii="Times New Roman" w:hAnsi="Times New Roman"/>
          <w:sz w:val="28"/>
          <w:szCs w:val="26"/>
        </w:rPr>
        <w:t xml:space="preserve"> Вожегодского муниципального </w:t>
      </w:r>
      <w:r w:rsidR="0087126B">
        <w:rPr>
          <w:rFonts w:ascii="Times New Roman" w:hAnsi="Times New Roman"/>
          <w:sz w:val="28"/>
          <w:szCs w:val="26"/>
        </w:rPr>
        <w:t>округа Е.В. Первова.</w:t>
      </w:r>
    </w:p>
    <w:p w:rsidR="00580AAA" w:rsidRPr="00566EFF" w:rsidRDefault="00580AAA" w:rsidP="00C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</w:rPr>
      </w:pPr>
    </w:p>
    <w:p w:rsidR="00580AAA" w:rsidRPr="00566EFF" w:rsidRDefault="00580AAA" w:rsidP="00C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</w:rPr>
      </w:pPr>
    </w:p>
    <w:p w:rsidR="00580AAA" w:rsidRPr="00566EFF" w:rsidRDefault="00580AAA" w:rsidP="00C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</w:rPr>
      </w:pPr>
    </w:p>
    <w:p w:rsidR="00580AAA" w:rsidRPr="00566EFF" w:rsidRDefault="0087126B" w:rsidP="00C9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Глава </w:t>
      </w:r>
      <w:r w:rsidR="00580AAA" w:rsidRPr="00566EFF">
        <w:rPr>
          <w:rFonts w:ascii="Times New Roman" w:hAnsi="Times New Roman"/>
          <w:sz w:val="28"/>
          <w:szCs w:val="26"/>
        </w:rPr>
        <w:t xml:space="preserve">Вожегодского муниципального </w:t>
      </w:r>
      <w:r>
        <w:rPr>
          <w:rFonts w:ascii="Times New Roman" w:hAnsi="Times New Roman"/>
          <w:sz w:val="28"/>
          <w:szCs w:val="26"/>
        </w:rPr>
        <w:t>округа                           С.Н. Семенников</w:t>
      </w:r>
    </w:p>
    <w:p w:rsidR="00580AAA" w:rsidRDefault="00580AAA" w:rsidP="00834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28"/>
        </w:rPr>
      </w:pPr>
    </w:p>
    <w:p w:rsidR="00580AAA" w:rsidRDefault="00580AAA" w:rsidP="00834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28"/>
        </w:rPr>
      </w:pPr>
    </w:p>
    <w:p w:rsidR="00580AAA" w:rsidRDefault="00580AAA" w:rsidP="00834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28"/>
        </w:rPr>
      </w:pPr>
    </w:p>
    <w:p w:rsidR="00580AAA" w:rsidRDefault="00580AAA" w:rsidP="00834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28"/>
        </w:rPr>
      </w:pPr>
    </w:p>
    <w:p w:rsidR="00580AAA" w:rsidRDefault="00580AAA" w:rsidP="00834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28"/>
        </w:rPr>
      </w:pPr>
    </w:p>
    <w:p w:rsidR="00580AAA" w:rsidRDefault="00580AAA" w:rsidP="00834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28"/>
        </w:rPr>
      </w:pPr>
    </w:p>
    <w:p w:rsidR="00580AAA" w:rsidRDefault="00580AAA" w:rsidP="00834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28"/>
        </w:rPr>
      </w:pPr>
    </w:p>
    <w:p w:rsidR="00580AAA" w:rsidRDefault="00580AAA" w:rsidP="00834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28"/>
        </w:rPr>
      </w:pPr>
    </w:p>
    <w:p w:rsidR="00580AAA" w:rsidRDefault="00580AAA" w:rsidP="00834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28"/>
        </w:rPr>
      </w:pPr>
    </w:p>
    <w:p w:rsidR="00580AAA" w:rsidRDefault="00580AAA" w:rsidP="00834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28"/>
        </w:rPr>
      </w:pPr>
    </w:p>
    <w:p w:rsidR="00580AAA" w:rsidRDefault="00580AAA" w:rsidP="00834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28"/>
        </w:rPr>
      </w:pPr>
    </w:p>
    <w:p w:rsidR="00580AAA" w:rsidRDefault="00580AAA" w:rsidP="00834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28"/>
        </w:rPr>
      </w:pPr>
    </w:p>
    <w:p w:rsidR="00580AAA" w:rsidRDefault="00580AAA" w:rsidP="00834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28"/>
        </w:rPr>
      </w:pPr>
    </w:p>
    <w:p w:rsidR="00580AAA" w:rsidRDefault="00580AAA" w:rsidP="00834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28"/>
        </w:rPr>
      </w:pPr>
    </w:p>
    <w:p w:rsidR="00580AAA" w:rsidRDefault="00580AAA" w:rsidP="00834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28"/>
        </w:rPr>
      </w:pPr>
    </w:p>
    <w:p w:rsidR="00580AAA" w:rsidRDefault="00580AAA" w:rsidP="00834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28"/>
        </w:rPr>
      </w:pPr>
    </w:p>
    <w:p w:rsidR="00580AAA" w:rsidRPr="00566EFF" w:rsidRDefault="00580AAA" w:rsidP="00481095">
      <w:pPr>
        <w:spacing w:before="100" w:beforeAutospacing="1"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580AAA" w:rsidRPr="00566EFF" w:rsidRDefault="00580AAA" w:rsidP="00481095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566EFF">
        <w:rPr>
          <w:rFonts w:ascii="Times New Roman" w:hAnsi="Times New Roman"/>
          <w:sz w:val="28"/>
          <w:szCs w:val="28"/>
        </w:rPr>
        <w:t>постановле</w:t>
      </w:r>
      <w:r>
        <w:rPr>
          <w:rFonts w:ascii="Times New Roman" w:hAnsi="Times New Roman"/>
          <w:sz w:val="28"/>
          <w:szCs w:val="28"/>
        </w:rPr>
        <w:t xml:space="preserve">нием администрации Вожегодского </w:t>
      </w:r>
      <w:r w:rsidRPr="00566EFF">
        <w:rPr>
          <w:rFonts w:ascii="Times New Roman" w:hAnsi="Times New Roman"/>
          <w:sz w:val="28"/>
          <w:szCs w:val="28"/>
        </w:rPr>
        <w:t xml:space="preserve">муниципального </w:t>
      </w:r>
      <w:r w:rsidR="0087126B">
        <w:rPr>
          <w:rFonts w:ascii="Times New Roman" w:hAnsi="Times New Roman"/>
          <w:sz w:val="28"/>
          <w:szCs w:val="28"/>
        </w:rPr>
        <w:t>округа</w:t>
      </w:r>
    </w:p>
    <w:p w:rsidR="00580AAA" w:rsidRDefault="00580AAA" w:rsidP="00BD774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39668E">
        <w:rPr>
          <w:rFonts w:ascii="Times New Roman" w:hAnsi="Times New Roman"/>
          <w:sz w:val="28"/>
          <w:szCs w:val="28"/>
        </w:rPr>
        <w:t xml:space="preserve"> </w:t>
      </w:r>
      <w:r w:rsidR="008E123D">
        <w:rPr>
          <w:rFonts w:ascii="Times New Roman" w:hAnsi="Times New Roman"/>
          <w:sz w:val="28"/>
          <w:szCs w:val="28"/>
        </w:rPr>
        <w:t>17.04.2023 г. № 326</w:t>
      </w:r>
    </w:p>
    <w:p w:rsidR="00580AAA" w:rsidRPr="00566EFF" w:rsidRDefault="00580AAA" w:rsidP="00BD774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566EF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580AAA" w:rsidRPr="0081466B" w:rsidRDefault="00580AAA" w:rsidP="00071A3D">
      <w:pPr>
        <w:autoSpaceDE w:val="0"/>
        <w:autoSpaceDN w:val="0"/>
        <w:jc w:val="center"/>
        <w:rPr>
          <w:sz w:val="24"/>
          <w:szCs w:val="24"/>
        </w:rPr>
      </w:pPr>
    </w:p>
    <w:p w:rsidR="00580AAA" w:rsidRPr="00071A3D" w:rsidRDefault="00580AAA" w:rsidP="00071A3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bookmarkStart w:id="0" w:name="P75"/>
      <w:bookmarkEnd w:id="0"/>
      <w:r w:rsidRPr="00071A3D">
        <w:rPr>
          <w:rFonts w:ascii="Times New Roman" w:hAnsi="Times New Roman"/>
          <w:b/>
          <w:sz w:val="28"/>
          <w:szCs w:val="28"/>
        </w:rPr>
        <w:t>ТАКСЫ</w:t>
      </w:r>
    </w:p>
    <w:p w:rsidR="00580AAA" w:rsidRPr="00481095" w:rsidRDefault="00580AAA" w:rsidP="00481095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071A3D">
        <w:rPr>
          <w:rFonts w:ascii="Times New Roman" w:hAnsi="Times New Roman"/>
          <w:b/>
          <w:sz w:val="28"/>
          <w:szCs w:val="28"/>
        </w:rPr>
        <w:t xml:space="preserve">ДЛЯ ИСЧИСЛЕНИЯ РАЗМЕРА ВРЕДА, ПРИЧИНЕННОГО ВСЛЕДСТВИЕ УНИЧТОЖЕНИЯ (ПОВРЕЖДЕНИЯ) ЛЕСНЫХ НАСАЖДЕНИЙ, ЗАГОТОВКА ДРЕВЕСИНЫ КОТОРЫХ ДОПУСКАЕТСЯ  НА ТЕРРИТОРИИ </w:t>
      </w:r>
      <w:r>
        <w:rPr>
          <w:rFonts w:ascii="Times New Roman" w:hAnsi="Times New Roman"/>
          <w:b/>
          <w:sz w:val="28"/>
          <w:szCs w:val="28"/>
        </w:rPr>
        <w:t xml:space="preserve">ВОЖЕГОДСКОГО </w:t>
      </w:r>
      <w:r w:rsidRPr="00071A3D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87126B">
        <w:rPr>
          <w:rFonts w:ascii="Times New Roman" w:hAnsi="Times New Roman"/>
          <w:b/>
          <w:sz w:val="28"/>
          <w:szCs w:val="28"/>
        </w:rPr>
        <w:t>ОКРУГА</w:t>
      </w:r>
      <w:r w:rsidRPr="00071A3D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5"/>
        <w:gridCol w:w="4479"/>
      </w:tblGrid>
      <w:tr w:rsidR="00580AAA" w:rsidRPr="00BE4DFD" w:rsidTr="00487E6E">
        <w:tc>
          <w:tcPr>
            <w:tcW w:w="4545" w:type="dxa"/>
            <w:tcBorders>
              <w:left w:val="single" w:sz="4" w:space="0" w:color="auto"/>
            </w:tcBorders>
          </w:tcPr>
          <w:p w:rsidR="00580AAA" w:rsidRPr="00BE4DFD" w:rsidRDefault="00580AAA" w:rsidP="00487E6E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DFD">
              <w:rPr>
                <w:rFonts w:ascii="Times New Roman" w:hAnsi="Times New Roman"/>
                <w:sz w:val="28"/>
                <w:szCs w:val="28"/>
              </w:rPr>
              <w:t>Вид нарушения</w:t>
            </w:r>
          </w:p>
        </w:tc>
        <w:tc>
          <w:tcPr>
            <w:tcW w:w="4479" w:type="dxa"/>
            <w:tcBorders>
              <w:right w:val="single" w:sz="4" w:space="0" w:color="auto"/>
            </w:tcBorders>
          </w:tcPr>
          <w:p w:rsidR="00580AAA" w:rsidRPr="00BE4DFD" w:rsidRDefault="00580AAA" w:rsidP="00487E6E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DFD">
              <w:rPr>
                <w:rFonts w:ascii="Times New Roman" w:hAnsi="Times New Roman"/>
                <w:sz w:val="28"/>
                <w:szCs w:val="28"/>
              </w:rPr>
              <w:t>Размер вреда</w:t>
            </w:r>
          </w:p>
        </w:tc>
      </w:tr>
      <w:tr w:rsidR="00580AAA" w:rsidRPr="00BE4DFD" w:rsidTr="00487E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AA" w:rsidRPr="00BE4DFD" w:rsidRDefault="00580AAA" w:rsidP="00C22B0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P82"/>
            <w:bookmarkEnd w:id="1"/>
            <w:r w:rsidRPr="00BE4DFD">
              <w:rPr>
                <w:rFonts w:ascii="Times New Roman" w:hAnsi="Times New Roman"/>
                <w:sz w:val="28"/>
                <w:szCs w:val="28"/>
              </w:rPr>
              <w:t>1. Незаконные рубка, выкапывание, уничтожение или повреждение до степени прекращения роста</w:t>
            </w:r>
            <w:hyperlink w:anchor="P115" w:history="1">
              <w:r w:rsidRPr="00BE4DFD">
                <w:rPr>
                  <w:rFonts w:ascii="Times New Roman" w:hAnsi="Times New Roman"/>
                  <w:sz w:val="28"/>
                  <w:szCs w:val="28"/>
                  <w:vertAlign w:val="superscript"/>
                </w:rPr>
                <w:t>1</w:t>
              </w:r>
            </w:hyperlink>
            <w:r w:rsidRPr="00BE4DFD">
              <w:rPr>
                <w:rFonts w:ascii="Times New Roman" w:hAnsi="Times New Roman"/>
                <w:sz w:val="28"/>
                <w:szCs w:val="28"/>
              </w:rPr>
              <w:t xml:space="preserve"> следующих деревьев и кустарников (в том числе в случае самовольной заготовки елей или деревьев других хвойных пород для новогодних праздников):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AA" w:rsidRPr="00BE4DFD" w:rsidRDefault="00580AAA" w:rsidP="00487E6E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AAA" w:rsidRPr="00BE4DFD" w:rsidTr="00487E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AA" w:rsidRPr="00BE4DFD" w:rsidRDefault="0021351E" w:rsidP="0021351E">
            <w:pPr>
              <w:numPr>
                <w:ilvl w:val="1"/>
                <w:numId w:val="4"/>
              </w:numPr>
              <w:autoSpaceDE w:val="0"/>
              <w:autoSpaceDN w:val="0"/>
              <w:ind w:left="0" w:firstLine="1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деревья хвойных пород с </w:t>
            </w:r>
            <w:r w:rsidR="00580AAA" w:rsidRPr="00BE4DFD">
              <w:rPr>
                <w:rFonts w:ascii="Times New Roman" w:hAnsi="Times New Roman"/>
                <w:sz w:val="28"/>
                <w:szCs w:val="28"/>
              </w:rPr>
              <w:t xml:space="preserve">диаметром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 w:rsidR="00580AAA" w:rsidRPr="00BE4DFD">
                <w:rPr>
                  <w:rFonts w:ascii="Times New Roman" w:hAnsi="Times New Roman"/>
                  <w:sz w:val="28"/>
                  <w:szCs w:val="28"/>
                </w:rPr>
                <w:t>12 см</w:t>
              </w:r>
            </w:smartTag>
            <w:r w:rsidR="00580AAA" w:rsidRPr="00BE4DFD">
              <w:rPr>
                <w:rFonts w:ascii="Times New Roman" w:hAnsi="Times New Roman"/>
                <w:sz w:val="28"/>
                <w:szCs w:val="28"/>
              </w:rPr>
              <w:t xml:space="preserve"> и более и деревья лиственных пород с диаметром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 w:rsidR="00580AAA" w:rsidRPr="00BE4DFD">
                <w:rPr>
                  <w:rFonts w:ascii="Times New Roman" w:hAnsi="Times New Roman"/>
                  <w:sz w:val="28"/>
                  <w:szCs w:val="28"/>
                </w:rPr>
                <w:t>16 см</w:t>
              </w:r>
            </w:smartTag>
            <w:r w:rsidR="00580AAA" w:rsidRPr="00BE4DFD">
              <w:rPr>
                <w:rFonts w:ascii="Times New Roman" w:hAnsi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AA" w:rsidRPr="00BE4DFD" w:rsidRDefault="00580AAA" w:rsidP="00C22B0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DFD">
              <w:rPr>
                <w:rFonts w:ascii="Times New Roman" w:hAnsi="Times New Roman"/>
                <w:sz w:val="28"/>
                <w:szCs w:val="28"/>
              </w:rPr>
              <w:t xml:space="preserve">50-кратная стоимость древесины деревьев хвойных пород с диаметром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BE4DFD">
                <w:rPr>
                  <w:rFonts w:ascii="Times New Roman" w:hAnsi="Times New Roman"/>
                  <w:sz w:val="28"/>
                  <w:szCs w:val="28"/>
                </w:rPr>
                <w:t>12 см</w:t>
              </w:r>
            </w:smartTag>
            <w:r w:rsidRPr="00BE4DFD">
              <w:rPr>
                <w:rFonts w:ascii="Times New Roman" w:hAnsi="Times New Roman"/>
                <w:sz w:val="28"/>
                <w:szCs w:val="28"/>
              </w:rPr>
              <w:t xml:space="preserve"> и более и деревьев лиственных пород с диаметром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BE4DFD">
                <w:rPr>
                  <w:rFonts w:ascii="Times New Roman" w:hAnsi="Times New Roman"/>
                  <w:sz w:val="28"/>
                  <w:szCs w:val="28"/>
                </w:rPr>
                <w:t>16 см</w:t>
              </w:r>
            </w:smartTag>
            <w:r w:rsidRPr="00BE4DFD">
              <w:rPr>
                <w:rFonts w:ascii="Times New Roman" w:hAnsi="Times New Roman"/>
                <w:sz w:val="28"/>
                <w:szCs w:val="28"/>
              </w:rPr>
              <w:t xml:space="preserve"> и более, исчисленная по ставкам платы за единицу объема лесным насаждений</w:t>
            </w:r>
            <w:hyperlink w:anchor="P116" w:history="1">
              <w:r w:rsidRPr="00BE4DFD">
                <w:rPr>
                  <w:rFonts w:ascii="Times New Roman" w:hAnsi="Times New Roman"/>
                  <w:sz w:val="28"/>
                  <w:szCs w:val="28"/>
                  <w:vertAlign w:val="superscript"/>
                </w:rPr>
                <w:t>2</w:t>
              </w:r>
            </w:hyperlink>
          </w:p>
        </w:tc>
      </w:tr>
      <w:tr w:rsidR="00580AAA" w:rsidRPr="00BE4DFD" w:rsidTr="00487E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AA" w:rsidRPr="00BE4DFD" w:rsidRDefault="00580AAA" w:rsidP="0021351E">
            <w:pPr>
              <w:numPr>
                <w:ilvl w:val="1"/>
                <w:numId w:val="4"/>
              </w:numPr>
              <w:autoSpaceDE w:val="0"/>
              <w:autoSpaceDN w:val="0"/>
              <w:ind w:left="0" w:firstLine="141"/>
              <w:rPr>
                <w:rFonts w:ascii="Times New Roman" w:hAnsi="Times New Roman"/>
                <w:sz w:val="28"/>
                <w:szCs w:val="28"/>
              </w:rPr>
            </w:pPr>
            <w:r w:rsidRPr="00BE4DFD">
              <w:rPr>
                <w:rFonts w:ascii="Times New Roman" w:hAnsi="Times New Roman"/>
                <w:sz w:val="28"/>
                <w:szCs w:val="28"/>
              </w:rPr>
              <w:t xml:space="preserve">деревья хвойных пород, не достигшие диаметра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BE4DFD">
                <w:rPr>
                  <w:rFonts w:ascii="Times New Roman" w:hAnsi="Times New Roman"/>
                  <w:sz w:val="28"/>
                  <w:szCs w:val="28"/>
                </w:rPr>
                <w:t>12 см</w:t>
              </w:r>
            </w:smartTag>
            <w:r w:rsidRPr="00BE4DFD">
              <w:rPr>
                <w:rFonts w:ascii="Times New Roman" w:hAnsi="Times New Roman"/>
                <w:sz w:val="28"/>
                <w:szCs w:val="28"/>
              </w:rPr>
              <w:t xml:space="preserve">, и деревья лиственных пород, не достигшие диаметра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BE4DFD">
                <w:rPr>
                  <w:rFonts w:ascii="Times New Roman" w:hAnsi="Times New Roman"/>
                  <w:sz w:val="28"/>
                  <w:szCs w:val="28"/>
                </w:rPr>
                <w:t>16 см</w:t>
              </w:r>
            </w:smartTag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AA" w:rsidRPr="00BE4DFD" w:rsidRDefault="00580AAA" w:rsidP="00487E6E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BE4DFD">
              <w:rPr>
                <w:rFonts w:ascii="Times New Roman" w:hAnsi="Times New Roman"/>
                <w:sz w:val="28"/>
                <w:szCs w:val="28"/>
              </w:rPr>
              <w:t xml:space="preserve">50-кратная стоимость древесины деревьев хвойных пород с диаметром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BE4DFD">
                <w:rPr>
                  <w:rFonts w:ascii="Times New Roman" w:hAnsi="Times New Roman"/>
                  <w:sz w:val="28"/>
                  <w:szCs w:val="28"/>
                </w:rPr>
                <w:t>12 см</w:t>
              </w:r>
            </w:smartTag>
            <w:r w:rsidRPr="00BE4DFD">
              <w:rPr>
                <w:rFonts w:ascii="Times New Roman" w:hAnsi="Times New Roman"/>
                <w:sz w:val="28"/>
                <w:szCs w:val="28"/>
              </w:rPr>
              <w:t xml:space="preserve"> и деревьев лиственных пород с диаметром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BE4DFD">
                <w:rPr>
                  <w:rFonts w:ascii="Times New Roman" w:hAnsi="Times New Roman"/>
                  <w:sz w:val="28"/>
                  <w:szCs w:val="28"/>
                </w:rPr>
                <w:t>16 см</w:t>
              </w:r>
            </w:smartTag>
            <w:r w:rsidRPr="00BE4DFD">
              <w:rPr>
                <w:rFonts w:ascii="Times New Roman" w:hAnsi="Times New Roman"/>
                <w:sz w:val="28"/>
                <w:szCs w:val="28"/>
              </w:rPr>
              <w:t>, исчисленная по ставкам платы за единицу объема лесных насаждений</w:t>
            </w:r>
          </w:p>
        </w:tc>
      </w:tr>
      <w:tr w:rsidR="00580AAA" w:rsidRPr="00BE4DFD" w:rsidTr="00487E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AA" w:rsidRPr="00BE4DFD" w:rsidRDefault="00580AAA" w:rsidP="0021351E">
            <w:pPr>
              <w:numPr>
                <w:ilvl w:val="1"/>
                <w:numId w:val="4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BE4DFD">
              <w:rPr>
                <w:rFonts w:ascii="Times New Roman" w:hAnsi="Times New Roman"/>
                <w:sz w:val="28"/>
                <w:szCs w:val="28"/>
              </w:rPr>
              <w:lastRenderedPageBreak/>
              <w:t>каждый куст хвойных пород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AA" w:rsidRPr="00BE4DFD" w:rsidRDefault="00580AAA" w:rsidP="00C22B0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DFD">
              <w:rPr>
                <w:rFonts w:ascii="Times New Roman" w:hAnsi="Times New Roman"/>
                <w:sz w:val="28"/>
                <w:szCs w:val="28"/>
              </w:rPr>
              <w:t xml:space="preserve">10-кратная стоимость древесины одного дерева с диаметром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BE4DFD">
                <w:rPr>
                  <w:rFonts w:ascii="Times New Roman" w:hAnsi="Times New Roman"/>
                  <w:sz w:val="28"/>
                  <w:szCs w:val="28"/>
                </w:rPr>
                <w:t>16 см</w:t>
              </w:r>
            </w:smartTag>
            <w:r w:rsidRPr="00BE4DFD">
              <w:rPr>
                <w:rFonts w:ascii="Times New Roman" w:hAnsi="Times New Roman"/>
                <w:sz w:val="28"/>
                <w:szCs w:val="28"/>
              </w:rPr>
              <w:t xml:space="preserve"> хвойной породы, исчисленная по ставкам платы за единицу объема лесных насаждений</w:t>
            </w:r>
            <w:hyperlink w:anchor="P117" w:history="1">
              <w:r w:rsidRPr="00BE4DFD">
                <w:rPr>
                  <w:rFonts w:ascii="Times New Roman" w:hAnsi="Times New Roman"/>
                  <w:sz w:val="28"/>
                  <w:szCs w:val="28"/>
                  <w:vertAlign w:val="superscript"/>
                </w:rPr>
                <w:t>3</w:t>
              </w:r>
            </w:hyperlink>
          </w:p>
        </w:tc>
      </w:tr>
      <w:tr w:rsidR="00580AAA" w:rsidRPr="00BE4DFD" w:rsidTr="00487E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AA" w:rsidRPr="00BE4DFD" w:rsidRDefault="00580AAA" w:rsidP="0021351E">
            <w:pPr>
              <w:numPr>
                <w:ilvl w:val="1"/>
                <w:numId w:val="4"/>
              </w:numPr>
              <w:autoSpaceDE w:val="0"/>
              <w:autoSpaceDN w:val="0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BE4DFD">
              <w:rPr>
                <w:rFonts w:ascii="Times New Roman" w:hAnsi="Times New Roman"/>
                <w:sz w:val="28"/>
                <w:szCs w:val="28"/>
              </w:rPr>
              <w:t xml:space="preserve">каждый куст лиственных пород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AA" w:rsidRPr="00BE4DFD" w:rsidRDefault="00580AAA" w:rsidP="00487E6E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BE4DFD">
              <w:rPr>
                <w:rFonts w:ascii="Times New Roman" w:hAnsi="Times New Roman"/>
                <w:sz w:val="28"/>
                <w:szCs w:val="28"/>
              </w:rPr>
              <w:t xml:space="preserve">10-кратная стоимость древесины одного дерева с диаметром ствола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BE4DFD">
                <w:rPr>
                  <w:rFonts w:ascii="Times New Roman" w:hAnsi="Times New Roman"/>
                  <w:sz w:val="28"/>
                  <w:szCs w:val="28"/>
                </w:rPr>
                <w:t>20 см</w:t>
              </w:r>
            </w:smartTag>
            <w:r w:rsidRPr="00BE4DFD">
              <w:rPr>
                <w:rFonts w:ascii="Times New Roman" w:hAnsi="Times New Roman"/>
                <w:sz w:val="28"/>
                <w:szCs w:val="28"/>
              </w:rPr>
              <w:t xml:space="preserve"> лиственной породы, исчисленная по ставке платы за единицу объема лесных насаждений</w:t>
            </w:r>
          </w:p>
        </w:tc>
      </w:tr>
      <w:tr w:rsidR="00580AAA" w:rsidRPr="00BE4DFD" w:rsidTr="00487E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AA" w:rsidRPr="00BE4DFD" w:rsidRDefault="00580AAA" w:rsidP="0021351E">
            <w:pPr>
              <w:autoSpaceDE w:val="0"/>
              <w:autoSpaceDN w:val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bookmarkStart w:id="2" w:name="P92"/>
            <w:bookmarkEnd w:id="2"/>
            <w:r w:rsidRPr="00BE4DFD">
              <w:rPr>
                <w:rFonts w:ascii="Times New Roman" w:hAnsi="Times New Roman"/>
                <w:sz w:val="28"/>
                <w:szCs w:val="28"/>
              </w:rPr>
              <w:t>2. Повреждение, не влекущее прекращения роста следующих деревьев и кустарников: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AA" w:rsidRPr="00BE4DFD" w:rsidRDefault="00580AAA" w:rsidP="00487E6E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AAA" w:rsidRPr="00BE4DFD" w:rsidTr="00487E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AA" w:rsidRPr="00BE4DFD" w:rsidRDefault="0021351E" w:rsidP="0021351E">
            <w:pPr>
              <w:autoSpaceDE w:val="0"/>
              <w:autoSpaceDN w:val="0"/>
              <w:ind w:firstLine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  <w:r w:rsidR="00580AAA" w:rsidRPr="00BE4DFD">
              <w:rPr>
                <w:rFonts w:ascii="Times New Roman" w:hAnsi="Times New Roman"/>
                <w:sz w:val="28"/>
                <w:szCs w:val="28"/>
              </w:rPr>
              <w:t xml:space="preserve">деревья хвойных пород с диаметром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 w:rsidR="00580AAA" w:rsidRPr="00BE4DFD">
                <w:rPr>
                  <w:rFonts w:ascii="Times New Roman" w:hAnsi="Times New Roman"/>
                  <w:sz w:val="28"/>
                  <w:szCs w:val="28"/>
                </w:rPr>
                <w:t>12 см</w:t>
              </w:r>
            </w:smartTag>
            <w:r w:rsidR="00580AAA" w:rsidRPr="00BE4DFD">
              <w:rPr>
                <w:rFonts w:ascii="Times New Roman" w:hAnsi="Times New Roman"/>
                <w:sz w:val="28"/>
                <w:szCs w:val="28"/>
              </w:rPr>
              <w:t xml:space="preserve"> и более и деревья лиственных пород с диаметром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 w:rsidR="00580AAA" w:rsidRPr="00BE4DFD">
                <w:rPr>
                  <w:rFonts w:ascii="Times New Roman" w:hAnsi="Times New Roman"/>
                  <w:sz w:val="28"/>
                  <w:szCs w:val="28"/>
                </w:rPr>
                <w:t>16 см</w:t>
              </w:r>
            </w:smartTag>
            <w:r w:rsidR="00580AAA" w:rsidRPr="00BE4DFD">
              <w:rPr>
                <w:rFonts w:ascii="Times New Roman" w:hAnsi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AA" w:rsidRPr="00BE4DFD" w:rsidRDefault="00580AAA" w:rsidP="00487E6E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BE4DFD">
              <w:rPr>
                <w:rFonts w:ascii="Times New Roman" w:hAnsi="Times New Roman"/>
                <w:sz w:val="28"/>
                <w:szCs w:val="28"/>
              </w:rPr>
              <w:t xml:space="preserve">10-кратная стоимость древесины деревьев хвойных пород с диаметром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BE4DFD">
                <w:rPr>
                  <w:rFonts w:ascii="Times New Roman" w:hAnsi="Times New Roman"/>
                  <w:sz w:val="28"/>
                  <w:szCs w:val="28"/>
                </w:rPr>
                <w:t>12 см</w:t>
              </w:r>
            </w:smartTag>
            <w:r w:rsidRPr="00BE4DFD">
              <w:rPr>
                <w:rFonts w:ascii="Times New Roman" w:hAnsi="Times New Roman"/>
                <w:sz w:val="28"/>
                <w:szCs w:val="28"/>
              </w:rPr>
              <w:t xml:space="preserve"> и более и деревьев лиственных пород с диаметром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BE4DFD">
                <w:rPr>
                  <w:rFonts w:ascii="Times New Roman" w:hAnsi="Times New Roman"/>
                  <w:sz w:val="28"/>
                  <w:szCs w:val="28"/>
                </w:rPr>
                <w:t>16 см</w:t>
              </w:r>
            </w:smartTag>
            <w:r w:rsidRPr="00BE4DFD">
              <w:rPr>
                <w:rFonts w:ascii="Times New Roman" w:hAnsi="Times New Roman"/>
                <w:sz w:val="28"/>
                <w:szCs w:val="28"/>
              </w:rPr>
              <w:t xml:space="preserve"> и более, исчисленная по ставкам платы за единицу объема лесных насаждений</w:t>
            </w:r>
          </w:p>
        </w:tc>
      </w:tr>
      <w:tr w:rsidR="00580AAA" w:rsidRPr="00BE4DFD" w:rsidTr="00487E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AA" w:rsidRPr="00BE4DFD" w:rsidRDefault="0021351E" w:rsidP="0021351E">
            <w:pPr>
              <w:autoSpaceDE w:val="0"/>
              <w:autoSpaceDN w:val="0"/>
              <w:ind w:firstLine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 </w:t>
            </w:r>
            <w:r w:rsidR="00580AAA" w:rsidRPr="00BE4DFD">
              <w:rPr>
                <w:rFonts w:ascii="Times New Roman" w:hAnsi="Times New Roman"/>
                <w:sz w:val="28"/>
                <w:szCs w:val="28"/>
              </w:rPr>
              <w:t xml:space="preserve">деревья хвойных пород, не достигшие диаметра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 w:rsidR="00580AAA" w:rsidRPr="00BE4DFD">
                <w:rPr>
                  <w:rFonts w:ascii="Times New Roman" w:hAnsi="Times New Roman"/>
                  <w:sz w:val="28"/>
                  <w:szCs w:val="28"/>
                </w:rPr>
                <w:t>12 см</w:t>
              </w:r>
            </w:smartTag>
            <w:r w:rsidR="00580AAA" w:rsidRPr="00BE4DFD">
              <w:rPr>
                <w:rFonts w:ascii="Times New Roman" w:hAnsi="Times New Roman"/>
                <w:sz w:val="28"/>
                <w:szCs w:val="28"/>
              </w:rPr>
              <w:t xml:space="preserve">, и деревья лиственных пород, не достигшие диаметра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 w:rsidR="00580AAA" w:rsidRPr="00BE4DFD">
                <w:rPr>
                  <w:rFonts w:ascii="Times New Roman" w:hAnsi="Times New Roman"/>
                  <w:sz w:val="28"/>
                  <w:szCs w:val="28"/>
                </w:rPr>
                <w:t>16 см</w:t>
              </w:r>
            </w:smartTag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AA" w:rsidRPr="00BE4DFD" w:rsidRDefault="00580AAA" w:rsidP="00487E6E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BE4DFD">
              <w:rPr>
                <w:rFonts w:ascii="Times New Roman" w:hAnsi="Times New Roman"/>
                <w:sz w:val="28"/>
                <w:szCs w:val="28"/>
              </w:rPr>
              <w:t xml:space="preserve">10-кратная стоимость древесины деревьев хвойных пород с диаметром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BE4DFD">
                <w:rPr>
                  <w:rFonts w:ascii="Times New Roman" w:hAnsi="Times New Roman"/>
                  <w:sz w:val="28"/>
                  <w:szCs w:val="28"/>
                </w:rPr>
                <w:t>12 см</w:t>
              </w:r>
            </w:smartTag>
            <w:r w:rsidRPr="00BE4DFD">
              <w:rPr>
                <w:rFonts w:ascii="Times New Roman" w:hAnsi="Times New Roman"/>
                <w:sz w:val="28"/>
                <w:szCs w:val="28"/>
              </w:rPr>
              <w:t xml:space="preserve"> и деревьев лиственных пород с диаметром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BE4DFD">
                <w:rPr>
                  <w:rFonts w:ascii="Times New Roman" w:hAnsi="Times New Roman"/>
                  <w:sz w:val="28"/>
                  <w:szCs w:val="28"/>
                </w:rPr>
                <w:t>16 см</w:t>
              </w:r>
            </w:smartTag>
            <w:r w:rsidRPr="00BE4DFD">
              <w:rPr>
                <w:rFonts w:ascii="Times New Roman" w:hAnsi="Times New Roman"/>
                <w:sz w:val="28"/>
                <w:szCs w:val="28"/>
              </w:rPr>
              <w:t>, исчисленная по ставкам платы за единицу объема лесных насаждений</w:t>
            </w:r>
          </w:p>
        </w:tc>
      </w:tr>
      <w:tr w:rsidR="00580AAA" w:rsidRPr="00BE4DFD" w:rsidTr="00487E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AA" w:rsidRPr="00BE4DFD" w:rsidRDefault="0021351E" w:rsidP="00487E6E">
            <w:pPr>
              <w:autoSpaceDE w:val="0"/>
              <w:autoSpaceDN w:val="0"/>
              <w:ind w:lef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r w:rsidR="00580AAA" w:rsidRPr="00BE4DFD">
              <w:rPr>
                <w:rFonts w:ascii="Times New Roman" w:hAnsi="Times New Roman"/>
                <w:sz w:val="28"/>
                <w:szCs w:val="28"/>
              </w:rPr>
              <w:t>каждый куст хвойных пород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AA" w:rsidRPr="00BE4DFD" w:rsidRDefault="00580AAA" w:rsidP="00487E6E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BE4DFD">
              <w:rPr>
                <w:rFonts w:ascii="Times New Roman" w:hAnsi="Times New Roman"/>
                <w:sz w:val="28"/>
                <w:szCs w:val="28"/>
              </w:rPr>
              <w:t xml:space="preserve">10-кратная стоимость древесины одного дерева с диаметром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BE4DFD">
                <w:rPr>
                  <w:rFonts w:ascii="Times New Roman" w:hAnsi="Times New Roman"/>
                  <w:sz w:val="28"/>
                  <w:szCs w:val="28"/>
                </w:rPr>
                <w:t>12 см</w:t>
              </w:r>
            </w:smartTag>
            <w:r w:rsidRPr="00BE4DFD">
              <w:rPr>
                <w:rFonts w:ascii="Times New Roman" w:hAnsi="Times New Roman"/>
                <w:sz w:val="28"/>
                <w:szCs w:val="28"/>
              </w:rPr>
              <w:t xml:space="preserve"> хвойной породы, исчисленная по ставке платы за единицу объема лесных насаждений</w:t>
            </w:r>
          </w:p>
        </w:tc>
      </w:tr>
      <w:tr w:rsidR="00580AAA" w:rsidRPr="00BE4DFD" w:rsidTr="00487E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AA" w:rsidRPr="00BE4DFD" w:rsidRDefault="0021351E" w:rsidP="0021351E">
            <w:pPr>
              <w:autoSpaceDE w:val="0"/>
              <w:autoSpaceDN w:val="0"/>
              <w:ind w:firstLine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2.4. </w:t>
            </w:r>
            <w:r w:rsidR="00580AAA" w:rsidRPr="00BE4DFD">
              <w:rPr>
                <w:rFonts w:ascii="Times New Roman" w:hAnsi="Times New Roman"/>
                <w:sz w:val="28"/>
                <w:szCs w:val="28"/>
              </w:rPr>
              <w:t xml:space="preserve">каждый куст лиственных пород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AA" w:rsidRPr="00BE4DFD" w:rsidRDefault="00580AAA" w:rsidP="00487E6E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BE4DFD">
              <w:rPr>
                <w:rFonts w:ascii="Times New Roman" w:hAnsi="Times New Roman"/>
                <w:sz w:val="28"/>
                <w:szCs w:val="28"/>
              </w:rPr>
              <w:t xml:space="preserve">10-кратная стоимость древесины одного дерева с диаметром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BE4DFD">
                <w:rPr>
                  <w:rFonts w:ascii="Times New Roman" w:hAnsi="Times New Roman"/>
                  <w:sz w:val="28"/>
                  <w:szCs w:val="28"/>
                </w:rPr>
                <w:t>16 см</w:t>
              </w:r>
            </w:smartTag>
            <w:r w:rsidRPr="00BE4DFD">
              <w:rPr>
                <w:rFonts w:ascii="Times New Roman" w:hAnsi="Times New Roman"/>
                <w:sz w:val="28"/>
                <w:szCs w:val="28"/>
              </w:rPr>
              <w:t xml:space="preserve"> лиственной породы, исчисленная по наибольшей ставке платы за единицу объема лесных насаждений</w:t>
            </w:r>
          </w:p>
        </w:tc>
      </w:tr>
      <w:tr w:rsidR="00580AAA" w:rsidRPr="00BE4DFD" w:rsidTr="00487E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AA" w:rsidRPr="00BE4DFD" w:rsidRDefault="00580AAA" w:rsidP="00487E6E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BE4DFD">
              <w:rPr>
                <w:rFonts w:ascii="Times New Roman" w:hAnsi="Times New Roman"/>
                <w:sz w:val="28"/>
                <w:szCs w:val="28"/>
              </w:rPr>
              <w:t>3. Незаконная рубка сухостойных деревьев, присвоение (хищение) древесины буреломных, ветровальных деревьев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AA" w:rsidRPr="00BE4DFD" w:rsidRDefault="00580AAA" w:rsidP="00487E6E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BE4DFD">
              <w:rPr>
                <w:rFonts w:ascii="Times New Roman" w:hAnsi="Times New Roman"/>
                <w:sz w:val="28"/>
                <w:szCs w:val="28"/>
              </w:rPr>
              <w:t>стоимость сухостойной, буреломной и ветровальной древесины, исчисленная по ставкам платы за единицу объема лесных насаждений</w:t>
            </w:r>
          </w:p>
        </w:tc>
      </w:tr>
      <w:tr w:rsidR="00580AAA" w:rsidRPr="00BE4DFD" w:rsidTr="00487E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4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AAA" w:rsidRPr="00BE4DFD" w:rsidRDefault="00580AAA" w:rsidP="00487E6E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AAA" w:rsidRPr="00BE4DFD" w:rsidRDefault="00580AAA" w:rsidP="00487E6E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0AAA" w:rsidRDefault="00580AAA" w:rsidP="00C22B0F">
      <w:pPr>
        <w:autoSpaceDE w:val="0"/>
        <w:autoSpaceDN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P115"/>
      <w:bookmarkEnd w:id="3"/>
      <w:r w:rsidRPr="00071A3D">
        <w:rPr>
          <w:rFonts w:ascii="Times New Roman" w:hAnsi="Times New Roman"/>
          <w:sz w:val="28"/>
          <w:szCs w:val="28"/>
          <w:vertAlign w:val="superscript"/>
        </w:rPr>
        <w:t>1</w:t>
      </w:r>
      <w:r w:rsidRPr="00071A3D">
        <w:rPr>
          <w:rFonts w:ascii="Times New Roman" w:hAnsi="Times New Roman"/>
          <w:sz w:val="28"/>
          <w:szCs w:val="28"/>
        </w:rPr>
        <w:t xml:space="preserve"> Деревья, поврежденные до степени прекращения роста, - деревья с обломом вершины, сломом ствола, наклоном на 10 градусов и более, повреждением кроны на одну треть ее поверхности и более, обдиром коры на стволе, составляющим 10 и более процентов окружности ствола, а также с обдиром и обрывом скелета корней.</w:t>
      </w:r>
      <w:bookmarkStart w:id="4" w:name="P116"/>
      <w:bookmarkEnd w:id="4"/>
    </w:p>
    <w:p w:rsidR="00580AAA" w:rsidRDefault="00580AAA" w:rsidP="00C22B0F">
      <w:pPr>
        <w:autoSpaceDE w:val="0"/>
        <w:autoSpaceDN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1A3D">
        <w:rPr>
          <w:rFonts w:ascii="Times New Roman" w:hAnsi="Times New Roman"/>
          <w:sz w:val="28"/>
          <w:szCs w:val="28"/>
          <w:vertAlign w:val="superscript"/>
        </w:rPr>
        <w:t>2</w:t>
      </w:r>
      <w:proofErr w:type="gramStart"/>
      <w:r w:rsidRPr="00071A3D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071A3D">
        <w:rPr>
          <w:rFonts w:ascii="Times New Roman" w:hAnsi="Times New Roman"/>
          <w:sz w:val="28"/>
          <w:szCs w:val="28"/>
        </w:rPr>
        <w:t xml:space="preserve">рименяются </w:t>
      </w:r>
      <w:hyperlink r:id="rId6" w:history="1">
        <w:r w:rsidRPr="00071A3D">
          <w:rPr>
            <w:rFonts w:ascii="Times New Roman" w:hAnsi="Times New Roman"/>
            <w:sz w:val="28"/>
            <w:szCs w:val="28"/>
          </w:rPr>
          <w:t>ставки платы</w:t>
        </w:r>
      </w:hyperlink>
      <w:r w:rsidRPr="00071A3D">
        <w:rPr>
          <w:rFonts w:ascii="Times New Roman" w:hAnsi="Times New Roman"/>
          <w:sz w:val="28"/>
          <w:szCs w:val="28"/>
        </w:rPr>
        <w:t xml:space="preserve"> за единицу объема лесных насаждений, установленные </w:t>
      </w:r>
      <w:r w:rsidR="00F82C88">
        <w:rPr>
          <w:rFonts w:ascii="Times New Roman" w:hAnsi="Times New Roman"/>
          <w:sz w:val="28"/>
          <w:szCs w:val="28"/>
        </w:rPr>
        <w:t>муниципальным правовым актом</w:t>
      </w:r>
      <w:r w:rsidR="00E74C2C">
        <w:rPr>
          <w:rFonts w:ascii="Times New Roman" w:hAnsi="Times New Roman"/>
          <w:sz w:val="28"/>
          <w:szCs w:val="28"/>
        </w:rPr>
        <w:t xml:space="preserve"> </w:t>
      </w:r>
      <w:r w:rsidRPr="00071A3D">
        <w:rPr>
          <w:rFonts w:ascii="Times New Roman" w:hAnsi="Times New Roman"/>
          <w:sz w:val="28"/>
          <w:szCs w:val="28"/>
        </w:rPr>
        <w:t xml:space="preserve"> в соответствии со статьей 84 Лесного кодекса Российской Федерации. </w:t>
      </w:r>
      <w:bookmarkStart w:id="5" w:name="P117"/>
      <w:bookmarkEnd w:id="5"/>
    </w:p>
    <w:p w:rsidR="00580AAA" w:rsidRPr="00071A3D" w:rsidRDefault="00580AAA" w:rsidP="00C22B0F">
      <w:pPr>
        <w:autoSpaceDE w:val="0"/>
        <w:autoSpaceDN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1A3D">
        <w:rPr>
          <w:rFonts w:ascii="Times New Roman" w:hAnsi="Times New Roman"/>
          <w:sz w:val="28"/>
          <w:szCs w:val="28"/>
          <w:vertAlign w:val="superscript"/>
        </w:rPr>
        <w:t>3</w:t>
      </w:r>
      <w:proofErr w:type="gramStart"/>
      <w:r w:rsidRPr="00071A3D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071A3D">
        <w:rPr>
          <w:rFonts w:ascii="Times New Roman" w:hAnsi="Times New Roman"/>
          <w:sz w:val="28"/>
          <w:szCs w:val="28"/>
        </w:rPr>
        <w:t xml:space="preserve">рименяется наибольшее значение </w:t>
      </w:r>
      <w:hyperlink r:id="rId7" w:history="1">
        <w:r w:rsidRPr="00071A3D">
          <w:rPr>
            <w:rFonts w:ascii="Times New Roman" w:hAnsi="Times New Roman"/>
            <w:sz w:val="28"/>
            <w:szCs w:val="28"/>
          </w:rPr>
          <w:t>ставки платы</w:t>
        </w:r>
      </w:hyperlink>
      <w:r w:rsidRPr="00071A3D">
        <w:rPr>
          <w:rFonts w:ascii="Times New Roman" w:hAnsi="Times New Roman"/>
          <w:sz w:val="28"/>
          <w:szCs w:val="28"/>
        </w:rPr>
        <w:t xml:space="preserve"> за единицу объема </w:t>
      </w:r>
      <w:bookmarkStart w:id="6" w:name="P118"/>
      <w:bookmarkEnd w:id="6"/>
      <w:r w:rsidRPr="00071A3D">
        <w:rPr>
          <w:rFonts w:ascii="Times New Roman" w:hAnsi="Times New Roman"/>
          <w:sz w:val="28"/>
          <w:szCs w:val="28"/>
        </w:rPr>
        <w:t xml:space="preserve">лесных насаждений, установленные </w:t>
      </w:r>
      <w:r w:rsidR="00F82C88">
        <w:rPr>
          <w:rFonts w:ascii="Times New Roman" w:hAnsi="Times New Roman"/>
          <w:sz w:val="28"/>
          <w:szCs w:val="28"/>
        </w:rPr>
        <w:t>муниципальным правовым актом</w:t>
      </w:r>
      <w:r w:rsidRPr="00071A3D">
        <w:rPr>
          <w:rFonts w:ascii="Times New Roman" w:hAnsi="Times New Roman"/>
          <w:sz w:val="28"/>
          <w:szCs w:val="28"/>
        </w:rPr>
        <w:t xml:space="preserve"> в соответствии со статьей 84 Лесного кодекса Российской Федерации. </w:t>
      </w:r>
    </w:p>
    <w:p w:rsidR="00580AAA" w:rsidRDefault="00580AAA" w:rsidP="00071A3D">
      <w:pPr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0AAA" w:rsidRPr="00071A3D" w:rsidRDefault="00580AAA" w:rsidP="00071A3D">
      <w:pPr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0AAA" w:rsidRDefault="00580AAA" w:rsidP="00071A3D">
      <w:pPr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0AAA" w:rsidRDefault="00580AAA" w:rsidP="00071A3D">
      <w:pPr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0AAA" w:rsidRDefault="00580AAA" w:rsidP="00071A3D">
      <w:pPr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0AAA" w:rsidRDefault="00580AAA" w:rsidP="00481095">
      <w:pPr>
        <w:autoSpaceDE w:val="0"/>
        <w:autoSpaceDN w:val="0"/>
        <w:outlineLvl w:val="1"/>
        <w:rPr>
          <w:rFonts w:ascii="Times New Roman" w:hAnsi="Times New Roman"/>
          <w:sz w:val="28"/>
          <w:szCs w:val="28"/>
        </w:rPr>
      </w:pPr>
    </w:p>
    <w:p w:rsidR="00F82C88" w:rsidRDefault="00F82C88" w:rsidP="00481095">
      <w:pPr>
        <w:autoSpaceDE w:val="0"/>
        <w:autoSpaceDN w:val="0"/>
        <w:outlineLvl w:val="1"/>
        <w:rPr>
          <w:rFonts w:ascii="Times New Roman" w:hAnsi="Times New Roman"/>
          <w:sz w:val="28"/>
          <w:szCs w:val="28"/>
        </w:rPr>
      </w:pPr>
    </w:p>
    <w:p w:rsidR="00E74C2C" w:rsidRPr="00071A3D" w:rsidRDefault="00E74C2C" w:rsidP="00481095">
      <w:pPr>
        <w:autoSpaceDE w:val="0"/>
        <w:autoSpaceDN w:val="0"/>
        <w:outlineLvl w:val="1"/>
        <w:rPr>
          <w:rFonts w:ascii="Times New Roman" w:hAnsi="Times New Roman"/>
          <w:sz w:val="28"/>
          <w:szCs w:val="28"/>
        </w:rPr>
      </w:pPr>
    </w:p>
    <w:p w:rsidR="00580AAA" w:rsidRPr="00566EFF" w:rsidRDefault="00580AAA" w:rsidP="00481095">
      <w:pPr>
        <w:spacing w:before="100" w:beforeAutospacing="1"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155C3B">
        <w:rPr>
          <w:rFonts w:ascii="Times New Roman" w:hAnsi="Times New Roman"/>
          <w:sz w:val="28"/>
          <w:szCs w:val="28"/>
        </w:rPr>
        <w:t>Ы</w:t>
      </w:r>
    </w:p>
    <w:p w:rsidR="00580AAA" w:rsidRPr="00566EFF" w:rsidRDefault="00580AAA" w:rsidP="00481095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566EFF">
        <w:rPr>
          <w:rFonts w:ascii="Times New Roman" w:hAnsi="Times New Roman"/>
          <w:sz w:val="28"/>
          <w:szCs w:val="28"/>
        </w:rPr>
        <w:t>постановле</w:t>
      </w:r>
      <w:r>
        <w:rPr>
          <w:rFonts w:ascii="Times New Roman" w:hAnsi="Times New Roman"/>
          <w:sz w:val="28"/>
          <w:szCs w:val="28"/>
        </w:rPr>
        <w:t xml:space="preserve">нием администрации Вожегодского </w:t>
      </w:r>
      <w:r w:rsidRPr="00566EFF">
        <w:rPr>
          <w:rFonts w:ascii="Times New Roman" w:hAnsi="Times New Roman"/>
          <w:sz w:val="28"/>
          <w:szCs w:val="28"/>
        </w:rPr>
        <w:t xml:space="preserve">муниципального </w:t>
      </w:r>
      <w:r w:rsidR="0087126B">
        <w:rPr>
          <w:rFonts w:ascii="Times New Roman" w:hAnsi="Times New Roman"/>
          <w:sz w:val="28"/>
          <w:szCs w:val="28"/>
        </w:rPr>
        <w:t>округа</w:t>
      </w:r>
    </w:p>
    <w:p w:rsidR="0039668E" w:rsidRDefault="0039668E" w:rsidP="0039668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E123D">
        <w:rPr>
          <w:rFonts w:ascii="Times New Roman" w:hAnsi="Times New Roman"/>
          <w:sz w:val="28"/>
          <w:szCs w:val="28"/>
        </w:rPr>
        <w:t>17.04.</w:t>
      </w:r>
      <w:r w:rsidR="0087126B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8E123D">
        <w:rPr>
          <w:rFonts w:ascii="Times New Roman" w:hAnsi="Times New Roman"/>
          <w:sz w:val="28"/>
          <w:szCs w:val="28"/>
        </w:rPr>
        <w:t>326</w:t>
      </w:r>
    </w:p>
    <w:p w:rsidR="00580AAA" w:rsidRPr="00566EFF" w:rsidRDefault="00580AAA" w:rsidP="00BD774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566EF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580AAA" w:rsidRPr="00071A3D" w:rsidRDefault="00580AAA" w:rsidP="00071A3D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580AAA" w:rsidRDefault="00580AAA" w:rsidP="00BD774F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bookmarkStart w:id="7" w:name="P133"/>
      <w:bookmarkEnd w:id="7"/>
      <w:r w:rsidRPr="00071A3D">
        <w:rPr>
          <w:rFonts w:ascii="Times New Roman" w:hAnsi="Times New Roman"/>
          <w:b/>
          <w:sz w:val="28"/>
          <w:szCs w:val="28"/>
        </w:rPr>
        <w:t>ТАКСЫ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3D">
        <w:rPr>
          <w:rFonts w:ascii="Times New Roman" w:hAnsi="Times New Roman"/>
          <w:b/>
          <w:sz w:val="28"/>
          <w:szCs w:val="28"/>
        </w:rPr>
        <w:t>ДЛЯ ИСЧИСЛЕНИЯ РАЗМЕРА ВРЕДА, ПРИЧИНЕННОГО ВСЛЕДСТВИЕ УНИЧТОЖЕНИЯ (ПОВРЕЖДЕНИЯ) ЛЕСНЫХ НАСАЖДЕНИЙ, ЗАГОТОВКА ДРЕВЕСИНЫ КОТОРЫХ, НЕ ДОПУСКАЕТСЯ</w:t>
      </w:r>
      <w:r>
        <w:rPr>
          <w:rFonts w:ascii="Times New Roman" w:hAnsi="Times New Roman"/>
          <w:b/>
          <w:sz w:val="28"/>
          <w:szCs w:val="28"/>
        </w:rPr>
        <w:t xml:space="preserve"> НА ТЕРРИТОРИИ ВОЖЕГОДСКОГО </w:t>
      </w:r>
      <w:r w:rsidRPr="00071A3D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87126B">
        <w:rPr>
          <w:rFonts w:ascii="Times New Roman" w:hAnsi="Times New Roman"/>
          <w:b/>
          <w:sz w:val="28"/>
          <w:szCs w:val="28"/>
        </w:rPr>
        <w:t>ОКРУГА</w:t>
      </w:r>
      <w:r w:rsidRPr="00071A3D">
        <w:rPr>
          <w:rFonts w:ascii="Times New Roman" w:hAnsi="Times New Roman"/>
          <w:b/>
          <w:sz w:val="28"/>
          <w:szCs w:val="28"/>
        </w:rPr>
        <w:t xml:space="preserve"> </w:t>
      </w:r>
    </w:p>
    <w:p w:rsidR="0021351E" w:rsidRPr="00BD774F" w:rsidRDefault="0021351E" w:rsidP="00BD774F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2835"/>
        <w:gridCol w:w="2268"/>
        <w:gridCol w:w="1985"/>
      </w:tblGrid>
      <w:tr w:rsidR="00580AAA" w:rsidRPr="00BE4DFD" w:rsidTr="00487E6E">
        <w:tc>
          <w:tcPr>
            <w:tcW w:w="5165" w:type="dxa"/>
            <w:gridSpan w:val="2"/>
          </w:tcPr>
          <w:p w:rsidR="00580AAA" w:rsidRPr="00BE4DFD" w:rsidRDefault="00580AAA" w:rsidP="00806C1C">
            <w:pPr>
              <w:autoSpaceDE w:val="0"/>
              <w:autoSpaceDN w:val="0"/>
              <w:spacing w:after="100" w:afterAutospacing="1" w:line="240" w:lineRule="auto"/>
              <w:ind w:left="108" w:right="-119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DFD">
              <w:rPr>
                <w:rFonts w:ascii="Times New Roman" w:hAnsi="Times New Roman"/>
                <w:sz w:val="28"/>
                <w:szCs w:val="28"/>
              </w:rPr>
              <w:t xml:space="preserve">Таксы за единицу объема уничтоженных, поврежденных или срубленных деревьев </w:t>
            </w:r>
            <w:r w:rsidR="00806C1C">
              <w:rPr>
                <w:rFonts w:ascii="Times New Roman" w:hAnsi="Times New Roman"/>
                <w:sz w:val="28"/>
                <w:szCs w:val="28"/>
              </w:rPr>
              <w:t>(руб.</w:t>
            </w:r>
            <w:r w:rsidRPr="00BE4DFD">
              <w:rPr>
                <w:rFonts w:ascii="Times New Roman" w:hAnsi="Times New Roman"/>
                <w:sz w:val="28"/>
                <w:szCs w:val="28"/>
              </w:rPr>
              <w:t xml:space="preserve"> за куб. м)</w:t>
            </w:r>
          </w:p>
        </w:tc>
        <w:tc>
          <w:tcPr>
            <w:tcW w:w="4253" w:type="dxa"/>
            <w:gridSpan w:val="2"/>
          </w:tcPr>
          <w:p w:rsidR="00580AAA" w:rsidRPr="00BE4DFD" w:rsidRDefault="00580AAA" w:rsidP="0021351E">
            <w:pPr>
              <w:autoSpaceDE w:val="0"/>
              <w:autoSpaceDN w:val="0"/>
              <w:spacing w:after="100" w:afterAutospacing="1" w:line="240" w:lineRule="auto"/>
              <w:ind w:left="108" w:right="-119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DFD">
              <w:rPr>
                <w:rFonts w:ascii="Times New Roman" w:hAnsi="Times New Roman"/>
                <w:sz w:val="28"/>
                <w:szCs w:val="28"/>
              </w:rPr>
              <w:t xml:space="preserve">Таксы за один уничтоженный, поврежденный </w:t>
            </w:r>
            <w:r w:rsidR="00806C1C">
              <w:rPr>
                <w:rFonts w:ascii="Times New Roman" w:hAnsi="Times New Roman"/>
                <w:sz w:val="28"/>
                <w:szCs w:val="28"/>
              </w:rPr>
              <w:t>или срубленный кустарник (рублей</w:t>
            </w:r>
            <w:r w:rsidRPr="00BE4DF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80AAA" w:rsidRPr="00BE4DFD" w:rsidTr="00487E6E">
        <w:tc>
          <w:tcPr>
            <w:tcW w:w="2330" w:type="dxa"/>
          </w:tcPr>
          <w:p w:rsidR="00580AAA" w:rsidRPr="00BE4DFD" w:rsidRDefault="00580AAA" w:rsidP="00301B6F">
            <w:pPr>
              <w:autoSpaceDE w:val="0"/>
              <w:autoSpaceDN w:val="0"/>
              <w:spacing w:after="100" w:afterAutospacing="1" w:line="240" w:lineRule="auto"/>
              <w:ind w:left="108" w:right="-11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4DFD">
              <w:rPr>
                <w:rFonts w:ascii="Times New Roman" w:hAnsi="Times New Roman"/>
                <w:sz w:val="28"/>
                <w:szCs w:val="28"/>
              </w:rPr>
              <w:t>при незаконных рубке, уничтожении или повреждении до степени прекращения роста деревьев</w:t>
            </w:r>
            <w:r w:rsidRPr="00BE4DFD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  <w:r w:rsidRPr="00BE4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835" w:type="dxa"/>
          </w:tcPr>
          <w:p w:rsidR="00580AAA" w:rsidRPr="00BE4DFD" w:rsidRDefault="00580AAA" w:rsidP="00301B6F">
            <w:pPr>
              <w:autoSpaceDE w:val="0"/>
              <w:autoSpaceDN w:val="0"/>
              <w:spacing w:after="100" w:afterAutospacing="1" w:line="240" w:lineRule="auto"/>
              <w:ind w:left="108" w:right="-119"/>
              <w:rPr>
                <w:rFonts w:ascii="Times New Roman" w:hAnsi="Times New Roman"/>
                <w:sz w:val="28"/>
                <w:szCs w:val="28"/>
              </w:rPr>
            </w:pPr>
            <w:r w:rsidRPr="00BE4DFD">
              <w:rPr>
                <w:rFonts w:ascii="Times New Roman" w:hAnsi="Times New Roman"/>
                <w:sz w:val="28"/>
                <w:szCs w:val="28"/>
              </w:rPr>
              <w:t>при повреждении, не влекущем прекращения роста деревьев</w:t>
            </w:r>
          </w:p>
        </w:tc>
        <w:tc>
          <w:tcPr>
            <w:tcW w:w="2268" w:type="dxa"/>
          </w:tcPr>
          <w:p w:rsidR="00580AAA" w:rsidRPr="00BE4DFD" w:rsidRDefault="00580AAA" w:rsidP="00301B6F">
            <w:pPr>
              <w:autoSpaceDE w:val="0"/>
              <w:autoSpaceDN w:val="0"/>
              <w:spacing w:after="100" w:afterAutospacing="1" w:line="240" w:lineRule="auto"/>
              <w:ind w:left="108" w:right="-11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4DFD">
              <w:rPr>
                <w:rFonts w:ascii="Times New Roman" w:hAnsi="Times New Roman"/>
                <w:sz w:val="28"/>
                <w:szCs w:val="28"/>
              </w:rPr>
              <w:t>при незаконных рубке, уничтожении или повреждении до степени прекращения роста кустарников</w:t>
            </w:r>
            <w:proofErr w:type="gramEnd"/>
          </w:p>
        </w:tc>
        <w:tc>
          <w:tcPr>
            <w:tcW w:w="1985" w:type="dxa"/>
          </w:tcPr>
          <w:p w:rsidR="00580AAA" w:rsidRPr="00BE4DFD" w:rsidRDefault="00580AAA" w:rsidP="00301B6F">
            <w:pPr>
              <w:autoSpaceDE w:val="0"/>
              <w:autoSpaceDN w:val="0"/>
              <w:spacing w:after="100" w:afterAutospacing="1" w:line="240" w:lineRule="auto"/>
              <w:ind w:left="108" w:right="-119"/>
              <w:rPr>
                <w:rFonts w:ascii="Times New Roman" w:hAnsi="Times New Roman"/>
                <w:sz w:val="28"/>
                <w:szCs w:val="28"/>
              </w:rPr>
            </w:pPr>
            <w:r w:rsidRPr="00BE4DFD">
              <w:rPr>
                <w:rFonts w:ascii="Times New Roman" w:hAnsi="Times New Roman"/>
                <w:sz w:val="28"/>
                <w:szCs w:val="28"/>
              </w:rPr>
              <w:t>при повреждении, не влекущем прекращения роста кустарников</w:t>
            </w:r>
          </w:p>
        </w:tc>
      </w:tr>
      <w:tr w:rsidR="00580AAA" w:rsidRPr="00BE4DFD" w:rsidTr="00487E6E">
        <w:tc>
          <w:tcPr>
            <w:tcW w:w="2330" w:type="dxa"/>
            <w:vAlign w:val="bottom"/>
          </w:tcPr>
          <w:p w:rsidR="00580AAA" w:rsidRPr="00BE4DFD" w:rsidRDefault="00580AAA" w:rsidP="00C22B0F">
            <w:pPr>
              <w:autoSpaceDE w:val="0"/>
              <w:autoSpaceDN w:val="0"/>
              <w:spacing w:after="100" w:afterAutospacing="1" w:line="240" w:lineRule="auto"/>
              <w:ind w:left="108" w:right="-11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DFD">
              <w:rPr>
                <w:rFonts w:ascii="Times New Roman" w:hAnsi="Times New Roman"/>
                <w:sz w:val="28"/>
                <w:szCs w:val="28"/>
              </w:rPr>
              <w:t>4536</w:t>
            </w:r>
          </w:p>
        </w:tc>
        <w:tc>
          <w:tcPr>
            <w:tcW w:w="2835" w:type="dxa"/>
            <w:vAlign w:val="bottom"/>
          </w:tcPr>
          <w:p w:rsidR="00580AAA" w:rsidRPr="00BE4DFD" w:rsidRDefault="00580AAA" w:rsidP="00C22B0F">
            <w:pPr>
              <w:autoSpaceDE w:val="0"/>
              <w:autoSpaceDN w:val="0"/>
              <w:spacing w:after="100" w:afterAutospacing="1" w:line="240" w:lineRule="auto"/>
              <w:ind w:left="108" w:right="-11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DFD">
              <w:rPr>
                <w:rFonts w:ascii="Times New Roman" w:hAnsi="Times New Roman"/>
                <w:sz w:val="28"/>
                <w:szCs w:val="28"/>
              </w:rPr>
              <w:t>907,2</w:t>
            </w:r>
          </w:p>
        </w:tc>
        <w:tc>
          <w:tcPr>
            <w:tcW w:w="2268" w:type="dxa"/>
            <w:vAlign w:val="bottom"/>
          </w:tcPr>
          <w:p w:rsidR="00580AAA" w:rsidRPr="00BE4DFD" w:rsidRDefault="00580AAA" w:rsidP="00C22B0F">
            <w:pPr>
              <w:autoSpaceDE w:val="0"/>
              <w:autoSpaceDN w:val="0"/>
              <w:spacing w:after="100" w:afterAutospacing="1" w:line="240" w:lineRule="auto"/>
              <w:ind w:left="108" w:right="-11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DFD">
              <w:rPr>
                <w:rFonts w:ascii="Times New Roman" w:hAnsi="Times New Roman"/>
                <w:sz w:val="28"/>
                <w:szCs w:val="28"/>
              </w:rPr>
              <w:t>154,2</w:t>
            </w:r>
          </w:p>
        </w:tc>
        <w:tc>
          <w:tcPr>
            <w:tcW w:w="1985" w:type="dxa"/>
            <w:vAlign w:val="bottom"/>
          </w:tcPr>
          <w:p w:rsidR="00580AAA" w:rsidRPr="00BE4DFD" w:rsidRDefault="00580AAA" w:rsidP="00C22B0F">
            <w:pPr>
              <w:autoSpaceDE w:val="0"/>
              <w:autoSpaceDN w:val="0"/>
              <w:spacing w:after="100" w:afterAutospacing="1" w:line="240" w:lineRule="auto"/>
              <w:ind w:left="108" w:right="-11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DFD">
              <w:rPr>
                <w:rFonts w:ascii="Times New Roman" w:hAnsi="Times New Roman"/>
                <w:sz w:val="28"/>
                <w:szCs w:val="28"/>
              </w:rPr>
              <w:t>72,6</w:t>
            </w:r>
          </w:p>
        </w:tc>
      </w:tr>
    </w:tbl>
    <w:p w:rsidR="00580AAA" w:rsidRPr="00071A3D" w:rsidRDefault="00580AAA" w:rsidP="00C22B0F">
      <w:pPr>
        <w:autoSpaceDE w:val="0"/>
        <w:autoSpaceDN w:val="0"/>
        <w:spacing w:after="100" w:afterAutospacing="1" w:line="240" w:lineRule="auto"/>
        <w:ind w:left="108" w:right="-119" w:firstLine="567"/>
        <w:jc w:val="both"/>
        <w:rPr>
          <w:rFonts w:ascii="Times New Roman" w:hAnsi="Times New Roman"/>
          <w:sz w:val="28"/>
          <w:szCs w:val="28"/>
        </w:rPr>
      </w:pPr>
    </w:p>
    <w:p w:rsidR="00580AAA" w:rsidRPr="00071A3D" w:rsidRDefault="00580AAA" w:rsidP="00C22B0F">
      <w:pPr>
        <w:autoSpaceDE w:val="0"/>
        <w:autoSpaceDN w:val="0"/>
        <w:spacing w:before="220" w:after="100" w:afterAutospacing="1" w:line="240" w:lineRule="auto"/>
        <w:ind w:left="108" w:right="-119" w:firstLine="567"/>
        <w:jc w:val="both"/>
        <w:rPr>
          <w:rFonts w:ascii="Times New Roman" w:hAnsi="Times New Roman"/>
          <w:sz w:val="28"/>
          <w:szCs w:val="28"/>
        </w:rPr>
      </w:pPr>
      <w:bookmarkStart w:id="8" w:name="P556"/>
      <w:bookmarkEnd w:id="8"/>
      <w:r w:rsidRPr="00071A3D">
        <w:rPr>
          <w:rFonts w:ascii="Times New Roman" w:hAnsi="Times New Roman"/>
          <w:sz w:val="28"/>
          <w:szCs w:val="28"/>
          <w:vertAlign w:val="superscript"/>
        </w:rPr>
        <w:t>*</w:t>
      </w:r>
      <w:r w:rsidRPr="00071A3D">
        <w:rPr>
          <w:rFonts w:ascii="Times New Roman" w:hAnsi="Times New Roman"/>
          <w:sz w:val="28"/>
          <w:szCs w:val="28"/>
        </w:rPr>
        <w:t xml:space="preserve"> Деревья, поврежденные до степени прекращения роста, - деревья с обломом вершины, сломом ствола, наклоном на 10 градусов и более, повреждением кроны на одну треть ее поверхности и более, обдиром коры на стволе, составляющим 10 и более процентов окружности ствола, а также с обдиром и обрывом скелета корней.</w:t>
      </w:r>
    </w:p>
    <w:p w:rsidR="00580AAA" w:rsidRDefault="00580AAA" w:rsidP="00071A3D">
      <w:pPr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0AAA" w:rsidRDefault="00580AAA" w:rsidP="00071A3D">
      <w:pPr>
        <w:rPr>
          <w:rFonts w:ascii="Times New Roman" w:hAnsi="Times New Roman"/>
          <w:sz w:val="28"/>
          <w:szCs w:val="28"/>
        </w:rPr>
      </w:pPr>
    </w:p>
    <w:p w:rsidR="00E74C2C" w:rsidRDefault="00E74C2C" w:rsidP="00071A3D">
      <w:pPr>
        <w:rPr>
          <w:rFonts w:ascii="Times New Roman" w:hAnsi="Times New Roman"/>
          <w:sz w:val="28"/>
          <w:szCs w:val="28"/>
        </w:rPr>
      </w:pPr>
    </w:p>
    <w:p w:rsidR="00E74C2C" w:rsidRPr="00071A3D" w:rsidRDefault="00E74C2C" w:rsidP="00071A3D">
      <w:pPr>
        <w:rPr>
          <w:rFonts w:ascii="Times New Roman" w:hAnsi="Times New Roman"/>
          <w:sz w:val="28"/>
          <w:szCs w:val="28"/>
        </w:rPr>
      </w:pPr>
    </w:p>
    <w:p w:rsidR="00580AAA" w:rsidRPr="00566EFF" w:rsidRDefault="00580AAA" w:rsidP="00481095">
      <w:pPr>
        <w:spacing w:before="100" w:beforeAutospacing="1"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E74C2C">
        <w:rPr>
          <w:rFonts w:ascii="Times New Roman" w:hAnsi="Times New Roman"/>
          <w:sz w:val="28"/>
          <w:szCs w:val="28"/>
        </w:rPr>
        <w:t>А</w:t>
      </w:r>
    </w:p>
    <w:p w:rsidR="0087126B" w:rsidRDefault="00580AAA" w:rsidP="0087126B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566EFF">
        <w:rPr>
          <w:rFonts w:ascii="Times New Roman" w:hAnsi="Times New Roman"/>
          <w:sz w:val="28"/>
          <w:szCs w:val="28"/>
        </w:rPr>
        <w:t>постановле</w:t>
      </w:r>
      <w:r>
        <w:rPr>
          <w:rFonts w:ascii="Times New Roman" w:hAnsi="Times New Roman"/>
          <w:sz w:val="28"/>
          <w:szCs w:val="28"/>
        </w:rPr>
        <w:t xml:space="preserve">нием администрации Вожегодского </w:t>
      </w:r>
      <w:r w:rsidR="0087126B">
        <w:rPr>
          <w:rFonts w:ascii="Times New Roman" w:hAnsi="Times New Roman"/>
          <w:sz w:val="28"/>
          <w:szCs w:val="28"/>
        </w:rPr>
        <w:t>муниципального округа</w:t>
      </w:r>
    </w:p>
    <w:p w:rsidR="0039668E" w:rsidRDefault="0039668E" w:rsidP="0087126B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E123D">
        <w:rPr>
          <w:rFonts w:ascii="Times New Roman" w:hAnsi="Times New Roman"/>
          <w:sz w:val="28"/>
          <w:szCs w:val="28"/>
        </w:rPr>
        <w:t>17.04.2023 г. № 326</w:t>
      </w:r>
    </w:p>
    <w:p w:rsidR="00580AAA" w:rsidRPr="00566EFF" w:rsidRDefault="00580AAA" w:rsidP="00BD774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566EF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580AAA" w:rsidRPr="00071A3D" w:rsidRDefault="00580AAA" w:rsidP="00071A3D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580AAA" w:rsidRPr="00BD774F" w:rsidRDefault="00580AAA" w:rsidP="00BD774F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bookmarkStart w:id="9" w:name="P631"/>
      <w:bookmarkEnd w:id="9"/>
      <w:r w:rsidRPr="00071A3D">
        <w:rPr>
          <w:rFonts w:ascii="Times New Roman" w:hAnsi="Times New Roman"/>
          <w:b/>
          <w:sz w:val="28"/>
          <w:szCs w:val="28"/>
        </w:rPr>
        <w:t>МЕТОДИКА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3D">
        <w:rPr>
          <w:rFonts w:ascii="Times New Roman" w:hAnsi="Times New Roman"/>
          <w:b/>
          <w:sz w:val="28"/>
          <w:szCs w:val="28"/>
        </w:rPr>
        <w:t>ОПРЕДЕЛЕНИЯ РАЗМЕРА ВРЕДА, ПРИЧИНЕННОГО ЛЕСНЫМ НАСАЖДЕНИЯМ ВСЛЕДСТВИЕ ИХ УНИЧТОЖЕНИЯ (ПОВРЕЖДЕНИЯ)</w:t>
      </w:r>
    </w:p>
    <w:p w:rsidR="00580AAA" w:rsidRDefault="00580AAA" w:rsidP="00481095">
      <w:pPr>
        <w:autoSpaceDE w:val="0"/>
        <w:autoSpaceDN w:val="0"/>
        <w:spacing w:after="0" w:line="240" w:lineRule="auto"/>
        <w:ind w:left="108" w:right="-119" w:firstLine="567"/>
        <w:jc w:val="both"/>
        <w:rPr>
          <w:rFonts w:ascii="Times New Roman" w:hAnsi="Times New Roman"/>
          <w:sz w:val="28"/>
          <w:szCs w:val="28"/>
        </w:rPr>
      </w:pPr>
      <w:r w:rsidRPr="00071A3D">
        <w:rPr>
          <w:rFonts w:ascii="Times New Roman" w:hAnsi="Times New Roman"/>
          <w:sz w:val="28"/>
          <w:szCs w:val="28"/>
        </w:rPr>
        <w:t>1. Настоящая методика устанавливает порядок определения размера возмещения вреда, причиненного лесным насаждениям вследствие их уничтожения (повреждения) (далее - вред)</w:t>
      </w:r>
      <w:r w:rsidR="00D405D3">
        <w:rPr>
          <w:rFonts w:ascii="Times New Roman" w:hAnsi="Times New Roman"/>
          <w:sz w:val="28"/>
          <w:szCs w:val="28"/>
        </w:rPr>
        <w:t xml:space="preserve"> и распространяется на категории земель, не относящиеся к землям лесного фонда</w:t>
      </w:r>
      <w:r w:rsidRPr="00071A3D">
        <w:rPr>
          <w:rFonts w:ascii="Times New Roman" w:hAnsi="Times New Roman"/>
          <w:sz w:val="28"/>
          <w:szCs w:val="28"/>
        </w:rPr>
        <w:t>.</w:t>
      </w:r>
    </w:p>
    <w:p w:rsidR="00580AAA" w:rsidRDefault="00580AAA" w:rsidP="00481095">
      <w:pPr>
        <w:autoSpaceDE w:val="0"/>
        <w:autoSpaceDN w:val="0"/>
        <w:spacing w:after="0" w:line="240" w:lineRule="auto"/>
        <w:ind w:left="108" w:right="-119" w:firstLine="567"/>
        <w:jc w:val="both"/>
        <w:rPr>
          <w:rFonts w:ascii="Times New Roman" w:hAnsi="Times New Roman"/>
          <w:sz w:val="28"/>
          <w:szCs w:val="28"/>
        </w:rPr>
      </w:pPr>
      <w:r w:rsidRPr="00071A3D">
        <w:rPr>
          <w:rFonts w:ascii="Times New Roman" w:hAnsi="Times New Roman"/>
          <w:sz w:val="28"/>
          <w:szCs w:val="28"/>
        </w:rPr>
        <w:t>2. Объем уничтоженных, поврежденных или срубленных деревьев и кустарников определяется путем сплошного перечета по породам с распределением на срубленные, поврежденные до степени прекращения роста и поврежденные не до степени прекращения роста.</w:t>
      </w:r>
    </w:p>
    <w:p w:rsidR="00580AAA" w:rsidRDefault="00580AAA" w:rsidP="00481095">
      <w:pPr>
        <w:autoSpaceDE w:val="0"/>
        <w:autoSpaceDN w:val="0"/>
        <w:spacing w:after="0" w:line="240" w:lineRule="auto"/>
        <w:ind w:left="108" w:right="-119" w:firstLine="567"/>
        <w:jc w:val="both"/>
        <w:rPr>
          <w:rFonts w:ascii="Times New Roman" w:hAnsi="Times New Roman"/>
          <w:sz w:val="28"/>
          <w:szCs w:val="28"/>
        </w:rPr>
      </w:pPr>
      <w:r w:rsidRPr="00071A3D">
        <w:rPr>
          <w:rFonts w:ascii="Times New Roman" w:hAnsi="Times New Roman"/>
          <w:sz w:val="28"/>
          <w:szCs w:val="28"/>
        </w:rPr>
        <w:t>Объем срубленных сухостойных деревьев, а также буреломных и ветровальных деревьев определяется сплошным перечетом.</w:t>
      </w:r>
    </w:p>
    <w:p w:rsidR="00580AAA" w:rsidRDefault="00580AAA" w:rsidP="00481095">
      <w:pPr>
        <w:autoSpaceDE w:val="0"/>
        <w:autoSpaceDN w:val="0"/>
        <w:spacing w:after="0" w:line="240" w:lineRule="auto"/>
        <w:ind w:left="108" w:right="-119" w:firstLine="567"/>
        <w:jc w:val="both"/>
        <w:rPr>
          <w:rFonts w:ascii="Times New Roman" w:hAnsi="Times New Roman"/>
          <w:sz w:val="28"/>
          <w:szCs w:val="28"/>
        </w:rPr>
      </w:pPr>
      <w:r w:rsidRPr="00071A3D">
        <w:rPr>
          <w:rFonts w:ascii="Times New Roman" w:hAnsi="Times New Roman"/>
          <w:sz w:val="28"/>
          <w:szCs w:val="28"/>
        </w:rPr>
        <w:t xml:space="preserve">Для определения объема уничтоженного, поврежденного или срубленного ствола дерева применяется диаметр на высоте 1,3 метра от шейки корня. </w:t>
      </w:r>
      <w:r w:rsidRPr="00F82C88">
        <w:rPr>
          <w:rFonts w:ascii="Times New Roman" w:hAnsi="Times New Roman"/>
          <w:sz w:val="28"/>
          <w:szCs w:val="28"/>
        </w:rPr>
        <w:t xml:space="preserve">В случае отсутствия ствола дерева для определения объема производится измерение диаметра пня </w:t>
      </w:r>
      <w:proofErr w:type="gramStart"/>
      <w:r w:rsidRPr="00F82C88">
        <w:rPr>
          <w:rFonts w:ascii="Times New Roman" w:hAnsi="Times New Roman"/>
          <w:sz w:val="28"/>
          <w:szCs w:val="28"/>
        </w:rPr>
        <w:t>в месте</w:t>
      </w:r>
      <w:proofErr w:type="gramEnd"/>
      <w:r w:rsidRPr="00F82C88">
        <w:rPr>
          <w:rFonts w:ascii="Times New Roman" w:hAnsi="Times New Roman"/>
          <w:sz w:val="28"/>
          <w:szCs w:val="28"/>
        </w:rPr>
        <w:t xml:space="preserve"> спила, которое принимается за диаметр ствола на высоте 1,3 метра.</w:t>
      </w:r>
    </w:p>
    <w:p w:rsidR="00580AAA" w:rsidRDefault="00580AAA" w:rsidP="00C22B0F">
      <w:pPr>
        <w:autoSpaceDE w:val="0"/>
        <w:autoSpaceDN w:val="0"/>
        <w:spacing w:after="0" w:line="240" w:lineRule="auto"/>
        <w:ind w:left="108" w:right="-119" w:firstLine="567"/>
        <w:jc w:val="both"/>
        <w:rPr>
          <w:rFonts w:ascii="Times New Roman" w:hAnsi="Times New Roman"/>
          <w:sz w:val="28"/>
          <w:szCs w:val="28"/>
        </w:rPr>
      </w:pPr>
      <w:r w:rsidRPr="00071A3D">
        <w:rPr>
          <w:rFonts w:ascii="Times New Roman" w:hAnsi="Times New Roman"/>
          <w:sz w:val="28"/>
          <w:szCs w:val="28"/>
        </w:rPr>
        <w:t xml:space="preserve">Объем уничтоженных, поврежденных или срубленных деревьев, кустарников </w:t>
      </w:r>
      <w:bookmarkStart w:id="10" w:name="_GoBack"/>
      <w:bookmarkEnd w:id="10"/>
      <w:r w:rsidRPr="00071A3D">
        <w:rPr>
          <w:rFonts w:ascii="Times New Roman" w:hAnsi="Times New Roman"/>
          <w:sz w:val="28"/>
          <w:szCs w:val="28"/>
        </w:rPr>
        <w:t xml:space="preserve">определяется по сортиментным таблицам, применяемым в субъекте Российской Федерации, по первому разряду высот в коре. В случае отсутствия в </w:t>
      </w:r>
      <w:proofErr w:type="gramStart"/>
      <w:r w:rsidRPr="00071A3D">
        <w:rPr>
          <w:rFonts w:ascii="Times New Roman" w:hAnsi="Times New Roman"/>
          <w:sz w:val="28"/>
          <w:szCs w:val="28"/>
        </w:rPr>
        <w:t>сортиментных таблицах, данных по первому разряду высот в коре при определении указанного объема используются</w:t>
      </w:r>
      <w:proofErr w:type="gramEnd"/>
      <w:r w:rsidRPr="00071A3D">
        <w:rPr>
          <w:rFonts w:ascii="Times New Roman" w:hAnsi="Times New Roman"/>
          <w:sz w:val="28"/>
          <w:szCs w:val="28"/>
        </w:rPr>
        <w:t xml:space="preserve"> сортиментные таблицы, применяемые в субъекте Российской Федерации по наивысшему в указанных таблицах разряду высот в коре.</w:t>
      </w:r>
    </w:p>
    <w:p w:rsidR="00580AAA" w:rsidRDefault="00580AAA" w:rsidP="00C22B0F">
      <w:pPr>
        <w:autoSpaceDE w:val="0"/>
        <w:autoSpaceDN w:val="0"/>
        <w:spacing w:after="0" w:line="240" w:lineRule="auto"/>
        <w:ind w:left="108" w:right="-119" w:firstLine="567"/>
        <w:jc w:val="both"/>
        <w:rPr>
          <w:rFonts w:ascii="Times New Roman" w:hAnsi="Times New Roman"/>
          <w:sz w:val="28"/>
          <w:szCs w:val="28"/>
        </w:rPr>
      </w:pPr>
      <w:r w:rsidRPr="00071A3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71A3D">
        <w:rPr>
          <w:rFonts w:ascii="Times New Roman" w:hAnsi="Times New Roman"/>
          <w:sz w:val="28"/>
          <w:szCs w:val="28"/>
        </w:rPr>
        <w:t xml:space="preserve">При исчислении стоимости древесины, применяется ставка платы, установленная за единицу объема лесных насаждений, лесных насаждений, установленные </w:t>
      </w:r>
      <w:r w:rsidR="00155C3B">
        <w:rPr>
          <w:rFonts w:ascii="Times New Roman" w:hAnsi="Times New Roman"/>
          <w:sz w:val="28"/>
          <w:szCs w:val="28"/>
        </w:rPr>
        <w:t>постановлением администрац</w:t>
      </w:r>
      <w:r w:rsidR="0087126B">
        <w:rPr>
          <w:rFonts w:ascii="Times New Roman" w:hAnsi="Times New Roman"/>
          <w:sz w:val="28"/>
          <w:szCs w:val="28"/>
        </w:rPr>
        <w:t>ии Вожегодского муниципального округа</w:t>
      </w:r>
      <w:r w:rsidR="00155C3B">
        <w:rPr>
          <w:rFonts w:ascii="Times New Roman" w:hAnsi="Times New Roman"/>
          <w:sz w:val="28"/>
          <w:szCs w:val="28"/>
        </w:rPr>
        <w:t xml:space="preserve"> от </w:t>
      </w:r>
      <w:r w:rsidR="008E123D">
        <w:rPr>
          <w:rFonts w:ascii="Times New Roman" w:hAnsi="Times New Roman"/>
          <w:sz w:val="28"/>
          <w:szCs w:val="28"/>
        </w:rPr>
        <w:t>17 апреля 2023 года № 326</w:t>
      </w:r>
      <w:r w:rsidR="00E74C2C">
        <w:rPr>
          <w:rFonts w:ascii="Times New Roman" w:hAnsi="Times New Roman"/>
          <w:sz w:val="28"/>
          <w:szCs w:val="28"/>
        </w:rPr>
        <w:t xml:space="preserve"> </w:t>
      </w:r>
      <w:r w:rsidRPr="00071A3D">
        <w:rPr>
          <w:rFonts w:ascii="Times New Roman" w:hAnsi="Times New Roman"/>
          <w:sz w:val="28"/>
          <w:szCs w:val="28"/>
        </w:rPr>
        <w:t xml:space="preserve">в соответствии со статьей 84 Лесного кодекса Российской Федерации. </w:t>
      </w:r>
      <w:proofErr w:type="gramEnd"/>
    </w:p>
    <w:p w:rsidR="00580AAA" w:rsidRDefault="00580AAA" w:rsidP="00C22B0F">
      <w:pPr>
        <w:autoSpaceDE w:val="0"/>
        <w:autoSpaceDN w:val="0"/>
        <w:spacing w:after="0" w:line="240" w:lineRule="auto"/>
        <w:ind w:left="108" w:right="-119" w:firstLine="567"/>
        <w:jc w:val="both"/>
        <w:rPr>
          <w:rFonts w:ascii="Times New Roman" w:hAnsi="Times New Roman"/>
          <w:sz w:val="28"/>
          <w:szCs w:val="28"/>
        </w:rPr>
      </w:pPr>
      <w:r w:rsidRPr="00071A3D">
        <w:rPr>
          <w:rFonts w:ascii="Times New Roman" w:hAnsi="Times New Roman"/>
          <w:sz w:val="28"/>
          <w:szCs w:val="28"/>
        </w:rPr>
        <w:t>4. Размер вреда, подлежащего возмещению, определяется с точностью до 1 рубля.</w:t>
      </w:r>
    </w:p>
    <w:p w:rsidR="00580AAA" w:rsidRDefault="00580AAA" w:rsidP="00C22B0F">
      <w:pPr>
        <w:autoSpaceDE w:val="0"/>
        <w:autoSpaceDN w:val="0"/>
        <w:spacing w:after="0" w:line="240" w:lineRule="auto"/>
        <w:ind w:left="108" w:right="-119" w:firstLine="567"/>
        <w:jc w:val="both"/>
        <w:rPr>
          <w:rFonts w:ascii="Times New Roman" w:hAnsi="Times New Roman"/>
          <w:sz w:val="28"/>
          <w:szCs w:val="28"/>
        </w:rPr>
      </w:pPr>
      <w:r w:rsidRPr="00071A3D">
        <w:rPr>
          <w:rFonts w:ascii="Times New Roman" w:hAnsi="Times New Roman"/>
          <w:sz w:val="28"/>
          <w:szCs w:val="28"/>
        </w:rPr>
        <w:t>5. Размер такс подлежит увеличению в 2 раза при определении размера вреда, причиненного в связи с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071A3D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80AAA" w:rsidRDefault="00580AAA" w:rsidP="00C22B0F">
      <w:pPr>
        <w:autoSpaceDE w:val="0"/>
        <w:autoSpaceDN w:val="0"/>
        <w:spacing w:after="0" w:line="240" w:lineRule="auto"/>
        <w:ind w:left="108" w:right="-119" w:firstLine="567"/>
        <w:jc w:val="both"/>
        <w:rPr>
          <w:rFonts w:ascii="Times New Roman" w:hAnsi="Times New Roman"/>
          <w:sz w:val="28"/>
          <w:szCs w:val="28"/>
        </w:rPr>
      </w:pPr>
      <w:r w:rsidRPr="00071A3D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071A3D">
        <w:rPr>
          <w:rFonts w:ascii="Times New Roman" w:hAnsi="Times New Roman"/>
          <w:sz w:val="28"/>
          <w:szCs w:val="28"/>
        </w:rPr>
        <w:t>незаконными</w:t>
      </w:r>
      <w:proofErr w:type="gramEnd"/>
      <w:r w:rsidRPr="00071A3D">
        <w:rPr>
          <w:rFonts w:ascii="Times New Roman" w:hAnsi="Times New Roman"/>
          <w:sz w:val="28"/>
          <w:szCs w:val="28"/>
        </w:rPr>
        <w:t xml:space="preserve"> рубкой, выкапыванием, уничтожением или повреждением деревьев и кустарников хвойных пород, осуществляемыми в ноябре - январе;</w:t>
      </w:r>
    </w:p>
    <w:p w:rsidR="00580AAA" w:rsidRDefault="00580AAA" w:rsidP="00C22B0F">
      <w:pPr>
        <w:autoSpaceDE w:val="0"/>
        <w:autoSpaceDN w:val="0"/>
        <w:spacing w:after="0" w:line="240" w:lineRule="auto"/>
        <w:ind w:left="108" w:right="-119" w:firstLine="567"/>
        <w:jc w:val="both"/>
        <w:rPr>
          <w:rFonts w:ascii="Times New Roman" w:hAnsi="Times New Roman"/>
          <w:sz w:val="28"/>
          <w:szCs w:val="28"/>
        </w:rPr>
      </w:pPr>
      <w:r w:rsidRPr="00071A3D">
        <w:rPr>
          <w:rFonts w:ascii="Times New Roman" w:hAnsi="Times New Roman"/>
          <w:sz w:val="28"/>
          <w:szCs w:val="28"/>
        </w:rPr>
        <w:lastRenderedPageBreak/>
        <w:t xml:space="preserve">б) незаконными рубкой, выкапыванием, уничтожением или повреждением деревьев-семенников и деревьев в семенных куртинах и полосах на вырубках, находящихся в стадии </w:t>
      </w:r>
      <w:proofErr w:type="spellStart"/>
      <w:r w:rsidRPr="00071A3D">
        <w:rPr>
          <w:rFonts w:ascii="Times New Roman" w:hAnsi="Times New Roman"/>
          <w:sz w:val="28"/>
          <w:szCs w:val="28"/>
        </w:rPr>
        <w:t>лесовосстановления</w:t>
      </w:r>
      <w:proofErr w:type="spellEnd"/>
      <w:r w:rsidRPr="00071A3D">
        <w:rPr>
          <w:rFonts w:ascii="Times New Roman" w:hAnsi="Times New Roman"/>
          <w:sz w:val="28"/>
          <w:szCs w:val="28"/>
        </w:rPr>
        <w:t>, плюсовых (элитных) деревьев, а также деревьев на плантациях, в лесных генетических резерватах, семенных заказниках, на постоянных лесосеменных участках;</w:t>
      </w:r>
    </w:p>
    <w:p w:rsidR="00580AAA" w:rsidRDefault="00580AAA" w:rsidP="00C22B0F">
      <w:pPr>
        <w:autoSpaceDE w:val="0"/>
        <w:autoSpaceDN w:val="0"/>
        <w:spacing w:after="0" w:line="240" w:lineRule="auto"/>
        <w:ind w:left="108" w:right="-119" w:firstLine="567"/>
        <w:jc w:val="both"/>
        <w:rPr>
          <w:rFonts w:ascii="Times New Roman" w:hAnsi="Times New Roman"/>
          <w:sz w:val="28"/>
          <w:szCs w:val="28"/>
        </w:rPr>
      </w:pPr>
      <w:r w:rsidRPr="00071A3D">
        <w:rPr>
          <w:rFonts w:ascii="Times New Roman" w:hAnsi="Times New Roman"/>
          <w:sz w:val="28"/>
          <w:szCs w:val="28"/>
        </w:rPr>
        <w:t>в) уничтожением или повреждением, молодняка естественного происхождения или подроста, имеющих в своем составе породы, заготовка древесины которых не допускается;</w:t>
      </w:r>
    </w:p>
    <w:p w:rsidR="00580AAA" w:rsidRDefault="00580AAA" w:rsidP="00C22B0F">
      <w:pPr>
        <w:autoSpaceDE w:val="0"/>
        <w:autoSpaceDN w:val="0"/>
        <w:spacing w:after="0" w:line="240" w:lineRule="auto"/>
        <w:ind w:left="108" w:right="-119" w:firstLine="567"/>
        <w:jc w:val="both"/>
        <w:rPr>
          <w:rFonts w:ascii="Times New Roman" w:hAnsi="Times New Roman"/>
          <w:sz w:val="28"/>
          <w:szCs w:val="28"/>
        </w:rPr>
      </w:pPr>
      <w:r w:rsidRPr="00071A3D">
        <w:rPr>
          <w:rFonts w:ascii="Times New Roman" w:hAnsi="Times New Roman"/>
          <w:sz w:val="28"/>
          <w:szCs w:val="28"/>
        </w:rPr>
        <w:t>6. Размер такс подлежит увеличению в 3 раза при определении размера вреда, причиненного лесным насаждениям, расположенным в зеленых поясах.</w:t>
      </w:r>
    </w:p>
    <w:p w:rsidR="00580AAA" w:rsidRPr="00071A3D" w:rsidRDefault="00580AAA" w:rsidP="00C22B0F">
      <w:pPr>
        <w:autoSpaceDE w:val="0"/>
        <w:autoSpaceDN w:val="0"/>
        <w:spacing w:after="0" w:line="240" w:lineRule="auto"/>
        <w:ind w:left="108" w:right="-119" w:firstLine="567"/>
        <w:jc w:val="both"/>
        <w:rPr>
          <w:rFonts w:ascii="Times New Roman" w:hAnsi="Times New Roman"/>
          <w:sz w:val="28"/>
          <w:szCs w:val="28"/>
        </w:rPr>
      </w:pPr>
      <w:r w:rsidRPr="00071A3D">
        <w:rPr>
          <w:rFonts w:ascii="Times New Roman" w:hAnsi="Times New Roman"/>
          <w:sz w:val="28"/>
          <w:szCs w:val="28"/>
        </w:rPr>
        <w:t>7. Размер такс подлежит увеличению в 5 раз при определении размера вреда, причиненного лесным насаждениям, расположенным на особо охраняемых природных территориях.</w:t>
      </w:r>
    </w:p>
    <w:p w:rsidR="00580AAA" w:rsidRPr="00071A3D" w:rsidRDefault="00580AAA" w:rsidP="00481095">
      <w:pPr>
        <w:autoSpaceDE w:val="0"/>
        <w:autoSpaceDN w:val="0"/>
        <w:spacing w:after="0" w:line="240" w:lineRule="auto"/>
        <w:ind w:left="108" w:right="-119" w:firstLine="567"/>
        <w:jc w:val="both"/>
        <w:rPr>
          <w:rFonts w:ascii="Times New Roman" w:hAnsi="Times New Roman"/>
          <w:sz w:val="28"/>
          <w:szCs w:val="28"/>
        </w:rPr>
      </w:pPr>
      <w:r w:rsidRPr="00071A3D">
        <w:rPr>
          <w:rFonts w:ascii="Times New Roman" w:hAnsi="Times New Roman"/>
          <w:sz w:val="28"/>
          <w:szCs w:val="28"/>
        </w:rPr>
        <w:t xml:space="preserve">8. Размер вреда, причиненного лесным насаждениям, заготовка древесины которых не допускается, определяется как произведение такс, предусмотренных </w:t>
      </w:r>
      <w:hyperlink w:anchor="P133" w:history="1">
        <w:r w:rsidR="00155C3B">
          <w:rPr>
            <w:rFonts w:ascii="Times New Roman" w:hAnsi="Times New Roman"/>
            <w:sz w:val="28"/>
            <w:szCs w:val="28"/>
          </w:rPr>
          <w:t xml:space="preserve">приложением </w:t>
        </w:r>
        <w:r w:rsidRPr="00071A3D">
          <w:rPr>
            <w:rFonts w:ascii="Times New Roman" w:hAnsi="Times New Roman"/>
            <w:sz w:val="28"/>
            <w:szCs w:val="28"/>
          </w:rPr>
          <w:t>2</w:t>
        </w:r>
      </w:hyperlink>
      <w:r w:rsidRPr="00071A3D">
        <w:rPr>
          <w:rFonts w:ascii="Times New Roman" w:hAnsi="Times New Roman"/>
          <w:sz w:val="28"/>
          <w:szCs w:val="28"/>
        </w:rPr>
        <w:t xml:space="preserve"> к </w:t>
      </w:r>
      <w:r w:rsidR="00E74C2C">
        <w:rPr>
          <w:rFonts w:ascii="Times New Roman" w:hAnsi="Times New Roman"/>
          <w:sz w:val="28"/>
          <w:szCs w:val="28"/>
        </w:rPr>
        <w:t xml:space="preserve">постановлению администрации Вожегодского муниципального </w:t>
      </w:r>
      <w:r w:rsidR="00806C1C">
        <w:rPr>
          <w:rFonts w:ascii="Times New Roman" w:hAnsi="Times New Roman"/>
          <w:sz w:val="28"/>
          <w:szCs w:val="28"/>
        </w:rPr>
        <w:t>округа</w:t>
      </w:r>
      <w:r w:rsidR="00E74C2C">
        <w:rPr>
          <w:rFonts w:ascii="Times New Roman" w:hAnsi="Times New Roman"/>
          <w:sz w:val="28"/>
          <w:szCs w:val="28"/>
        </w:rPr>
        <w:t xml:space="preserve"> от </w:t>
      </w:r>
      <w:r w:rsidR="008E123D">
        <w:rPr>
          <w:rFonts w:ascii="Times New Roman" w:hAnsi="Times New Roman"/>
          <w:sz w:val="28"/>
          <w:szCs w:val="28"/>
        </w:rPr>
        <w:t>17 апреля 2023 года № 326</w:t>
      </w:r>
      <w:r w:rsidR="00E74C2C">
        <w:rPr>
          <w:rFonts w:ascii="Times New Roman" w:hAnsi="Times New Roman"/>
          <w:sz w:val="28"/>
          <w:szCs w:val="28"/>
        </w:rPr>
        <w:t xml:space="preserve"> </w:t>
      </w:r>
      <w:r w:rsidRPr="00071A3D">
        <w:rPr>
          <w:rFonts w:ascii="Times New Roman" w:hAnsi="Times New Roman"/>
          <w:sz w:val="28"/>
          <w:szCs w:val="28"/>
        </w:rPr>
        <w:t xml:space="preserve"> и объемов древесины (количества) уничтоженных, поврежденных или срубленных лесных насаждений.</w:t>
      </w:r>
    </w:p>
    <w:p w:rsidR="00580AAA" w:rsidRPr="0081466B" w:rsidRDefault="00580AAA" w:rsidP="00071A3D">
      <w:pPr>
        <w:jc w:val="center"/>
        <w:rPr>
          <w:sz w:val="28"/>
          <w:szCs w:val="28"/>
          <w:lang w:eastAsia="en-US"/>
        </w:rPr>
      </w:pPr>
    </w:p>
    <w:p w:rsidR="00580AAA" w:rsidRPr="006D3C91" w:rsidRDefault="00580AAA"/>
    <w:p w:rsidR="006D3C91" w:rsidRPr="00CB035E" w:rsidRDefault="006D3C91"/>
    <w:p w:rsidR="006D3C91" w:rsidRPr="00CB035E" w:rsidRDefault="006D3C91"/>
    <w:p w:rsidR="006D3C91" w:rsidRPr="00CB035E" w:rsidRDefault="006D3C91"/>
    <w:p w:rsidR="006D3C91" w:rsidRPr="00CB035E" w:rsidRDefault="006D3C91"/>
    <w:p w:rsidR="006D3C91" w:rsidRPr="00CB035E" w:rsidRDefault="006D3C91"/>
    <w:p w:rsidR="006D3C91" w:rsidRPr="00CB035E" w:rsidRDefault="006D3C91"/>
    <w:p w:rsidR="006D3C91" w:rsidRPr="00CB035E" w:rsidRDefault="006D3C91"/>
    <w:p w:rsidR="006D3C91" w:rsidRPr="00CB035E" w:rsidRDefault="006D3C91"/>
    <w:p w:rsidR="006D3C91" w:rsidRPr="00CB035E" w:rsidRDefault="006D3C91"/>
    <w:p w:rsidR="006D3C91" w:rsidRPr="00CB035E" w:rsidRDefault="006D3C91"/>
    <w:p w:rsidR="006D3C91" w:rsidRPr="00CB035E" w:rsidRDefault="006D3C91"/>
    <w:p w:rsidR="006D3C91" w:rsidRPr="006D3C91" w:rsidRDefault="006D3C91" w:rsidP="00CB035E">
      <w:pPr>
        <w:rPr>
          <w:rFonts w:ascii="Times New Roman" w:hAnsi="Times New Roman"/>
          <w:sz w:val="120"/>
          <w:szCs w:val="120"/>
        </w:rPr>
      </w:pPr>
    </w:p>
    <w:sectPr w:rsidR="006D3C91" w:rsidRPr="006D3C91" w:rsidSect="00CB03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1C69"/>
    <w:multiLevelType w:val="hybridMultilevel"/>
    <w:tmpl w:val="7E1C93A6"/>
    <w:lvl w:ilvl="0" w:tplc="6536450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D172DCB"/>
    <w:multiLevelType w:val="multilevel"/>
    <w:tmpl w:val="E968D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C9A30BC"/>
    <w:multiLevelType w:val="hybridMultilevel"/>
    <w:tmpl w:val="6D6AD7E0"/>
    <w:lvl w:ilvl="0" w:tplc="7166C1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3AE"/>
    <w:rsid w:val="00001215"/>
    <w:rsid w:val="00071A3D"/>
    <w:rsid w:val="0008489D"/>
    <w:rsid w:val="00095866"/>
    <w:rsid w:val="000F21CE"/>
    <w:rsid w:val="0010395C"/>
    <w:rsid w:val="00106588"/>
    <w:rsid w:val="00155C3B"/>
    <w:rsid w:val="0016107B"/>
    <w:rsid w:val="00172372"/>
    <w:rsid w:val="001B06F7"/>
    <w:rsid w:val="001B18CC"/>
    <w:rsid w:val="00212437"/>
    <w:rsid w:val="0021351E"/>
    <w:rsid w:val="0024466F"/>
    <w:rsid w:val="00293503"/>
    <w:rsid w:val="002A049D"/>
    <w:rsid w:val="002B4E14"/>
    <w:rsid w:val="002E2E7F"/>
    <w:rsid w:val="002F2AD5"/>
    <w:rsid w:val="00301B6F"/>
    <w:rsid w:val="0030563A"/>
    <w:rsid w:val="00376D62"/>
    <w:rsid w:val="0039668E"/>
    <w:rsid w:val="00400835"/>
    <w:rsid w:val="004103AE"/>
    <w:rsid w:val="004121FF"/>
    <w:rsid w:val="004429DE"/>
    <w:rsid w:val="00481095"/>
    <w:rsid w:val="004821EC"/>
    <w:rsid w:val="00487E6E"/>
    <w:rsid w:val="004933F9"/>
    <w:rsid w:val="004A2174"/>
    <w:rsid w:val="00566EFF"/>
    <w:rsid w:val="00580AAA"/>
    <w:rsid w:val="00587BFA"/>
    <w:rsid w:val="005B43D3"/>
    <w:rsid w:val="005B6D70"/>
    <w:rsid w:val="0062698F"/>
    <w:rsid w:val="00634B72"/>
    <w:rsid w:val="006365D0"/>
    <w:rsid w:val="006C1176"/>
    <w:rsid w:val="006D3C91"/>
    <w:rsid w:val="0073548B"/>
    <w:rsid w:val="00750AA7"/>
    <w:rsid w:val="00806C1C"/>
    <w:rsid w:val="0081466B"/>
    <w:rsid w:val="008340F2"/>
    <w:rsid w:val="0087126B"/>
    <w:rsid w:val="00877758"/>
    <w:rsid w:val="008A60ED"/>
    <w:rsid w:val="008D318C"/>
    <w:rsid w:val="008E123D"/>
    <w:rsid w:val="008E5E0C"/>
    <w:rsid w:val="00961C57"/>
    <w:rsid w:val="00980F90"/>
    <w:rsid w:val="0099193D"/>
    <w:rsid w:val="009A4220"/>
    <w:rsid w:val="009E1266"/>
    <w:rsid w:val="00A7430D"/>
    <w:rsid w:val="00B23C53"/>
    <w:rsid w:val="00B25800"/>
    <w:rsid w:val="00B67727"/>
    <w:rsid w:val="00B8396E"/>
    <w:rsid w:val="00B90A8D"/>
    <w:rsid w:val="00B915E8"/>
    <w:rsid w:val="00BD774F"/>
    <w:rsid w:val="00BE4DFD"/>
    <w:rsid w:val="00C22B0F"/>
    <w:rsid w:val="00C95F2C"/>
    <w:rsid w:val="00CA1E80"/>
    <w:rsid w:val="00CB035E"/>
    <w:rsid w:val="00CC40C0"/>
    <w:rsid w:val="00CE2049"/>
    <w:rsid w:val="00CE4A10"/>
    <w:rsid w:val="00CE5964"/>
    <w:rsid w:val="00D405D3"/>
    <w:rsid w:val="00D738B9"/>
    <w:rsid w:val="00D738FF"/>
    <w:rsid w:val="00E16A34"/>
    <w:rsid w:val="00E64351"/>
    <w:rsid w:val="00E74C2C"/>
    <w:rsid w:val="00E83878"/>
    <w:rsid w:val="00EF3CAE"/>
    <w:rsid w:val="00F55543"/>
    <w:rsid w:val="00F65196"/>
    <w:rsid w:val="00F82C88"/>
    <w:rsid w:val="00F95D31"/>
    <w:rsid w:val="00F979D9"/>
    <w:rsid w:val="00FE44A6"/>
    <w:rsid w:val="00FF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103AE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915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9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94B5C485191EC658AEBA269BE4C98A5CADABEBB992A9231D084C8582FC4F0658002626D557116BC349438F45A80B025A8785D47E046AA395CS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94B5C485191EC658AEBA269BE4C98A5CADABEBB992A9231D084C8582FC4F0658002626D557116BC349438F45A80B025A8785D47E046AA395CS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235D3-CFE4-4522-9093-5C5A415F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2023-04-18T06:08:00Z</cp:lastPrinted>
  <dcterms:created xsi:type="dcterms:W3CDTF">2021-11-17T02:10:00Z</dcterms:created>
  <dcterms:modified xsi:type="dcterms:W3CDTF">2023-04-18T06:08:00Z</dcterms:modified>
</cp:coreProperties>
</file>