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400CDA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84082" w:rsidRPr="007C4F62" w:rsidRDefault="007C4F62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C4F62">
                    <w:rPr>
                      <w:rFonts w:ascii="Times New Roman" w:hAnsi="Times New Roman" w:cs="Times New Roman"/>
                      <w:sz w:val="28"/>
                    </w:rPr>
                    <w:t>16.01.2025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4082" w:rsidRPr="007C4F62" w:rsidRDefault="007C4F62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C4F62">
                    <w:rPr>
                      <w:rFonts w:ascii="Times New Roman" w:hAnsi="Times New Roman" w:cs="Times New Roman"/>
                      <w:sz w:val="28"/>
                    </w:rPr>
                    <w:t>26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E9660D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660D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C84082" w:rsidTr="00055F6B">
        <w:tc>
          <w:tcPr>
            <w:tcW w:w="1276" w:type="dxa"/>
          </w:tcPr>
          <w:p w:rsidR="00C84082" w:rsidRPr="00C84082" w:rsidRDefault="00400CDA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A6754" w:rsidRPr="00CA6754" w:rsidRDefault="00CA6754" w:rsidP="00CA675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CA6754">
              <w:rPr>
                <w:color w:val="000000"/>
                <w:sz w:val="28"/>
                <w:szCs w:val="28"/>
              </w:rPr>
              <w:t>Об утверждении Порядка уведомления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A6754">
              <w:rPr>
                <w:color w:val="000000"/>
                <w:sz w:val="28"/>
                <w:szCs w:val="28"/>
              </w:rPr>
              <w:t>представителя нанимателя (работодателя)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A6754">
              <w:rPr>
                <w:color w:val="000000"/>
                <w:sz w:val="28"/>
                <w:szCs w:val="28"/>
              </w:rPr>
              <w:t>о фактах обращения в целях склонения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A6754">
              <w:rPr>
                <w:color w:val="000000"/>
                <w:sz w:val="28"/>
                <w:szCs w:val="28"/>
              </w:rPr>
              <w:t>муниципального служащего</w:t>
            </w:r>
            <w:r w:rsidR="00C7791E">
              <w:rPr>
                <w:color w:val="000000"/>
                <w:sz w:val="28"/>
                <w:szCs w:val="28"/>
              </w:rPr>
              <w:t xml:space="preserve"> администрации Вожегодского муниципального округа</w:t>
            </w:r>
            <w:r w:rsidRPr="00CA6754">
              <w:rPr>
                <w:color w:val="000000"/>
                <w:sz w:val="28"/>
                <w:szCs w:val="28"/>
              </w:rPr>
              <w:t xml:space="preserve"> к совершению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A6754">
              <w:rPr>
                <w:color w:val="000000"/>
                <w:sz w:val="28"/>
                <w:szCs w:val="28"/>
              </w:rPr>
              <w:t>коррупционных правонарушений</w:t>
            </w:r>
          </w:p>
          <w:p w:rsidR="00E9660D" w:rsidRPr="00C84082" w:rsidRDefault="00E9660D" w:rsidP="00CA67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60D" w:rsidRDefault="00E9660D" w:rsidP="00E9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60D" w:rsidRDefault="00E9660D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7791E" w:rsidRDefault="00C7791E" w:rsidP="00E96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9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C7791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tgtFrame="_blank" w:history="1">
        <w:r w:rsidRPr="00C7791E">
          <w:rPr>
            <w:rStyle w:val="hyperlink"/>
            <w:rFonts w:ascii="Times New Roman" w:hAnsi="Times New Roman" w:cs="Times New Roman"/>
            <w:sz w:val="28"/>
            <w:szCs w:val="28"/>
          </w:rPr>
          <w:t>273-ФЗ</w:t>
        </w:r>
      </w:hyperlink>
      <w:r w:rsidRPr="00C7791E">
        <w:rPr>
          <w:rFonts w:ascii="Times New Roman" w:hAnsi="Times New Roman" w:cs="Times New Roman"/>
          <w:color w:val="000000"/>
          <w:sz w:val="28"/>
          <w:szCs w:val="28"/>
        </w:rPr>
        <w:t> «О противодействии коррупции», Уставом Вожегодского муниципального округа</w:t>
      </w:r>
      <w:r w:rsidR="00E9660D" w:rsidRPr="00C7791E">
        <w:rPr>
          <w:rFonts w:ascii="Times New Roman" w:hAnsi="Times New Roman" w:cs="Times New Roman"/>
          <w:sz w:val="28"/>
          <w:szCs w:val="28"/>
        </w:rPr>
        <w:t xml:space="preserve"> </w:t>
      </w:r>
      <w:r w:rsidR="00C84082" w:rsidRPr="00C7791E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84082" w:rsidRPr="00C7791E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91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F0" w:rsidRPr="00301E97" w:rsidRDefault="00C84082" w:rsidP="00E966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E97">
        <w:rPr>
          <w:rFonts w:ascii="Times New Roman" w:hAnsi="Times New Roman" w:cs="Times New Roman"/>
          <w:sz w:val="28"/>
          <w:szCs w:val="28"/>
        </w:rPr>
        <w:t xml:space="preserve">1. </w:t>
      </w:r>
      <w:r w:rsidR="00E9660D" w:rsidRPr="00301E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460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7791E" w:rsidRPr="00301E97">
        <w:rPr>
          <w:rFonts w:ascii="Times New Roman" w:hAnsi="Times New Roman" w:cs="Times New Roman"/>
          <w:color w:val="000000"/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Вожегодского муниципального округа к совершению коррупционных правонарушений</w:t>
      </w:r>
      <w:r w:rsidR="007D4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4082" w:rsidRPr="00301E97" w:rsidRDefault="004619BE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301E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C84082" w:rsidRPr="00301E97" w:rsidRDefault="004619BE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301E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301E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301E9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Pr="00301E97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B6F5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F50">
        <w:rPr>
          <w:rFonts w:ascii="Times New Roman" w:hAnsi="Times New Roman" w:cs="Times New Roman"/>
          <w:sz w:val="28"/>
          <w:szCs w:val="28"/>
        </w:rPr>
        <w:t>Е.В. Первов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br w:type="page"/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от </w:t>
      </w:r>
      <w:r w:rsidR="007C4F62">
        <w:rPr>
          <w:rFonts w:ascii="Times New Roman" w:hAnsi="Times New Roman" w:cs="Times New Roman"/>
          <w:sz w:val="28"/>
          <w:szCs w:val="28"/>
        </w:rPr>
        <w:t xml:space="preserve">16.01.2025 </w:t>
      </w:r>
      <w:r w:rsidRPr="00C84082">
        <w:rPr>
          <w:rFonts w:ascii="Times New Roman" w:hAnsi="Times New Roman" w:cs="Times New Roman"/>
          <w:sz w:val="28"/>
          <w:szCs w:val="28"/>
        </w:rPr>
        <w:t xml:space="preserve">№ </w:t>
      </w:r>
      <w:r w:rsidR="007C4F62">
        <w:rPr>
          <w:rFonts w:ascii="Times New Roman" w:hAnsi="Times New Roman" w:cs="Times New Roman"/>
          <w:sz w:val="28"/>
          <w:szCs w:val="28"/>
        </w:rPr>
        <w:t>26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01E97" w:rsidRPr="00301E97" w:rsidRDefault="00301E97" w:rsidP="00301E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301E97" w:rsidRPr="00301E97" w:rsidRDefault="00301E97" w:rsidP="00301E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уведомления представителя нанимателя (работодателя)</w:t>
      </w:r>
    </w:p>
    <w:p w:rsidR="00301E97" w:rsidRPr="00301E97" w:rsidRDefault="00301E97" w:rsidP="00301E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фактах обращения в целях склонения муниципального служащего  администрации Вожегодского муниципального округа</w:t>
      </w:r>
    </w:p>
    <w:p w:rsidR="00301E97" w:rsidRPr="00301E97" w:rsidRDefault="00301E97" w:rsidP="00301E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совершению коррупционных правонарушений</w:t>
      </w:r>
    </w:p>
    <w:p w:rsidR="00301E97" w:rsidRPr="00301E97" w:rsidRDefault="00301E97" w:rsidP="00301E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</w:t>
      </w:r>
    </w:p>
    <w:p w:rsidR="00301E97" w:rsidRPr="00301E97" w:rsidRDefault="00301E97" w:rsidP="00301E9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1E97" w:rsidRPr="00301E97" w:rsidRDefault="00301E97" w:rsidP="004677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E97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1.1. </w:t>
      </w:r>
      <w:proofErr w:type="gramStart"/>
      <w:r w:rsidRPr="004677AF">
        <w:rPr>
          <w:sz w:val="28"/>
          <w:szCs w:val="28"/>
        </w:rPr>
        <w:t>Настоящий Порядок разработан в соответствии с </w:t>
      </w:r>
      <w:hyperlink r:id="rId5" w:anchor="/document/12164203/entry/0" w:history="1">
        <w:r w:rsidRPr="004677AF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4677AF">
        <w:rPr>
          <w:sz w:val="28"/>
          <w:szCs w:val="28"/>
        </w:rPr>
        <w:t xml:space="preserve"> от 25 декабря 2008 года № 273-ФЗ «О противодействии коррупции» и определяет порядок уведомления представителя нанимателя о фактах обращения в целях склонения </w:t>
      </w:r>
      <w:r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 xml:space="preserve">администрации Вожегодского муниципального округа </w:t>
      </w:r>
      <w:r w:rsidRPr="004677AF">
        <w:rPr>
          <w:sz w:val="28"/>
          <w:szCs w:val="28"/>
        </w:rPr>
        <w:t>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  <w:proofErr w:type="gramEnd"/>
    </w:p>
    <w:p w:rsidR="00463548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77AF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677AF" w:rsidRPr="004677AF">
        <w:rPr>
          <w:sz w:val="28"/>
          <w:szCs w:val="28"/>
        </w:rPr>
        <w:t xml:space="preserve">. Порядок уведомления представителя нанимателя о фактах обращения в целях склонения </w:t>
      </w:r>
      <w:r>
        <w:rPr>
          <w:sz w:val="28"/>
          <w:szCs w:val="28"/>
        </w:rPr>
        <w:t>муниципального</w:t>
      </w:r>
      <w:r w:rsidR="004677AF" w:rsidRPr="004677AF">
        <w:rPr>
          <w:sz w:val="28"/>
          <w:szCs w:val="28"/>
        </w:rPr>
        <w:t xml:space="preserve"> служащего к совершению коррупционных правонарушений и перечень сведений, содержащихся в уведомлении</w:t>
      </w:r>
    </w:p>
    <w:p w:rsidR="00463548" w:rsidRPr="004677AF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2.1.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служебной обязанностью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служащего.</w:t>
      </w:r>
    </w:p>
    <w:p w:rsidR="004677AF" w:rsidRPr="00463548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2.2. Невыполнение </w:t>
      </w:r>
      <w:r w:rsidR="00463548">
        <w:rPr>
          <w:sz w:val="28"/>
          <w:szCs w:val="28"/>
        </w:rPr>
        <w:t>муниципальным</w:t>
      </w:r>
      <w:r w:rsidRPr="004677AF">
        <w:rPr>
          <w:sz w:val="28"/>
          <w:szCs w:val="28"/>
        </w:rPr>
        <w:t xml:space="preserve"> служащим обязанности по уведомлению представителя нанимателя о случаях обращения в целях склонения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коррупционных правонарушений является правонарушением, влекущим увольнение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с </w:t>
      </w:r>
      <w:r w:rsidR="00463548">
        <w:rPr>
          <w:sz w:val="28"/>
          <w:szCs w:val="28"/>
        </w:rPr>
        <w:t>муниципальной службы</w:t>
      </w:r>
      <w:r w:rsidRPr="004677AF">
        <w:rPr>
          <w:sz w:val="28"/>
          <w:szCs w:val="28"/>
        </w:rPr>
        <w:t xml:space="preserve"> либо привлечение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иным видам ответственности в соответствии с законодательством Российской </w:t>
      </w:r>
      <w:r w:rsidRPr="00463548">
        <w:rPr>
          <w:sz w:val="28"/>
          <w:szCs w:val="28"/>
        </w:rPr>
        <w:t>Федерации.</w:t>
      </w:r>
    </w:p>
    <w:p w:rsidR="004677AF" w:rsidRPr="00463548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548">
        <w:rPr>
          <w:sz w:val="28"/>
          <w:szCs w:val="28"/>
        </w:rPr>
        <w:t xml:space="preserve">2.3. </w:t>
      </w:r>
      <w:r w:rsidR="00463548" w:rsidRPr="00463548">
        <w:rPr>
          <w:sz w:val="28"/>
          <w:szCs w:val="28"/>
        </w:rPr>
        <w:t>Муниципальный</w:t>
      </w:r>
      <w:r w:rsidRPr="00463548">
        <w:rPr>
          <w:sz w:val="28"/>
          <w:szCs w:val="28"/>
        </w:rPr>
        <w:t xml:space="preserve"> служащий уведомляет представителя нанимателя о фактах обращения в целях склонения его к совершению коррупционного правонарушения не позднее одного рабочего дня, следующего за днем обращения в целях склонения </w:t>
      </w:r>
      <w:r w:rsidR="00463548" w:rsidRPr="00463548">
        <w:rPr>
          <w:sz w:val="28"/>
          <w:szCs w:val="28"/>
        </w:rPr>
        <w:t>муниципального</w:t>
      </w:r>
      <w:r w:rsidRPr="00463548">
        <w:rPr>
          <w:sz w:val="28"/>
          <w:szCs w:val="28"/>
        </w:rPr>
        <w:t xml:space="preserve"> служащего к совершению коррупционных правонарушений каких-либо лиц, по форме</w:t>
      </w:r>
      <w:r w:rsidR="00463548" w:rsidRPr="00463548">
        <w:rPr>
          <w:sz w:val="28"/>
          <w:szCs w:val="28"/>
        </w:rPr>
        <w:t xml:space="preserve"> согласно</w:t>
      </w:r>
      <w:r w:rsidRPr="00463548">
        <w:rPr>
          <w:sz w:val="28"/>
          <w:szCs w:val="28"/>
        </w:rPr>
        <w:t> </w:t>
      </w:r>
      <w:hyperlink r:id="rId6" w:anchor="/document/20358743/entry/100" w:history="1">
        <w:r w:rsidRPr="00463548">
          <w:rPr>
            <w:rStyle w:val="a3"/>
            <w:color w:val="auto"/>
            <w:sz w:val="28"/>
            <w:szCs w:val="28"/>
            <w:u w:val="none"/>
          </w:rPr>
          <w:t>приложени</w:t>
        </w:r>
        <w:r w:rsidR="00463548" w:rsidRPr="00463548">
          <w:rPr>
            <w:rStyle w:val="a3"/>
            <w:color w:val="auto"/>
            <w:sz w:val="28"/>
            <w:szCs w:val="28"/>
            <w:u w:val="none"/>
          </w:rPr>
          <w:t>ю</w:t>
        </w:r>
        <w:r w:rsidRPr="00463548"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 w:rsidRPr="00463548">
        <w:rPr>
          <w:sz w:val="28"/>
          <w:szCs w:val="28"/>
        </w:rPr>
        <w:t xml:space="preserve"> к настоящему </w:t>
      </w:r>
      <w:r w:rsidR="00463548" w:rsidRPr="00463548">
        <w:rPr>
          <w:sz w:val="28"/>
          <w:szCs w:val="28"/>
        </w:rPr>
        <w:t>Порядку</w:t>
      </w:r>
      <w:r w:rsidRPr="00463548">
        <w:rPr>
          <w:sz w:val="28"/>
          <w:szCs w:val="28"/>
        </w:rPr>
        <w:t xml:space="preserve"> (далее - уведомление).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При нахождении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не при исполнении служебных обязанностей, вне пределов места работы о факте склонения его к </w:t>
      </w:r>
      <w:r w:rsidRPr="004677AF">
        <w:rPr>
          <w:sz w:val="28"/>
          <w:szCs w:val="28"/>
        </w:rPr>
        <w:lastRenderedPageBreak/>
        <w:t xml:space="preserve">совершению коррупционных правонарушений он обязан уведомить </w:t>
      </w:r>
      <w:r w:rsidR="00FB6F50">
        <w:rPr>
          <w:sz w:val="28"/>
          <w:szCs w:val="28"/>
        </w:rPr>
        <w:t>главного специалиста</w:t>
      </w:r>
      <w:r w:rsidR="00463548">
        <w:rPr>
          <w:sz w:val="28"/>
          <w:szCs w:val="28"/>
        </w:rPr>
        <w:t xml:space="preserve"> отдела </w:t>
      </w:r>
      <w:r w:rsidR="00FB6F50">
        <w:rPr>
          <w:sz w:val="28"/>
          <w:szCs w:val="28"/>
        </w:rPr>
        <w:t xml:space="preserve">кадрового и правового обеспечения </w:t>
      </w:r>
      <w:r w:rsidR="00463548">
        <w:rPr>
          <w:sz w:val="28"/>
          <w:szCs w:val="28"/>
        </w:rPr>
        <w:t>администрации Вожегодского муниципального округа</w:t>
      </w:r>
      <w:r w:rsidRPr="004677AF">
        <w:rPr>
          <w:sz w:val="28"/>
          <w:szCs w:val="28"/>
        </w:rPr>
        <w:t xml:space="preserve"> любым доступным средством связи, а по прибытии к месту службы - оформить письменное уведомление.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2.3.1. В уведомлении указываются: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персональные данные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подающего уведомление (фамилия, имя, отчество, замещаемая должность </w:t>
      </w:r>
      <w:r w:rsidR="00463548">
        <w:rPr>
          <w:sz w:val="28"/>
          <w:szCs w:val="28"/>
        </w:rPr>
        <w:t>муниципальной службы</w:t>
      </w:r>
      <w:r w:rsidRPr="004677AF">
        <w:rPr>
          <w:sz w:val="28"/>
          <w:szCs w:val="28"/>
        </w:rPr>
        <w:t>, контактный телефон);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сущность предполагаемого правонарушения (действие (бездействие)), которое должен совершить (совершил) </w:t>
      </w:r>
      <w:r w:rsidR="00463548">
        <w:rPr>
          <w:sz w:val="28"/>
          <w:szCs w:val="28"/>
        </w:rPr>
        <w:t>муниципальный</w:t>
      </w:r>
      <w:r w:rsidRPr="004677AF">
        <w:rPr>
          <w:sz w:val="28"/>
          <w:szCs w:val="28"/>
        </w:rPr>
        <w:t xml:space="preserve"> служащий, и способы склонения к совершению коррупционных правонарушений, выгода, предлагаемая </w:t>
      </w:r>
      <w:r w:rsidR="00463548">
        <w:rPr>
          <w:sz w:val="28"/>
          <w:szCs w:val="28"/>
        </w:rPr>
        <w:t>муниципальному</w:t>
      </w:r>
      <w:r w:rsidRPr="004677AF">
        <w:rPr>
          <w:sz w:val="28"/>
          <w:szCs w:val="28"/>
        </w:rPr>
        <w:t xml:space="preserve"> служащему, предполагаемые последствия;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дата и место произошедшего склонения к правонарушению;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дата подачи уведомления;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подпись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служащего, подающего уведомление.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2.3.2. К уведомлению прилагаются все имеющиеся материалы, подтверждающие обстоятельства обращения в целях склонения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коррупционных правонарушений.</w:t>
      </w:r>
    </w:p>
    <w:p w:rsid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2.4. </w:t>
      </w:r>
      <w:r w:rsidR="00463548">
        <w:rPr>
          <w:sz w:val="28"/>
          <w:szCs w:val="28"/>
        </w:rPr>
        <w:t>Муниципальный</w:t>
      </w:r>
      <w:r w:rsidRPr="004677AF">
        <w:rPr>
          <w:sz w:val="28"/>
          <w:szCs w:val="28"/>
        </w:rPr>
        <w:t xml:space="preserve"> служащий, которому стало известно о факте обращения к иным </w:t>
      </w:r>
      <w:r w:rsidR="00463548">
        <w:rPr>
          <w:sz w:val="28"/>
          <w:szCs w:val="28"/>
        </w:rPr>
        <w:t>муниципальным</w:t>
      </w:r>
      <w:r w:rsidRPr="004677AF">
        <w:rPr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порядке, установленном настоящим </w:t>
      </w:r>
      <w:r w:rsidR="00463548">
        <w:rPr>
          <w:sz w:val="28"/>
          <w:szCs w:val="28"/>
        </w:rPr>
        <w:t>Порядком</w:t>
      </w:r>
      <w:r w:rsidRPr="004677AF">
        <w:rPr>
          <w:sz w:val="28"/>
          <w:szCs w:val="28"/>
        </w:rPr>
        <w:t>.</w:t>
      </w:r>
    </w:p>
    <w:p w:rsidR="00463548" w:rsidRPr="004677AF" w:rsidRDefault="00463548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77AF" w:rsidRPr="004677AF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677AF" w:rsidRPr="004677AF">
        <w:rPr>
          <w:sz w:val="28"/>
          <w:szCs w:val="28"/>
        </w:rPr>
        <w:t>. Порядок регистрации уведомлений</w:t>
      </w:r>
    </w:p>
    <w:p w:rsidR="00463548" w:rsidRDefault="00463548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3.1. Уведомление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подлежит обязательной регистрации.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Прием, регистрацию и учет поступивших уведомлений ведет </w:t>
      </w:r>
      <w:r w:rsidR="00463548">
        <w:rPr>
          <w:sz w:val="28"/>
          <w:szCs w:val="28"/>
        </w:rPr>
        <w:t>отдел</w:t>
      </w:r>
      <w:r w:rsidR="00FB6F50">
        <w:rPr>
          <w:sz w:val="28"/>
          <w:szCs w:val="28"/>
        </w:rPr>
        <w:t xml:space="preserve"> кадрового и правового обеспечения</w:t>
      </w:r>
      <w:r w:rsidR="00463548">
        <w:rPr>
          <w:sz w:val="28"/>
          <w:szCs w:val="28"/>
        </w:rPr>
        <w:t xml:space="preserve"> администрации Вожегодского муниципального округа</w:t>
      </w:r>
      <w:r w:rsidRPr="004677AF">
        <w:rPr>
          <w:sz w:val="28"/>
          <w:szCs w:val="28"/>
        </w:rPr>
        <w:t>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Уведомление регистрируется в день поступления по почте либо представления курьером. В случае представления уведомления </w:t>
      </w:r>
      <w:r w:rsidR="00463548">
        <w:rPr>
          <w:sz w:val="28"/>
          <w:szCs w:val="28"/>
        </w:rPr>
        <w:t>муниципальным</w:t>
      </w:r>
      <w:r w:rsidRPr="004677AF">
        <w:rPr>
          <w:sz w:val="28"/>
          <w:szCs w:val="28"/>
        </w:rPr>
        <w:t xml:space="preserve"> служащим лично регистрация производится незамедлительно в его присутствии.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Копия поступившего уведомления с регистрационным номером, датой и подписью принимающего лица выдается </w:t>
      </w:r>
      <w:r w:rsidR="00463548">
        <w:rPr>
          <w:sz w:val="28"/>
          <w:szCs w:val="28"/>
        </w:rPr>
        <w:t>муниципальному</w:t>
      </w:r>
      <w:r w:rsidRPr="004677AF">
        <w:rPr>
          <w:sz w:val="28"/>
          <w:szCs w:val="28"/>
        </w:rPr>
        <w:t xml:space="preserve"> служащему для подтверждения принятия и регистрации сведений.</w:t>
      </w:r>
    </w:p>
    <w:p w:rsidR="004677AF" w:rsidRPr="004677AF" w:rsidRDefault="00FB6F50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63548">
        <w:rPr>
          <w:sz w:val="28"/>
          <w:szCs w:val="28"/>
        </w:rPr>
        <w:t>тдел</w:t>
      </w:r>
      <w:r>
        <w:rPr>
          <w:sz w:val="28"/>
          <w:szCs w:val="28"/>
        </w:rPr>
        <w:t xml:space="preserve"> кадрового и правового обеспечения</w:t>
      </w:r>
      <w:r w:rsidR="00463548">
        <w:rPr>
          <w:sz w:val="28"/>
          <w:szCs w:val="28"/>
        </w:rPr>
        <w:t xml:space="preserve"> администрации Вожегодского муниципального округа</w:t>
      </w:r>
      <w:r w:rsidR="004677AF" w:rsidRPr="004677AF">
        <w:rPr>
          <w:sz w:val="28"/>
          <w:szCs w:val="28"/>
        </w:rPr>
        <w:t xml:space="preserve"> обеспечивает конфиденциальность и сохранность данных, полученных от </w:t>
      </w:r>
      <w:r w:rsidR="00463548">
        <w:rPr>
          <w:sz w:val="28"/>
          <w:szCs w:val="28"/>
        </w:rPr>
        <w:t>муниципального</w:t>
      </w:r>
      <w:r w:rsidR="004677AF" w:rsidRPr="004677AF">
        <w:rPr>
          <w:sz w:val="28"/>
          <w:szCs w:val="28"/>
        </w:rPr>
        <w:t xml:space="preserve"> служащего, подавшего уведомление, и </w:t>
      </w:r>
      <w:r w:rsidR="004677AF" w:rsidRPr="004677AF">
        <w:rPr>
          <w:sz w:val="28"/>
          <w:szCs w:val="28"/>
        </w:rPr>
        <w:lastRenderedPageBreak/>
        <w:t>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4677AF" w:rsidRPr="00463548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3.2. Регистрация представленного уведомления производится в журнале учета уведомлений о фактах обращения в целях склонения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коррупционных правонарушений (далее - журнал регистрации) по форме согласно </w:t>
      </w:r>
      <w:hyperlink r:id="rId7" w:anchor="/document/20358743/entry/200" w:history="1">
        <w:r w:rsidRPr="00463548">
          <w:rPr>
            <w:rStyle w:val="a3"/>
            <w:color w:val="auto"/>
            <w:sz w:val="28"/>
            <w:szCs w:val="28"/>
            <w:u w:val="none"/>
          </w:rPr>
          <w:t>приложению 2</w:t>
        </w:r>
      </w:hyperlink>
      <w:r w:rsidRPr="00463548">
        <w:rPr>
          <w:sz w:val="28"/>
          <w:szCs w:val="28"/>
        </w:rPr>
        <w:t xml:space="preserve"> к настоящему </w:t>
      </w:r>
      <w:r w:rsidR="00463548">
        <w:rPr>
          <w:sz w:val="28"/>
          <w:szCs w:val="28"/>
        </w:rPr>
        <w:t>Порядку</w:t>
      </w:r>
      <w:r w:rsidRPr="00463548">
        <w:rPr>
          <w:sz w:val="28"/>
          <w:szCs w:val="28"/>
        </w:rPr>
        <w:t>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548">
        <w:rPr>
          <w:sz w:val="28"/>
          <w:szCs w:val="28"/>
        </w:rPr>
        <w:t xml:space="preserve">Журнал регистрации оформляется и ведется в </w:t>
      </w:r>
      <w:r w:rsidR="00463548">
        <w:rPr>
          <w:sz w:val="28"/>
          <w:szCs w:val="28"/>
        </w:rPr>
        <w:t>отделе</w:t>
      </w:r>
      <w:r w:rsidR="00FB6F50">
        <w:rPr>
          <w:sz w:val="28"/>
          <w:szCs w:val="28"/>
        </w:rPr>
        <w:t xml:space="preserve"> кадрового и правового обеспечения</w:t>
      </w:r>
      <w:r w:rsidR="00463548">
        <w:rPr>
          <w:sz w:val="28"/>
          <w:szCs w:val="28"/>
        </w:rPr>
        <w:t xml:space="preserve"> администрации Вожегодского муниципального округа</w:t>
      </w:r>
      <w:r w:rsidRPr="004677AF">
        <w:rPr>
          <w:sz w:val="28"/>
          <w:szCs w:val="28"/>
        </w:rPr>
        <w:t>, хранится в месте, защищенном от несанкционированного доступа.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Ведение и хранение журнала регистрации, а также регистрация уведомлений осуществляются </w:t>
      </w:r>
      <w:r w:rsidR="00FB6F50">
        <w:rPr>
          <w:sz w:val="28"/>
          <w:szCs w:val="28"/>
        </w:rPr>
        <w:t>главным специалистом</w:t>
      </w:r>
      <w:r w:rsidR="00463548">
        <w:rPr>
          <w:sz w:val="28"/>
          <w:szCs w:val="28"/>
        </w:rPr>
        <w:t xml:space="preserve"> отдела </w:t>
      </w:r>
      <w:r w:rsidR="00FB6F50">
        <w:rPr>
          <w:sz w:val="28"/>
          <w:szCs w:val="28"/>
        </w:rPr>
        <w:t xml:space="preserve">кадрового и правового обеспечения </w:t>
      </w:r>
      <w:r w:rsidR="00463548">
        <w:rPr>
          <w:sz w:val="28"/>
          <w:szCs w:val="28"/>
        </w:rPr>
        <w:t>администрации Вожегодского муниципального округа</w:t>
      </w:r>
      <w:r w:rsidRPr="004677AF">
        <w:rPr>
          <w:sz w:val="28"/>
          <w:szCs w:val="28"/>
        </w:rPr>
        <w:t>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3.3. В нижнем правом углу последнего листа уведомления ставится регистрационная запись, содержащая: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входящий номер и дату поступления (в соответствии с записью, внесенной в журнал регистрации);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подпись и расшифровку фамилии лица, зарегистрировавшего уведомление.</w:t>
      </w:r>
    </w:p>
    <w:p w:rsidR="00463548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677AF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4677AF" w:rsidRPr="004677AF">
        <w:rPr>
          <w:sz w:val="28"/>
          <w:szCs w:val="28"/>
        </w:rPr>
        <w:t>. Организация проверки сведений</w:t>
      </w:r>
    </w:p>
    <w:p w:rsidR="00463548" w:rsidRPr="004677AF" w:rsidRDefault="00463548" w:rsidP="004677AF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E0F76" w:rsidRPr="004677AF" w:rsidRDefault="004677AF" w:rsidP="00BE0F7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4.1. После регистрации уведомление в течение рабочего дня передается для рассмотрения представителю нанимателя (уполномоченному им лицу). Информация о поступлении уведомления после его регистрации в течение рабочего дня направляется в комиссию </w:t>
      </w:r>
      <w:r w:rsidR="00BE0F76">
        <w:rPr>
          <w:sz w:val="28"/>
          <w:szCs w:val="28"/>
        </w:rPr>
        <w:t xml:space="preserve">администрации Вожегодского муниципального округа </w:t>
      </w:r>
      <w:r w:rsidRPr="004677AF">
        <w:rPr>
          <w:sz w:val="28"/>
          <w:szCs w:val="28"/>
        </w:rPr>
        <w:t xml:space="preserve">по соблюдению требований к служебному поведению </w:t>
      </w:r>
      <w:r w:rsidR="00463548">
        <w:rPr>
          <w:sz w:val="28"/>
          <w:szCs w:val="28"/>
        </w:rPr>
        <w:t>муниципальных</w:t>
      </w:r>
      <w:r w:rsidRPr="004677AF">
        <w:rPr>
          <w:sz w:val="28"/>
          <w:szCs w:val="28"/>
        </w:rPr>
        <w:t xml:space="preserve"> служащих и урегулированию конфликта интересов</w:t>
      </w:r>
      <w:r w:rsidR="00BE0F76">
        <w:rPr>
          <w:sz w:val="28"/>
          <w:szCs w:val="28"/>
        </w:rPr>
        <w:t>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4.3. Для проведения проверки образуется комиссия на основании распоряжения </w:t>
      </w:r>
      <w:r w:rsidR="00463548">
        <w:rPr>
          <w:sz w:val="28"/>
          <w:szCs w:val="28"/>
        </w:rPr>
        <w:t>администрации Вожегодского муниципального округа</w:t>
      </w:r>
      <w:r w:rsidRPr="004677AF">
        <w:rPr>
          <w:sz w:val="28"/>
          <w:szCs w:val="28"/>
        </w:rPr>
        <w:t>. Проверка должна быть завершена не позднее чем через пять рабочих дней со дня принятия решения о ее проведении.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4.4. В состав комиссии по проведению проверки (далее - комиссия) входят: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представитель нанимателя (уполномоченное им лицо);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уполномоченные представителем нанимателя </w:t>
      </w:r>
      <w:r w:rsidR="00463548">
        <w:rPr>
          <w:sz w:val="28"/>
          <w:szCs w:val="28"/>
        </w:rPr>
        <w:t>муниципальные</w:t>
      </w:r>
      <w:r w:rsidRPr="004677AF">
        <w:rPr>
          <w:sz w:val="28"/>
          <w:szCs w:val="28"/>
        </w:rPr>
        <w:t xml:space="preserve"> служащие </w:t>
      </w:r>
      <w:r w:rsidR="00463548">
        <w:rPr>
          <w:sz w:val="28"/>
          <w:szCs w:val="28"/>
        </w:rPr>
        <w:t>администрации Вожегодского муниципального округа</w:t>
      </w:r>
      <w:r w:rsidRPr="004677AF">
        <w:rPr>
          <w:sz w:val="28"/>
          <w:szCs w:val="28"/>
        </w:rPr>
        <w:t xml:space="preserve">, в том числе представитель </w:t>
      </w:r>
      <w:r w:rsidR="00FB6F50">
        <w:rPr>
          <w:sz w:val="28"/>
          <w:szCs w:val="28"/>
        </w:rPr>
        <w:t>отдела кадрового и правового обеспечения</w:t>
      </w:r>
      <w:r w:rsidR="00463548">
        <w:rPr>
          <w:sz w:val="28"/>
          <w:szCs w:val="28"/>
        </w:rPr>
        <w:t xml:space="preserve"> администрации Вожегодского муниципального округа</w:t>
      </w:r>
      <w:r w:rsidRPr="004677AF">
        <w:rPr>
          <w:sz w:val="28"/>
          <w:szCs w:val="28"/>
        </w:rPr>
        <w:t>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непосредственный руководитель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служащего, подавшего уведомление.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4.5. При проведении проверки должны быть: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lastRenderedPageBreak/>
        <w:t xml:space="preserve">заслушаны пояснения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служащего, подавшего уведомление, а также пояснения </w:t>
      </w:r>
      <w:r w:rsidR="00463548">
        <w:rPr>
          <w:sz w:val="28"/>
          <w:szCs w:val="28"/>
        </w:rPr>
        <w:t>муниципальных</w:t>
      </w:r>
      <w:r w:rsidRPr="004677AF">
        <w:rPr>
          <w:sz w:val="28"/>
          <w:szCs w:val="28"/>
        </w:rPr>
        <w:t xml:space="preserve"> служащих и иных лиц, имеющих отношение к фактам, содержащимся в уведомлении;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объективно и всесторонне рассмотрены факты и обстоятельства обращения к </w:t>
      </w:r>
      <w:r w:rsidR="00463548">
        <w:rPr>
          <w:sz w:val="28"/>
          <w:szCs w:val="28"/>
        </w:rPr>
        <w:t>муниципальному</w:t>
      </w:r>
      <w:r w:rsidRPr="004677AF">
        <w:rPr>
          <w:sz w:val="28"/>
          <w:szCs w:val="28"/>
        </w:rPr>
        <w:t xml:space="preserve"> служащему в целях склонения его к совершению коррупционных правонарушений.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4.6. В ходе проведения проверки помимо уведомления </w:t>
      </w:r>
      <w:proofErr w:type="spellStart"/>
      <w:r w:rsidRPr="004677AF">
        <w:rPr>
          <w:sz w:val="28"/>
          <w:szCs w:val="28"/>
        </w:rPr>
        <w:t>истребуются</w:t>
      </w:r>
      <w:proofErr w:type="spellEnd"/>
      <w:r w:rsidRPr="004677AF">
        <w:rPr>
          <w:sz w:val="28"/>
          <w:szCs w:val="28"/>
        </w:rPr>
        <w:t xml:space="preserve"> и рассматриваются следующие материалы: </w:t>
      </w:r>
      <w:r w:rsidR="00463548">
        <w:rPr>
          <w:sz w:val="28"/>
          <w:szCs w:val="28"/>
        </w:rPr>
        <w:t>должностная инструкция</w:t>
      </w:r>
      <w:r w:rsidRPr="004677AF">
        <w:rPr>
          <w:sz w:val="28"/>
          <w:szCs w:val="28"/>
        </w:rPr>
        <w:t xml:space="preserve"> и служебная характеристика </w:t>
      </w:r>
      <w:r w:rsidR="00463548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служащего, подавшего уведомление, при необходимости должностные </w:t>
      </w:r>
      <w:r w:rsidR="00463548">
        <w:rPr>
          <w:sz w:val="28"/>
          <w:szCs w:val="28"/>
        </w:rPr>
        <w:t>инструкции</w:t>
      </w:r>
      <w:r w:rsidRPr="004677AF">
        <w:rPr>
          <w:sz w:val="28"/>
          <w:szCs w:val="28"/>
        </w:rPr>
        <w:t xml:space="preserve"> и служебные характеристики </w:t>
      </w:r>
      <w:r w:rsidR="00463548">
        <w:rPr>
          <w:sz w:val="28"/>
          <w:szCs w:val="28"/>
        </w:rPr>
        <w:t>муниципальных</w:t>
      </w:r>
      <w:r w:rsidRPr="004677AF">
        <w:rPr>
          <w:sz w:val="28"/>
          <w:szCs w:val="28"/>
        </w:rPr>
        <w:t xml:space="preserve">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4.7. Члены комиссии и лица, участвующие в проверке,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4.9. В заключении указываются: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состав комиссии;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сроки проведения проверки;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сведения о </w:t>
      </w:r>
      <w:r w:rsidR="00463548">
        <w:rPr>
          <w:sz w:val="28"/>
          <w:szCs w:val="28"/>
        </w:rPr>
        <w:t>муниципальном</w:t>
      </w:r>
      <w:r w:rsidRPr="004677AF">
        <w:rPr>
          <w:sz w:val="28"/>
          <w:szCs w:val="28"/>
        </w:rPr>
        <w:t xml:space="preserve"> служащем, подавшем уведомление, и обстоятельства, послужившие основанием для проведения проверки;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информация о наличии (либо отсутствии) признаков склонения </w:t>
      </w:r>
      <w:r w:rsidR="00AD4AF2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коррупционного правонарушения;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причины и обстоятельства (в случае их установления комиссией), способствовавшие обращению в целях склонения </w:t>
      </w:r>
      <w:r w:rsidR="00AD4AF2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меры, рекомендуемые для разрешения сложившейся ситуации.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4.10.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4.11. Комиссия направляет заключение представителю нанимателя (уполномоченному им лицу) в течение трех рабочих дней со дня его принятия.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4.12. В случае наличия признаков склонения </w:t>
      </w:r>
      <w:r w:rsidR="00AD4AF2">
        <w:rPr>
          <w:sz w:val="28"/>
          <w:szCs w:val="28"/>
        </w:rPr>
        <w:t>муниципального с</w:t>
      </w:r>
      <w:r w:rsidRPr="004677AF">
        <w:rPr>
          <w:sz w:val="28"/>
          <w:szCs w:val="28"/>
        </w:rPr>
        <w:t>лужащего к совершению коррупционных правонарушений представитель нанимателя (уполномоченное им лицо) с учетом заключения комиссии в течение двух рабочих дней принимает одно из следующих решений: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</w:t>
      </w:r>
      <w:r w:rsidR="00AD4AF2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lastRenderedPageBreak/>
        <w:t xml:space="preserve">об исключении возможности принятия </w:t>
      </w:r>
      <w:r w:rsidR="00AD4AF2">
        <w:rPr>
          <w:sz w:val="28"/>
          <w:szCs w:val="28"/>
        </w:rPr>
        <w:t>муниципальным</w:t>
      </w:r>
      <w:r w:rsidRPr="004677AF">
        <w:rPr>
          <w:sz w:val="28"/>
          <w:szCs w:val="28"/>
        </w:rPr>
        <w:t xml:space="preserve"> служащим, подавшим уведомление, </w:t>
      </w:r>
      <w:r w:rsidR="00AD4AF2">
        <w:rPr>
          <w:sz w:val="28"/>
          <w:szCs w:val="28"/>
        </w:rPr>
        <w:t>муниципальными</w:t>
      </w:r>
      <w:r w:rsidRPr="004677AF">
        <w:rPr>
          <w:sz w:val="28"/>
          <w:szCs w:val="28"/>
        </w:rPr>
        <w:t xml:space="preserve">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о проведении служебной проверки в отношении </w:t>
      </w:r>
      <w:r w:rsidR="00AD4AF2">
        <w:rPr>
          <w:sz w:val="28"/>
          <w:szCs w:val="28"/>
        </w:rPr>
        <w:t>муниципального служащего</w:t>
      </w:r>
      <w:r w:rsidRPr="004677AF">
        <w:rPr>
          <w:sz w:val="28"/>
          <w:szCs w:val="28"/>
        </w:rPr>
        <w:t>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4.13. При наличии в заключени</w:t>
      </w:r>
      <w:proofErr w:type="gramStart"/>
      <w:r w:rsidRPr="004677AF">
        <w:rPr>
          <w:sz w:val="28"/>
          <w:szCs w:val="28"/>
        </w:rPr>
        <w:t>и</w:t>
      </w:r>
      <w:proofErr w:type="gramEnd"/>
      <w:r w:rsidRPr="004677AF">
        <w:rPr>
          <w:sz w:val="28"/>
          <w:szCs w:val="28"/>
        </w:rPr>
        <w:t xml:space="preserve"> информации об отсутствии признаков склонения </w:t>
      </w:r>
      <w:r w:rsidR="00AD4AF2">
        <w:rPr>
          <w:sz w:val="28"/>
          <w:szCs w:val="28"/>
        </w:rPr>
        <w:t>муниципального</w:t>
      </w:r>
      <w:r w:rsidRPr="004677AF">
        <w:rPr>
          <w:sz w:val="28"/>
          <w:szCs w:val="28"/>
        </w:rPr>
        <w:t xml:space="preserve"> служащего к совершению коррупционных правонарушений представитель нанимателя (уполномоченное им лицо) в течение двух рабочих дней принимает решение о принятии результатов проверки к сведению.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4.14. Информация о решении, принятом представителем нанимателя (уполномоченным им лицом), в течение трех рабочих дней направляется в </w:t>
      </w:r>
      <w:r w:rsidR="00AD4AF2">
        <w:rPr>
          <w:sz w:val="28"/>
          <w:szCs w:val="28"/>
        </w:rPr>
        <w:t xml:space="preserve">отдел </w:t>
      </w:r>
      <w:r w:rsidR="00FB6F50">
        <w:rPr>
          <w:sz w:val="28"/>
          <w:szCs w:val="28"/>
        </w:rPr>
        <w:t xml:space="preserve">кадрового и правового обеспечения </w:t>
      </w:r>
      <w:r w:rsidR="00AD4AF2">
        <w:rPr>
          <w:sz w:val="28"/>
          <w:szCs w:val="28"/>
        </w:rPr>
        <w:t>администрации Вожегодского муниципального округа</w:t>
      </w:r>
      <w:r w:rsidRPr="004677AF">
        <w:rPr>
          <w:sz w:val="28"/>
          <w:szCs w:val="28"/>
        </w:rPr>
        <w:t>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В течение пяти рабочих дней со дня получения информации о решении представителя нанимателя (уполномоченного им лица) </w:t>
      </w:r>
      <w:r w:rsidR="00AD4AF2">
        <w:rPr>
          <w:sz w:val="28"/>
          <w:szCs w:val="28"/>
        </w:rPr>
        <w:t>отдел</w:t>
      </w:r>
      <w:r w:rsidRPr="004677AF">
        <w:rPr>
          <w:sz w:val="28"/>
          <w:szCs w:val="28"/>
        </w:rPr>
        <w:t xml:space="preserve"> </w:t>
      </w:r>
      <w:r w:rsidR="00FB6F50">
        <w:rPr>
          <w:sz w:val="28"/>
          <w:szCs w:val="28"/>
        </w:rPr>
        <w:t xml:space="preserve">кадрового и правового обеспечения администрации Вожегодского муниципального округа </w:t>
      </w:r>
      <w:r w:rsidRPr="004677AF">
        <w:rPr>
          <w:sz w:val="28"/>
          <w:szCs w:val="28"/>
        </w:rPr>
        <w:t xml:space="preserve">в письменной форме сообщает </w:t>
      </w:r>
      <w:r w:rsidR="00AD4AF2">
        <w:rPr>
          <w:sz w:val="28"/>
          <w:szCs w:val="28"/>
        </w:rPr>
        <w:t>муниципальному</w:t>
      </w:r>
      <w:r w:rsidRPr="004677AF">
        <w:rPr>
          <w:sz w:val="28"/>
          <w:szCs w:val="28"/>
        </w:rPr>
        <w:t xml:space="preserve"> служащему, подавшему уведомление, о принятом решении.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>4.15. Решение, принятое представителем нанимателя (уполномоченным им лицом), может быть обжаловано в установленном законодательством порядке.</w:t>
      </w:r>
    </w:p>
    <w:p w:rsidR="004677AF" w:rsidRPr="004677AF" w:rsidRDefault="004677AF" w:rsidP="00467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77AF">
        <w:rPr>
          <w:sz w:val="28"/>
          <w:szCs w:val="28"/>
        </w:rPr>
        <w:t xml:space="preserve">4.16. Материалы проверки хранятся в </w:t>
      </w:r>
      <w:r w:rsidR="00AD4AF2">
        <w:rPr>
          <w:sz w:val="28"/>
          <w:szCs w:val="28"/>
        </w:rPr>
        <w:t xml:space="preserve">отделе </w:t>
      </w:r>
      <w:r w:rsidR="00FB6F50">
        <w:rPr>
          <w:sz w:val="28"/>
          <w:szCs w:val="28"/>
        </w:rPr>
        <w:t xml:space="preserve">кадрового и правового обеспечения </w:t>
      </w:r>
      <w:r w:rsidR="00AD4AF2">
        <w:rPr>
          <w:sz w:val="28"/>
          <w:szCs w:val="28"/>
        </w:rPr>
        <w:t xml:space="preserve">администрации Вожегодского муниципального округа. </w:t>
      </w:r>
    </w:p>
    <w:p w:rsidR="00301E97" w:rsidRPr="00301E97" w:rsidRDefault="00301E97" w:rsidP="004677AF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E9660D" w:rsidRDefault="00E9660D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619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619BE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19BE" w:rsidRDefault="004619BE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9BE" w:rsidRPr="004619BE" w:rsidRDefault="004619BE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представителя нанимателя о фактах обращения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целях склонения муниципального служащего администрации Вожегодского муниципального округа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19BE" w:rsidRPr="004619BE" w:rsidRDefault="004619BE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619BE" w:rsidRPr="004619BE" w:rsidRDefault="004619BE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sz w:val="28"/>
          <w:szCs w:val="28"/>
        </w:rPr>
        <w:t>Главе Вожегодского муниципального округа</w:t>
      </w:r>
    </w:p>
    <w:p w:rsidR="00AD4AF2" w:rsidRPr="00AD4AF2" w:rsidRDefault="00FB6F50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от _____________________________________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(Ф.И.О.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>муниципального служащего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>, должность,</w:t>
      </w:r>
      <w:proofErr w:type="gramEnd"/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контактный телефон)</w:t>
      </w:r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AF2" w:rsidRPr="00AD4AF2" w:rsidRDefault="00AD4AF2" w:rsidP="0046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1. Уведомляю   о   факте   обращения   в   целях  склонения  меня  к</w:t>
      </w:r>
      <w:r w:rsidR="004619BE" w:rsidRPr="0046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коррупционному  правонарушению  (далее - склонение  к правонарушению)  </w:t>
      </w:r>
      <w:proofErr w:type="gramStart"/>
      <w:r w:rsidRPr="00AD4AF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стороны _________________________________________________________________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9BE">
        <w:rPr>
          <w:rFonts w:ascii="Times New Roman" w:eastAsia="Times New Roman" w:hAnsi="Times New Roman" w:cs="Times New Roman"/>
          <w:sz w:val="24"/>
          <w:szCs w:val="24"/>
        </w:rPr>
        <w:t>(указывается Ф.И.О., должность,</w:t>
      </w:r>
      <w:proofErr w:type="gramEnd"/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все известные сведения о лице, склоняющем к правонарушению)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2. Склонение к правонарушению производилось  в  целях  осуществления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мною ____________________________________________________________________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(указывается сущность предполагаемого правонарушения)</w:t>
      </w:r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3. Склонение к правонарушению осущес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 xml:space="preserve">твлялось посредством 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(способ склонения: подкуп, угроза, обман и т.д.)</w:t>
      </w:r>
    </w:p>
    <w:p w:rsidR="00AD4AF2" w:rsidRPr="00AD4AF2" w:rsidRDefault="00AD4AF2" w:rsidP="0046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4. Выгода,   преследуемая   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  служащим,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>предполаг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аемые последствия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5. Склонение  к  правонарушению   произошло   в ___ </w:t>
      </w:r>
      <w:proofErr w:type="gramStart"/>
      <w:r w:rsidRPr="00AD4AF2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. ___ м., 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 20_ г. </w:t>
      </w:r>
      <w:proofErr w:type="gramStart"/>
      <w:r w:rsidRPr="00AD4AF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>(город, адрес)</w:t>
      </w:r>
    </w:p>
    <w:p w:rsidR="00AD4AF2" w:rsidRPr="004619BE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6. Склонение к правонарушению произв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одилось 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4AF2">
        <w:rPr>
          <w:rFonts w:ascii="Times New Roman" w:eastAsia="Times New Roman" w:hAnsi="Times New Roman" w:cs="Times New Roman"/>
          <w:sz w:val="24"/>
          <w:szCs w:val="24"/>
        </w:rPr>
        <w:t>(обстоятельства</w:t>
      </w:r>
      <w:proofErr w:type="gramEnd"/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Pr="004619B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склонения: телефонный разговор, личная встреча, почта и др.)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7. К   совершению   коррупционных   правонарушений  имеют  отношения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следующие лица __________________________</w:t>
      </w:r>
      <w:r w:rsidR="004619BE" w:rsidRPr="004619BE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619BE"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4AF2">
        <w:rPr>
          <w:rFonts w:ascii="Times New Roman" w:eastAsia="Times New Roman" w:hAnsi="Times New Roman" w:cs="Times New Roman"/>
          <w:sz w:val="24"/>
          <w:szCs w:val="24"/>
        </w:rPr>
        <w:t>(указываются сведения о лицах,</w:t>
      </w:r>
      <w:proofErr w:type="gramEnd"/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</w:t>
      </w:r>
      <w:r w:rsidRPr="004619B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4619BE" w:rsidRPr="004619BE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 имеющих отношение к данному делу и </w:t>
      </w:r>
      <w:proofErr w:type="gramStart"/>
      <w:r w:rsidRPr="00AD4AF2">
        <w:rPr>
          <w:rFonts w:ascii="Times New Roman" w:eastAsia="Times New Roman" w:hAnsi="Times New Roman" w:cs="Times New Roman"/>
          <w:sz w:val="24"/>
          <w:szCs w:val="24"/>
        </w:rPr>
        <w:t>свидетелях</w:t>
      </w:r>
      <w:proofErr w:type="gramEnd"/>
      <w:r w:rsidRPr="00AD4AF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4AF2" w:rsidRPr="00AD4AF2" w:rsidRDefault="00AD4AF2" w:rsidP="00461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AD4AF2">
        <w:rPr>
          <w:rFonts w:ascii="Times New Roman" w:eastAsia="Times New Roman" w:hAnsi="Times New Roman" w:cs="Times New Roman"/>
          <w:sz w:val="28"/>
          <w:szCs w:val="28"/>
        </w:rPr>
        <w:t>Для разбирательства по существу  представляют  интерес  следующие</w:t>
      </w:r>
      <w:proofErr w:type="gramEnd"/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сведения: _______________________________________________________________</w:t>
      </w:r>
      <w:r w:rsidR="004619BE" w:rsidRPr="004619B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619BE"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AD4AF2">
        <w:rPr>
          <w:rFonts w:ascii="Times New Roman" w:eastAsia="Times New Roman" w:hAnsi="Times New Roman" w:cs="Times New Roman"/>
          <w:sz w:val="24"/>
          <w:szCs w:val="24"/>
        </w:rPr>
        <w:t>(указываются иные известные сведения,</w:t>
      </w:r>
      <w:proofErr w:type="gramEnd"/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4619BE" w:rsidRPr="004619B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619BE"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  представляющие интерес для разбирательства дела)</w:t>
      </w:r>
    </w:p>
    <w:p w:rsidR="004619BE" w:rsidRPr="004619BE" w:rsidRDefault="004619BE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9BE" w:rsidRPr="004619BE" w:rsidRDefault="004619BE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F2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4619BE" w:rsidRPr="004619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AD4AF2">
        <w:rPr>
          <w:rFonts w:ascii="Times New Roman" w:eastAsia="Times New Roman" w:hAnsi="Times New Roman" w:cs="Times New Roman"/>
          <w:sz w:val="28"/>
          <w:szCs w:val="28"/>
        </w:rPr>
        <w:t xml:space="preserve"> _________</w:t>
      </w:r>
    </w:p>
    <w:p w:rsidR="00AD4AF2" w:rsidRPr="00AD4AF2" w:rsidRDefault="00AD4AF2" w:rsidP="00AD4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AF2">
        <w:rPr>
          <w:rFonts w:ascii="Times New Roman" w:eastAsia="Times New Roman" w:hAnsi="Times New Roman" w:cs="Times New Roman"/>
          <w:sz w:val="24"/>
          <w:szCs w:val="24"/>
        </w:rPr>
        <w:t>(дата заполнения уведомления)</w:t>
      </w:r>
      <w:r w:rsidR="004619BE" w:rsidRPr="00461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D4AF2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D4AF2" w:rsidRPr="004619BE" w:rsidRDefault="00AD4AF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  <w:sectPr w:rsidR="004619BE" w:rsidSect="004619BE">
          <w:pgSz w:w="11906" w:h="16838"/>
          <w:pgMar w:top="993" w:right="566" w:bottom="709" w:left="1560" w:header="720" w:footer="720" w:gutter="0"/>
          <w:cols w:space="720"/>
          <w:titlePg/>
          <w:docGrid w:linePitch="286"/>
        </w:sect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19BE" w:rsidRDefault="004619BE" w:rsidP="004619BE">
      <w:pPr>
        <w:spacing w:after="0" w:line="240" w:lineRule="auto"/>
        <w:ind w:firstLine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19BE" w:rsidRPr="004619BE" w:rsidRDefault="004619BE" w:rsidP="004619BE">
      <w:pPr>
        <w:spacing w:after="0" w:line="240" w:lineRule="auto"/>
        <w:ind w:firstLine="11624"/>
        <w:rPr>
          <w:rFonts w:ascii="Times New Roman" w:hAnsi="Times New Roman" w:cs="Times New Roman"/>
          <w:sz w:val="28"/>
          <w:szCs w:val="28"/>
        </w:rPr>
      </w:pPr>
      <w:r w:rsidRPr="004619BE">
        <w:rPr>
          <w:rFonts w:ascii="Times New Roman" w:hAnsi="Times New Roman" w:cs="Times New Roman"/>
          <w:sz w:val="28"/>
          <w:szCs w:val="28"/>
        </w:rPr>
        <w:t>к Порядку</w:t>
      </w: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19BE" w:rsidRDefault="004619BE" w:rsidP="00461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4619BE" w:rsidRPr="004619BE" w:rsidRDefault="004619BE" w:rsidP="00461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уведомлений представителя нанимателя о фактах обращения</w:t>
      </w:r>
    </w:p>
    <w:p w:rsidR="004619BE" w:rsidRDefault="004619BE" w:rsidP="00461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целях склонения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служащего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Вожегодского муниципального округа </w:t>
      </w:r>
      <w:r w:rsidRPr="004619BE">
        <w:rPr>
          <w:rFonts w:ascii="Times New Roman" w:eastAsia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4619BE" w:rsidRDefault="004619BE" w:rsidP="00461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19BE" w:rsidRPr="004619BE" w:rsidRDefault="004619BE" w:rsidP="004619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49"/>
        <w:gridCol w:w="935"/>
        <w:gridCol w:w="2335"/>
        <w:gridCol w:w="2904"/>
        <w:gridCol w:w="1960"/>
        <w:gridCol w:w="1948"/>
        <w:gridCol w:w="2498"/>
      </w:tblGrid>
      <w:tr w:rsidR="004619BE" w:rsidRPr="004619BE" w:rsidTr="004619BE">
        <w:trPr>
          <w:trHeight w:val="240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должность муниципального служащего, подавшего уведомление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Ф.И.О., подпись ответственного лица, принявшего уведомление</w:t>
            </w:r>
          </w:p>
        </w:tc>
      </w:tr>
      <w:tr w:rsidR="004619BE" w:rsidRPr="004619BE" w:rsidTr="004619B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19BE" w:rsidRPr="004619BE" w:rsidRDefault="004619BE" w:rsidP="004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19BE" w:rsidRPr="004619BE" w:rsidRDefault="004619BE" w:rsidP="004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19BE" w:rsidRPr="004619BE" w:rsidRDefault="004619BE" w:rsidP="004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19BE" w:rsidRPr="004619BE" w:rsidRDefault="004619BE" w:rsidP="004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19BE" w:rsidRPr="004619BE" w:rsidRDefault="004619BE" w:rsidP="0046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19BE" w:rsidRPr="004619BE" w:rsidTr="004619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19BE" w:rsidRPr="004619BE" w:rsidTr="004619B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619BE" w:rsidRPr="004619BE" w:rsidRDefault="004619BE" w:rsidP="00461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9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619BE" w:rsidRPr="004619BE" w:rsidRDefault="004619BE" w:rsidP="00461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619B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619BE" w:rsidRPr="004677AF" w:rsidRDefault="004619BE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4619BE" w:rsidRPr="004677AF" w:rsidSect="004619BE">
      <w:pgSz w:w="16838" w:h="11906" w:orient="landscape"/>
      <w:pgMar w:top="566" w:right="709" w:bottom="1560" w:left="993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082"/>
    <w:rsid w:val="001A0A2A"/>
    <w:rsid w:val="001F02BE"/>
    <w:rsid w:val="002A2248"/>
    <w:rsid w:val="00301E97"/>
    <w:rsid w:val="00400CDA"/>
    <w:rsid w:val="004370CE"/>
    <w:rsid w:val="004619BE"/>
    <w:rsid w:val="00463548"/>
    <w:rsid w:val="004677AF"/>
    <w:rsid w:val="00521512"/>
    <w:rsid w:val="0071249B"/>
    <w:rsid w:val="007C4F62"/>
    <w:rsid w:val="007D4606"/>
    <w:rsid w:val="009A608B"/>
    <w:rsid w:val="00A42ECD"/>
    <w:rsid w:val="00AD4AF2"/>
    <w:rsid w:val="00BB756F"/>
    <w:rsid w:val="00BC3453"/>
    <w:rsid w:val="00BE0F76"/>
    <w:rsid w:val="00C7791E"/>
    <w:rsid w:val="00C84082"/>
    <w:rsid w:val="00CA43F0"/>
    <w:rsid w:val="00CA6754"/>
    <w:rsid w:val="00D2724B"/>
    <w:rsid w:val="00E57D1E"/>
    <w:rsid w:val="00E9660D"/>
    <w:rsid w:val="00FB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styleId="a5">
    <w:name w:val="Emphasis"/>
    <w:basedOn w:val="a0"/>
    <w:uiPriority w:val="20"/>
    <w:qFormat/>
    <w:rsid w:val="00E9660D"/>
    <w:rPr>
      <w:i/>
      <w:iCs/>
    </w:rPr>
  </w:style>
  <w:style w:type="paragraph" w:styleId="a6">
    <w:name w:val="List Paragraph"/>
    <w:basedOn w:val="a"/>
    <w:uiPriority w:val="34"/>
    <w:qFormat/>
    <w:rsid w:val="00C7791E"/>
    <w:pPr>
      <w:ind w:left="720"/>
      <w:contextualSpacing/>
    </w:pPr>
  </w:style>
  <w:style w:type="paragraph" w:customStyle="1" w:styleId="s3">
    <w:name w:val="s_3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6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D4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4AF2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AD4AF2"/>
  </w:style>
  <w:style w:type="paragraph" w:customStyle="1" w:styleId="s16">
    <w:name w:val="s_16"/>
    <w:basedOn w:val="a"/>
    <w:rsid w:val="0046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6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23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679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92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19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39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12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43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3380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5414">
          <w:marLeft w:val="0"/>
          <w:marRight w:val="0"/>
          <w:marTop w:val="0"/>
          <w:marBottom w:val="8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pravo-search.minjust.ru/bigs/showDocument.html?id=4D9DA04F-6DEF-4D7E-B43A-0FAFD797FD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2025-01-16T08:09:00Z</cp:lastPrinted>
  <dcterms:created xsi:type="dcterms:W3CDTF">2025-01-04T10:08:00Z</dcterms:created>
  <dcterms:modified xsi:type="dcterms:W3CDTF">2025-01-16T08:09:00Z</dcterms:modified>
</cp:coreProperties>
</file>