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AD1D42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575D1B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415BD6" w:rsidRPr="00CA5251" w:rsidRDefault="00CA5251" w:rsidP="00CA525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19.02.2025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415BD6" w:rsidRPr="00CA5251" w:rsidRDefault="00CA5251" w:rsidP="00CA525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169</w:t>
                  </w:r>
                </w:p>
              </w:txbxContent>
            </v:textbox>
          </v:rect>
        </w:pict>
      </w:r>
    </w:p>
    <w:p w:rsidR="000336CA" w:rsidRDefault="00652414">
      <w:pPr>
        <w:pStyle w:val="2"/>
      </w:pPr>
      <w:r>
        <w:t>От</w:t>
      </w:r>
      <w:r w:rsidR="000336CA">
        <w:t xml:space="preserve">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575D1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B61A48" w:rsidP="00415BD6">
            <w:pPr>
              <w:rPr>
                <w:sz w:val="28"/>
              </w:rPr>
            </w:pPr>
            <w:r>
              <w:rPr>
                <w:sz w:val="28"/>
              </w:rPr>
              <w:t xml:space="preserve">О признании </w:t>
            </w:r>
            <w:proofErr w:type="gramStart"/>
            <w:r>
              <w:rPr>
                <w:sz w:val="28"/>
              </w:rPr>
              <w:t>утратившим</w:t>
            </w:r>
            <w:proofErr w:type="gramEnd"/>
            <w:r>
              <w:rPr>
                <w:sz w:val="28"/>
              </w:rPr>
              <w:t xml:space="preserve"> силу 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B61A48" w:rsidRDefault="00415BD6" w:rsidP="00B61A48">
      <w:pPr>
        <w:ind w:firstLine="708"/>
        <w:jc w:val="both"/>
        <w:rPr>
          <w:sz w:val="28"/>
        </w:rPr>
      </w:pPr>
      <w:r w:rsidRPr="00F2711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</w:t>
      </w:r>
      <w:r w:rsidRPr="00055CDC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055CDC">
        <w:rPr>
          <w:sz w:val="28"/>
          <w:szCs w:val="28"/>
        </w:rPr>
        <w:t xml:space="preserve"> Вологодской области от 19</w:t>
      </w:r>
      <w:r>
        <w:rPr>
          <w:sz w:val="28"/>
          <w:szCs w:val="28"/>
        </w:rPr>
        <w:t xml:space="preserve"> декабря </w:t>
      </w:r>
      <w:r w:rsidRPr="00055CDC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№ </w:t>
      </w:r>
      <w:r w:rsidRPr="00055CDC">
        <w:rPr>
          <w:sz w:val="28"/>
          <w:szCs w:val="28"/>
        </w:rPr>
        <w:t>5791-ОЗ</w:t>
      </w:r>
      <w:r>
        <w:rPr>
          <w:sz w:val="28"/>
          <w:szCs w:val="28"/>
        </w:rPr>
        <w:t xml:space="preserve"> «</w:t>
      </w:r>
      <w:r w:rsidRPr="00055CDC">
        <w:rPr>
          <w:sz w:val="28"/>
          <w:szCs w:val="28"/>
        </w:rPr>
        <w:t>О перераспределении полномочий в сфере погребения и похоронного дела между органами местного самоуправления муниципальных образований области и органами государственной власти области</w:t>
      </w:r>
      <w:r>
        <w:rPr>
          <w:sz w:val="28"/>
          <w:szCs w:val="28"/>
        </w:rPr>
        <w:t xml:space="preserve">» </w:t>
      </w:r>
      <w:r w:rsidR="00B61A48">
        <w:rPr>
          <w:sz w:val="28"/>
        </w:rPr>
        <w:t xml:space="preserve">администрация округа </w:t>
      </w:r>
    </w:p>
    <w:p w:rsidR="00B61A48" w:rsidRDefault="00B61A48" w:rsidP="00B61A48">
      <w:pPr>
        <w:ind w:firstLine="708"/>
        <w:jc w:val="both"/>
        <w:rPr>
          <w:sz w:val="28"/>
        </w:rPr>
      </w:pPr>
      <w:r>
        <w:rPr>
          <w:sz w:val="28"/>
        </w:rPr>
        <w:t>ПОСТАНОВЛЯЕТ:</w:t>
      </w:r>
    </w:p>
    <w:p w:rsidR="00B61A48" w:rsidRDefault="00B61A48" w:rsidP="00B61A48">
      <w:pPr>
        <w:ind w:firstLine="708"/>
        <w:jc w:val="both"/>
        <w:rPr>
          <w:sz w:val="28"/>
        </w:rPr>
      </w:pPr>
    </w:p>
    <w:p w:rsidR="00415BD6" w:rsidRPr="00415BD6" w:rsidRDefault="009A1630" w:rsidP="00415BD6">
      <w:pPr>
        <w:pStyle w:val="a5"/>
        <w:tabs>
          <w:tab w:val="left" w:pos="851"/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A90C71" w:rsidRPr="0002413F">
        <w:rPr>
          <w:sz w:val="28"/>
          <w:szCs w:val="28"/>
        </w:rPr>
        <w:t xml:space="preserve">. Признать утратившим силу </w:t>
      </w:r>
      <w:r w:rsidR="00415BD6">
        <w:rPr>
          <w:sz w:val="28"/>
          <w:szCs w:val="28"/>
        </w:rPr>
        <w:t xml:space="preserve">постановление администрации Вожегодского муниципального округа </w:t>
      </w:r>
      <w:r w:rsidR="00415BD6">
        <w:rPr>
          <w:sz w:val="28"/>
        </w:rPr>
        <w:t>от 20 декабря 2024 года № 1384 «Об установлении т</w:t>
      </w:r>
      <w:r w:rsidR="00415BD6" w:rsidRPr="00BA6223">
        <w:rPr>
          <w:sz w:val="28"/>
        </w:rPr>
        <w:t>ребований  к качеству услуг, предоставляемых согласно гарантированному перечню услуг по погребению</w:t>
      </w:r>
      <w:r w:rsidR="00415BD6">
        <w:rPr>
          <w:sz w:val="28"/>
        </w:rPr>
        <w:t>».</w:t>
      </w:r>
    </w:p>
    <w:p w:rsidR="00B21369" w:rsidRDefault="009A1630" w:rsidP="00415BD6">
      <w:pPr>
        <w:pStyle w:val="a5"/>
        <w:tabs>
          <w:tab w:val="left" w:pos="851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B21369" w:rsidRPr="009A1630">
        <w:rPr>
          <w:sz w:val="28"/>
        </w:rPr>
        <w:t xml:space="preserve">Настоящее постановление вступает в силу после официального </w:t>
      </w:r>
      <w:r w:rsidR="00415BD6">
        <w:rPr>
          <w:sz w:val="28"/>
        </w:rPr>
        <w:t>опубликования в газете «Борьба» и распространяется на правоотношения, возникшие с 1 января 2025 года.</w:t>
      </w:r>
    </w:p>
    <w:p w:rsidR="00415BD6" w:rsidRDefault="00415BD6" w:rsidP="00415BD6">
      <w:pPr>
        <w:pStyle w:val="a5"/>
        <w:tabs>
          <w:tab w:val="left" w:pos="851"/>
          <w:tab w:val="left" w:pos="993"/>
        </w:tabs>
        <w:ind w:left="0" w:firstLine="709"/>
        <w:jc w:val="both"/>
        <w:rPr>
          <w:sz w:val="28"/>
        </w:rPr>
      </w:pPr>
    </w:p>
    <w:p w:rsidR="009A1630" w:rsidRDefault="009A1630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</w:p>
    <w:p w:rsidR="00B21369" w:rsidRPr="00B21369" w:rsidRDefault="00B21369" w:rsidP="00B2136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Глава Вожегодского муниципального округа                          </w:t>
      </w:r>
      <w:r w:rsidR="009A1630">
        <w:rPr>
          <w:sz w:val="28"/>
        </w:rPr>
        <w:t xml:space="preserve">      </w:t>
      </w:r>
      <w:r>
        <w:rPr>
          <w:sz w:val="28"/>
        </w:rPr>
        <w:t xml:space="preserve">    </w:t>
      </w:r>
      <w:r w:rsidR="00414EBC">
        <w:rPr>
          <w:sz w:val="28"/>
        </w:rPr>
        <w:t>Е.В. Первов</w:t>
      </w:r>
    </w:p>
    <w:sectPr w:rsidR="00B21369" w:rsidRPr="00B21369" w:rsidSect="002404B8">
      <w:headerReference w:type="even" r:id="rId7"/>
      <w:headerReference w:type="default" r:id="rId8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BD6" w:rsidRDefault="00415BD6">
      <w:r>
        <w:separator/>
      </w:r>
    </w:p>
  </w:endnote>
  <w:endnote w:type="continuationSeparator" w:id="0">
    <w:p w:rsidR="00415BD6" w:rsidRDefault="00415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BD6" w:rsidRDefault="00415BD6">
      <w:r>
        <w:separator/>
      </w:r>
    </w:p>
  </w:footnote>
  <w:footnote w:type="continuationSeparator" w:id="0">
    <w:p w:rsidR="00415BD6" w:rsidRDefault="00415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D6" w:rsidRDefault="00575D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15BD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D6">
      <w:rPr>
        <w:rStyle w:val="a4"/>
        <w:noProof/>
      </w:rPr>
      <w:t>1</w:t>
    </w:r>
    <w:r>
      <w:rPr>
        <w:rStyle w:val="a4"/>
      </w:rPr>
      <w:fldChar w:fldCharType="end"/>
    </w:r>
  </w:p>
  <w:p w:rsidR="00415BD6" w:rsidRDefault="00415B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D6" w:rsidRDefault="00575D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15BD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D6">
      <w:rPr>
        <w:rStyle w:val="a4"/>
        <w:noProof/>
      </w:rPr>
      <w:t>2</w:t>
    </w:r>
    <w:r>
      <w:rPr>
        <w:rStyle w:val="a4"/>
      </w:rPr>
      <w:fldChar w:fldCharType="end"/>
    </w:r>
  </w:p>
  <w:p w:rsidR="00415BD6" w:rsidRDefault="00415B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04851"/>
    <w:multiLevelType w:val="multilevel"/>
    <w:tmpl w:val="8BAE21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A48"/>
    <w:rsid w:val="00000265"/>
    <w:rsid w:val="00013F44"/>
    <w:rsid w:val="0002413F"/>
    <w:rsid w:val="000336CA"/>
    <w:rsid w:val="002404B8"/>
    <w:rsid w:val="00331C44"/>
    <w:rsid w:val="00375624"/>
    <w:rsid w:val="003D25B4"/>
    <w:rsid w:val="003D2960"/>
    <w:rsid w:val="00414EBC"/>
    <w:rsid w:val="00415BD6"/>
    <w:rsid w:val="004B2D92"/>
    <w:rsid w:val="004C5DE1"/>
    <w:rsid w:val="00504003"/>
    <w:rsid w:val="00573DFC"/>
    <w:rsid w:val="00575D1B"/>
    <w:rsid w:val="00621A4F"/>
    <w:rsid w:val="00646DC3"/>
    <w:rsid w:val="00652414"/>
    <w:rsid w:val="0069755F"/>
    <w:rsid w:val="00790C4C"/>
    <w:rsid w:val="00807B17"/>
    <w:rsid w:val="00863409"/>
    <w:rsid w:val="00863D30"/>
    <w:rsid w:val="0088038F"/>
    <w:rsid w:val="00892E8B"/>
    <w:rsid w:val="009413BA"/>
    <w:rsid w:val="009A1630"/>
    <w:rsid w:val="00A30C85"/>
    <w:rsid w:val="00A90C71"/>
    <w:rsid w:val="00AA3519"/>
    <w:rsid w:val="00AC1DC2"/>
    <w:rsid w:val="00AD1D42"/>
    <w:rsid w:val="00AD6DD1"/>
    <w:rsid w:val="00B21369"/>
    <w:rsid w:val="00B61A48"/>
    <w:rsid w:val="00BA136E"/>
    <w:rsid w:val="00C7281D"/>
    <w:rsid w:val="00CA5251"/>
    <w:rsid w:val="00CE2552"/>
    <w:rsid w:val="00D83228"/>
    <w:rsid w:val="00F65635"/>
    <w:rsid w:val="00F8162C"/>
    <w:rsid w:val="00FD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4B8"/>
  </w:style>
  <w:style w:type="paragraph" w:styleId="1">
    <w:name w:val="heading 1"/>
    <w:basedOn w:val="a"/>
    <w:next w:val="a"/>
    <w:qFormat/>
    <w:rsid w:val="002404B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2404B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04B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04B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404B8"/>
  </w:style>
  <w:style w:type="paragraph" w:styleId="a5">
    <w:name w:val="List Paragraph"/>
    <w:basedOn w:val="a"/>
    <w:uiPriority w:val="34"/>
    <w:qFormat/>
    <w:rsid w:val="00B61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2025-02-19T05:09:00Z</cp:lastPrinted>
  <dcterms:created xsi:type="dcterms:W3CDTF">2025-02-19T05:10:00Z</dcterms:created>
  <dcterms:modified xsi:type="dcterms:W3CDTF">2025-02-19T05:10:00Z</dcterms:modified>
</cp:coreProperties>
</file>