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CA268C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B07C85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filled="f" stroked="f" strokeweight="1pt">
            <v:textbox style="mso-next-textbox:#_x0000_s1042" inset="1pt,1pt,1pt,1pt">
              <w:txbxContent>
                <w:p w:rsidR="008B213D" w:rsidRPr="00CE2228" w:rsidRDefault="008B65DA" w:rsidP="00CE22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23.12.2024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filled="f" stroked="f" strokeweight="1pt">
            <v:textbox style="mso-next-textbox:#_x0000_s1043" inset="1pt,1pt,1pt,1pt">
              <w:txbxContent>
                <w:p w:rsidR="008B213D" w:rsidRPr="00CE2228" w:rsidRDefault="008B65DA" w:rsidP="00CE22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1396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  <w:bookmarkStart w:id="0" w:name="_GoBack"/>
      <w:bookmarkEnd w:id="0"/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B07C8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384142" w:rsidRDefault="00384142" w:rsidP="0038414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8B213D">
              <w:rPr>
                <w:color w:val="000000"/>
                <w:sz w:val="28"/>
                <w:szCs w:val="28"/>
              </w:rPr>
              <w:t xml:space="preserve"> введении режима функционирования </w:t>
            </w:r>
            <w:r w:rsidR="005E5B70">
              <w:rPr>
                <w:color w:val="000000"/>
                <w:sz w:val="28"/>
                <w:szCs w:val="28"/>
              </w:rPr>
              <w:t>«Повышенная готовность»</w:t>
            </w:r>
          </w:p>
          <w:p w:rsidR="000336CA" w:rsidRDefault="000336CA">
            <w:pPr>
              <w:rPr>
                <w:sz w:val="28"/>
              </w:rPr>
            </w:pPr>
          </w:p>
        </w:tc>
      </w:tr>
    </w:tbl>
    <w:p w:rsidR="00A22744" w:rsidRDefault="00A22744" w:rsidP="00941F13">
      <w:pPr>
        <w:ind w:firstLine="567"/>
        <w:jc w:val="both"/>
        <w:rPr>
          <w:sz w:val="28"/>
          <w:szCs w:val="28"/>
        </w:rPr>
      </w:pPr>
    </w:p>
    <w:p w:rsidR="005E5B70" w:rsidRDefault="005E5B70" w:rsidP="00C00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</w:t>
      </w:r>
      <w:r w:rsidR="005F780F">
        <w:rPr>
          <w:sz w:val="28"/>
          <w:szCs w:val="28"/>
        </w:rPr>
        <w:t xml:space="preserve"> </w:t>
      </w:r>
      <w:r w:rsidR="00A22744">
        <w:rPr>
          <w:sz w:val="28"/>
          <w:szCs w:val="28"/>
        </w:rPr>
        <w:t>«</w:t>
      </w:r>
      <w:r w:rsidR="00941F13" w:rsidRPr="0039033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</w:t>
      </w:r>
      <w:proofErr w:type="gramStart"/>
      <w:r>
        <w:rPr>
          <w:sz w:val="28"/>
          <w:szCs w:val="28"/>
        </w:rPr>
        <w:t>Федерации», Федеральным законом от 21 декабря 1994 года № 68-ФЗ «О защите населения и территорий от чрезвычайных ситуаций природного и техногенн</w:t>
      </w:r>
      <w:r w:rsidR="005F780F">
        <w:rPr>
          <w:sz w:val="28"/>
          <w:szCs w:val="28"/>
        </w:rPr>
        <w:t>ого характера», постановлением П</w:t>
      </w:r>
      <w:r>
        <w:rPr>
          <w:sz w:val="28"/>
          <w:szCs w:val="28"/>
        </w:rPr>
        <w:t xml:space="preserve">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="000521C3">
        <w:rPr>
          <w:sz w:val="28"/>
          <w:szCs w:val="28"/>
        </w:rPr>
        <w:t xml:space="preserve">рекомендациями </w:t>
      </w:r>
      <w:proofErr w:type="gramEnd"/>
      <w:r w:rsidR="000521C3">
        <w:rPr>
          <w:sz w:val="28"/>
          <w:szCs w:val="28"/>
        </w:rPr>
        <w:t xml:space="preserve">Главного управления МЧС России по Вологодской области (письмо от 13.12.2023 г. № ИВ-128-30386), </w:t>
      </w:r>
      <w:r>
        <w:rPr>
          <w:sz w:val="28"/>
          <w:szCs w:val="28"/>
        </w:rPr>
        <w:t xml:space="preserve">на основании решения комиссии по предупреждению и ликвидации чрезвычайных ситуаций и обеспечению пожарной безопасности от </w:t>
      </w:r>
      <w:r w:rsidR="00DD3AE3">
        <w:rPr>
          <w:sz w:val="28"/>
          <w:szCs w:val="28"/>
        </w:rPr>
        <w:t>2</w:t>
      </w:r>
      <w:r w:rsidR="00021101">
        <w:rPr>
          <w:sz w:val="28"/>
          <w:szCs w:val="28"/>
        </w:rPr>
        <w:t>3</w:t>
      </w:r>
      <w:r w:rsidR="003F2003">
        <w:rPr>
          <w:sz w:val="28"/>
          <w:szCs w:val="28"/>
        </w:rPr>
        <w:t xml:space="preserve"> декабря </w:t>
      </w:r>
      <w:r w:rsidR="00DD3AE3">
        <w:rPr>
          <w:sz w:val="28"/>
          <w:szCs w:val="28"/>
        </w:rPr>
        <w:t>202</w:t>
      </w:r>
      <w:r w:rsidR="00021101">
        <w:rPr>
          <w:sz w:val="28"/>
          <w:szCs w:val="28"/>
        </w:rPr>
        <w:t>4 г</w:t>
      </w:r>
      <w:r w:rsidR="003F2003">
        <w:rPr>
          <w:sz w:val="28"/>
          <w:szCs w:val="28"/>
        </w:rPr>
        <w:t xml:space="preserve">ода </w:t>
      </w:r>
      <w:r w:rsidR="00021101">
        <w:rPr>
          <w:sz w:val="28"/>
          <w:szCs w:val="28"/>
        </w:rPr>
        <w:t>№ 15</w:t>
      </w:r>
      <w:r w:rsidR="003F2003">
        <w:rPr>
          <w:sz w:val="28"/>
          <w:szCs w:val="28"/>
        </w:rPr>
        <w:t xml:space="preserve"> в целях </w:t>
      </w:r>
      <w:r w:rsidR="00DC2FD5">
        <w:rPr>
          <w:sz w:val="28"/>
          <w:szCs w:val="28"/>
        </w:rPr>
        <w:t>предотвращения</w:t>
      </w:r>
      <w:r w:rsidR="00CC41C9">
        <w:rPr>
          <w:sz w:val="28"/>
          <w:szCs w:val="28"/>
        </w:rPr>
        <w:t xml:space="preserve"> угрозы возникновения </w:t>
      </w:r>
      <w:r w:rsidR="00316D0E">
        <w:rPr>
          <w:sz w:val="28"/>
          <w:szCs w:val="28"/>
        </w:rPr>
        <w:t>чрезвычайных ситуаций</w:t>
      </w:r>
      <w:r w:rsidR="00CC41C9">
        <w:rPr>
          <w:sz w:val="28"/>
          <w:szCs w:val="28"/>
        </w:rPr>
        <w:t xml:space="preserve"> на </w:t>
      </w:r>
      <w:r w:rsidR="000521C3">
        <w:rPr>
          <w:sz w:val="28"/>
          <w:szCs w:val="28"/>
        </w:rPr>
        <w:t xml:space="preserve"> территории Вожегодского муниципального округа, администрация округа</w:t>
      </w:r>
    </w:p>
    <w:p w:rsidR="00941F13" w:rsidRPr="002C0F81" w:rsidRDefault="00941F13" w:rsidP="00941F13">
      <w:pPr>
        <w:ind w:firstLine="567"/>
        <w:jc w:val="both"/>
        <w:rPr>
          <w:sz w:val="28"/>
          <w:szCs w:val="28"/>
        </w:rPr>
      </w:pPr>
      <w:r w:rsidRPr="002C0F81">
        <w:rPr>
          <w:sz w:val="28"/>
          <w:szCs w:val="28"/>
        </w:rPr>
        <w:t>ПОСТАНОВЛЯЕТ:</w:t>
      </w:r>
    </w:p>
    <w:p w:rsidR="00941F13" w:rsidRPr="00941F13" w:rsidRDefault="00941F13" w:rsidP="00C004C0">
      <w:pPr>
        <w:pStyle w:val="1"/>
        <w:shd w:val="clear" w:color="auto" w:fill="FFFFFF"/>
        <w:ind w:firstLine="709"/>
        <w:jc w:val="both"/>
        <w:rPr>
          <w:b w:val="0"/>
          <w:sz w:val="28"/>
          <w:szCs w:val="28"/>
        </w:rPr>
      </w:pPr>
    </w:p>
    <w:p w:rsidR="00941F13" w:rsidRDefault="00A86699" w:rsidP="00C004C0">
      <w:pPr>
        <w:pStyle w:val="1"/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proofErr w:type="gramStart"/>
      <w:r w:rsidR="000521C3">
        <w:rPr>
          <w:b w:val="0"/>
          <w:sz w:val="28"/>
          <w:szCs w:val="28"/>
        </w:rPr>
        <w:t xml:space="preserve">Ввести с </w:t>
      </w:r>
      <w:r w:rsidR="004863A0">
        <w:rPr>
          <w:b w:val="0"/>
          <w:sz w:val="28"/>
          <w:szCs w:val="28"/>
        </w:rPr>
        <w:t>1</w:t>
      </w:r>
      <w:r w:rsidR="00DC2FD5">
        <w:rPr>
          <w:b w:val="0"/>
          <w:sz w:val="28"/>
          <w:szCs w:val="28"/>
        </w:rPr>
        <w:t>7</w:t>
      </w:r>
      <w:r w:rsidR="004863A0">
        <w:rPr>
          <w:b w:val="0"/>
          <w:sz w:val="28"/>
          <w:szCs w:val="28"/>
        </w:rPr>
        <w:t>:00 2</w:t>
      </w:r>
      <w:r w:rsidR="00DC2FD5">
        <w:rPr>
          <w:b w:val="0"/>
          <w:sz w:val="28"/>
          <w:szCs w:val="28"/>
        </w:rPr>
        <w:t>8</w:t>
      </w:r>
      <w:r w:rsidR="004863A0">
        <w:rPr>
          <w:b w:val="0"/>
          <w:sz w:val="28"/>
          <w:szCs w:val="28"/>
        </w:rPr>
        <w:t xml:space="preserve"> декабря 202</w:t>
      </w:r>
      <w:r w:rsidR="00DC2FD5">
        <w:rPr>
          <w:b w:val="0"/>
          <w:sz w:val="28"/>
          <w:szCs w:val="28"/>
        </w:rPr>
        <w:t>4</w:t>
      </w:r>
      <w:r w:rsidR="004863A0">
        <w:rPr>
          <w:b w:val="0"/>
          <w:sz w:val="28"/>
          <w:szCs w:val="28"/>
        </w:rPr>
        <w:t xml:space="preserve"> года до 08:00 9 января 202</w:t>
      </w:r>
      <w:r w:rsidR="00DC2FD5">
        <w:rPr>
          <w:b w:val="0"/>
          <w:sz w:val="28"/>
          <w:szCs w:val="28"/>
        </w:rPr>
        <w:t>5</w:t>
      </w:r>
      <w:r w:rsidR="004863A0">
        <w:rPr>
          <w:b w:val="0"/>
          <w:sz w:val="28"/>
          <w:szCs w:val="28"/>
        </w:rPr>
        <w:t xml:space="preserve"> года на территории Вожегодского муниципального округа режим функционирования «Повышенная готовность» для органов управления и сил Вожегодского окружного звена Вологодской территориальной подсистемы единой государственной системы предупреждения и ликвидации чрезвычайных ситуаций, с целью</w:t>
      </w:r>
      <w:r w:rsidR="00316D0E" w:rsidRPr="00316D0E">
        <w:rPr>
          <w:sz w:val="28"/>
          <w:szCs w:val="28"/>
        </w:rPr>
        <w:t xml:space="preserve"> </w:t>
      </w:r>
      <w:r w:rsidR="00316D0E" w:rsidRPr="00316D0E">
        <w:rPr>
          <w:b w:val="0"/>
          <w:sz w:val="28"/>
          <w:szCs w:val="28"/>
        </w:rPr>
        <w:t xml:space="preserve">предотвращения угрозы возникновения </w:t>
      </w:r>
      <w:r w:rsidR="00316D0E">
        <w:rPr>
          <w:b w:val="0"/>
          <w:sz w:val="28"/>
          <w:szCs w:val="28"/>
        </w:rPr>
        <w:t>чрезвычайных ситуаций,</w:t>
      </w:r>
      <w:r w:rsidR="004863A0">
        <w:rPr>
          <w:b w:val="0"/>
          <w:sz w:val="28"/>
          <w:szCs w:val="28"/>
        </w:rPr>
        <w:t xml:space="preserve"> своевременного информирования о происшествиях на объектах ЖКХ, осуществления контроля проведения</w:t>
      </w:r>
      <w:proofErr w:type="gramEnd"/>
      <w:r w:rsidR="004863A0">
        <w:rPr>
          <w:b w:val="0"/>
          <w:sz w:val="28"/>
          <w:szCs w:val="28"/>
        </w:rPr>
        <w:t xml:space="preserve"> аварийн</w:t>
      </w:r>
      <w:r w:rsidR="00DC2FD5">
        <w:rPr>
          <w:b w:val="0"/>
          <w:sz w:val="28"/>
          <w:szCs w:val="28"/>
        </w:rPr>
        <w:t>о-восстановительных работ</w:t>
      </w:r>
      <w:r w:rsidR="004863A0">
        <w:rPr>
          <w:b w:val="0"/>
          <w:sz w:val="28"/>
          <w:szCs w:val="28"/>
        </w:rPr>
        <w:t>.</w:t>
      </w:r>
    </w:p>
    <w:p w:rsidR="004863A0" w:rsidRDefault="005F780F" w:rsidP="004863A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63A0">
        <w:rPr>
          <w:sz w:val="28"/>
          <w:szCs w:val="28"/>
        </w:rPr>
        <w:t>. Настоящее постановление вступает в силу с</w:t>
      </w:r>
      <w:r w:rsidR="00CC41C9">
        <w:rPr>
          <w:sz w:val="28"/>
          <w:szCs w:val="28"/>
        </w:rPr>
        <w:t xml:space="preserve"> момента </w:t>
      </w:r>
      <w:r>
        <w:rPr>
          <w:sz w:val="28"/>
          <w:szCs w:val="28"/>
        </w:rPr>
        <w:t>подписания и подлежит официальному опубликованию в газете «Борьба».</w:t>
      </w:r>
    </w:p>
    <w:p w:rsidR="005F780F" w:rsidRDefault="005F780F" w:rsidP="005F78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D2B00">
        <w:rPr>
          <w:sz w:val="28"/>
          <w:szCs w:val="28"/>
        </w:rPr>
        <w:t>Контроль за</w:t>
      </w:r>
      <w:proofErr w:type="gramEnd"/>
      <w:r w:rsidRPr="00BD2B0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C004C0" w:rsidRDefault="00C004C0" w:rsidP="00C004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004C0" w:rsidRDefault="00C004C0" w:rsidP="00C004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41F13" w:rsidRPr="003D3E88" w:rsidRDefault="00D03F65" w:rsidP="00941F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Вожегодского</w:t>
      </w:r>
      <w:r w:rsidR="005F780F">
        <w:rPr>
          <w:sz w:val="28"/>
          <w:szCs w:val="28"/>
        </w:rPr>
        <w:t xml:space="preserve"> </w:t>
      </w:r>
      <w:r w:rsidR="00941F1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                        </w:t>
      </w:r>
      <w:r w:rsidR="005F780F">
        <w:rPr>
          <w:sz w:val="28"/>
          <w:szCs w:val="28"/>
        </w:rPr>
        <w:t xml:space="preserve">   </w:t>
      </w:r>
      <w:r w:rsidR="001B3D5A">
        <w:rPr>
          <w:sz w:val="28"/>
          <w:szCs w:val="28"/>
        </w:rPr>
        <w:t xml:space="preserve">         </w:t>
      </w:r>
      <w:r w:rsidR="005F780F">
        <w:rPr>
          <w:sz w:val="28"/>
          <w:szCs w:val="28"/>
        </w:rPr>
        <w:t xml:space="preserve">  </w:t>
      </w:r>
      <w:r w:rsidR="001B3D5A">
        <w:rPr>
          <w:sz w:val="28"/>
          <w:szCs w:val="28"/>
        </w:rPr>
        <w:t>Е.В. Первов</w:t>
      </w:r>
    </w:p>
    <w:sectPr w:rsidR="00941F13" w:rsidRPr="003D3E88" w:rsidSect="001377BA">
      <w:headerReference w:type="even" r:id="rId9"/>
      <w:pgSz w:w="11909" w:h="16838"/>
      <w:pgMar w:top="1714" w:right="1143" w:bottom="1260" w:left="11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85" w:rsidRDefault="00B07C85">
      <w:r>
        <w:separator/>
      </w:r>
    </w:p>
  </w:endnote>
  <w:endnote w:type="continuationSeparator" w:id="0">
    <w:p w:rsidR="00B07C85" w:rsidRDefault="00B0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85" w:rsidRDefault="00B07C85">
      <w:r>
        <w:separator/>
      </w:r>
    </w:p>
  </w:footnote>
  <w:footnote w:type="continuationSeparator" w:id="0">
    <w:p w:rsidR="00B07C85" w:rsidRDefault="00B07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3D" w:rsidRDefault="002926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21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213D">
      <w:rPr>
        <w:rStyle w:val="a5"/>
        <w:noProof/>
      </w:rPr>
      <w:t>1</w:t>
    </w:r>
    <w:r>
      <w:rPr>
        <w:rStyle w:val="a5"/>
      </w:rPr>
      <w:fldChar w:fldCharType="end"/>
    </w:r>
  </w:p>
  <w:p w:rsidR="008B213D" w:rsidRDefault="008B213D">
    <w:pPr>
      <w:pStyle w:val="a3"/>
    </w:pPr>
  </w:p>
  <w:p w:rsidR="008B213D" w:rsidRDefault="008B21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4820DE1"/>
    <w:multiLevelType w:val="hybridMultilevel"/>
    <w:tmpl w:val="256E6AA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45A58"/>
    <w:multiLevelType w:val="multilevel"/>
    <w:tmpl w:val="3CF4C0DA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5">
    <w:nsid w:val="1AD639D5"/>
    <w:multiLevelType w:val="hybridMultilevel"/>
    <w:tmpl w:val="F7C8480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31ACB"/>
    <w:multiLevelType w:val="multilevel"/>
    <w:tmpl w:val="EFB0B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394D0DCF"/>
    <w:multiLevelType w:val="multilevel"/>
    <w:tmpl w:val="E4F8A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CE7D2B"/>
    <w:multiLevelType w:val="multilevel"/>
    <w:tmpl w:val="62C20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007196"/>
    <w:multiLevelType w:val="multilevel"/>
    <w:tmpl w:val="BA6C6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D95607"/>
    <w:multiLevelType w:val="multilevel"/>
    <w:tmpl w:val="362E0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A11062"/>
    <w:multiLevelType w:val="multilevel"/>
    <w:tmpl w:val="7910D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95207E"/>
    <w:multiLevelType w:val="multilevel"/>
    <w:tmpl w:val="6422F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5E5706"/>
    <w:multiLevelType w:val="hybridMultilevel"/>
    <w:tmpl w:val="2EFE2FD0"/>
    <w:lvl w:ilvl="0" w:tplc="949CC14C">
      <w:start w:val="1"/>
      <w:numFmt w:val="decimal"/>
      <w:lvlText w:val="%1.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2"/>
  </w:num>
  <w:num w:numId="5">
    <w:abstractNumId w:val="14"/>
  </w:num>
  <w:num w:numId="6">
    <w:abstractNumId w:val="21"/>
  </w:num>
  <w:num w:numId="7">
    <w:abstractNumId w:val="20"/>
  </w:num>
  <w:num w:numId="8">
    <w:abstractNumId w:val="18"/>
  </w:num>
  <w:num w:numId="9">
    <w:abstractNumId w:val="22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17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8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E2B"/>
    <w:rsid w:val="00000265"/>
    <w:rsid w:val="000005DA"/>
    <w:rsid w:val="000059C6"/>
    <w:rsid w:val="000101DF"/>
    <w:rsid w:val="00012190"/>
    <w:rsid w:val="00021101"/>
    <w:rsid w:val="000306B2"/>
    <w:rsid w:val="00031EE0"/>
    <w:rsid w:val="000336CA"/>
    <w:rsid w:val="00044305"/>
    <w:rsid w:val="000521C3"/>
    <w:rsid w:val="000556C8"/>
    <w:rsid w:val="000562A4"/>
    <w:rsid w:val="00064508"/>
    <w:rsid w:val="0007030A"/>
    <w:rsid w:val="000A2677"/>
    <w:rsid w:val="000B61D3"/>
    <w:rsid w:val="000E5837"/>
    <w:rsid w:val="000F1C3F"/>
    <w:rsid w:val="000F314D"/>
    <w:rsid w:val="00114661"/>
    <w:rsid w:val="00114D6C"/>
    <w:rsid w:val="00127E49"/>
    <w:rsid w:val="00133F58"/>
    <w:rsid w:val="00136621"/>
    <w:rsid w:val="001377BA"/>
    <w:rsid w:val="001524FB"/>
    <w:rsid w:val="00157F95"/>
    <w:rsid w:val="00162B04"/>
    <w:rsid w:val="00180D43"/>
    <w:rsid w:val="00184AD0"/>
    <w:rsid w:val="0018694C"/>
    <w:rsid w:val="00194DA8"/>
    <w:rsid w:val="001A3A6D"/>
    <w:rsid w:val="001A5F29"/>
    <w:rsid w:val="001A6198"/>
    <w:rsid w:val="001B3D5A"/>
    <w:rsid w:val="001D078D"/>
    <w:rsid w:val="001F2C34"/>
    <w:rsid w:val="00200C5E"/>
    <w:rsid w:val="00233836"/>
    <w:rsid w:val="0023687A"/>
    <w:rsid w:val="002548A8"/>
    <w:rsid w:val="002704EB"/>
    <w:rsid w:val="00283FC0"/>
    <w:rsid w:val="002926B6"/>
    <w:rsid w:val="002C0F81"/>
    <w:rsid w:val="002C32C4"/>
    <w:rsid w:val="002D79EE"/>
    <w:rsid w:val="002F2237"/>
    <w:rsid w:val="00301CF8"/>
    <w:rsid w:val="0030249F"/>
    <w:rsid w:val="0031314D"/>
    <w:rsid w:val="00316D0E"/>
    <w:rsid w:val="00331C44"/>
    <w:rsid w:val="00344E3A"/>
    <w:rsid w:val="003524F6"/>
    <w:rsid w:val="00353964"/>
    <w:rsid w:val="003656B3"/>
    <w:rsid w:val="003810B5"/>
    <w:rsid w:val="00384142"/>
    <w:rsid w:val="003872CB"/>
    <w:rsid w:val="003A164D"/>
    <w:rsid w:val="003B772B"/>
    <w:rsid w:val="003D4DC2"/>
    <w:rsid w:val="003E2E34"/>
    <w:rsid w:val="003E7BC6"/>
    <w:rsid w:val="003F2003"/>
    <w:rsid w:val="0044124E"/>
    <w:rsid w:val="004433CC"/>
    <w:rsid w:val="004579B1"/>
    <w:rsid w:val="004772D9"/>
    <w:rsid w:val="004863A0"/>
    <w:rsid w:val="004B2D92"/>
    <w:rsid w:val="004C6E95"/>
    <w:rsid w:val="004F096C"/>
    <w:rsid w:val="004F5D49"/>
    <w:rsid w:val="005254AB"/>
    <w:rsid w:val="00531B64"/>
    <w:rsid w:val="00540A7C"/>
    <w:rsid w:val="00552A68"/>
    <w:rsid w:val="00552DA9"/>
    <w:rsid w:val="00554C48"/>
    <w:rsid w:val="00567173"/>
    <w:rsid w:val="005676FB"/>
    <w:rsid w:val="00594FF5"/>
    <w:rsid w:val="00597E72"/>
    <w:rsid w:val="005A323A"/>
    <w:rsid w:val="005A73C4"/>
    <w:rsid w:val="005B1DD8"/>
    <w:rsid w:val="005D5E41"/>
    <w:rsid w:val="005E25BA"/>
    <w:rsid w:val="005E5B70"/>
    <w:rsid w:val="005F780F"/>
    <w:rsid w:val="005F7F91"/>
    <w:rsid w:val="00611836"/>
    <w:rsid w:val="006337A6"/>
    <w:rsid w:val="00652342"/>
    <w:rsid w:val="00661FAB"/>
    <w:rsid w:val="00662202"/>
    <w:rsid w:val="00662233"/>
    <w:rsid w:val="00670BFD"/>
    <w:rsid w:val="0067154F"/>
    <w:rsid w:val="0067289E"/>
    <w:rsid w:val="0067336E"/>
    <w:rsid w:val="00694C17"/>
    <w:rsid w:val="006B0F6A"/>
    <w:rsid w:val="006B42AE"/>
    <w:rsid w:val="006B5E2B"/>
    <w:rsid w:val="006C5EBB"/>
    <w:rsid w:val="006C61F4"/>
    <w:rsid w:val="006F044E"/>
    <w:rsid w:val="006F26DC"/>
    <w:rsid w:val="00700238"/>
    <w:rsid w:val="007127A9"/>
    <w:rsid w:val="00763F9E"/>
    <w:rsid w:val="0076436B"/>
    <w:rsid w:val="00793EDA"/>
    <w:rsid w:val="007A7502"/>
    <w:rsid w:val="007F12D0"/>
    <w:rsid w:val="00832592"/>
    <w:rsid w:val="00833D14"/>
    <w:rsid w:val="008536AA"/>
    <w:rsid w:val="00854910"/>
    <w:rsid w:val="00854BF4"/>
    <w:rsid w:val="00890170"/>
    <w:rsid w:val="00897300"/>
    <w:rsid w:val="008A3359"/>
    <w:rsid w:val="008A54E0"/>
    <w:rsid w:val="008B1A05"/>
    <w:rsid w:val="008B213D"/>
    <w:rsid w:val="008B65DA"/>
    <w:rsid w:val="00941F13"/>
    <w:rsid w:val="009709C7"/>
    <w:rsid w:val="00984482"/>
    <w:rsid w:val="00997C9F"/>
    <w:rsid w:val="009B4C41"/>
    <w:rsid w:val="009F17A0"/>
    <w:rsid w:val="009F35D3"/>
    <w:rsid w:val="00A016B1"/>
    <w:rsid w:val="00A22546"/>
    <w:rsid w:val="00A22744"/>
    <w:rsid w:val="00A32C94"/>
    <w:rsid w:val="00A41B32"/>
    <w:rsid w:val="00A43012"/>
    <w:rsid w:val="00A51802"/>
    <w:rsid w:val="00A83B46"/>
    <w:rsid w:val="00A86699"/>
    <w:rsid w:val="00AB0A90"/>
    <w:rsid w:val="00AB2F73"/>
    <w:rsid w:val="00AD0C0F"/>
    <w:rsid w:val="00AD6DD1"/>
    <w:rsid w:val="00AE30CD"/>
    <w:rsid w:val="00AF738B"/>
    <w:rsid w:val="00B07C85"/>
    <w:rsid w:val="00B12CBE"/>
    <w:rsid w:val="00B1504C"/>
    <w:rsid w:val="00B2068C"/>
    <w:rsid w:val="00B83F74"/>
    <w:rsid w:val="00B852E1"/>
    <w:rsid w:val="00B85377"/>
    <w:rsid w:val="00B85A15"/>
    <w:rsid w:val="00B874E7"/>
    <w:rsid w:val="00BA1621"/>
    <w:rsid w:val="00BC2837"/>
    <w:rsid w:val="00BD5C1B"/>
    <w:rsid w:val="00BE1E60"/>
    <w:rsid w:val="00BF1D7F"/>
    <w:rsid w:val="00C004C0"/>
    <w:rsid w:val="00C047CA"/>
    <w:rsid w:val="00C06ABD"/>
    <w:rsid w:val="00C1198E"/>
    <w:rsid w:val="00C46222"/>
    <w:rsid w:val="00C73FDB"/>
    <w:rsid w:val="00C827A2"/>
    <w:rsid w:val="00C95DBF"/>
    <w:rsid w:val="00CA10B6"/>
    <w:rsid w:val="00CA268C"/>
    <w:rsid w:val="00CC41C9"/>
    <w:rsid w:val="00CE2228"/>
    <w:rsid w:val="00CE22E6"/>
    <w:rsid w:val="00CF2468"/>
    <w:rsid w:val="00D03D6F"/>
    <w:rsid w:val="00D03F65"/>
    <w:rsid w:val="00D36513"/>
    <w:rsid w:val="00D42862"/>
    <w:rsid w:val="00D567F3"/>
    <w:rsid w:val="00D6581B"/>
    <w:rsid w:val="00D65E66"/>
    <w:rsid w:val="00D81B6C"/>
    <w:rsid w:val="00DC2FD5"/>
    <w:rsid w:val="00DD3AE3"/>
    <w:rsid w:val="00E30BCB"/>
    <w:rsid w:val="00E41606"/>
    <w:rsid w:val="00E44499"/>
    <w:rsid w:val="00E46622"/>
    <w:rsid w:val="00E656A5"/>
    <w:rsid w:val="00E70D71"/>
    <w:rsid w:val="00EA0650"/>
    <w:rsid w:val="00EA54DC"/>
    <w:rsid w:val="00EA5694"/>
    <w:rsid w:val="00EC245D"/>
    <w:rsid w:val="00ED63A7"/>
    <w:rsid w:val="00EE25A8"/>
    <w:rsid w:val="00F0222C"/>
    <w:rsid w:val="00F022CF"/>
    <w:rsid w:val="00F0682B"/>
    <w:rsid w:val="00F3041F"/>
    <w:rsid w:val="00F31050"/>
    <w:rsid w:val="00F31653"/>
    <w:rsid w:val="00F425CD"/>
    <w:rsid w:val="00F52A4E"/>
    <w:rsid w:val="00F55585"/>
    <w:rsid w:val="00F65635"/>
    <w:rsid w:val="00FC2104"/>
    <w:rsid w:val="00FD0342"/>
    <w:rsid w:val="00FD2A14"/>
    <w:rsid w:val="00FE4692"/>
    <w:rsid w:val="00FF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basedOn w:val="a0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basedOn w:val="a0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B1DD8"/>
  </w:style>
  <w:style w:type="character" w:customStyle="1" w:styleId="apple-converted-space">
    <w:name w:val="apple-converted-space"/>
    <w:basedOn w:val="a0"/>
    <w:rsid w:val="00F0682B"/>
  </w:style>
  <w:style w:type="paragraph" w:styleId="af5">
    <w:name w:val="List Paragraph"/>
    <w:aliases w:val="A_маркированный_список"/>
    <w:basedOn w:val="a"/>
    <w:link w:val="af6"/>
    <w:uiPriority w:val="34"/>
    <w:qFormat/>
    <w:rsid w:val="00941F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Абзац списка Знак"/>
    <w:aliases w:val="A_маркированный_список Знак"/>
    <w:link w:val="af5"/>
    <w:uiPriority w:val="34"/>
    <w:locked/>
    <w:rsid w:val="00941F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Загол 14 ц ж"/>
    <w:basedOn w:val="a"/>
    <w:uiPriority w:val="99"/>
    <w:rsid w:val="00941F13"/>
    <w:pPr>
      <w:jc w:val="center"/>
    </w:pPr>
    <w:rPr>
      <w:b/>
      <w:bCs/>
      <w:sz w:val="28"/>
      <w:szCs w:val="28"/>
    </w:rPr>
  </w:style>
  <w:style w:type="character" w:customStyle="1" w:styleId="af7">
    <w:name w:val="Основной текст_"/>
    <w:basedOn w:val="a0"/>
    <w:link w:val="4"/>
    <w:rsid w:val="005A323A"/>
    <w:rPr>
      <w:sz w:val="26"/>
      <w:szCs w:val="26"/>
      <w:shd w:val="clear" w:color="auto" w:fill="FFFFFF"/>
    </w:rPr>
  </w:style>
  <w:style w:type="character" w:customStyle="1" w:styleId="Georgia12pt">
    <w:name w:val="Основной текст + Georgia;12 pt;Курсив"/>
    <w:basedOn w:val="af7"/>
    <w:rsid w:val="005A323A"/>
    <w:rPr>
      <w:rFonts w:ascii="Georgia" w:eastAsia="Georgia" w:hAnsi="Georgia" w:cs="Georgia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7"/>
    <w:rsid w:val="005A323A"/>
    <w:pPr>
      <w:widowControl w:val="0"/>
      <w:shd w:val="clear" w:color="auto" w:fill="FFFFFF"/>
      <w:spacing w:before="2880" w:line="0" w:lineRule="atLeast"/>
      <w:ind w:hanging="880"/>
      <w:jc w:val="center"/>
    </w:pPr>
    <w:rPr>
      <w:sz w:val="26"/>
      <w:szCs w:val="26"/>
    </w:rPr>
  </w:style>
  <w:style w:type="character" w:customStyle="1" w:styleId="20">
    <w:name w:val="Основной текст (2)_"/>
    <w:basedOn w:val="a0"/>
    <w:link w:val="21"/>
    <w:rsid w:val="00A22546"/>
    <w:rPr>
      <w:sz w:val="30"/>
      <w:szCs w:val="30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A22546"/>
    <w:rPr>
      <w:b/>
      <w:bCs/>
      <w:sz w:val="26"/>
      <w:szCs w:val="26"/>
      <w:shd w:val="clear" w:color="auto" w:fill="FFFFFF"/>
    </w:rPr>
  </w:style>
  <w:style w:type="character" w:customStyle="1" w:styleId="af8">
    <w:name w:val="Колонтитул_"/>
    <w:basedOn w:val="a0"/>
    <w:rsid w:val="00A22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9">
    <w:name w:val="Колонтитул"/>
    <w:basedOn w:val="af8"/>
    <w:rsid w:val="00A22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Оглавление 1 Знак"/>
    <w:basedOn w:val="a0"/>
    <w:link w:val="13"/>
    <w:rsid w:val="00A22546"/>
    <w:rPr>
      <w:sz w:val="26"/>
      <w:szCs w:val="26"/>
      <w:shd w:val="clear" w:color="auto" w:fill="FFFFFF"/>
    </w:rPr>
  </w:style>
  <w:style w:type="character" w:customStyle="1" w:styleId="15">
    <w:name w:val="Заголовок №1_"/>
    <w:basedOn w:val="a0"/>
    <w:link w:val="16"/>
    <w:rsid w:val="00A22546"/>
    <w:rPr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A22546"/>
    <w:rPr>
      <w:b/>
      <w:bCs/>
      <w:sz w:val="26"/>
      <w:szCs w:val="26"/>
      <w:shd w:val="clear" w:color="auto" w:fill="FFFFFF"/>
    </w:rPr>
  </w:style>
  <w:style w:type="character" w:customStyle="1" w:styleId="17">
    <w:name w:val="Основной текст1"/>
    <w:basedOn w:val="af7"/>
    <w:rsid w:val="00A22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a">
    <w:name w:val="Основной текст + Полужирный"/>
    <w:basedOn w:val="af7"/>
    <w:rsid w:val="00A225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A22546"/>
    <w:rPr>
      <w:i/>
      <w:iCs/>
      <w:sz w:val="26"/>
      <w:szCs w:val="26"/>
      <w:shd w:val="clear" w:color="auto" w:fill="FFFFFF"/>
    </w:rPr>
  </w:style>
  <w:style w:type="character" w:customStyle="1" w:styleId="44pt">
    <w:name w:val="Основной текст (4) + 4 pt;Не курсив"/>
    <w:basedOn w:val="40"/>
    <w:rsid w:val="00A22546"/>
    <w:rPr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">
    <w:name w:val="Основной текст2"/>
    <w:basedOn w:val="af7"/>
    <w:rsid w:val="00A22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"/>
    <w:basedOn w:val="af7"/>
    <w:rsid w:val="00A22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b">
    <w:name w:val="Подпись к таблице_"/>
    <w:basedOn w:val="a0"/>
    <w:link w:val="afc"/>
    <w:rsid w:val="00A22546"/>
    <w:rPr>
      <w:sz w:val="26"/>
      <w:szCs w:val="26"/>
      <w:shd w:val="clear" w:color="auto" w:fill="FFFFFF"/>
    </w:rPr>
  </w:style>
  <w:style w:type="character" w:customStyle="1" w:styleId="85pt">
    <w:name w:val="Основной текст + 8;5 pt"/>
    <w:basedOn w:val="af7"/>
    <w:rsid w:val="00A22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Курсив"/>
    <w:basedOn w:val="af7"/>
    <w:rsid w:val="00A225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f7"/>
    <w:rsid w:val="00A22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f7"/>
    <w:rsid w:val="00A22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7"/>
    <w:rsid w:val="00A22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A22546"/>
    <w:pPr>
      <w:widowControl w:val="0"/>
      <w:shd w:val="clear" w:color="auto" w:fill="FFFFFF"/>
      <w:spacing w:after="2340" w:line="349" w:lineRule="exact"/>
      <w:jc w:val="center"/>
    </w:pPr>
    <w:rPr>
      <w:sz w:val="30"/>
      <w:szCs w:val="30"/>
    </w:rPr>
  </w:style>
  <w:style w:type="paragraph" w:customStyle="1" w:styleId="33">
    <w:name w:val="Основной текст (3)"/>
    <w:basedOn w:val="a"/>
    <w:link w:val="32"/>
    <w:rsid w:val="00A22546"/>
    <w:pPr>
      <w:widowControl w:val="0"/>
      <w:shd w:val="clear" w:color="auto" w:fill="FFFFFF"/>
      <w:spacing w:before="720" w:line="367" w:lineRule="exact"/>
      <w:jc w:val="center"/>
    </w:pPr>
    <w:rPr>
      <w:b/>
      <w:bCs/>
      <w:sz w:val="26"/>
      <w:szCs w:val="26"/>
    </w:rPr>
  </w:style>
  <w:style w:type="paragraph" w:styleId="13">
    <w:name w:val="toc 1"/>
    <w:basedOn w:val="a"/>
    <w:link w:val="12"/>
    <w:autoRedefine/>
    <w:rsid w:val="00A22546"/>
    <w:pPr>
      <w:widowControl w:val="0"/>
      <w:shd w:val="clear" w:color="auto" w:fill="FFFFFF"/>
      <w:spacing w:line="742" w:lineRule="exact"/>
      <w:jc w:val="both"/>
    </w:pPr>
    <w:rPr>
      <w:sz w:val="26"/>
      <w:szCs w:val="26"/>
    </w:rPr>
  </w:style>
  <w:style w:type="paragraph" w:customStyle="1" w:styleId="16">
    <w:name w:val="Заголовок №1"/>
    <w:basedOn w:val="a"/>
    <w:link w:val="15"/>
    <w:rsid w:val="00A22546"/>
    <w:pPr>
      <w:widowControl w:val="0"/>
      <w:shd w:val="clear" w:color="auto" w:fill="FFFFFF"/>
      <w:spacing w:line="367" w:lineRule="exact"/>
      <w:jc w:val="both"/>
      <w:outlineLvl w:val="0"/>
    </w:pPr>
    <w:rPr>
      <w:b/>
      <w:bCs/>
      <w:sz w:val="26"/>
      <w:szCs w:val="26"/>
    </w:rPr>
  </w:style>
  <w:style w:type="paragraph" w:customStyle="1" w:styleId="23">
    <w:name w:val="Подпись к таблице (2)"/>
    <w:basedOn w:val="a"/>
    <w:link w:val="22"/>
    <w:rsid w:val="00A22546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41">
    <w:name w:val="Основной текст (4)"/>
    <w:basedOn w:val="a"/>
    <w:link w:val="40"/>
    <w:rsid w:val="00A22546"/>
    <w:pPr>
      <w:widowControl w:val="0"/>
      <w:shd w:val="clear" w:color="auto" w:fill="FFFFFF"/>
      <w:spacing w:line="367" w:lineRule="exact"/>
      <w:jc w:val="both"/>
    </w:pPr>
    <w:rPr>
      <w:i/>
      <w:iCs/>
      <w:sz w:val="26"/>
      <w:szCs w:val="26"/>
    </w:rPr>
  </w:style>
  <w:style w:type="paragraph" w:customStyle="1" w:styleId="afc">
    <w:name w:val="Подпись к таблице"/>
    <w:basedOn w:val="a"/>
    <w:link w:val="afb"/>
    <w:rsid w:val="00A22546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A22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3366-574D-40F5-8735-E6E6DC9E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698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PC</cp:lastModifiedBy>
  <cp:revision>128</cp:revision>
  <cp:lastPrinted>2024-12-23T08:50:00Z</cp:lastPrinted>
  <dcterms:created xsi:type="dcterms:W3CDTF">2021-01-25T11:10:00Z</dcterms:created>
  <dcterms:modified xsi:type="dcterms:W3CDTF">2024-12-23T08:56:00Z</dcterms:modified>
</cp:coreProperties>
</file>