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5E" w:rsidRDefault="00221D5E" w:rsidP="00F3041F">
      <w:pPr>
        <w:ind w:hanging="284"/>
        <w:jc w:val="center"/>
      </w:pPr>
    </w:p>
    <w:p w:rsidR="00221D5E" w:rsidRPr="006B5E2B" w:rsidRDefault="00221D5E" w:rsidP="00000265">
      <w:pPr>
        <w:jc w:val="center"/>
        <w:rPr>
          <w:sz w:val="6"/>
          <w:szCs w:val="24"/>
        </w:rPr>
      </w:pPr>
    </w:p>
    <w:p w:rsidR="00221D5E" w:rsidRPr="00331C44" w:rsidRDefault="00221D5E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 xml:space="preserve">АДМИНИСТРАЦИЯ ВОЖЕГОДСКОГО МУНИЦИПАЛЬНОГО </w:t>
      </w:r>
      <w:r w:rsidR="00636067">
        <w:rPr>
          <w:sz w:val="24"/>
          <w:szCs w:val="24"/>
        </w:rPr>
        <w:t>ОКРУГА</w:t>
      </w:r>
    </w:p>
    <w:p w:rsidR="00221D5E" w:rsidRDefault="00221D5E">
      <w:pPr>
        <w:jc w:val="center"/>
      </w:pPr>
    </w:p>
    <w:p w:rsidR="00221D5E" w:rsidRDefault="00221D5E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221D5E" w:rsidRDefault="00221D5E">
      <w:pPr>
        <w:jc w:val="center"/>
        <w:rPr>
          <w:b/>
          <w:sz w:val="24"/>
        </w:rPr>
      </w:pPr>
    </w:p>
    <w:p w:rsidR="00221D5E" w:rsidRDefault="007A15C4">
      <w:pPr>
        <w:jc w:val="both"/>
        <w:rPr>
          <w:sz w:val="28"/>
        </w:rPr>
      </w:pPr>
      <w:r w:rsidRPr="007A15C4">
        <w:rPr>
          <w:noProof/>
        </w:rPr>
        <w:pict>
          <v:rect id="_x0000_s1026" style="position:absolute;left:0;text-align:left;margin-left:20.7pt;margin-top:13.8pt;width:100.55pt;height:18.2pt;z-index:251655168" o:regroupid="1" filled="f" stroked="f" strokeweight="1pt">
            <v:textbox style="mso-next-textbox:#_x0000_s1026" inset="1pt,1pt,1pt,1pt">
              <w:txbxContent>
                <w:p w:rsidR="00F6369A" w:rsidRPr="00106588" w:rsidRDefault="00511F0A" w:rsidP="0010658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28.11.2024</w:t>
                  </w:r>
                </w:p>
              </w:txbxContent>
            </v:textbox>
          </v:rect>
        </w:pict>
      </w:r>
      <w:r w:rsidRPr="007A15C4">
        <w:rPr>
          <w:noProof/>
        </w:rPr>
        <w:pict>
          <v:rect id="_x0000_s1027" style="position:absolute;left:0;text-align:left;margin-left:144.7pt;margin-top:13.8pt;width:97.7pt;height:18.2pt;z-index:251656192" o:regroupid="1" filled="f" stroked="f" strokeweight="1pt">
            <v:textbox style="mso-next-textbox:#_x0000_s1027" inset="1pt,1pt,1pt,1pt">
              <w:txbxContent>
                <w:p w:rsidR="00F6369A" w:rsidRPr="00106588" w:rsidRDefault="00511F0A" w:rsidP="0010658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1231</w:t>
                  </w:r>
                </w:p>
              </w:txbxContent>
            </v:textbox>
          </v:rect>
        </w:pict>
      </w:r>
    </w:p>
    <w:p w:rsidR="00221D5E" w:rsidRDefault="00221D5E">
      <w:pPr>
        <w:pStyle w:val="2"/>
      </w:pPr>
      <w:r>
        <w:t>От _______________ № ______________</w:t>
      </w:r>
    </w:p>
    <w:p w:rsidR="00221D5E" w:rsidRDefault="00221D5E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221D5E" w:rsidRDefault="00221D5E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221D5E" w:rsidRDefault="00221D5E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221D5E">
        <w:tc>
          <w:tcPr>
            <w:tcW w:w="1276" w:type="dxa"/>
          </w:tcPr>
          <w:p w:rsidR="00221D5E" w:rsidRDefault="007A15C4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 w:rsidRPr="007A15C4">
              <w:rPr>
                <w:noProof/>
              </w:rPr>
              <w:pict>
                <v:line id="_x0000_s1028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 w:rsidRPr="007A15C4">
              <w:rPr>
                <w:noProof/>
              </w:rPr>
              <w:pict>
                <v:line id="_x0000_s1029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 w:rsidRPr="007A15C4">
              <w:rPr>
                <w:noProof/>
              </w:rPr>
              <w:pict>
                <v:line id="_x0000_s1030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 w:rsidRPr="007A15C4">
              <w:rPr>
                <w:noProof/>
              </w:rPr>
              <w:pict>
                <v:line id="_x0000_s1031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221D5E">
              <w:rPr>
                <w:sz w:val="28"/>
                <w:lang w:val="en-US"/>
              </w:rPr>
              <w:t xml:space="preserve">                     </w:t>
            </w:r>
          </w:p>
          <w:p w:rsidR="00221D5E" w:rsidRDefault="00221D5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221D5E" w:rsidRDefault="00221D5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221D5E" w:rsidRDefault="007E2ED6" w:rsidP="0098665C">
            <w:pPr>
              <w:rPr>
                <w:sz w:val="28"/>
              </w:rPr>
            </w:pPr>
            <w:r>
              <w:rPr>
                <w:sz w:val="28"/>
              </w:rPr>
              <w:t>Об утверждении муниципальной программы «Охрана окружающей среды</w:t>
            </w:r>
            <w:r w:rsidR="0098665C">
              <w:rPr>
                <w:sz w:val="28"/>
              </w:rPr>
              <w:t>, водоснабжение и водоотведение</w:t>
            </w:r>
            <w:r>
              <w:rPr>
                <w:sz w:val="28"/>
              </w:rPr>
              <w:t xml:space="preserve"> Вожегодского муниципального округа</w:t>
            </w:r>
            <w:r w:rsidR="0098665C">
              <w:rPr>
                <w:sz w:val="28"/>
              </w:rPr>
              <w:t>»</w:t>
            </w:r>
          </w:p>
        </w:tc>
      </w:tr>
    </w:tbl>
    <w:p w:rsidR="00221D5E" w:rsidRDefault="00221D5E">
      <w:pPr>
        <w:jc w:val="both"/>
        <w:rPr>
          <w:sz w:val="28"/>
        </w:rPr>
      </w:pPr>
    </w:p>
    <w:p w:rsidR="00221D5E" w:rsidRPr="00A31ED6" w:rsidRDefault="00221D5E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2ED6" w:rsidRPr="007E2E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с  целью решения основных задач социально-экономического развития Вожегодского муниципального округа администрация </w:t>
      </w:r>
      <w:r w:rsidR="007E2ED6">
        <w:rPr>
          <w:rFonts w:ascii="Times New Roman" w:hAnsi="Times New Roman" w:cs="Times New Roman"/>
          <w:sz w:val="28"/>
          <w:szCs w:val="28"/>
        </w:rPr>
        <w:t>округа</w:t>
      </w:r>
    </w:p>
    <w:p w:rsidR="00221D5E" w:rsidRDefault="00221D5E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2A5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21D5E" w:rsidRPr="00D52A57" w:rsidRDefault="00221D5E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2ED6" w:rsidRDefault="00221D5E" w:rsidP="007E2E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3BF">
        <w:rPr>
          <w:rFonts w:ascii="Times New Roman" w:hAnsi="Times New Roman" w:cs="Times New Roman"/>
          <w:sz w:val="28"/>
          <w:szCs w:val="28"/>
        </w:rPr>
        <w:t xml:space="preserve">1. </w:t>
      </w:r>
      <w:r w:rsidR="007E2ED6" w:rsidRPr="007E2ED6">
        <w:rPr>
          <w:rFonts w:ascii="Times New Roman" w:hAnsi="Times New Roman" w:cs="Times New Roman"/>
          <w:sz w:val="28"/>
          <w:szCs w:val="28"/>
        </w:rPr>
        <w:t>Утвердить прилагаемую муниципальную программу «Охрана окружающей среды</w:t>
      </w:r>
      <w:r w:rsidR="0098665C">
        <w:rPr>
          <w:rFonts w:ascii="Times New Roman" w:hAnsi="Times New Roman" w:cs="Times New Roman"/>
          <w:sz w:val="28"/>
          <w:szCs w:val="28"/>
        </w:rPr>
        <w:t>, водоснабжение и водоотведение</w:t>
      </w:r>
      <w:r w:rsidR="007E2ED6" w:rsidRPr="007E2ED6">
        <w:rPr>
          <w:rFonts w:ascii="Times New Roman" w:hAnsi="Times New Roman" w:cs="Times New Roman"/>
          <w:sz w:val="28"/>
          <w:szCs w:val="28"/>
        </w:rPr>
        <w:t xml:space="preserve"> Вожегодс</w:t>
      </w:r>
      <w:r w:rsidR="0098665C">
        <w:rPr>
          <w:rFonts w:ascii="Times New Roman" w:hAnsi="Times New Roman" w:cs="Times New Roman"/>
          <w:sz w:val="28"/>
          <w:szCs w:val="28"/>
        </w:rPr>
        <w:t>кого муниципального округа</w:t>
      </w:r>
      <w:r w:rsidR="007E2ED6" w:rsidRPr="007E2ED6">
        <w:rPr>
          <w:rFonts w:ascii="Times New Roman" w:hAnsi="Times New Roman" w:cs="Times New Roman"/>
          <w:sz w:val="28"/>
          <w:szCs w:val="28"/>
        </w:rPr>
        <w:t>».</w:t>
      </w:r>
    </w:p>
    <w:p w:rsidR="008B4648" w:rsidRDefault="008B4648" w:rsidP="008B46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66A40">
        <w:rPr>
          <w:rFonts w:ascii="Times New Roman" w:hAnsi="Times New Roman" w:cs="Times New Roman"/>
          <w:sz w:val="28"/>
          <w:szCs w:val="28"/>
        </w:rPr>
        <w:t>Настоящее постановление вступ</w:t>
      </w:r>
      <w:r w:rsidR="0098665C">
        <w:rPr>
          <w:rFonts w:ascii="Times New Roman" w:hAnsi="Times New Roman" w:cs="Times New Roman"/>
          <w:sz w:val="28"/>
          <w:szCs w:val="28"/>
        </w:rPr>
        <w:t xml:space="preserve">ает в силу после официального </w:t>
      </w:r>
      <w:r w:rsidR="004A0C7A">
        <w:rPr>
          <w:rFonts w:ascii="Times New Roman" w:hAnsi="Times New Roman" w:cs="Times New Roman"/>
          <w:sz w:val="28"/>
          <w:szCs w:val="28"/>
        </w:rPr>
        <w:t>опубликования</w:t>
      </w:r>
      <w:r w:rsidRPr="00E66A40">
        <w:rPr>
          <w:rFonts w:ascii="Times New Roman" w:hAnsi="Times New Roman" w:cs="Times New Roman"/>
          <w:sz w:val="28"/>
          <w:szCs w:val="28"/>
        </w:rPr>
        <w:t xml:space="preserve"> в газете «Борьба»</w:t>
      </w:r>
      <w:r w:rsidR="00E80746">
        <w:rPr>
          <w:rFonts w:ascii="Times New Roman" w:hAnsi="Times New Roman" w:cs="Times New Roman"/>
          <w:sz w:val="28"/>
          <w:szCs w:val="28"/>
        </w:rPr>
        <w:t>,</w:t>
      </w:r>
      <w:r w:rsidR="004A0C7A">
        <w:rPr>
          <w:rFonts w:ascii="Times New Roman" w:hAnsi="Times New Roman" w:cs="Times New Roman"/>
          <w:sz w:val="28"/>
          <w:szCs w:val="28"/>
        </w:rPr>
        <w:t xml:space="preserve"> но не ранее 1 января 2025 года.</w:t>
      </w:r>
    </w:p>
    <w:p w:rsidR="008B4648" w:rsidRPr="001A7E6D" w:rsidRDefault="008B4648" w:rsidP="008B46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A7E6D">
        <w:rPr>
          <w:rFonts w:ascii="Times New Roman" w:hAnsi="Times New Roman" w:cs="Times New Roman"/>
          <w:sz w:val="28"/>
        </w:rPr>
        <w:t>Контроль за</w:t>
      </w:r>
      <w:proofErr w:type="gramEnd"/>
      <w:r w:rsidRPr="001A7E6D">
        <w:rPr>
          <w:rFonts w:ascii="Times New Roman" w:hAnsi="Times New Roman" w:cs="Times New Roman"/>
          <w:sz w:val="28"/>
        </w:rPr>
        <w:t xml:space="preserve"> выполнением нас</w:t>
      </w:r>
      <w:r>
        <w:rPr>
          <w:rFonts w:ascii="Times New Roman" w:hAnsi="Times New Roman" w:cs="Times New Roman"/>
          <w:sz w:val="28"/>
        </w:rPr>
        <w:t>тоящего постановления оставляю за собой.</w:t>
      </w:r>
    </w:p>
    <w:p w:rsidR="008B4648" w:rsidRDefault="008B4648" w:rsidP="008B46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4648" w:rsidRDefault="008B4648" w:rsidP="008B4648"/>
    <w:p w:rsidR="008B4648" w:rsidRDefault="008B4648" w:rsidP="008B4648"/>
    <w:p w:rsidR="004A0C7A" w:rsidRDefault="004A0C7A" w:rsidP="008B4648"/>
    <w:p w:rsidR="004A0C7A" w:rsidRDefault="004A0C7A" w:rsidP="008B4648"/>
    <w:p w:rsidR="008B4648" w:rsidRPr="000E03CE" w:rsidRDefault="008B4648" w:rsidP="008B4648">
      <w:pPr>
        <w:jc w:val="both"/>
        <w:rPr>
          <w:sz w:val="28"/>
          <w:szCs w:val="28"/>
        </w:rPr>
      </w:pPr>
      <w:proofErr w:type="gramStart"/>
      <w:r w:rsidRPr="000E03CE">
        <w:rPr>
          <w:sz w:val="28"/>
          <w:szCs w:val="28"/>
        </w:rPr>
        <w:t>Исполняющий</w:t>
      </w:r>
      <w:proofErr w:type="gramEnd"/>
      <w:r w:rsidRPr="000E03CE">
        <w:rPr>
          <w:sz w:val="28"/>
          <w:szCs w:val="28"/>
        </w:rPr>
        <w:t xml:space="preserve"> полномочия главы </w:t>
      </w:r>
      <w:r>
        <w:rPr>
          <w:sz w:val="28"/>
          <w:szCs w:val="28"/>
        </w:rPr>
        <w:t xml:space="preserve"> </w:t>
      </w:r>
    </w:p>
    <w:p w:rsidR="008B4648" w:rsidRDefault="008B4648" w:rsidP="008B4648">
      <w:pPr>
        <w:jc w:val="both"/>
        <w:rPr>
          <w:rFonts w:eastAsia="Calibri"/>
          <w:sz w:val="28"/>
          <w:szCs w:val="28"/>
          <w:lang w:eastAsia="en-US"/>
        </w:rPr>
      </w:pPr>
      <w:r w:rsidRPr="000E03CE">
        <w:rPr>
          <w:sz w:val="28"/>
          <w:szCs w:val="28"/>
        </w:rPr>
        <w:t xml:space="preserve">Вожегодского муниципального округа                                              </w:t>
      </w:r>
      <w:r>
        <w:rPr>
          <w:sz w:val="28"/>
          <w:szCs w:val="28"/>
        </w:rPr>
        <w:t xml:space="preserve">        </w:t>
      </w:r>
      <w:r w:rsidRPr="000E03CE">
        <w:rPr>
          <w:sz w:val="28"/>
          <w:szCs w:val="28"/>
        </w:rPr>
        <w:t xml:space="preserve">  Е.В. Первов</w:t>
      </w:r>
    </w:p>
    <w:p w:rsidR="008B4648" w:rsidRPr="007E2ED6" w:rsidRDefault="008B4648" w:rsidP="008B46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7E2ED6" w:rsidRDefault="007E2ED6" w:rsidP="00C83445">
      <w:pPr>
        <w:widowControl w:val="0"/>
        <w:autoSpaceDE w:val="0"/>
        <w:autoSpaceDN w:val="0"/>
        <w:adjustRightInd w:val="0"/>
        <w:jc w:val="right"/>
      </w:pPr>
    </w:p>
    <w:sectPr w:rsidR="007E2ED6" w:rsidSect="00511F0A">
      <w:headerReference w:type="even" r:id="rId7"/>
      <w:pgSz w:w="11909" w:h="16834"/>
      <w:pgMar w:top="567" w:right="567" w:bottom="357" w:left="709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69A" w:rsidRDefault="00F6369A">
      <w:r>
        <w:separator/>
      </w:r>
    </w:p>
  </w:endnote>
  <w:endnote w:type="continuationSeparator" w:id="0">
    <w:p w:rsidR="00F6369A" w:rsidRDefault="00F63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69A" w:rsidRDefault="00F6369A">
      <w:r>
        <w:separator/>
      </w:r>
    </w:p>
  </w:footnote>
  <w:footnote w:type="continuationSeparator" w:id="0">
    <w:p w:rsidR="00F6369A" w:rsidRDefault="00F636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69A" w:rsidRDefault="007A15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369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369A">
      <w:rPr>
        <w:rStyle w:val="a5"/>
        <w:noProof/>
      </w:rPr>
      <w:t>1</w:t>
    </w:r>
    <w:r>
      <w:rPr>
        <w:rStyle w:val="a5"/>
      </w:rPr>
      <w:fldChar w:fldCharType="end"/>
    </w:r>
  </w:p>
  <w:p w:rsidR="00F6369A" w:rsidRDefault="00F6369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3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7ACB0C8C"/>
    <w:multiLevelType w:val="hybridMultilevel"/>
    <w:tmpl w:val="A6ACB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E2B"/>
    <w:rsid w:val="00000265"/>
    <w:rsid w:val="00007BBB"/>
    <w:rsid w:val="000101DF"/>
    <w:rsid w:val="0002319A"/>
    <w:rsid w:val="000306B2"/>
    <w:rsid w:val="000336CA"/>
    <w:rsid w:val="000405EC"/>
    <w:rsid w:val="00047946"/>
    <w:rsid w:val="00062145"/>
    <w:rsid w:val="00074B6D"/>
    <w:rsid w:val="0008256B"/>
    <w:rsid w:val="000842BB"/>
    <w:rsid w:val="00086803"/>
    <w:rsid w:val="0009276D"/>
    <w:rsid w:val="000927FA"/>
    <w:rsid w:val="000F01E4"/>
    <w:rsid w:val="00106588"/>
    <w:rsid w:val="00106B89"/>
    <w:rsid w:val="00113F4D"/>
    <w:rsid w:val="0012290E"/>
    <w:rsid w:val="001429F9"/>
    <w:rsid w:val="00143CE6"/>
    <w:rsid w:val="0015588E"/>
    <w:rsid w:val="00157F95"/>
    <w:rsid w:val="00163B91"/>
    <w:rsid w:val="00176154"/>
    <w:rsid w:val="001A4840"/>
    <w:rsid w:val="001A6E9E"/>
    <w:rsid w:val="001B59F0"/>
    <w:rsid w:val="001B6799"/>
    <w:rsid w:val="001B777B"/>
    <w:rsid w:val="001C0B07"/>
    <w:rsid w:val="001D078D"/>
    <w:rsid w:val="001D24E3"/>
    <w:rsid w:val="001D3D6D"/>
    <w:rsid w:val="001D7567"/>
    <w:rsid w:val="001F2E26"/>
    <w:rsid w:val="001F3091"/>
    <w:rsid w:val="001F6294"/>
    <w:rsid w:val="002062A8"/>
    <w:rsid w:val="00212E06"/>
    <w:rsid w:val="00221D5E"/>
    <w:rsid w:val="0022638F"/>
    <w:rsid w:val="0023064F"/>
    <w:rsid w:val="00230C6A"/>
    <w:rsid w:val="00232AA8"/>
    <w:rsid w:val="00233836"/>
    <w:rsid w:val="00236C45"/>
    <w:rsid w:val="002445AF"/>
    <w:rsid w:val="00265165"/>
    <w:rsid w:val="0027111C"/>
    <w:rsid w:val="00280FA5"/>
    <w:rsid w:val="00281BEE"/>
    <w:rsid w:val="00283F1D"/>
    <w:rsid w:val="00287E42"/>
    <w:rsid w:val="002979E2"/>
    <w:rsid w:val="002A5CF5"/>
    <w:rsid w:val="002C7B25"/>
    <w:rsid w:val="002E5FEE"/>
    <w:rsid w:val="002E7207"/>
    <w:rsid w:val="002F04AA"/>
    <w:rsid w:val="002F7C80"/>
    <w:rsid w:val="00302051"/>
    <w:rsid w:val="0030249F"/>
    <w:rsid w:val="00307C7C"/>
    <w:rsid w:val="003115A9"/>
    <w:rsid w:val="0031314D"/>
    <w:rsid w:val="00313539"/>
    <w:rsid w:val="003146B4"/>
    <w:rsid w:val="00331C44"/>
    <w:rsid w:val="00332DD1"/>
    <w:rsid w:val="0033385B"/>
    <w:rsid w:val="003444BB"/>
    <w:rsid w:val="00347724"/>
    <w:rsid w:val="00362A06"/>
    <w:rsid w:val="00362F65"/>
    <w:rsid w:val="003637C1"/>
    <w:rsid w:val="00365673"/>
    <w:rsid w:val="00366A16"/>
    <w:rsid w:val="0039026D"/>
    <w:rsid w:val="003A2B67"/>
    <w:rsid w:val="003B5B90"/>
    <w:rsid w:val="003B6CDE"/>
    <w:rsid w:val="003C2770"/>
    <w:rsid w:val="003D3B6E"/>
    <w:rsid w:val="003D3C72"/>
    <w:rsid w:val="003E0F3B"/>
    <w:rsid w:val="00403ECF"/>
    <w:rsid w:val="004312CC"/>
    <w:rsid w:val="00457FA6"/>
    <w:rsid w:val="0048142F"/>
    <w:rsid w:val="004903D4"/>
    <w:rsid w:val="00496723"/>
    <w:rsid w:val="00496A31"/>
    <w:rsid w:val="004A0C7A"/>
    <w:rsid w:val="004A2B93"/>
    <w:rsid w:val="004B2D92"/>
    <w:rsid w:val="004B4E39"/>
    <w:rsid w:val="004C2020"/>
    <w:rsid w:val="004C5A30"/>
    <w:rsid w:val="004E518E"/>
    <w:rsid w:val="004F218C"/>
    <w:rsid w:val="004F277B"/>
    <w:rsid w:val="00511F0A"/>
    <w:rsid w:val="00523756"/>
    <w:rsid w:val="005405DE"/>
    <w:rsid w:val="0055064C"/>
    <w:rsid w:val="005537C9"/>
    <w:rsid w:val="00560455"/>
    <w:rsid w:val="005836AB"/>
    <w:rsid w:val="005A201D"/>
    <w:rsid w:val="005A2DC6"/>
    <w:rsid w:val="005B0CA1"/>
    <w:rsid w:val="005B1482"/>
    <w:rsid w:val="005B1DD8"/>
    <w:rsid w:val="005D5E41"/>
    <w:rsid w:val="005D7803"/>
    <w:rsid w:val="005E703A"/>
    <w:rsid w:val="005F1C14"/>
    <w:rsid w:val="006024E4"/>
    <w:rsid w:val="00607372"/>
    <w:rsid w:val="00636067"/>
    <w:rsid w:val="0064404E"/>
    <w:rsid w:val="00645B0A"/>
    <w:rsid w:val="006464F0"/>
    <w:rsid w:val="00656998"/>
    <w:rsid w:val="00664CF4"/>
    <w:rsid w:val="00675611"/>
    <w:rsid w:val="00683F85"/>
    <w:rsid w:val="006876C0"/>
    <w:rsid w:val="00695A7C"/>
    <w:rsid w:val="00697C1C"/>
    <w:rsid w:val="006A1012"/>
    <w:rsid w:val="006B0F6A"/>
    <w:rsid w:val="006B4D6F"/>
    <w:rsid w:val="006B5E2B"/>
    <w:rsid w:val="006B740A"/>
    <w:rsid w:val="006C513A"/>
    <w:rsid w:val="006D45B1"/>
    <w:rsid w:val="006E434F"/>
    <w:rsid w:val="006E7CEE"/>
    <w:rsid w:val="006E7DE1"/>
    <w:rsid w:val="006F26DC"/>
    <w:rsid w:val="006F7F99"/>
    <w:rsid w:val="00700238"/>
    <w:rsid w:val="00710874"/>
    <w:rsid w:val="00713B79"/>
    <w:rsid w:val="0072335C"/>
    <w:rsid w:val="00725BB4"/>
    <w:rsid w:val="00726046"/>
    <w:rsid w:val="00726E20"/>
    <w:rsid w:val="00733D08"/>
    <w:rsid w:val="007405CB"/>
    <w:rsid w:val="00744992"/>
    <w:rsid w:val="00747459"/>
    <w:rsid w:val="00764A3A"/>
    <w:rsid w:val="00765C5B"/>
    <w:rsid w:val="0078547D"/>
    <w:rsid w:val="00794467"/>
    <w:rsid w:val="007A15C4"/>
    <w:rsid w:val="007A1FD5"/>
    <w:rsid w:val="007A4C0D"/>
    <w:rsid w:val="007B58A8"/>
    <w:rsid w:val="007C046E"/>
    <w:rsid w:val="007C502E"/>
    <w:rsid w:val="007C7EE2"/>
    <w:rsid w:val="007E05FB"/>
    <w:rsid w:val="007E2ED6"/>
    <w:rsid w:val="007F4BC8"/>
    <w:rsid w:val="00806E7A"/>
    <w:rsid w:val="00825968"/>
    <w:rsid w:val="00834C83"/>
    <w:rsid w:val="00840E0A"/>
    <w:rsid w:val="00842F25"/>
    <w:rsid w:val="00846FDE"/>
    <w:rsid w:val="008536AA"/>
    <w:rsid w:val="0086455B"/>
    <w:rsid w:val="00867A19"/>
    <w:rsid w:val="00871950"/>
    <w:rsid w:val="00871DA7"/>
    <w:rsid w:val="00873772"/>
    <w:rsid w:val="008749A7"/>
    <w:rsid w:val="008A0D7D"/>
    <w:rsid w:val="008B4648"/>
    <w:rsid w:val="008C317B"/>
    <w:rsid w:val="008F08AB"/>
    <w:rsid w:val="008F4034"/>
    <w:rsid w:val="00904C35"/>
    <w:rsid w:val="009128BB"/>
    <w:rsid w:val="00912DC1"/>
    <w:rsid w:val="00914BF2"/>
    <w:rsid w:val="00915E7D"/>
    <w:rsid w:val="00920187"/>
    <w:rsid w:val="00922C13"/>
    <w:rsid w:val="009310A0"/>
    <w:rsid w:val="0093671B"/>
    <w:rsid w:val="00940424"/>
    <w:rsid w:val="00941EE8"/>
    <w:rsid w:val="009503EA"/>
    <w:rsid w:val="00965816"/>
    <w:rsid w:val="00976063"/>
    <w:rsid w:val="00984482"/>
    <w:rsid w:val="0098665C"/>
    <w:rsid w:val="009B067F"/>
    <w:rsid w:val="009B4C41"/>
    <w:rsid w:val="009D17AD"/>
    <w:rsid w:val="009D61A9"/>
    <w:rsid w:val="009E3872"/>
    <w:rsid w:val="009E5EA7"/>
    <w:rsid w:val="009F3EDA"/>
    <w:rsid w:val="00A0505C"/>
    <w:rsid w:val="00A065F1"/>
    <w:rsid w:val="00A06C6D"/>
    <w:rsid w:val="00A06D91"/>
    <w:rsid w:val="00A167C5"/>
    <w:rsid w:val="00A26142"/>
    <w:rsid w:val="00A31ED6"/>
    <w:rsid w:val="00A429C7"/>
    <w:rsid w:val="00A43763"/>
    <w:rsid w:val="00A645D3"/>
    <w:rsid w:val="00A76384"/>
    <w:rsid w:val="00A77364"/>
    <w:rsid w:val="00A938BF"/>
    <w:rsid w:val="00AB7E56"/>
    <w:rsid w:val="00AD04E2"/>
    <w:rsid w:val="00AD6A5E"/>
    <w:rsid w:val="00AD6DD1"/>
    <w:rsid w:val="00AE30CD"/>
    <w:rsid w:val="00B12D68"/>
    <w:rsid w:val="00B656C8"/>
    <w:rsid w:val="00B7088C"/>
    <w:rsid w:val="00B76E3E"/>
    <w:rsid w:val="00B83F74"/>
    <w:rsid w:val="00B85377"/>
    <w:rsid w:val="00B976FA"/>
    <w:rsid w:val="00BA15B0"/>
    <w:rsid w:val="00BA2981"/>
    <w:rsid w:val="00BA3E1F"/>
    <w:rsid w:val="00BA5A92"/>
    <w:rsid w:val="00BB1E21"/>
    <w:rsid w:val="00BB702E"/>
    <w:rsid w:val="00BC4076"/>
    <w:rsid w:val="00BC451D"/>
    <w:rsid w:val="00BD03BF"/>
    <w:rsid w:val="00BD2957"/>
    <w:rsid w:val="00C047CA"/>
    <w:rsid w:val="00C11ACF"/>
    <w:rsid w:val="00C6284E"/>
    <w:rsid w:val="00C83445"/>
    <w:rsid w:val="00CB3BB6"/>
    <w:rsid w:val="00CB73F3"/>
    <w:rsid w:val="00CC4E74"/>
    <w:rsid w:val="00CC68FF"/>
    <w:rsid w:val="00CC7A76"/>
    <w:rsid w:val="00CC7A93"/>
    <w:rsid w:val="00CC7CE5"/>
    <w:rsid w:val="00CD17BB"/>
    <w:rsid w:val="00CE22E6"/>
    <w:rsid w:val="00CE6FBC"/>
    <w:rsid w:val="00D00D5C"/>
    <w:rsid w:val="00D03D6F"/>
    <w:rsid w:val="00D05E40"/>
    <w:rsid w:val="00D07EC2"/>
    <w:rsid w:val="00D14439"/>
    <w:rsid w:val="00D1712D"/>
    <w:rsid w:val="00D40699"/>
    <w:rsid w:val="00D43622"/>
    <w:rsid w:val="00D52A57"/>
    <w:rsid w:val="00D70B6A"/>
    <w:rsid w:val="00D749F9"/>
    <w:rsid w:val="00D81E50"/>
    <w:rsid w:val="00D8708F"/>
    <w:rsid w:val="00DB0147"/>
    <w:rsid w:val="00DB0336"/>
    <w:rsid w:val="00DB0E2C"/>
    <w:rsid w:val="00DC5DEF"/>
    <w:rsid w:val="00DE3A95"/>
    <w:rsid w:val="00DF150A"/>
    <w:rsid w:val="00E02047"/>
    <w:rsid w:val="00E037FF"/>
    <w:rsid w:val="00E15617"/>
    <w:rsid w:val="00E16B06"/>
    <w:rsid w:val="00E25A1B"/>
    <w:rsid w:val="00E263E4"/>
    <w:rsid w:val="00E30E3E"/>
    <w:rsid w:val="00E43C9D"/>
    <w:rsid w:val="00E44499"/>
    <w:rsid w:val="00E628F8"/>
    <w:rsid w:val="00E63B2B"/>
    <w:rsid w:val="00E66AD2"/>
    <w:rsid w:val="00E70002"/>
    <w:rsid w:val="00E720F4"/>
    <w:rsid w:val="00E732C5"/>
    <w:rsid w:val="00E80746"/>
    <w:rsid w:val="00E943F5"/>
    <w:rsid w:val="00E97C94"/>
    <w:rsid w:val="00EA1BBD"/>
    <w:rsid w:val="00EA6E7E"/>
    <w:rsid w:val="00EA7BBB"/>
    <w:rsid w:val="00EB48C1"/>
    <w:rsid w:val="00EB7218"/>
    <w:rsid w:val="00EC1C53"/>
    <w:rsid w:val="00EC3C13"/>
    <w:rsid w:val="00EC4598"/>
    <w:rsid w:val="00EC4BDD"/>
    <w:rsid w:val="00EC5DB1"/>
    <w:rsid w:val="00EE494C"/>
    <w:rsid w:val="00F022CF"/>
    <w:rsid w:val="00F076F3"/>
    <w:rsid w:val="00F16BAC"/>
    <w:rsid w:val="00F16E2D"/>
    <w:rsid w:val="00F21B30"/>
    <w:rsid w:val="00F23257"/>
    <w:rsid w:val="00F24FF3"/>
    <w:rsid w:val="00F25273"/>
    <w:rsid w:val="00F3041F"/>
    <w:rsid w:val="00F551E3"/>
    <w:rsid w:val="00F6369A"/>
    <w:rsid w:val="00F65635"/>
    <w:rsid w:val="00F7334F"/>
    <w:rsid w:val="00F776D7"/>
    <w:rsid w:val="00F90152"/>
    <w:rsid w:val="00FB3686"/>
    <w:rsid w:val="00FC262C"/>
    <w:rsid w:val="00FD10CA"/>
    <w:rsid w:val="00FE0FA3"/>
    <w:rsid w:val="00FE33BB"/>
    <w:rsid w:val="00FF1416"/>
    <w:rsid w:val="00FF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link w:val="10"/>
    <w:uiPriority w:val="99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5C5B"/>
    <w:rPr>
      <w:rFonts w:cs="Times New Roman"/>
      <w:b/>
      <w:sz w:val="36"/>
    </w:rPr>
  </w:style>
  <w:style w:type="character" w:customStyle="1" w:styleId="20">
    <w:name w:val="Заголовок 2 Знак"/>
    <w:basedOn w:val="a0"/>
    <w:link w:val="2"/>
    <w:uiPriority w:val="99"/>
    <w:locked/>
    <w:rsid w:val="00765C5B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765C5B"/>
    <w:rPr>
      <w:rFonts w:cs="Times New Roman"/>
      <w:b/>
      <w:sz w:val="24"/>
    </w:rPr>
  </w:style>
  <w:style w:type="paragraph" w:styleId="a3">
    <w:name w:val="header"/>
    <w:basedOn w:val="a"/>
    <w:link w:val="a4"/>
    <w:uiPriority w:val="99"/>
    <w:rsid w:val="000306B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65C5B"/>
    <w:rPr>
      <w:rFonts w:cs="Times New Roman"/>
    </w:rPr>
  </w:style>
  <w:style w:type="character" w:styleId="a5">
    <w:name w:val="page number"/>
    <w:basedOn w:val="a0"/>
    <w:uiPriority w:val="99"/>
    <w:rsid w:val="000306B2"/>
    <w:rPr>
      <w:rFonts w:cs="Times New Roman"/>
    </w:rPr>
  </w:style>
  <w:style w:type="paragraph" w:styleId="a6">
    <w:name w:val="Balloon Text"/>
    <w:aliases w:val="Знак Знак Знак"/>
    <w:basedOn w:val="a"/>
    <w:link w:val="a7"/>
    <w:uiPriority w:val="99"/>
    <w:rsid w:val="000101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liases w:val="Знак Знак Знак Знак"/>
    <w:basedOn w:val="a0"/>
    <w:link w:val="a6"/>
    <w:uiPriority w:val="99"/>
    <w:locked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8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9">
    <w:name w:val="Title"/>
    <w:basedOn w:val="a"/>
    <w:link w:val="aa"/>
    <w:uiPriority w:val="99"/>
    <w:qFormat/>
    <w:rsid w:val="00B85377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B85377"/>
    <w:rPr>
      <w:rFonts w:cs="Times New Roman"/>
      <w:sz w:val="28"/>
    </w:rPr>
  </w:style>
  <w:style w:type="paragraph" w:styleId="ab">
    <w:name w:val="Body Text"/>
    <w:aliases w:val="Знак"/>
    <w:basedOn w:val="a"/>
    <w:link w:val="ac"/>
    <w:uiPriority w:val="99"/>
    <w:rsid w:val="00B85377"/>
    <w:rPr>
      <w:sz w:val="28"/>
    </w:rPr>
  </w:style>
  <w:style w:type="character" w:customStyle="1" w:styleId="ac">
    <w:name w:val="Основной текст Знак"/>
    <w:aliases w:val="Знак Знак1"/>
    <w:basedOn w:val="a0"/>
    <w:link w:val="ab"/>
    <w:uiPriority w:val="99"/>
    <w:locked/>
    <w:rsid w:val="00B85377"/>
    <w:rPr>
      <w:rFonts w:cs="Times New Roman"/>
      <w:sz w:val="28"/>
    </w:rPr>
  </w:style>
  <w:style w:type="paragraph" w:customStyle="1" w:styleId="ConsPlusCell">
    <w:name w:val="ConsPlusCell"/>
    <w:uiPriority w:val="99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 First Indent"/>
    <w:basedOn w:val="ab"/>
    <w:link w:val="af"/>
    <w:uiPriority w:val="99"/>
    <w:rsid w:val="00B85377"/>
    <w:pPr>
      <w:spacing w:after="120"/>
      <w:ind w:firstLine="210"/>
    </w:pPr>
    <w:rPr>
      <w:sz w:val="24"/>
      <w:szCs w:val="24"/>
    </w:rPr>
  </w:style>
  <w:style w:type="character" w:customStyle="1" w:styleId="af">
    <w:name w:val="Красная строка Знак"/>
    <w:basedOn w:val="ac"/>
    <w:link w:val="ae"/>
    <w:uiPriority w:val="99"/>
    <w:locked/>
    <w:rsid w:val="00B85377"/>
    <w:rPr>
      <w:sz w:val="24"/>
      <w:szCs w:val="24"/>
    </w:rPr>
  </w:style>
  <w:style w:type="paragraph" w:styleId="31">
    <w:name w:val="Body Text 3"/>
    <w:basedOn w:val="a"/>
    <w:link w:val="32"/>
    <w:uiPriority w:val="99"/>
    <w:rsid w:val="00B853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85377"/>
    <w:rPr>
      <w:rFonts w:cs="Times New Roman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B85377"/>
    <w:pPr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Style62">
    <w:name w:val="Style62"/>
    <w:basedOn w:val="a"/>
    <w:uiPriority w:val="99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uiPriority w:val="99"/>
    <w:rsid w:val="00B85377"/>
    <w:rPr>
      <w:rFonts w:ascii="Times New Roman" w:hAnsi="Times New Roman"/>
      <w:sz w:val="26"/>
    </w:rPr>
  </w:style>
  <w:style w:type="character" w:customStyle="1" w:styleId="13pt">
    <w:name w:val="Основной текст + 13 pt"/>
    <w:uiPriority w:val="99"/>
    <w:rsid w:val="00B85377"/>
    <w:rPr>
      <w:sz w:val="26"/>
    </w:rPr>
  </w:style>
  <w:style w:type="character" w:styleId="af1">
    <w:name w:val="Hyperlink"/>
    <w:basedOn w:val="a0"/>
    <w:uiPriority w:val="99"/>
    <w:rsid w:val="00B85377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uiPriority w:val="99"/>
    <w:rsid w:val="00B85377"/>
    <w:pPr>
      <w:ind w:left="720"/>
      <w:contextualSpacing/>
    </w:pPr>
  </w:style>
  <w:style w:type="character" w:customStyle="1" w:styleId="af2">
    <w:name w:val="Знак Знак"/>
    <w:aliases w:val="Основной текст Знак1"/>
    <w:basedOn w:val="a0"/>
    <w:uiPriority w:val="99"/>
    <w:rsid w:val="00B85377"/>
    <w:rPr>
      <w:rFonts w:cs="Times New Roman"/>
      <w:sz w:val="28"/>
      <w:lang w:val="ru-RU" w:eastAsia="ru-RU" w:bidi="ar-SA"/>
    </w:rPr>
  </w:style>
  <w:style w:type="paragraph" w:styleId="af3">
    <w:name w:val="footer"/>
    <w:basedOn w:val="a"/>
    <w:link w:val="af4"/>
    <w:uiPriority w:val="99"/>
    <w:rsid w:val="005B1D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5B1DD8"/>
    <w:rPr>
      <w:rFonts w:cs="Times New Roman"/>
    </w:rPr>
  </w:style>
  <w:style w:type="paragraph" w:customStyle="1" w:styleId="ConsPlusTitle">
    <w:name w:val="ConsPlusTitle"/>
    <w:uiPriority w:val="99"/>
    <w:rsid w:val="00765C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List Paragraph"/>
    <w:basedOn w:val="a"/>
    <w:uiPriority w:val="99"/>
    <w:qFormat/>
    <w:rsid w:val="00765C5B"/>
    <w:pPr>
      <w:spacing w:line="360" w:lineRule="auto"/>
      <w:ind w:left="720" w:firstLine="709"/>
      <w:contextualSpacing/>
      <w:jc w:val="both"/>
    </w:pPr>
    <w:rPr>
      <w:sz w:val="26"/>
      <w:szCs w:val="24"/>
    </w:rPr>
  </w:style>
  <w:style w:type="character" w:customStyle="1" w:styleId="4">
    <w:name w:val="Знак Знак4"/>
    <w:basedOn w:val="a0"/>
    <w:uiPriority w:val="99"/>
    <w:locked/>
    <w:rsid w:val="00765C5B"/>
    <w:rPr>
      <w:rFonts w:cs="Times New Roman"/>
      <w:b/>
      <w:sz w:val="36"/>
      <w:lang w:val="ru-RU" w:eastAsia="ru-RU" w:bidi="ar-SA"/>
    </w:rPr>
  </w:style>
  <w:style w:type="paragraph" w:customStyle="1" w:styleId="NoSpacing1">
    <w:name w:val="No Spacing1"/>
    <w:uiPriority w:val="99"/>
    <w:rsid w:val="00BC4076"/>
    <w:pPr>
      <w:suppressAutoHyphens/>
      <w:autoSpaceDN w:val="0"/>
    </w:pPr>
    <w:rPr>
      <w:kern w:val="3"/>
      <w:lang w:val="de-DE" w:eastAsia="ar-SA"/>
    </w:rPr>
  </w:style>
  <w:style w:type="paragraph" w:customStyle="1" w:styleId="ListParagraph1">
    <w:name w:val="List Paragraph1"/>
    <w:basedOn w:val="a"/>
    <w:uiPriority w:val="99"/>
    <w:rsid w:val="00BC4076"/>
    <w:pPr>
      <w:spacing w:line="360" w:lineRule="auto"/>
      <w:ind w:left="720" w:firstLine="709"/>
      <w:contextualSpacing/>
      <w:jc w:val="both"/>
    </w:pPr>
    <w:rPr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kovaNM\AppData\Local\Microsoft\Windows\Temporary%20Internet%20Files\Content.MSO\EFAEB99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EFAEB996</Template>
  <TotalTime>158</TotalTime>
  <Pages>1</Pages>
  <Words>126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Тонкова Н.М.</cp:lastModifiedBy>
  <cp:revision>21</cp:revision>
  <cp:lastPrinted>2024-11-28T12:31:00Z</cp:lastPrinted>
  <dcterms:created xsi:type="dcterms:W3CDTF">2024-04-19T11:34:00Z</dcterms:created>
  <dcterms:modified xsi:type="dcterms:W3CDTF">2024-11-28T12:31:00Z</dcterms:modified>
</cp:coreProperties>
</file>