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3F" w:rsidRPr="0048493F" w:rsidRDefault="0048493F" w:rsidP="004849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493F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48493F" w:rsidRPr="0048493F" w:rsidRDefault="0048493F" w:rsidP="004849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493F" w:rsidRPr="0048493F" w:rsidRDefault="0048493F" w:rsidP="0048493F">
      <w:pPr>
        <w:pStyle w:val="1"/>
      </w:pPr>
      <w:r w:rsidRPr="0048493F">
        <w:t>П О С Т А Н О В Л Е Н И Е</w:t>
      </w:r>
    </w:p>
    <w:p w:rsidR="0048493F" w:rsidRPr="0048493F" w:rsidRDefault="0048493F" w:rsidP="004849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8493F" w:rsidRPr="0048493F" w:rsidRDefault="00D37045" w:rsidP="004849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DB31A5" w:rsidRPr="002202E3" w:rsidRDefault="00DB31A5" w:rsidP="0048493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2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202E3" w:rsidRPr="002202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30.10.2023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DB31A5" w:rsidRPr="00DB31A5" w:rsidRDefault="002202E3" w:rsidP="0048493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990</w:t>
                  </w:r>
                </w:p>
              </w:txbxContent>
            </v:textbox>
          </v:rect>
        </w:pict>
      </w:r>
    </w:p>
    <w:p w:rsidR="0048493F" w:rsidRPr="0048493F" w:rsidRDefault="0048493F" w:rsidP="0048493F">
      <w:pPr>
        <w:pStyle w:val="2"/>
      </w:pPr>
      <w:r w:rsidRPr="0048493F">
        <w:t>От _______________ № ______________</w:t>
      </w:r>
    </w:p>
    <w:p w:rsidR="0048493F" w:rsidRPr="0048493F" w:rsidRDefault="0048493F" w:rsidP="0048493F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48493F">
        <w:rPr>
          <w:rFonts w:ascii="Times New Roman" w:hAnsi="Times New Roman" w:cs="Times New Roman"/>
          <w:sz w:val="16"/>
        </w:rPr>
        <w:tab/>
      </w:r>
      <w:r w:rsidRPr="0048493F">
        <w:rPr>
          <w:rFonts w:ascii="Times New Roman" w:hAnsi="Times New Roman" w:cs="Times New Roman"/>
          <w:sz w:val="16"/>
        </w:rPr>
        <w:tab/>
      </w:r>
      <w:r w:rsidRPr="0048493F">
        <w:rPr>
          <w:rFonts w:ascii="Times New Roman" w:hAnsi="Times New Roman" w:cs="Times New Roman"/>
          <w:sz w:val="16"/>
        </w:rPr>
        <w:tab/>
        <w:t xml:space="preserve">     </w:t>
      </w:r>
    </w:p>
    <w:p w:rsidR="0048493F" w:rsidRPr="0048493F" w:rsidRDefault="0048493F" w:rsidP="0048493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48493F">
        <w:rPr>
          <w:rFonts w:ascii="Times New Roman" w:hAnsi="Times New Roman" w:cs="Times New Roman"/>
          <w:sz w:val="16"/>
        </w:rPr>
        <w:t xml:space="preserve">    п. Вожега</w:t>
      </w:r>
    </w:p>
    <w:p w:rsidR="0048493F" w:rsidRPr="0048493F" w:rsidRDefault="0048493F" w:rsidP="0048493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48493F" w:rsidRPr="0048493F" w:rsidTr="00A7614D">
        <w:tc>
          <w:tcPr>
            <w:tcW w:w="1276" w:type="dxa"/>
          </w:tcPr>
          <w:p w:rsidR="0048493F" w:rsidRPr="0048493F" w:rsidRDefault="00D37045" w:rsidP="0048493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48493F" w:rsidRPr="0048493F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48493F" w:rsidRPr="0048493F" w:rsidRDefault="0048493F" w:rsidP="0048493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48493F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48493F" w:rsidRPr="0048493F" w:rsidRDefault="0048493F" w:rsidP="0048493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8493F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A7614D" w:rsidRDefault="00A7614D" w:rsidP="00A7614D">
            <w:pPr>
              <w:spacing w:after="0" w:line="240" w:lineRule="auto"/>
              <w:ind w:right="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/>
                <w:sz w:val="28"/>
              </w:rPr>
              <w:t>по выдаче разрешения на вступление в брак лицам в возрасте от четырнадцати до восемнадцати лет</w:t>
            </w:r>
          </w:p>
          <w:p w:rsidR="0048493F" w:rsidRPr="0048493F" w:rsidRDefault="0048493F" w:rsidP="00A76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93F" w:rsidRPr="0048493F" w:rsidRDefault="0048493F" w:rsidP="004849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8493F" w:rsidRPr="0048493F" w:rsidRDefault="0048493F" w:rsidP="004849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8493F" w:rsidRPr="0048493F" w:rsidRDefault="0048493F" w:rsidP="0048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9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</w:t>
      </w:r>
      <w:r w:rsidRPr="0048493F">
        <w:rPr>
          <w:rFonts w:ascii="Times New Roman" w:hAnsi="Times New Roman" w:cs="Times New Roman"/>
          <w:color w:val="000000"/>
          <w:sz w:val="28"/>
          <w:szCs w:val="28"/>
        </w:rPr>
        <w:t xml:space="preserve">27 июля 2010 года № 210-ФЗ «Об организации предоставления государственных и муниципальных услуг», Уставом Вожегодского муниципального округа Вологодской области </w:t>
      </w:r>
      <w:r w:rsidRPr="0048493F">
        <w:rPr>
          <w:rFonts w:ascii="Times New Roman" w:hAnsi="Times New Roman" w:cs="Times New Roman"/>
          <w:sz w:val="28"/>
          <w:szCs w:val="28"/>
        </w:rPr>
        <w:t xml:space="preserve">администрация округа </w:t>
      </w:r>
    </w:p>
    <w:p w:rsidR="0048493F" w:rsidRPr="0048493F" w:rsidRDefault="0048493F" w:rsidP="0048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93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493F" w:rsidRPr="0048493F" w:rsidRDefault="0048493F" w:rsidP="00484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93F" w:rsidRPr="0048493F" w:rsidRDefault="0048493F" w:rsidP="00A76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93F">
        <w:rPr>
          <w:rFonts w:ascii="Times New Roman" w:hAnsi="Times New Roman" w:cs="Times New Roman"/>
          <w:sz w:val="28"/>
          <w:szCs w:val="28"/>
        </w:rPr>
        <w:t xml:space="preserve">1. </w:t>
      </w:r>
      <w:r w:rsidR="00A7614D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A7614D">
        <w:rPr>
          <w:rFonts w:ascii="Times New Roman" w:hAnsi="Times New Roman"/>
          <w:sz w:val="28"/>
        </w:rPr>
        <w:t>по выдаче разрешения на вступление в брак лицам в возрасте от четырнадцати до восемнадцати лет.</w:t>
      </w:r>
    </w:p>
    <w:p w:rsidR="0048493F" w:rsidRPr="0048493F" w:rsidRDefault="0048493F" w:rsidP="0048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93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опубликования в газете «Борьба».</w:t>
      </w:r>
    </w:p>
    <w:p w:rsidR="0048493F" w:rsidRPr="0048493F" w:rsidRDefault="0048493F" w:rsidP="004849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93F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 w:rsidR="00A7614D">
        <w:rPr>
          <w:rFonts w:ascii="Times New Roman" w:hAnsi="Times New Roman" w:cs="Times New Roman"/>
          <w:sz w:val="28"/>
          <w:szCs w:val="28"/>
        </w:rPr>
        <w:t>возложить на заместителя главы Вожегодского муниципального округа И.В. Иванову.</w:t>
      </w:r>
    </w:p>
    <w:p w:rsidR="0048493F" w:rsidRPr="0048493F" w:rsidRDefault="0048493F" w:rsidP="0048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93F" w:rsidRPr="0048493F" w:rsidRDefault="0048493F" w:rsidP="004849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493F" w:rsidRDefault="0048493F" w:rsidP="00484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93F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p w:rsidR="00A7614D" w:rsidRDefault="00A7614D" w:rsidP="00484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14D" w:rsidRDefault="00A7614D" w:rsidP="00484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14D" w:rsidRDefault="00A7614D" w:rsidP="00484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14D" w:rsidRDefault="00A7614D" w:rsidP="00484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14D" w:rsidRDefault="00A7614D" w:rsidP="00484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14D" w:rsidRDefault="00A7614D" w:rsidP="00484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14D" w:rsidRDefault="00A7614D" w:rsidP="00484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14D" w:rsidRDefault="00A7614D" w:rsidP="00484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14D" w:rsidRDefault="00A7614D" w:rsidP="00484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14D" w:rsidRDefault="00A7614D" w:rsidP="00484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14D" w:rsidRDefault="00A7614D" w:rsidP="00484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14D" w:rsidRDefault="00A7614D" w:rsidP="00484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14D" w:rsidRDefault="00A7614D" w:rsidP="00484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14D" w:rsidRDefault="00A7614D" w:rsidP="00A7614D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7614D" w:rsidRDefault="00A7614D" w:rsidP="00A7614D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7614D" w:rsidRDefault="00A7614D" w:rsidP="00A7614D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</w:t>
      </w:r>
    </w:p>
    <w:p w:rsidR="00A7614D" w:rsidRDefault="00A7614D" w:rsidP="00A7614D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202E3">
        <w:rPr>
          <w:rFonts w:ascii="Times New Roman" w:hAnsi="Times New Roman" w:cs="Times New Roman"/>
          <w:sz w:val="28"/>
          <w:szCs w:val="28"/>
        </w:rPr>
        <w:t xml:space="preserve"> 30.10.2023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202E3">
        <w:rPr>
          <w:rFonts w:ascii="Times New Roman" w:hAnsi="Times New Roman" w:cs="Times New Roman"/>
          <w:sz w:val="28"/>
          <w:szCs w:val="28"/>
        </w:rPr>
        <w:t>990</w:t>
      </w:r>
    </w:p>
    <w:p w:rsidR="00A7614D" w:rsidRDefault="00A7614D" w:rsidP="00A7614D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7614D" w:rsidRDefault="00A7614D" w:rsidP="00A7614D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A7614D" w:rsidRPr="00A7614D" w:rsidRDefault="00A7614D" w:rsidP="00A761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7614D">
        <w:rPr>
          <w:rFonts w:ascii="Times New Roman" w:hAnsi="Times New Roman"/>
          <w:b/>
          <w:sz w:val="28"/>
        </w:rPr>
        <w:t>Административный регламент</w:t>
      </w:r>
    </w:p>
    <w:p w:rsidR="00A7614D" w:rsidRPr="00A7614D" w:rsidRDefault="00A7614D" w:rsidP="00A761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7614D">
        <w:rPr>
          <w:rFonts w:ascii="Times New Roman" w:hAnsi="Times New Roman"/>
          <w:b/>
          <w:sz w:val="28"/>
        </w:rPr>
        <w:t xml:space="preserve">предоставления муниципальной услуги по выдаче разрешения на вступление в брак лицам в возрасте от </w:t>
      </w:r>
      <w:r w:rsidR="009870CB">
        <w:rPr>
          <w:rFonts w:ascii="Times New Roman" w:hAnsi="Times New Roman"/>
          <w:b/>
          <w:sz w:val="28"/>
        </w:rPr>
        <w:t>четырнадцати до восемнадцати лет</w:t>
      </w:r>
    </w:p>
    <w:p w:rsidR="00A7614D" w:rsidRDefault="00A7614D" w:rsidP="00A7614D">
      <w:pPr>
        <w:spacing w:after="0" w:line="240" w:lineRule="auto"/>
        <w:jc w:val="center"/>
        <w:rPr>
          <w:sz w:val="28"/>
        </w:rPr>
      </w:pPr>
    </w:p>
    <w:p w:rsidR="00A7614D" w:rsidRDefault="00A7614D" w:rsidP="00A7614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:rsidR="00A7614D" w:rsidRDefault="00A7614D" w:rsidP="00A7614D">
      <w:pPr>
        <w:spacing w:after="0" w:line="240" w:lineRule="auto"/>
        <w:ind w:left="900" w:right="2"/>
        <w:contextualSpacing/>
        <w:rPr>
          <w:sz w:val="28"/>
        </w:rPr>
      </w:pPr>
    </w:p>
    <w:p w:rsidR="00A7614D" w:rsidRDefault="00A7614D" w:rsidP="00A7614D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1.1.Административный регламент предоставления муниципальной услуги по выдаче разрешения на вступление в брак лицам в возрасте от четырнадцати до восемнадцати лет (далее соответственно – административный регламент, муниципальная услуга, разрешение на вступление в брак) устанавливает порядок и стандарт предоставления муниципальной услуги. </w:t>
      </w:r>
    </w:p>
    <w:p w:rsidR="00A7614D" w:rsidRDefault="00A7614D" w:rsidP="00A7614D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Заявителями при предоставлении муниципальной услуги являются:</w:t>
      </w:r>
    </w:p>
    <w:p w:rsidR="00A7614D" w:rsidRDefault="00A7614D" w:rsidP="00A7614D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несовершеннолетние лица, зарегистрированные по месту жительства на территории Вожегодского муниципального округа, достигшие возраста четырнадцати лет, но не достигшие возраста шестнадцати лет, имеющие особые обстоятельства, а также их законные представители (родители или лица, их заменяющие (усыновители, попечители)), зарегистрированные по месту жительства на территории Вожегодского муниципального округа (далее – заявители);</w:t>
      </w:r>
    </w:p>
    <w:p w:rsidR="00A7614D" w:rsidRDefault="00A7614D" w:rsidP="00A7614D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несовершеннолетние лица, зарегистрированные по месту жительства на территории Вожегодского муниципального округа, достигшие возраста шестнадцати лет, но не достигшие брачного возраста – восемнадцати лет, имеющие уважительные причины (далее – заявители).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Особыми обстоятельствами, дающими право на получение разрешения на вступление в брак лицам, достигшим возраста четырнадцати лет, но не достигшим возраста шестнадцати лет, являются беременность лица, желающего вступить в брак, либо рождение общего ребенка (детей) у лиц, желающих вступить в брак.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Разрешение на вступление в брак может быть выдано лицу (лицам), достигшему (достигшим) возраста четырнадцати лет, но не достигшему (достигшим)  возраста шестнадцати лет, либо его (их) законным представителям, с согласия его (их) законных представителей.</w:t>
      </w:r>
    </w:p>
    <w:p w:rsidR="00765F14" w:rsidRDefault="00A7614D" w:rsidP="00765F1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Уважительными причинами, дающими право на получение разрешения на вступление в брак, лицами, достигшим возраста шестнадцати лет, но не достигшим брачного возраста – восемнадцати лет, </w:t>
      </w:r>
      <w:r w:rsidRPr="002202E3">
        <w:rPr>
          <w:rFonts w:ascii="Times New Roman" w:hAnsi="Times New Roman"/>
          <w:sz w:val="28"/>
        </w:rPr>
        <w:t>являются</w:t>
      </w:r>
      <w:r w:rsidR="00765F14" w:rsidRPr="002202E3">
        <w:rPr>
          <w:rFonts w:ascii="Times New Roman" w:hAnsi="Times New Roman"/>
          <w:sz w:val="28"/>
        </w:rPr>
        <w:t xml:space="preserve"> беременность лица, желающего вступить в брак, либо рождение общего ребенка (детей) у лиц, желающих вступить в брак.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услуга предоставляется при одновременном личном обращении заявителя - совершеннолетнего лица, желающего вступить в брак с несовершеннолетним лицом, и несовершеннолетнего лица, желающего вступить в </w:t>
      </w:r>
      <w:r>
        <w:rPr>
          <w:rFonts w:ascii="Times New Roman" w:hAnsi="Times New Roman"/>
          <w:sz w:val="28"/>
        </w:rPr>
        <w:lastRenderedPageBreak/>
        <w:t>брак с совершеннолетним лицом, а также законных представителей несовершеннолетнего лица.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оба заявителя являются несовершеннолетними лицами, желающими вступить в брак, разрешение на вступление в брак должно быть получено каждым из них при одновременном личном обращении совместно с законными представителями несовершеннолетних лиц.</w:t>
      </w:r>
    </w:p>
    <w:p w:rsidR="00A7614D" w:rsidRPr="00EA3530" w:rsidRDefault="00A7614D" w:rsidP="00A761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A3530">
        <w:rPr>
          <w:rFonts w:ascii="Times New Roman" w:hAnsi="Times New Roman"/>
          <w:sz w:val="28"/>
          <w:szCs w:val="28"/>
        </w:rPr>
        <w:t xml:space="preserve">1.3. Место нахождения администрации Вожегодского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A3530">
        <w:rPr>
          <w:rFonts w:ascii="Times New Roman" w:hAnsi="Times New Roman"/>
          <w:sz w:val="28"/>
          <w:szCs w:val="28"/>
        </w:rPr>
        <w:t xml:space="preserve">, </w:t>
      </w:r>
      <w:r w:rsidRPr="00EA3530">
        <w:rPr>
          <w:rFonts w:ascii="Times New Roman" w:hAnsi="Times New Roman"/>
          <w:iCs/>
          <w:sz w:val="28"/>
          <w:szCs w:val="28"/>
        </w:rPr>
        <w:t>его структурных подразделений (далее – Уполномоченный орган)</w:t>
      </w:r>
      <w:r w:rsidRPr="00EA3530">
        <w:rPr>
          <w:rFonts w:ascii="Times New Roman" w:hAnsi="Times New Roman"/>
          <w:sz w:val="28"/>
          <w:szCs w:val="28"/>
        </w:rPr>
        <w:t>:</w:t>
      </w:r>
    </w:p>
    <w:p w:rsidR="00A7614D" w:rsidRDefault="00A7614D" w:rsidP="00A761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A3530">
        <w:rPr>
          <w:rFonts w:ascii="Times New Roman" w:hAnsi="Times New Roman"/>
          <w:sz w:val="28"/>
          <w:szCs w:val="28"/>
        </w:rPr>
        <w:t xml:space="preserve">Почтовый адрес Уполномоченного органа: 162160, Вологодская область, </w:t>
      </w:r>
    </w:p>
    <w:p w:rsidR="00A7614D" w:rsidRPr="00EA3530" w:rsidRDefault="00A7614D" w:rsidP="00A7614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A3530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30">
        <w:rPr>
          <w:rFonts w:ascii="Times New Roman" w:hAnsi="Times New Roman"/>
          <w:sz w:val="28"/>
          <w:szCs w:val="28"/>
        </w:rPr>
        <w:t>Вожега,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30">
        <w:rPr>
          <w:rFonts w:ascii="Times New Roman" w:hAnsi="Times New Roman"/>
          <w:sz w:val="28"/>
          <w:szCs w:val="28"/>
        </w:rPr>
        <w:t>Садовая, д.15.</w:t>
      </w:r>
    </w:p>
    <w:p w:rsidR="00A7614D" w:rsidRPr="00EA3530" w:rsidRDefault="00A7614D" w:rsidP="00A761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A3530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CellMar>
          <w:left w:w="10" w:type="dxa"/>
          <w:right w:w="10" w:type="dxa"/>
        </w:tblCellMar>
        <w:tblLook w:val="00A0"/>
      </w:tblPr>
      <w:tblGrid>
        <w:gridCol w:w="3554"/>
        <w:gridCol w:w="6237"/>
      </w:tblGrid>
      <w:tr w:rsidR="00A7614D" w:rsidRPr="00EA3530" w:rsidTr="00A7614D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14D" w:rsidRPr="00EA3530" w:rsidRDefault="00A7614D" w:rsidP="00A761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14D" w:rsidRPr="00EA3530" w:rsidRDefault="00A7614D" w:rsidP="00A761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A7614D" w:rsidRPr="00EA3530" w:rsidRDefault="00A7614D" w:rsidP="00A761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A7614D" w:rsidRPr="00EA3530" w:rsidRDefault="00A7614D" w:rsidP="00A761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с 8.00 до 17.15</w:t>
            </w:r>
          </w:p>
          <w:p w:rsidR="00A7614D" w:rsidRPr="00EA3530" w:rsidRDefault="00A7614D" w:rsidP="00A761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(перерыв с 12.00 до 13.00)</w:t>
            </w:r>
          </w:p>
        </w:tc>
      </w:tr>
      <w:tr w:rsidR="00A7614D" w:rsidRPr="00EA3530" w:rsidTr="00A7614D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14D" w:rsidRPr="00EA3530" w:rsidRDefault="00A7614D" w:rsidP="00A761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14D" w:rsidRPr="00EA3530" w:rsidRDefault="00A7614D" w:rsidP="00A761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14D" w:rsidRPr="00EA3530" w:rsidTr="00A7614D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14D" w:rsidRPr="00EA3530" w:rsidRDefault="00A7614D" w:rsidP="00A761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14D" w:rsidRPr="00EA3530" w:rsidRDefault="00A7614D" w:rsidP="00A761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14D" w:rsidRPr="00EA3530" w:rsidTr="00A7614D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14D" w:rsidRPr="00EA3530" w:rsidRDefault="00A7614D" w:rsidP="00A761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14D" w:rsidRPr="00EA3530" w:rsidRDefault="00A7614D" w:rsidP="00A761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14D" w:rsidRPr="00EA3530" w:rsidTr="00A7614D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14D" w:rsidRPr="00EA3530" w:rsidRDefault="00A7614D" w:rsidP="00A761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14D" w:rsidRPr="00EA3530" w:rsidRDefault="00A7614D" w:rsidP="00A761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с 8.00 до 16.00 (перерыв с 12.00 до 13.00)</w:t>
            </w:r>
          </w:p>
        </w:tc>
      </w:tr>
      <w:tr w:rsidR="00A7614D" w:rsidRPr="00EA3530" w:rsidTr="00A7614D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14D" w:rsidRPr="00EA3530" w:rsidRDefault="00A7614D" w:rsidP="00A761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14D" w:rsidRPr="00EA3530" w:rsidRDefault="00A7614D" w:rsidP="00A761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A7614D" w:rsidRPr="00EA3530" w:rsidRDefault="00A7614D" w:rsidP="00A761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A7614D" w:rsidRPr="00EA3530" w:rsidTr="00A7614D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14D" w:rsidRPr="00EA3530" w:rsidRDefault="00A7614D" w:rsidP="00A761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14D" w:rsidRPr="00EA3530" w:rsidRDefault="00A7614D" w:rsidP="00A761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14D" w:rsidRPr="00EA3530" w:rsidTr="00A7614D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14D" w:rsidRPr="00EA3530" w:rsidRDefault="00A7614D" w:rsidP="00A761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14D" w:rsidRPr="00EA3530" w:rsidRDefault="00A7614D" w:rsidP="00A761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понедельник- четверг</w:t>
            </w:r>
          </w:p>
          <w:p w:rsidR="00A7614D" w:rsidRPr="00EA3530" w:rsidRDefault="00A7614D" w:rsidP="00A761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с 8.00 до 16.15  (перерыв с 12.00 до 13.00)</w:t>
            </w:r>
          </w:p>
          <w:p w:rsidR="00A7614D" w:rsidRPr="00EA3530" w:rsidRDefault="00A7614D" w:rsidP="00A761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пятница с 8.00 до 15.00 (перерыв с 12.00 до 13.00)</w:t>
            </w:r>
          </w:p>
        </w:tc>
      </w:tr>
    </w:tbl>
    <w:p w:rsidR="00A7614D" w:rsidRPr="002F530A" w:rsidRDefault="00A7614D" w:rsidP="00A761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График приема документов: </w:t>
      </w:r>
    </w:p>
    <w:p w:rsidR="00A7614D" w:rsidRPr="002F530A" w:rsidRDefault="00A7614D" w:rsidP="00A761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530A">
        <w:rPr>
          <w:rFonts w:ascii="Times New Roman" w:hAnsi="Times New Roman"/>
          <w:sz w:val="28"/>
          <w:szCs w:val="28"/>
        </w:rPr>
        <w:t>понедельник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30A">
        <w:rPr>
          <w:rFonts w:ascii="Times New Roman" w:hAnsi="Times New Roman"/>
          <w:sz w:val="28"/>
          <w:szCs w:val="28"/>
        </w:rPr>
        <w:t>- четверг  с 8.00 до 17.15 (перерыв с 12.00 до 13.00);</w:t>
      </w:r>
    </w:p>
    <w:p w:rsidR="00A7614D" w:rsidRPr="002F530A" w:rsidRDefault="00A7614D" w:rsidP="00A761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530A">
        <w:rPr>
          <w:rFonts w:ascii="Times New Roman" w:hAnsi="Times New Roman"/>
          <w:sz w:val="28"/>
          <w:szCs w:val="28"/>
        </w:rPr>
        <w:t>пятница с 8.00 до 16.00 (перерыв с 12.00 до 13.00)</w:t>
      </w:r>
    </w:p>
    <w:p w:rsidR="00A7614D" w:rsidRDefault="00A7614D" w:rsidP="00A761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B17CA">
        <w:rPr>
          <w:rFonts w:ascii="Times New Roman" w:hAnsi="Times New Roman"/>
          <w:sz w:val="28"/>
          <w:szCs w:val="28"/>
        </w:rPr>
        <w:t xml:space="preserve">График личного приема </w:t>
      </w:r>
      <w:r>
        <w:rPr>
          <w:rFonts w:ascii="Times New Roman" w:hAnsi="Times New Roman"/>
          <w:sz w:val="28"/>
          <w:szCs w:val="28"/>
        </w:rPr>
        <w:t xml:space="preserve">главы Вожегодского муниципального округа (далее - </w:t>
      </w:r>
      <w:r w:rsidRPr="006B17CA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6B17CA">
        <w:rPr>
          <w:rFonts w:ascii="Times New Roman" w:hAnsi="Times New Roman"/>
          <w:sz w:val="28"/>
          <w:szCs w:val="28"/>
        </w:rPr>
        <w:t xml:space="preserve"> </w:t>
      </w:r>
      <w:r w:rsidRPr="00256E29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>):</w:t>
      </w:r>
    </w:p>
    <w:p w:rsidR="00A7614D" w:rsidRPr="00C95A6F" w:rsidRDefault="00A7614D" w:rsidP="00A7614D">
      <w:pPr>
        <w:spacing w:after="0" w:line="240" w:lineRule="auto"/>
        <w:ind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A6F">
        <w:rPr>
          <w:rFonts w:ascii="Times New Roman" w:eastAsia="Calibri" w:hAnsi="Times New Roman" w:cs="Times New Roman"/>
          <w:sz w:val="28"/>
          <w:szCs w:val="28"/>
        </w:rPr>
        <w:t>Каждый понедельник месяца  с  13.00  до 14.00,  с 15.00 по 16.00;</w:t>
      </w:r>
    </w:p>
    <w:p w:rsidR="00A7614D" w:rsidRPr="00C95A6F" w:rsidRDefault="00A7614D" w:rsidP="00A7614D">
      <w:pPr>
        <w:spacing w:after="0" w:line="240" w:lineRule="auto"/>
        <w:ind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A6F">
        <w:rPr>
          <w:rFonts w:ascii="Times New Roman" w:eastAsia="Calibri" w:hAnsi="Times New Roman" w:cs="Times New Roman"/>
          <w:sz w:val="28"/>
          <w:szCs w:val="28"/>
        </w:rPr>
        <w:t>первый понедельник  месяца   с 17.15 по 18.00</w:t>
      </w:r>
    </w:p>
    <w:p w:rsidR="00A7614D" w:rsidRPr="00256E29" w:rsidRDefault="00A7614D" w:rsidP="00A761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56E29">
        <w:rPr>
          <w:rFonts w:ascii="Times New Roman" w:hAnsi="Times New Roman"/>
          <w:bCs/>
          <w:sz w:val="28"/>
          <w:szCs w:val="28"/>
        </w:rPr>
        <w:t>(817 44) 2-21-</w:t>
      </w:r>
      <w:r w:rsidR="00F24234">
        <w:rPr>
          <w:rFonts w:ascii="Times New Roman" w:hAnsi="Times New Roman"/>
          <w:bCs/>
          <w:sz w:val="28"/>
          <w:szCs w:val="28"/>
        </w:rPr>
        <w:t>46</w:t>
      </w:r>
      <w:r w:rsidRPr="00256E29">
        <w:rPr>
          <w:rFonts w:ascii="Times New Roman" w:hAnsi="Times New Roman"/>
          <w:bCs/>
          <w:sz w:val="28"/>
          <w:szCs w:val="28"/>
        </w:rPr>
        <w:t>.</w:t>
      </w:r>
    </w:p>
    <w:p w:rsidR="00A7614D" w:rsidRDefault="00A7614D" w:rsidP="00A7614D">
      <w:pPr>
        <w:pStyle w:val="a6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256E29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256E29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256E2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</w:t>
      </w:r>
      <w:r>
        <w:rPr>
          <w:rFonts w:ascii="Times New Roman" w:hAnsi="Times New Roman"/>
          <w:sz w:val="28"/>
          <w:szCs w:val="28"/>
        </w:rPr>
        <w:t xml:space="preserve">официальный </w:t>
      </w:r>
      <w:r w:rsidRPr="00256E29">
        <w:rPr>
          <w:rFonts w:ascii="Times New Roman" w:hAnsi="Times New Roman"/>
          <w:sz w:val="28"/>
          <w:szCs w:val="28"/>
        </w:rPr>
        <w:t xml:space="preserve">сайт Уполномоченного органа): </w:t>
      </w:r>
      <w:r w:rsidRPr="006D78E8">
        <w:rPr>
          <w:rFonts w:ascii="Times New Roman" w:hAnsi="Times New Roman"/>
          <w:sz w:val="28"/>
          <w:szCs w:val="28"/>
        </w:rPr>
        <w:t>https://35vozhegodskij.gosuslugi.ru/</w:t>
      </w:r>
    </w:p>
    <w:p w:rsidR="00A7614D" w:rsidRPr="00256E29" w:rsidRDefault="00A7614D" w:rsidP="00A761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</w:t>
      </w:r>
      <w:r>
        <w:rPr>
          <w:rFonts w:ascii="Times New Roman" w:hAnsi="Times New Roman"/>
          <w:sz w:val="28"/>
          <w:szCs w:val="28"/>
        </w:rPr>
        <w:t>«</w:t>
      </w:r>
      <w:r w:rsidRPr="00256E2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256E29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256E29">
          <w:rPr>
            <w:rStyle w:val="a5"/>
            <w:rFonts w:ascii="Times New Roman" w:hAnsi="Times New Roman"/>
            <w:color w:val="auto"/>
            <w:sz w:val="28"/>
            <w:szCs w:val="28"/>
          </w:rPr>
          <w:t>www.gosuslugi.</w:t>
        </w:r>
        <w:r w:rsidRPr="00256E29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256E29">
        <w:rPr>
          <w:rFonts w:ascii="Times New Roman" w:hAnsi="Times New Roman"/>
          <w:sz w:val="28"/>
          <w:szCs w:val="28"/>
        </w:rPr>
        <w:t>.</w:t>
      </w:r>
    </w:p>
    <w:p w:rsidR="00A7614D" w:rsidRDefault="00A7614D" w:rsidP="00A7614D">
      <w:pPr>
        <w:pStyle w:val="a6"/>
        <w:ind w:firstLine="708"/>
        <w:jc w:val="both"/>
      </w:pPr>
      <w:r w:rsidRPr="00256E29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</w:t>
      </w:r>
      <w:r>
        <w:rPr>
          <w:rFonts w:ascii="Times New Roman" w:hAnsi="Times New Roman"/>
          <w:sz w:val="28"/>
          <w:szCs w:val="28"/>
        </w:rPr>
        <w:t>«</w:t>
      </w:r>
      <w:r w:rsidRPr="00256E2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256E29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256E29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256E29">
          <w:rPr>
            <w:rStyle w:val="a5"/>
            <w:rFonts w:ascii="Times New Roman" w:hAnsi="Times New Roman"/>
            <w:color w:val="auto"/>
            <w:sz w:val="28"/>
            <w:szCs w:val="28"/>
          </w:rPr>
          <w:t>://gosuslugi35.ru.</w:t>
        </w:r>
      </w:hyperlink>
    </w:p>
    <w:p w:rsidR="00D66D2E" w:rsidRPr="00256E29" w:rsidRDefault="00D66D2E" w:rsidP="00D66D2E">
      <w:pPr>
        <w:pStyle w:val="a6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Сведения о месте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D66D2E" w:rsidRPr="00256E29" w:rsidRDefault="00D66D2E" w:rsidP="00D66D2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Почтовый адрес МФЦ: 162160, Вологодская  область, п. Вожега, ул. Садовая, д.10</w:t>
      </w:r>
    </w:p>
    <w:p w:rsidR="00D66D2E" w:rsidRPr="00256E29" w:rsidRDefault="00D66D2E" w:rsidP="00D66D2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Телефон/факс МФЦ: 8 (817 44) 2-14-08 / 2-14-53</w:t>
      </w:r>
    </w:p>
    <w:p w:rsidR="00D66D2E" w:rsidRPr="00256E29" w:rsidRDefault="00D66D2E" w:rsidP="00D66D2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r w:rsidRPr="00256E29">
        <w:rPr>
          <w:rFonts w:ascii="Times New Roman" w:hAnsi="Times New Roman"/>
          <w:sz w:val="28"/>
          <w:szCs w:val="28"/>
          <w:lang w:val="en-US"/>
        </w:rPr>
        <w:t>mfc</w:t>
      </w:r>
      <w:r w:rsidRPr="00256E29">
        <w:rPr>
          <w:rFonts w:ascii="Times New Roman" w:hAnsi="Times New Roman"/>
          <w:sz w:val="28"/>
          <w:szCs w:val="28"/>
        </w:rPr>
        <w:t>_</w:t>
      </w:r>
      <w:r w:rsidRPr="00256E29">
        <w:rPr>
          <w:rFonts w:ascii="Times New Roman" w:hAnsi="Times New Roman"/>
          <w:sz w:val="28"/>
          <w:szCs w:val="28"/>
          <w:lang w:val="en-US"/>
        </w:rPr>
        <w:t>vozhega</w:t>
      </w:r>
      <w:r w:rsidRPr="00256E29">
        <w:rPr>
          <w:rFonts w:ascii="Times New Roman" w:hAnsi="Times New Roman"/>
          <w:sz w:val="28"/>
          <w:szCs w:val="28"/>
        </w:rPr>
        <w:t>@</w:t>
      </w:r>
      <w:r w:rsidRPr="00256E29">
        <w:rPr>
          <w:rFonts w:ascii="Times New Roman" w:hAnsi="Times New Roman"/>
          <w:sz w:val="28"/>
          <w:szCs w:val="28"/>
          <w:lang w:val="en-US"/>
        </w:rPr>
        <w:t>mail</w:t>
      </w:r>
      <w:r w:rsidRPr="00256E29">
        <w:rPr>
          <w:rFonts w:ascii="Times New Roman" w:hAnsi="Times New Roman"/>
          <w:sz w:val="28"/>
          <w:szCs w:val="28"/>
        </w:rPr>
        <w:t>.</w:t>
      </w:r>
      <w:r w:rsidRPr="00256E29">
        <w:rPr>
          <w:rFonts w:ascii="Times New Roman" w:hAnsi="Times New Roman"/>
          <w:sz w:val="28"/>
          <w:szCs w:val="28"/>
          <w:lang w:val="en-US"/>
        </w:rPr>
        <w:t>ru</w:t>
      </w:r>
      <w:r w:rsidRPr="00256E29">
        <w:rPr>
          <w:rFonts w:ascii="Times New Roman" w:hAnsi="Times New Roman"/>
          <w:sz w:val="28"/>
          <w:szCs w:val="28"/>
        </w:rPr>
        <w:t>.</w:t>
      </w:r>
    </w:p>
    <w:p w:rsidR="00D66D2E" w:rsidRPr="00256E29" w:rsidRDefault="00D66D2E" w:rsidP="00D66D2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lastRenderedPageBreak/>
        <w:t>График работы МФЦ:</w:t>
      </w:r>
    </w:p>
    <w:tbl>
      <w:tblPr>
        <w:tblW w:w="9463" w:type="dxa"/>
        <w:tblCellMar>
          <w:left w:w="10" w:type="dxa"/>
          <w:right w:w="10" w:type="dxa"/>
        </w:tblCellMar>
        <w:tblLook w:val="00A0"/>
      </w:tblPr>
      <w:tblGrid>
        <w:gridCol w:w="3790"/>
        <w:gridCol w:w="5673"/>
      </w:tblGrid>
      <w:tr w:rsidR="00D66D2E" w:rsidRPr="00256E29" w:rsidTr="00D66D2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D2E" w:rsidRPr="00256E29" w:rsidRDefault="00D66D2E" w:rsidP="00D66D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6D2E" w:rsidRPr="00256E29" w:rsidRDefault="00D66D2E" w:rsidP="00D66D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  8.00  до  17.15  (перерыв с 12.00 до 13.00)</w:t>
            </w:r>
          </w:p>
        </w:tc>
      </w:tr>
      <w:tr w:rsidR="00D66D2E" w:rsidRPr="00256E29" w:rsidTr="00D66D2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D2E" w:rsidRPr="00256E29" w:rsidRDefault="00D66D2E" w:rsidP="00D66D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66D2E" w:rsidRPr="00256E29" w:rsidRDefault="00D66D2E" w:rsidP="00D66D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D2E" w:rsidRPr="00256E29" w:rsidTr="00D66D2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D2E" w:rsidRPr="00256E29" w:rsidRDefault="00D66D2E" w:rsidP="00D66D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66D2E" w:rsidRPr="00256E29" w:rsidRDefault="00D66D2E" w:rsidP="00D66D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D2E" w:rsidRPr="00256E29" w:rsidTr="00D66D2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D2E" w:rsidRPr="00256E29" w:rsidRDefault="00D66D2E" w:rsidP="00D66D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6D2E" w:rsidRPr="00256E29" w:rsidRDefault="00D66D2E" w:rsidP="00D66D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D2E" w:rsidRPr="00256E29" w:rsidTr="00D66D2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D2E" w:rsidRPr="00256E29" w:rsidRDefault="00D66D2E" w:rsidP="00D66D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6D2E" w:rsidRPr="00256E29" w:rsidRDefault="00D66D2E" w:rsidP="00D66D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  8.00  до  16.00  (перерыв с 12.00 до 13.00)</w:t>
            </w:r>
          </w:p>
        </w:tc>
      </w:tr>
      <w:tr w:rsidR="00D66D2E" w:rsidRPr="00256E29" w:rsidTr="00D66D2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D2E" w:rsidRPr="00256E29" w:rsidRDefault="00D66D2E" w:rsidP="00D66D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6D2E" w:rsidRPr="00256E29" w:rsidRDefault="00D66D2E" w:rsidP="00D66D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D66D2E" w:rsidRPr="00256E29" w:rsidTr="00D66D2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D2E" w:rsidRPr="00256E29" w:rsidRDefault="00D66D2E" w:rsidP="00D66D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6D2E" w:rsidRPr="00256E29" w:rsidRDefault="00D66D2E" w:rsidP="00D66D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D2E" w:rsidRPr="00256E29" w:rsidTr="00D66D2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D2E" w:rsidRPr="00256E29" w:rsidRDefault="00D66D2E" w:rsidP="00D66D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6D2E" w:rsidRPr="00256E29" w:rsidRDefault="00D66D2E" w:rsidP="00D66D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  8.00  до  16.00  (перерыв с 12.00 до 13.00)</w:t>
            </w:r>
          </w:p>
        </w:tc>
      </w:tr>
    </w:tbl>
    <w:p w:rsidR="00D66D2E" w:rsidRPr="00256E29" w:rsidRDefault="00D66D2E" w:rsidP="00A761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614D" w:rsidRPr="00A7614D" w:rsidRDefault="00A7614D" w:rsidP="00A761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Способ получения информации о порядке предоставления </w:t>
      </w:r>
      <w:r w:rsidRPr="00A7614D">
        <w:rPr>
          <w:rFonts w:ascii="Times New Roman" w:hAnsi="Times New Roman"/>
          <w:sz w:val="28"/>
        </w:rPr>
        <w:t>муниципальной услуги:</w:t>
      </w:r>
    </w:p>
    <w:p w:rsidR="00A7614D" w:rsidRPr="00A7614D" w:rsidRDefault="00A7614D" w:rsidP="00A7614D">
      <w:pPr>
        <w:spacing w:after="0" w:line="240" w:lineRule="auto"/>
        <w:ind w:left="709" w:right="2"/>
        <w:jc w:val="both"/>
        <w:rPr>
          <w:rFonts w:ascii="Times New Roman" w:hAnsi="Times New Roman"/>
          <w:sz w:val="28"/>
        </w:rPr>
      </w:pPr>
      <w:r w:rsidRPr="00A7614D">
        <w:rPr>
          <w:rFonts w:ascii="Times New Roman" w:hAnsi="Times New Roman"/>
          <w:sz w:val="28"/>
        </w:rPr>
        <w:t>лично;</w:t>
      </w:r>
    </w:p>
    <w:p w:rsidR="00A7614D" w:rsidRPr="00A7614D" w:rsidRDefault="00A7614D" w:rsidP="00A7614D">
      <w:pPr>
        <w:spacing w:after="0" w:line="240" w:lineRule="auto"/>
        <w:ind w:left="709" w:right="2"/>
        <w:jc w:val="both"/>
        <w:rPr>
          <w:rFonts w:ascii="Times New Roman" w:hAnsi="Times New Roman"/>
          <w:sz w:val="28"/>
        </w:rPr>
      </w:pPr>
      <w:r w:rsidRPr="00A7614D">
        <w:rPr>
          <w:rFonts w:ascii="Times New Roman" w:hAnsi="Times New Roman"/>
          <w:sz w:val="28"/>
        </w:rPr>
        <w:t>через законного представителя;</w:t>
      </w:r>
    </w:p>
    <w:p w:rsidR="00A7614D" w:rsidRPr="00A7614D" w:rsidRDefault="00A7614D" w:rsidP="00A7614D">
      <w:pPr>
        <w:spacing w:after="0" w:line="240" w:lineRule="auto"/>
        <w:ind w:left="709" w:right="2"/>
        <w:jc w:val="both"/>
        <w:rPr>
          <w:rFonts w:ascii="Times New Roman" w:hAnsi="Times New Roman"/>
          <w:sz w:val="28"/>
        </w:rPr>
      </w:pPr>
      <w:r w:rsidRPr="00A7614D">
        <w:rPr>
          <w:rFonts w:ascii="Times New Roman" w:hAnsi="Times New Roman"/>
          <w:sz w:val="28"/>
        </w:rPr>
        <w:t>посредством телефонной связи;</w:t>
      </w:r>
    </w:p>
    <w:p w:rsidR="00A7614D" w:rsidRPr="00A7614D" w:rsidRDefault="00A7614D" w:rsidP="00A7614D">
      <w:pPr>
        <w:spacing w:after="0" w:line="240" w:lineRule="auto"/>
        <w:ind w:left="709" w:right="2"/>
        <w:jc w:val="both"/>
        <w:rPr>
          <w:rFonts w:ascii="Times New Roman" w:hAnsi="Times New Roman"/>
          <w:sz w:val="28"/>
        </w:rPr>
      </w:pPr>
      <w:r w:rsidRPr="00A7614D">
        <w:rPr>
          <w:rFonts w:ascii="Times New Roman" w:hAnsi="Times New Roman"/>
          <w:sz w:val="28"/>
        </w:rPr>
        <w:t>посредством электронной почты;</w:t>
      </w:r>
    </w:p>
    <w:p w:rsidR="00A7614D" w:rsidRPr="00A7614D" w:rsidRDefault="00A7614D" w:rsidP="00A7614D">
      <w:pPr>
        <w:spacing w:after="0" w:line="240" w:lineRule="auto"/>
        <w:ind w:left="709" w:right="2"/>
        <w:jc w:val="both"/>
        <w:rPr>
          <w:rFonts w:ascii="Times New Roman" w:hAnsi="Times New Roman"/>
          <w:sz w:val="28"/>
        </w:rPr>
      </w:pPr>
      <w:r w:rsidRPr="00A7614D">
        <w:rPr>
          <w:rFonts w:ascii="Times New Roman" w:hAnsi="Times New Roman"/>
          <w:sz w:val="28"/>
        </w:rPr>
        <w:t>посредством почтовой связи;</w:t>
      </w:r>
    </w:p>
    <w:p w:rsidR="00A7614D" w:rsidRPr="00A7614D" w:rsidRDefault="00A7614D" w:rsidP="00A7614D">
      <w:pPr>
        <w:spacing w:after="0" w:line="240" w:lineRule="auto"/>
        <w:ind w:left="709" w:right="2"/>
        <w:jc w:val="both"/>
        <w:rPr>
          <w:rFonts w:ascii="Times New Roman" w:hAnsi="Times New Roman"/>
          <w:sz w:val="28"/>
        </w:rPr>
      </w:pPr>
      <w:r w:rsidRPr="00A7614D">
        <w:rPr>
          <w:rFonts w:ascii="Times New Roman" w:hAnsi="Times New Roman"/>
          <w:sz w:val="28"/>
        </w:rPr>
        <w:t>на информационных стендах в помещениях Уполномоченного органа</w:t>
      </w:r>
      <w:r w:rsidR="00D66D2E">
        <w:rPr>
          <w:rFonts w:ascii="Times New Roman" w:hAnsi="Times New Roman"/>
          <w:sz w:val="28"/>
        </w:rPr>
        <w:t>, МФЦ</w:t>
      </w:r>
      <w:r w:rsidRPr="00A7614D">
        <w:rPr>
          <w:rFonts w:ascii="Times New Roman" w:hAnsi="Times New Roman"/>
          <w:sz w:val="28"/>
        </w:rPr>
        <w:t>;</w:t>
      </w:r>
    </w:p>
    <w:p w:rsidR="00A7614D" w:rsidRPr="00A7614D" w:rsidRDefault="00A7614D" w:rsidP="00A7614D">
      <w:pPr>
        <w:spacing w:after="0" w:line="240" w:lineRule="auto"/>
        <w:ind w:left="709" w:right="2"/>
        <w:jc w:val="both"/>
        <w:rPr>
          <w:rFonts w:ascii="Times New Roman" w:hAnsi="Times New Roman"/>
          <w:sz w:val="28"/>
        </w:rPr>
      </w:pPr>
      <w:r w:rsidRPr="00A7614D">
        <w:rPr>
          <w:rFonts w:ascii="Times New Roman" w:hAnsi="Times New Roman"/>
          <w:sz w:val="28"/>
        </w:rPr>
        <w:t>в информационно-телекоммуникационной сети «Интернет»:</w:t>
      </w:r>
    </w:p>
    <w:p w:rsidR="00A7614D" w:rsidRPr="00A7614D" w:rsidRDefault="00A7614D" w:rsidP="00A7614D">
      <w:pPr>
        <w:spacing w:after="0" w:line="240" w:lineRule="auto"/>
        <w:ind w:left="709" w:right="2"/>
        <w:jc w:val="both"/>
        <w:rPr>
          <w:rFonts w:ascii="Times New Roman" w:hAnsi="Times New Roman"/>
          <w:sz w:val="28"/>
        </w:rPr>
      </w:pPr>
      <w:r w:rsidRPr="00A7614D">
        <w:rPr>
          <w:rFonts w:ascii="Times New Roman" w:hAnsi="Times New Roman"/>
          <w:sz w:val="28"/>
        </w:rPr>
        <w:t>на официальном сайте Уполномоченного органа</w:t>
      </w:r>
      <w:r w:rsidR="00D66D2E">
        <w:rPr>
          <w:rFonts w:ascii="Times New Roman" w:hAnsi="Times New Roman"/>
          <w:sz w:val="28"/>
        </w:rPr>
        <w:t>, МФЦ</w:t>
      </w:r>
      <w:r w:rsidRPr="00A7614D">
        <w:rPr>
          <w:rFonts w:ascii="Times New Roman" w:hAnsi="Times New Roman"/>
          <w:sz w:val="28"/>
        </w:rPr>
        <w:t>;</w:t>
      </w:r>
    </w:p>
    <w:p w:rsidR="00A7614D" w:rsidRP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A7614D">
        <w:rPr>
          <w:rFonts w:ascii="Times New Roman" w:hAnsi="Times New Roman"/>
          <w:sz w:val="28"/>
        </w:rPr>
        <w:t>на Едином портале;</w:t>
      </w:r>
    </w:p>
    <w:p w:rsidR="00A7614D" w:rsidRP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A7614D">
        <w:rPr>
          <w:rFonts w:ascii="Times New Roman" w:hAnsi="Times New Roman"/>
          <w:sz w:val="28"/>
        </w:rPr>
        <w:t>на Региональном портале.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Порядок информирования о предоставлении муниципальной услуги.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 Уполномоченного органа, его структурных подразделений (при наличии)</w:t>
      </w:r>
      <w:r w:rsidR="00D66D2E">
        <w:rPr>
          <w:rFonts w:ascii="Times New Roman" w:hAnsi="Times New Roman"/>
          <w:sz w:val="28"/>
        </w:rPr>
        <w:t>, МФЦ</w:t>
      </w:r>
      <w:r>
        <w:rPr>
          <w:rFonts w:ascii="Times New Roman" w:hAnsi="Times New Roman"/>
          <w:sz w:val="28"/>
        </w:rPr>
        <w:t>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>график работы Уполномоченного органа</w:t>
      </w:r>
      <w:r w:rsidR="00D66D2E">
        <w:rPr>
          <w:rFonts w:ascii="Times New Roman" w:hAnsi="Times New Roman"/>
          <w:sz w:val="28"/>
        </w:rPr>
        <w:t>, МФЦ</w:t>
      </w:r>
      <w:r>
        <w:rPr>
          <w:rFonts w:ascii="Times New Roman" w:hAnsi="Times New Roman"/>
          <w:sz w:val="28"/>
        </w:rPr>
        <w:t>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официального сайта Уполномоченного органа</w:t>
      </w:r>
      <w:r w:rsidR="00D66D2E">
        <w:rPr>
          <w:rFonts w:ascii="Times New Roman" w:hAnsi="Times New Roman"/>
          <w:sz w:val="28"/>
        </w:rPr>
        <w:t>, МФЦ</w:t>
      </w:r>
      <w:r>
        <w:rPr>
          <w:rFonts w:ascii="Times New Roman" w:hAnsi="Times New Roman"/>
          <w:sz w:val="28"/>
        </w:rPr>
        <w:t>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Уполномоченного органа</w:t>
      </w:r>
      <w:r w:rsidR="00D66D2E">
        <w:rPr>
          <w:rFonts w:ascii="Times New Roman" w:hAnsi="Times New Roman"/>
          <w:sz w:val="28"/>
        </w:rPr>
        <w:t>, МФЦ</w:t>
      </w:r>
      <w:r>
        <w:rPr>
          <w:rFonts w:ascii="Times New Roman" w:hAnsi="Times New Roman"/>
          <w:sz w:val="28"/>
        </w:rPr>
        <w:t>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подачи заявления о предоставлении муниципальной услуги;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:rsidR="00A7614D" w:rsidRDefault="00A7614D" w:rsidP="00A7614D">
      <w:pPr>
        <w:tabs>
          <w:tab w:val="left" w:pos="540"/>
        </w:tabs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формы контроля за предоставлением муниципальной услуги;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досудебный и судебный порядок обжалования действий (бездействия) должностных лиц и муниципальных служащих Уполномоченного органа, </w:t>
      </w:r>
      <w:r>
        <w:rPr>
          <w:rFonts w:ascii="Times New Roman" w:hAnsi="Times New Roman"/>
          <w:sz w:val="28"/>
        </w:rPr>
        <w:lastRenderedPageBreak/>
        <w:t>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A7614D" w:rsidRDefault="00A7614D" w:rsidP="00A7614D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предоставление информации, необходимой заявителю, не представляется возможным посредством телефона, со</w:t>
      </w:r>
      <w:r w:rsidR="00D66D2E">
        <w:rPr>
          <w:rFonts w:ascii="Times New Roman" w:hAnsi="Times New Roman"/>
          <w:sz w:val="28"/>
        </w:rPr>
        <w:t xml:space="preserve">трудник Уполномоченного органа/МФЦ, </w:t>
      </w:r>
      <w:r>
        <w:rPr>
          <w:rFonts w:ascii="Times New Roman" w:hAnsi="Times New Roman"/>
          <w:sz w:val="28"/>
        </w:rPr>
        <w:t>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Устное информирование должно проводиться с учетом требований официально - 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A7614D" w:rsidRDefault="00A7614D" w:rsidP="00A7614D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постановления Уполномоченного органа об его утверждении:</w:t>
      </w:r>
    </w:p>
    <w:p w:rsidR="00A7614D" w:rsidRDefault="00A7614D" w:rsidP="00A7614D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:rsidR="00A7614D" w:rsidRDefault="00A7614D" w:rsidP="00A7614D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 официальном сайте в сети «Интернет»;</w:t>
      </w:r>
    </w:p>
    <w:p w:rsidR="00A7614D" w:rsidRDefault="00A7614D" w:rsidP="00A7614D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портале;</w:t>
      </w:r>
    </w:p>
    <w:p w:rsidR="00A7614D" w:rsidRDefault="00A7614D" w:rsidP="00A7614D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:rsidR="00A7614D" w:rsidRDefault="00A7614D" w:rsidP="00A7614D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информационных стендах Уполномоченного органа</w:t>
      </w:r>
      <w:r w:rsidR="00D66D2E">
        <w:rPr>
          <w:rFonts w:ascii="Times New Roman" w:hAnsi="Times New Roman"/>
          <w:sz w:val="28"/>
        </w:rPr>
        <w:t>, МФЦ</w:t>
      </w:r>
      <w:r>
        <w:rPr>
          <w:rFonts w:ascii="Times New Roman" w:hAnsi="Times New Roman"/>
          <w:sz w:val="28"/>
        </w:rPr>
        <w:t>.</w:t>
      </w:r>
    </w:p>
    <w:p w:rsidR="00A7614D" w:rsidRDefault="00A7614D" w:rsidP="00A7614D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:rsidR="00A7614D" w:rsidRDefault="00A7614D" w:rsidP="00A7614D">
      <w:pPr>
        <w:spacing w:line="240" w:lineRule="auto"/>
        <w:ind w:right="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Стандарт предоставления муниципальной услуги</w:t>
      </w:r>
    </w:p>
    <w:p w:rsidR="00A7614D" w:rsidRDefault="00A7614D" w:rsidP="00A7614D">
      <w:pPr>
        <w:spacing w:line="240" w:lineRule="auto"/>
        <w:ind w:right="2" w:firstLine="72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2.1. Наименование муниципальной услуги</w:t>
      </w:r>
    </w:p>
    <w:p w:rsidR="00A7614D" w:rsidRDefault="00A7614D" w:rsidP="00A7614D">
      <w:pPr>
        <w:spacing w:after="0" w:line="240" w:lineRule="auto"/>
        <w:ind w:right="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Выдача разрешения на вступление в брак лицам в возрасте от четырнадцати до восемнадцати лет.</w:t>
      </w: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:rsidR="00A7614D" w:rsidRDefault="00A7614D" w:rsidP="00A7614D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2.2. Наименование органа местного самоуправления, </w:t>
      </w:r>
    </w:p>
    <w:p w:rsidR="00A7614D" w:rsidRDefault="00A7614D" w:rsidP="00A7614D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предоставляющего муниципальную услугу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:rsidR="00D66D2E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 Муниципальная услуга предоставляется</w:t>
      </w:r>
      <w:r w:rsidR="00D66D2E">
        <w:rPr>
          <w:rFonts w:ascii="Times New Roman" w:hAnsi="Times New Roman"/>
          <w:sz w:val="28"/>
        </w:rPr>
        <w:t>: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администрацией Вожегодского муниципального округа в части приема, обработки документов, приня</w:t>
      </w:r>
      <w:r w:rsidR="00D66D2E">
        <w:rPr>
          <w:rFonts w:ascii="Times New Roman" w:hAnsi="Times New Roman"/>
          <w:sz w:val="28"/>
        </w:rPr>
        <w:t>тия решения и выдачи документов;</w:t>
      </w:r>
    </w:p>
    <w:p w:rsidR="00D66D2E" w:rsidRDefault="00D66D2E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МФЦ - </w:t>
      </w:r>
      <w:r w:rsidRPr="002F530A">
        <w:rPr>
          <w:rFonts w:ascii="Times New Roman" w:hAnsi="Times New Roman"/>
          <w:sz w:val="28"/>
          <w:szCs w:val="28"/>
        </w:rPr>
        <w:t>по месту жительства заявителя -  в части консультирования и приема документов на предоставление муниципальной услуги (при условии заключений соглашений о взаимодействии с МФЦ)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2.2.2.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органы, и организации, не предусмотренных административным регламентом.</w:t>
      </w:r>
    </w:p>
    <w:p w:rsidR="00A7614D" w:rsidRDefault="00A7614D" w:rsidP="00A7614D">
      <w:pPr>
        <w:spacing w:after="0" w:line="240" w:lineRule="auto"/>
        <w:ind w:right="2"/>
        <w:jc w:val="both"/>
        <w:rPr>
          <w:rFonts w:ascii="Times New Roman" w:hAnsi="Times New Roman"/>
          <w:i/>
          <w:sz w:val="28"/>
        </w:rPr>
      </w:pP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2.3. Результат предоставления муниципальной услуги</w:t>
      </w: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Результатом предоставления муниципальной услуги является: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решение о выдаче  разрешения на вступление в брак;</w:t>
      </w:r>
    </w:p>
    <w:p w:rsidR="00A7614D" w:rsidRDefault="00A7614D" w:rsidP="00A7614D">
      <w:pPr>
        <w:spacing w:after="0" w:line="240" w:lineRule="auto"/>
        <w:ind w:left="850" w:right="2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решение об отказе в выдаче разрешения на вступление в брак.</w:t>
      </w:r>
    </w:p>
    <w:p w:rsidR="00A7614D" w:rsidRDefault="00A7614D" w:rsidP="00A7614D">
      <w:pPr>
        <w:spacing w:after="0" w:line="240" w:lineRule="auto"/>
        <w:ind w:right="2"/>
        <w:jc w:val="both"/>
        <w:rPr>
          <w:rFonts w:ascii="Times New Roman" w:hAnsi="Times New Roman"/>
          <w:sz w:val="28"/>
        </w:rPr>
      </w:pPr>
    </w:p>
    <w:p w:rsidR="00A7614D" w:rsidRDefault="00A7614D" w:rsidP="00A7614D">
      <w:pPr>
        <w:spacing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2.4. Срок предоставления муниципальной услуги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2.4.1. Срок предоставления муниципальной услуги составляет 15  дней  со дня поступления в Уполномоченный орган заявления и прилагаемых к нему документов.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2.4.2 Срок направления уведомления о результатах предоставления </w:t>
      </w:r>
      <w:r w:rsidR="004D061D"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услуги не позднее дня, следующего за днем принятия решения о предоставлении муниципальной услуги.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color w:val="FF0000"/>
          <w:sz w:val="28"/>
        </w:rPr>
      </w:pPr>
    </w:p>
    <w:p w:rsidR="00A7614D" w:rsidRDefault="00A7614D" w:rsidP="00A7614D">
      <w:pPr>
        <w:spacing w:line="240" w:lineRule="auto"/>
        <w:ind w:right="2" w:firstLine="709"/>
        <w:jc w:val="center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>2.5.Правовые основания для предоставления муниципальной услуги</w:t>
      </w:r>
    </w:p>
    <w:p w:rsidR="00A7614D" w:rsidRDefault="00A7614D" w:rsidP="00A7614D">
      <w:pPr>
        <w:spacing w:after="0" w:line="240" w:lineRule="auto"/>
        <w:ind w:right="2" w:firstLine="5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описании муниципальной услуги на официальном сайте Уполномоченного органа, на Едином портале, на Региональном портале.</w:t>
      </w:r>
    </w:p>
    <w:p w:rsidR="00A7614D" w:rsidRDefault="00A7614D" w:rsidP="00A7614D">
      <w:pPr>
        <w:spacing w:after="0" w:line="240" w:lineRule="auto"/>
        <w:ind w:right="2" w:firstLine="5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регулируется:</w:t>
      </w:r>
    </w:p>
    <w:p w:rsidR="00A7614D" w:rsidRDefault="00A7614D" w:rsidP="00A7614D">
      <w:pPr>
        <w:spacing w:after="0" w:line="240" w:lineRule="auto"/>
        <w:ind w:right="2" w:firstLine="5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Семейным кодексом Российской Федерации;</w:t>
      </w:r>
    </w:p>
    <w:p w:rsidR="00A7614D" w:rsidRDefault="00A7614D" w:rsidP="00A7614D">
      <w:pPr>
        <w:spacing w:after="0" w:line="240" w:lineRule="auto"/>
        <w:ind w:right="2" w:firstLine="5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15 ноября 1997 года №143-ФЗ «Об актах гражданского состояния»;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27 июля 2010 года №210-ФЗ «Об организации предоставления государственных и муниципальных услуг» (далее – Федеральный закон № 210-ФЗ);</w:t>
      </w:r>
    </w:p>
    <w:p w:rsidR="00A7614D" w:rsidRDefault="00A7614D" w:rsidP="00A7614D">
      <w:pPr>
        <w:spacing w:after="0" w:line="240" w:lineRule="auto"/>
        <w:ind w:right="2" w:firstLine="566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>законом Вологодской области от 2 ноября 2016 года №</w:t>
      </w:r>
      <w:r w:rsidR="004D061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4050-ОЗ «О порядке, условиях и особых обстоятельствах для получения разрешения на вступление в брак лиц, не достигших возраста шестнадцати лет».</w:t>
      </w:r>
    </w:p>
    <w:p w:rsidR="00A7614D" w:rsidRDefault="00A7614D" w:rsidP="00A7614D">
      <w:pPr>
        <w:spacing w:after="0" w:line="240" w:lineRule="auto"/>
        <w:ind w:right="2" w:firstLine="709"/>
        <w:jc w:val="both"/>
        <w:outlineLvl w:val="1"/>
        <w:rPr>
          <w:rFonts w:ascii="Times New Roman" w:hAnsi="Times New Roman"/>
          <w:color w:val="FF0000"/>
          <w:sz w:val="28"/>
        </w:rPr>
      </w:pP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2.6.Исчерпывающий перечень документов, необходимых в соответствии</w:t>
      </w: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 законодательными или иными нормативными правовыми актами для</w:t>
      </w: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предоставления муниципальной услуги, которые заявитель должен</w:t>
      </w: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представить самостоятельно.</w:t>
      </w:r>
    </w:p>
    <w:p w:rsidR="00A7614D" w:rsidRDefault="00A7614D" w:rsidP="00A7614D">
      <w:pPr>
        <w:spacing w:after="0" w:line="240" w:lineRule="auto"/>
        <w:ind w:right="2"/>
        <w:rPr>
          <w:rFonts w:ascii="Times New Roman" w:hAnsi="Times New Roman"/>
          <w:sz w:val="28"/>
        </w:rPr>
      </w:pP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2.6.1. Для предоставления муниципальной услуги  заявитель направляет (представляет) следующие документы: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hyperlink r:id="rId9" w:history="1">
        <w:r>
          <w:rPr>
            <w:rFonts w:ascii="Times New Roman" w:hAnsi="Times New Roman"/>
            <w:sz w:val="28"/>
          </w:rPr>
          <w:t>заявление</w:t>
        </w:r>
      </w:hyperlink>
      <w:r>
        <w:rPr>
          <w:rFonts w:ascii="Times New Roman" w:hAnsi="Times New Roman"/>
          <w:sz w:val="28"/>
        </w:rPr>
        <w:t xml:space="preserve"> несовершеннолетнего, достигшего возраста четырнадцати лет, о выдаче разрешения на вступление в брак;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hyperlink r:id="rId10" w:history="1">
        <w:r>
          <w:rPr>
            <w:rFonts w:ascii="Times New Roman" w:hAnsi="Times New Roman"/>
            <w:sz w:val="28"/>
          </w:rPr>
          <w:t>заявление</w:t>
        </w:r>
      </w:hyperlink>
      <w:r>
        <w:rPr>
          <w:rFonts w:ascii="Times New Roman" w:hAnsi="Times New Roman"/>
          <w:sz w:val="28"/>
        </w:rPr>
        <w:t xml:space="preserve"> от законных представителей о согласии на выдачу разрешения на заключение брака несовершеннолетнему в возрасте от четырнадцати до шестнадцати лет;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заявление о выдаче разрешения на вступление в брак совершеннолетнего лица, желающего вступить в брак с несовершеннолетним лицом в возрасте от четырнадцати до восемнадцати лет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нотариально заверенное заявление несовершеннолетнего, достигшего возраста четырнадцати лет, на выдачу разрешения на вступление в брак в случае невозможности его личного присутствия в Уполномоченном органе при подаче заявления;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нотариально заверенное согласие на выдачу разрешения на заключение брака несовершеннолетнему от законных представителей, которые лично не могут присутствовать в Уполномоченном органе при подаче заявления;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lastRenderedPageBreak/>
        <w:t>е) документы, подтверждающие наличие особого обстоятельства или уважительных причин для заключения брака (справка о беременности заявителя либо лица, желающего вступить в брак с заявителем, выданная медицинской организацией), свидетельство (свидетельства) о рождении ребенка (детей), выданные компетентными органами иностранного государства, и их нотариально удостоверенный перевод на русский язык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8"/>
        </w:rPr>
        <w:t xml:space="preserve"> или консульскими учреждениями Российской Федерации);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документы, удостоверяющие личности лиц, желающих вступить в брак (при личном обращении);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документы, удостоверяющие личности законных представителей (при личном обращении);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 Заявление составляется в единственном экземпляре – оригинале.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2.6.3. Заявление и прилагаемые документы могут быть представлены следующими способами: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 в Уполномоченный орган;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электронной почте;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2.6.4.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 незамедлительно возвращаются заявителю.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:rsidR="00A7614D" w:rsidRDefault="00A7614D" w:rsidP="00A7614D">
      <w:pPr>
        <w:tabs>
          <w:tab w:val="left" w:pos="851"/>
        </w:tabs>
        <w:spacing w:after="0" w:line="240" w:lineRule="auto"/>
        <w:ind w:right="2" w:firstLine="540"/>
        <w:jc w:val="center"/>
        <w:outlineLvl w:val="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  <w:highlight w:val="white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A7614D" w:rsidRDefault="00A7614D" w:rsidP="00A7614D">
      <w:pPr>
        <w:tabs>
          <w:tab w:val="left" w:pos="851"/>
        </w:tabs>
        <w:spacing w:after="0" w:line="240" w:lineRule="auto"/>
        <w:ind w:right="2" w:firstLine="709"/>
        <w:jc w:val="center"/>
        <w:outlineLvl w:val="1"/>
        <w:rPr>
          <w:rFonts w:ascii="Times New Roman" w:hAnsi="Times New Roman"/>
          <w:i/>
          <w:sz w:val="28"/>
        </w:rPr>
      </w:pP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 Заявитель   вправе  представить в Уполномоченный орган следующие документы (сведения):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 месте жительства лиц, желающих вступить в брак, и их законных представителей;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lastRenderedPageBreak/>
        <w:t>б) подтверждающие наличие особого обстоятельства или</w:t>
      </w:r>
      <w:r w:rsidR="00FE22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уважительной причины для заключения брака, свидетельство (свидетельства) о рождении ребенка;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в) копия акта органа опеки и попечительства о назначении несовершеннолетнему опекуна (попечителя), если несовершеннолетний находится под опекой (попечительством)</w:t>
      </w:r>
      <w:r>
        <w:rPr>
          <w:rFonts w:ascii="Times New Roman" w:hAnsi="Times New Roman"/>
          <w:sz w:val="24"/>
        </w:rPr>
        <w:t>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г) копии документов, подтверждающих случаи, при которых согласие второго родителя несовершеннолетнего лица на вступление в брак указанного лица, не требуется (свидетельство о смерти родителя; справка о рождении по форме № 2, подтверждающая, что сведения об отце ребенка внесены в запись акта о рождении на основании заявления матери ребенка; решение суда о лишении родителя родительских прав (ограничении в родительских правах); признании родителя недееспособным (ограниченно дееспособным), безвестно отсутствующим или объявлении родителя умершим; справка правоохранительных органов об объявлении родителя в розыск либо нахождении в местах содержания под стражей подозреваемых и обвиняемых в совершении преступлений. 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2.7.2. Документы, указанные в пункте 2.7.1 </w:t>
      </w:r>
      <w:r w:rsidR="00FE22B5">
        <w:rPr>
          <w:rFonts w:ascii="Times New Roman" w:hAnsi="Times New Roman"/>
          <w:sz w:val="28"/>
        </w:rPr>
        <w:t>настоящего а</w:t>
      </w:r>
      <w:r>
        <w:rPr>
          <w:rFonts w:ascii="Times New Roman" w:hAnsi="Times New Roman"/>
          <w:sz w:val="28"/>
        </w:rPr>
        <w:t>дминистративного регламента, не могут быть затребованы у заявителя, при этом заявитель вправе их представить вместе с заявлением.</w:t>
      </w:r>
      <w:bookmarkStart w:id="0" w:name="_GoBack"/>
      <w:bookmarkEnd w:id="0"/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2.7.3. Документы, указанные в пункте 2.7.1 </w:t>
      </w:r>
      <w:r w:rsidR="00FE22B5">
        <w:rPr>
          <w:rFonts w:ascii="Times New Roman" w:hAnsi="Times New Roman"/>
          <w:sz w:val="28"/>
        </w:rPr>
        <w:t>настоящего а</w:t>
      </w:r>
      <w:r>
        <w:rPr>
          <w:rFonts w:ascii="Times New Roman" w:hAnsi="Times New Roman"/>
          <w:sz w:val="28"/>
        </w:rPr>
        <w:t>дминистративного регламента (их копии, сведения, содержащиеся в них),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копии, сведения, содержащиеся в них).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Заявитель имеет право представить заявление и прилагаемые документы следующими способами: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а) путем личного обращения в Уполномоченный орган;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б) </w:t>
      </w:r>
      <w:r>
        <w:rPr>
          <w:rFonts w:ascii="Times New Roman" w:hAnsi="Times New Roman"/>
          <w:sz w:val="28"/>
        </w:rPr>
        <w:t>посредством почтовой связи;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 электронной почте.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2.7.4. Запрещено требовать от заявителя: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которые находятся в распоряжении Уполномоченного органа, предоставляющего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предоставления государственной услуги;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 за исключением случаев, </w:t>
      </w:r>
      <w:r>
        <w:rPr>
          <w:rFonts w:ascii="Times New Roman" w:hAnsi="Times New Roman"/>
          <w:sz w:val="28"/>
        </w:rPr>
        <w:lastRenderedPageBreak/>
        <w:t xml:space="preserve">предусмотренных </w:t>
      </w:r>
      <w:hyperlink r:id="rId11" w:history="1">
        <w:r>
          <w:rPr>
            <w:rFonts w:ascii="Times New Roman" w:hAnsi="Times New Roman"/>
            <w:color w:val="000000" w:themeColor="text1"/>
            <w:sz w:val="28"/>
          </w:rPr>
          <w:t>пунктом 4 части 1статьи 7</w:t>
        </w:r>
      </w:hyperlink>
      <w:r>
        <w:rPr>
          <w:rFonts w:ascii="Times New Roman" w:hAnsi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 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 услуги, и иных случаев, установленных федеральными законами.</w:t>
      </w:r>
    </w:p>
    <w:p w:rsidR="00A7614D" w:rsidRDefault="00A7614D" w:rsidP="00A7614D">
      <w:pPr>
        <w:spacing w:after="0" w:line="240" w:lineRule="auto"/>
        <w:ind w:right="2"/>
        <w:jc w:val="both"/>
        <w:rPr>
          <w:rFonts w:ascii="Times New Roman" w:hAnsi="Times New Roman"/>
          <w:i/>
          <w:sz w:val="28"/>
        </w:rPr>
      </w:pPr>
    </w:p>
    <w:p w:rsidR="00A7614D" w:rsidRDefault="00A7614D" w:rsidP="00A7614D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i/>
          <w:sz w:val="28"/>
        </w:rPr>
      </w:pP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:rsidR="00A7614D" w:rsidRDefault="00A7614D" w:rsidP="00A7614D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A7614D" w:rsidRDefault="00A7614D" w:rsidP="00A7614D">
      <w:pPr>
        <w:spacing w:after="0" w:line="240" w:lineRule="auto"/>
        <w:ind w:right="2" w:firstLine="709"/>
        <w:jc w:val="center"/>
        <w:rPr>
          <w:rFonts w:ascii="Times New Roman" w:hAnsi="Times New Roman"/>
        </w:rPr>
      </w:pP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2.9.1.Основаниями для отказа в приеме к рассмотрению документов, необходимых для предоставления муниципальной услуги, являются: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представленные документы или сведения утратили силу на момент обращения за услугой (документ, удостоверяющий полномочия законных представителей, в случае обращения за предоставлением услуги указанным лицом);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неполное заполнение полей в форме заявления;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2.9.2. Основания для приостановления предоставления муниципальной услуги не предусмотрены.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2.9.3. Основаниями для отказа в предоставлении муниципальной услуги являются: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неполного пакета документов, указанных в пункте 2.6. </w:t>
      </w:r>
      <w:r w:rsidR="00FE22B5">
        <w:rPr>
          <w:rFonts w:ascii="Times New Roman" w:hAnsi="Times New Roman"/>
          <w:sz w:val="28"/>
        </w:rPr>
        <w:t xml:space="preserve">настоящего </w:t>
      </w:r>
      <w:r>
        <w:rPr>
          <w:rFonts w:ascii="Times New Roman" w:hAnsi="Times New Roman"/>
          <w:sz w:val="28"/>
        </w:rPr>
        <w:t xml:space="preserve">административного регламента; 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несоответствие представленных заявления и (или) прилагаемых к нему документов  требованиям, предъявляемым к ним законодательством;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отсутствие особых обстоятельств и уважительных причин для заключения брака;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согласия законных представителей;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2.9.4. Мотивированное решение об отказе в предоставлении муниципальной услуги доводится до заявителя в письменной форме.</w:t>
      </w:r>
    </w:p>
    <w:p w:rsidR="00A7614D" w:rsidRDefault="00A7614D" w:rsidP="00A7614D">
      <w:pPr>
        <w:spacing w:after="0" w:line="240" w:lineRule="auto"/>
        <w:ind w:right="2"/>
        <w:jc w:val="center"/>
        <w:rPr>
          <w:i/>
          <w:sz w:val="28"/>
        </w:rPr>
      </w:pP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7614D" w:rsidRDefault="00A7614D" w:rsidP="00A7614D">
      <w:pPr>
        <w:spacing w:after="0" w:line="240" w:lineRule="auto"/>
        <w:ind w:right="2" w:firstLine="709"/>
        <w:jc w:val="center"/>
        <w:rPr>
          <w:i/>
          <w:sz w:val="28"/>
        </w:rPr>
      </w:pPr>
    </w:p>
    <w:p w:rsidR="00A7614D" w:rsidRPr="00FE22B5" w:rsidRDefault="00FE22B5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FE22B5">
        <w:rPr>
          <w:rFonts w:ascii="Times New Roman" w:hAnsi="Times New Roman"/>
          <w:sz w:val="28"/>
        </w:rPr>
        <w:t>У</w:t>
      </w:r>
      <w:r w:rsidR="00A7614D" w:rsidRPr="00FE22B5">
        <w:rPr>
          <w:rFonts w:ascii="Times New Roman" w:hAnsi="Times New Roman"/>
          <w:sz w:val="28"/>
        </w:rPr>
        <w:t>слуг</w:t>
      </w:r>
      <w:r w:rsidRPr="00FE22B5">
        <w:rPr>
          <w:rFonts w:ascii="Times New Roman" w:hAnsi="Times New Roman"/>
          <w:sz w:val="28"/>
        </w:rPr>
        <w:t>и</w:t>
      </w:r>
      <w:r w:rsidR="00A7614D" w:rsidRPr="00FE22B5">
        <w:rPr>
          <w:rFonts w:ascii="Times New Roman" w:hAnsi="Times New Roman"/>
          <w:sz w:val="28"/>
        </w:rPr>
        <w:t>, которые являются необходимыми и обязательными для предоставления муниципальной услуги</w:t>
      </w:r>
      <w:r w:rsidRPr="00FE22B5">
        <w:rPr>
          <w:rFonts w:ascii="Times New Roman" w:hAnsi="Times New Roman"/>
          <w:sz w:val="28"/>
        </w:rPr>
        <w:t>, отсутствуют</w:t>
      </w:r>
      <w:r w:rsidR="00A7614D" w:rsidRPr="00FE22B5">
        <w:rPr>
          <w:rFonts w:ascii="Times New Roman" w:hAnsi="Times New Roman"/>
          <w:sz w:val="28"/>
        </w:rPr>
        <w:t>.</w:t>
      </w:r>
    </w:p>
    <w:p w:rsidR="00A7614D" w:rsidRDefault="00A7614D" w:rsidP="00A7614D">
      <w:pPr>
        <w:spacing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:rsidR="00A7614D" w:rsidRDefault="00A7614D" w:rsidP="00A7614D">
      <w:pPr>
        <w:spacing w:after="0" w:line="240" w:lineRule="auto"/>
        <w:ind w:right="2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2.11. 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A7614D" w:rsidRDefault="00A7614D" w:rsidP="00A7614D">
      <w:pPr>
        <w:spacing w:after="0" w:line="240" w:lineRule="auto"/>
        <w:ind w:left="283" w:right="2"/>
        <w:jc w:val="center"/>
        <w:rPr>
          <w:rFonts w:ascii="Times New Roman" w:hAnsi="Times New Roman"/>
          <w:sz w:val="28"/>
        </w:rPr>
      </w:pP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A7614D" w:rsidRDefault="00A7614D" w:rsidP="00A7614D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</w:rPr>
      </w:pPr>
    </w:p>
    <w:p w:rsidR="00A7614D" w:rsidRDefault="00A7614D" w:rsidP="00A7614D">
      <w:pPr>
        <w:keepNext/>
        <w:tabs>
          <w:tab w:val="left" w:pos="0"/>
        </w:tabs>
        <w:spacing w:after="0" w:line="240" w:lineRule="auto"/>
        <w:ind w:right="2"/>
        <w:jc w:val="center"/>
        <w:outlineLvl w:val="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</w:t>
      </w:r>
    </w:p>
    <w:p w:rsidR="00A7614D" w:rsidRDefault="00A7614D" w:rsidP="00A7614D">
      <w:pPr>
        <w:keepNext/>
        <w:tabs>
          <w:tab w:val="left" w:pos="0"/>
        </w:tabs>
        <w:spacing w:after="0" w:line="240" w:lineRule="auto"/>
        <w:ind w:right="2"/>
        <w:jc w:val="center"/>
        <w:outlineLvl w:val="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предоставленной муниципальной услуги</w:t>
      </w:r>
    </w:p>
    <w:p w:rsidR="00A7614D" w:rsidRDefault="00A7614D" w:rsidP="00A7614D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</w:rPr>
      </w:pP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:rsidR="00A7614D" w:rsidRDefault="00A7614D" w:rsidP="00A7614D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2.13. Срок регистрации запроса заявителя</w:t>
      </w:r>
    </w:p>
    <w:p w:rsidR="00A7614D" w:rsidRDefault="00A7614D" w:rsidP="00A7614D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 предоставлении муниципальной услуги</w:t>
      </w:r>
    </w:p>
    <w:p w:rsidR="00A7614D" w:rsidRDefault="00A7614D" w:rsidP="00A7614D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</w:rPr>
      </w:pPr>
    </w:p>
    <w:p w:rsidR="00A7614D" w:rsidRDefault="00A7614D" w:rsidP="00FE22B5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предоставлении муни</w:t>
      </w:r>
      <w:r w:rsidR="00FE22B5">
        <w:rPr>
          <w:rFonts w:ascii="Times New Roman" w:hAnsi="Times New Roman"/>
          <w:sz w:val="28"/>
        </w:rPr>
        <w:t xml:space="preserve">ципальной услуги регистрируется </w:t>
      </w:r>
      <w:r>
        <w:rPr>
          <w:rFonts w:ascii="Times New Roman" w:hAnsi="Times New Roman"/>
          <w:sz w:val="28"/>
        </w:rPr>
        <w:t xml:space="preserve">в день представления заявителем  в Уполномоченный орган заявления и документов, предусмотренных пунктом 2.6.1 </w:t>
      </w:r>
      <w:r w:rsidR="00FE22B5">
        <w:rPr>
          <w:rFonts w:ascii="Times New Roman" w:hAnsi="Times New Roman"/>
          <w:sz w:val="28"/>
        </w:rPr>
        <w:t xml:space="preserve">настоящего </w:t>
      </w:r>
      <w:r>
        <w:rPr>
          <w:rFonts w:ascii="Times New Roman" w:hAnsi="Times New Roman"/>
          <w:sz w:val="28"/>
        </w:rPr>
        <w:t>административного регламента.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</w:t>
      </w:r>
      <w:r>
        <w:rPr>
          <w:rFonts w:ascii="Times New Roman" w:hAnsi="Times New Roman"/>
          <w:sz w:val="28"/>
        </w:rPr>
        <w:lastRenderedPageBreak/>
        <w:t xml:space="preserve">обеспечивающей информационно - 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 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простой электронной подписи осуществляется с использованием</w:t>
      </w:r>
      <w:r w:rsidR="00FE22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соответствующего сервиса единой системы идентификации и аутентификации.</w:t>
      </w: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2.14. Требования к помещениям, в которых предоставляются</w:t>
      </w: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муниципальные услуги, к залу ожидания, местам для заполнения запросов о</w:t>
      </w: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предоставлении муниципальной услуги, информационным стендам с</w:t>
      </w: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образцами их заполнения и перечнем документов, необходимых для</w:t>
      </w: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предоставления муниципальной услуги, в том числе к обеспечению</w:t>
      </w: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доступности для инвалидов указанных объектов в соответствии с</w:t>
      </w: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законодательством Российской Федерации о социальной защите инвалидов.</w:t>
      </w:r>
    </w:p>
    <w:p w:rsidR="00A7614D" w:rsidRDefault="00A7614D" w:rsidP="00A7614D">
      <w:pPr>
        <w:pStyle w:val="4"/>
        <w:spacing w:before="0" w:line="240" w:lineRule="auto"/>
        <w:ind w:right="2"/>
        <w:rPr>
          <w:rFonts w:ascii="Times New Roman" w:hAnsi="Times New Roman"/>
        </w:rPr>
      </w:pP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A7614D" w:rsidRDefault="00A7614D" w:rsidP="00A7614D">
      <w:pPr>
        <w:spacing w:after="0" w:line="240" w:lineRule="auto"/>
        <w:ind w:right="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сурдопереводчика, тифлосурдопереводчика;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адаптация официального сайта  Уполномоченного органа в сети «Интернет» для лиц с нарушением зрения (слабовидящих);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специалистами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дублируется знаками, выполненными рельефно-точечным шрифтом Брайля и на контрастном фоне.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Административный регламент, </w:t>
      </w:r>
      <w:r w:rsidR="00FE22B5">
        <w:rPr>
          <w:rFonts w:ascii="Times New Roman" w:hAnsi="Times New Roman"/>
          <w:sz w:val="28"/>
        </w:rPr>
        <w:t>постановление Уполномоченного органа</w:t>
      </w:r>
      <w:r>
        <w:rPr>
          <w:rFonts w:ascii="Times New Roman" w:hAnsi="Times New Roman"/>
          <w:sz w:val="28"/>
        </w:rPr>
        <w:t xml:space="preserve">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Кабинеты для приема заявителей оборудуются информационными табличками (вывесками) с указанием номера кабинета, наименования Уполномоченного органа </w:t>
      </w:r>
    </w:p>
    <w:p w:rsidR="00A7614D" w:rsidRDefault="00A7614D" w:rsidP="00A7614D">
      <w:pPr>
        <w:spacing w:after="0" w:line="240" w:lineRule="auto"/>
        <w:ind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(структурного подразделения при наличии).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:rsidR="00A7614D" w:rsidRDefault="00A7614D" w:rsidP="00A7614D">
      <w:pPr>
        <w:spacing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2.15. Показатели доступности и качества муниципальной услуги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2.15.1. Показателями доступности муниципальной услуги являются: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 предоставлении муниципальной услуги;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графика работы Уполномоченного органа;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время, затраченное на получение конечного результата муниципальной услуги.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2.15.2. Показателями качества муниципальной услуги являются: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 на Региональном портале.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2.16. Перечень классов средств электронной подписи, которые допускаются</w:t>
      </w: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 использованию при обращении за получением муниципальной услуги,</w:t>
      </w: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оказываемой с применением усиленной квалифицированной электронной подписи</w:t>
      </w:r>
    </w:p>
    <w:p w:rsidR="00A7614D" w:rsidRDefault="00A7614D" w:rsidP="00A7614D">
      <w:pPr>
        <w:spacing w:after="0" w:line="240" w:lineRule="auto"/>
        <w:ind w:right="2"/>
        <w:jc w:val="both"/>
        <w:rPr>
          <w:rFonts w:ascii="Times New Roman" w:hAnsi="Times New Roman"/>
          <w:sz w:val="28"/>
        </w:rPr>
      </w:pP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</w:t>
      </w:r>
      <w:hyperlink r:id="rId12" w:history="1">
        <w:r>
          <w:rPr>
            <w:rFonts w:ascii="Times New Roman" w:hAnsi="Times New Roman"/>
            <w:sz w:val="28"/>
          </w:rPr>
          <w:t>Требований</w:t>
        </w:r>
      </w:hyperlink>
      <w:r>
        <w:rPr>
          <w:rFonts w:ascii="Times New Roman" w:hAnsi="Times New Roman"/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A7614D" w:rsidRDefault="00A7614D" w:rsidP="00A7614D">
      <w:pPr>
        <w:spacing w:after="0" w:line="240" w:lineRule="auto"/>
        <w:ind w:right="2"/>
        <w:jc w:val="both"/>
        <w:rPr>
          <w:rFonts w:ascii="Times New Roman" w:hAnsi="Times New Roman"/>
          <w:sz w:val="28"/>
        </w:rPr>
      </w:pPr>
    </w:p>
    <w:p w:rsidR="00A7614D" w:rsidRPr="00FE22B5" w:rsidRDefault="00A7614D" w:rsidP="00A7614D">
      <w:pPr>
        <w:pStyle w:val="4"/>
        <w:spacing w:before="0" w:line="240" w:lineRule="auto"/>
        <w:ind w:right="2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E22B5">
        <w:rPr>
          <w:rFonts w:ascii="Times New Roman" w:hAnsi="Times New Roman" w:cs="Times New Roman"/>
          <w:i w:val="0"/>
          <w:color w:val="auto"/>
          <w:sz w:val="28"/>
          <w:szCs w:val="28"/>
        </w:rPr>
        <w:t>III.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D66D2E">
        <w:rPr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="00D66D2E" w:rsidRPr="00D66D2E">
        <w:rPr>
          <w:rFonts w:ascii="Times New Roman" w:hAnsi="Times New Roman"/>
          <w:i w:val="0"/>
          <w:color w:val="auto"/>
          <w:sz w:val="28"/>
          <w:szCs w:val="28"/>
        </w:rPr>
        <w:t xml:space="preserve"> а также особенности выполнения административных процедур в МФЦ</w:t>
      </w:r>
    </w:p>
    <w:p w:rsidR="00A7614D" w:rsidRDefault="00A7614D" w:rsidP="00A7614D">
      <w:pPr>
        <w:spacing w:line="240" w:lineRule="auto"/>
        <w:ind w:right="2"/>
      </w:pPr>
    </w:p>
    <w:p w:rsidR="00A7614D" w:rsidRDefault="00A7614D" w:rsidP="00A7614D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3.1. Исчерпывающий перечень административных процедур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i/>
          <w:sz w:val="28"/>
        </w:rPr>
      </w:pPr>
    </w:p>
    <w:p w:rsidR="00A7614D" w:rsidRDefault="00D66D2E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3.1.1. </w:t>
      </w:r>
      <w:r w:rsidR="00A7614D">
        <w:rPr>
          <w:rFonts w:ascii="Times New Roman" w:hAnsi="Times New Roman"/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A7614D" w:rsidRDefault="007E4B25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 w:rsidR="00A7614D">
        <w:rPr>
          <w:rFonts w:ascii="Times New Roman" w:hAnsi="Times New Roman"/>
          <w:sz w:val="28"/>
        </w:rPr>
        <w:t>прием, регистрация документов, необходимых для предоставления муниципальной услуги;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рассмотрение заявления и прилагаемых документов, принятие решения о разрешении на вступление в брак несовершеннолетнего, либо  мотивированный отказ в выдаче разрешения на вступление в брак несовершеннолетнего;</w:t>
      </w:r>
    </w:p>
    <w:p w:rsidR="00A7614D" w:rsidRDefault="00765F14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7E4B25">
        <w:rPr>
          <w:rFonts w:ascii="Times New Roman" w:hAnsi="Times New Roman"/>
          <w:sz w:val="28"/>
        </w:rPr>
        <w:t>) </w:t>
      </w:r>
      <w:r w:rsidR="00A7614D">
        <w:rPr>
          <w:rFonts w:ascii="Times New Roman" w:hAnsi="Times New Roman"/>
          <w:sz w:val="28"/>
        </w:rPr>
        <w:t>выдача (направление) заявителю результата предоставления муниципальной услуги.</w:t>
      </w:r>
    </w:p>
    <w:p w:rsidR="00D66D2E" w:rsidRPr="002F530A" w:rsidRDefault="00D66D2E" w:rsidP="00D66D2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3.1.2. Блок-схема предоставления муниципальной услуги </w:t>
      </w:r>
      <w:r w:rsidRPr="002F530A">
        <w:rPr>
          <w:rFonts w:ascii="Times New Roman" w:hAnsi="Times New Roman"/>
          <w:sz w:val="28"/>
          <w:szCs w:val="28"/>
        </w:rPr>
        <w:t xml:space="preserve">приводится в приложении </w:t>
      </w:r>
      <w:r>
        <w:rPr>
          <w:rFonts w:ascii="Times New Roman" w:hAnsi="Times New Roman"/>
          <w:sz w:val="28"/>
          <w:szCs w:val="28"/>
        </w:rPr>
        <w:t>4</w:t>
      </w:r>
      <w:r w:rsidRPr="002F530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3.2. Прием и регистрация заявления и прилагаемых  документов.</w:t>
      </w:r>
    </w:p>
    <w:p w:rsidR="00A7614D" w:rsidRDefault="00A7614D" w:rsidP="00A7614D">
      <w:pPr>
        <w:spacing w:after="0" w:line="240" w:lineRule="auto"/>
        <w:ind w:right="2"/>
        <w:rPr>
          <w:rFonts w:ascii="Times New Roman" w:hAnsi="Times New Roman"/>
          <w:sz w:val="28"/>
        </w:rPr>
      </w:pPr>
    </w:p>
    <w:p w:rsidR="007E4B25" w:rsidRPr="007E4B25" w:rsidRDefault="007E4B25" w:rsidP="007E4B2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B25">
        <w:rPr>
          <w:color w:val="000000"/>
          <w:sz w:val="28"/>
          <w:szCs w:val="28"/>
        </w:rPr>
        <w:t>3.2.1. Юридическим фактом, являющимся основанием для начала выполнения административной про</w:t>
      </w:r>
      <w:r>
        <w:rPr>
          <w:color w:val="000000"/>
          <w:sz w:val="28"/>
          <w:szCs w:val="28"/>
        </w:rPr>
        <w:t>цедуры, является поступление в У</w:t>
      </w:r>
      <w:r w:rsidRPr="007E4B25">
        <w:rPr>
          <w:color w:val="000000"/>
          <w:sz w:val="28"/>
          <w:szCs w:val="28"/>
        </w:rPr>
        <w:t>полномоченный орган заявления и прилагаемых документов.</w:t>
      </w:r>
    </w:p>
    <w:p w:rsidR="007E4B25" w:rsidRPr="007E4B25" w:rsidRDefault="007E4B25" w:rsidP="007E4B2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B25">
        <w:rPr>
          <w:color w:val="000000"/>
          <w:sz w:val="28"/>
          <w:szCs w:val="28"/>
        </w:rPr>
        <w:t xml:space="preserve">3.2.2. </w:t>
      </w:r>
      <w:r>
        <w:rPr>
          <w:color w:val="000000"/>
          <w:sz w:val="28"/>
          <w:szCs w:val="28"/>
        </w:rPr>
        <w:t>Специалист У</w:t>
      </w:r>
      <w:r w:rsidRPr="007E4B25">
        <w:rPr>
          <w:color w:val="000000"/>
          <w:sz w:val="28"/>
          <w:szCs w:val="28"/>
        </w:rPr>
        <w:t>полномоченного органа, ответственн</w:t>
      </w:r>
      <w:r>
        <w:rPr>
          <w:color w:val="000000"/>
          <w:sz w:val="28"/>
          <w:szCs w:val="28"/>
        </w:rPr>
        <w:t xml:space="preserve">ый </w:t>
      </w:r>
      <w:r w:rsidRPr="007E4B25">
        <w:rPr>
          <w:color w:val="000000"/>
          <w:sz w:val="28"/>
          <w:szCs w:val="28"/>
        </w:rPr>
        <w:t>за приём и регистрацию заявления, в день поступления заявления осуществляет регистрацию заявления и прилагаемых документов в журнале регистрации входящих обращений.</w:t>
      </w:r>
    </w:p>
    <w:p w:rsidR="007E4B25" w:rsidRPr="007E4B25" w:rsidRDefault="007E4B25" w:rsidP="007E4B2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B25">
        <w:rPr>
          <w:color w:val="000000"/>
          <w:sz w:val="28"/>
          <w:szCs w:val="28"/>
        </w:rPr>
        <w:t xml:space="preserve">3.2.3. В случае если заявление и прилагаемые документы представляются заявителем в </w:t>
      </w:r>
      <w:r>
        <w:rPr>
          <w:color w:val="000000"/>
          <w:sz w:val="28"/>
          <w:szCs w:val="28"/>
        </w:rPr>
        <w:t>У</w:t>
      </w:r>
      <w:r w:rsidRPr="007E4B25">
        <w:rPr>
          <w:color w:val="000000"/>
          <w:sz w:val="28"/>
          <w:szCs w:val="28"/>
        </w:rPr>
        <w:t xml:space="preserve">полномоченный орган </w:t>
      </w:r>
      <w:r w:rsidR="00D66D2E">
        <w:rPr>
          <w:color w:val="000000"/>
          <w:sz w:val="28"/>
          <w:szCs w:val="28"/>
        </w:rPr>
        <w:t xml:space="preserve">(МФЦ) </w:t>
      </w:r>
      <w:r w:rsidRPr="007E4B25">
        <w:rPr>
          <w:color w:val="000000"/>
          <w:sz w:val="28"/>
          <w:szCs w:val="28"/>
        </w:rPr>
        <w:t xml:space="preserve">лично, </w:t>
      </w:r>
      <w:r>
        <w:rPr>
          <w:color w:val="000000"/>
          <w:sz w:val="28"/>
          <w:szCs w:val="28"/>
        </w:rPr>
        <w:t>специалист</w:t>
      </w:r>
      <w:r w:rsidRPr="007E4B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7E4B25">
        <w:rPr>
          <w:color w:val="000000"/>
          <w:sz w:val="28"/>
          <w:szCs w:val="28"/>
        </w:rPr>
        <w:t>полномоченного органа</w:t>
      </w:r>
      <w:r w:rsidR="00D66D2E">
        <w:rPr>
          <w:color w:val="000000"/>
          <w:sz w:val="28"/>
          <w:szCs w:val="28"/>
        </w:rPr>
        <w:t xml:space="preserve"> (МФЦ)</w:t>
      </w:r>
      <w:r w:rsidRPr="007E4B25">
        <w:rPr>
          <w:color w:val="000000"/>
          <w:sz w:val="28"/>
          <w:szCs w:val="28"/>
        </w:rPr>
        <w:t>, ответственн</w:t>
      </w:r>
      <w:r>
        <w:rPr>
          <w:color w:val="000000"/>
          <w:sz w:val="28"/>
          <w:szCs w:val="28"/>
        </w:rPr>
        <w:t>ый</w:t>
      </w:r>
      <w:r w:rsidRPr="007E4B25">
        <w:rPr>
          <w:color w:val="000000"/>
          <w:sz w:val="28"/>
          <w:szCs w:val="28"/>
        </w:rPr>
        <w:t xml:space="preserve"> за приём и регистрацию заявления, выдаёт заявителю расписку в получении документов с указанием их перечня и даты получения. Расписка выдаётся заявителю в день получения </w:t>
      </w:r>
      <w:r>
        <w:rPr>
          <w:color w:val="000000"/>
          <w:sz w:val="28"/>
          <w:szCs w:val="28"/>
        </w:rPr>
        <w:t>У</w:t>
      </w:r>
      <w:r w:rsidRPr="007E4B25">
        <w:rPr>
          <w:color w:val="000000"/>
          <w:sz w:val="28"/>
          <w:szCs w:val="28"/>
        </w:rPr>
        <w:t xml:space="preserve">полномоченным органом </w:t>
      </w:r>
      <w:r w:rsidR="00D66D2E">
        <w:rPr>
          <w:color w:val="000000"/>
          <w:sz w:val="28"/>
          <w:szCs w:val="28"/>
        </w:rPr>
        <w:t xml:space="preserve">(МФЦ) </w:t>
      </w:r>
      <w:r w:rsidRPr="007E4B25">
        <w:rPr>
          <w:color w:val="000000"/>
          <w:sz w:val="28"/>
          <w:szCs w:val="28"/>
        </w:rPr>
        <w:t>таких документов.</w:t>
      </w:r>
    </w:p>
    <w:p w:rsidR="007E4B25" w:rsidRPr="007E4B25" w:rsidRDefault="007E4B25" w:rsidP="007E4B2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B25">
        <w:rPr>
          <w:color w:val="000000"/>
          <w:sz w:val="28"/>
          <w:szCs w:val="28"/>
        </w:rPr>
        <w:t>В случае, если заявление и прилагаемые документы пре</w:t>
      </w:r>
      <w:r>
        <w:rPr>
          <w:color w:val="000000"/>
          <w:sz w:val="28"/>
          <w:szCs w:val="28"/>
        </w:rPr>
        <w:t>дставлены заявителем в Уполномо</w:t>
      </w:r>
      <w:r w:rsidRPr="007E4B25">
        <w:rPr>
          <w:color w:val="000000"/>
          <w:sz w:val="28"/>
          <w:szCs w:val="28"/>
        </w:rPr>
        <w:t>ченный орган</w:t>
      </w:r>
      <w:r w:rsidR="00D66D2E">
        <w:rPr>
          <w:color w:val="000000"/>
          <w:sz w:val="28"/>
          <w:szCs w:val="28"/>
        </w:rPr>
        <w:t xml:space="preserve"> </w:t>
      </w:r>
      <w:r w:rsidRPr="007E4B25">
        <w:rPr>
          <w:color w:val="000000"/>
          <w:sz w:val="28"/>
          <w:szCs w:val="28"/>
        </w:rPr>
        <w:t xml:space="preserve">посредством почтового отправления, расписка в получении таких заявления и документов направляется </w:t>
      </w:r>
      <w:r>
        <w:rPr>
          <w:color w:val="000000"/>
          <w:sz w:val="28"/>
          <w:szCs w:val="28"/>
        </w:rPr>
        <w:lastRenderedPageBreak/>
        <w:t>У</w:t>
      </w:r>
      <w:r w:rsidRPr="007E4B25">
        <w:rPr>
          <w:color w:val="000000"/>
          <w:sz w:val="28"/>
          <w:szCs w:val="28"/>
        </w:rPr>
        <w:t xml:space="preserve">полномоченным органом по указанному в заявлении почтовому адресу в течение рабочего дня, следующего за днём получения </w:t>
      </w:r>
      <w:r>
        <w:rPr>
          <w:color w:val="000000"/>
          <w:sz w:val="28"/>
          <w:szCs w:val="28"/>
        </w:rPr>
        <w:t>У</w:t>
      </w:r>
      <w:r w:rsidRPr="007E4B25">
        <w:rPr>
          <w:color w:val="000000"/>
          <w:sz w:val="28"/>
          <w:szCs w:val="28"/>
        </w:rPr>
        <w:t>полномоченным органом документов.</w:t>
      </w:r>
    </w:p>
    <w:p w:rsidR="007E4B25" w:rsidRPr="007E4B25" w:rsidRDefault="007E4B25" w:rsidP="007E4B2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B25">
        <w:rPr>
          <w:color w:val="000000"/>
          <w:sz w:val="28"/>
          <w:szCs w:val="28"/>
        </w:rPr>
        <w:t xml:space="preserve">3.2.4. После регистрации заявление и прилагаемые к нему документы направляются для рассмотрения </w:t>
      </w:r>
      <w:r>
        <w:rPr>
          <w:color w:val="000000"/>
          <w:sz w:val="28"/>
          <w:szCs w:val="28"/>
        </w:rPr>
        <w:t>специалисту</w:t>
      </w:r>
      <w:r w:rsidRPr="007E4B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7E4B25">
        <w:rPr>
          <w:color w:val="000000"/>
          <w:sz w:val="28"/>
          <w:szCs w:val="28"/>
        </w:rPr>
        <w:t xml:space="preserve">полномоченного органа, ответственному за предоставление муниципальной услуги (далее - </w:t>
      </w:r>
      <w:r>
        <w:rPr>
          <w:color w:val="000000"/>
          <w:sz w:val="28"/>
          <w:szCs w:val="28"/>
        </w:rPr>
        <w:t>специалист</w:t>
      </w:r>
      <w:r w:rsidRPr="007E4B25">
        <w:rPr>
          <w:color w:val="000000"/>
          <w:sz w:val="28"/>
          <w:szCs w:val="28"/>
        </w:rPr>
        <w:t>, ответственн</w:t>
      </w:r>
      <w:r>
        <w:rPr>
          <w:color w:val="000000"/>
          <w:sz w:val="28"/>
          <w:szCs w:val="28"/>
        </w:rPr>
        <w:t>ый</w:t>
      </w:r>
      <w:r w:rsidRPr="007E4B25">
        <w:rPr>
          <w:color w:val="000000"/>
          <w:sz w:val="28"/>
          <w:szCs w:val="28"/>
        </w:rPr>
        <w:t xml:space="preserve"> за предоставление муниципальной услуги).</w:t>
      </w:r>
    </w:p>
    <w:p w:rsidR="007E4B25" w:rsidRPr="007E4B25" w:rsidRDefault="007E4B25" w:rsidP="007E4B2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B25">
        <w:rPr>
          <w:color w:val="000000"/>
          <w:sz w:val="28"/>
          <w:szCs w:val="28"/>
        </w:rPr>
        <w:t>3.2.5. Срок выполнения данной административной процедуры составляет 1 рабочий день со дня поступления заявления и прилагаемых до</w:t>
      </w:r>
      <w:r w:rsidR="00D66D2E">
        <w:rPr>
          <w:color w:val="000000"/>
          <w:sz w:val="28"/>
          <w:szCs w:val="28"/>
        </w:rPr>
        <w:t xml:space="preserve">кументов в Уполномоченный орган </w:t>
      </w:r>
      <w:r w:rsidR="00D66D2E" w:rsidRPr="00AB38DC">
        <w:rPr>
          <w:sz w:val="28"/>
          <w:szCs w:val="28"/>
        </w:rPr>
        <w:t>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</w:t>
      </w:r>
    </w:p>
    <w:p w:rsidR="007E4B25" w:rsidRPr="007E4B25" w:rsidRDefault="007E4B25" w:rsidP="007E4B2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B25">
        <w:rPr>
          <w:color w:val="000000"/>
          <w:sz w:val="28"/>
          <w:szCs w:val="28"/>
        </w:rPr>
        <w:t xml:space="preserve">3.2.6. Результатом выполнения данной административной процедуры является получение </w:t>
      </w:r>
      <w:r>
        <w:rPr>
          <w:color w:val="000000"/>
          <w:sz w:val="28"/>
          <w:szCs w:val="28"/>
        </w:rPr>
        <w:t>специалистом</w:t>
      </w:r>
      <w:r w:rsidRPr="007E4B25">
        <w:rPr>
          <w:color w:val="000000"/>
          <w:sz w:val="28"/>
          <w:szCs w:val="28"/>
        </w:rPr>
        <w:t>, ответственным за предоставление муниципальной услуги, заявления и прилагаемых документов для рассмотрения.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:rsidR="00A7614D" w:rsidRDefault="00A7614D" w:rsidP="00A7614D">
      <w:pPr>
        <w:spacing w:line="240" w:lineRule="auto"/>
        <w:ind w:right="2" w:firstLine="709"/>
        <w:jc w:val="center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i/>
          <w:sz w:val="28"/>
        </w:rPr>
        <w:t>3.3.Рассмотрение заявления и прилагаемых документов, принятие решения о  выдаче (об отказе)</w:t>
      </w:r>
      <w:r w:rsidR="00D66D2E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разрешения на вступление в брак лицам в возрасте от четырнадцати до восемнадцати лет, </w:t>
      </w:r>
      <w:r>
        <w:rPr>
          <w:rFonts w:ascii="Times New Roman" w:hAnsi="Times New Roman"/>
          <w:i/>
          <w:color w:val="000000" w:themeColor="text1"/>
          <w:sz w:val="28"/>
        </w:rPr>
        <w:t>направление заявителю уведомления о принятом решении.</w:t>
      </w:r>
    </w:p>
    <w:p w:rsidR="007E4B25" w:rsidRPr="007E4B25" w:rsidRDefault="007E4B25" w:rsidP="007E4B2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B25">
        <w:rPr>
          <w:color w:val="000000"/>
          <w:sz w:val="28"/>
          <w:szCs w:val="28"/>
        </w:rPr>
        <w:t xml:space="preserve">3.3.1. Юридическим фактом, являющимся основанием для начала выполнения административной процедуры, является получение заявления и прилагаемых документов </w:t>
      </w:r>
      <w:r>
        <w:rPr>
          <w:color w:val="000000"/>
          <w:sz w:val="28"/>
          <w:szCs w:val="28"/>
        </w:rPr>
        <w:t>специалистом, ответственным за предоставление муниципальной услуги,</w:t>
      </w:r>
      <w:r w:rsidRPr="007E4B25">
        <w:rPr>
          <w:color w:val="000000"/>
          <w:sz w:val="28"/>
          <w:szCs w:val="28"/>
        </w:rPr>
        <w:t xml:space="preserve"> для рассмотрения. </w:t>
      </w:r>
    </w:p>
    <w:p w:rsidR="007E4B25" w:rsidRPr="007E4B25" w:rsidRDefault="007E4B25" w:rsidP="007E4B2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B25">
        <w:rPr>
          <w:color w:val="000000"/>
          <w:sz w:val="28"/>
          <w:szCs w:val="28"/>
        </w:rPr>
        <w:t xml:space="preserve">3.3.2. В случае если заявитель по своему усмотрению не представил документы, указанные в пункте 2.7.1 настоящего административного регламента, </w:t>
      </w:r>
      <w:r>
        <w:rPr>
          <w:color w:val="000000"/>
          <w:sz w:val="28"/>
          <w:szCs w:val="28"/>
        </w:rPr>
        <w:t>специалист, ответственный за предоставление муниципальной услуги</w:t>
      </w:r>
      <w:r w:rsidRPr="007E4B25">
        <w:rPr>
          <w:color w:val="000000"/>
          <w:sz w:val="28"/>
          <w:szCs w:val="28"/>
        </w:rPr>
        <w:t xml:space="preserve"> в течение </w:t>
      </w:r>
      <w:r>
        <w:rPr>
          <w:color w:val="000000"/>
          <w:sz w:val="28"/>
          <w:szCs w:val="28"/>
        </w:rPr>
        <w:t xml:space="preserve">3 </w:t>
      </w:r>
      <w:r w:rsidRPr="007E4B25">
        <w:rPr>
          <w:color w:val="000000"/>
          <w:sz w:val="28"/>
          <w:szCs w:val="28"/>
        </w:rPr>
        <w:t>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2.7.1 настоящего административного регламента.</w:t>
      </w:r>
    </w:p>
    <w:p w:rsidR="007E4B25" w:rsidRPr="007E4B25" w:rsidRDefault="007E4B25" w:rsidP="007E4B2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B25">
        <w:rPr>
          <w:color w:val="000000"/>
          <w:sz w:val="28"/>
          <w:szCs w:val="28"/>
        </w:rPr>
        <w:t xml:space="preserve">3.3.3. </w:t>
      </w:r>
      <w:r>
        <w:rPr>
          <w:color w:val="000000"/>
          <w:sz w:val="28"/>
          <w:szCs w:val="28"/>
        </w:rPr>
        <w:t>Специалист, ответственный за предоставление муниципальной услуги,</w:t>
      </w:r>
      <w:r w:rsidRPr="007E4B25">
        <w:rPr>
          <w:color w:val="000000"/>
          <w:sz w:val="28"/>
          <w:szCs w:val="28"/>
        </w:rPr>
        <w:t xml:space="preserve"> в срок не более десяти календарных дней со дня регистрации заявления осуще</w:t>
      </w:r>
      <w:r>
        <w:rPr>
          <w:color w:val="000000"/>
          <w:sz w:val="28"/>
          <w:szCs w:val="28"/>
        </w:rPr>
        <w:t>с</w:t>
      </w:r>
      <w:r w:rsidRPr="007E4B25">
        <w:rPr>
          <w:color w:val="000000"/>
          <w:sz w:val="28"/>
          <w:szCs w:val="28"/>
        </w:rPr>
        <w:t>твляет проверку заявления и прилагаемых документов и устанавливает наличие или отсутствие оснований, предусмотренных пунктом 2.9.3 настоящего административного регламента.</w:t>
      </w:r>
    </w:p>
    <w:p w:rsidR="007E4B25" w:rsidRPr="007E4B25" w:rsidRDefault="007E4B25" w:rsidP="007E4B2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B25">
        <w:rPr>
          <w:color w:val="000000"/>
          <w:sz w:val="28"/>
          <w:szCs w:val="28"/>
        </w:rPr>
        <w:t xml:space="preserve">3.3.4. В случае наличия оснований, предусмотренных </w:t>
      </w:r>
      <w:r>
        <w:rPr>
          <w:color w:val="000000"/>
          <w:sz w:val="28"/>
          <w:szCs w:val="28"/>
        </w:rPr>
        <w:t>пунктом 2.9.3 настоящего админи</w:t>
      </w:r>
      <w:r w:rsidRPr="007E4B25">
        <w:rPr>
          <w:color w:val="000000"/>
          <w:sz w:val="28"/>
          <w:szCs w:val="28"/>
        </w:rPr>
        <w:t xml:space="preserve">стративного регламента, </w:t>
      </w:r>
      <w:r>
        <w:rPr>
          <w:color w:val="000000"/>
          <w:sz w:val="28"/>
          <w:szCs w:val="28"/>
        </w:rPr>
        <w:t>специалист, ответственный за предоставление муниципальной услуги,</w:t>
      </w:r>
      <w:r w:rsidRPr="007E4B25">
        <w:rPr>
          <w:color w:val="000000"/>
          <w:sz w:val="28"/>
          <w:szCs w:val="28"/>
        </w:rPr>
        <w:t xml:space="preserve"> готовит проект постановления об отказе в выдаче разрешения на вступление в брак несовершеннолетнего с указанием причин такого отказа.</w:t>
      </w:r>
    </w:p>
    <w:p w:rsidR="007E4B25" w:rsidRPr="007E4B25" w:rsidRDefault="007E4B25" w:rsidP="007E4B2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B25">
        <w:rPr>
          <w:color w:val="000000"/>
          <w:sz w:val="28"/>
          <w:szCs w:val="28"/>
        </w:rPr>
        <w:t xml:space="preserve">Проект постановления направляется руководителю </w:t>
      </w:r>
      <w:r>
        <w:rPr>
          <w:color w:val="000000"/>
          <w:sz w:val="28"/>
          <w:szCs w:val="28"/>
        </w:rPr>
        <w:t>У</w:t>
      </w:r>
      <w:r w:rsidRPr="007E4B25">
        <w:rPr>
          <w:color w:val="000000"/>
          <w:sz w:val="28"/>
          <w:szCs w:val="28"/>
        </w:rPr>
        <w:t>пол</w:t>
      </w:r>
      <w:r>
        <w:rPr>
          <w:color w:val="000000"/>
          <w:sz w:val="28"/>
          <w:szCs w:val="28"/>
        </w:rPr>
        <w:t>номоченного органа на согласова</w:t>
      </w:r>
      <w:r w:rsidRPr="007E4B25">
        <w:rPr>
          <w:color w:val="000000"/>
          <w:sz w:val="28"/>
          <w:szCs w:val="28"/>
        </w:rPr>
        <w:t>ние и подписание.</w:t>
      </w:r>
    </w:p>
    <w:p w:rsidR="007E4B25" w:rsidRPr="007E4B25" w:rsidRDefault="007E4B25" w:rsidP="007E4B2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B25">
        <w:rPr>
          <w:color w:val="000000"/>
          <w:sz w:val="28"/>
          <w:szCs w:val="28"/>
        </w:rPr>
        <w:t xml:space="preserve">3.3.5. В случае отсутствия оснований, предусмотренных пунктом 2.9.3 настоящего административного регламента, </w:t>
      </w:r>
      <w:r>
        <w:rPr>
          <w:color w:val="000000"/>
          <w:sz w:val="28"/>
          <w:szCs w:val="28"/>
        </w:rPr>
        <w:t xml:space="preserve">специалист, ответственный за </w:t>
      </w:r>
      <w:r>
        <w:rPr>
          <w:color w:val="000000"/>
          <w:sz w:val="28"/>
          <w:szCs w:val="28"/>
        </w:rPr>
        <w:lastRenderedPageBreak/>
        <w:t>предоставление муниципальной услуги,</w:t>
      </w:r>
      <w:r w:rsidRPr="007E4B25">
        <w:rPr>
          <w:color w:val="000000"/>
          <w:sz w:val="28"/>
          <w:szCs w:val="28"/>
        </w:rPr>
        <w:t xml:space="preserve"> готовит проект постановления о разрешении на вступление в брак несовершеннолетнего.</w:t>
      </w:r>
    </w:p>
    <w:p w:rsidR="007E4B25" w:rsidRDefault="007E4B25" w:rsidP="007E4B2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по</w:t>
      </w:r>
      <w:r w:rsidRPr="007E4B25">
        <w:rPr>
          <w:color w:val="000000"/>
          <w:sz w:val="28"/>
          <w:szCs w:val="28"/>
        </w:rPr>
        <w:t>становления направляется руководителю уполномоченного органа на согласование и подписание.</w:t>
      </w:r>
      <w:r>
        <w:rPr>
          <w:color w:val="000000"/>
          <w:sz w:val="28"/>
          <w:szCs w:val="28"/>
        </w:rPr>
        <w:t xml:space="preserve"> </w:t>
      </w:r>
    </w:p>
    <w:p w:rsidR="007E4B25" w:rsidRPr="007E4B25" w:rsidRDefault="007E4B25" w:rsidP="007E4B2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B25">
        <w:rPr>
          <w:color w:val="000000"/>
          <w:sz w:val="28"/>
          <w:szCs w:val="28"/>
        </w:rPr>
        <w:t>3.3.6. Критерием принятия решения в рамках выполнения административной процедуры является отсутствие оснований для отказа в выдаче разрешения на вступление в брак несовершеннолетнего, предусмотренных пунктом 2.9.3 настоящего административного регламента.</w:t>
      </w:r>
    </w:p>
    <w:p w:rsidR="007E4B25" w:rsidRPr="007E4B25" w:rsidRDefault="007E4B25" w:rsidP="007E4B2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B25">
        <w:rPr>
          <w:color w:val="000000"/>
          <w:sz w:val="28"/>
          <w:szCs w:val="28"/>
        </w:rPr>
        <w:t>3.3.7. Срок выполнения данной процедуры составляет не более 10 календарных дней со дня регистрации заявле</w:t>
      </w:r>
      <w:r w:rsidR="00D66D2E">
        <w:rPr>
          <w:color w:val="000000"/>
          <w:sz w:val="28"/>
          <w:szCs w:val="28"/>
        </w:rPr>
        <w:t>ния и прилагаемых документов в У</w:t>
      </w:r>
      <w:r w:rsidRPr="007E4B25">
        <w:rPr>
          <w:color w:val="000000"/>
          <w:sz w:val="28"/>
          <w:szCs w:val="28"/>
        </w:rPr>
        <w:t>полномоченном органе.</w:t>
      </w:r>
    </w:p>
    <w:p w:rsidR="007E4B25" w:rsidRPr="007E4B25" w:rsidRDefault="007E4B25" w:rsidP="007E4B2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B25">
        <w:rPr>
          <w:color w:val="000000"/>
          <w:sz w:val="28"/>
          <w:szCs w:val="28"/>
        </w:rPr>
        <w:t>3.3.8. Результатом выполнения административной процедуры является постановление о разрешении на вступление в брак несовершеннолетнего либо об отказе в выдаче разрешения на вступление в брак несовершеннолетнего с указанием причин такого отказа.</w:t>
      </w:r>
    </w:p>
    <w:p w:rsidR="00A7614D" w:rsidRPr="007E4B25" w:rsidRDefault="00A7614D" w:rsidP="00A7614D">
      <w:pPr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14D" w:rsidRDefault="00A7614D" w:rsidP="007E4B25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3.4. Выдача (направление) заявителю результата предоставления</w:t>
      </w:r>
    </w:p>
    <w:p w:rsidR="00A7614D" w:rsidRDefault="00A7614D" w:rsidP="007E4B25">
      <w:pPr>
        <w:spacing w:after="0" w:line="240" w:lineRule="auto"/>
        <w:ind w:left="120" w:hanging="12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муниципальной услуги.</w:t>
      </w:r>
    </w:p>
    <w:p w:rsidR="007E4B25" w:rsidRDefault="007E4B25" w:rsidP="007E4B25">
      <w:pPr>
        <w:spacing w:after="0" w:line="240" w:lineRule="auto"/>
        <w:ind w:left="120" w:hanging="120"/>
        <w:jc w:val="center"/>
        <w:rPr>
          <w:rFonts w:ascii="Times New Roman" w:hAnsi="Times New Roman"/>
          <w:i/>
          <w:sz w:val="28"/>
        </w:rPr>
      </w:pPr>
    </w:p>
    <w:p w:rsidR="007E4B25" w:rsidRPr="007E4B25" w:rsidRDefault="007E4B25" w:rsidP="007E4B25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B25">
        <w:rPr>
          <w:color w:val="000000"/>
          <w:sz w:val="28"/>
          <w:szCs w:val="28"/>
        </w:rPr>
        <w:t>3.4.1. Юридическим фактом, являющимся основанием для начала исполнения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4B25">
        <w:rPr>
          <w:color w:val="000000"/>
          <w:sz w:val="28"/>
          <w:szCs w:val="28"/>
        </w:rPr>
        <w:t xml:space="preserve">административной процедуры является </w:t>
      </w:r>
      <w:r>
        <w:rPr>
          <w:color w:val="000000"/>
          <w:sz w:val="28"/>
          <w:szCs w:val="28"/>
        </w:rPr>
        <w:t>принятое Уполномоченным органом</w:t>
      </w:r>
      <w:r w:rsidRPr="007E4B25">
        <w:rPr>
          <w:color w:val="000000"/>
          <w:sz w:val="28"/>
          <w:szCs w:val="28"/>
        </w:rPr>
        <w:t xml:space="preserve"> постановлени</w:t>
      </w:r>
      <w:r>
        <w:rPr>
          <w:color w:val="000000"/>
          <w:sz w:val="28"/>
          <w:szCs w:val="28"/>
        </w:rPr>
        <w:t>е</w:t>
      </w:r>
      <w:r w:rsidRPr="007E4B25">
        <w:rPr>
          <w:color w:val="000000"/>
          <w:sz w:val="28"/>
          <w:szCs w:val="28"/>
        </w:rPr>
        <w:t xml:space="preserve"> о разрешении на вступление в брак несовершеннолетнего либо об отказе в выдаче разрешения на вступление в брак несовершеннолетнего.</w:t>
      </w:r>
    </w:p>
    <w:p w:rsidR="007E4B25" w:rsidRPr="007E4B25" w:rsidRDefault="007E4B25" w:rsidP="007E4B2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B25">
        <w:rPr>
          <w:color w:val="000000"/>
          <w:sz w:val="28"/>
          <w:szCs w:val="28"/>
        </w:rPr>
        <w:t>3.4.2. Специалист, ответственный за делопроизводство, обеспечивает направление (вручение) заявителю принятого решения:</w:t>
      </w:r>
    </w:p>
    <w:p w:rsidR="007E4B25" w:rsidRPr="007E4B25" w:rsidRDefault="007E4B25" w:rsidP="007E4B2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B25">
        <w:rPr>
          <w:color w:val="000000"/>
          <w:sz w:val="28"/>
          <w:szCs w:val="28"/>
        </w:rPr>
        <w:t>а) путём направления по почте в адрес заявителя заказным письмом с уведомлением о вручении;</w:t>
      </w:r>
    </w:p>
    <w:p w:rsidR="007E4B25" w:rsidRDefault="007E4B25" w:rsidP="007E4B2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B25">
        <w:rPr>
          <w:color w:val="000000"/>
          <w:sz w:val="28"/>
          <w:szCs w:val="28"/>
        </w:rPr>
        <w:t>б)</w:t>
      </w:r>
      <w:r w:rsidR="004D061D">
        <w:rPr>
          <w:color w:val="000000"/>
          <w:sz w:val="28"/>
          <w:szCs w:val="28"/>
        </w:rPr>
        <w:t xml:space="preserve"> путём вручения лично заявителю;</w:t>
      </w:r>
    </w:p>
    <w:p w:rsidR="004D061D" w:rsidRPr="004D061D" w:rsidRDefault="004D061D" w:rsidP="004D061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 электронной почте.</w:t>
      </w:r>
    </w:p>
    <w:p w:rsidR="007E4B25" w:rsidRPr="004D061D" w:rsidRDefault="007E4B25" w:rsidP="007E4B2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061D">
        <w:rPr>
          <w:color w:val="000000"/>
          <w:sz w:val="28"/>
          <w:szCs w:val="28"/>
        </w:rPr>
        <w:t>3.4.3. Срок выполнения данной администр</w:t>
      </w:r>
      <w:r w:rsidR="004D061D" w:rsidRPr="004D061D">
        <w:rPr>
          <w:color w:val="000000"/>
          <w:sz w:val="28"/>
          <w:szCs w:val="28"/>
        </w:rPr>
        <w:t xml:space="preserve">ативной процедуры составляет </w:t>
      </w:r>
      <w:r w:rsidR="004D061D" w:rsidRPr="004D061D">
        <w:rPr>
          <w:sz w:val="28"/>
          <w:szCs w:val="28"/>
        </w:rPr>
        <w:t xml:space="preserve">не позднее дня, следующего за днем принятия </w:t>
      </w:r>
      <w:r w:rsidRPr="004D061D">
        <w:rPr>
          <w:color w:val="000000"/>
          <w:sz w:val="28"/>
          <w:szCs w:val="28"/>
        </w:rPr>
        <w:t>постановления о разрешении на вступление в брак несовершеннолетнего либо об отказе в выдаче разрешения на вступление в брак несовершеннолетнего.</w:t>
      </w:r>
    </w:p>
    <w:p w:rsidR="007E4B25" w:rsidRPr="007E4B25" w:rsidRDefault="007E4B25" w:rsidP="007E4B2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B25">
        <w:rPr>
          <w:color w:val="000000"/>
          <w:sz w:val="28"/>
          <w:szCs w:val="28"/>
        </w:rPr>
        <w:t>3.4.4. Результатом выполнения административной процедуры является выдача (направление) заявителю принятого решения.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A7614D" w:rsidRDefault="00A7614D" w:rsidP="00A7614D">
      <w:pPr>
        <w:spacing w:after="0" w:line="240" w:lineRule="auto"/>
        <w:ind w:right="2"/>
        <w:jc w:val="center"/>
        <w:outlineLvl w:val="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IV. Формы контроля за исполнением административного регламента</w:t>
      </w:r>
    </w:p>
    <w:p w:rsidR="00A7614D" w:rsidRDefault="00A7614D" w:rsidP="00A7614D">
      <w:pPr>
        <w:spacing w:after="0" w:line="240" w:lineRule="auto"/>
        <w:ind w:right="2" w:firstLine="540"/>
        <w:jc w:val="center"/>
        <w:rPr>
          <w:rFonts w:ascii="Times New Roman" w:hAnsi="Times New Roman"/>
        </w:rPr>
      </w:pP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ab/>
        <w:t>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</w:t>
      </w:r>
      <w:r>
        <w:rPr>
          <w:rFonts w:ascii="Times New Roman" w:hAnsi="Times New Roman"/>
          <w:sz w:val="28"/>
        </w:rPr>
        <w:lastRenderedPageBreak/>
        <w:t xml:space="preserve">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</w:t>
      </w:r>
      <w:r w:rsidR="00FE22B5">
        <w:rPr>
          <w:rFonts w:ascii="Times New Roman" w:hAnsi="Times New Roman"/>
          <w:sz w:val="28"/>
        </w:rPr>
        <w:t>распоряжением</w:t>
      </w:r>
      <w:r>
        <w:rPr>
          <w:rFonts w:ascii="Times New Roman" w:hAnsi="Times New Roman"/>
          <w:sz w:val="28"/>
        </w:rPr>
        <w:t xml:space="preserve"> Уполномоченного органа.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на постоянной основе.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 xml:space="preserve">осуществляют должностные лица, определенные </w:t>
      </w:r>
      <w:r w:rsidR="00FE22B5">
        <w:rPr>
          <w:rFonts w:ascii="Times New Roman" w:hAnsi="Times New Roman"/>
          <w:sz w:val="28"/>
        </w:rPr>
        <w:t xml:space="preserve">распоряжением </w:t>
      </w:r>
      <w:r>
        <w:rPr>
          <w:rFonts w:ascii="Times New Roman" w:hAnsi="Times New Roman"/>
          <w:sz w:val="28"/>
        </w:rPr>
        <w:t>Уполномоченного органа.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A7614D" w:rsidRDefault="00A7614D" w:rsidP="00A7614D">
      <w:pPr>
        <w:tabs>
          <w:tab w:val="left" w:pos="0"/>
        </w:tabs>
        <w:spacing w:after="0" w:line="240" w:lineRule="auto"/>
        <w:ind w:right="2"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:rsidR="00A7614D" w:rsidRDefault="00A7614D" w:rsidP="00A7614D">
      <w:pPr>
        <w:tabs>
          <w:tab w:val="left" w:pos="0"/>
        </w:tabs>
        <w:spacing w:after="0" w:line="240" w:lineRule="auto"/>
        <w:ind w:right="2"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A7614D" w:rsidRDefault="00A7614D" w:rsidP="00A7614D">
      <w:pPr>
        <w:tabs>
          <w:tab w:val="left" w:pos="900"/>
          <w:tab w:val="left" w:pos="1080"/>
        </w:tabs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>возлагается на лиц, замещающих должности в Уполномоченном органе (структурном подразделении – при наличии), и работников МФЦ, ответственных за предоставление муниципальной услуги.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A7614D" w:rsidRDefault="00A7614D" w:rsidP="00A7614D">
      <w:pPr>
        <w:spacing w:after="0" w:line="240" w:lineRule="auto"/>
        <w:ind w:right="2"/>
        <w:jc w:val="both"/>
        <w:rPr>
          <w:rFonts w:ascii="Times New Roman" w:hAnsi="Times New Roman"/>
          <w:i/>
        </w:rPr>
      </w:pPr>
    </w:p>
    <w:p w:rsidR="00A7614D" w:rsidRDefault="00A7614D" w:rsidP="00A7614D">
      <w:pPr>
        <w:ind w:right="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A7614D" w:rsidRDefault="00A7614D" w:rsidP="00A7614D">
      <w:pPr>
        <w:spacing w:after="0" w:line="240" w:lineRule="auto"/>
        <w:ind w:right="2" w:firstLine="540"/>
        <w:jc w:val="both"/>
        <w:rPr>
          <w:rFonts w:ascii="Times New Roman" w:hAnsi="Times New Roman"/>
          <w:b/>
          <w:sz w:val="28"/>
        </w:rPr>
      </w:pP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может обратиться с жалобой, в том числе в следующих случаях: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запроса о предоставлении муниципальной услуги;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FE22B5">
        <w:rPr>
          <w:rFonts w:ascii="Times New Roman" w:hAnsi="Times New Roman"/>
          <w:sz w:val="28"/>
        </w:rPr>
        <w:t>Вожегодского муниципального округа</w:t>
      </w:r>
      <w:r>
        <w:rPr>
          <w:rFonts w:ascii="Times New Roman" w:hAnsi="Times New Roman"/>
          <w:sz w:val="28"/>
        </w:rPr>
        <w:t xml:space="preserve"> для предоставления муниципальной услуги;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FE22B5">
        <w:rPr>
          <w:rFonts w:ascii="Times New Roman" w:hAnsi="Times New Roman"/>
          <w:sz w:val="28"/>
        </w:rPr>
        <w:t>Вожегодского муниципального округа</w:t>
      </w:r>
      <w:r>
        <w:rPr>
          <w:rFonts w:ascii="Times New Roman" w:hAnsi="Times New Roman"/>
          <w:sz w:val="28"/>
        </w:rPr>
        <w:t xml:space="preserve"> для предоставления муниципальной услуги;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 w:rsidR="00FE22B5">
        <w:rPr>
          <w:rFonts w:ascii="Times New Roman" w:hAnsi="Times New Roman"/>
          <w:sz w:val="28"/>
        </w:rPr>
        <w:t xml:space="preserve"> законами и иными</w:t>
      </w:r>
      <w:r>
        <w:rPr>
          <w:rFonts w:ascii="Times New Roman" w:hAnsi="Times New Roman"/>
          <w:sz w:val="28"/>
        </w:rPr>
        <w:t xml:space="preserve"> нормативными правовыми актами области, муниципальными правовыми актами </w:t>
      </w:r>
      <w:r w:rsidR="00FE22B5">
        <w:rPr>
          <w:rFonts w:ascii="Times New Roman" w:hAnsi="Times New Roman"/>
          <w:sz w:val="28"/>
        </w:rPr>
        <w:t>Вожегодского муниципального округа;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FE22B5">
        <w:rPr>
          <w:rFonts w:ascii="Times New Roman" w:hAnsi="Times New Roman"/>
          <w:sz w:val="28"/>
        </w:rPr>
        <w:t>Вожегодского муниципального округа</w:t>
      </w:r>
      <w:r>
        <w:rPr>
          <w:rFonts w:ascii="Times New Roman" w:hAnsi="Times New Roman"/>
          <w:sz w:val="28"/>
        </w:rPr>
        <w:t>;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>
        <w:rPr>
          <w:rFonts w:ascii="Times New Roman" w:hAnsi="Times New Roman"/>
          <w:sz w:val="28"/>
        </w:rPr>
        <w:lastRenderedPageBreak/>
        <w:t xml:space="preserve">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FE22B5">
        <w:rPr>
          <w:rFonts w:ascii="Times New Roman" w:hAnsi="Times New Roman"/>
          <w:sz w:val="28"/>
        </w:rPr>
        <w:t>Вожегодского муниципального округа</w:t>
      </w:r>
      <w:r>
        <w:rPr>
          <w:rFonts w:ascii="Times New Roman" w:hAnsi="Times New Roman"/>
          <w:sz w:val="28"/>
        </w:rPr>
        <w:t>;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подается в письменной форме на бумажном носителе, в электронной форме. 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МФЦ, его работника может быть направлена по почте, с использованием информационно-</w:t>
      </w:r>
      <w:r>
        <w:rPr>
          <w:rFonts w:ascii="Times New Roman" w:hAnsi="Times New Roman"/>
          <w:sz w:val="28"/>
        </w:rPr>
        <w:lastRenderedPageBreak/>
        <w:t>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A7614D" w:rsidRPr="00FE22B5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должностных лиц Уполномоченного органа, муниципальных служащих – </w:t>
      </w:r>
      <w:r w:rsidR="00FE22B5" w:rsidRPr="00FE22B5">
        <w:rPr>
          <w:rFonts w:ascii="Times New Roman" w:hAnsi="Times New Roman"/>
          <w:sz w:val="28"/>
        </w:rPr>
        <w:t>заместителю главы Вожегодского муниципального округа;</w:t>
      </w:r>
    </w:p>
    <w:p w:rsidR="00FE22B5" w:rsidRPr="00FE22B5" w:rsidRDefault="00FE22B5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22B5">
        <w:rPr>
          <w:rFonts w:ascii="Times New Roman" w:hAnsi="Times New Roman"/>
          <w:sz w:val="28"/>
        </w:rPr>
        <w:t>заместителя главы Вожегодского муниципального округа – главе Вожегодского муниципального округа;</w:t>
      </w:r>
    </w:p>
    <w:p w:rsidR="00A7614D" w:rsidRDefault="00A7614D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работника МФЦ - руководителю МФЦ;</w:t>
      </w:r>
    </w:p>
    <w:p w:rsidR="00A7614D" w:rsidRDefault="00A7614D" w:rsidP="00A7614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FE22B5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уководителя МФЦ, МФЦ - учредителю МФЦ.</w:t>
      </w:r>
    </w:p>
    <w:p w:rsidR="00A7614D" w:rsidRDefault="00FE22B5" w:rsidP="00A761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</w:t>
      </w:r>
      <w:r w:rsidR="00A7614D">
        <w:rPr>
          <w:rFonts w:ascii="Times New Roman" w:hAnsi="Times New Roman"/>
          <w:sz w:val="28"/>
        </w:rPr>
        <w:t>. Жалоба должна содержать:</w:t>
      </w:r>
    </w:p>
    <w:p w:rsidR="00A7614D" w:rsidRDefault="00FE22B5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A7614D">
        <w:rPr>
          <w:rFonts w:ascii="Times New Roman" w:hAnsi="Times New Roman"/>
          <w:sz w:val="28"/>
        </w:rPr>
        <w:t>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A7614D" w:rsidRDefault="00FE22B5" w:rsidP="00A7614D">
      <w:pPr>
        <w:spacing w:after="0" w:line="240" w:lineRule="auto"/>
        <w:ind w:right="2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</w:t>
      </w:r>
      <w:r w:rsidR="00A7614D">
        <w:rPr>
          <w:rFonts w:ascii="Times New Roman" w:hAnsi="Times New Roman"/>
          <w:sz w:val="28"/>
        </w:rPr>
        <w:t xml:space="preserve">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FE22B5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По результатам рассмотрения жалобы принимается одно из следующих решений: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>
        <w:rPr>
          <w:rFonts w:ascii="Times New Roman" w:hAnsi="Times New Roman"/>
          <w:sz w:val="28"/>
        </w:rPr>
        <w:lastRenderedPageBreak/>
        <w:t xml:space="preserve">правовыми актами Российской Федерации, нормативными правовыми актами области,  муниципальными правовыми актами </w:t>
      </w:r>
      <w:r w:rsidR="00FE22B5">
        <w:rPr>
          <w:rFonts w:ascii="Times New Roman" w:hAnsi="Times New Roman"/>
          <w:sz w:val="28"/>
        </w:rPr>
        <w:t>Вожегодского муниципального округа</w:t>
      </w:r>
      <w:r>
        <w:rPr>
          <w:rFonts w:ascii="Times New Roman" w:hAnsi="Times New Roman"/>
          <w:sz w:val="28"/>
        </w:rPr>
        <w:t>;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удовлетворении жалобы отказывается.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FE22B5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Не позднее дня, следующего за днем принятия </w:t>
      </w:r>
      <w:r w:rsidR="00FE22B5">
        <w:rPr>
          <w:rFonts w:ascii="Times New Roman" w:hAnsi="Times New Roman"/>
          <w:sz w:val="28"/>
        </w:rPr>
        <w:t>решения, указанного в пункте 5.7</w:t>
      </w:r>
      <w:r>
        <w:rPr>
          <w:rFonts w:ascii="Times New Roman" w:hAnsi="Times New Roman"/>
          <w:sz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A7614D" w:rsidRDefault="00FE22B5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</w:t>
      </w:r>
      <w:r w:rsidR="00A7614D">
        <w:rPr>
          <w:rFonts w:ascii="Times New Roman" w:hAnsi="Times New Roman"/>
          <w:sz w:val="28"/>
        </w:rPr>
        <w:t>.  В случае признания жалобы подлежащей удовлетворению в ответе за</w:t>
      </w:r>
      <w:r>
        <w:rPr>
          <w:rFonts w:ascii="Times New Roman" w:hAnsi="Times New Roman"/>
          <w:sz w:val="28"/>
        </w:rPr>
        <w:t xml:space="preserve">явителю, указанном в пункте 5.8 </w:t>
      </w:r>
      <w:r w:rsidR="00A7614D">
        <w:rPr>
          <w:rFonts w:ascii="Times New Roman" w:hAnsi="Times New Roman"/>
          <w:sz w:val="28"/>
        </w:rPr>
        <w:t>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7614D" w:rsidRDefault="00FE22B5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</w:t>
      </w:r>
      <w:r w:rsidR="00A7614D">
        <w:rPr>
          <w:rFonts w:ascii="Times New Roman" w:hAnsi="Times New Roman"/>
          <w:sz w:val="28"/>
        </w:rPr>
        <w:t xml:space="preserve">. В случае признания жалобы не подлежащей удовлетворению в ответе </w:t>
      </w:r>
      <w:r>
        <w:rPr>
          <w:rFonts w:ascii="Times New Roman" w:hAnsi="Times New Roman"/>
          <w:sz w:val="28"/>
        </w:rPr>
        <w:t>заявителю, указанном в пункте 5.8</w:t>
      </w:r>
      <w:r w:rsidR="00A7614D">
        <w:rPr>
          <w:rFonts w:ascii="Times New Roman" w:hAnsi="Times New Roman"/>
          <w:sz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7614D" w:rsidRDefault="00FE22B5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5.11</w:t>
      </w:r>
      <w:r w:rsidR="00A7614D">
        <w:rPr>
          <w:rFonts w:ascii="Times New Roman" w:hAnsi="Times New Roman"/>
          <w:sz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A7614D" w:rsidRDefault="00A7614D" w:rsidP="00A7614D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110"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A7614D" w:rsidRDefault="00A7614D" w:rsidP="00FE22B5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Приложение 1</w:t>
      </w: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административному регламенту</w:t>
      </w:r>
    </w:p>
    <w:p w:rsidR="00FE22B5" w:rsidRDefault="00FE22B5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FE22B5" w:rsidRDefault="00FE22B5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(заявление от несовершеннолетнего достигшего возраста 14 лет, но не достигшего возраста 18 лет)</w:t>
      </w:r>
    </w:p>
    <w:p w:rsidR="00A7614D" w:rsidRDefault="00FE22B5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Главе Вожегодского муниципального округа</w:t>
      </w:r>
      <w:r w:rsidR="00A7614D">
        <w:rPr>
          <w:rFonts w:ascii="Times New Roman" w:hAnsi="Times New Roman"/>
          <w:sz w:val="26"/>
        </w:rPr>
        <w:t xml:space="preserve"> ________</w:t>
      </w:r>
      <w:r>
        <w:rPr>
          <w:rFonts w:ascii="Times New Roman" w:hAnsi="Times New Roman"/>
          <w:sz w:val="26"/>
        </w:rPr>
        <w:t>______________________________</w:t>
      </w: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______________________________________</w:t>
      </w:r>
      <w:r w:rsidR="00FE22B5">
        <w:rPr>
          <w:rFonts w:ascii="Times New Roman" w:hAnsi="Times New Roman"/>
          <w:sz w:val="26"/>
        </w:rPr>
        <w:t>,</w:t>
      </w:r>
    </w:p>
    <w:p w:rsidR="00A7614D" w:rsidRDefault="00A7614D" w:rsidP="00A7614D">
      <w:pPr>
        <w:spacing w:after="0" w:line="240" w:lineRule="auto"/>
        <w:ind w:left="4962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(Ф.И.О. полностью) </w:t>
      </w:r>
    </w:p>
    <w:p w:rsidR="00A7614D" w:rsidRDefault="00FE22B5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</w:t>
      </w:r>
      <w:r w:rsidR="00A7614D">
        <w:rPr>
          <w:rFonts w:ascii="Times New Roman" w:hAnsi="Times New Roman"/>
          <w:sz w:val="26"/>
        </w:rPr>
        <w:t>роживающего (-ей) по месту жительства:</w:t>
      </w: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</w:t>
      </w:r>
      <w:r w:rsidR="00FE22B5">
        <w:rPr>
          <w:rFonts w:ascii="Times New Roman" w:hAnsi="Times New Roman"/>
          <w:sz w:val="26"/>
        </w:rPr>
        <w:t>______________________________</w:t>
      </w: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Тел. ____________________________</w:t>
      </w:r>
    </w:p>
    <w:p w:rsidR="00A7614D" w:rsidRDefault="00A7614D" w:rsidP="00A7614D">
      <w:pPr>
        <w:spacing w:after="0" w:line="240" w:lineRule="auto"/>
        <w:ind w:left="4962" w:right="2"/>
        <w:rPr>
          <w:rFonts w:ascii="Times New Roman" w:hAnsi="Times New Roman"/>
          <w:sz w:val="19"/>
        </w:rPr>
      </w:pPr>
    </w:p>
    <w:p w:rsidR="00A7614D" w:rsidRDefault="00A7614D" w:rsidP="00A7614D">
      <w:pPr>
        <w:spacing w:before="120" w:after="120" w:line="240" w:lineRule="auto"/>
        <w:ind w:left="120" w:right="2" w:hanging="120"/>
        <w:jc w:val="center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113" w:line="240" w:lineRule="auto"/>
        <w:ind w:left="120" w:right="2" w:hanging="1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ЗАЯВЛЕНИЕ</w:t>
      </w:r>
    </w:p>
    <w:p w:rsidR="00A7614D" w:rsidRDefault="00A7614D" w:rsidP="00A7614D">
      <w:pPr>
        <w:spacing w:after="0" w:line="240" w:lineRule="auto"/>
        <w:ind w:right="2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Прошу разрешить мне ___________________________________________________</w:t>
      </w:r>
    </w:p>
    <w:p w:rsidR="00A7614D" w:rsidRDefault="00A7614D" w:rsidP="00A7614D">
      <w:pPr>
        <w:spacing w:after="0" w:line="240" w:lineRule="auto"/>
        <w:ind w:left="120" w:right="2" w:hanging="12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</w:rPr>
        <w:t xml:space="preserve"> (Ф.И.О. полностью) (число, месяц, год рождения)</w:t>
      </w:r>
    </w:p>
    <w:p w:rsidR="00A7614D" w:rsidRDefault="00A7614D" w:rsidP="00A7614D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</w:t>
      </w:r>
      <w:r w:rsidR="00FE22B5">
        <w:rPr>
          <w:rFonts w:ascii="Times New Roman" w:hAnsi="Times New Roman"/>
          <w:sz w:val="26"/>
        </w:rPr>
        <w:t>______________________________</w:t>
      </w:r>
      <w:r>
        <w:rPr>
          <w:rFonts w:ascii="Times New Roman" w:hAnsi="Times New Roman"/>
          <w:sz w:val="26"/>
        </w:rPr>
        <w:t>,</w:t>
      </w: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(документ, удостоверяющий личность, серия, номер, когда и кем выдан)</w:t>
      </w:r>
    </w:p>
    <w:p w:rsidR="00A7614D" w:rsidRDefault="00A7614D" w:rsidP="00A7614D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___________________________________________________________, вступить в брак с</w:t>
      </w:r>
    </w:p>
    <w:p w:rsidR="00A7614D" w:rsidRDefault="00A7614D" w:rsidP="00A7614D">
      <w:pPr>
        <w:spacing w:before="113"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</w:t>
      </w:r>
      <w:r w:rsidR="00FE22B5">
        <w:rPr>
          <w:rFonts w:ascii="Times New Roman" w:hAnsi="Times New Roman"/>
          <w:sz w:val="26"/>
        </w:rPr>
        <w:t>______________________________</w:t>
      </w:r>
      <w:r>
        <w:rPr>
          <w:rFonts w:ascii="Times New Roman" w:hAnsi="Times New Roman"/>
          <w:sz w:val="26"/>
        </w:rPr>
        <w:t>,</w:t>
      </w:r>
    </w:p>
    <w:p w:rsidR="00A7614D" w:rsidRDefault="00A7614D" w:rsidP="00A7614D">
      <w:pPr>
        <w:spacing w:after="0" w:line="240" w:lineRule="auto"/>
        <w:ind w:left="120" w:right="2" w:hanging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 (число, месяц, год рождения)</w:t>
      </w:r>
    </w:p>
    <w:p w:rsidR="00A7614D" w:rsidRDefault="00A7614D" w:rsidP="00A7614D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</w:t>
      </w:r>
      <w:r w:rsidR="00FE22B5">
        <w:rPr>
          <w:rFonts w:ascii="Times New Roman" w:hAnsi="Times New Roman"/>
          <w:sz w:val="26"/>
        </w:rPr>
        <w:t>_______________________________</w:t>
      </w:r>
    </w:p>
    <w:p w:rsidR="00A7614D" w:rsidRDefault="00A7614D" w:rsidP="00A7614D">
      <w:pPr>
        <w:spacing w:before="227"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</w:t>
      </w:r>
      <w:r w:rsidR="00FE22B5">
        <w:rPr>
          <w:rFonts w:ascii="Times New Roman" w:hAnsi="Times New Roman"/>
          <w:sz w:val="20"/>
        </w:rPr>
        <w:t>______________________________</w:t>
      </w:r>
      <w:r>
        <w:rPr>
          <w:rFonts w:ascii="Times New Roman" w:hAnsi="Times New Roman"/>
          <w:sz w:val="20"/>
        </w:rPr>
        <w:t>,</w:t>
      </w: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(документ, удостоверяющий личность, серия, номер, когда и кем выдан )</w:t>
      </w:r>
    </w:p>
    <w:p w:rsidR="00A7614D" w:rsidRDefault="00A7614D" w:rsidP="00A7614D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связи с _____________________________________</w:t>
      </w:r>
      <w:r w:rsidR="00765F14">
        <w:rPr>
          <w:rFonts w:ascii="Times New Roman" w:hAnsi="Times New Roman"/>
          <w:sz w:val="26"/>
        </w:rPr>
        <w:t>_______________________________</w:t>
      </w:r>
    </w:p>
    <w:p w:rsidR="00A7614D" w:rsidRDefault="00A7614D" w:rsidP="00A7614D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</w:t>
      </w:r>
      <w:r w:rsidR="00FE22B5">
        <w:rPr>
          <w:rFonts w:ascii="Times New Roman" w:hAnsi="Times New Roman"/>
          <w:sz w:val="26"/>
        </w:rPr>
        <w:t>______________________________</w:t>
      </w:r>
    </w:p>
    <w:p w:rsidR="00A7614D" w:rsidRDefault="00A7614D" w:rsidP="00A7614D">
      <w:pPr>
        <w:spacing w:after="0" w:line="240" w:lineRule="auto"/>
        <w:ind w:left="120" w:right="2" w:hanging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:rsidR="00A7614D" w:rsidRDefault="00A7614D" w:rsidP="00A7614D">
      <w:pPr>
        <w:spacing w:before="120" w:after="120" w:line="240" w:lineRule="auto"/>
        <w:ind w:left="120" w:right="2" w:firstLine="589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Приложение:</w:t>
      </w:r>
    </w:p>
    <w:p w:rsidR="00A7614D" w:rsidRDefault="00A7614D" w:rsidP="00A7614D">
      <w:pPr>
        <w:spacing w:after="0" w:line="240" w:lineRule="auto"/>
        <w:ind w:right="2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 о наличии особого обстоятельства или уважительной причины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  <w:sz w:val="26"/>
        </w:rPr>
        <w:t>.</w:t>
      </w:r>
    </w:p>
    <w:p w:rsidR="00A7614D" w:rsidRDefault="00A7614D" w:rsidP="00A7614D">
      <w:pPr>
        <w:spacing w:before="120" w:after="120" w:line="240" w:lineRule="auto"/>
        <w:ind w:left="120" w:right="2" w:hanging="120"/>
        <w:rPr>
          <w:rFonts w:ascii="Times New Roman" w:hAnsi="Times New Roman"/>
          <w:sz w:val="26"/>
        </w:rPr>
      </w:pPr>
    </w:p>
    <w:p w:rsidR="00A7614D" w:rsidRDefault="00A7614D" w:rsidP="00FE22B5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«____»__________20___г.                             ____________/________________________</w:t>
      </w:r>
    </w:p>
    <w:p w:rsidR="00A7614D" w:rsidRDefault="00A7614D" w:rsidP="00A7614D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  <w:r w:rsidR="00765F14"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 xml:space="preserve"> (подпись)/(расшифровка)</w:t>
      </w: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A7614D" w:rsidRDefault="00A7614D" w:rsidP="00FE22B5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right="2"/>
        <w:rPr>
          <w:rFonts w:ascii="Times New Roman" w:hAnsi="Times New Roman"/>
        </w:rPr>
      </w:pPr>
    </w:p>
    <w:p w:rsidR="00A7614D" w:rsidRDefault="00A7614D" w:rsidP="00A7614D">
      <w:pPr>
        <w:spacing w:after="0" w:line="240" w:lineRule="auto"/>
        <w:ind w:right="2"/>
        <w:rPr>
          <w:rFonts w:ascii="Times New Roman" w:hAnsi="Times New Roman"/>
        </w:rPr>
      </w:pPr>
    </w:p>
    <w:p w:rsidR="00A7614D" w:rsidRDefault="00A7614D" w:rsidP="00A7614D">
      <w:pPr>
        <w:spacing w:after="0" w:line="240" w:lineRule="auto"/>
        <w:ind w:right="2"/>
        <w:rPr>
          <w:rFonts w:ascii="Times New Roman" w:hAnsi="Times New Roman"/>
        </w:rPr>
      </w:pPr>
    </w:p>
    <w:p w:rsidR="00A7614D" w:rsidRPr="00765F14" w:rsidRDefault="00A7614D" w:rsidP="00765F14">
      <w:pPr>
        <w:spacing w:after="0" w:line="240" w:lineRule="auto"/>
        <w:ind w:right="2"/>
        <w:rPr>
          <w:rFonts w:ascii="Times New Roman" w:hAnsi="Times New Roman"/>
        </w:rPr>
      </w:pPr>
      <w:r>
        <w:rPr>
          <w:rFonts w:ascii="Times New Roman" w:hAnsi="Times New Roman"/>
        </w:rPr>
        <w:t>*в случае предоставления заявителем</w:t>
      </w:r>
    </w:p>
    <w:p w:rsidR="00765F14" w:rsidRDefault="00765F14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DA713E" w:rsidRDefault="00DA713E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Приложение 2</w:t>
      </w: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административному регламенту</w:t>
      </w:r>
    </w:p>
    <w:p w:rsidR="00FE22B5" w:rsidRDefault="00FE22B5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(заявление от родителей несовершеннолетнего, достигшего возраста 14 лет, но не достигшего возраста 16 лет, или лиц, их замещающих)</w:t>
      </w:r>
    </w:p>
    <w:p w:rsidR="00A7614D" w:rsidRDefault="00FE22B5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Главе Вожегодского муниципального округа</w:t>
      </w:r>
      <w:r w:rsidR="00A7614D">
        <w:rPr>
          <w:rFonts w:ascii="Times New Roman" w:hAnsi="Times New Roman"/>
          <w:sz w:val="26"/>
        </w:rPr>
        <w:t xml:space="preserve"> ________</w:t>
      </w:r>
      <w:r>
        <w:rPr>
          <w:rFonts w:ascii="Times New Roman" w:hAnsi="Times New Roman"/>
          <w:sz w:val="26"/>
        </w:rPr>
        <w:t>_______________________________</w:t>
      </w: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______________________________________</w:t>
      </w:r>
    </w:p>
    <w:p w:rsidR="00A7614D" w:rsidRDefault="00A7614D" w:rsidP="00A7614D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</w:t>
      </w: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</w:t>
      </w:r>
      <w:r w:rsidR="00FE22B5">
        <w:rPr>
          <w:rFonts w:ascii="Times New Roman" w:hAnsi="Times New Roman"/>
          <w:sz w:val="26"/>
        </w:rPr>
        <w:t>_______________</w:t>
      </w:r>
      <w:r>
        <w:rPr>
          <w:rFonts w:ascii="Times New Roman" w:hAnsi="Times New Roman"/>
          <w:sz w:val="26"/>
        </w:rPr>
        <w:t>,</w:t>
      </w:r>
    </w:p>
    <w:p w:rsidR="00A7614D" w:rsidRDefault="00A7614D" w:rsidP="00A7614D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(документ, удостоверяющий личность, серия, номер, </w:t>
      </w:r>
    </w:p>
    <w:p w:rsidR="00A7614D" w:rsidRDefault="00A7614D" w:rsidP="00A7614D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когда и кем выдан)</w:t>
      </w:r>
    </w:p>
    <w:p w:rsidR="00A7614D" w:rsidRDefault="00FE22B5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</w:t>
      </w:r>
      <w:r w:rsidR="00A7614D">
        <w:rPr>
          <w:rFonts w:ascii="Times New Roman" w:hAnsi="Times New Roman"/>
          <w:sz w:val="26"/>
        </w:rPr>
        <w:t>роживающего (-ей) по месту жительства:</w:t>
      </w: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</w:t>
      </w:r>
      <w:r w:rsidR="00FE22B5">
        <w:rPr>
          <w:rFonts w:ascii="Times New Roman" w:hAnsi="Times New Roman"/>
          <w:sz w:val="26"/>
        </w:rPr>
        <w:t>______________________________</w:t>
      </w:r>
    </w:p>
    <w:p w:rsidR="00A7614D" w:rsidRDefault="00FE22B5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Тел. </w:t>
      </w:r>
      <w:r w:rsidR="00A7614D">
        <w:rPr>
          <w:rFonts w:ascii="Times New Roman" w:hAnsi="Times New Roman"/>
          <w:sz w:val="26"/>
        </w:rPr>
        <w:t>___________________________</w:t>
      </w: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______________________________________</w:t>
      </w:r>
    </w:p>
    <w:p w:rsidR="00A7614D" w:rsidRDefault="00A7614D" w:rsidP="00A7614D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</w:t>
      </w: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</w:t>
      </w:r>
      <w:r w:rsidR="00FE22B5">
        <w:rPr>
          <w:rFonts w:ascii="Times New Roman" w:hAnsi="Times New Roman"/>
          <w:sz w:val="26"/>
        </w:rPr>
        <w:t>_____________________________</w:t>
      </w:r>
      <w:r>
        <w:rPr>
          <w:rFonts w:ascii="Times New Roman" w:hAnsi="Times New Roman"/>
          <w:sz w:val="26"/>
        </w:rPr>
        <w:t>,</w:t>
      </w:r>
    </w:p>
    <w:p w:rsidR="00A7614D" w:rsidRDefault="00A7614D" w:rsidP="00A7614D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(документ, удостоверяющий личность, серия, номер, </w:t>
      </w:r>
    </w:p>
    <w:p w:rsidR="00A7614D" w:rsidRDefault="00A7614D" w:rsidP="00A7614D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когда и кем выдан)</w:t>
      </w:r>
    </w:p>
    <w:p w:rsidR="00A7614D" w:rsidRDefault="00FE22B5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</w:t>
      </w:r>
      <w:r w:rsidR="00A7614D">
        <w:rPr>
          <w:rFonts w:ascii="Times New Roman" w:hAnsi="Times New Roman"/>
          <w:sz w:val="26"/>
        </w:rPr>
        <w:t>роживающего (-ей) по месту жительства:</w:t>
      </w: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</w:t>
      </w:r>
      <w:r w:rsidR="00FE22B5">
        <w:rPr>
          <w:rFonts w:ascii="Times New Roman" w:hAnsi="Times New Roman"/>
          <w:sz w:val="26"/>
        </w:rPr>
        <w:t>______________________________</w:t>
      </w: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Тел. ____________________________</w:t>
      </w:r>
    </w:p>
    <w:p w:rsidR="00A7614D" w:rsidRDefault="00A7614D" w:rsidP="00A7614D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</w:rPr>
        <w:t>ЗАЯВЛЕНИЕ</w:t>
      </w:r>
    </w:p>
    <w:p w:rsidR="00A7614D" w:rsidRDefault="00A7614D" w:rsidP="00A7614D">
      <w:pPr>
        <w:spacing w:after="0" w:line="240" w:lineRule="auto"/>
        <w:ind w:right="2" w:firstLine="709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right="2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Согласны на вступление в брак нашего (-ей) несовершеннолетнего (-ей) сына (дочери, опекаемого (-ой)) ______________________</w:t>
      </w:r>
      <w:r w:rsidR="00765F14">
        <w:rPr>
          <w:rFonts w:ascii="Times New Roman" w:hAnsi="Times New Roman"/>
          <w:sz w:val="26"/>
        </w:rPr>
        <w:t>_____________________________</w:t>
      </w:r>
    </w:p>
    <w:p w:rsidR="00A7614D" w:rsidRDefault="00A7614D" w:rsidP="00A7614D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</w:t>
      </w:r>
      <w:r w:rsidR="00765F14">
        <w:rPr>
          <w:rFonts w:ascii="Times New Roman" w:hAnsi="Times New Roman"/>
          <w:sz w:val="26"/>
        </w:rPr>
        <w:t>_____________________________</w:t>
      </w:r>
      <w:r>
        <w:rPr>
          <w:rFonts w:ascii="Times New Roman" w:hAnsi="Times New Roman"/>
          <w:sz w:val="26"/>
        </w:rPr>
        <w:t>,</w:t>
      </w: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 (число, месяц, год рождения)</w:t>
      </w:r>
    </w:p>
    <w:p w:rsidR="00A7614D" w:rsidRDefault="00A7614D" w:rsidP="00A7614D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___________________________________________</w:t>
      </w:r>
      <w:r w:rsidR="00765F14">
        <w:rPr>
          <w:rFonts w:ascii="Times New Roman" w:hAnsi="Times New Roman"/>
          <w:sz w:val="26"/>
        </w:rPr>
        <w:t>_______________________________</w:t>
      </w:r>
      <w:r>
        <w:rPr>
          <w:rFonts w:ascii="Times New Roman" w:hAnsi="Times New Roman"/>
          <w:sz w:val="26"/>
        </w:rPr>
        <w:t>,</w:t>
      </w: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 (число, месяц, год рождения)</w:t>
      </w:r>
    </w:p>
    <w:p w:rsidR="00A7614D" w:rsidRDefault="00A7614D" w:rsidP="00A7614D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связи с _____________________________________</w:t>
      </w:r>
      <w:r w:rsidR="00765F14">
        <w:rPr>
          <w:rFonts w:ascii="Times New Roman" w:hAnsi="Times New Roman"/>
          <w:sz w:val="26"/>
        </w:rPr>
        <w:t>_______________________________</w:t>
      </w:r>
    </w:p>
    <w:p w:rsidR="00A7614D" w:rsidRDefault="00A7614D" w:rsidP="00A7614D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</w:t>
      </w:r>
      <w:r w:rsidR="00FE22B5">
        <w:rPr>
          <w:rFonts w:ascii="Times New Roman" w:hAnsi="Times New Roman"/>
          <w:sz w:val="26"/>
        </w:rPr>
        <w:t>______________________________</w:t>
      </w:r>
    </w:p>
    <w:p w:rsidR="00A7614D" w:rsidRDefault="00A7614D" w:rsidP="00A7614D">
      <w:pPr>
        <w:spacing w:after="0" w:line="240" w:lineRule="auto"/>
        <w:ind w:left="120" w:right="2" w:hanging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:rsidR="00A7614D" w:rsidRDefault="00A7614D" w:rsidP="00765F14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A7614D" w:rsidRPr="00765F14" w:rsidRDefault="00A7614D" w:rsidP="00A7614D">
      <w:pPr>
        <w:spacing w:after="0" w:line="240" w:lineRule="auto"/>
        <w:ind w:left="120" w:right="2" w:firstLine="589"/>
        <w:rPr>
          <w:rFonts w:ascii="Times New Roman" w:hAnsi="Times New Roman"/>
          <w:sz w:val="24"/>
          <w:szCs w:val="24"/>
        </w:rPr>
      </w:pPr>
      <w:r w:rsidRPr="00765F14">
        <w:rPr>
          <w:rFonts w:ascii="Times New Roman" w:hAnsi="Times New Roman"/>
          <w:sz w:val="24"/>
          <w:szCs w:val="24"/>
        </w:rPr>
        <w:t>Приложение:</w:t>
      </w:r>
    </w:p>
    <w:p w:rsidR="00A7614D" w:rsidRPr="00765F14" w:rsidRDefault="00A7614D" w:rsidP="00A7614D">
      <w:pPr>
        <w:spacing w:after="0" w:line="240" w:lineRule="auto"/>
        <w:ind w:left="120" w:right="2" w:firstLine="589"/>
        <w:rPr>
          <w:rFonts w:ascii="Times New Roman" w:hAnsi="Times New Roman"/>
          <w:sz w:val="24"/>
          <w:szCs w:val="24"/>
        </w:rPr>
      </w:pPr>
      <w:r w:rsidRPr="00765F14">
        <w:rPr>
          <w:rFonts w:ascii="Times New Roman" w:hAnsi="Times New Roman"/>
          <w:sz w:val="24"/>
          <w:szCs w:val="24"/>
        </w:rPr>
        <w:t>Документ о наличии особого обстоятельства или уважительной причины*.</w:t>
      </w:r>
    </w:p>
    <w:p w:rsidR="00A7614D" w:rsidRPr="00765F14" w:rsidRDefault="00A7614D" w:rsidP="00A7614D">
      <w:pPr>
        <w:spacing w:after="0" w:line="240" w:lineRule="auto"/>
        <w:ind w:left="120" w:right="2" w:firstLine="589"/>
        <w:jc w:val="both"/>
        <w:rPr>
          <w:rFonts w:ascii="Times New Roman" w:hAnsi="Times New Roman"/>
          <w:sz w:val="24"/>
          <w:szCs w:val="24"/>
        </w:rPr>
      </w:pPr>
      <w:r w:rsidRPr="00765F14">
        <w:rPr>
          <w:rFonts w:ascii="Times New Roman" w:hAnsi="Times New Roman"/>
          <w:sz w:val="24"/>
          <w:szCs w:val="24"/>
        </w:rPr>
        <w:t>Документ, подтверждающий невозможность получения согласия одного из родителей*.</w:t>
      </w:r>
    </w:p>
    <w:p w:rsidR="00A7614D" w:rsidRDefault="00A7614D" w:rsidP="00765F14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«____»__________20___г.                             ____________/________________________</w:t>
      </w:r>
    </w:p>
    <w:p w:rsidR="00A7614D" w:rsidRDefault="00765F14" w:rsidP="00A7614D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 xml:space="preserve">              </w:t>
      </w:r>
      <w:r w:rsidR="00A7614D">
        <w:rPr>
          <w:rFonts w:ascii="Times New Roman" w:hAnsi="Times New Roman"/>
          <w:sz w:val="20"/>
        </w:rPr>
        <w:t>(подпись)/(расшифровка)</w:t>
      </w:r>
    </w:p>
    <w:p w:rsidR="00A7614D" w:rsidRDefault="00A7614D" w:rsidP="00A7614D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____________/________________________</w:t>
      </w:r>
    </w:p>
    <w:p w:rsidR="00A7614D" w:rsidRDefault="00765F14" w:rsidP="00A7614D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</w:t>
      </w:r>
      <w:r w:rsidR="00A7614D">
        <w:rPr>
          <w:rFonts w:ascii="Times New Roman" w:hAnsi="Times New Roman"/>
          <w:sz w:val="20"/>
        </w:rPr>
        <w:t>(подпись)/(расшифровка)</w:t>
      </w:r>
    </w:p>
    <w:p w:rsidR="00A7614D" w:rsidRDefault="00A7614D" w:rsidP="00A7614D">
      <w:pPr>
        <w:spacing w:after="0" w:line="240" w:lineRule="auto"/>
        <w:ind w:right="2"/>
        <w:rPr>
          <w:rFonts w:ascii="Times New Roman" w:hAnsi="Times New Roman"/>
        </w:rPr>
      </w:pPr>
      <w:r>
        <w:rPr>
          <w:rFonts w:ascii="Times New Roman" w:hAnsi="Times New Roman"/>
        </w:rPr>
        <w:t>*в случае предоставления заявителем</w:t>
      </w:r>
    </w:p>
    <w:p w:rsidR="00765F14" w:rsidRDefault="00765F14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DA713E" w:rsidRDefault="00DA713E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3</w:t>
      </w: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административному регламенту</w:t>
      </w:r>
    </w:p>
    <w:p w:rsidR="00765F14" w:rsidRDefault="00765F14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(заявление от совершеннолетнего гражданина, желающего вступить в брак с несовершеннолетним лицом в возрасте от четырнадцати до восемнадцати лет)</w:t>
      </w:r>
    </w:p>
    <w:p w:rsidR="00A7614D" w:rsidRDefault="00765F14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Главе Вожегодского муниципального округа</w:t>
      </w:r>
      <w:r w:rsidR="00A7614D">
        <w:rPr>
          <w:rFonts w:ascii="Times New Roman" w:hAnsi="Times New Roman"/>
          <w:sz w:val="26"/>
        </w:rPr>
        <w:t xml:space="preserve"> ________</w:t>
      </w:r>
      <w:r>
        <w:rPr>
          <w:rFonts w:ascii="Times New Roman" w:hAnsi="Times New Roman"/>
          <w:sz w:val="26"/>
        </w:rPr>
        <w:t>_______________________________</w:t>
      </w: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______________________________________</w:t>
      </w:r>
    </w:p>
    <w:p w:rsidR="00A7614D" w:rsidRDefault="00A7614D" w:rsidP="00A7614D">
      <w:pPr>
        <w:spacing w:after="0" w:line="240" w:lineRule="auto"/>
        <w:ind w:left="4962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(Ф.И.О. полностью) </w:t>
      </w:r>
    </w:p>
    <w:p w:rsidR="00A7614D" w:rsidRDefault="00765F14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</w:t>
      </w:r>
      <w:r w:rsidR="00A7614D">
        <w:rPr>
          <w:rFonts w:ascii="Times New Roman" w:hAnsi="Times New Roman"/>
          <w:sz w:val="26"/>
        </w:rPr>
        <w:t>роживающего (-ей) по адресу:____________</w:t>
      </w:r>
      <w:r>
        <w:rPr>
          <w:rFonts w:ascii="Times New Roman" w:hAnsi="Times New Roman"/>
          <w:sz w:val="26"/>
        </w:rPr>
        <w:t xml:space="preserve"> </w:t>
      </w:r>
      <w:r w:rsidR="00A7614D">
        <w:rPr>
          <w:rFonts w:ascii="Times New Roman" w:hAnsi="Times New Roman"/>
          <w:sz w:val="26"/>
        </w:rPr>
        <w:t>_________</w:t>
      </w:r>
      <w:r>
        <w:rPr>
          <w:rFonts w:ascii="Times New Roman" w:hAnsi="Times New Roman"/>
          <w:sz w:val="26"/>
        </w:rPr>
        <w:t>______________________________</w:t>
      </w:r>
    </w:p>
    <w:p w:rsidR="00A7614D" w:rsidRDefault="00A7614D" w:rsidP="00A7614D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Тел. ____________________________</w:t>
      </w:r>
    </w:p>
    <w:p w:rsidR="00A7614D" w:rsidRDefault="00A7614D" w:rsidP="00A7614D">
      <w:pPr>
        <w:spacing w:after="0" w:line="240" w:lineRule="auto"/>
        <w:ind w:left="4962" w:right="2"/>
        <w:rPr>
          <w:rFonts w:ascii="Times New Roman" w:hAnsi="Times New Roman"/>
          <w:sz w:val="19"/>
        </w:rPr>
      </w:pPr>
    </w:p>
    <w:p w:rsidR="00A7614D" w:rsidRDefault="00A7614D" w:rsidP="00A7614D">
      <w:pPr>
        <w:spacing w:before="120" w:after="120" w:line="240" w:lineRule="auto"/>
        <w:ind w:left="120" w:right="2" w:hanging="120"/>
        <w:jc w:val="center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113" w:line="240" w:lineRule="auto"/>
        <w:ind w:left="120" w:right="2" w:hanging="1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ЗАЯВЛЕНИЕ</w:t>
      </w:r>
    </w:p>
    <w:p w:rsidR="00A7614D" w:rsidRDefault="00A7614D" w:rsidP="00A7614D">
      <w:pPr>
        <w:spacing w:after="0" w:line="240" w:lineRule="auto"/>
        <w:ind w:right="2" w:firstLine="709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Я ______________________________________________________________________</w:t>
      </w: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</w:rPr>
        <w:t xml:space="preserve"> (Ф.И.О. полностью) (число, месяц, год рождения)</w:t>
      </w:r>
    </w:p>
    <w:p w:rsidR="00A7614D" w:rsidRDefault="00A7614D" w:rsidP="00A7614D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</w:t>
      </w:r>
      <w:r w:rsidR="00FE22B5">
        <w:rPr>
          <w:rFonts w:ascii="Times New Roman" w:hAnsi="Times New Roman"/>
          <w:sz w:val="26"/>
        </w:rPr>
        <w:t>______________________________</w:t>
      </w:r>
      <w:r>
        <w:rPr>
          <w:rFonts w:ascii="Times New Roman" w:hAnsi="Times New Roman"/>
          <w:sz w:val="26"/>
        </w:rPr>
        <w:t>,</w:t>
      </w: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(документ, удостоверяющий личность, серия, номер, когда и кем выдан)</w:t>
      </w:r>
    </w:p>
    <w:p w:rsidR="00A7614D" w:rsidRDefault="00A7614D" w:rsidP="00A7614D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___________________________________________________________, прошу разрешить вступить в брак с</w:t>
      </w:r>
      <w:r w:rsidR="00FE22B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________________________________</w:t>
      </w:r>
      <w:r w:rsidR="00FE22B5">
        <w:rPr>
          <w:rFonts w:ascii="Times New Roman" w:hAnsi="Times New Roman"/>
          <w:sz w:val="26"/>
        </w:rPr>
        <w:t>___________________________</w:t>
      </w:r>
      <w:r>
        <w:rPr>
          <w:rFonts w:ascii="Times New Roman" w:hAnsi="Times New Roman"/>
          <w:sz w:val="26"/>
        </w:rPr>
        <w:t>,</w:t>
      </w:r>
    </w:p>
    <w:p w:rsidR="00A7614D" w:rsidRDefault="00A7614D" w:rsidP="00A7614D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(Ф.И.О. полностью) (число, месяц, год рождения)</w:t>
      </w:r>
    </w:p>
    <w:p w:rsidR="00A7614D" w:rsidRDefault="00A7614D" w:rsidP="00A7614D">
      <w:pPr>
        <w:spacing w:before="227"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</w:t>
      </w:r>
      <w:r w:rsidR="00FE22B5">
        <w:rPr>
          <w:rFonts w:ascii="Times New Roman" w:hAnsi="Times New Roman"/>
          <w:sz w:val="20"/>
        </w:rPr>
        <w:t>________________________</w:t>
      </w:r>
      <w:r>
        <w:rPr>
          <w:rFonts w:ascii="Times New Roman" w:hAnsi="Times New Roman"/>
          <w:sz w:val="20"/>
        </w:rPr>
        <w:t>,</w:t>
      </w:r>
    </w:p>
    <w:p w:rsidR="00A7614D" w:rsidRDefault="00A7614D" w:rsidP="00A7614D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(документ, удостоверяющий личность, серия, номер, когда и кем выдан)</w:t>
      </w:r>
    </w:p>
    <w:p w:rsidR="00A7614D" w:rsidRDefault="00A7614D" w:rsidP="00A7614D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связи с _____________________________________</w:t>
      </w:r>
      <w:r w:rsidR="00FE22B5">
        <w:rPr>
          <w:rFonts w:ascii="Times New Roman" w:hAnsi="Times New Roman"/>
          <w:sz w:val="26"/>
        </w:rPr>
        <w:t>______________________________</w:t>
      </w:r>
    </w:p>
    <w:p w:rsidR="00A7614D" w:rsidRDefault="00A7614D" w:rsidP="00A7614D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</w:t>
      </w:r>
      <w:r w:rsidR="00FE22B5">
        <w:rPr>
          <w:rFonts w:ascii="Times New Roman" w:hAnsi="Times New Roman"/>
          <w:sz w:val="26"/>
        </w:rPr>
        <w:t>______________________________</w:t>
      </w:r>
    </w:p>
    <w:p w:rsidR="00A7614D" w:rsidRDefault="00A7614D" w:rsidP="00A7614D">
      <w:pPr>
        <w:spacing w:after="0" w:line="240" w:lineRule="auto"/>
        <w:ind w:left="120" w:right="2" w:hanging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:rsidR="00A7614D" w:rsidRDefault="00A7614D" w:rsidP="00FE22B5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A7614D" w:rsidRPr="00FE22B5" w:rsidRDefault="00A7614D" w:rsidP="00A7614D">
      <w:pPr>
        <w:spacing w:after="0" w:line="240" w:lineRule="auto"/>
        <w:ind w:left="120" w:right="2" w:firstLine="589"/>
        <w:rPr>
          <w:rFonts w:ascii="Times New Roman" w:hAnsi="Times New Roman"/>
          <w:sz w:val="24"/>
          <w:szCs w:val="24"/>
        </w:rPr>
      </w:pPr>
      <w:r w:rsidRPr="00FE22B5">
        <w:rPr>
          <w:rFonts w:ascii="Times New Roman" w:hAnsi="Times New Roman"/>
          <w:sz w:val="24"/>
          <w:szCs w:val="24"/>
        </w:rPr>
        <w:t>Приложение:</w:t>
      </w:r>
    </w:p>
    <w:p w:rsidR="00A7614D" w:rsidRPr="00FE22B5" w:rsidRDefault="00A7614D" w:rsidP="00A7614D">
      <w:pPr>
        <w:spacing w:after="0" w:line="240" w:lineRule="auto"/>
        <w:ind w:left="120" w:right="2" w:firstLine="589"/>
        <w:rPr>
          <w:rFonts w:ascii="Times New Roman" w:hAnsi="Times New Roman"/>
          <w:sz w:val="24"/>
          <w:szCs w:val="24"/>
        </w:rPr>
      </w:pPr>
      <w:r w:rsidRPr="00FE22B5">
        <w:rPr>
          <w:rFonts w:ascii="Times New Roman" w:hAnsi="Times New Roman"/>
          <w:sz w:val="24"/>
          <w:szCs w:val="24"/>
        </w:rPr>
        <w:t>Документ о наличии особого обстоятельства или уважительной причины*.</w:t>
      </w:r>
    </w:p>
    <w:p w:rsidR="00A7614D" w:rsidRDefault="00A7614D" w:rsidP="00A7614D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</w:p>
    <w:p w:rsidR="00A7614D" w:rsidRDefault="00A7614D" w:rsidP="00A7614D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«____»__________20___г.                             ____________/________________________</w:t>
      </w:r>
    </w:p>
    <w:p w:rsidR="00A7614D" w:rsidRDefault="00A7614D" w:rsidP="00A7614D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(подпись)/(расшифровка)</w:t>
      </w:r>
    </w:p>
    <w:p w:rsidR="00A7614D" w:rsidRDefault="00A7614D" w:rsidP="00A7614D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</w:p>
    <w:p w:rsidR="00A7614D" w:rsidRDefault="00A7614D" w:rsidP="00A7614D">
      <w:pPr>
        <w:spacing w:after="0" w:line="240" w:lineRule="auto"/>
        <w:ind w:right="2"/>
        <w:rPr>
          <w:rFonts w:ascii="Times New Roman" w:hAnsi="Times New Roman"/>
        </w:rPr>
      </w:pPr>
      <w:r>
        <w:rPr>
          <w:rFonts w:ascii="Times New Roman" w:hAnsi="Times New Roman"/>
        </w:rPr>
        <w:t>*в случае предоставления заявителем</w:t>
      </w:r>
    </w:p>
    <w:p w:rsidR="00A7614D" w:rsidRDefault="00A7614D" w:rsidP="00A7614D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D66D2E" w:rsidRDefault="00D66D2E" w:rsidP="00A7614D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D66D2E" w:rsidRDefault="00D66D2E" w:rsidP="00A7614D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D66D2E" w:rsidRDefault="00D66D2E" w:rsidP="00A7614D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D66D2E" w:rsidRDefault="00D66D2E" w:rsidP="00A7614D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D66D2E" w:rsidRDefault="00D66D2E" w:rsidP="00A7614D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D66D2E" w:rsidRDefault="00D66D2E" w:rsidP="00A7614D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D66D2E" w:rsidRDefault="00D66D2E" w:rsidP="00A7614D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D66D2E" w:rsidRDefault="00D66D2E" w:rsidP="004D0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D2E" w:rsidRDefault="00D66D2E" w:rsidP="00D66D2E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4</w:t>
      </w:r>
    </w:p>
    <w:p w:rsidR="00D66D2E" w:rsidRDefault="00D66D2E" w:rsidP="00D66D2E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административному регламенту</w:t>
      </w:r>
    </w:p>
    <w:p w:rsidR="00D66D2E" w:rsidRDefault="00D66D2E" w:rsidP="00A7614D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D66D2E" w:rsidRDefault="00D66D2E" w:rsidP="00A7614D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D66D2E" w:rsidRDefault="00D66D2E" w:rsidP="00D6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D2E">
        <w:rPr>
          <w:rFonts w:ascii="Times New Roman" w:hAnsi="Times New Roman" w:cs="Times New Roman"/>
          <w:b/>
          <w:sz w:val="28"/>
          <w:szCs w:val="28"/>
        </w:rPr>
        <w:t xml:space="preserve">Блок-схема </w:t>
      </w:r>
    </w:p>
    <w:p w:rsidR="00D66D2E" w:rsidRDefault="00D66D2E" w:rsidP="00D6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66D2E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по выдаче </w:t>
      </w:r>
      <w:r w:rsidRPr="00D66D2E">
        <w:rPr>
          <w:rFonts w:ascii="Times New Roman" w:hAnsi="Times New Roman"/>
          <w:b/>
          <w:sz w:val="28"/>
        </w:rPr>
        <w:t>разрешения на вступление в брак лицам в возрасте от четырнадцати до восемнадцати лет</w:t>
      </w:r>
    </w:p>
    <w:p w:rsidR="00877087" w:rsidRDefault="00877087" w:rsidP="00D6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66D2E" w:rsidRDefault="00D66D2E" w:rsidP="00D6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D66D2E" w:rsidTr="00D66D2E">
        <w:tc>
          <w:tcPr>
            <w:tcW w:w="10137" w:type="dxa"/>
          </w:tcPr>
          <w:p w:rsidR="00D66D2E" w:rsidRDefault="00D66D2E" w:rsidP="00D66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Прием, регистрация документов, необходимых для предоставления муниципальной услуги</w:t>
            </w:r>
          </w:p>
          <w:p w:rsidR="00D66D2E" w:rsidRPr="00D66D2E" w:rsidRDefault="00D66D2E" w:rsidP="00D66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2E">
              <w:rPr>
                <w:rFonts w:ascii="Times New Roman" w:hAnsi="Times New Roman"/>
                <w:sz w:val="24"/>
                <w:szCs w:val="24"/>
              </w:rPr>
              <w:t>(п.3.2 административного регламента – 1 рабочий день со дня поступления заявления и прилагаемых документов)</w:t>
            </w:r>
          </w:p>
        </w:tc>
      </w:tr>
    </w:tbl>
    <w:p w:rsidR="00877087" w:rsidRDefault="00D37045" w:rsidP="00D6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48.6pt;margin-top:1.9pt;width:.05pt;height:29.1pt;z-index:251666432;mso-position-horizontal-relative:text;mso-position-vertical-relative:text" o:connectortype="straight">
            <v:stroke endarrow="block"/>
          </v:shape>
        </w:pict>
      </w:r>
    </w:p>
    <w:p w:rsidR="00D66D2E" w:rsidRDefault="00D66D2E" w:rsidP="00D6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D66D2E" w:rsidTr="00D66D2E">
        <w:tc>
          <w:tcPr>
            <w:tcW w:w="10137" w:type="dxa"/>
          </w:tcPr>
          <w:p w:rsidR="00D66D2E" w:rsidRDefault="00D66D2E" w:rsidP="00D66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Рассмотрение заявления и прилагаемых документов, принятие решения о разрешении на вступление в брак несовершеннолетнего, либо  мотивированный отказ в выдаче разрешения на вступление в брак несовершеннолетнего</w:t>
            </w:r>
          </w:p>
          <w:p w:rsidR="00D66D2E" w:rsidRPr="00D66D2E" w:rsidRDefault="00D66D2E" w:rsidP="00D66D2E">
            <w:pPr>
              <w:pStyle w:val="a7"/>
              <w:spacing w:before="0" w:beforeAutospacing="0" w:after="0" w:afterAutospacing="0"/>
              <w:ind w:firstLine="709"/>
              <w:jc w:val="center"/>
              <w:rPr>
                <w:color w:val="000000"/>
              </w:rPr>
            </w:pPr>
            <w:r w:rsidRPr="00D66D2E">
              <w:t xml:space="preserve">(п.3.3 административного регламента - </w:t>
            </w:r>
            <w:r w:rsidRPr="00D66D2E">
              <w:rPr>
                <w:color w:val="000000"/>
              </w:rPr>
              <w:t>не более 10 календарных дней со дня регистрации заявления и прилагаемых документов в Уполномоченном органе)</w:t>
            </w:r>
          </w:p>
          <w:p w:rsidR="00D66D2E" w:rsidRDefault="00D37045" w:rsidP="00D66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4" type="#_x0000_t32" style="position:absolute;left:0;text-align:left;margin-left:248.6pt;margin-top:15.4pt;width:.05pt;height:30.45pt;z-index:251667456" o:connectortype="straight">
                  <v:stroke endarrow="block"/>
                </v:shape>
              </w:pict>
            </w:r>
          </w:p>
        </w:tc>
      </w:tr>
    </w:tbl>
    <w:p w:rsidR="00D66D2E" w:rsidRDefault="00D66D2E" w:rsidP="00D6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087" w:rsidRDefault="00877087" w:rsidP="00D6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D66D2E" w:rsidTr="00D66D2E">
        <w:tc>
          <w:tcPr>
            <w:tcW w:w="10137" w:type="dxa"/>
          </w:tcPr>
          <w:p w:rsidR="00D66D2E" w:rsidRDefault="00D66D2E" w:rsidP="00D66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Выдача (направление) заявителю результата предоставления муниципальной услуги</w:t>
            </w:r>
          </w:p>
          <w:p w:rsidR="00D66D2E" w:rsidRPr="004D061D" w:rsidRDefault="00D66D2E" w:rsidP="00D66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1D">
              <w:rPr>
                <w:rFonts w:ascii="Times New Roman" w:hAnsi="Times New Roman"/>
                <w:sz w:val="24"/>
                <w:szCs w:val="24"/>
              </w:rPr>
              <w:t>(</w:t>
            </w:r>
            <w:r w:rsidRPr="004D061D">
              <w:rPr>
                <w:rFonts w:ascii="Times New Roman" w:hAnsi="Times New Roman" w:cs="Times New Roman"/>
                <w:sz w:val="24"/>
                <w:szCs w:val="24"/>
              </w:rPr>
              <w:t xml:space="preserve">п.3.4 административного регламента - </w:t>
            </w:r>
            <w:r w:rsidR="004D061D" w:rsidRPr="004D061D">
              <w:rPr>
                <w:rFonts w:ascii="Times New Roman" w:hAnsi="Times New Roman"/>
                <w:sz w:val="24"/>
                <w:szCs w:val="24"/>
              </w:rPr>
              <w:t>не позднее дня, следующего за днем принятия решения о предоставлении муниципальной услуги</w:t>
            </w:r>
            <w:r w:rsidR="00877087" w:rsidRPr="004D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D66D2E" w:rsidRPr="00D66D2E" w:rsidRDefault="00D66D2E" w:rsidP="00D6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6D2E" w:rsidRPr="00D66D2E" w:rsidSect="00A7614D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4CD" w:rsidRDefault="000774CD" w:rsidP="00A7614D">
      <w:pPr>
        <w:spacing w:after="0" w:line="240" w:lineRule="auto"/>
      </w:pPr>
      <w:r>
        <w:separator/>
      </w:r>
    </w:p>
  </w:endnote>
  <w:endnote w:type="continuationSeparator" w:id="1">
    <w:p w:rsidR="000774CD" w:rsidRDefault="000774CD" w:rsidP="00A7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4CD" w:rsidRDefault="000774CD" w:rsidP="00A7614D">
      <w:pPr>
        <w:spacing w:after="0" w:line="240" w:lineRule="auto"/>
      </w:pPr>
      <w:r>
        <w:separator/>
      </w:r>
    </w:p>
  </w:footnote>
  <w:footnote w:type="continuationSeparator" w:id="1">
    <w:p w:rsidR="000774CD" w:rsidRDefault="000774CD" w:rsidP="00A76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852A1"/>
    <w:multiLevelType w:val="multilevel"/>
    <w:tmpl w:val="4B8EF6B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493F"/>
    <w:rsid w:val="000304C4"/>
    <w:rsid w:val="000774CD"/>
    <w:rsid w:val="002202E3"/>
    <w:rsid w:val="004748D6"/>
    <w:rsid w:val="0048493F"/>
    <w:rsid w:val="004D061D"/>
    <w:rsid w:val="00644013"/>
    <w:rsid w:val="006C7F92"/>
    <w:rsid w:val="00765F14"/>
    <w:rsid w:val="007E4B25"/>
    <w:rsid w:val="00877087"/>
    <w:rsid w:val="009870CB"/>
    <w:rsid w:val="009C109B"/>
    <w:rsid w:val="00A7614D"/>
    <w:rsid w:val="00B816F5"/>
    <w:rsid w:val="00CE6D73"/>
    <w:rsid w:val="00D37045"/>
    <w:rsid w:val="00D66D2E"/>
    <w:rsid w:val="00DA713E"/>
    <w:rsid w:val="00DB31A5"/>
    <w:rsid w:val="00F24234"/>
    <w:rsid w:val="00FE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F5"/>
  </w:style>
  <w:style w:type="paragraph" w:styleId="1">
    <w:name w:val="heading 1"/>
    <w:basedOn w:val="a"/>
    <w:next w:val="a"/>
    <w:link w:val="10"/>
    <w:qFormat/>
    <w:rsid w:val="00484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48493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1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93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48493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84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8493F"/>
    <w:pPr>
      <w:ind w:left="720"/>
      <w:contextualSpacing/>
    </w:pPr>
  </w:style>
  <w:style w:type="table" w:styleId="a4">
    <w:name w:val="Table Grid"/>
    <w:basedOn w:val="a1"/>
    <w:uiPriority w:val="59"/>
    <w:rsid w:val="00484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A761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Обычный1"/>
    <w:rsid w:val="00A7614D"/>
    <w:rPr>
      <w:rFonts w:eastAsia="Times New Roman" w:cs="Times New Roman"/>
      <w:color w:val="000000"/>
      <w:szCs w:val="20"/>
    </w:rPr>
  </w:style>
  <w:style w:type="paragraph" w:customStyle="1" w:styleId="Footnote">
    <w:name w:val="Footnote"/>
    <w:basedOn w:val="a"/>
    <w:rsid w:val="00A761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5">
    <w:name w:val="Hyperlink"/>
    <w:uiPriority w:val="99"/>
    <w:rsid w:val="00A7614D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A761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semiHidden/>
    <w:unhideWhenUsed/>
    <w:rsid w:val="007E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7E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35.ru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95&amp;n=216194&amp;dst=100236&amp;field=134&amp;date=31.03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216194&amp;dst=100231&amp;field=134&amp;date=31.03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26</Pages>
  <Words>8978</Words>
  <Characters>51178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Orgotdel1</cp:lastModifiedBy>
  <cp:revision>3</cp:revision>
  <cp:lastPrinted>2023-10-03T11:47:00Z</cp:lastPrinted>
  <dcterms:created xsi:type="dcterms:W3CDTF">2023-10-31T08:37:00Z</dcterms:created>
  <dcterms:modified xsi:type="dcterms:W3CDTF">2023-10-31T10:50:00Z</dcterms:modified>
</cp:coreProperties>
</file>