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2AD7" w:rsidRDefault="002B3F83" w:rsidP="00F23830">
      <w:pPr>
        <w:rPr>
          <w:sz w:val="28"/>
          <w:szCs w:val="28"/>
        </w:rPr>
      </w:pPr>
      <w:r>
        <w:rPr>
          <w:sz w:val="28"/>
          <w:szCs w:val="28"/>
        </w:rPr>
        <w:t>АДМИНИСТРАЦИЯ ВОЖЕГОДСКОГО МУНИЦИПАЛЬНОГО ОКРУГА</w:t>
      </w:r>
    </w:p>
    <w:p w:rsidR="00AE2AD7" w:rsidRDefault="00AE2AD7">
      <w:pPr>
        <w:jc w:val="center"/>
        <w:rPr>
          <w:sz w:val="28"/>
          <w:szCs w:val="28"/>
        </w:rPr>
      </w:pPr>
    </w:p>
    <w:p w:rsidR="00AE2AD7" w:rsidRPr="00EC258E" w:rsidRDefault="002B3F83">
      <w:pPr>
        <w:pStyle w:val="1"/>
        <w:rPr>
          <w:szCs w:val="36"/>
        </w:rPr>
      </w:pPr>
      <w:r w:rsidRPr="00EC258E">
        <w:rPr>
          <w:szCs w:val="36"/>
        </w:rPr>
        <w:t>П О С Т А Н О В Л Е Н И Е</w:t>
      </w:r>
    </w:p>
    <w:p w:rsidR="00AE2AD7" w:rsidRPr="00EC258E" w:rsidRDefault="00AE2AD7">
      <w:pPr>
        <w:rPr>
          <w:sz w:val="36"/>
          <w:szCs w:val="36"/>
        </w:rPr>
      </w:pPr>
    </w:p>
    <w:p w:rsidR="00AE2AD7" w:rsidRDefault="00AE2AD7">
      <w:pPr>
        <w:jc w:val="center"/>
        <w:rPr>
          <w:b/>
        </w:rPr>
      </w:pPr>
    </w:p>
    <w:p w:rsidR="00AE2AD7" w:rsidRDefault="00836260">
      <w:pPr>
        <w:jc w:val="both"/>
      </w:pPr>
      <w:r>
        <w:pict>
          <v:rect id="_x0000_s1027" style="position:absolute;left:0;text-align:left;margin-left:152pt;margin-top:5.9pt;width:97.7pt;height:18.2pt;z-index:251653632" filled="f" stroked="f" strokeweight="1pt">
            <v:textbox inset="1pt,1pt,1pt,1pt">
              <w:txbxContent>
                <w:p w:rsidR="005F4139" w:rsidRDefault="003B51CD">
                  <w:pPr>
                    <w:jc w:val="center"/>
                    <w:rPr>
                      <w:sz w:val="28"/>
                      <w:szCs w:val="28"/>
                    </w:rPr>
                  </w:pPr>
                  <w:r>
                    <w:rPr>
                      <w:sz w:val="28"/>
                      <w:szCs w:val="28"/>
                    </w:rPr>
                    <w:t>25</w:t>
                  </w:r>
                </w:p>
              </w:txbxContent>
            </v:textbox>
          </v:rect>
        </w:pict>
      </w:r>
      <w:r>
        <w:pict>
          <v:rect id="_x0000_s1026" style="position:absolute;left:0;text-align:left;margin-left:23.8pt;margin-top:5.9pt;width:100.55pt;height:18.2pt;z-index:251652608" filled="f" stroked="f" strokeweight="1pt">
            <v:textbox inset="1pt,1pt,1pt,1pt">
              <w:txbxContent>
                <w:p w:rsidR="005F4139" w:rsidRDefault="003B51CD">
                  <w:pPr>
                    <w:jc w:val="center"/>
                    <w:rPr>
                      <w:sz w:val="28"/>
                      <w:szCs w:val="28"/>
                    </w:rPr>
                  </w:pPr>
                  <w:r>
                    <w:rPr>
                      <w:sz w:val="28"/>
                      <w:szCs w:val="28"/>
                    </w:rPr>
                    <w:t>18.01.2024</w:t>
                  </w:r>
                </w:p>
              </w:txbxContent>
            </v:textbox>
          </v:rect>
        </w:pict>
      </w:r>
    </w:p>
    <w:p w:rsidR="00AE2AD7" w:rsidRPr="00B21195" w:rsidRDefault="002B3F83">
      <w:pPr>
        <w:pStyle w:val="2"/>
        <w:rPr>
          <w:szCs w:val="28"/>
        </w:rPr>
      </w:pPr>
      <w:r>
        <w:rPr>
          <w:szCs w:val="28"/>
        </w:rPr>
        <w:t xml:space="preserve">От </w:t>
      </w:r>
      <w:r w:rsidRPr="00B21195">
        <w:rPr>
          <w:szCs w:val="28"/>
        </w:rPr>
        <w:t>_______________ № ______________</w:t>
      </w:r>
    </w:p>
    <w:p w:rsidR="00AE2AD7" w:rsidRDefault="002B3F83">
      <w:pPr>
        <w:jc w:val="both"/>
      </w:pPr>
      <w:r w:rsidRPr="00B21195">
        <w:rPr>
          <w:sz w:val="24"/>
          <w:szCs w:val="24"/>
          <w:vertAlign w:val="superscript"/>
        </w:rPr>
        <w:t xml:space="preserve">                                                             п. Вожега</w:t>
      </w:r>
    </w:p>
    <w:p w:rsidR="00AE2AD7" w:rsidRDefault="00AE2AD7">
      <w:pPr>
        <w:ind w:left="1416" w:firstLine="708"/>
        <w:jc w:val="both"/>
      </w:pPr>
    </w:p>
    <w:tbl>
      <w:tblPr>
        <w:tblW w:w="0" w:type="auto"/>
        <w:tblInd w:w="-1169" w:type="dxa"/>
        <w:tblLayout w:type="fixed"/>
        <w:tblCellMar>
          <w:left w:w="107" w:type="dxa"/>
          <w:right w:w="107" w:type="dxa"/>
        </w:tblCellMar>
        <w:tblLook w:val="04A0" w:firstRow="1" w:lastRow="0" w:firstColumn="1" w:lastColumn="0" w:noHBand="0" w:noVBand="1"/>
      </w:tblPr>
      <w:tblGrid>
        <w:gridCol w:w="1276"/>
        <w:gridCol w:w="4962"/>
      </w:tblGrid>
      <w:tr w:rsidR="00AE2AD7">
        <w:tc>
          <w:tcPr>
            <w:tcW w:w="1276" w:type="dxa"/>
          </w:tcPr>
          <w:p w:rsidR="00AE2AD7" w:rsidRDefault="00836260">
            <w:pPr>
              <w:pBdr>
                <w:top w:val="single" w:sz="6" w:space="1" w:color="auto"/>
                <w:left w:val="single" w:sz="6" w:space="1" w:color="auto"/>
                <w:bottom w:val="single" w:sz="6" w:space="1" w:color="auto"/>
                <w:right w:val="single" w:sz="6" w:space="1" w:color="auto"/>
              </w:pBdr>
            </w:pPr>
            <w:r>
              <w:pict>
                <v:line id="_x0000_s1028" style="position:absolute;flip:x;z-index:251657728" from="238.9pt,.35pt" to="246.15pt,.4pt" o:allowincell="f">
                  <v:stroke startarrowwidth="narrow" startarrowlength="short" endarrowwidth="narrow" endarrowlength="short"/>
                </v:line>
              </w:pict>
            </w:r>
            <w:r>
              <w:pict>
                <v:line id="_x0000_s1029" style="position:absolute;z-index:251656704" from="246.1pt,.35pt" to="246.15pt,7.6pt" o:allowincell="f">
                  <v:stroke startarrowwidth="narrow" startarrowlength="short" endarrowwidth="narrow" endarrowlength="short"/>
                </v:line>
              </w:pict>
            </w:r>
            <w:r>
              <w:pict>
                <v:line id="_x0000_s1030" style="position:absolute;z-index:251654656" from="1.35pt,.35pt" to="1.4pt,7.6pt" o:allowincell="f">
                  <v:stroke startarrowwidth="narrow" startarrowlength="short" endarrowwidth="narrow" endarrowlength="short"/>
                </v:line>
              </w:pict>
            </w:r>
            <w:r>
              <w:pict>
                <v:line id="_x0000_s1031" style="position:absolute;z-index:251655680" from="1.35pt,.35pt" to="8.6pt,.4pt" o:allowincell="f">
                  <v:stroke startarrowwidth="narrow" startarrowlength="short" endarrowwidth="narrow" endarrowlength="short"/>
                </v:line>
              </w:pict>
            </w:r>
          </w:p>
          <w:p w:rsidR="00AE2AD7" w:rsidRDefault="00AE2AD7">
            <w:pPr>
              <w:pBdr>
                <w:top w:val="single" w:sz="6" w:space="1" w:color="auto"/>
                <w:left w:val="single" w:sz="6" w:space="1" w:color="auto"/>
                <w:bottom w:val="single" w:sz="6" w:space="1" w:color="auto"/>
                <w:right w:val="single" w:sz="6" w:space="1" w:color="auto"/>
              </w:pBdr>
            </w:pPr>
          </w:p>
          <w:p w:rsidR="00AE2AD7" w:rsidRDefault="00AE2AD7">
            <w:pPr>
              <w:pBdr>
                <w:top w:val="single" w:sz="6" w:space="1" w:color="auto"/>
                <w:left w:val="single" w:sz="6" w:space="1" w:color="auto"/>
                <w:bottom w:val="single" w:sz="6" w:space="1" w:color="auto"/>
                <w:right w:val="single" w:sz="6" w:space="1" w:color="auto"/>
              </w:pBdr>
            </w:pPr>
          </w:p>
        </w:tc>
        <w:tc>
          <w:tcPr>
            <w:tcW w:w="4962" w:type="dxa"/>
            <w:tcBorders>
              <w:left w:val="nil"/>
            </w:tcBorders>
          </w:tcPr>
          <w:p w:rsidR="00AE2AD7" w:rsidRDefault="002B3F83">
            <w:pPr>
              <w:jc w:val="both"/>
              <w:rPr>
                <w:spacing w:val="-4"/>
                <w:sz w:val="28"/>
                <w:szCs w:val="28"/>
              </w:rPr>
            </w:pPr>
            <w:r>
              <w:rPr>
                <w:sz w:val="28"/>
                <w:szCs w:val="28"/>
              </w:rPr>
              <w:t>Об утверждении административного регламента предоставления муниципальной услуги по</w:t>
            </w:r>
            <w:r>
              <w:rPr>
                <w:spacing w:val="-4"/>
                <w:sz w:val="28"/>
                <w:szCs w:val="28"/>
              </w:rPr>
              <w:t xml:space="preserve"> предоставлению в собственность, аренду, постоянное (бессрочное) пользование, безвозмездное пользование земельных участков, находящихся в муниципальной собственности либо государственная собственность на которые не разграничена, без проведения торгов</w:t>
            </w:r>
          </w:p>
          <w:p w:rsidR="00AE2AD7" w:rsidRDefault="00AE2AD7">
            <w:pPr>
              <w:jc w:val="both"/>
            </w:pPr>
          </w:p>
        </w:tc>
      </w:tr>
    </w:tbl>
    <w:p w:rsidR="00AE2AD7" w:rsidRDefault="00AE2AD7">
      <w:pPr>
        <w:pStyle w:val="ConsPlusNormal"/>
        <w:widowControl/>
        <w:ind w:left="4140" w:firstLine="0"/>
        <w:jc w:val="right"/>
        <w:rPr>
          <w:rStyle w:val="33"/>
          <w:rFonts w:ascii="Times New Roman" w:hAnsi="Times New Roman"/>
          <w:b w:val="0"/>
          <w:bCs w:val="0"/>
          <w:sz w:val="20"/>
          <w:szCs w:val="20"/>
        </w:rPr>
      </w:pPr>
    </w:p>
    <w:p w:rsidR="00AE2AD7" w:rsidRDefault="002B3F83">
      <w:pPr>
        <w:autoSpaceDE w:val="0"/>
        <w:autoSpaceDN w:val="0"/>
        <w:adjustRightInd w:val="0"/>
        <w:ind w:firstLine="709"/>
        <w:jc w:val="both"/>
        <w:rPr>
          <w:sz w:val="28"/>
          <w:szCs w:val="28"/>
        </w:rPr>
      </w:pPr>
      <w:r>
        <w:rPr>
          <w:sz w:val="28"/>
          <w:szCs w:val="28"/>
        </w:rPr>
        <w:t xml:space="preserve">В соответствии с Земельным кодексом Российской Федерации, Федеральными законами от 25 октября 2001 года № 137-ФЗ «О введении в действие Земельного кодекса Российской Федерации», от 27 июля 2010 года № 210-ФЗ «Об организации предоставления государственных и муниципальных услуг», </w:t>
      </w:r>
      <w:r>
        <w:rPr>
          <w:rFonts w:eastAsia="Calibri"/>
          <w:sz w:val="28"/>
        </w:rPr>
        <w:t xml:space="preserve">постановлением администрации Вожегодского муниципального округа от 23 января 2023 года № 46 «Об утверждении Порядка разработки и утверждения административных регламентов предоставления муниципальных услуг» </w:t>
      </w:r>
      <w:r w:rsidR="00F23830">
        <w:rPr>
          <w:sz w:val="28"/>
          <w:szCs w:val="28"/>
        </w:rPr>
        <w:t xml:space="preserve"> администрация округа</w:t>
      </w:r>
    </w:p>
    <w:p w:rsidR="00AE2AD7" w:rsidRDefault="002B3F83">
      <w:pPr>
        <w:autoSpaceDE w:val="0"/>
        <w:autoSpaceDN w:val="0"/>
        <w:adjustRightInd w:val="0"/>
        <w:ind w:firstLine="709"/>
        <w:jc w:val="both"/>
        <w:rPr>
          <w:sz w:val="28"/>
          <w:szCs w:val="28"/>
        </w:rPr>
      </w:pPr>
      <w:r>
        <w:rPr>
          <w:sz w:val="28"/>
          <w:szCs w:val="28"/>
        </w:rPr>
        <w:t>ПОСТАНОВЛЯЕТ:</w:t>
      </w:r>
    </w:p>
    <w:p w:rsidR="00AE2AD7" w:rsidRDefault="00AE2AD7">
      <w:pPr>
        <w:autoSpaceDE w:val="0"/>
        <w:autoSpaceDN w:val="0"/>
        <w:adjustRightInd w:val="0"/>
        <w:ind w:firstLine="709"/>
        <w:jc w:val="both"/>
        <w:rPr>
          <w:sz w:val="28"/>
          <w:szCs w:val="28"/>
        </w:rPr>
      </w:pPr>
    </w:p>
    <w:p w:rsidR="00AE2AD7" w:rsidRDefault="002B3F83">
      <w:pPr>
        <w:autoSpaceDE w:val="0"/>
        <w:autoSpaceDN w:val="0"/>
        <w:adjustRightInd w:val="0"/>
        <w:ind w:firstLine="709"/>
        <w:jc w:val="both"/>
        <w:rPr>
          <w:sz w:val="28"/>
          <w:szCs w:val="28"/>
        </w:rPr>
      </w:pPr>
      <w:r>
        <w:rPr>
          <w:sz w:val="28"/>
          <w:szCs w:val="28"/>
        </w:rPr>
        <w:t>1. Утвердить прилагаемый административный регламент предоставления муниципальной услуги по</w:t>
      </w:r>
      <w:r>
        <w:rPr>
          <w:spacing w:val="-4"/>
          <w:sz w:val="28"/>
          <w:szCs w:val="28"/>
        </w:rPr>
        <w:t xml:space="preserve"> предоставлению в собственность, аренду, постоянное (бессрочное) пользование, безвозмездное пользование земельных участков, находящихся в муниципальной собственности либо государственная собственность на которые не разграничена, без проведения торгов.</w:t>
      </w:r>
    </w:p>
    <w:p w:rsidR="00EC258E" w:rsidRDefault="002B3F83">
      <w:pPr>
        <w:autoSpaceDE w:val="0"/>
        <w:autoSpaceDN w:val="0"/>
        <w:adjustRightInd w:val="0"/>
        <w:ind w:firstLine="709"/>
        <w:jc w:val="both"/>
        <w:rPr>
          <w:spacing w:val="-4"/>
          <w:sz w:val="28"/>
          <w:szCs w:val="28"/>
        </w:rPr>
      </w:pPr>
      <w:r>
        <w:rPr>
          <w:sz w:val="28"/>
          <w:szCs w:val="28"/>
        </w:rPr>
        <w:t xml:space="preserve">2. </w:t>
      </w:r>
      <w:r>
        <w:rPr>
          <w:spacing w:val="-4"/>
          <w:sz w:val="28"/>
          <w:szCs w:val="28"/>
        </w:rPr>
        <w:t>Признать утратившим</w:t>
      </w:r>
      <w:r w:rsidR="00EC258E">
        <w:rPr>
          <w:spacing w:val="-4"/>
          <w:sz w:val="28"/>
          <w:szCs w:val="28"/>
        </w:rPr>
        <w:t>и</w:t>
      </w:r>
      <w:r>
        <w:rPr>
          <w:spacing w:val="-4"/>
          <w:sz w:val="28"/>
          <w:szCs w:val="28"/>
        </w:rPr>
        <w:t xml:space="preserve"> силу</w:t>
      </w:r>
      <w:r w:rsidR="00EC258E">
        <w:rPr>
          <w:spacing w:val="-4"/>
          <w:sz w:val="28"/>
          <w:szCs w:val="28"/>
        </w:rPr>
        <w:t xml:space="preserve"> следующие</w:t>
      </w:r>
      <w:r>
        <w:rPr>
          <w:spacing w:val="-4"/>
          <w:sz w:val="28"/>
          <w:szCs w:val="28"/>
        </w:rPr>
        <w:t xml:space="preserve"> постановлени</w:t>
      </w:r>
      <w:r w:rsidR="00EC258E">
        <w:rPr>
          <w:spacing w:val="-4"/>
          <w:sz w:val="28"/>
          <w:szCs w:val="28"/>
        </w:rPr>
        <w:t>я:</w:t>
      </w:r>
    </w:p>
    <w:p w:rsidR="00EC258E" w:rsidRDefault="00EC258E">
      <w:pPr>
        <w:autoSpaceDE w:val="0"/>
        <w:autoSpaceDN w:val="0"/>
        <w:adjustRightInd w:val="0"/>
        <w:ind w:firstLine="709"/>
        <w:jc w:val="both"/>
        <w:rPr>
          <w:spacing w:val="-4"/>
          <w:sz w:val="28"/>
          <w:szCs w:val="28"/>
        </w:rPr>
      </w:pPr>
      <w:r>
        <w:rPr>
          <w:spacing w:val="-4"/>
          <w:sz w:val="28"/>
          <w:szCs w:val="28"/>
        </w:rPr>
        <w:t xml:space="preserve">2.1. </w:t>
      </w:r>
      <w:r w:rsidR="002B3F83">
        <w:rPr>
          <w:spacing w:val="-4"/>
          <w:sz w:val="28"/>
          <w:szCs w:val="28"/>
        </w:rPr>
        <w:t>администрации Вожегодского муниципального округа</w:t>
      </w:r>
      <w:r>
        <w:rPr>
          <w:spacing w:val="-4"/>
          <w:sz w:val="28"/>
          <w:szCs w:val="28"/>
        </w:rPr>
        <w:t>:</w:t>
      </w:r>
    </w:p>
    <w:p w:rsidR="00AE2AD7" w:rsidRDefault="002B3F83">
      <w:pPr>
        <w:autoSpaceDE w:val="0"/>
        <w:autoSpaceDN w:val="0"/>
        <w:adjustRightInd w:val="0"/>
        <w:ind w:firstLine="709"/>
        <w:jc w:val="both"/>
        <w:rPr>
          <w:spacing w:val="-4"/>
          <w:sz w:val="28"/>
          <w:szCs w:val="28"/>
        </w:rPr>
      </w:pPr>
      <w:r>
        <w:rPr>
          <w:spacing w:val="-4"/>
          <w:sz w:val="28"/>
          <w:szCs w:val="28"/>
        </w:rPr>
        <w:t>от 17 апреля 2023 года № 333 «Об утверждении административного регламента предоставления муниципальной услуги по предоставлению в аренду, постоянное (бессрочное) пользование, безвозмездное пользование земельных участков, находящихся в муниципальной собственности либо государственная собственность на которые не разгран</w:t>
      </w:r>
      <w:r w:rsidR="00EC258E">
        <w:rPr>
          <w:spacing w:val="-4"/>
          <w:sz w:val="28"/>
          <w:szCs w:val="28"/>
        </w:rPr>
        <w:t>ичена, без проведения торгов»;</w:t>
      </w:r>
    </w:p>
    <w:p w:rsidR="00EE5840" w:rsidRPr="00EE5840" w:rsidRDefault="00EC258E">
      <w:pPr>
        <w:autoSpaceDE w:val="0"/>
        <w:autoSpaceDN w:val="0"/>
        <w:adjustRightInd w:val="0"/>
        <w:ind w:firstLine="709"/>
        <w:jc w:val="both"/>
        <w:rPr>
          <w:b/>
          <w:color w:val="FF0000"/>
          <w:spacing w:val="-4"/>
          <w:sz w:val="28"/>
          <w:szCs w:val="28"/>
          <w:u w:val="single"/>
        </w:rPr>
      </w:pPr>
      <w:r w:rsidRPr="00EE5840">
        <w:rPr>
          <w:spacing w:val="-4"/>
          <w:sz w:val="28"/>
          <w:szCs w:val="28"/>
        </w:rPr>
        <w:t>2.2. администрации Вожегодского муниципального района:</w:t>
      </w:r>
    </w:p>
    <w:p w:rsidR="00036AC0" w:rsidRPr="00EE5840" w:rsidRDefault="00EE5840">
      <w:pPr>
        <w:autoSpaceDE w:val="0"/>
        <w:autoSpaceDN w:val="0"/>
        <w:adjustRightInd w:val="0"/>
        <w:ind w:firstLine="709"/>
        <w:jc w:val="both"/>
        <w:rPr>
          <w:spacing w:val="-4"/>
          <w:sz w:val="28"/>
          <w:szCs w:val="28"/>
        </w:rPr>
      </w:pPr>
      <w:r>
        <w:rPr>
          <w:spacing w:val="-4"/>
          <w:sz w:val="28"/>
          <w:szCs w:val="28"/>
        </w:rPr>
        <w:t>от</w:t>
      </w:r>
      <w:r w:rsidR="00036AC0" w:rsidRPr="00EE5840">
        <w:rPr>
          <w:spacing w:val="-4"/>
          <w:sz w:val="28"/>
          <w:szCs w:val="28"/>
        </w:rPr>
        <w:t xml:space="preserve"> 29 августа 2017 года № 619 «</w:t>
      </w:r>
      <w:r w:rsidR="009E3758" w:rsidRPr="00EE5840">
        <w:rPr>
          <w:spacing w:val="-4"/>
          <w:sz w:val="28"/>
          <w:szCs w:val="28"/>
        </w:rPr>
        <w:t>О</w:t>
      </w:r>
      <w:r w:rsidR="00036AC0" w:rsidRPr="00EE5840">
        <w:rPr>
          <w:spacing w:val="-4"/>
          <w:sz w:val="28"/>
          <w:szCs w:val="28"/>
        </w:rPr>
        <w:t>б утверждении административного регламента предоставления муниципальной услуги по предоставлению земельных участков, на которых расположены здания, сооружения»;</w:t>
      </w:r>
    </w:p>
    <w:p w:rsidR="009E3758" w:rsidRDefault="00EE5840" w:rsidP="00036AC0">
      <w:pPr>
        <w:autoSpaceDE w:val="0"/>
        <w:autoSpaceDN w:val="0"/>
        <w:adjustRightInd w:val="0"/>
        <w:ind w:firstLine="709"/>
        <w:jc w:val="both"/>
        <w:rPr>
          <w:spacing w:val="-4"/>
          <w:sz w:val="28"/>
          <w:szCs w:val="28"/>
        </w:rPr>
      </w:pPr>
      <w:r>
        <w:rPr>
          <w:spacing w:val="-4"/>
          <w:sz w:val="28"/>
          <w:szCs w:val="28"/>
        </w:rPr>
        <w:lastRenderedPageBreak/>
        <w:t>от 29 марта 2018 года № 218 «</w:t>
      </w:r>
      <w:r w:rsidR="009E3758" w:rsidRPr="00EE5840">
        <w:rPr>
          <w:spacing w:val="-4"/>
          <w:sz w:val="28"/>
          <w:szCs w:val="28"/>
        </w:rPr>
        <w:t>О внесении изменений в постановление администрации Вожегодского муниципального района от 29 августа 2017 года № 619 «об утверждении административного регламента предоставления муниципальной услуги по предоставлению земельных участков, на которых расположены здания, сооружения»;</w:t>
      </w:r>
    </w:p>
    <w:p w:rsidR="00EE5840" w:rsidRPr="00EE5840" w:rsidRDefault="00EE5840" w:rsidP="00EE5840">
      <w:pPr>
        <w:autoSpaceDE w:val="0"/>
        <w:autoSpaceDN w:val="0"/>
        <w:adjustRightInd w:val="0"/>
        <w:ind w:firstLine="709"/>
        <w:jc w:val="both"/>
        <w:rPr>
          <w:spacing w:val="-4"/>
          <w:sz w:val="28"/>
          <w:szCs w:val="28"/>
        </w:rPr>
      </w:pPr>
      <w:r>
        <w:rPr>
          <w:spacing w:val="-4"/>
          <w:sz w:val="28"/>
          <w:szCs w:val="28"/>
        </w:rPr>
        <w:t>от 17 мая 2018 года № 336 «</w:t>
      </w:r>
      <w:r w:rsidRPr="00EE5840">
        <w:rPr>
          <w:spacing w:val="-4"/>
          <w:sz w:val="28"/>
          <w:szCs w:val="28"/>
        </w:rPr>
        <w:t>О внесении изменений в постановление администрации Вожегодского муниципального района от 29 августа 2017 года № 619 «</w:t>
      </w:r>
      <w:r>
        <w:rPr>
          <w:spacing w:val="-4"/>
          <w:sz w:val="28"/>
          <w:szCs w:val="28"/>
        </w:rPr>
        <w:t>О</w:t>
      </w:r>
      <w:r w:rsidRPr="00EE5840">
        <w:rPr>
          <w:spacing w:val="-4"/>
          <w:sz w:val="28"/>
          <w:szCs w:val="28"/>
        </w:rPr>
        <w:t>б утверждении административного регламента предоставления муниципальной услуги по предоставлению земельных участков, на которых расположены здания, сооружения»;</w:t>
      </w:r>
    </w:p>
    <w:p w:rsidR="009E3758" w:rsidRDefault="009E3758" w:rsidP="00036AC0">
      <w:pPr>
        <w:autoSpaceDE w:val="0"/>
        <w:autoSpaceDN w:val="0"/>
        <w:adjustRightInd w:val="0"/>
        <w:ind w:firstLine="709"/>
        <w:jc w:val="both"/>
        <w:rPr>
          <w:spacing w:val="-4"/>
          <w:sz w:val="28"/>
          <w:szCs w:val="28"/>
        </w:rPr>
      </w:pPr>
      <w:r w:rsidRPr="00EE5840">
        <w:rPr>
          <w:spacing w:val="-4"/>
          <w:sz w:val="28"/>
          <w:szCs w:val="28"/>
        </w:rPr>
        <w:t xml:space="preserve">от 17 марта 2022 </w:t>
      </w:r>
      <w:r w:rsidR="00EE5840">
        <w:rPr>
          <w:spacing w:val="-4"/>
          <w:sz w:val="28"/>
          <w:szCs w:val="28"/>
        </w:rPr>
        <w:t>года № 158 «</w:t>
      </w:r>
      <w:r w:rsidRPr="00EE5840">
        <w:rPr>
          <w:spacing w:val="-4"/>
          <w:sz w:val="28"/>
          <w:szCs w:val="28"/>
        </w:rPr>
        <w:t>О внесении изменений в отдельные постановления администрации Вожегодского муниципального района».</w:t>
      </w:r>
    </w:p>
    <w:p w:rsidR="001B24F0" w:rsidRPr="008F1182" w:rsidRDefault="00061158" w:rsidP="00B21195">
      <w:pPr>
        <w:autoSpaceDE w:val="0"/>
        <w:autoSpaceDN w:val="0"/>
        <w:adjustRightInd w:val="0"/>
        <w:ind w:firstLine="709"/>
        <w:jc w:val="both"/>
        <w:rPr>
          <w:color w:val="000000" w:themeColor="text1"/>
          <w:spacing w:val="-4"/>
          <w:sz w:val="28"/>
          <w:szCs w:val="28"/>
        </w:rPr>
      </w:pPr>
      <w:r w:rsidRPr="008F1182">
        <w:rPr>
          <w:color w:val="000000" w:themeColor="text1"/>
          <w:spacing w:val="-4"/>
          <w:sz w:val="28"/>
          <w:szCs w:val="28"/>
        </w:rPr>
        <w:t>3. Признать утратившим</w:t>
      </w:r>
      <w:r w:rsidR="001B24F0" w:rsidRPr="008F1182">
        <w:rPr>
          <w:color w:val="000000" w:themeColor="text1"/>
          <w:spacing w:val="-4"/>
          <w:sz w:val="28"/>
          <w:szCs w:val="28"/>
        </w:rPr>
        <w:t>и</w:t>
      </w:r>
      <w:r w:rsidRPr="008F1182">
        <w:rPr>
          <w:color w:val="000000" w:themeColor="text1"/>
          <w:spacing w:val="-4"/>
          <w:sz w:val="28"/>
          <w:szCs w:val="28"/>
        </w:rPr>
        <w:t xml:space="preserve"> силу</w:t>
      </w:r>
      <w:r w:rsidR="001B24F0" w:rsidRPr="008F1182">
        <w:rPr>
          <w:color w:val="000000" w:themeColor="text1"/>
          <w:spacing w:val="-4"/>
          <w:sz w:val="28"/>
          <w:szCs w:val="28"/>
        </w:rPr>
        <w:t>:</w:t>
      </w:r>
    </w:p>
    <w:p w:rsidR="00B21195" w:rsidRPr="008F1182" w:rsidRDefault="00061158" w:rsidP="00B21195">
      <w:pPr>
        <w:autoSpaceDE w:val="0"/>
        <w:autoSpaceDN w:val="0"/>
        <w:adjustRightInd w:val="0"/>
        <w:ind w:firstLine="709"/>
        <w:jc w:val="both"/>
        <w:rPr>
          <w:color w:val="000000" w:themeColor="text1"/>
          <w:spacing w:val="-4"/>
          <w:sz w:val="28"/>
          <w:szCs w:val="28"/>
        </w:rPr>
      </w:pPr>
      <w:r w:rsidRPr="008F1182">
        <w:rPr>
          <w:color w:val="000000" w:themeColor="text1"/>
          <w:spacing w:val="-4"/>
          <w:sz w:val="28"/>
          <w:szCs w:val="28"/>
        </w:rPr>
        <w:t xml:space="preserve">пункт 7 постановления администрации Вожегодского муниципального района от </w:t>
      </w:r>
      <w:r w:rsidR="00B21195" w:rsidRPr="008F1182">
        <w:rPr>
          <w:color w:val="000000" w:themeColor="text1"/>
          <w:spacing w:val="-4"/>
          <w:sz w:val="28"/>
          <w:szCs w:val="28"/>
        </w:rPr>
        <w:t>31</w:t>
      </w:r>
      <w:r w:rsidRPr="008F1182">
        <w:rPr>
          <w:color w:val="000000" w:themeColor="text1"/>
          <w:spacing w:val="-4"/>
          <w:sz w:val="28"/>
          <w:szCs w:val="28"/>
        </w:rPr>
        <w:t xml:space="preserve"> октября </w:t>
      </w:r>
      <w:r w:rsidR="00B21195" w:rsidRPr="008F1182">
        <w:rPr>
          <w:color w:val="000000" w:themeColor="text1"/>
          <w:spacing w:val="-4"/>
          <w:sz w:val="28"/>
          <w:szCs w:val="28"/>
        </w:rPr>
        <w:t>2018</w:t>
      </w:r>
      <w:r w:rsidRPr="008F1182">
        <w:rPr>
          <w:color w:val="000000" w:themeColor="text1"/>
          <w:spacing w:val="-4"/>
          <w:sz w:val="28"/>
          <w:szCs w:val="28"/>
        </w:rPr>
        <w:t xml:space="preserve"> года </w:t>
      </w:r>
      <w:r w:rsidR="00B21195" w:rsidRPr="008F1182">
        <w:rPr>
          <w:color w:val="000000" w:themeColor="text1"/>
          <w:spacing w:val="-4"/>
          <w:sz w:val="28"/>
          <w:szCs w:val="28"/>
        </w:rPr>
        <w:t>№ 691</w:t>
      </w:r>
      <w:r w:rsidRPr="008F1182">
        <w:rPr>
          <w:color w:val="000000" w:themeColor="text1"/>
          <w:spacing w:val="-4"/>
          <w:sz w:val="28"/>
          <w:szCs w:val="28"/>
        </w:rPr>
        <w:t xml:space="preserve"> «</w:t>
      </w:r>
      <w:r w:rsidRPr="008F1182">
        <w:rPr>
          <w:color w:val="000000" w:themeColor="text1"/>
          <w:sz w:val="28"/>
        </w:rPr>
        <w:t>О внесении изменений в некоторые постановления администрации Вожегодского муниципального района регулирующие отношения в сфере предоставления муниципальных услуг</w:t>
      </w:r>
      <w:r w:rsidRPr="008F1182">
        <w:rPr>
          <w:color w:val="000000" w:themeColor="text1"/>
          <w:spacing w:val="-4"/>
          <w:sz w:val="28"/>
          <w:szCs w:val="28"/>
        </w:rPr>
        <w:t>»;</w:t>
      </w:r>
    </w:p>
    <w:p w:rsidR="002E773F" w:rsidRPr="008F1182" w:rsidRDefault="002E773F" w:rsidP="002E773F">
      <w:pPr>
        <w:autoSpaceDE w:val="0"/>
        <w:autoSpaceDN w:val="0"/>
        <w:adjustRightInd w:val="0"/>
        <w:ind w:firstLine="709"/>
        <w:jc w:val="both"/>
        <w:rPr>
          <w:color w:val="000000" w:themeColor="text1"/>
          <w:spacing w:val="-4"/>
          <w:sz w:val="28"/>
          <w:szCs w:val="28"/>
        </w:rPr>
      </w:pPr>
      <w:r w:rsidRPr="008F1182">
        <w:rPr>
          <w:color w:val="000000" w:themeColor="text1"/>
          <w:spacing w:val="-4"/>
          <w:sz w:val="28"/>
          <w:szCs w:val="28"/>
        </w:rPr>
        <w:t>пункт 6 постановления администрации Вожегодского муниципального района от 28 мая 2019 года № 363 «</w:t>
      </w:r>
      <w:r w:rsidRPr="008F1182">
        <w:rPr>
          <w:color w:val="000000" w:themeColor="text1"/>
          <w:sz w:val="28"/>
        </w:rPr>
        <w:t>О внесении изменений в некоторые постановления администрации Вожегодского муниципального района регулирующие отношения в сфере предоставления муниципальных услуг</w:t>
      </w:r>
      <w:r w:rsidRPr="008F1182">
        <w:rPr>
          <w:color w:val="000000" w:themeColor="text1"/>
          <w:spacing w:val="-4"/>
          <w:sz w:val="28"/>
          <w:szCs w:val="28"/>
        </w:rPr>
        <w:t>»</w:t>
      </w:r>
      <w:r w:rsidR="001B24F0" w:rsidRPr="008F1182">
        <w:rPr>
          <w:color w:val="000000" w:themeColor="text1"/>
          <w:spacing w:val="-4"/>
          <w:sz w:val="28"/>
          <w:szCs w:val="28"/>
        </w:rPr>
        <w:t>.</w:t>
      </w:r>
    </w:p>
    <w:p w:rsidR="00AE2AD7" w:rsidRPr="008F1182" w:rsidRDefault="001B24F0" w:rsidP="002E773F">
      <w:pPr>
        <w:autoSpaceDE w:val="0"/>
        <w:autoSpaceDN w:val="0"/>
        <w:adjustRightInd w:val="0"/>
        <w:ind w:firstLine="709"/>
        <w:jc w:val="both"/>
        <w:rPr>
          <w:color w:val="000000" w:themeColor="text1"/>
          <w:spacing w:val="-4"/>
          <w:sz w:val="28"/>
          <w:szCs w:val="28"/>
        </w:rPr>
      </w:pPr>
      <w:r w:rsidRPr="008F1182">
        <w:rPr>
          <w:color w:val="000000" w:themeColor="text1"/>
          <w:sz w:val="28"/>
          <w:szCs w:val="28"/>
        </w:rPr>
        <w:t>4</w:t>
      </w:r>
      <w:r w:rsidR="002B3F83" w:rsidRPr="008F1182">
        <w:rPr>
          <w:color w:val="000000" w:themeColor="text1"/>
          <w:sz w:val="28"/>
          <w:szCs w:val="28"/>
        </w:rPr>
        <w:t>. Настоящее постановление вступает в силу после официального опубликования в газете «Борьба».</w:t>
      </w:r>
    </w:p>
    <w:p w:rsidR="00AE2AD7" w:rsidRDefault="001B24F0">
      <w:pPr>
        <w:autoSpaceDE w:val="0"/>
        <w:autoSpaceDN w:val="0"/>
        <w:adjustRightInd w:val="0"/>
        <w:ind w:firstLine="709"/>
        <w:jc w:val="both"/>
        <w:rPr>
          <w:sz w:val="28"/>
          <w:szCs w:val="28"/>
        </w:rPr>
      </w:pPr>
      <w:r w:rsidRPr="008F1182">
        <w:rPr>
          <w:color w:val="000000" w:themeColor="text1"/>
          <w:sz w:val="28"/>
          <w:szCs w:val="28"/>
        </w:rPr>
        <w:t>5</w:t>
      </w:r>
      <w:r w:rsidR="002B3F83" w:rsidRPr="008F1182">
        <w:rPr>
          <w:color w:val="000000" w:themeColor="text1"/>
          <w:sz w:val="28"/>
          <w:szCs w:val="28"/>
        </w:rPr>
        <w:t xml:space="preserve">. Контроль за выполнением настоящего постановления возложить на первого заместителя </w:t>
      </w:r>
      <w:r w:rsidR="002B3F83">
        <w:rPr>
          <w:sz w:val="28"/>
          <w:szCs w:val="28"/>
        </w:rPr>
        <w:t>главы Вожегодского муниципального округа Е.В. Первова.</w:t>
      </w:r>
    </w:p>
    <w:p w:rsidR="00950317" w:rsidRDefault="00950317">
      <w:pPr>
        <w:autoSpaceDE w:val="0"/>
        <w:autoSpaceDN w:val="0"/>
        <w:adjustRightInd w:val="0"/>
        <w:ind w:firstLine="709"/>
        <w:jc w:val="both"/>
        <w:rPr>
          <w:b/>
          <w:sz w:val="28"/>
          <w:szCs w:val="28"/>
          <w:highlight w:val="yellow"/>
          <w:u w:val="single"/>
        </w:rPr>
      </w:pPr>
    </w:p>
    <w:p w:rsidR="00AE2AD7" w:rsidRDefault="00AE2AD7"/>
    <w:p w:rsidR="00AE2AD7" w:rsidRDefault="00AE2AD7"/>
    <w:p w:rsidR="00AE2AD7" w:rsidRDefault="002B3F83">
      <w:pPr>
        <w:tabs>
          <w:tab w:val="left" w:pos="7701"/>
        </w:tabs>
        <w:rPr>
          <w:sz w:val="28"/>
          <w:szCs w:val="28"/>
        </w:rPr>
      </w:pPr>
      <w:r>
        <w:rPr>
          <w:sz w:val="28"/>
          <w:szCs w:val="28"/>
        </w:rPr>
        <w:t>Глава Вожегодского муниципального округа</w:t>
      </w:r>
      <w:r>
        <w:rPr>
          <w:sz w:val="28"/>
          <w:szCs w:val="28"/>
        </w:rPr>
        <w:tab/>
        <w:t xml:space="preserve"> С.Н. Семенников</w:t>
      </w:r>
    </w:p>
    <w:p w:rsidR="00EC258E" w:rsidRDefault="00EC258E">
      <w:pPr>
        <w:ind w:left="5664"/>
        <w:rPr>
          <w:rStyle w:val="33"/>
          <w:rFonts w:ascii="Times New Roman" w:hAnsi="Times New Roman"/>
          <w:b w:val="0"/>
          <w:sz w:val="28"/>
          <w:szCs w:val="28"/>
        </w:rPr>
      </w:pPr>
    </w:p>
    <w:p w:rsidR="00EC258E" w:rsidRDefault="00EC258E">
      <w:pPr>
        <w:ind w:left="5664"/>
        <w:rPr>
          <w:rStyle w:val="33"/>
          <w:rFonts w:ascii="Times New Roman" w:hAnsi="Times New Roman"/>
          <w:b w:val="0"/>
          <w:sz w:val="28"/>
          <w:szCs w:val="28"/>
        </w:rPr>
      </w:pPr>
    </w:p>
    <w:p w:rsidR="00EC258E" w:rsidRDefault="00EC258E">
      <w:pPr>
        <w:ind w:left="5664"/>
        <w:rPr>
          <w:rStyle w:val="33"/>
          <w:rFonts w:ascii="Times New Roman" w:hAnsi="Times New Roman"/>
          <w:b w:val="0"/>
          <w:sz w:val="28"/>
          <w:szCs w:val="28"/>
        </w:rPr>
      </w:pPr>
    </w:p>
    <w:p w:rsidR="00EC258E" w:rsidRDefault="00EC258E">
      <w:pPr>
        <w:ind w:left="5664"/>
        <w:rPr>
          <w:rStyle w:val="33"/>
          <w:rFonts w:ascii="Times New Roman" w:hAnsi="Times New Roman"/>
          <w:b w:val="0"/>
          <w:sz w:val="28"/>
          <w:szCs w:val="28"/>
        </w:rPr>
      </w:pPr>
    </w:p>
    <w:p w:rsidR="00EC258E" w:rsidRDefault="00EC258E">
      <w:pPr>
        <w:ind w:left="5664"/>
        <w:rPr>
          <w:rStyle w:val="33"/>
          <w:rFonts w:ascii="Times New Roman" w:hAnsi="Times New Roman"/>
          <w:b w:val="0"/>
          <w:sz w:val="28"/>
          <w:szCs w:val="28"/>
        </w:rPr>
      </w:pPr>
    </w:p>
    <w:p w:rsidR="00EC258E" w:rsidRDefault="00EC258E">
      <w:pPr>
        <w:ind w:left="5664"/>
        <w:rPr>
          <w:rStyle w:val="33"/>
          <w:rFonts w:ascii="Times New Roman" w:hAnsi="Times New Roman"/>
          <w:b w:val="0"/>
          <w:sz w:val="28"/>
          <w:szCs w:val="28"/>
        </w:rPr>
      </w:pPr>
    </w:p>
    <w:p w:rsidR="00EC258E" w:rsidRDefault="00EC258E">
      <w:pPr>
        <w:ind w:left="5664"/>
        <w:rPr>
          <w:rStyle w:val="33"/>
          <w:rFonts w:ascii="Times New Roman" w:hAnsi="Times New Roman"/>
          <w:b w:val="0"/>
          <w:sz w:val="28"/>
          <w:szCs w:val="28"/>
        </w:rPr>
      </w:pPr>
    </w:p>
    <w:p w:rsidR="00EC258E" w:rsidRDefault="00EC258E">
      <w:pPr>
        <w:ind w:left="5664"/>
        <w:rPr>
          <w:rStyle w:val="33"/>
          <w:rFonts w:ascii="Times New Roman" w:hAnsi="Times New Roman"/>
          <w:b w:val="0"/>
          <w:sz w:val="28"/>
          <w:szCs w:val="28"/>
        </w:rPr>
      </w:pPr>
    </w:p>
    <w:p w:rsidR="00EC258E" w:rsidRDefault="00EC258E">
      <w:pPr>
        <w:ind w:left="5664"/>
        <w:rPr>
          <w:rStyle w:val="33"/>
          <w:rFonts w:ascii="Times New Roman" w:hAnsi="Times New Roman"/>
          <w:b w:val="0"/>
          <w:sz w:val="28"/>
          <w:szCs w:val="28"/>
        </w:rPr>
      </w:pPr>
    </w:p>
    <w:p w:rsidR="00EC258E" w:rsidRDefault="00EC258E">
      <w:pPr>
        <w:ind w:left="5664"/>
        <w:rPr>
          <w:rStyle w:val="33"/>
          <w:rFonts w:ascii="Times New Roman" w:hAnsi="Times New Roman"/>
          <w:b w:val="0"/>
          <w:sz w:val="28"/>
          <w:szCs w:val="28"/>
        </w:rPr>
      </w:pPr>
    </w:p>
    <w:p w:rsidR="00EC258E" w:rsidRDefault="00EC258E">
      <w:pPr>
        <w:ind w:left="5664"/>
        <w:rPr>
          <w:rStyle w:val="33"/>
          <w:rFonts w:ascii="Times New Roman" w:hAnsi="Times New Roman"/>
          <w:b w:val="0"/>
          <w:sz w:val="28"/>
          <w:szCs w:val="28"/>
        </w:rPr>
      </w:pPr>
    </w:p>
    <w:p w:rsidR="00EC258E" w:rsidRDefault="00EC258E">
      <w:pPr>
        <w:ind w:left="5664"/>
        <w:rPr>
          <w:rStyle w:val="33"/>
          <w:rFonts w:ascii="Times New Roman" w:hAnsi="Times New Roman"/>
          <w:b w:val="0"/>
          <w:sz w:val="28"/>
          <w:szCs w:val="28"/>
        </w:rPr>
      </w:pPr>
    </w:p>
    <w:p w:rsidR="00EC258E" w:rsidRDefault="00EC258E">
      <w:pPr>
        <w:ind w:left="5664"/>
        <w:rPr>
          <w:rStyle w:val="33"/>
          <w:rFonts w:ascii="Times New Roman" w:hAnsi="Times New Roman"/>
          <w:b w:val="0"/>
          <w:sz w:val="28"/>
          <w:szCs w:val="28"/>
        </w:rPr>
      </w:pPr>
    </w:p>
    <w:p w:rsidR="00EC258E" w:rsidRDefault="00EC258E">
      <w:pPr>
        <w:ind w:left="5664"/>
        <w:rPr>
          <w:rStyle w:val="33"/>
          <w:rFonts w:ascii="Times New Roman" w:hAnsi="Times New Roman"/>
          <w:b w:val="0"/>
          <w:sz w:val="28"/>
          <w:szCs w:val="28"/>
        </w:rPr>
      </w:pPr>
    </w:p>
    <w:p w:rsidR="00EC258E" w:rsidRDefault="00EC258E">
      <w:pPr>
        <w:ind w:left="5664"/>
        <w:rPr>
          <w:rStyle w:val="33"/>
          <w:rFonts w:ascii="Times New Roman" w:hAnsi="Times New Roman"/>
          <w:b w:val="0"/>
          <w:sz w:val="28"/>
          <w:szCs w:val="28"/>
        </w:rPr>
      </w:pPr>
    </w:p>
    <w:p w:rsidR="00EC258E" w:rsidRDefault="00EC258E">
      <w:pPr>
        <w:ind w:left="5664"/>
        <w:rPr>
          <w:rStyle w:val="33"/>
          <w:rFonts w:ascii="Times New Roman" w:hAnsi="Times New Roman"/>
          <w:b w:val="0"/>
          <w:sz w:val="28"/>
          <w:szCs w:val="28"/>
        </w:rPr>
      </w:pPr>
    </w:p>
    <w:p w:rsidR="00EC258E" w:rsidRDefault="00EC258E" w:rsidP="001B24F0">
      <w:pPr>
        <w:rPr>
          <w:rStyle w:val="33"/>
          <w:rFonts w:ascii="Times New Roman" w:hAnsi="Times New Roman"/>
          <w:b w:val="0"/>
          <w:sz w:val="28"/>
          <w:szCs w:val="28"/>
        </w:rPr>
      </w:pPr>
    </w:p>
    <w:p w:rsidR="00EC258E" w:rsidRDefault="00EC258E">
      <w:pPr>
        <w:ind w:left="5664"/>
        <w:rPr>
          <w:rStyle w:val="33"/>
          <w:rFonts w:ascii="Times New Roman" w:hAnsi="Times New Roman"/>
          <w:b w:val="0"/>
          <w:sz w:val="28"/>
          <w:szCs w:val="28"/>
        </w:rPr>
      </w:pPr>
    </w:p>
    <w:p w:rsidR="00EC258E" w:rsidRDefault="00EC258E">
      <w:pPr>
        <w:ind w:left="5664"/>
        <w:rPr>
          <w:rStyle w:val="33"/>
          <w:rFonts w:ascii="Times New Roman" w:hAnsi="Times New Roman"/>
          <w:b w:val="0"/>
          <w:sz w:val="28"/>
          <w:szCs w:val="28"/>
        </w:rPr>
      </w:pPr>
    </w:p>
    <w:p w:rsidR="00AE2AD7" w:rsidRDefault="002B3F83">
      <w:pPr>
        <w:ind w:left="5664"/>
        <w:rPr>
          <w:rStyle w:val="33"/>
          <w:rFonts w:ascii="Times New Roman" w:hAnsi="Times New Roman"/>
          <w:b w:val="0"/>
          <w:sz w:val="28"/>
          <w:szCs w:val="28"/>
        </w:rPr>
      </w:pPr>
      <w:r>
        <w:rPr>
          <w:rStyle w:val="33"/>
          <w:rFonts w:ascii="Times New Roman" w:hAnsi="Times New Roman"/>
          <w:b w:val="0"/>
          <w:sz w:val="28"/>
          <w:szCs w:val="28"/>
        </w:rPr>
        <w:t>УТВЕРЖДЕН</w:t>
      </w:r>
    </w:p>
    <w:p w:rsidR="00AE2AD7" w:rsidRDefault="002B3F83">
      <w:pPr>
        <w:pStyle w:val="ConsPlusNormal"/>
        <w:widowControl/>
        <w:ind w:left="5670" w:firstLine="0"/>
        <w:rPr>
          <w:rStyle w:val="33"/>
          <w:rFonts w:ascii="Times New Roman" w:hAnsi="Times New Roman"/>
          <w:b w:val="0"/>
          <w:sz w:val="28"/>
          <w:szCs w:val="28"/>
        </w:rPr>
      </w:pPr>
      <w:r>
        <w:rPr>
          <w:rStyle w:val="33"/>
          <w:rFonts w:ascii="Times New Roman" w:hAnsi="Times New Roman"/>
          <w:b w:val="0"/>
          <w:sz w:val="28"/>
          <w:szCs w:val="28"/>
        </w:rPr>
        <w:t xml:space="preserve">постановлением администрации Вожегодского муниципального округа от    </w:t>
      </w:r>
      <w:proofErr w:type="gramStart"/>
      <w:r w:rsidR="003B51CD">
        <w:rPr>
          <w:rStyle w:val="33"/>
          <w:rFonts w:ascii="Times New Roman" w:hAnsi="Times New Roman"/>
          <w:b w:val="0"/>
          <w:sz w:val="28"/>
          <w:szCs w:val="28"/>
        </w:rPr>
        <w:t>18.01.2024</w:t>
      </w:r>
      <w:r>
        <w:rPr>
          <w:rStyle w:val="33"/>
          <w:rFonts w:ascii="Times New Roman" w:hAnsi="Times New Roman"/>
          <w:b w:val="0"/>
          <w:sz w:val="28"/>
          <w:szCs w:val="28"/>
        </w:rPr>
        <w:t xml:space="preserve">  №</w:t>
      </w:r>
      <w:proofErr w:type="gramEnd"/>
      <w:r>
        <w:rPr>
          <w:rStyle w:val="33"/>
          <w:rFonts w:ascii="Times New Roman" w:hAnsi="Times New Roman"/>
          <w:b w:val="0"/>
          <w:sz w:val="28"/>
          <w:szCs w:val="28"/>
        </w:rPr>
        <w:t xml:space="preserve"> </w:t>
      </w:r>
      <w:r w:rsidR="003B51CD">
        <w:rPr>
          <w:rStyle w:val="33"/>
          <w:rFonts w:ascii="Times New Roman" w:hAnsi="Times New Roman"/>
          <w:b w:val="0"/>
          <w:sz w:val="28"/>
          <w:szCs w:val="28"/>
        </w:rPr>
        <w:t>25</w:t>
      </w:r>
      <w:bookmarkStart w:id="0" w:name="_GoBack"/>
      <w:bookmarkEnd w:id="0"/>
    </w:p>
    <w:p w:rsidR="00AE2AD7" w:rsidRDefault="002B3F83">
      <w:pPr>
        <w:pStyle w:val="ConsPlusNormal"/>
        <w:widowControl/>
        <w:ind w:left="5670" w:firstLine="0"/>
        <w:rPr>
          <w:rStyle w:val="33"/>
          <w:rFonts w:ascii="Times New Roman" w:hAnsi="Times New Roman"/>
          <w:b w:val="0"/>
          <w:sz w:val="28"/>
          <w:szCs w:val="28"/>
        </w:rPr>
      </w:pPr>
      <w:r>
        <w:rPr>
          <w:rStyle w:val="33"/>
          <w:rFonts w:ascii="Times New Roman" w:hAnsi="Times New Roman"/>
          <w:b w:val="0"/>
          <w:sz w:val="28"/>
          <w:szCs w:val="28"/>
        </w:rPr>
        <w:t>Приложение</w:t>
      </w:r>
    </w:p>
    <w:p w:rsidR="00AE2AD7" w:rsidRDefault="00AE2AD7">
      <w:pPr>
        <w:pStyle w:val="ConsPlusNormal"/>
        <w:widowControl/>
        <w:tabs>
          <w:tab w:val="left" w:pos="6600"/>
        </w:tabs>
        <w:ind w:left="5670" w:firstLine="540"/>
        <w:rPr>
          <w:rFonts w:ascii="Times New Roman" w:hAnsi="Times New Roman"/>
          <w:sz w:val="20"/>
          <w:szCs w:val="20"/>
        </w:rPr>
      </w:pPr>
    </w:p>
    <w:p w:rsidR="00AE2AD7" w:rsidRDefault="002B3F83">
      <w:pPr>
        <w:pStyle w:val="ConsPlusTitle"/>
        <w:widowControl/>
        <w:jc w:val="center"/>
        <w:rPr>
          <w:rFonts w:ascii="Times New Roman" w:hAnsi="Times New Roman" w:cs="Times New Roman"/>
          <w:b w:val="0"/>
          <w:sz w:val="28"/>
          <w:szCs w:val="28"/>
        </w:rPr>
      </w:pPr>
      <w:r>
        <w:rPr>
          <w:rFonts w:ascii="Times New Roman" w:hAnsi="Times New Roman" w:cs="Times New Roman"/>
          <w:b w:val="0"/>
          <w:sz w:val="28"/>
          <w:szCs w:val="28"/>
        </w:rPr>
        <w:t>АДМИНИСТРАТИВНЫЙ РЕГЛАМЕНТ</w:t>
      </w:r>
    </w:p>
    <w:p w:rsidR="00AE2AD7" w:rsidRDefault="002B3F83">
      <w:pPr>
        <w:autoSpaceDE w:val="0"/>
        <w:autoSpaceDN w:val="0"/>
        <w:adjustRightInd w:val="0"/>
        <w:ind w:firstLine="540"/>
        <w:jc w:val="center"/>
        <w:outlineLvl w:val="0"/>
        <w:rPr>
          <w:spacing w:val="-4"/>
          <w:sz w:val="28"/>
          <w:szCs w:val="28"/>
        </w:rPr>
      </w:pPr>
      <w:r>
        <w:rPr>
          <w:sz w:val="28"/>
          <w:szCs w:val="28"/>
        </w:rPr>
        <w:t>ПРЕДОСТАВЛЕНИЯ МУНИЦИПАЛЬНОЙ УСЛУГИ  ПО ПРЕДОСТАВЛЕНИЮ В СОБСТВЕННОСТЬ, АРЕНДУ, ПОСТОЯННОЕ (БЕССРОЧНОЕ) ПОЛЬЗОВАНИЕ</w:t>
      </w:r>
      <w:r>
        <w:rPr>
          <w:spacing w:val="-4"/>
          <w:sz w:val="28"/>
          <w:szCs w:val="28"/>
        </w:rPr>
        <w:t>, БЕЗВОЗМЕЗДНОЕ ПОЛЬЗОВАНИЕ ЗЕМЕЛЬНЫХ УЧАСТКОВ, НАХОДЯЩИХСЯ В МУНИЦИПАЛЬНОЙ СОБСТВЕННОСТИ ЛИБО ГОСУДАРСТВЕННАЯ СОБСТВЕННОСТЬ</w:t>
      </w:r>
    </w:p>
    <w:p w:rsidR="00AE2AD7" w:rsidRDefault="002B3F83">
      <w:pPr>
        <w:autoSpaceDE w:val="0"/>
        <w:autoSpaceDN w:val="0"/>
        <w:adjustRightInd w:val="0"/>
        <w:ind w:firstLine="540"/>
        <w:jc w:val="center"/>
        <w:outlineLvl w:val="0"/>
        <w:rPr>
          <w:sz w:val="28"/>
          <w:szCs w:val="28"/>
        </w:rPr>
      </w:pPr>
      <w:r>
        <w:rPr>
          <w:spacing w:val="-4"/>
          <w:sz w:val="28"/>
          <w:szCs w:val="28"/>
        </w:rPr>
        <w:t>НА КОТОРЫЕ НА РАЗГРАНИЧЕНА, БЕЗ ПРОВЕДЕНИЯ ТОРГОВ</w:t>
      </w:r>
    </w:p>
    <w:p w:rsidR="00AE2AD7" w:rsidRDefault="00AE2AD7">
      <w:pPr>
        <w:pStyle w:val="ConsPlusNormal"/>
        <w:widowControl/>
        <w:ind w:firstLine="540"/>
        <w:jc w:val="both"/>
        <w:rPr>
          <w:rFonts w:ascii="Times New Roman" w:hAnsi="Times New Roman"/>
          <w:sz w:val="20"/>
          <w:szCs w:val="20"/>
        </w:rPr>
      </w:pPr>
    </w:p>
    <w:p w:rsidR="00AE2AD7" w:rsidRDefault="002B3F83">
      <w:pPr>
        <w:pStyle w:val="ConsPlusNormal"/>
        <w:widowControl/>
        <w:ind w:firstLine="0"/>
        <w:jc w:val="center"/>
        <w:outlineLvl w:val="1"/>
        <w:rPr>
          <w:rFonts w:ascii="Times New Roman" w:hAnsi="Times New Roman"/>
          <w:b/>
          <w:bCs/>
          <w:sz w:val="28"/>
          <w:szCs w:val="28"/>
        </w:rPr>
      </w:pPr>
      <w:r>
        <w:rPr>
          <w:rFonts w:ascii="Times New Roman" w:hAnsi="Times New Roman"/>
          <w:b/>
          <w:bCs/>
          <w:sz w:val="28"/>
          <w:szCs w:val="28"/>
        </w:rPr>
        <w:t>1. Общие положения</w:t>
      </w:r>
    </w:p>
    <w:p w:rsidR="00AE2AD7" w:rsidRDefault="00AE2AD7">
      <w:pPr>
        <w:pStyle w:val="ConsPlusNormal"/>
        <w:widowControl/>
        <w:ind w:firstLine="540"/>
        <w:jc w:val="both"/>
        <w:rPr>
          <w:rFonts w:ascii="Times New Roman" w:hAnsi="Times New Roman"/>
          <w:sz w:val="20"/>
          <w:szCs w:val="20"/>
        </w:rPr>
      </w:pPr>
    </w:p>
    <w:p w:rsidR="00AE2AD7" w:rsidRDefault="002B3F83">
      <w:pPr>
        <w:ind w:firstLine="709"/>
        <w:jc w:val="both"/>
        <w:rPr>
          <w:sz w:val="28"/>
          <w:szCs w:val="28"/>
          <w:lang w:eastAsia="en-US"/>
        </w:rPr>
      </w:pPr>
      <w:r>
        <w:rPr>
          <w:sz w:val="28"/>
          <w:szCs w:val="28"/>
        </w:rPr>
        <w:t xml:space="preserve">1.1.  Административный регламент предоставления муниципальной услуги </w:t>
      </w:r>
      <w:r>
        <w:rPr>
          <w:spacing w:val="-4"/>
          <w:sz w:val="28"/>
          <w:szCs w:val="28"/>
        </w:rPr>
        <w:t>по предоставлению в собственность, аренду, постоянное (бессрочное) пользование, безвозмездное пользование земельных участков, находящихся в муниципальной собственности либо государственная собственность на которые не разграничена, без проведения торгов</w:t>
      </w:r>
      <w:r>
        <w:rPr>
          <w:sz w:val="28"/>
          <w:szCs w:val="28"/>
        </w:rPr>
        <w:t xml:space="preserve"> (далее соответственно </w:t>
      </w:r>
      <w:r>
        <w:rPr>
          <w:sz w:val="28"/>
          <w:szCs w:val="28"/>
        </w:rPr>
        <w:sym w:font="Symbol" w:char="F02D"/>
      </w:r>
      <w:r>
        <w:rPr>
          <w:sz w:val="28"/>
          <w:szCs w:val="28"/>
        </w:rPr>
        <w:t xml:space="preserve"> административный регламент, муниципальная услуга) устанавливает порядок и стандарт предоставления муниципальной услуги.</w:t>
      </w:r>
    </w:p>
    <w:p w:rsidR="00AE2AD7" w:rsidRDefault="002B3F83">
      <w:pPr>
        <w:autoSpaceDE w:val="0"/>
        <w:autoSpaceDN w:val="0"/>
        <w:adjustRightInd w:val="0"/>
        <w:ind w:firstLine="709"/>
        <w:jc w:val="both"/>
        <w:rPr>
          <w:sz w:val="28"/>
          <w:szCs w:val="28"/>
          <w:lang w:eastAsia="en-US"/>
        </w:rPr>
      </w:pPr>
      <w:r>
        <w:rPr>
          <w:rFonts w:eastAsia="Calibri"/>
          <w:sz w:val="28"/>
          <w:szCs w:val="28"/>
        </w:rPr>
        <w:t xml:space="preserve">Действие административного регламента распространяется на </w:t>
      </w:r>
      <w:r>
        <w:rPr>
          <w:spacing w:val="-4"/>
          <w:sz w:val="28"/>
          <w:szCs w:val="28"/>
        </w:rPr>
        <w:t>земельные участки, находящиеся в муниципальной собственности либо государственная собственность на которые не разграничена</w:t>
      </w:r>
      <w:r>
        <w:rPr>
          <w:rFonts w:eastAsia="Calibri"/>
          <w:sz w:val="28"/>
          <w:szCs w:val="28"/>
        </w:rPr>
        <w:t>, расположенные на территории Вожегодского муниципального округа, полномочия по распоряжению которыми в соответствии с федеральным законодательством возложены на органы местного самоуправления.</w:t>
      </w:r>
    </w:p>
    <w:p w:rsidR="00AE2AD7" w:rsidRDefault="002B3F83">
      <w:pPr>
        <w:autoSpaceDE w:val="0"/>
        <w:autoSpaceDN w:val="0"/>
        <w:adjustRightInd w:val="0"/>
        <w:ind w:firstLine="709"/>
        <w:jc w:val="both"/>
        <w:rPr>
          <w:sz w:val="28"/>
          <w:szCs w:val="28"/>
        </w:rPr>
      </w:pPr>
      <w:r>
        <w:rPr>
          <w:sz w:val="28"/>
          <w:szCs w:val="28"/>
        </w:rPr>
        <w:t xml:space="preserve">1.2. </w:t>
      </w:r>
      <w:r>
        <w:rPr>
          <w:sz w:val="28"/>
          <w:szCs w:val="28"/>
          <w:lang w:eastAsia="en-US"/>
        </w:rPr>
        <w:t xml:space="preserve">Заявителями при предоставлении </w:t>
      </w:r>
      <w:r>
        <w:rPr>
          <w:spacing w:val="-4"/>
          <w:sz w:val="28"/>
          <w:szCs w:val="28"/>
        </w:rPr>
        <w:t>в собственность, аренду, безвозмездное пользование земельных участков, находящихся в муниципальной собственности либо государственная собственность на которые не разграничена, без проведения торгов</w:t>
      </w:r>
      <w:r>
        <w:rPr>
          <w:sz w:val="28"/>
          <w:szCs w:val="28"/>
          <w:lang w:eastAsia="en-US"/>
        </w:rPr>
        <w:t xml:space="preserve"> являются физические, юридические лица и индивидуальные предприниматели либо уполномоченные ими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r>
        <w:rPr>
          <w:sz w:val="28"/>
          <w:szCs w:val="28"/>
        </w:rPr>
        <w:t xml:space="preserve">Заявителями при предоставлении в </w:t>
      </w:r>
      <w:r>
        <w:rPr>
          <w:spacing w:val="-4"/>
          <w:sz w:val="28"/>
          <w:szCs w:val="28"/>
        </w:rPr>
        <w:t xml:space="preserve">постоянное (бессрочное) пользование земельных участков, находящихся в муниципальной собственности либо государственная собственность на которые не разграничена, без проведения торгов </w:t>
      </w:r>
      <w:r>
        <w:rPr>
          <w:sz w:val="28"/>
          <w:szCs w:val="28"/>
        </w:rPr>
        <w:t>являются:</w:t>
      </w:r>
    </w:p>
    <w:p w:rsidR="00AE2AD7" w:rsidRDefault="002B3F83">
      <w:pPr>
        <w:autoSpaceDE w:val="0"/>
        <w:autoSpaceDN w:val="0"/>
        <w:adjustRightInd w:val="0"/>
        <w:ind w:firstLine="709"/>
        <w:jc w:val="both"/>
        <w:rPr>
          <w:rFonts w:eastAsia="Calibri"/>
          <w:sz w:val="28"/>
          <w:szCs w:val="28"/>
        </w:rPr>
      </w:pPr>
      <w:r>
        <w:rPr>
          <w:sz w:val="28"/>
          <w:szCs w:val="28"/>
        </w:rPr>
        <w:t xml:space="preserve"> - </w:t>
      </w:r>
      <w:r>
        <w:rPr>
          <w:rFonts w:eastAsia="Calibri"/>
          <w:sz w:val="28"/>
          <w:szCs w:val="28"/>
        </w:rPr>
        <w:t>государственные и муниципальные учреждения (бюджетные, казенные, автономные);</w:t>
      </w:r>
    </w:p>
    <w:p w:rsidR="00AE2AD7" w:rsidRDefault="002B3F83">
      <w:pPr>
        <w:autoSpaceDE w:val="0"/>
        <w:autoSpaceDN w:val="0"/>
        <w:adjustRightInd w:val="0"/>
        <w:ind w:firstLine="709"/>
        <w:jc w:val="both"/>
        <w:rPr>
          <w:rFonts w:eastAsia="Calibri"/>
          <w:sz w:val="28"/>
          <w:szCs w:val="28"/>
        </w:rPr>
      </w:pPr>
      <w:r>
        <w:rPr>
          <w:rFonts w:eastAsia="Calibri"/>
          <w:sz w:val="28"/>
          <w:szCs w:val="28"/>
        </w:rPr>
        <w:t>- казенные предприятия;</w:t>
      </w:r>
    </w:p>
    <w:p w:rsidR="00AE2AD7" w:rsidRDefault="002B3F83">
      <w:pPr>
        <w:autoSpaceDE w:val="0"/>
        <w:autoSpaceDN w:val="0"/>
        <w:adjustRightInd w:val="0"/>
        <w:ind w:firstLine="709"/>
        <w:jc w:val="both"/>
        <w:rPr>
          <w:sz w:val="28"/>
          <w:szCs w:val="28"/>
          <w:lang w:eastAsia="en-US"/>
        </w:rPr>
      </w:pPr>
      <w:r>
        <w:rPr>
          <w:rFonts w:eastAsia="Calibri"/>
          <w:sz w:val="28"/>
          <w:szCs w:val="28"/>
        </w:rPr>
        <w:t xml:space="preserve">- центры исторического наследия президентов Российской Федерации, прекративших исполнение своих полномочий </w:t>
      </w:r>
      <w:r>
        <w:rPr>
          <w:sz w:val="28"/>
          <w:szCs w:val="28"/>
          <w:lang w:eastAsia="en-US"/>
        </w:rPr>
        <w:t>(далее – заявители).</w:t>
      </w:r>
    </w:p>
    <w:p w:rsidR="00AE2AD7" w:rsidRDefault="002B3F83">
      <w:pPr>
        <w:autoSpaceDE w:val="0"/>
        <w:autoSpaceDN w:val="0"/>
        <w:adjustRightInd w:val="0"/>
        <w:jc w:val="both"/>
        <w:rPr>
          <w:color w:val="000000"/>
          <w:sz w:val="28"/>
          <w:szCs w:val="28"/>
        </w:rPr>
      </w:pPr>
      <w:r>
        <w:rPr>
          <w:sz w:val="28"/>
          <w:szCs w:val="28"/>
        </w:rPr>
        <w:tab/>
        <w:t xml:space="preserve">1.3. </w:t>
      </w:r>
      <w:r>
        <w:rPr>
          <w:color w:val="000000"/>
          <w:sz w:val="28"/>
          <w:szCs w:val="28"/>
        </w:rPr>
        <w:t xml:space="preserve">Местонахождение администрации Вожегодского муниципального округа </w:t>
      </w:r>
      <w:r>
        <w:rPr>
          <w:iCs/>
          <w:sz w:val="28"/>
          <w:szCs w:val="28"/>
        </w:rPr>
        <w:t>(далее – Уполномоченный орган)</w:t>
      </w:r>
      <w:r>
        <w:rPr>
          <w:sz w:val="28"/>
          <w:szCs w:val="28"/>
        </w:rPr>
        <w:t>.</w:t>
      </w:r>
    </w:p>
    <w:p w:rsidR="00AE2AD7" w:rsidRDefault="002B3F83">
      <w:pPr>
        <w:autoSpaceDE w:val="0"/>
        <w:autoSpaceDN w:val="0"/>
        <w:adjustRightInd w:val="0"/>
        <w:ind w:firstLine="720"/>
        <w:jc w:val="both"/>
        <w:rPr>
          <w:sz w:val="28"/>
          <w:szCs w:val="28"/>
        </w:rPr>
      </w:pPr>
      <w:r>
        <w:rPr>
          <w:color w:val="000000"/>
          <w:sz w:val="28"/>
          <w:szCs w:val="28"/>
        </w:rPr>
        <w:lastRenderedPageBreak/>
        <w:t xml:space="preserve">Почтовый адрес </w:t>
      </w:r>
      <w:r>
        <w:rPr>
          <w:iCs/>
          <w:sz w:val="28"/>
          <w:szCs w:val="28"/>
        </w:rPr>
        <w:t>Уполномоченного органа</w:t>
      </w:r>
      <w:r>
        <w:rPr>
          <w:color w:val="000000"/>
          <w:sz w:val="28"/>
          <w:szCs w:val="28"/>
        </w:rPr>
        <w:t>:</w:t>
      </w:r>
      <w:r>
        <w:rPr>
          <w:sz w:val="28"/>
          <w:szCs w:val="28"/>
        </w:rPr>
        <w:t xml:space="preserve"> 162160, Вологодская область,           п. Вожега, ул. Садовая, д. 15.</w:t>
      </w:r>
    </w:p>
    <w:p w:rsidR="00AE2AD7" w:rsidRDefault="002B3F83">
      <w:pPr>
        <w:pStyle w:val="ConsPlusNormal"/>
        <w:widowControl/>
        <w:ind w:right="-5" w:firstLine="567"/>
        <w:jc w:val="both"/>
        <w:rPr>
          <w:rFonts w:ascii="Times New Roman" w:hAnsi="Times New Roman"/>
          <w:sz w:val="28"/>
          <w:szCs w:val="28"/>
        </w:rPr>
      </w:pPr>
      <w:r>
        <w:rPr>
          <w:rFonts w:ascii="Times New Roman" w:hAnsi="Times New Roman"/>
          <w:sz w:val="28"/>
          <w:szCs w:val="28"/>
        </w:rPr>
        <w:t xml:space="preserve">  График работы </w:t>
      </w:r>
      <w:r>
        <w:rPr>
          <w:rFonts w:ascii="Times New Roman" w:hAnsi="Times New Roman"/>
          <w:iCs/>
          <w:sz w:val="28"/>
          <w:szCs w:val="28"/>
        </w:rPr>
        <w:t>Уполномоченного органа</w:t>
      </w:r>
      <w:r>
        <w:rPr>
          <w:rFonts w:ascii="Times New Roman" w:hAnsi="Times New Roman"/>
          <w:sz w:val="28"/>
          <w:szCs w:val="28"/>
        </w:rPr>
        <w:t>:</w:t>
      </w:r>
    </w:p>
    <w:p w:rsidR="00AE2AD7" w:rsidRDefault="00AE2AD7">
      <w:pPr>
        <w:pStyle w:val="ConsPlusNormal"/>
        <w:widowControl/>
        <w:ind w:right="-5" w:firstLine="567"/>
        <w:jc w:val="both"/>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5386"/>
      </w:tblGrid>
      <w:tr w:rsidR="00AE2AD7">
        <w:tc>
          <w:tcPr>
            <w:tcW w:w="4361" w:type="dxa"/>
          </w:tcPr>
          <w:p w:rsidR="00AE2AD7" w:rsidRDefault="002B3F83">
            <w:pPr>
              <w:pStyle w:val="ConsPlusNormal"/>
              <w:widowControl/>
              <w:ind w:right="-5" w:firstLine="0"/>
              <w:jc w:val="both"/>
              <w:rPr>
                <w:rFonts w:ascii="Times New Roman" w:hAnsi="Times New Roman"/>
                <w:sz w:val="28"/>
                <w:szCs w:val="28"/>
              </w:rPr>
            </w:pPr>
            <w:r>
              <w:rPr>
                <w:rFonts w:ascii="Times New Roman" w:hAnsi="Times New Roman"/>
                <w:sz w:val="28"/>
                <w:szCs w:val="28"/>
              </w:rPr>
              <w:t>Понедельник</w:t>
            </w:r>
          </w:p>
        </w:tc>
        <w:tc>
          <w:tcPr>
            <w:tcW w:w="5386" w:type="dxa"/>
            <w:vMerge w:val="restart"/>
          </w:tcPr>
          <w:p w:rsidR="00AE2AD7" w:rsidRDefault="00AE2AD7">
            <w:pPr>
              <w:pStyle w:val="ConsPlusNormal"/>
              <w:ind w:right="-5" w:firstLine="34"/>
              <w:jc w:val="center"/>
              <w:rPr>
                <w:rFonts w:ascii="Times New Roman" w:hAnsi="Times New Roman"/>
                <w:sz w:val="28"/>
                <w:szCs w:val="28"/>
              </w:rPr>
            </w:pPr>
          </w:p>
          <w:p w:rsidR="00AE2AD7" w:rsidRDefault="00AE2AD7">
            <w:pPr>
              <w:pStyle w:val="ConsPlusNormal"/>
              <w:ind w:right="-5" w:firstLine="34"/>
              <w:jc w:val="center"/>
              <w:rPr>
                <w:rFonts w:ascii="Times New Roman" w:hAnsi="Times New Roman"/>
                <w:sz w:val="28"/>
                <w:szCs w:val="28"/>
              </w:rPr>
            </w:pPr>
          </w:p>
          <w:p w:rsidR="00AE2AD7" w:rsidRDefault="002B3F83">
            <w:pPr>
              <w:pStyle w:val="ConsPlusNormal"/>
              <w:ind w:right="-5" w:firstLine="34"/>
              <w:jc w:val="center"/>
              <w:rPr>
                <w:rFonts w:ascii="Times New Roman" w:hAnsi="Times New Roman"/>
                <w:sz w:val="28"/>
                <w:szCs w:val="28"/>
              </w:rPr>
            </w:pPr>
            <w:r>
              <w:rPr>
                <w:rFonts w:ascii="Times New Roman" w:hAnsi="Times New Roman"/>
                <w:sz w:val="28"/>
                <w:szCs w:val="28"/>
              </w:rPr>
              <w:t>с 8.00 до 17.15 (перерыв с 12.00 до 13.00)</w:t>
            </w:r>
          </w:p>
        </w:tc>
      </w:tr>
      <w:tr w:rsidR="00AE2AD7">
        <w:tc>
          <w:tcPr>
            <w:tcW w:w="4361" w:type="dxa"/>
          </w:tcPr>
          <w:p w:rsidR="00AE2AD7" w:rsidRDefault="002B3F83">
            <w:pPr>
              <w:pStyle w:val="ConsPlusNormal"/>
              <w:widowControl/>
              <w:ind w:right="-5" w:firstLine="0"/>
              <w:jc w:val="both"/>
              <w:rPr>
                <w:rFonts w:ascii="Times New Roman" w:hAnsi="Times New Roman"/>
                <w:sz w:val="28"/>
                <w:szCs w:val="28"/>
              </w:rPr>
            </w:pPr>
            <w:r>
              <w:rPr>
                <w:rFonts w:ascii="Times New Roman" w:hAnsi="Times New Roman"/>
                <w:sz w:val="28"/>
                <w:szCs w:val="28"/>
              </w:rPr>
              <w:t>Вторник</w:t>
            </w:r>
          </w:p>
        </w:tc>
        <w:tc>
          <w:tcPr>
            <w:tcW w:w="5386" w:type="dxa"/>
            <w:vMerge/>
          </w:tcPr>
          <w:p w:rsidR="00AE2AD7" w:rsidRDefault="00AE2AD7">
            <w:pPr>
              <w:pStyle w:val="ConsPlusNormal"/>
              <w:ind w:right="-5" w:firstLine="34"/>
              <w:jc w:val="center"/>
              <w:rPr>
                <w:rFonts w:ascii="Times New Roman" w:hAnsi="Times New Roman"/>
                <w:sz w:val="28"/>
                <w:szCs w:val="28"/>
              </w:rPr>
            </w:pPr>
          </w:p>
        </w:tc>
      </w:tr>
      <w:tr w:rsidR="00AE2AD7">
        <w:tc>
          <w:tcPr>
            <w:tcW w:w="4361" w:type="dxa"/>
          </w:tcPr>
          <w:p w:rsidR="00AE2AD7" w:rsidRDefault="002B3F83">
            <w:pPr>
              <w:pStyle w:val="ConsPlusNormal"/>
              <w:widowControl/>
              <w:ind w:right="-5" w:firstLine="0"/>
              <w:jc w:val="both"/>
              <w:rPr>
                <w:rFonts w:ascii="Times New Roman" w:hAnsi="Times New Roman"/>
                <w:sz w:val="28"/>
                <w:szCs w:val="28"/>
              </w:rPr>
            </w:pPr>
            <w:r>
              <w:rPr>
                <w:rFonts w:ascii="Times New Roman" w:hAnsi="Times New Roman"/>
                <w:sz w:val="28"/>
                <w:szCs w:val="28"/>
              </w:rPr>
              <w:t>Среда</w:t>
            </w:r>
          </w:p>
        </w:tc>
        <w:tc>
          <w:tcPr>
            <w:tcW w:w="5386" w:type="dxa"/>
            <w:vMerge/>
          </w:tcPr>
          <w:p w:rsidR="00AE2AD7" w:rsidRDefault="00AE2AD7">
            <w:pPr>
              <w:pStyle w:val="ConsPlusNormal"/>
              <w:ind w:right="-5" w:firstLine="34"/>
              <w:jc w:val="center"/>
              <w:rPr>
                <w:rFonts w:ascii="Times New Roman" w:hAnsi="Times New Roman"/>
                <w:sz w:val="28"/>
                <w:szCs w:val="28"/>
              </w:rPr>
            </w:pPr>
          </w:p>
        </w:tc>
      </w:tr>
      <w:tr w:rsidR="00AE2AD7">
        <w:tc>
          <w:tcPr>
            <w:tcW w:w="4361" w:type="dxa"/>
          </w:tcPr>
          <w:p w:rsidR="00AE2AD7" w:rsidRDefault="002B3F83">
            <w:pPr>
              <w:pStyle w:val="ConsPlusNormal"/>
              <w:widowControl/>
              <w:ind w:right="-5" w:firstLine="0"/>
              <w:jc w:val="both"/>
              <w:rPr>
                <w:rFonts w:ascii="Times New Roman" w:hAnsi="Times New Roman"/>
                <w:sz w:val="28"/>
                <w:szCs w:val="28"/>
              </w:rPr>
            </w:pPr>
            <w:r>
              <w:rPr>
                <w:rFonts w:ascii="Times New Roman" w:hAnsi="Times New Roman"/>
                <w:sz w:val="28"/>
                <w:szCs w:val="28"/>
              </w:rPr>
              <w:t>Четверг</w:t>
            </w:r>
          </w:p>
        </w:tc>
        <w:tc>
          <w:tcPr>
            <w:tcW w:w="5386" w:type="dxa"/>
            <w:vMerge/>
          </w:tcPr>
          <w:p w:rsidR="00AE2AD7" w:rsidRDefault="00AE2AD7">
            <w:pPr>
              <w:pStyle w:val="ConsPlusNormal"/>
              <w:widowControl/>
              <w:ind w:right="-5" w:firstLine="34"/>
              <w:jc w:val="center"/>
              <w:rPr>
                <w:rFonts w:ascii="Times New Roman" w:hAnsi="Times New Roman"/>
                <w:sz w:val="28"/>
                <w:szCs w:val="28"/>
              </w:rPr>
            </w:pPr>
          </w:p>
        </w:tc>
      </w:tr>
      <w:tr w:rsidR="00AE2AD7">
        <w:tc>
          <w:tcPr>
            <w:tcW w:w="4361" w:type="dxa"/>
          </w:tcPr>
          <w:p w:rsidR="00AE2AD7" w:rsidRDefault="002B3F83">
            <w:pPr>
              <w:pStyle w:val="ConsPlusNormal"/>
              <w:widowControl/>
              <w:ind w:right="-5" w:firstLine="0"/>
              <w:jc w:val="both"/>
              <w:rPr>
                <w:rFonts w:ascii="Times New Roman" w:hAnsi="Times New Roman"/>
                <w:sz w:val="28"/>
                <w:szCs w:val="28"/>
              </w:rPr>
            </w:pPr>
            <w:r>
              <w:rPr>
                <w:rFonts w:ascii="Times New Roman" w:hAnsi="Times New Roman"/>
                <w:sz w:val="28"/>
                <w:szCs w:val="28"/>
              </w:rPr>
              <w:t>Пятница</w:t>
            </w:r>
          </w:p>
        </w:tc>
        <w:tc>
          <w:tcPr>
            <w:tcW w:w="5386" w:type="dxa"/>
          </w:tcPr>
          <w:p w:rsidR="00AE2AD7" w:rsidRDefault="002B3F83">
            <w:pPr>
              <w:pStyle w:val="ConsPlusNormal"/>
              <w:ind w:right="-5" w:firstLine="34"/>
              <w:jc w:val="center"/>
              <w:rPr>
                <w:rFonts w:ascii="Times New Roman" w:hAnsi="Times New Roman"/>
                <w:sz w:val="28"/>
                <w:szCs w:val="28"/>
              </w:rPr>
            </w:pPr>
            <w:r>
              <w:rPr>
                <w:rFonts w:ascii="Times New Roman" w:hAnsi="Times New Roman"/>
                <w:sz w:val="28"/>
                <w:szCs w:val="28"/>
              </w:rPr>
              <w:t>с 8.00 до 16.00 (перерыв с 12.00 до 13.00)</w:t>
            </w:r>
          </w:p>
        </w:tc>
      </w:tr>
      <w:tr w:rsidR="00AE2AD7">
        <w:tc>
          <w:tcPr>
            <w:tcW w:w="4361" w:type="dxa"/>
          </w:tcPr>
          <w:p w:rsidR="00AE2AD7" w:rsidRDefault="002B3F83">
            <w:pPr>
              <w:pStyle w:val="ConsPlusNormal"/>
              <w:widowControl/>
              <w:ind w:right="-5" w:firstLine="0"/>
              <w:jc w:val="both"/>
              <w:rPr>
                <w:rFonts w:ascii="Times New Roman" w:hAnsi="Times New Roman"/>
                <w:sz w:val="28"/>
                <w:szCs w:val="28"/>
              </w:rPr>
            </w:pPr>
            <w:r>
              <w:rPr>
                <w:rFonts w:ascii="Times New Roman" w:hAnsi="Times New Roman"/>
                <w:sz w:val="28"/>
                <w:szCs w:val="28"/>
              </w:rPr>
              <w:t>Суббота</w:t>
            </w:r>
          </w:p>
        </w:tc>
        <w:tc>
          <w:tcPr>
            <w:tcW w:w="5386" w:type="dxa"/>
          </w:tcPr>
          <w:p w:rsidR="00AE2AD7" w:rsidRDefault="002B3F83">
            <w:pPr>
              <w:pStyle w:val="ConsPlusNormal"/>
              <w:ind w:right="-5" w:firstLine="34"/>
              <w:jc w:val="center"/>
              <w:rPr>
                <w:rFonts w:ascii="Times New Roman" w:hAnsi="Times New Roman"/>
                <w:sz w:val="28"/>
                <w:szCs w:val="28"/>
              </w:rPr>
            </w:pPr>
            <w:r>
              <w:rPr>
                <w:rFonts w:ascii="Times New Roman" w:hAnsi="Times New Roman"/>
                <w:sz w:val="28"/>
                <w:szCs w:val="28"/>
              </w:rPr>
              <w:t>Выходной</w:t>
            </w:r>
          </w:p>
        </w:tc>
      </w:tr>
      <w:tr w:rsidR="00AE2AD7">
        <w:tc>
          <w:tcPr>
            <w:tcW w:w="4361" w:type="dxa"/>
          </w:tcPr>
          <w:p w:rsidR="00AE2AD7" w:rsidRDefault="002B3F83">
            <w:pPr>
              <w:pStyle w:val="ConsPlusNormal"/>
              <w:widowControl/>
              <w:ind w:right="-5" w:firstLine="0"/>
              <w:jc w:val="both"/>
              <w:rPr>
                <w:rFonts w:ascii="Times New Roman" w:hAnsi="Times New Roman"/>
                <w:sz w:val="28"/>
                <w:szCs w:val="28"/>
              </w:rPr>
            </w:pPr>
            <w:r>
              <w:rPr>
                <w:rFonts w:ascii="Times New Roman" w:hAnsi="Times New Roman"/>
                <w:sz w:val="28"/>
                <w:szCs w:val="28"/>
              </w:rPr>
              <w:t>Воскресенье</w:t>
            </w:r>
          </w:p>
        </w:tc>
        <w:tc>
          <w:tcPr>
            <w:tcW w:w="5386" w:type="dxa"/>
          </w:tcPr>
          <w:p w:rsidR="00AE2AD7" w:rsidRDefault="002B3F83">
            <w:pPr>
              <w:pStyle w:val="ConsPlusNormal"/>
              <w:ind w:right="-5" w:firstLine="34"/>
              <w:jc w:val="center"/>
              <w:rPr>
                <w:rFonts w:ascii="Times New Roman" w:hAnsi="Times New Roman"/>
                <w:sz w:val="28"/>
                <w:szCs w:val="28"/>
              </w:rPr>
            </w:pPr>
            <w:r>
              <w:rPr>
                <w:rFonts w:ascii="Times New Roman" w:hAnsi="Times New Roman"/>
                <w:sz w:val="28"/>
                <w:szCs w:val="28"/>
              </w:rPr>
              <w:t>Выходной</w:t>
            </w:r>
          </w:p>
        </w:tc>
      </w:tr>
      <w:tr w:rsidR="00AE2AD7">
        <w:tc>
          <w:tcPr>
            <w:tcW w:w="4361" w:type="dxa"/>
          </w:tcPr>
          <w:p w:rsidR="00AE2AD7" w:rsidRDefault="002B3F83">
            <w:pPr>
              <w:pStyle w:val="ConsPlusNormal"/>
              <w:widowControl/>
              <w:ind w:right="-5" w:firstLine="0"/>
              <w:jc w:val="both"/>
              <w:rPr>
                <w:rFonts w:ascii="Times New Roman" w:hAnsi="Times New Roman"/>
                <w:sz w:val="28"/>
                <w:szCs w:val="28"/>
              </w:rPr>
            </w:pPr>
            <w:r>
              <w:rPr>
                <w:rFonts w:ascii="Times New Roman" w:hAnsi="Times New Roman"/>
                <w:sz w:val="28"/>
                <w:szCs w:val="28"/>
              </w:rPr>
              <w:t>Предпраздничные дни</w:t>
            </w:r>
          </w:p>
        </w:tc>
        <w:tc>
          <w:tcPr>
            <w:tcW w:w="5386" w:type="dxa"/>
          </w:tcPr>
          <w:p w:rsidR="00AE2AD7" w:rsidRDefault="002B3F83">
            <w:pPr>
              <w:pStyle w:val="ConsPlusNormal"/>
              <w:widowControl/>
              <w:ind w:right="-5" w:firstLine="34"/>
              <w:jc w:val="center"/>
              <w:rPr>
                <w:rFonts w:ascii="Times New Roman" w:hAnsi="Times New Roman"/>
                <w:sz w:val="28"/>
                <w:szCs w:val="28"/>
              </w:rPr>
            </w:pPr>
            <w:r>
              <w:rPr>
                <w:rFonts w:ascii="Times New Roman" w:hAnsi="Times New Roman"/>
                <w:sz w:val="28"/>
                <w:szCs w:val="28"/>
              </w:rPr>
              <w:t xml:space="preserve">понедельник - четверг с 8.00 до 16.15 </w:t>
            </w:r>
          </w:p>
          <w:p w:rsidR="00AE2AD7" w:rsidRDefault="002B3F83">
            <w:pPr>
              <w:pStyle w:val="ConsPlusNormal"/>
              <w:widowControl/>
              <w:ind w:right="-5" w:firstLine="34"/>
              <w:jc w:val="center"/>
              <w:rPr>
                <w:rFonts w:ascii="Times New Roman" w:hAnsi="Times New Roman"/>
                <w:sz w:val="28"/>
                <w:szCs w:val="28"/>
              </w:rPr>
            </w:pPr>
            <w:r>
              <w:rPr>
                <w:rFonts w:ascii="Times New Roman" w:hAnsi="Times New Roman"/>
                <w:sz w:val="28"/>
                <w:szCs w:val="28"/>
              </w:rPr>
              <w:t>пятница – с 8.00 до 15.00</w:t>
            </w:r>
          </w:p>
        </w:tc>
      </w:tr>
    </w:tbl>
    <w:p w:rsidR="00AE2AD7" w:rsidRDefault="002B3F83">
      <w:pPr>
        <w:ind w:firstLine="720"/>
        <w:rPr>
          <w:sz w:val="28"/>
          <w:szCs w:val="28"/>
        </w:rPr>
      </w:pPr>
      <w:r>
        <w:rPr>
          <w:sz w:val="28"/>
          <w:szCs w:val="28"/>
        </w:rPr>
        <w:t>График приема документов: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5386"/>
      </w:tblGrid>
      <w:tr w:rsidR="00AE2AD7">
        <w:tc>
          <w:tcPr>
            <w:tcW w:w="4361" w:type="dxa"/>
          </w:tcPr>
          <w:p w:rsidR="00AE2AD7" w:rsidRDefault="002B3F83">
            <w:pPr>
              <w:pStyle w:val="ConsPlusNormal"/>
              <w:widowControl/>
              <w:ind w:right="-5" w:firstLine="0"/>
              <w:jc w:val="both"/>
              <w:rPr>
                <w:rFonts w:ascii="Times New Roman" w:hAnsi="Times New Roman"/>
                <w:sz w:val="28"/>
                <w:szCs w:val="28"/>
              </w:rPr>
            </w:pPr>
            <w:r>
              <w:rPr>
                <w:rFonts w:ascii="Times New Roman" w:hAnsi="Times New Roman"/>
                <w:sz w:val="28"/>
                <w:szCs w:val="28"/>
              </w:rPr>
              <w:t>Понедельник</w:t>
            </w:r>
          </w:p>
        </w:tc>
        <w:tc>
          <w:tcPr>
            <w:tcW w:w="5386" w:type="dxa"/>
            <w:vMerge w:val="restart"/>
          </w:tcPr>
          <w:p w:rsidR="00AE2AD7" w:rsidRDefault="00AE2AD7">
            <w:pPr>
              <w:pStyle w:val="ConsPlusNormal"/>
              <w:ind w:right="-5" w:firstLine="34"/>
              <w:jc w:val="center"/>
              <w:rPr>
                <w:rFonts w:ascii="Times New Roman" w:hAnsi="Times New Roman"/>
                <w:sz w:val="28"/>
                <w:szCs w:val="28"/>
              </w:rPr>
            </w:pPr>
          </w:p>
          <w:p w:rsidR="00AE2AD7" w:rsidRDefault="00AE2AD7">
            <w:pPr>
              <w:pStyle w:val="ConsPlusNormal"/>
              <w:ind w:right="-5" w:firstLine="34"/>
              <w:jc w:val="center"/>
              <w:rPr>
                <w:rFonts w:ascii="Times New Roman" w:hAnsi="Times New Roman"/>
                <w:sz w:val="28"/>
                <w:szCs w:val="28"/>
              </w:rPr>
            </w:pPr>
          </w:p>
          <w:p w:rsidR="00AE2AD7" w:rsidRDefault="002B3F83">
            <w:pPr>
              <w:pStyle w:val="ConsPlusNormal"/>
              <w:ind w:right="-5" w:firstLine="34"/>
              <w:jc w:val="center"/>
              <w:rPr>
                <w:rFonts w:ascii="Times New Roman" w:hAnsi="Times New Roman"/>
                <w:sz w:val="28"/>
                <w:szCs w:val="28"/>
              </w:rPr>
            </w:pPr>
            <w:r>
              <w:rPr>
                <w:rFonts w:ascii="Times New Roman" w:hAnsi="Times New Roman"/>
                <w:sz w:val="28"/>
                <w:szCs w:val="28"/>
              </w:rPr>
              <w:t>с 8.00 до 17.15 (перерыв с 12.00 до 13.00)</w:t>
            </w:r>
          </w:p>
        </w:tc>
      </w:tr>
      <w:tr w:rsidR="00AE2AD7">
        <w:tc>
          <w:tcPr>
            <w:tcW w:w="4361" w:type="dxa"/>
          </w:tcPr>
          <w:p w:rsidR="00AE2AD7" w:rsidRDefault="002B3F83">
            <w:pPr>
              <w:pStyle w:val="ConsPlusNormal"/>
              <w:widowControl/>
              <w:ind w:right="-5" w:firstLine="0"/>
              <w:jc w:val="both"/>
              <w:rPr>
                <w:rFonts w:ascii="Times New Roman" w:hAnsi="Times New Roman"/>
                <w:sz w:val="28"/>
                <w:szCs w:val="28"/>
              </w:rPr>
            </w:pPr>
            <w:r>
              <w:rPr>
                <w:rFonts w:ascii="Times New Roman" w:hAnsi="Times New Roman"/>
                <w:sz w:val="28"/>
                <w:szCs w:val="28"/>
              </w:rPr>
              <w:t>Вторник</w:t>
            </w:r>
          </w:p>
        </w:tc>
        <w:tc>
          <w:tcPr>
            <w:tcW w:w="5386" w:type="dxa"/>
            <w:vMerge/>
          </w:tcPr>
          <w:p w:rsidR="00AE2AD7" w:rsidRDefault="00AE2AD7">
            <w:pPr>
              <w:pStyle w:val="ConsPlusNormal"/>
              <w:ind w:right="-5" w:firstLine="34"/>
              <w:jc w:val="center"/>
              <w:rPr>
                <w:rFonts w:ascii="Times New Roman" w:hAnsi="Times New Roman"/>
                <w:sz w:val="28"/>
                <w:szCs w:val="28"/>
              </w:rPr>
            </w:pPr>
          </w:p>
        </w:tc>
      </w:tr>
      <w:tr w:rsidR="00AE2AD7">
        <w:tc>
          <w:tcPr>
            <w:tcW w:w="4361" w:type="dxa"/>
          </w:tcPr>
          <w:p w:rsidR="00AE2AD7" w:rsidRDefault="002B3F83">
            <w:pPr>
              <w:pStyle w:val="ConsPlusNormal"/>
              <w:widowControl/>
              <w:ind w:right="-5" w:firstLine="0"/>
              <w:jc w:val="both"/>
              <w:rPr>
                <w:rFonts w:ascii="Times New Roman" w:hAnsi="Times New Roman"/>
                <w:sz w:val="28"/>
                <w:szCs w:val="28"/>
              </w:rPr>
            </w:pPr>
            <w:r>
              <w:rPr>
                <w:rFonts w:ascii="Times New Roman" w:hAnsi="Times New Roman"/>
                <w:sz w:val="28"/>
                <w:szCs w:val="28"/>
              </w:rPr>
              <w:t>Среда</w:t>
            </w:r>
          </w:p>
        </w:tc>
        <w:tc>
          <w:tcPr>
            <w:tcW w:w="5386" w:type="dxa"/>
            <w:vMerge/>
          </w:tcPr>
          <w:p w:rsidR="00AE2AD7" w:rsidRDefault="00AE2AD7">
            <w:pPr>
              <w:pStyle w:val="ConsPlusNormal"/>
              <w:ind w:right="-5" w:firstLine="34"/>
              <w:jc w:val="center"/>
              <w:rPr>
                <w:rFonts w:ascii="Times New Roman" w:hAnsi="Times New Roman"/>
                <w:sz w:val="28"/>
                <w:szCs w:val="28"/>
              </w:rPr>
            </w:pPr>
          </w:p>
        </w:tc>
      </w:tr>
      <w:tr w:rsidR="00AE2AD7">
        <w:tc>
          <w:tcPr>
            <w:tcW w:w="4361" w:type="dxa"/>
          </w:tcPr>
          <w:p w:rsidR="00AE2AD7" w:rsidRDefault="002B3F83">
            <w:pPr>
              <w:pStyle w:val="ConsPlusNormal"/>
              <w:widowControl/>
              <w:ind w:right="-5" w:firstLine="0"/>
              <w:jc w:val="both"/>
              <w:rPr>
                <w:rFonts w:ascii="Times New Roman" w:hAnsi="Times New Roman"/>
                <w:sz w:val="28"/>
                <w:szCs w:val="28"/>
              </w:rPr>
            </w:pPr>
            <w:r>
              <w:rPr>
                <w:rFonts w:ascii="Times New Roman" w:hAnsi="Times New Roman"/>
                <w:sz w:val="28"/>
                <w:szCs w:val="28"/>
              </w:rPr>
              <w:t>Четверг</w:t>
            </w:r>
          </w:p>
        </w:tc>
        <w:tc>
          <w:tcPr>
            <w:tcW w:w="5386" w:type="dxa"/>
            <w:vMerge/>
          </w:tcPr>
          <w:p w:rsidR="00AE2AD7" w:rsidRDefault="00AE2AD7">
            <w:pPr>
              <w:pStyle w:val="ConsPlusNormal"/>
              <w:widowControl/>
              <w:ind w:right="-5" w:firstLine="34"/>
              <w:jc w:val="center"/>
              <w:rPr>
                <w:rFonts w:ascii="Times New Roman" w:hAnsi="Times New Roman"/>
                <w:sz w:val="28"/>
                <w:szCs w:val="28"/>
              </w:rPr>
            </w:pPr>
          </w:p>
        </w:tc>
      </w:tr>
      <w:tr w:rsidR="00AE2AD7">
        <w:tc>
          <w:tcPr>
            <w:tcW w:w="4361" w:type="dxa"/>
          </w:tcPr>
          <w:p w:rsidR="00AE2AD7" w:rsidRDefault="002B3F83">
            <w:pPr>
              <w:pStyle w:val="ConsPlusNormal"/>
              <w:widowControl/>
              <w:ind w:right="-5" w:firstLine="0"/>
              <w:jc w:val="both"/>
              <w:rPr>
                <w:rFonts w:ascii="Times New Roman" w:hAnsi="Times New Roman"/>
                <w:sz w:val="28"/>
                <w:szCs w:val="28"/>
              </w:rPr>
            </w:pPr>
            <w:r>
              <w:rPr>
                <w:rFonts w:ascii="Times New Roman" w:hAnsi="Times New Roman"/>
                <w:sz w:val="28"/>
                <w:szCs w:val="28"/>
              </w:rPr>
              <w:t>Пятница</w:t>
            </w:r>
          </w:p>
        </w:tc>
        <w:tc>
          <w:tcPr>
            <w:tcW w:w="5386" w:type="dxa"/>
          </w:tcPr>
          <w:p w:rsidR="00AE2AD7" w:rsidRDefault="002B3F83">
            <w:pPr>
              <w:pStyle w:val="ConsPlusNormal"/>
              <w:ind w:right="-5" w:firstLine="34"/>
              <w:jc w:val="center"/>
              <w:rPr>
                <w:rFonts w:ascii="Times New Roman" w:hAnsi="Times New Roman"/>
                <w:sz w:val="28"/>
                <w:szCs w:val="28"/>
              </w:rPr>
            </w:pPr>
            <w:r>
              <w:rPr>
                <w:rFonts w:ascii="Times New Roman" w:hAnsi="Times New Roman"/>
                <w:sz w:val="28"/>
                <w:szCs w:val="28"/>
              </w:rPr>
              <w:t>с 8.00 до 16.00 (перерыв с 12.00 до 13.00)</w:t>
            </w:r>
          </w:p>
        </w:tc>
      </w:tr>
      <w:tr w:rsidR="00AE2AD7">
        <w:tc>
          <w:tcPr>
            <w:tcW w:w="4361" w:type="dxa"/>
          </w:tcPr>
          <w:p w:rsidR="00AE2AD7" w:rsidRDefault="002B3F83">
            <w:pPr>
              <w:pStyle w:val="ConsPlusNormal"/>
              <w:widowControl/>
              <w:ind w:right="-5" w:firstLine="0"/>
              <w:jc w:val="both"/>
              <w:rPr>
                <w:rFonts w:ascii="Times New Roman" w:hAnsi="Times New Roman"/>
                <w:sz w:val="28"/>
                <w:szCs w:val="28"/>
              </w:rPr>
            </w:pPr>
            <w:r>
              <w:rPr>
                <w:rFonts w:ascii="Times New Roman" w:hAnsi="Times New Roman"/>
                <w:sz w:val="28"/>
                <w:szCs w:val="28"/>
              </w:rPr>
              <w:t>Суббота</w:t>
            </w:r>
          </w:p>
        </w:tc>
        <w:tc>
          <w:tcPr>
            <w:tcW w:w="5386" w:type="dxa"/>
          </w:tcPr>
          <w:p w:rsidR="00AE2AD7" w:rsidRDefault="002B3F83">
            <w:pPr>
              <w:pStyle w:val="ConsPlusNormal"/>
              <w:ind w:right="-5" w:firstLine="34"/>
              <w:jc w:val="center"/>
              <w:rPr>
                <w:rFonts w:ascii="Times New Roman" w:hAnsi="Times New Roman"/>
                <w:sz w:val="28"/>
                <w:szCs w:val="28"/>
              </w:rPr>
            </w:pPr>
            <w:r>
              <w:rPr>
                <w:rFonts w:ascii="Times New Roman" w:hAnsi="Times New Roman"/>
                <w:sz w:val="28"/>
                <w:szCs w:val="28"/>
              </w:rPr>
              <w:t>Выходной</w:t>
            </w:r>
          </w:p>
        </w:tc>
      </w:tr>
      <w:tr w:rsidR="00AE2AD7">
        <w:tc>
          <w:tcPr>
            <w:tcW w:w="4361" w:type="dxa"/>
          </w:tcPr>
          <w:p w:rsidR="00AE2AD7" w:rsidRDefault="002B3F83">
            <w:pPr>
              <w:pStyle w:val="ConsPlusNormal"/>
              <w:widowControl/>
              <w:ind w:right="-5" w:firstLine="0"/>
              <w:jc w:val="both"/>
              <w:rPr>
                <w:rFonts w:ascii="Times New Roman" w:hAnsi="Times New Roman"/>
                <w:sz w:val="28"/>
                <w:szCs w:val="28"/>
              </w:rPr>
            </w:pPr>
            <w:r>
              <w:rPr>
                <w:rFonts w:ascii="Times New Roman" w:hAnsi="Times New Roman"/>
                <w:sz w:val="28"/>
                <w:szCs w:val="28"/>
              </w:rPr>
              <w:t>Воскресенье</w:t>
            </w:r>
          </w:p>
        </w:tc>
        <w:tc>
          <w:tcPr>
            <w:tcW w:w="5386" w:type="dxa"/>
          </w:tcPr>
          <w:p w:rsidR="00AE2AD7" w:rsidRDefault="002B3F83">
            <w:pPr>
              <w:pStyle w:val="ConsPlusNormal"/>
              <w:ind w:right="-5" w:firstLine="34"/>
              <w:jc w:val="center"/>
              <w:rPr>
                <w:rFonts w:ascii="Times New Roman" w:hAnsi="Times New Roman"/>
                <w:sz w:val="28"/>
                <w:szCs w:val="28"/>
              </w:rPr>
            </w:pPr>
            <w:r>
              <w:rPr>
                <w:rFonts w:ascii="Times New Roman" w:hAnsi="Times New Roman"/>
                <w:sz w:val="28"/>
                <w:szCs w:val="28"/>
              </w:rPr>
              <w:t>Выходной</w:t>
            </w:r>
          </w:p>
        </w:tc>
      </w:tr>
      <w:tr w:rsidR="00AE2AD7">
        <w:tc>
          <w:tcPr>
            <w:tcW w:w="4361" w:type="dxa"/>
          </w:tcPr>
          <w:p w:rsidR="00AE2AD7" w:rsidRDefault="002B3F83">
            <w:pPr>
              <w:pStyle w:val="ConsPlusNormal"/>
              <w:widowControl/>
              <w:ind w:right="-5" w:firstLine="0"/>
              <w:jc w:val="both"/>
              <w:rPr>
                <w:rFonts w:ascii="Times New Roman" w:hAnsi="Times New Roman"/>
                <w:sz w:val="28"/>
                <w:szCs w:val="28"/>
              </w:rPr>
            </w:pPr>
            <w:r>
              <w:rPr>
                <w:rFonts w:ascii="Times New Roman" w:hAnsi="Times New Roman"/>
                <w:sz w:val="28"/>
                <w:szCs w:val="28"/>
              </w:rPr>
              <w:t>Предпраздничные дни</w:t>
            </w:r>
          </w:p>
        </w:tc>
        <w:tc>
          <w:tcPr>
            <w:tcW w:w="5386" w:type="dxa"/>
          </w:tcPr>
          <w:p w:rsidR="00AE2AD7" w:rsidRDefault="002B3F83">
            <w:pPr>
              <w:pStyle w:val="ConsPlusNormal"/>
              <w:widowControl/>
              <w:ind w:right="-5" w:firstLine="34"/>
              <w:jc w:val="center"/>
              <w:rPr>
                <w:rFonts w:ascii="Times New Roman" w:hAnsi="Times New Roman"/>
                <w:sz w:val="28"/>
                <w:szCs w:val="28"/>
              </w:rPr>
            </w:pPr>
            <w:r>
              <w:rPr>
                <w:rFonts w:ascii="Times New Roman" w:hAnsi="Times New Roman"/>
                <w:sz w:val="28"/>
                <w:szCs w:val="28"/>
              </w:rPr>
              <w:t xml:space="preserve">понедельник - четверг с 8.00 до 16.15 </w:t>
            </w:r>
          </w:p>
          <w:p w:rsidR="00AE2AD7" w:rsidRDefault="002B3F83">
            <w:pPr>
              <w:pStyle w:val="ConsPlusNormal"/>
              <w:widowControl/>
              <w:ind w:right="-5" w:firstLine="34"/>
              <w:jc w:val="center"/>
              <w:rPr>
                <w:rFonts w:ascii="Times New Roman" w:hAnsi="Times New Roman"/>
                <w:sz w:val="28"/>
                <w:szCs w:val="28"/>
              </w:rPr>
            </w:pPr>
            <w:r>
              <w:rPr>
                <w:rFonts w:ascii="Times New Roman" w:hAnsi="Times New Roman"/>
                <w:sz w:val="28"/>
                <w:szCs w:val="28"/>
              </w:rPr>
              <w:t>пятница – с 8.00 до 15.00</w:t>
            </w:r>
          </w:p>
        </w:tc>
      </w:tr>
    </w:tbl>
    <w:p w:rsidR="00AE2AD7" w:rsidRDefault="002B3F83">
      <w:pPr>
        <w:shd w:val="clear" w:color="auto" w:fill="FFFFFF" w:themeFill="background1"/>
        <w:ind w:firstLine="709"/>
        <w:jc w:val="both"/>
        <w:rPr>
          <w:sz w:val="28"/>
          <w:szCs w:val="28"/>
          <w:lang w:eastAsia="en-US"/>
        </w:rPr>
      </w:pPr>
      <w:r>
        <w:rPr>
          <w:sz w:val="28"/>
          <w:szCs w:val="28"/>
          <w:lang w:eastAsia="en-US"/>
        </w:rPr>
        <w:t>График личного приема главы Вожегодского муниципального округа (далее - руководителя Уполномоченного органа):</w:t>
      </w:r>
    </w:p>
    <w:p w:rsidR="00AE2AD7" w:rsidRDefault="002B3F83">
      <w:pPr>
        <w:ind w:right="-143" w:firstLine="720"/>
        <w:jc w:val="both"/>
        <w:rPr>
          <w:rFonts w:eastAsia="Calibri"/>
          <w:sz w:val="28"/>
          <w:szCs w:val="28"/>
        </w:rPr>
      </w:pPr>
      <w:r>
        <w:rPr>
          <w:rFonts w:eastAsia="Calibri"/>
          <w:sz w:val="28"/>
          <w:szCs w:val="28"/>
        </w:rPr>
        <w:t>каждый понедельник месяца  с  13.00  до 14.00,  с 15.00 по 16.00;</w:t>
      </w:r>
    </w:p>
    <w:p w:rsidR="00AE2AD7" w:rsidRDefault="002B3F83">
      <w:pPr>
        <w:ind w:right="-143" w:firstLine="720"/>
        <w:jc w:val="both"/>
        <w:rPr>
          <w:rFonts w:eastAsia="Calibri"/>
          <w:sz w:val="28"/>
          <w:szCs w:val="28"/>
        </w:rPr>
      </w:pPr>
      <w:r>
        <w:rPr>
          <w:rFonts w:eastAsia="Calibri"/>
          <w:sz w:val="28"/>
          <w:szCs w:val="28"/>
        </w:rPr>
        <w:t>первый понедельник  месяца   с 17.15 по 18.00.</w:t>
      </w:r>
    </w:p>
    <w:p w:rsidR="00AE2AD7" w:rsidRDefault="002B3F83">
      <w:pPr>
        <w:shd w:val="clear" w:color="auto" w:fill="FFFFFF" w:themeFill="background1"/>
        <w:ind w:firstLine="709"/>
        <w:jc w:val="both"/>
        <w:rPr>
          <w:bCs/>
          <w:sz w:val="28"/>
          <w:szCs w:val="28"/>
        </w:rPr>
      </w:pPr>
      <w:r>
        <w:rPr>
          <w:bCs/>
          <w:sz w:val="28"/>
          <w:szCs w:val="28"/>
        </w:rPr>
        <w:t>Телефон для информирования по вопросам, связанным с предоставлением муниципальной услуги:</w:t>
      </w:r>
    </w:p>
    <w:p w:rsidR="00AE2AD7" w:rsidRDefault="002B3F83">
      <w:pPr>
        <w:autoSpaceDE w:val="0"/>
        <w:autoSpaceDN w:val="0"/>
        <w:adjustRightInd w:val="0"/>
        <w:ind w:firstLine="720"/>
        <w:jc w:val="both"/>
        <w:rPr>
          <w:sz w:val="28"/>
          <w:szCs w:val="28"/>
        </w:rPr>
      </w:pPr>
      <w:r>
        <w:rPr>
          <w:sz w:val="28"/>
          <w:szCs w:val="28"/>
        </w:rPr>
        <w:t xml:space="preserve"> (81744) 2-21-40 - председатель комитета по управлению муниципальным имуществом и земельными ресурсами администрации округа.</w:t>
      </w:r>
    </w:p>
    <w:p w:rsidR="00AE2AD7" w:rsidRDefault="002B3F83">
      <w:pPr>
        <w:autoSpaceDE w:val="0"/>
        <w:autoSpaceDN w:val="0"/>
        <w:adjustRightInd w:val="0"/>
        <w:ind w:firstLine="720"/>
        <w:jc w:val="both"/>
        <w:rPr>
          <w:sz w:val="28"/>
          <w:szCs w:val="28"/>
        </w:rPr>
      </w:pPr>
      <w:r>
        <w:rPr>
          <w:sz w:val="28"/>
          <w:szCs w:val="28"/>
        </w:rPr>
        <w:t xml:space="preserve">(81744) 2-21-42 - специалисты комитета по управлению муниципальным имуществом и земельными ресурсами администрации округа (по земельным вопросам). </w:t>
      </w:r>
    </w:p>
    <w:p w:rsidR="00AE2AD7" w:rsidRDefault="002B3F83">
      <w:pPr>
        <w:autoSpaceDE w:val="0"/>
        <w:autoSpaceDN w:val="0"/>
        <w:adjustRightInd w:val="0"/>
        <w:ind w:firstLine="720"/>
        <w:jc w:val="both"/>
        <w:rPr>
          <w:sz w:val="28"/>
          <w:szCs w:val="28"/>
          <w:highlight w:val="yellow"/>
        </w:rPr>
      </w:pPr>
      <w:r>
        <w:rPr>
          <w:sz w:val="28"/>
          <w:szCs w:val="28"/>
        </w:rPr>
        <w:t xml:space="preserve">Адрес официального сайта Уполномоченного органа в информационно-телекоммуникационной сети «Интернет» (далее – сайт в сети «Интернет»): </w:t>
      </w:r>
      <w:hyperlink r:id="rId9" w:history="1">
        <w:r>
          <w:rPr>
            <w:rStyle w:val="a4"/>
            <w:sz w:val="28"/>
            <w:szCs w:val="28"/>
          </w:rPr>
          <w:t>https://35vozhegodskij.gosuslugi.ru</w:t>
        </w:r>
      </w:hyperlink>
      <w:r>
        <w:rPr>
          <w:sz w:val="28"/>
          <w:szCs w:val="28"/>
        </w:rPr>
        <w:t>.</w:t>
      </w:r>
    </w:p>
    <w:p w:rsidR="00AE2AD7" w:rsidRDefault="002B3F83">
      <w:pPr>
        <w:autoSpaceDE w:val="0"/>
        <w:autoSpaceDN w:val="0"/>
        <w:adjustRightInd w:val="0"/>
        <w:ind w:left="142" w:right="-143" w:firstLine="709"/>
        <w:jc w:val="both"/>
        <w:outlineLvl w:val="0"/>
        <w:rPr>
          <w:sz w:val="28"/>
          <w:szCs w:val="28"/>
        </w:rPr>
      </w:pPr>
      <w:r>
        <w:rPr>
          <w:sz w:val="28"/>
          <w:szCs w:val="28"/>
        </w:rPr>
        <w:t xml:space="preserve">Адрес федеральной государственной информационной системы «Единый портал государственных и муниципальных услуг (функций)» (далее также – Единый портал государственных и муниципальных услуг (функций)) в сети «Интернет»: </w:t>
      </w:r>
      <w:hyperlink r:id="rId10" w:history="1">
        <w:r>
          <w:rPr>
            <w:rStyle w:val="a4"/>
            <w:sz w:val="28"/>
            <w:szCs w:val="28"/>
          </w:rPr>
          <w:t>www.gosuslugi.</w:t>
        </w:r>
        <w:r>
          <w:rPr>
            <w:rStyle w:val="a4"/>
            <w:sz w:val="28"/>
            <w:szCs w:val="28"/>
            <w:lang w:val="en-US"/>
          </w:rPr>
          <w:t>ru</w:t>
        </w:r>
      </w:hyperlink>
      <w:r>
        <w:rPr>
          <w:sz w:val="28"/>
          <w:szCs w:val="28"/>
        </w:rPr>
        <w:t>.</w:t>
      </w:r>
    </w:p>
    <w:p w:rsidR="00AE2AD7" w:rsidRDefault="002B3F83">
      <w:pPr>
        <w:ind w:left="142" w:right="-143" w:hanging="567"/>
        <w:jc w:val="both"/>
        <w:rPr>
          <w:sz w:val="28"/>
          <w:szCs w:val="28"/>
        </w:rPr>
      </w:pPr>
      <w:r>
        <w:rPr>
          <w:sz w:val="28"/>
          <w:szCs w:val="28"/>
        </w:rPr>
        <w:t xml:space="preserve">               Адрес государственной информационной системы «Портал государственных и муниципальных услуг (функций) Вологодской области» (далее также – Региональный портал, Портал государственных и муниципальных услуг (функций) Вологодской области) в сети «Интернет»: </w:t>
      </w:r>
      <w:hyperlink r:id="rId11" w:history="1">
        <w:r>
          <w:rPr>
            <w:rStyle w:val="a4"/>
            <w:sz w:val="28"/>
            <w:szCs w:val="28"/>
            <w:lang w:val="en-US"/>
          </w:rPr>
          <w:t>https</w:t>
        </w:r>
        <w:r>
          <w:rPr>
            <w:rStyle w:val="a4"/>
            <w:sz w:val="28"/>
            <w:szCs w:val="28"/>
          </w:rPr>
          <w:t>://gosuslugi35.ru.</w:t>
        </w:r>
      </w:hyperlink>
    </w:p>
    <w:p w:rsidR="00AE2AD7" w:rsidRDefault="002B3F83">
      <w:pPr>
        <w:autoSpaceDE w:val="0"/>
        <w:autoSpaceDN w:val="0"/>
        <w:adjustRightInd w:val="0"/>
        <w:ind w:right="-5" w:firstLine="709"/>
        <w:jc w:val="both"/>
        <w:rPr>
          <w:color w:val="0000FF"/>
          <w:sz w:val="28"/>
          <w:szCs w:val="28"/>
          <w:u w:val="single"/>
        </w:rPr>
      </w:pPr>
      <w:r>
        <w:rPr>
          <w:sz w:val="28"/>
          <w:szCs w:val="28"/>
        </w:rPr>
        <w:t>Адрес электронной почты Уполномоченного органа:</w:t>
      </w:r>
      <w:r>
        <w:rPr>
          <w:color w:val="0000FF"/>
          <w:sz w:val="28"/>
          <w:szCs w:val="28"/>
          <w:u w:val="single"/>
          <w:lang w:val="en-US"/>
        </w:rPr>
        <w:t>admin</w:t>
      </w:r>
      <w:r>
        <w:rPr>
          <w:color w:val="0000FF"/>
          <w:sz w:val="28"/>
          <w:szCs w:val="28"/>
          <w:u w:val="single"/>
        </w:rPr>
        <w:t>@</w:t>
      </w:r>
      <w:proofErr w:type="spellStart"/>
      <w:r>
        <w:rPr>
          <w:color w:val="0000FF"/>
          <w:sz w:val="28"/>
          <w:szCs w:val="28"/>
          <w:u w:val="single"/>
          <w:lang w:val="en-US"/>
        </w:rPr>
        <w:t>vozhega</w:t>
      </w:r>
      <w:proofErr w:type="spellEnd"/>
      <w:r>
        <w:rPr>
          <w:color w:val="0000FF"/>
          <w:sz w:val="28"/>
          <w:szCs w:val="28"/>
          <w:u w:val="single"/>
        </w:rPr>
        <w:t>.</w:t>
      </w:r>
      <w:proofErr w:type="spellStart"/>
      <w:r>
        <w:rPr>
          <w:color w:val="0000FF"/>
          <w:sz w:val="28"/>
          <w:szCs w:val="28"/>
          <w:u w:val="single"/>
          <w:lang w:val="en-US"/>
        </w:rPr>
        <w:t>ru</w:t>
      </w:r>
      <w:proofErr w:type="spellEnd"/>
    </w:p>
    <w:p w:rsidR="00AE2AD7" w:rsidRDefault="002B3F83">
      <w:pPr>
        <w:suppressAutoHyphens/>
        <w:ind w:firstLine="709"/>
        <w:jc w:val="both"/>
        <w:rPr>
          <w:i/>
          <w:iCs/>
          <w:sz w:val="28"/>
          <w:szCs w:val="28"/>
        </w:rPr>
      </w:pPr>
      <w:r>
        <w:rPr>
          <w:sz w:val="28"/>
          <w:szCs w:val="28"/>
        </w:rPr>
        <w:lastRenderedPageBreak/>
        <w:t>Сведения о месте нахождения многофункционального центра предоставления государственных и муниципальных услуг, с которым заключено соглашение о взаимодействии (далее - МФЦ):</w:t>
      </w:r>
    </w:p>
    <w:p w:rsidR="00AE2AD7" w:rsidRDefault="002B3F83">
      <w:pPr>
        <w:tabs>
          <w:tab w:val="left" w:pos="851"/>
        </w:tabs>
        <w:ind w:firstLine="709"/>
        <w:jc w:val="both"/>
        <w:rPr>
          <w:sz w:val="28"/>
          <w:szCs w:val="28"/>
        </w:rPr>
      </w:pPr>
      <w:r>
        <w:rPr>
          <w:sz w:val="28"/>
          <w:szCs w:val="28"/>
        </w:rPr>
        <w:t>Почтовый адрес МФЦ: 162160, Вологодская  область, п. Вожега,                      ул. Садовая, д.10</w:t>
      </w:r>
    </w:p>
    <w:p w:rsidR="00AE2AD7" w:rsidRDefault="002B3F83">
      <w:pPr>
        <w:tabs>
          <w:tab w:val="left" w:pos="1134"/>
        </w:tabs>
        <w:ind w:firstLine="709"/>
        <w:jc w:val="both"/>
        <w:rPr>
          <w:sz w:val="28"/>
          <w:szCs w:val="28"/>
        </w:rPr>
      </w:pPr>
      <w:r>
        <w:rPr>
          <w:sz w:val="28"/>
          <w:szCs w:val="28"/>
        </w:rPr>
        <w:t>Телефон/факс МФЦ: 8 (817 44) 2 14 08 / 2 14 53</w:t>
      </w:r>
    </w:p>
    <w:p w:rsidR="00AE2AD7" w:rsidRDefault="002B3F83">
      <w:pPr>
        <w:tabs>
          <w:tab w:val="left" w:pos="1134"/>
        </w:tabs>
        <w:ind w:firstLine="709"/>
        <w:jc w:val="both"/>
        <w:rPr>
          <w:sz w:val="28"/>
          <w:szCs w:val="28"/>
        </w:rPr>
      </w:pPr>
      <w:r>
        <w:rPr>
          <w:sz w:val="28"/>
          <w:szCs w:val="28"/>
        </w:rPr>
        <w:t xml:space="preserve">Адрес электронной почты МФЦ: </w:t>
      </w:r>
      <w:proofErr w:type="spellStart"/>
      <w:r>
        <w:rPr>
          <w:sz w:val="28"/>
          <w:szCs w:val="28"/>
          <w:lang w:val="en-US"/>
        </w:rPr>
        <w:t>mfc</w:t>
      </w:r>
      <w:proofErr w:type="spellEnd"/>
      <w:r>
        <w:rPr>
          <w:sz w:val="28"/>
          <w:szCs w:val="28"/>
        </w:rPr>
        <w:t>_</w:t>
      </w:r>
      <w:proofErr w:type="spellStart"/>
      <w:r>
        <w:rPr>
          <w:sz w:val="28"/>
          <w:szCs w:val="28"/>
          <w:lang w:val="en-US"/>
        </w:rPr>
        <w:t>vozhega</w:t>
      </w:r>
      <w:proofErr w:type="spellEnd"/>
      <w:r>
        <w:rPr>
          <w:sz w:val="28"/>
          <w:szCs w:val="28"/>
        </w:rPr>
        <w:t>@</w:t>
      </w:r>
      <w:r>
        <w:rPr>
          <w:sz w:val="28"/>
          <w:szCs w:val="28"/>
          <w:lang w:val="en-US"/>
        </w:rPr>
        <w:t>mail</w:t>
      </w:r>
      <w:r>
        <w:rPr>
          <w:sz w:val="28"/>
          <w:szCs w:val="28"/>
        </w:rPr>
        <w:t>.</w:t>
      </w:r>
      <w:proofErr w:type="spellStart"/>
      <w:r>
        <w:rPr>
          <w:sz w:val="28"/>
          <w:szCs w:val="28"/>
          <w:lang w:val="en-US"/>
        </w:rPr>
        <w:t>ru</w:t>
      </w:r>
      <w:proofErr w:type="spellEnd"/>
    </w:p>
    <w:p w:rsidR="00AE2AD7" w:rsidRDefault="002B3F83">
      <w:pPr>
        <w:widowControl w:val="0"/>
        <w:ind w:right="-5" w:firstLine="709"/>
        <w:jc w:val="both"/>
        <w:rPr>
          <w:sz w:val="28"/>
          <w:szCs w:val="28"/>
        </w:rPr>
      </w:pPr>
      <w:r>
        <w:rPr>
          <w:sz w:val="28"/>
          <w:szCs w:val="28"/>
        </w:rPr>
        <w:t>График работы МФЦ:</w:t>
      </w:r>
    </w:p>
    <w:tbl>
      <w:tblPr>
        <w:tblW w:w="9463" w:type="dxa"/>
        <w:tblInd w:w="98" w:type="dxa"/>
        <w:tblCellMar>
          <w:left w:w="10" w:type="dxa"/>
          <w:right w:w="10" w:type="dxa"/>
        </w:tblCellMar>
        <w:tblLook w:val="04A0" w:firstRow="1" w:lastRow="0" w:firstColumn="1" w:lastColumn="0" w:noHBand="0" w:noVBand="1"/>
      </w:tblPr>
      <w:tblGrid>
        <w:gridCol w:w="3790"/>
        <w:gridCol w:w="5673"/>
      </w:tblGrid>
      <w:tr w:rsidR="00AE2AD7">
        <w:trPr>
          <w:trHeight w:val="1"/>
        </w:trPr>
        <w:tc>
          <w:tcPr>
            <w:tcW w:w="3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2AD7" w:rsidRDefault="002B3F83">
            <w:pPr>
              <w:widowControl w:val="0"/>
              <w:ind w:right="-5" w:firstLine="709"/>
              <w:jc w:val="both"/>
              <w:rPr>
                <w:sz w:val="28"/>
                <w:szCs w:val="28"/>
              </w:rPr>
            </w:pPr>
            <w:r>
              <w:rPr>
                <w:sz w:val="28"/>
                <w:szCs w:val="28"/>
              </w:rPr>
              <w:t>Понедельник</w:t>
            </w:r>
          </w:p>
        </w:tc>
        <w:tc>
          <w:tcPr>
            <w:tcW w:w="5673" w:type="dxa"/>
            <w:vMerge w:val="restart"/>
            <w:tcBorders>
              <w:top w:val="single" w:sz="4" w:space="0" w:color="000000"/>
              <w:left w:val="single" w:sz="4" w:space="0" w:color="000000"/>
              <w:right w:val="single" w:sz="4" w:space="0" w:color="000000"/>
            </w:tcBorders>
            <w:shd w:val="clear" w:color="000000" w:fill="FFFFFF"/>
            <w:vAlign w:val="center"/>
          </w:tcPr>
          <w:p w:rsidR="00AE2AD7" w:rsidRDefault="002B3F83">
            <w:pPr>
              <w:tabs>
                <w:tab w:val="left" w:pos="851"/>
              </w:tabs>
              <w:jc w:val="center"/>
              <w:rPr>
                <w:sz w:val="28"/>
                <w:szCs w:val="28"/>
              </w:rPr>
            </w:pPr>
            <w:r>
              <w:rPr>
                <w:sz w:val="28"/>
                <w:szCs w:val="28"/>
              </w:rPr>
              <w:t>с  8.00  до  17.15  (перерыв с 12.00 до 13.00)</w:t>
            </w:r>
          </w:p>
        </w:tc>
      </w:tr>
      <w:tr w:rsidR="00AE2AD7">
        <w:trPr>
          <w:trHeight w:val="1"/>
        </w:trPr>
        <w:tc>
          <w:tcPr>
            <w:tcW w:w="3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2AD7" w:rsidRDefault="002B3F83">
            <w:pPr>
              <w:widowControl w:val="0"/>
              <w:ind w:right="-5" w:firstLine="709"/>
              <w:jc w:val="both"/>
              <w:rPr>
                <w:sz w:val="28"/>
                <w:szCs w:val="28"/>
              </w:rPr>
            </w:pPr>
            <w:r>
              <w:rPr>
                <w:sz w:val="28"/>
                <w:szCs w:val="28"/>
              </w:rPr>
              <w:t>Вторник</w:t>
            </w:r>
          </w:p>
        </w:tc>
        <w:tc>
          <w:tcPr>
            <w:tcW w:w="5673" w:type="dxa"/>
            <w:vMerge/>
            <w:tcBorders>
              <w:left w:val="single" w:sz="4" w:space="0" w:color="000000"/>
              <w:right w:val="single" w:sz="4" w:space="0" w:color="000000"/>
            </w:tcBorders>
            <w:shd w:val="clear" w:color="000000" w:fill="FFFFFF"/>
          </w:tcPr>
          <w:p w:rsidR="00AE2AD7" w:rsidRDefault="00AE2AD7">
            <w:pPr>
              <w:tabs>
                <w:tab w:val="left" w:pos="851"/>
              </w:tabs>
              <w:jc w:val="both"/>
              <w:rPr>
                <w:sz w:val="28"/>
                <w:szCs w:val="28"/>
              </w:rPr>
            </w:pPr>
          </w:p>
        </w:tc>
      </w:tr>
      <w:tr w:rsidR="00AE2AD7">
        <w:trPr>
          <w:trHeight w:val="1"/>
        </w:trPr>
        <w:tc>
          <w:tcPr>
            <w:tcW w:w="3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2AD7" w:rsidRDefault="002B3F83">
            <w:pPr>
              <w:widowControl w:val="0"/>
              <w:ind w:right="-5" w:firstLine="709"/>
              <w:jc w:val="both"/>
              <w:rPr>
                <w:sz w:val="28"/>
                <w:szCs w:val="28"/>
              </w:rPr>
            </w:pPr>
            <w:r>
              <w:rPr>
                <w:sz w:val="28"/>
                <w:szCs w:val="28"/>
              </w:rPr>
              <w:t>Среда</w:t>
            </w:r>
          </w:p>
        </w:tc>
        <w:tc>
          <w:tcPr>
            <w:tcW w:w="5673" w:type="dxa"/>
            <w:vMerge/>
            <w:tcBorders>
              <w:left w:val="single" w:sz="4" w:space="0" w:color="000000"/>
              <w:right w:val="single" w:sz="4" w:space="0" w:color="000000"/>
            </w:tcBorders>
            <w:shd w:val="clear" w:color="000000" w:fill="FFFFFF"/>
          </w:tcPr>
          <w:p w:rsidR="00AE2AD7" w:rsidRDefault="00AE2AD7">
            <w:pPr>
              <w:tabs>
                <w:tab w:val="left" w:pos="851"/>
              </w:tabs>
              <w:jc w:val="both"/>
              <w:rPr>
                <w:sz w:val="28"/>
                <w:szCs w:val="28"/>
              </w:rPr>
            </w:pPr>
          </w:p>
        </w:tc>
      </w:tr>
      <w:tr w:rsidR="00AE2AD7">
        <w:trPr>
          <w:trHeight w:val="1"/>
        </w:trPr>
        <w:tc>
          <w:tcPr>
            <w:tcW w:w="3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2AD7" w:rsidRDefault="002B3F83">
            <w:pPr>
              <w:widowControl w:val="0"/>
              <w:ind w:right="-5" w:firstLine="709"/>
              <w:jc w:val="both"/>
              <w:rPr>
                <w:sz w:val="28"/>
                <w:szCs w:val="28"/>
              </w:rPr>
            </w:pPr>
            <w:r>
              <w:rPr>
                <w:sz w:val="28"/>
                <w:szCs w:val="28"/>
              </w:rPr>
              <w:t>Четверг</w:t>
            </w:r>
          </w:p>
        </w:tc>
        <w:tc>
          <w:tcPr>
            <w:tcW w:w="5673" w:type="dxa"/>
            <w:vMerge/>
            <w:tcBorders>
              <w:left w:val="single" w:sz="4" w:space="0" w:color="000000"/>
              <w:bottom w:val="single" w:sz="4" w:space="0" w:color="000000"/>
              <w:right w:val="single" w:sz="4" w:space="0" w:color="000000"/>
            </w:tcBorders>
            <w:shd w:val="clear" w:color="000000" w:fill="FFFFFF"/>
          </w:tcPr>
          <w:p w:rsidR="00AE2AD7" w:rsidRDefault="00AE2AD7">
            <w:pPr>
              <w:tabs>
                <w:tab w:val="left" w:pos="851"/>
              </w:tabs>
              <w:jc w:val="both"/>
              <w:rPr>
                <w:sz w:val="28"/>
                <w:szCs w:val="28"/>
              </w:rPr>
            </w:pPr>
          </w:p>
        </w:tc>
      </w:tr>
      <w:tr w:rsidR="00AE2AD7">
        <w:trPr>
          <w:trHeight w:val="1"/>
        </w:trPr>
        <w:tc>
          <w:tcPr>
            <w:tcW w:w="3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2AD7" w:rsidRDefault="002B3F83">
            <w:pPr>
              <w:widowControl w:val="0"/>
              <w:ind w:right="-5" w:firstLine="709"/>
              <w:jc w:val="both"/>
              <w:rPr>
                <w:sz w:val="28"/>
                <w:szCs w:val="28"/>
              </w:rPr>
            </w:pPr>
            <w:r>
              <w:rPr>
                <w:sz w:val="28"/>
                <w:szCs w:val="28"/>
              </w:rPr>
              <w:t>Пятница</w:t>
            </w:r>
          </w:p>
        </w:tc>
        <w:tc>
          <w:tcPr>
            <w:tcW w:w="5673" w:type="dxa"/>
            <w:tcBorders>
              <w:top w:val="single" w:sz="4" w:space="0" w:color="000000"/>
              <w:left w:val="single" w:sz="4" w:space="0" w:color="000000"/>
              <w:bottom w:val="single" w:sz="4" w:space="0" w:color="000000"/>
              <w:right w:val="single" w:sz="4" w:space="0" w:color="000000"/>
            </w:tcBorders>
            <w:shd w:val="clear" w:color="000000" w:fill="FFFFFF"/>
          </w:tcPr>
          <w:p w:rsidR="00AE2AD7" w:rsidRDefault="002B3F83">
            <w:pPr>
              <w:tabs>
                <w:tab w:val="left" w:pos="851"/>
              </w:tabs>
              <w:jc w:val="center"/>
              <w:rPr>
                <w:sz w:val="28"/>
                <w:szCs w:val="28"/>
              </w:rPr>
            </w:pPr>
            <w:r>
              <w:rPr>
                <w:sz w:val="28"/>
                <w:szCs w:val="28"/>
              </w:rPr>
              <w:t>с  8.00  до  16.00  (перерыв с 12.00 до 13.00)</w:t>
            </w:r>
          </w:p>
        </w:tc>
      </w:tr>
      <w:tr w:rsidR="00AE2AD7">
        <w:trPr>
          <w:trHeight w:val="1"/>
        </w:trPr>
        <w:tc>
          <w:tcPr>
            <w:tcW w:w="3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2AD7" w:rsidRDefault="002B3F83">
            <w:pPr>
              <w:widowControl w:val="0"/>
              <w:ind w:right="-5" w:firstLine="709"/>
              <w:jc w:val="both"/>
              <w:rPr>
                <w:sz w:val="28"/>
                <w:szCs w:val="28"/>
              </w:rPr>
            </w:pPr>
            <w:r>
              <w:rPr>
                <w:sz w:val="28"/>
                <w:szCs w:val="28"/>
              </w:rPr>
              <w:t>Суббота</w:t>
            </w:r>
          </w:p>
        </w:tc>
        <w:tc>
          <w:tcPr>
            <w:tcW w:w="5673" w:type="dxa"/>
            <w:vMerge w:val="restart"/>
            <w:tcBorders>
              <w:top w:val="single" w:sz="4" w:space="0" w:color="000000"/>
              <w:left w:val="single" w:sz="4" w:space="0" w:color="000000"/>
              <w:right w:val="single" w:sz="4" w:space="0" w:color="000000"/>
            </w:tcBorders>
            <w:shd w:val="clear" w:color="000000" w:fill="FFFFFF"/>
            <w:vAlign w:val="center"/>
          </w:tcPr>
          <w:p w:rsidR="00AE2AD7" w:rsidRDefault="002B3F83">
            <w:pPr>
              <w:tabs>
                <w:tab w:val="left" w:pos="851"/>
              </w:tabs>
              <w:jc w:val="center"/>
              <w:rPr>
                <w:sz w:val="28"/>
                <w:szCs w:val="28"/>
              </w:rPr>
            </w:pPr>
            <w:r>
              <w:rPr>
                <w:sz w:val="28"/>
                <w:szCs w:val="28"/>
              </w:rPr>
              <w:t>Выходной</w:t>
            </w:r>
          </w:p>
        </w:tc>
      </w:tr>
      <w:tr w:rsidR="00AE2AD7">
        <w:trPr>
          <w:trHeight w:val="1"/>
        </w:trPr>
        <w:tc>
          <w:tcPr>
            <w:tcW w:w="3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2AD7" w:rsidRDefault="002B3F83">
            <w:pPr>
              <w:widowControl w:val="0"/>
              <w:ind w:right="-5" w:firstLine="709"/>
              <w:jc w:val="both"/>
              <w:rPr>
                <w:sz w:val="28"/>
                <w:szCs w:val="28"/>
              </w:rPr>
            </w:pPr>
            <w:r>
              <w:rPr>
                <w:sz w:val="28"/>
                <w:szCs w:val="28"/>
              </w:rPr>
              <w:t>Воскресенье</w:t>
            </w:r>
          </w:p>
        </w:tc>
        <w:tc>
          <w:tcPr>
            <w:tcW w:w="5673" w:type="dxa"/>
            <w:vMerge/>
            <w:tcBorders>
              <w:left w:val="single" w:sz="4" w:space="0" w:color="000000"/>
              <w:bottom w:val="single" w:sz="4" w:space="0" w:color="000000"/>
              <w:right w:val="single" w:sz="4" w:space="0" w:color="000000"/>
            </w:tcBorders>
            <w:shd w:val="clear" w:color="000000" w:fill="FFFFFF"/>
          </w:tcPr>
          <w:p w:rsidR="00AE2AD7" w:rsidRDefault="00AE2AD7">
            <w:pPr>
              <w:tabs>
                <w:tab w:val="left" w:pos="851"/>
              </w:tabs>
              <w:jc w:val="both"/>
              <w:rPr>
                <w:sz w:val="28"/>
                <w:szCs w:val="28"/>
              </w:rPr>
            </w:pPr>
          </w:p>
        </w:tc>
      </w:tr>
      <w:tr w:rsidR="00AE2AD7">
        <w:trPr>
          <w:trHeight w:val="1"/>
        </w:trPr>
        <w:tc>
          <w:tcPr>
            <w:tcW w:w="3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2AD7" w:rsidRDefault="002B3F83">
            <w:pPr>
              <w:widowControl w:val="0"/>
              <w:ind w:right="-5" w:firstLine="709"/>
              <w:jc w:val="both"/>
              <w:rPr>
                <w:sz w:val="28"/>
                <w:szCs w:val="28"/>
              </w:rPr>
            </w:pPr>
            <w:r>
              <w:rPr>
                <w:sz w:val="28"/>
                <w:szCs w:val="28"/>
              </w:rPr>
              <w:t>Предпраздничные дни</w:t>
            </w:r>
          </w:p>
        </w:tc>
        <w:tc>
          <w:tcPr>
            <w:tcW w:w="5673" w:type="dxa"/>
            <w:tcBorders>
              <w:top w:val="single" w:sz="4" w:space="0" w:color="000000"/>
              <w:left w:val="single" w:sz="4" w:space="0" w:color="000000"/>
              <w:bottom w:val="single" w:sz="4" w:space="0" w:color="000000"/>
              <w:right w:val="single" w:sz="4" w:space="0" w:color="000000"/>
            </w:tcBorders>
            <w:shd w:val="clear" w:color="000000" w:fill="FFFFFF"/>
          </w:tcPr>
          <w:p w:rsidR="00AE2AD7" w:rsidRDefault="002B3F83">
            <w:pPr>
              <w:tabs>
                <w:tab w:val="left" w:pos="851"/>
              </w:tabs>
              <w:jc w:val="center"/>
              <w:rPr>
                <w:sz w:val="28"/>
                <w:szCs w:val="28"/>
              </w:rPr>
            </w:pPr>
            <w:r>
              <w:rPr>
                <w:sz w:val="28"/>
                <w:szCs w:val="28"/>
              </w:rPr>
              <w:t>с  8.00  до  16.00  (перерыв с 12.00 до 13.00)</w:t>
            </w:r>
          </w:p>
        </w:tc>
      </w:tr>
    </w:tbl>
    <w:p w:rsidR="00EE5840" w:rsidRDefault="00EE5840" w:rsidP="00801455">
      <w:pPr>
        <w:ind w:firstLine="720"/>
        <w:jc w:val="both"/>
        <w:rPr>
          <w:b/>
          <w:color w:val="FF0000"/>
          <w:sz w:val="28"/>
          <w:szCs w:val="28"/>
          <w:u w:val="single"/>
        </w:rPr>
      </w:pPr>
    </w:p>
    <w:p w:rsidR="00801455" w:rsidRPr="00EE5840" w:rsidRDefault="00801455" w:rsidP="00801455">
      <w:pPr>
        <w:ind w:firstLine="720"/>
        <w:jc w:val="both"/>
        <w:rPr>
          <w:sz w:val="28"/>
        </w:rPr>
      </w:pPr>
      <w:r w:rsidRPr="00EE5840">
        <w:rPr>
          <w:sz w:val="28"/>
        </w:rPr>
        <w:t>1.4. Способы получения информации о правилах предоставления муниципальной услуги:</w:t>
      </w:r>
    </w:p>
    <w:p w:rsidR="00801455" w:rsidRPr="00EE5840" w:rsidRDefault="00801455" w:rsidP="00801455">
      <w:pPr>
        <w:ind w:firstLine="720"/>
        <w:jc w:val="both"/>
        <w:rPr>
          <w:sz w:val="28"/>
        </w:rPr>
      </w:pPr>
      <w:r w:rsidRPr="00EE5840">
        <w:rPr>
          <w:sz w:val="28"/>
        </w:rPr>
        <w:t>лично;</w:t>
      </w:r>
    </w:p>
    <w:p w:rsidR="00801455" w:rsidRPr="00EE5840" w:rsidRDefault="00801455" w:rsidP="00801455">
      <w:pPr>
        <w:ind w:firstLine="720"/>
        <w:jc w:val="both"/>
        <w:rPr>
          <w:sz w:val="28"/>
        </w:rPr>
      </w:pPr>
      <w:r w:rsidRPr="00EE5840">
        <w:rPr>
          <w:sz w:val="28"/>
        </w:rPr>
        <w:t>посредством телефонной связи;</w:t>
      </w:r>
    </w:p>
    <w:p w:rsidR="00801455" w:rsidRPr="00EE5840" w:rsidRDefault="00EE5840" w:rsidP="00801455">
      <w:pPr>
        <w:ind w:firstLine="720"/>
        <w:jc w:val="both"/>
        <w:rPr>
          <w:sz w:val="28"/>
        </w:rPr>
      </w:pPr>
      <w:r w:rsidRPr="00EE5840">
        <w:rPr>
          <w:sz w:val="28"/>
        </w:rPr>
        <w:t>посредством электронной почты;</w:t>
      </w:r>
    </w:p>
    <w:p w:rsidR="00801455" w:rsidRPr="00EE5840" w:rsidRDefault="00801455" w:rsidP="00801455">
      <w:pPr>
        <w:ind w:firstLine="720"/>
        <w:jc w:val="both"/>
        <w:rPr>
          <w:sz w:val="28"/>
        </w:rPr>
      </w:pPr>
      <w:r w:rsidRPr="00EE5840">
        <w:rPr>
          <w:sz w:val="28"/>
        </w:rPr>
        <w:t>посредством почтовой связи;</w:t>
      </w:r>
    </w:p>
    <w:p w:rsidR="00801455" w:rsidRPr="00EE5840" w:rsidRDefault="00801455" w:rsidP="00801455">
      <w:pPr>
        <w:ind w:firstLine="720"/>
        <w:jc w:val="both"/>
        <w:rPr>
          <w:sz w:val="28"/>
        </w:rPr>
      </w:pPr>
      <w:r w:rsidRPr="00EE5840">
        <w:rPr>
          <w:sz w:val="28"/>
        </w:rPr>
        <w:t>на информационных стендах в помещениях Уполномоченного органа, МФЦ;</w:t>
      </w:r>
    </w:p>
    <w:p w:rsidR="00801455" w:rsidRPr="00EE5840" w:rsidRDefault="00801455" w:rsidP="00801455">
      <w:pPr>
        <w:ind w:firstLine="720"/>
        <w:jc w:val="both"/>
        <w:rPr>
          <w:sz w:val="28"/>
        </w:rPr>
      </w:pPr>
      <w:r w:rsidRPr="00EE5840">
        <w:rPr>
          <w:sz w:val="28"/>
        </w:rPr>
        <w:t>в сети «Интернет»:</w:t>
      </w:r>
    </w:p>
    <w:p w:rsidR="00801455" w:rsidRPr="00EE5840" w:rsidRDefault="00801455" w:rsidP="00801455">
      <w:pPr>
        <w:ind w:firstLine="720"/>
        <w:jc w:val="both"/>
        <w:rPr>
          <w:sz w:val="28"/>
        </w:rPr>
      </w:pPr>
      <w:r w:rsidRPr="00EE5840">
        <w:rPr>
          <w:sz w:val="28"/>
        </w:rPr>
        <w:t>на официальном сайте Уполномоченного органа, МФЦ;</w:t>
      </w:r>
    </w:p>
    <w:p w:rsidR="00801455" w:rsidRPr="00EE5840" w:rsidRDefault="00801455" w:rsidP="00801455">
      <w:pPr>
        <w:ind w:firstLine="720"/>
        <w:jc w:val="both"/>
        <w:rPr>
          <w:sz w:val="28"/>
        </w:rPr>
      </w:pPr>
      <w:r w:rsidRPr="00EE5840">
        <w:rPr>
          <w:sz w:val="28"/>
        </w:rPr>
        <w:t>на Едином портале;</w:t>
      </w:r>
    </w:p>
    <w:p w:rsidR="00801455" w:rsidRPr="00EE5840" w:rsidRDefault="00801455" w:rsidP="00801455">
      <w:pPr>
        <w:ind w:firstLine="720"/>
        <w:jc w:val="both"/>
        <w:rPr>
          <w:sz w:val="28"/>
        </w:rPr>
      </w:pPr>
      <w:r w:rsidRPr="00EE5840">
        <w:rPr>
          <w:sz w:val="28"/>
        </w:rPr>
        <w:t>на Региональном портале.</w:t>
      </w:r>
    </w:p>
    <w:p w:rsidR="00801455" w:rsidRPr="00EE5840" w:rsidRDefault="00801455" w:rsidP="00801455">
      <w:pPr>
        <w:ind w:firstLine="720"/>
        <w:jc w:val="both"/>
        <w:rPr>
          <w:sz w:val="28"/>
        </w:rPr>
      </w:pPr>
      <w:r w:rsidRPr="00EE5840">
        <w:rPr>
          <w:sz w:val="28"/>
        </w:rPr>
        <w:t>1.5. Порядок информирования о предоставлении муниципальной услуги.</w:t>
      </w:r>
    </w:p>
    <w:p w:rsidR="00801455" w:rsidRPr="00EE5840" w:rsidRDefault="00801455" w:rsidP="00801455">
      <w:pPr>
        <w:ind w:firstLine="720"/>
        <w:jc w:val="both"/>
        <w:rPr>
          <w:sz w:val="28"/>
        </w:rPr>
      </w:pPr>
      <w:r w:rsidRPr="00EE5840">
        <w:rPr>
          <w:sz w:val="28"/>
        </w:rPr>
        <w:t>1.5.1. Информирование о предоставлении муниципальной услуги осуществляется по следующим вопросам:</w:t>
      </w:r>
    </w:p>
    <w:p w:rsidR="00801455" w:rsidRPr="00EE5840" w:rsidRDefault="00801455" w:rsidP="00801455">
      <w:pPr>
        <w:ind w:right="-5" w:firstLine="720"/>
        <w:jc w:val="both"/>
        <w:rPr>
          <w:sz w:val="28"/>
        </w:rPr>
      </w:pPr>
      <w:r w:rsidRPr="00EE5840">
        <w:rPr>
          <w:sz w:val="28"/>
        </w:rPr>
        <w:t>место нахождения Уполномоченного органа, его структурных подразделений (при наличии), МФЦ;</w:t>
      </w:r>
    </w:p>
    <w:p w:rsidR="00801455" w:rsidRPr="00EE5840" w:rsidRDefault="00801455" w:rsidP="00801455">
      <w:pPr>
        <w:ind w:right="-5" w:firstLine="720"/>
        <w:jc w:val="both"/>
        <w:rPr>
          <w:sz w:val="28"/>
        </w:rPr>
      </w:pPr>
      <w:r w:rsidRPr="00EE5840">
        <w:rPr>
          <w:sz w:val="28"/>
        </w:rPr>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801455" w:rsidRPr="00EE5840" w:rsidRDefault="00801455" w:rsidP="00801455">
      <w:pPr>
        <w:ind w:right="-5" w:firstLine="720"/>
        <w:jc w:val="both"/>
        <w:rPr>
          <w:i/>
          <w:sz w:val="28"/>
          <w:u w:val="single" w:color="000000"/>
        </w:rPr>
      </w:pPr>
      <w:r w:rsidRPr="00EE5840">
        <w:rPr>
          <w:sz w:val="28"/>
        </w:rPr>
        <w:t>график работы Уполномоченного органа, МФЦ;</w:t>
      </w:r>
    </w:p>
    <w:p w:rsidR="00801455" w:rsidRPr="00EE5840" w:rsidRDefault="00801455" w:rsidP="00801455">
      <w:pPr>
        <w:ind w:right="-5" w:firstLine="720"/>
        <w:jc w:val="both"/>
        <w:rPr>
          <w:sz w:val="28"/>
        </w:rPr>
      </w:pPr>
      <w:r w:rsidRPr="00EE5840">
        <w:rPr>
          <w:sz w:val="28"/>
        </w:rPr>
        <w:t xml:space="preserve">адрес </w:t>
      </w:r>
      <w:r w:rsidR="00FE4BDF">
        <w:rPr>
          <w:sz w:val="28"/>
        </w:rPr>
        <w:t>официального сайта</w:t>
      </w:r>
      <w:r w:rsidRPr="00EE5840">
        <w:rPr>
          <w:sz w:val="28"/>
        </w:rPr>
        <w:t xml:space="preserve"> Уполномоченного органа, МФЦ;</w:t>
      </w:r>
    </w:p>
    <w:p w:rsidR="00801455" w:rsidRPr="00EE5840" w:rsidRDefault="00801455" w:rsidP="00801455">
      <w:pPr>
        <w:ind w:right="-5" w:firstLine="720"/>
        <w:jc w:val="both"/>
        <w:rPr>
          <w:sz w:val="28"/>
        </w:rPr>
      </w:pPr>
      <w:r w:rsidRPr="00EE5840">
        <w:rPr>
          <w:sz w:val="28"/>
        </w:rPr>
        <w:t>адрес электронной почты Уполномоченного органа, МФЦ;</w:t>
      </w:r>
    </w:p>
    <w:p w:rsidR="00801455" w:rsidRPr="00EE5840" w:rsidRDefault="00801455" w:rsidP="00801455">
      <w:pPr>
        <w:ind w:right="-5" w:firstLine="720"/>
        <w:jc w:val="both"/>
        <w:rPr>
          <w:sz w:val="28"/>
        </w:rPr>
      </w:pPr>
      <w:r w:rsidRPr="00EE5840">
        <w:rPr>
          <w:sz w:val="28"/>
        </w:rPr>
        <w:t>нормативные правовые акты по вопросам предоставления муниципальной услуги, в том числе, административный регламент (наименование, номер, дата принятия нормативного правового акта);</w:t>
      </w:r>
    </w:p>
    <w:p w:rsidR="00801455" w:rsidRPr="00EE5840" w:rsidRDefault="00801455" w:rsidP="00801455">
      <w:pPr>
        <w:ind w:right="-5" w:firstLine="720"/>
        <w:jc w:val="both"/>
        <w:rPr>
          <w:sz w:val="28"/>
        </w:rPr>
      </w:pPr>
      <w:r w:rsidRPr="00EE5840">
        <w:rPr>
          <w:sz w:val="28"/>
        </w:rPr>
        <w:t>ход предоставления муниципальной услуги;</w:t>
      </w:r>
    </w:p>
    <w:p w:rsidR="00801455" w:rsidRPr="00EE5840" w:rsidRDefault="00801455" w:rsidP="00801455">
      <w:pPr>
        <w:ind w:right="-5" w:firstLine="720"/>
        <w:jc w:val="both"/>
        <w:rPr>
          <w:sz w:val="28"/>
        </w:rPr>
      </w:pPr>
      <w:r w:rsidRPr="00EE5840">
        <w:rPr>
          <w:sz w:val="28"/>
        </w:rPr>
        <w:t>административные процедуры предоставления муниципальной услуги;</w:t>
      </w:r>
    </w:p>
    <w:p w:rsidR="00801455" w:rsidRPr="00EE5840" w:rsidRDefault="00801455" w:rsidP="00801455">
      <w:pPr>
        <w:tabs>
          <w:tab w:val="left" w:pos="540"/>
        </w:tabs>
        <w:ind w:right="-5" w:firstLine="720"/>
        <w:jc w:val="both"/>
        <w:rPr>
          <w:sz w:val="28"/>
        </w:rPr>
      </w:pPr>
      <w:r w:rsidRPr="00EE5840">
        <w:rPr>
          <w:sz w:val="28"/>
        </w:rPr>
        <w:t>срок предоставления муниципальной услуги;</w:t>
      </w:r>
    </w:p>
    <w:p w:rsidR="00801455" w:rsidRPr="00EE5840" w:rsidRDefault="00801455" w:rsidP="00801455">
      <w:pPr>
        <w:ind w:right="-5" w:firstLine="720"/>
        <w:jc w:val="both"/>
        <w:rPr>
          <w:sz w:val="28"/>
        </w:rPr>
      </w:pPr>
      <w:r w:rsidRPr="00EE5840">
        <w:rPr>
          <w:sz w:val="28"/>
        </w:rPr>
        <w:t>порядок и формы контроля за предоставлением муниципальной услуги;</w:t>
      </w:r>
    </w:p>
    <w:p w:rsidR="00801455" w:rsidRPr="00EE5840" w:rsidRDefault="00801455" w:rsidP="00801455">
      <w:pPr>
        <w:ind w:right="-5" w:firstLine="720"/>
        <w:jc w:val="both"/>
        <w:rPr>
          <w:sz w:val="28"/>
        </w:rPr>
      </w:pPr>
      <w:r w:rsidRPr="00EE5840">
        <w:rPr>
          <w:sz w:val="28"/>
        </w:rPr>
        <w:lastRenderedPageBreak/>
        <w:t>основания для отказа в предоставлении муниципальной услуги;</w:t>
      </w:r>
    </w:p>
    <w:p w:rsidR="00801455" w:rsidRPr="00EE5840" w:rsidRDefault="00801455" w:rsidP="00801455">
      <w:pPr>
        <w:ind w:right="-5" w:firstLine="720"/>
        <w:jc w:val="both"/>
        <w:rPr>
          <w:sz w:val="28"/>
        </w:rPr>
      </w:pPr>
      <w:r w:rsidRPr="00EE5840">
        <w:rPr>
          <w:sz w:val="28"/>
        </w:rP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w:t>
      </w:r>
      <w:r w:rsidR="00FE4BDF">
        <w:rPr>
          <w:sz w:val="28"/>
        </w:rPr>
        <w:t>ипальной услуги;</w:t>
      </w:r>
    </w:p>
    <w:p w:rsidR="00801455" w:rsidRPr="00EE5840" w:rsidRDefault="00801455" w:rsidP="00801455">
      <w:pPr>
        <w:ind w:right="-5" w:firstLine="720"/>
        <w:jc w:val="both"/>
        <w:rPr>
          <w:sz w:val="28"/>
        </w:rPr>
      </w:pPr>
      <w:r w:rsidRPr="00EE5840">
        <w:rPr>
          <w:sz w:val="28"/>
        </w:rPr>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801455" w:rsidRPr="00EE5840" w:rsidRDefault="00801455" w:rsidP="00801455">
      <w:pPr>
        <w:ind w:right="-5" w:firstLine="720"/>
        <w:jc w:val="both"/>
        <w:rPr>
          <w:sz w:val="28"/>
        </w:rPr>
      </w:pPr>
      <w:r w:rsidRPr="00EE5840">
        <w:rPr>
          <w:sz w:val="28"/>
        </w:rPr>
        <w:t>1.5.2.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посредством  телефонной и почтовой связи, электронной почты.</w:t>
      </w:r>
    </w:p>
    <w:p w:rsidR="00801455" w:rsidRPr="00EE5840" w:rsidRDefault="00801455" w:rsidP="00801455">
      <w:pPr>
        <w:ind w:right="-5" w:firstLine="720"/>
        <w:jc w:val="both"/>
        <w:rPr>
          <w:sz w:val="28"/>
        </w:rPr>
      </w:pPr>
      <w:r w:rsidRPr="00EE5840">
        <w:rPr>
          <w:sz w:val="28"/>
        </w:rPr>
        <w:t>Информирование пров</w:t>
      </w:r>
      <w:r w:rsidR="00FE4BDF">
        <w:rPr>
          <w:sz w:val="28"/>
        </w:rPr>
        <w:t>одится на русском языке в форме</w:t>
      </w:r>
      <w:r w:rsidRPr="00EE5840">
        <w:rPr>
          <w:sz w:val="28"/>
        </w:rPr>
        <w:t xml:space="preserve"> индивидуального и публичного информирования.</w:t>
      </w:r>
    </w:p>
    <w:p w:rsidR="00801455" w:rsidRPr="00EE5840" w:rsidRDefault="00801455" w:rsidP="00801455">
      <w:pPr>
        <w:ind w:right="-5" w:firstLine="720"/>
        <w:jc w:val="both"/>
        <w:rPr>
          <w:sz w:val="28"/>
        </w:rPr>
      </w:pPr>
      <w:r w:rsidRPr="00EE5840">
        <w:rPr>
          <w:sz w:val="28"/>
        </w:rPr>
        <w:t>1.5.3.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посредством  телефонной связи.</w:t>
      </w:r>
    </w:p>
    <w:p w:rsidR="00801455" w:rsidRPr="00EE5840" w:rsidRDefault="00801455" w:rsidP="00801455">
      <w:pPr>
        <w:ind w:right="-5" w:firstLine="720"/>
        <w:jc w:val="both"/>
        <w:rPr>
          <w:sz w:val="28"/>
        </w:rPr>
      </w:pPr>
      <w:r w:rsidRPr="00EE5840">
        <w:rPr>
          <w:sz w:val="28"/>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801455" w:rsidRPr="00EE5840" w:rsidRDefault="00801455" w:rsidP="00801455">
      <w:pPr>
        <w:ind w:right="-5" w:firstLine="720"/>
        <w:jc w:val="both"/>
        <w:rPr>
          <w:sz w:val="28"/>
        </w:rPr>
      </w:pPr>
      <w:r w:rsidRPr="00EE5840">
        <w:rPr>
          <w:sz w:val="28"/>
        </w:rPr>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3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801455" w:rsidRPr="00EE5840" w:rsidRDefault="00801455" w:rsidP="00801455">
      <w:pPr>
        <w:ind w:right="-5" w:firstLine="720"/>
        <w:jc w:val="both"/>
        <w:rPr>
          <w:sz w:val="28"/>
        </w:rPr>
      </w:pPr>
      <w:r w:rsidRPr="00EE5840">
        <w:rPr>
          <w:sz w:val="28"/>
        </w:rPr>
        <w:t>В случае если предоставление информации, необходимой заявителю, не представляется возможным посредством телефонной связи, сотрудник Уполномоченного органа (МФЦ),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rsidR="00801455" w:rsidRPr="00EE5840" w:rsidRDefault="00801455" w:rsidP="00801455">
      <w:pPr>
        <w:ind w:right="-5" w:firstLine="720"/>
        <w:jc w:val="both"/>
        <w:rPr>
          <w:sz w:val="28"/>
        </w:rPr>
      </w:pPr>
      <w:r w:rsidRPr="00EE5840">
        <w:rPr>
          <w:sz w:val="28"/>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Уполномоченного органа (структурного подразделения при наличии). </w:t>
      </w:r>
    </w:p>
    <w:p w:rsidR="00801455" w:rsidRPr="00EE5840" w:rsidRDefault="00801455" w:rsidP="00801455">
      <w:pPr>
        <w:ind w:right="-5" w:firstLine="720"/>
        <w:jc w:val="both"/>
        <w:rPr>
          <w:sz w:val="28"/>
        </w:rPr>
      </w:pPr>
      <w:r w:rsidRPr="00EE5840">
        <w:rPr>
          <w:sz w:val="28"/>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801455" w:rsidRPr="00EE5840" w:rsidRDefault="00801455" w:rsidP="00801455">
      <w:pPr>
        <w:ind w:right="-5" w:firstLine="720"/>
        <w:jc w:val="both"/>
        <w:rPr>
          <w:sz w:val="28"/>
        </w:rPr>
      </w:pPr>
      <w:r w:rsidRPr="00EE5840">
        <w:rPr>
          <w:sz w:val="28"/>
        </w:rPr>
        <w:t>1.5.4.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w:t>
      </w:r>
    </w:p>
    <w:p w:rsidR="00801455" w:rsidRPr="00EE5840" w:rsidRDefault="00801455" w:rsidP="00801455">
      <w:pPr>
        <w:ind w:right="-5" w:firstLine="720"/>
        <w:jc w:val="both"/>
        <w:rPr>
          <w:sz w:val="28"/>
        </w:rPr>
      </w:pPr>
      <w:r w:rsidRPr="00EE5840">
        <w:rPr>
          <w:sz w:val="28"/>
        </w:rPr>
        <w:lastRenderedPageBreak/>
        <w:t>Ответ на заявление предоставляется в простой, четкой форме с указанием фамилии, имени, отчества, номера телефона исполнителя, подписывается руководителем Уполномоченного орган и направляется способом, позволяющим подтвердить факт и дату направления.</w:t>
      </w:r>
    </w:p>
    <w:p w:rsidR="00801455" w:rsidRPr="00EE5840" w:rsidRDefault="00801455" w:rsidP="00801455">
      <w:pPr>
        <w:ind w:right="-5" w:firstLine="720"/>
        <w:jc w:val="both"/>
        <w:rPr>
          <w:sz w:val="28"/>
        </w:rPr>
      </w:pPr>
      <w:r w:rsidRPr="00EE5840">
        <w:rPr>
          <w:sz w:val="28"/>
        </w:rPr>
        <w:t>1.5.5. Публичное устное информирование осуществляется посредством привлечения средств массовой информации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801455" w:rsidRPr="00EE5840" w:rsidRDefault="00801455" w:rsidP="00801455">
      <w:pPr>
        <w:ind w:right="-5" w:firstLine="720"/>
        <w:jc w:val="both"/>
        <w:rPr>
          <w:sz w:val="28"/>
        </w:rPr>
      </w:pPr>
      <w:r w:rsidRPr="00EE5840">
        <w:rPr>
          <w:sz w:val="28"/>
        </w:rPr>
        <w:t xml:space="preserve">1.5.6.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административного регламента и </w:t>
      </w:r>
      <w:r w:rsidR="00EE5840">
        <w:rPr>
          <w:sz w:val="28"/>
        </w:rPr>
        <w:t xml:space="preserve">постановления Уполномоченного органа </w:t>
      </w:r>
      <w:r w:rsidRPr="00EE5840">
        <w:rPr>
          <w:sz w:val="28"/>
        </w:rPr>
        <w:t>об его утверждении:</w:t>
      </w:r>
    </w:p>
    <w:p w:rsidR="00801455" w:rsidRPr="00EE5840" w:rsidRDefault="00801455" w:rsidP="00801455">
      <w:pPr>
        <w:ind w:right="-5" w:firstLine="720"/>
        <w:jc w:val="both"/>
        <w:rPr>
          <w:sz w:val="28"/>
        </w:rPr>
      </w:pPr>
      <w:r w:rsidRPr="00EE5840">
        <w:rPr>
          <w:sz w:val="28"/>
        </w:rPr>
        <w:t>в средствах массовой информации;</w:t>
      </w:r>
    </w:p>
    <w:p w:rsidR="00801455" w:rsidRPr="00EE5840" w:rsidRDefault="00801455" w:rsidP="00801455">
      <w:pPr>
        <w:ind w:right="-5" w:firstLine="720"/>
        <w:jc w:val="both"/>
        <w:rPr>
          <w:sz w:val="28"/>
        </w:rPr>
      </w:pPr>
      <w:r w:rsidRPr="00EE5840">
        <w:rPr>
          <w:sz w:val="28"/>
        </w:rPr>
        <w:t>на сайте в сети «Интернет»;</w:t>
      </w:r>
    </w:p>
    <w:p w:rsidR="00801455" w:rsidRPr="00EE5840" w:rsidRDefault="00801455" w:rsidP="00801455">
      <w:pPr>
        <w:ind w:right="-5" w:firstLine="720"/>
        <w:jc w:val="both"/>
        <w:rPr>
          <w:sz w:val="28"/>
        </w:rPr>
      </w:pPr>
      <w:r w:rsidRPr="00EE5840">
        <w:rPr>
          <w:sz w:val="28"/>
        </w:rPr>
        <w:t>на Региональном портале;</w:t>
      </w:r>
    </w:p>
    <w:p w:rsidR="00801455" w:rsidRPr="00EE5840" w:rsidRDefault="00801455" w:rsidP="00801455">
      <w:pPr>
        <w:ind w:right="-5" w:firstLine="720"/>
        <w:jc w:val="both"/>
        <w:rPr>
          <w:sz w:val="28"/>
        </w:rPr>
      </w:pPr>
      <w:r w:rsidRPr="00EE5840">
        <w:rPr>
          <w:sz w:val="28"/>
        </w:rPr>
        <w:t>на информационных стендах Уполномоченного органа, МФЦ.</w:t>
      </w:r>
    </w:p>
    <w:p w:rsidR="00AE2AD7" w:rsidRDefault="00AE2AD7">
      <w:pPr>
        <w:pStyle w:val="ConsNormal"/>
        <w:tabs>
          <w:tab w:val="left" w:pos="0"/>
        </w:tabs>
        <w:ind w:firstLine="0"/>
        <w:jc w:val="center"/>
        <w:rPr>
          <w:rFonts w:ascii="Times New Roman" w:hAnsi="Times New Roman" w:cs="Times New Roman"/>
        </w:rPr>
      </w:pPr>
    </w:p>
    <w:p w:rsidR="00AE2AD7" w:rsidRDefault="002B3F83">
      <w:pPr>
        <w:pStyle w:val="ConsNormal"/>
        <w:tabs>
          <w:tab w:val="left" w:pos="0"/>
        </w:tabs>
        <w:ind w:firstLine="0"/>
        <w:jc w:val="center"/>
        <w:rPr>
          <w:rFonts w:ascii="Times New Roman" w:hAnsi="Times New Roman" w:cs="Times New Roman"/>
          <w:b/>
          <w:sz w:val="28"/>
          <w:szCs w:val="28"/>
        </w:rPr>
      </w:pPr>
      <w:r>
        <w:rPr>
          <w:rFonts w:ascii="Times New Roman" w:hAnsi="Times New Roman"/>
          <w:b/>
          <w:sz w:val="28"/>
          <w:szCs w:val="28"/>
          <w:lang w:val="en-US"/>
        </w:rPr>
        <w:t>II</w:t>
      </w:r>
      <w:r>
        <w:rPr>
          <w:rFonts w:ascii="Times New Roman" w:hAnsi="Times New Roman"/>
          <w:b/>
          <w:sz w:val="28"/>
          <w:szCs w:val="28"/>
        </w:rPr>
        <w:t>.</w:t>
      </w:r>
      <w:r>
        <w:rPr>
          <w:rFonts w:ascii="Times New Roman" w:hAnsi="Times New Roman" w:cs="Times New Roman"/>
          <w:b/>
          <w:sz w:val="28"/>
          <w:szCs w:val="28"/>
        </w:rPr>
        <w:t xml:space="preserve"> Стандарт предоставления муниципальной услуги</w:t>
      </w:r>
    </w:p>
    <w:p w:rsidR="00AE2AD7" w:rsidRDefault="00AE2AD7">
      <w:pPr>
        <w:pStyle w:val="4"/>
        <w:spacing w:before="0"/>
        <w:ind w:firstLine="540"/>
        <w:jc w:val="center"/>
        <w:rPr>
          <w:rFonts w:ascii="Times New Roman" w:hAnsi="Times New Roman"/>
          <w:b w:val="0"/>
          <w:iCs/>
          <w:sz w:val="20"/>
          <w:szCs w:val="20"/>
        </w:rPr>
      </w:pPr>
    </w:p>
    <w:p w:rsidR="00AE2AD7" w:rsidRDefault="002B3F83">
      <w:pPr>
        <w:pStyle w:val="4"/>
        <w:spacing w:before="0"/>
        <w:ind w:firstLine="540"/>
        <w:jc w:val="center"/>
        <w:rPr>
          <w:rFonts w:ascii="Times New Roman" w:hAnsi="Times New Roman"/>
          <w:b w:val="0"/>
          <w:iCs/>
        </w:rPr>
      </w:pPr>
      <w:r>
        <w:rPr>
          <w:rFonts w:ascii="Times New Roman" w:hAnsi="Times New Roman"/>
          <w:b w:val="0"/>
          <w:iCs/>
        </w:rPr>
        <w:t>2.1. Наименование муниципальной услуги</w:t>
      </w:r>
    </w:p>
    <w:p w:rsidR="00AE2AD7" w:rsidRDefault="00AE2AD7">
      <w:pPr>
        <w:rPr>
          <w:sz w:val="28"/>
          <w:szCs w:val="28"/>
        </w:rPr>
      </w:pPr>
    </w:p>
    <w:p w:rsidR="00AE2AD7" w:rsidRDefault="002B3F83">
      <w:pPr>
        <w:tabs>
          <w:tab w:val="left" w:pos="1440"/>
          <w:tab w:val="left" w:pos="1620"/>
        </w:tabs>
        <w:ind w:firstLine="720"/>
        <w:jc w:val="both"/>
        <w:rPr>
          <w:color w:val="000000" w:themeColor="text1"/>
          <w:sz w:val="28"/>
          <w:szCs w:val="28"/>
          <w:lang w:eastAsia="en-US"/>
        </w:rPr>
      </w:pPr>
      <w:r>
        <w:rPr>
          <w:color w:val="000000" w:themeColor="text1"/>
          <w:sz w:val="28"/>
          <w:szCs w:val="28"/>
        </w:rPr>
        <w:t>Предоставление</w:t>
      </w:r>
      <w:r>
        <w:rPr>
          <w:color w:val="000000" w:themeColor="text1"/>
          <w:spacing w:val="-4"/>
          <w:sz w:val="28"/>
          <w:szCs w:val="28"/>
        </w:rPr>
        <w:t xml:space="preserve"> в собственность, </w:t>
      </w:r>
      <w:r>
        <w:rPr>
          <w:spacing w:val="-4"/>
          <w:sz w:val="28"/>
          <w:szCs w:val="28"/>
        </w:rPr>
        <w:t xml:space="preserve">аренду, постоянное (бессрочное) пользование, </w:t>
      </w:r>
      <w:r>
        <w:rPr>
          <w:color w:val="000000" w:themeColor="text1"/>
          <w:spacing w:val="-4"/>
          <w:sz w:val="28"/>
          <w:szCs w:val="28"/>
        </w:rPr>
        <w:t>безвозмездное пользование земельных участков, находящихся в муниципальной собственности либо государственная собственность на которые не разграничена, без проведения торгов.</w:t>
      </w:r>
    </w:p>
    <w:p w:rsidR="00AE2AD7" w:rsidRDefault="00AE2AD7">
      <w:pPr>
        <w:pStyle w:val="4"/>
        <w:spacing w:before="0"/>
        <w:ind w:firstLine="540"/>
        <w:jc w:val="center"/>
        <w:rPr>
          <w:rFonts w:ascii="Times New Roman" w:hAnsi="Times New Roman"/>
          <w:b w:val="0"/>
          <w:iCs/>
          <w:sz w:val="20"/>
          <w:szCs w:val="20"/>
        </w:rPr>
      </w:pPr>
    </w:p>
    <w:p w:rsidR="00AE2AD7" w:rsidRDefault="002B3F83">
      <w:pPr>
        <w:pStyle w:val="4"/>
        <w:spacing w:before="0"/>
        <w:ind w:firstLine="540"/>
        <w:jc w:val="center"/>
        <w:rPr>
          <w:rFonts w:ascii="Times New Roman" w:hAnsi="Times New Roman"/>
          <w:b w:val="0"/>
          <w:iCs/>
        </w:rPr>
      </w:pPr>
      <w:r>
        <w:rPr>
          <w:rFonts w:ascii="Times New Roman" w:hAnsi="Times New Roman"/>
          <w:b w:val="0"/>
          <w:iCs/>
        </w:rPr>
        <w:t>2.2. Наименование органа местного самоуправления, предоставляющего муниципальную услугу</w:t>
      </w:r>
    </w:p>
    <w:p w:rsidR="00AE2AD7" w:rsidRDefault="00AE2AD7">
      <w:pPr>
        <w:rPr>
          <w:sz w:val="28"/>
          <w:szCs w:val="28"/>
        </w:rPr>
      </w:pPr>
    </w:p>
    <w:p w:rsidR="00AE2AD7" w:rsidRDefault="002B3F83">
      <w:pPr>
        <w:ind w:firstLine="709"/>
        <w:jc w:val="both"/>
        <w:rPr>
          <w:spacing w:val="-4"/>
          <w:sz w:val="28"/>
          <w:szCs w:val="28"/>
          <w:highlight w:val="yellow"/>
        </w:rPr>
      </w:pPr>
      <w:r>
        <w:rPr>
          <w:sz w:val="28"/>
          <w:szCs w:val="28"/>
        </w:rPr>
        <w:t xml:space="preserve">2.2.1. </w:t>
      </w:r>
      <w:r>
        <w:rPr>
          <w:spacing w:val="-4"/>
          <w:sz w:val="28"/>
          <w:szCs w:val="28"/>
          <w:highlight w:val="white"/>
        </w:rPr>
        <w:t>Муниципальная услуга предоставляется:</w:t>
      </w:r>
    </w:p>
    <w:p w:rsidR="00AE2AD7" w:rsidRDefault="002B3F83">
      <w:pPr>
        <w:ind w:firstLine="709"/>
        <w:jc w:val="both"/>
        <w:rPr>
          <w:sz w:val="28"/>
          <w:szCs w:val="28"/>
        </w:rPr>
      </w:pPr>
      <w:r>
        <w:rPr>
          <w:sz w:val="28"/>
          <w:szCs w:val="28"/>
        </w:rPr>
        <w:t xml:space="preserve">- администрацией Вожегодского муниципального округа; </w:t>
      </w:r>
    </w:p>
    <w:p w:rsidR="00AE2AD7" w:rsidRPr="00B21195" w:rsidRDefault="002B3F83">
      <w:pPr>
        <w:ind w:firstLine="709"/>
        <w:jc w:val="both"/>
        <w:rPr>
          <w:sz w:val="28"/>
          <w:szCs w:val="28"/>
        </w:rPr>
      </w:pPr>
      <w:r>
        <w:rPr>
          <w:sz w:val="28"/>
          <w:szCs w:val="28"/>
        </w:rPr>
        <w:t xml:space="preserve">- МФЦ по </w:t>
      </w:r>
      <w:r w:rsidRPr="00B21195">
        <w:rPr>
          <w:sz w:val="28"/>
          <w:szCs w:val="28"/>
        </w:rPr>
        <w:t>месту жительства заявителя - в частиприема и (или) выдачи документов на предоставление муниципальной услуги</w:t>
      </w:r>
      <w:r w:rsidR="002364B4" w:rsidRPr="00B21195">
        <w:rPr>
          <w:sz w:val="28"/>
          <w:szCs w:val="28"/>
        </w:rPr>
        <w:t xml:space="preserve"> (при условии заключения соглашений о взаимодействии с МФЦ)</w:t>
      </w:r>
      <w:r w:rsidRPr="00B21195">
        <w:rPr>
          <w:sz w:val="28"/>
          <w:szCs w:val="28"/>
        </w:rPr>
        <w:t xml:space="preserve">. </w:t>
      </w:r>
    </w:p>
    <w:p w:rsidR="00AE2AD7" w:rsidRDefault="002B3F83">
      <w:pPr>
        <w:pStyle w:val="af0"/>
        <w:spacing w:before="0" w:after="0"/>
        <w:ind w:firstLine="709"/>
        <w:jc w:val="both"/>
        <w:rPr>
          <w:i/>
          <w:sz w:val="28"/>
        </w:rPr>
      </w:pPr>
      <w:r w:rsidRPr="00B21195">
        <w:rPr>
          <w:sz w:val="28"/>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w:t>
      </w:r>
      <w:r>
        <w:rPr>
          <w:sz w:val="28"/>
        </w:rPr>
        <w:t xml:space="preserve"> и организации, не предусмотренных административным регламентом</w:t>
      </w:r>
      <w:r>
        <w:rPr>
          <w:i/>
          <w:sz w:val="28"/>
        </w:rPr>
        <w:t>.</w:t>
      </w:r>
    </w:p>
    <w:p w:rsidR="00AE2AD7" w:rsidRDefault="00AE2AD7">
      <w:pPr>
        <w:autoSpaceDE w:val="0"/>
        <w:autoSpaceDN w:val="0"/>
        <w:adjustRightInd w:val="0"/>
        <w:ind w:firstLine="709"/>
        <w:jc w:val="both"/>
      </w:pPr>
    </w:p>
    <w:p w:rsidR="00AE2AD7" w:rsidRDefault="002B3F83">
      <w:pPr>
        <w:pStyle w:val="21"/>
        <w:spacing w:after="0" w:line="240" w:lineRule="auto"/>
        <w:jc w:val="center"/>
        <w:rPr>
          <w:iCs/>
          <w:sz w:val="28"/>
          <w:szCs w:val="28"/>
        </w:rPr>
      </w:pPr>
      <w:r>
        <w:rPr>
          <w:iCs/>
          <w:sz w:val="28"/>
          <w:szCs w:val="28"/>
        </w:rPr>
        <w:t xml:space="preserve">2.3. Описание результата предоставления муниципальной услуги </w:t>
      </w:r>
    </w:p>
    <w:p w:rsidR="00AE2AD7" w:rsidRDefault="00AE2AD7">
      <w:pPr>
        <w:pStyle w:val="21"/>
        <w:spacing w:after="0" w:line="240" w:lineRule="auto"/>
        <w:jc w:val="center"/>
        <w:rPr>
          <w:b/>
          <w:iCs/>
          <w:sz w:val="28"/>
          <w:szCs w:val="28"/>
          <w:u w:val="single"/>
        </w:rPr>
      </w:pPr>
    </w:p>
    <w:p w:rsidR="00AE2AD7" w:rsidRDefault="002B3F83">
      <w:pPr>
        <w:pStyle w:val="ConsPlusNormal"/>
        <w:ind w:firstLine="709"/>
        <w:jc w:val="both"/>
        <w:rPr>
          <w:rFonts w:ascii="Times New Roman" w:hAnsi="Times New Roman"/>
          <w:sz w:val="28"/>
          <w:szCs w:val="28"/>
        </w:rPr>
      </w:pPr>
      <w:r>
        <w:rPr>
          <w:rFonts w:ascii="Times New Roman" w:hAnsi="Times New Roman"/>
          <w:sz w:val="28"/>
          <w:szCs w:val="28"/>
        </w:rPr>
        <w:t>2.3.1. В случае предоставления земельных участков, находящихся в муниципальной собственности либо государственная собственность на которые не разграничена, без проведения торгов в собственность результатом предоставления муниципальной услуги является:</w:t>
      </w:r>
    </w:p>
    <w:p w:rsidR="00AE2AD7" w:rsidRDefault="002B3F83">
      <w:pPr>
        <w:pStyle w:val="ConsPlusNormal"/>
        <w:ind w:firstLine="709"/>
        <w:jc w:val="both"/>
        <w:rPr>
          <w:rFonts w:ascii="Times New Roman" w:hAnsi="Times New Roman"/>
          <w:sz w:val="28"/>
          <w:szCs w:val="28"/>
        </w:rPr>
      </w:pPr>
      <w:r>
        <w:rPr>
          <w:rFonts w:ascii="Times New Roman" w:hAnsi="Times New Roman"/>
          <w:sz w:val="28"/>
          <w:szCs w:val="28"/>
        </w:rPr>
        <w:t>выдача (направление) заявителю проекта договора купли-продажи  земельного участка;</w:t>
      </w:r>
    </w:p>
    <w:p w:rsidR="00AE2AD7" w:rsidRDefault="002B3F83">
      <w:pPr>
        <w:pStyle w:val="ConsPlusNormal"/>
        <w:ind w:firstLine="709"/>
        <w:jc w:val="both"/>
        <w:rPr>
          <w:rFonts w:ascii="Times New Roman" w:hAnsi="Times New Roman"/>
          <w:sz w:val="28"/>
          <w:szCs w:val="28"/>
        </w:rPr>
      </w:pPr>
      <w:r>
        <w:rPr>
          <w:rFonts w:ascii="Times New Roman" w:hAnsi="Times New Roman"/>
          <w:sz w:val="28"/>
          <w:szCs w:val="28"/>
        </w:rPr>
        <w:lastRenderedPageBreak/>
        <w:t>выдача (направление) заявителю решения Уполномоченного органа о предоставлении земельного участка в собственность бесплатно;</w:t>
      </w:r>
    </w:p>
    <w:p w:rsidR="00AE2AD7" w:rsidRDefault="002B3F83">
      <w:pPr>
        <w:pStyle w:val="ConsPlusNormal"/>
        <w:ind w:firstLine="709"/>
        <w:jc w:val="both"/>
        <w:rPr>
          <w:rFonts w:ascii="Times New Roman" w:hAnsi="Times New Roman"/>
          <w:sz w:val="28"/>
          <w:szCs w:val="28"/>
        </w:rPr>
      </w:pPr>
      <w:r>
        <w:rPr>
          <w:rFonts w:ascii="Times New Roman" w:hAnsi="Times New Roman"/>
          <w:sz w:val="28"/>
          <w:szCs w:val="28"/>
        </w:rPr>
        <w:t>выдача (направление) заявителю решения Уполномоченного органа об отказе в предоставлении земельного участка с указанием оснований для отказа.</w:t>
      </w:r>
    </w:p>
    <w:p w:rsidR="00AE2AD7" w:rsidRDefault="002B3F83">
      <w:pPr>
        <w:pStyle w:val="ConsPlusNormal"/>
        <w:ind w:firstLine="709"/>
        <w:jc w:val="both"/>
        <w:rPr>
          <w:rFonts w:ascii="Times New Roman" w:hAnsi="Times New Roman"/>
          <w:sz w:val="28"/>
          <w:szCs w:val="28"/>
        </w:rPr>
      </w:pPr>
      <w:r>
        <w:rPr>
          <w:rFonts w:ascii="Times New Roman" w:hAnsi="Times New Roman"/>
          <w:sz w:val="28"/>
          <w:szCs w:val="28"/>
        </w:rPr>
        <w:t>2.3.2. В случае предоставления земельных участков, находящихся в муниципальной собственности либо государственная собственность на которые не разграничена, без проведения торгов в аренду результатом предоставления муниципальной услуги является:</w:t>
      </w:r>
    </w:p>
    <w:p w:rsidR="00AE2AD7" w:rsidRDefault="002B3F83">
      <w:pPr>
        <w:pStyle w:val="ConsPlusNormal"/>
        <w:ind w:firstLine="709"/>
        <w:jc w:val="both"/>
        <w:rPr>
          <w:rFonts w:ascii="Times New Roman" w:hAnsi="Times New Roman"/>
          <w:sz w:val="28"/>
          <w:szCs w:val="28"/>
        </w:rPr>
      </w:pPr>
      <w:r>
        <w:rPr>
          <w:rFonts w:ascii="Times New Roman" w:hAnsi="Times New Roman"/>
          <w:sz w:val="28"/>
          <w:szCs w:val="28"/>
        </w:rPr>
        <w:t>выдача (направление) заявителю проекта договора аренды земельного участка;</w:t>
      </w:r>
    </w:p>
    <w:p w:rsidR="00AE2AD7" w:rsidRDefault="002B3F83">
      <w:pPr>
        <w:pStyle w:val="ConsPlusNormal"/>
        <w:ind w:firstLine="709"/>
        <w:jc w:val="both"/>
        <w:rPr>
          <w:rFonts w:ascii="Times New Roman" w:hAnsi="Times New Roman"/>
          <w:sz w:val="28"/>
          <w:szCs w:val="28"/>
        </w:rPr>
      </w:pPr>
      <w:r>
        <w:rPr>
          <w:rFonts w:ascii="Times New Roman" w:hAnsi="Times New Roman"/>
          <w:sz w:val="28"/>
          <w:szCs w:val="28"/>
        </w:rPr>
        <w:t>выдача (направление) заявителю решения Уполномоченного органа об отказе в предоставлении земельного участка в аренду с указанием оснований для отказа.</w:t>
      </w:r>
    </w:p>
    <w:p w:rsidR="00AE2AD7" w:rsidRDefault="002B3F83">
      <w:pPr>
        <w:ind w:firstLine="709"/>
        <w:jc w:val="both"/>
        <w:rPr>
          <w:sz w:val="28"/>
          <w:szCs w:val="28"/>
        </w:rPr>
      </w:pPr>
      <w:r>
        <w:rPr>
          <w:sz w:val="28"/>
          <w:szCs w:val="28"/>
        </w:rPr>
        <w:t xml:space="preserve">2.3.3. В случае предоставление земельных участков, находящихся в муниципальной собственности либо государственная собственность на которые не разграничена, без проведения торгов в </w:t>
      </w:r>
      <w:r>
        <w:rPr>
          <w:spacing w:val="-4"/>
          <w:sz w:val="28"/>
          <w:szCs w:val="28"/>
        </w:rPr>
        <w:t>постоянное (бессрочное) пользование</w:t>
      </w:r>
      <w:r>
        <w:rPr>
          <w:sz w:val="28"/>
          <w:szCs w:val="28"/>
        </w:rPr>
        <w:t xml:space="preserve"> результатом предоставления муниципальной услуги является направление (вручение) заявителю:</w:t>
      </w:r>
    </w:p>
    <w:p w:rsidR="00AE2AD7" w:rsidRDefault="002B3F83">
      <w:pPr>
        <w:ind w:firstLine="709"/>
        <w:jc w:val="both"/>
        <w:rPr>
          <w:sz w:val="28"/>
          <w:szCs w:val="28"/>
        </w:rPr>
      </w:pPr>
      <w:r>
        <w:rPr>
          <w:sz w:val="28"/>
          <w:szCs w:val="28"/>
        </w:rPr>
        <w:t>решения о предоставлении земельного участка в постоянное (бессрочное) пользование;</w:t>
      </w:r>
    </w:p>
    <w:p w:rsidR="00AE2AD7" w:rsidRDefault="002B3F83">
      <w:pPr>
        <w:ind w:firstLine="709"/>
        <w:jc w:val="both"/>
        <w:rPr>
          <w:sz w:val="28"/>
          <w:szCs w:val="28"/>
        </w:rPr>
      </w:pPr>
      <w:r>
        <w:rPr>
          <w:sz w:val="28"/>
          <w:szCs w:val="28"/>
        </w:rPr>
        <w:t>решения об отказе в предоставлении земельного участка в постоянное (бессрочное) пользование с указанием оснований отказа.</w:t>
      </w:r>
    </w:p>
    <w:p w:rsidR="00AE2AD7" w:rsidRDefault="002B3F83">
      <w:pPr>
        <w:ind w:firstLine="709"/>
        <w:jc w:val="both"/>
        <w:rPr>
          <w:color w:val="000000" w:themeColor="text1"/>
          <w:sz w:val="28"/>
          <w:szCs w:val="28"/>
          <w:lang w:eastAsia="en-US"/>
        </w:rPr>
      </w:pPr>
      <w:r>
        <w:rPr>
          <w:color w:val="000000" w:themeColor="text1"/>
          <w:sz w:val="28"/>
          <w:szCs w:val="28"/>
        </w:rPr>
        <w:t xml:space="preserve">2.3.4. </w:t>
      </w:r>
      <w:r>
        <w:rPr>
          <w:sz w:val="28"/>
          <w:szCs w:val="28"/>
        </w:rPr>
        <w:t xml:space="preserve">В случае предоставление земельных участков, находящихся в муниципальной собственности либо государственная собственность на которые не разграничена, без проведения торгов в </w:t>
      </w:r>
      <w:r>
        <w:rPr>
          <w:color w:val="000000" w:themeColor="text1"/>
          <w:sz w:val="28"/>
          <w:szCs w:val="28"/>
        </w:rPr>
        <w:t xml:space="preserve">безвозмездное пользование результатом предоставления муниципальной услуги является </w:t>
      </w:r>
      <w:r>
        <w:rPr>
          <w:color w:val="000000" w:themeColor="text1"/>
          <w:sz w:val="28"/>
          <w:szCs w:val="28"/>
          <w:lang w:eastAsia="en-US"/>
        </w:rPr>
        <w:t>направление (вручение) заявителю:</w:t>
      </w:r>
    </w:p>
    <w:p w:rsidR="00AE2AD7" w:rsidRDefault="002B3F83">
      <w:pPr>
        <w:pStyle w:val="ConsPlusNormal"/>
        <w:ind w:firstLine="709"/>
        <w:jc w:val="both"/>
        <w:rPr>
          <w:color w:val="000000" w:themeColor="text1"/>
        </w:rPr>
      </w:pPr>
      <w:r>
        <w:rPr>
          <w:rFonts w:ascii="Times New Roman" w:hAnsi="Times New Roman"/>
          <w:color w:val="000000" w:themeColor="text1"/>
          <w:sz w:val="28"/>
          <w:szCs w:val="28"/>
          <w:lang w:eastAsia="en-US"/>
        </w:rPr>
        <w:t xml:space="preserve">проекта договора </w:t>
      </w:r>
      <w:r>
        <w:rPr>
          <w:rFonts w:ascii="Times New Roman" w:hAnsi="Times New Roman"/>
          <w:color w:val="000000" w:themeColor="text1"/>
          <w:sz w:val="28"/>
          <w:szCs w:val="28"/>
        </w:rPr>
        <w:t>безвозмездного пользования земельным участком</w:t>
      </w:r>
      <w:r>
        <w:rPr>
          <w:color w:val="000000" w:themeColor="text1"/>
        </w:rPr>
        <w:t>;</w:t>
      </w:r>
    </w:p>
    <w:p w:rsidR="00AE2AD7" w:rsidRDefault="002B3F83">
      <w:pPr>
        <w:ind w:firstLine="709"/>
        <w:jc w:val="both"/>
        <w:rPr>
          <w:color w:val="000000" w:themeColor="text1"/>
          <w:sz w:val="28"/>
          <w:szCs w:val="28"/>
          <w:lang w:eastAsia="en-US"/>
        </w:rPr>
      </w:pPr>
      <w:r>
        <w:rPr>
          <w:color w:val="000000" w:themeColor="text1"/>
          <w:sz w:val="28"/>
          <w:szCs w:val="28"/>
          <w:lang w:eastAsia="en-US"/>
        </w:rPr>
        <w:t>решения об отказе в предоставлении земельного участка в безвозмездное пользование с указанием всех оснований отказа.</w:t>
      </w:r>
    </w:p>
    <w:p w:rsidR="00AE2AD7" w:rsidRDefault="00AE2AD7">
      <w:pPr>
        <w:pStyle w:val="21"/>
        <w:spacing w:after="0" w:line="240" w:lineRule="auto"/>
        <w:jc w:val="center"/>
        <w:rPr>
          <w:b/>
          <w:iCs/>
          <w:sz w:val="28"/>
          <w:szCs w:val="28"/>
          <w:u w:val="single"/>
        </w:rPr>
      </w:pPr>
    </w:p>
    <w:p w:rsidR="00AE2AD7" w:rsidRPr="00B21195" w:rsidRDefault="002B3F83">
      <w:pPr>
        <w:pStyle w:val="4"/>
        <w:spacing w:before="0"/>
        <w:ind w:firstLine="540"/>
        <w:jc w:val="center"/>
        <w:rPr>
          <w:rFonts w:ascii="Times New Roman" w:hAnsi="Times New Roman"/>
          <w:b w:val="0"/>
          <w:iCs/>
        </w:rPr>
      </w:pPr>
      <w:r>
        <w:rPr>
          <w:rFonts w:ascii="Times New Roman" w:hAnsi="Times New Roman"/>
          <w:b w:val="0"/>
          <w:iCs/>
        </w:rPr>
        <w:t xml:space="preserve">2.4. Срок </w:t>
      </w:r>
      <w:r w:rsidRPr="00B21195">
        <w:rPr>
          <w:rFonts w:ascii="Times New Roman" w:hAnsi="Times New Roman"/>
          <w:b w:val="0"/>
          <w:iCs/>
        </w:rPr>
        <w:t>предоставления муниципальной услуги</w:t>
      </w:r>
    </w:p>
    <w:p w:rsidR="00AE2AD7" w:rsidRPr="00B21195" w:rsidRDefault="00AE2AD7">
      <w:pPr>
        <w:rPr>
          <w:sz w:val="28"/>
          <w:szCs w:val="28"/>
        </w:rPr>
      </w:pPr>
    </w:p>
    <w:p w:rsidR="00AE2AD7" w:rsidRPr="00B21195" w:rsidRDefault="002B3F83">
      <w:pPr>
        <w:widowControl w:val="0"/>
        <w:autoSpaceDE w:val="0"/>
        <w:autoSpaceDN w:val="0"/>
        <w:adjustRightInd w:val="0"/>
        <w:ind w:firstLine="709"/>
        <w:jc w:val="both"/>
        <w:rPr>
          <w:rFonts w:eastAsia="Calibri"/>
          <w:color w:val="000000" w:themeColor="text1"/>
          <w:sz w:val="28"/>
          <w:szCs w:val="28"/>
        </w:rPr>
      </w:pPr>
      <w:bookmarkStart w:id="1" w:name="_Toc294183575"/>
      <w:r w:rsidRPr="00B21195">
        <w:rPr>
          <w:rFonts w:eastAsia="Calibri"/>
          <w:color w:val="000000" w:themeColor="text1"/>
          <w:sz w:val="28"/>
          <w:szCs w:val="28"/>
        </w:rPr>
        <w:t xml:space="preserve">Срок предоставления муниципальной услуги составляет 20 дней </w:t>
      </w:r>
      <w:r w:rsidR="00046ACE" w:rsidRPr="00B21195">
        <w:rPr>
          <w:rFonts w:eastAsia="Calibri"/>
          <w:color w:val="000000" w:themeColor="text1"/>
          <w:sz w:val="28"/>
          <w:szCs w:val="28"/>
        </w:rPr>
        <w:t>со дня</w:t>
      </w:r>
      <w:r w:rsidRPr="00B21195">
        <w:rPr>
          <w:rFonts w:eastAsia="Calibri"/>
          <w:color w:val="000000" w:themeColor="text1"/>
          <w:sz w:val="28"/>
          <w:szCs w:val="28"/>
        </w:rPr>
        <w:t>поступления заявления и прилагаемых документов в Уполномоченный орган, без учета предварительного согласования предоставления земельного участка.</w:t>
      </w:r>
    </w:p>
    <w:p w:rsidR="00AE2AD7" w:rsidRPr="00B21195" w:rsidRDefault="00AE2AD7">
      <w:pPr>
        <w:ind w:firstLine="720"/>
        <w:jc w:val="both"/>
        <w:rPr>
          <w:sz w:val="28"/>
          <w:szCs w:val="28"/>
        </w:rPr>
      </w:pPr>
    </w:p>
    <w:bookmarkEnd w:id="1"/>
    <w:p w:rsidR="00AE2AD7" w:rsidRDefault="002B3F83">
      <w:pPr>
        <w:ind w:firstLine="720"/>
        <w:jc w:val="both"/>
        <w:rPr>
          <w:sz w:val="28"/>
          <w:szCs w:val="28"/>
        </w:rPr>
      </w:pPr>
      <w:r w:rsidRPr="00B21195">
        <w:rPr>
          <w:sz w:val="28"/>
          <w:szCs w:val="28"/>
        </w:rPr>
        <w:t>2.5. Правовые основания для предоставления</w:t>
      </w:r>
      <w:r>
        <w:rPr>
          <w:sz w:val="28"/>
          <w:szCs w:val="28"/>
        </w:rPr>
        <w:t xml:space="preserve"> муниципальной услуги</w:t>
      </w:r>
    </w:p>
    <w:p w:rsidR="00AE2AD7" w:rsidRDefault="00AE2AD7">
      <w:pPr>
        <w:ind w:firstLine="720"/>
        <w:jc w:val="both"/>
        <w:rPr>
          <w:i/>
          <w:sz w:val="28"/>
          <w:szCs w:val="28"/>
        </w:rPr>
      </w:pPr>
    </w:p>
    <w:p w:rsidR="00AE2AD7" w:rsidRDefault="002B3F83">
      <w:pPr>
        <w:ind w:firstLine="720"/>
        <w:jc w:val="both"/>
        <w:rPr>
          <w:sz w:val="28"/>
          <w:szCs w:val="28"/>
        </w:rPr>
      </w:pPr>
      <w:r>
        <w:rPr>
          <w:bCs/>
          <w:sz w:val="28"/>
          <w:szCs w:val="28"/>
          <w:lang w:eastAsia="en-US"/>
        </w:rPr>
        <w:t xml:space="preserve">Предоставление муниципальной услуги </w:t>
      </w:r>
      <w:r>
        <w:rPr>
          <w:sz w:val="28"/>
          <w:szCs w:val="28"/>
          <w:lang w:eastAsia="en-US"/>
        </w:rPr>
        <w:t>осуществляется в соответствии с:</w:t>
      </w:r>
    </w:p>
    <w:p w:rsidR="00AE2AD7" w:rsidRDefault="002B3F83">
      <w:pPr>
        <w:ind w:firstLine="720"/>
        <w:jc w:val="both"/>
        <w:rPr>
          <w:sz w:val="28"/>
          <w:szCs w:val="28"/>
        </w:rPr>
      </w:pPr>
      <w:r>
        <w:rPr>
          <w:sz w:val="28"/>
          <w:szCs w:val="28"/>
        </w:rPr>
        <w:t>Гражданским кодексом Российской Федерации;</w:t>
      </w:r>
    </w:p>
    <w:p w:rsidR="00AE2AD7" w:rsidRDefault="002B3F83">
      <w:pPr>
        <w:ind w:firstLine="720"/>
        <w:jc w:val="both"/>
        <w:rPr>
          <w:rFonts w:eastAsia="MS Mincho"/>
          <w:sz w:val="28"/>
          <w:szCs w:val="28"/>
        </w:rPr>
      </w:pPr>
      <w:r>
        <w:rPr>
          <w:rFonts w:eastAsia="MS Mincho"/>
          <w:sz w:val="28"/>
          <w:szCs w:val="28"/>
        </w:rPr>
        <w:t>Земельным кодексом Российской Федерации;</w:t>
      </w:r>
    </w:p>
    <w:p w:rsidR="00AE2AD7" w:rsidRDefault="002B3F83">
      <w:pPr>
        <w:ind w:firstLine="720"/>
        <w:jc w:val="both"/>
        <w:rPr>
          <w:rFonts w:eastAsia="MS Mincho"/>
          <w:sz w:val="28"/>
          <w:szCs w:val="28"/>
        </w:rPr>
      </w:pPr>
      <w:r>
        <w:rPr>
          <w:rFonts w:eastAsia="MS Mincho"/>
          <w:sz w:val="28"/>
          <w:szCs w:val="28"/>
        </w:rPr>
        <w:t>Градостроительным кодексом Российской Федерации;</w:t>
      </w:r>
    </w:p>
    <w:p w:rsidR="00AE2AD7" w:rsidRDefault="002B3F83">
      <w:pPr>
        <w:ind w:firstLine="720"/>
        <w:jc w:val="both"/>
        <w:rPr>
          <w:rFonts w:eastAsia="MS Mincho"/>
          <w:sz w:val="28"/>
          <w:szCs w:val="28"/>
        </w:rPr>
      </w:pPr>
      <w:r>
        <w:rPr>
          <w:rFonts w:eastAsia="MS Mincho"/>
          <w:sz w:val="28"/>
          <w:szCs w:val="28"/>
        </w:rPr>
        <w:t>Федеральным законом от 24 ноября 1995 года № 181-ФЗ «О социальной защите инвалидов в Российской Федерации»;</w:t>
      </w:r>
    </w:p>
    <w:p w:rsidR="00AE2AD7" w:rsidRDefault="002B3F83">
      <w:pPr>
        <w:ind w:firstLine="720"/>
        <w:jc w:val="both"/>
        <w:rPr>
          <w:rFonts w:eastAsia="MS Mincho"/>
          <w:sz w:val="28"/>
          <w:szCs w:val="28"/>
        </w:rPr>
      </w:pPr>
      <w:r>
        <w:rPr>
          <w:rFonts w:eastAsia="MS Mincho"/>
          <w:sz w:val="28"/>
          <w:szCs w:val="28"/>
        </w:rPr>
        <w:t>Федеральным законом от 25 октября 2001 года № 137-ФЗ «О введении в действие Земельного кодекса Российской Федерации»;</w:t>
      </w:r>
    </w:p>
    <w:p w:rsidR="00AE2AD7" w:rsidRDefault="002B3F83">
      <w:pPr>
        <w:ind w:firstLine="720"/>
        <w:jc w:val="both"/>
        <w:rPr>
          <w:rFonts w:eastAsia="MS Mincho"/>
          <w:sz w:val="28"/>
          <w:szCs w:val="28"/>
        </w:rPr>
      </w:pPr>
      <w:r>
        <w:rPr>
          <w:rFonts w:eastAsia="MS Mincho"/>
          <w:sz w:val="28"/>
          <w:szCs w:val="28"/>
        </w:rPr>
        <w:t>Федеральным законом от 6 октября 2003 года № 131-ФЗ «Об общих принципах организации местного самоуправления в Российской Федерации»;</w:t>
      </w:r>
    </w:p>
    <w:p w:rsidR="00AE2AD7" w:rsidRDefault="002B3F83">
      <w:pPr>
        <w:ind w:firstLine="720"/>
        <w:jc w:val="both"/>
        <w:rPr>
          <w:rFonts w:eastAsia="MS Mincho"/>
          <w:sz w:val="28"/>
          <w:szCs w:val="28"/>
        </w:rPr>
      </w:pPr>
      <w:r>
        <w:rPr>
          <w:rFonts w:eastAsia="MS Mincho"/>
          <w:sz w:val="28"/>
          <w:szCs w:val="28"/>
        </w:rPr>
        <w:lastRenderedPageBreak/>
        <w:t>Федеральным законом от 27 июля 2010 года № 210-ФЗ «Об организации предоставления государственных и муниципальных услуг»;</w:t>
      </w:r>
    </w:p>
    <w:p w:rsidR="00AE2AD7" w:rsidRDefault="002B3F83">
      <w:pPr>
        <w:ind w:firstLine="720"/>
        <w:jc w:val="both"/>
        <w:rPr>
          <w:rFonts w:eastAsia="MS Mincho"/>
          <w:color w:val="000000" w:themeColor="text1"/>
          <w:sz w:val="28"/>
          <w:szCs w:val="28"/>
        </w:rPr>
      </w:pPr>
      <w:r>
        <w:rPr>
          <w:rFonts w:eastAsia="MS Mincho"/>
          <w:color w:val="000000" w:themeColor="text1"/>
          <w:sz w:val="28"/>
          <w:szCs w:val="28"/>
        </w:rPr>
        <w:t>Федеральным законом от 13 июля 2015 года № 218-ФЗ «О государственной регистрации недвижимости»;</w:t>
      </w:r>
    </w:p>
    <w:p w:rsidR="00AE2AD7" w:rsidRDefault="002B3F83">
      <w:pPr>
        <w:autoSpaceDE w:val="0"/>
        <w:autoSpaceDN w:val="0"/>
        <w:adjustRightInd w:val="0"/>
        <w:ind w:firstLine="720"/>
        <w:jc w:val="both"/>
        <w:rPr>
          <w:rFonts w:eastAsia="Calibri"/>
          <w:sz w:val="28"/>
          <w:szCs w:val="28"/>
        </w:rPr>
      </w:pPr>
      <w:r>
        <w:rPr>
          <w:sz w:val="28"/>
          <w:szCs w:val="28"/>
        </w:rPr>
        <w:t xml:space="preserve">приказом Министерства экономического развития Российской Федерации от 14 января 2015 года № 7«Об </w:t>
      </w:r>
      <w:r>
        <w:rPr>
          <w:rFonts w:eastAsia="Calibri"/>
          <w:sz w:val="28"/>
          <w:szCs w:val="28"/>
        </w:rPr>
        <w:t>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AE2AD7" w:rsidRDefault="002B3F83">
      <w:pPr>
        <w:tabs>
          <w:tab w:val="left" w:pos="360"/>
        </w:tabs>
        <w:ind w:firstLine="720"/>
        <w:jc w:val="both"/>
        <w:rPr>
          <w:rFonts w:eastAsia="BatangChe"/>
        </w:rPr>
      </w:pPr>
      <w:r>
        <w:rPr>
          <w:rFonts w:eastAsia="BatangChe"/>
          <w:sz w:val="28"/>
          <w:szCs w:val="28"/>
        </w:rPr>
        <w:t xml:space="preserve">приказом </w:t>
      </w:r>
      <w:proofErr w:type="spellStart"/>
      <w:r>
        <w:rPr>
          <w:rFonts w:eastAsia="BatangChe"/>
          <w:sz w:val="28"/>
          <w:szCs w:val="28"/>
        </w:rPr>
        <w:t>Росреестра</w:t>
      </w:r>
      <w:proofErr w:type="spellEnd"/>
      <w:r>
        <w:rPr>
          <w:rFonts w:eastAsia="BatangChe"/>
          <w:sz w:val="28"/>
          <w:szCs w:val="28"/>
        </w:rPr>
        <w:t xml:space="preserve"> от 2 сентября 2020 года № П/0321 «Об утверждении перечня документов, подтверждающих право заявителя на приобретение земельного участка без проведения торгов»;</w:t>
      </w:r>
    </w:p>
    <w:p w:rsidR="00AE2AD7" w:rsidRDefault="002B3F83">
      <w:pPr>
        <w:autoSpaceDE w:val="0"/>
        <w:autoSpaceDN w:val="0"/>
        <w:adjustRightInd w:val="0"/>
        <w:ind w:firstLine="567"/>
        <w:contextualSpacing/>
        <w:jc w:val="both"/>
        <w:rPr>
          <w:sz w:val="28"/>
          <w:szCs w:val="28"/>
        </w:rPr>
      </w:pPr>
      <w:r>
        <w:rPr>
          <w:sz w:val="28"/>
          <w:szCs w:val="28"/>
        </w:rPr>
        <w:t>решением Представительного Собрания Вожегодского муниципального округа от 15 декабря 2022 года № 69 «</w:t>
      </w:r>
      <w:r>
        <w:rPr>
          <w:sz w:val="28"/>
        </w:rPr>
        <w:t xml:space="preserve">О разграничении полномочий между представительным и исполнительным органами местного самоуправления Вожегодского муниципального округа </w:t>
      </w:r>
      <w:r>
        <w:rPr>
          <w:sz w:val="28"/>
          <w:szCs w:val="28"/>
        </w:rPr>
        <w:t>в сфере регулирования земельных отношений»;</w:t>
      </w:r>
    </w:p>
    <w:p w:rsidR="00AE2AD7" w:rsidRDefault="002B3F83">
      <w:pPr>
        <w:autoSpaceDE w:val="0"/>
        <w:autoSpaceDN w:val="0"/>
        <w:adjustRightInd w:val="0"/>
        <w:ind w:firstLine="709"/>
        <w:jc w:val="both"/>
        <w:rPr>
          <w:rFonts w:eastAsia="MS Mincho"/>
          <w:sz w:val="28"/>
          <w:szCs w:val="28"/>
        </w:rPr>
      </w:pPr>
      <w:r>
        <w:rPr>
          <w:rFonts w:eastAsia="MS Mincho"/>
          <w:sz w:val="28"/>
          <w:szCs w:val="28"/>
        </w:rPr>
        <w:t>настоящим административным регламентом.</w:t>
      </w:r>
    </w:p>
    <w:p w:rsidR="00AE2AD7" w:rsidRDefault="00AE2AD7">
      <w:pPr>
        <w:autoSpaceDE w:val="0"/>
        <w:autoSpaceDN w:val="0"/>
        <w:adjustRightInd w:val="0"/>
        <w:ind w:firstLine="709"/>
        <w:jc w:val="center"/>
      </w:pPr>
    </w:p>
    <w:p w:rsidR="00AE2AD7" w:rsidRDefault="002B3F83">
      <w:pPr>
        <w:autoSpaceDE w:val="0"/>
        <w:autoSpaceDN w:val="0"/>
        <w:adjustRightInd w:val="0"/>
        <w:ind w:firstLine="709"/>
        <w:jc w:val="center"/>
        <w:rPr>
          <w:sz w:val="28"/>
          <w:szCs w:val="28"/>
        </w:rPr>
      </w:pPr>
      <w:r>
        <w:rPr>
          <w:sz w:val="28"/>
          <w:szCs w:val="28"/>
        </w:rPr>
        <w:t xml:space="preserve">2.6. </w:t>
      </w:r>
      <w:r>
        <w:rPr>
          <w:color w:val="000000"/>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AE2AD7" w:rsidRDefault="00AE2AD7">
      <w:pPr>
        <w:autoSpaceDE w:val="0"/>
        <w:autoSpaceDN w:val="0"/>
        <w:adjustRightInd w:val="0"/>
        <w:ind w:firstLine="540"/>
        <w:jc w:val="both"/>
        <w:rPr>
          <w:iCs/>
        </w:rPr>
      </w:pPr>
    </w:p>
    <w:p w:rsidR="00AE2AD7" w:rsidRDefault="002B3F83">
      <w:pPr>
        <w:ind w:firstLine="720"/>
        <w:jc w:val="both"/>
        <w:rPr>
          <w:sz w:val="28"/>
          <w:szCs w:val="28"/>
        </w:rPr>
      </w:pPr>
      <w:r>
        <w:rPr>
          <w:sz w:val="28"/>
          <w:szCs w:val="28"/>
        </w:rPr>
        <w:t>2.6.1. Для предоставления муниципальной услуги заявитель представляет (направляет):</w:t>
      </w:r>
    </w:p>
    <w:p w:rsidR="00AE2AD7" w:rsidRPr="00FE4BDF" w:rsidRDefault="002B3F83">
      <w:pPr>
        <w:ind w:firstLine="720"/>
        <w:jc w:val="both"/>
        <w:rPr>
          <w:sz w:val="28"/>
          <w:szCs w:val="28"/>
        </w:rPr>
      </w:pPr>
      <w:r>
        <w:rPr>
          <w:sz w:val="28"/>
          <w:szCs w:val="28"/>
        </w:rPr>
        <w:t xml:space="preserve">1. </w:t>
      </w:r>
      <w:hyperlink w:anchor="Par408" w:tooltip="                                 ЗАЯВЛЕНИЕ" w:history="1">
        <w:r w:rsidRPr="00FE4BDF">
          <w:rPr>
            <w:sz w:val="28"/>
            <w:szCs w:val="28"/>
          </w:rPr>
          <w:t>заявление</w:t>
        </w:r>
      </w:hyperlink>
      <w:r w:rsidRPr="00FE4BDF">
        <w:rPr>
          <w:sz w:val="28"/>
          <w:szCs w:val="28"/>
        </w:rPr>
        <w:t xml:space="preserve"> о предоставлении земельного участка без проведения торгов (по форме согласно приложениям 1-</w:t>
      </w:r>
      <w:r w:rsidR="00801455" w:rsidRPr="00FE4BDF">
        <w:rPr>
          <w:sz w:val="28"/>
          <w:szCs w:val="28"/>
        </w:rPr>
        <w:t>4</w:t>
      </w:r>
      <w:r w:rsidRPr="00FE4BDF">
        <w:rPr>
          <w:sz w:val="28"/>
          <w:szCs w:val="28"/>
        </w:rPr>
        <w:t>к настоящему административному регламенту).</w:t>
      </w:r>
    </w:p>
    <w:p w:rsidR="00AE2AD7" w:rsidRDefault="002B3F83">
      <w:pPr>
        <w:pStyle w:val="ConsPlusNormal"/>
        <w:jc w:val="both"/>
        <w:rPr>
          <w:rFonts w:ascii="Times New Roman" w:hAnsi="Times New Roman"/>
          <w:sz w:val="28"/>
          <w:szCs w:val="28"/>
        </w:rPr>
      </w:pPr>
      <w:r w:rsidRPr="00FE4BDF">
        <w:rPr>
          <w:rFonts w:ascii="Times New Roman" w:hAnsi="Times New Roman"/>
          <w:sz w:val="28"/>
          <w:szCs w:val="28"/>
        </w:rPr>
        <w:t>В заявлении указываются следующие</w:t>
      </w:r>
      <w:r>
        <w:rPr>
          <w:rFonts w:ascii="Times New Roman" w:hAnsi="Times New Roman"/>
          <w:sz w:val="28"/>
          <w:szCs w:val="28"/>
        </w:rPr>
        <w:t xml:space="preserve"> сведения:</w:t>
      </w:r>
    </w:p>
    <w:p w:rsidR="00AE2AD7" w:rsidRDefault="002B3F83">
      <w:pPr>
        <w:ind w:firstLine="720"/>
        <w:jc w:val="both"/>
        <w:rPr>
          <w:sz w:val="28"/>
          <w:szCs w:val="28"/>
        </w:rPr>
      </w:pPr>
      <w:r>
        <w:rPr>
          <w:sz w:val="28"/>
          <w:szCs w:val="28"/>
        </w:rPr>
        <w:t>1) фамилия, имя, отчество, место жительства заявителя и реквизиты документа, удостоверяющего личность заявителя (для гражданина);</w:t>
      </w:r>
    </w:p>
    <w:p w:rsidR="00AE2AD7" w:rsidRDefault="002B3F83">
      <w:pPr>
        <w:ind w:firstLine="720"/>
        <w:jc w:val="both"/>
        <w:rPr>
          <w:sz w:val="28"/>
          <w:szCs w:val="28"/>
        </w:rPr>
      </w:pPr>
      <w:r>
        <w:rPr>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AE2AD7" w:rsidRDefault="002B3F83">
      <w:pPr>
        <w:ind w:firstLine="720"/>
        <w:jc w:val="both"/>
        <w:rPr>
          <w:sz w:val="28"/>
          <w:szCs w:val="28"/>
        </w:rPr>
      </w:pPr>
      <w:r>
        <w:rPr>
          <w:sz w:val="28"/>
          <w:szCs w:val="28"/>
        </w:rPr>
        <w:t>3) кадастровый номер испрашиваемого земельного участка;</w:t>
      </w:r>
    </w:p>
    <w:p w:rsidR="00AE2AD7" w:rsidRDefault="002B3F83">
      <w:pPr>
        <w:autoSpaceDE w:val="0"/>
        <w:autoSpaceDN w:val="0"/>
        <w:adjustRightInd w:val="0"/>
        <w:ind w:firstLine="708"/>
        <w:jc w:val="both"/>
        <w:rPr>
          <w:sz w:val="28"/>
          <w:szCs w:val="28"/>
        </w:rPr>
      </w:pPr>
      <w:r>
        <w:rPr>
          <w:sz w:val="28"/>
          <w:szCs w:val="28"/>
        </w:rPr>
        <w:lastRenderedPageBreak/>
        <w:t>4) основание предоставления земельного участка без проведения торгов из числа предусмотренных пунктом 2 статьи 39.6 (в случае предоставления земельного участка в аренду), пунктом 2 статьи 39.10 (в случае предоставления земельного участка в безвозмездное пользование) или пунктом 2 статьи 39.9 (в случае предоставления земельного участка в постоянное (бессрочное) пользование) Земельного Кодекса Российской Федерации;</w:t>
      </w:r>
    </w:p>
    <w:p w:rsidR="00AE2AD7" w:rsidRDefault="002B3F83">
      <w:pPr>
        <w:ind w:firstLine="720"/>
        <w:jc w:val="both"/>
        <w:rPr>
          <w:sz w:val="28"/>
          <w:szCs w:val="28"/>
        </w:rPr>
      </w:pPr>
      <w:r>
        <w:rPr>
          <w:sz w:val="28"/>
          <w:szCs w:val="28"/>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AE2AD7" w:rsidRDefault="002B3F83">
      <w:pPr>
        <w:ind w:firstLine="720"/>
        <w:jc w:val="both"/>
        <w:rPr>
          <w:sz w:val="28"/>
          <w:szCs w:val="28"/>
        </w:rPr>
      </w:pPr>
      <w:r>
        <w:rPr>
          <w:sz w:val="28"/>
          <w:szCs w:val="28"/>
        </w:rPr>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AE2AD7" w:rsidRDefault="002B3F83">
      <w:pPr>
        <w:ind w:firstLine="720"/>
        <w:jc w:val="both"/>
        <w:rPr>
          <w:sz w:val="28"/>
          <w:szCs w:val="28"/>
        </w:rPr>
      </w:pPr>
      <w:r>
        <w:rPr>
          <w:sz w:val="28"/>
          <w:szCs w:val="28"/>
        </w:rPr>
        <w:t>7) цель использования земельного участка;</w:t>
      </w:r>
    </w:p>
    <w:p w:rsidR="00AE2AD7" w:rsidRDefault="002B3F83">
      <w:pPr>
        <w:ind w:firstLine="720"/>
        <w:jc w:val="both"/>
        <w:rPr>
          <w:sz w:val="28"/>
          <w:szCs w:val="28"/>
        </w:rPr>
      </w:pPr>
      <w:r>
        <w:rPr>
          <w:sz w:val="28"/>
          <w:szCs w:val="28"/>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AE2AD7" w:rsidRDefault="002B3F83">
      <w:pPr>
        <w:ind w:firstLine="720"/>
        <w:jc w:val="both"/>
        <w:rPr>
          <w:sz w:val="28"/>
          <w:szCs w:val="28"/>
        </w:rPr>
      </w:pPr>
      <w:r>
        <w:rPr>
          <w:sz w:val="28"/>
          <w:szCs w:val="28"/>
        </w:rP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AE2AD7" w:rsidRDefault="002B3F83">
      <w:pPr>
        <w:ind w:firstLine="720"/>
        <w:jc w:val="both"/>
        <w:rPr>
          <w:sz w:val="28"/>
          <w:szCs w:val="28"/>
        </w:rPr>
      </w:pPr>
      <w:r>
        <w:rPr>
          <w:sz w:val="28"/>
          <w:szCs w:val="28"/>
        </w:rPr>
        <w:t>10) почтовый адрес и (или) адрес электронной почты для связи с заявителем.</w:t>
      </w:r>
    </w:p>
    <w:p w:rsidR="00AE2AD7" w:rsidRDefault="002B3F83">
      <w:pPr>
        <w:autoSpaceDE w:val="0"/>
        <w:autoSpaceDN w:val="0"/>
        <w:adjustRightInd w:val="0"/>
        <w:ind w:firstLine="720"/>
        <w:jc w:val="both"/>
        <w:rPr>
          <w:sz w:val="28"/>
          <w:szCs w:val="28"/>
        </w:rPr>
      </w:pPr>
      <w:r>
        <w:rPr>
          <w:sz w:val="28"/>
          <w:szCs w:val="28"/>
        </w:rPr>
        <w:t>Форма заявления на предоставление муниципальной услуги размещается на официальном сайте Уполномоченного органа в сети «Интернет», на Едином портале с возможностью бесплатного копирования (скачивания).</w:t>
      </w:r>
    </w:p>
    <w:p w:rsidR="00AE2AD7" w:rsidRDefault="002B3F83">
      <w:pPr>
        <w:autoSpaceDE w:val="0"/>
        <w:autoSpaceDN w:val="0"/>
        <w:adjustRightInd w:val="0"/>
        <w:ind w:firstLine="720"/>
        <w:jc w:val="both"/>
        <w:rPr>
          <w:sz w:val="28"/>
          <w:szCs w:val="28"/>
        </w:rPr>
      </w:pPr>
      <w:r>
        <w:rPr>
          <w:sz w:val="28"/>
          <w:szCs w:val="28"/>
        </w:rPr>
        <w:t>Заявление заполняется разборчиво, в машинописном виде или от руки. Заявление заверяется подписью заявителя (его уполномоченного представителя).</w:t>
      </w:r>
    </w:p>
    <w:p w:rsidR="00AE2AD7" w:rsidRDefault="002B3F83">
      <w:pPr>
        <w:autoSpaceDE w:val="0"/>
        <w:autoSpaceDN w:val="0"/>
        <w:adjustRightInd w:val="0"/>
        <w:ind w:firstLine="720"/>
        <w:jc w:val="both"/>
        <w:rPr>
          <w:sz w:val="28"/>
          <w:szCs w:val="28"/>
        </w:rPr>
      </w:pPr>
      <w:r>
        <w:rPr>
          <w:sz w:val="28"/>
          <w:szCs w:val="28"/>
        </w:rPr>
        <w:t xml:space="preserve">Заявление, по просьбе заявителя, может быть заполнено специалистом, ответственным за прием документов, с помощью компьютера или от руки. В последнем случае заявитель (его уполномоченный представитель) вписывает в заявление от руки полностью свои фамилию, имя, отчество (при наличии) и ставит подпись. </w:t>
      </w:r>
    </w:p>
    <w:p w:rsidR="00AE2AD7" w:rsidRDefault="002B3F83">
      <w:pPr>
        <w:autoSpaceDE w:val="0"/>
        <w:autoSpaceDN w:val="0"/>
        <w:adjustRightInd w:val="0"/>
        <w:ind w:firstLine="720"/>
        <w:jc w:val="both"/>
        <w:rPr>
          <w:sz w:val="28"/>
          <w:szCs w:val="28"/>
        </w:rPr>
      </w:pPr>
      <w:r>
        <w:rPr>
          <w:sz w:val="28"/>
          <w:szCs w:val="28"/>
        </w:rPr>
        <w:t>Заявление составляется в единственном экземпляре – оригинале.</w:t>
      </w:r>
    </w:p>
    <w:p w:rsidR="00AE2AD7" w:rsidRDefault="002B3F83">
      <w:pPr>
        <w:ind w:firstLine="720"/>
        <w:jc w:val="both"/>
        <w:rPr>
          <w:sz w:val="28"/>
          <w:szCs w:val="28"/>
        </w:rPr>
      </w:pPr>
      <w:r>
        <w:rPr>
          <w:sz w:val="28"/>
          <w:szCs w:val="28"/>
        </w:rPr>
        <w:t>При заполнении заявления не допускается использование сокращений слов и аббревиатур. Ответы на содержащиеся в заявлении вопросы должны быть конкретными и исчерпывающими.</w:t>
      </w:r>
    </w:p>
    <w:p w:rsidR="00AE2AD7" w:rsidRDefault="002B3F83">
      <w:pPr>
        <w:ind w:firstLine="720"/>
        <w:jc w:val="both"/>
        <w:rPr>
          <w:sz w:val="28"/>
          <w:szCs w:val="28"/>
        </w:rPr>
      </w:pPr>
      <w:r>
        <w:rPr>
          <w:sz w:val="28"/>
          <w:szCs w:val="28"/>
        </w:rPr>
        <w:t>2. Документ, подтверждающий личность заявителя и личность представителя заявителя (если заявление представляется представителем заявителя).</w:t>
      </w:r>
    </w:p>
    <w:p w:rsidR="00AE2AD7" w:rsidRDefault="002B3F83">
      <w:pPr>
        <w:pStyle w:val="ConsPlusNormal"/>
        <w:jc w:val="both"/>
        <w:rPr>
          <w:rFonts w:ascii="Times New Roman" w:hAnsi="Times New Roman"/>
          <w:sz w:val="28"/>
          <w:szCs w:val="28"/>
        </w:rPr>
      </w:pPr>
      <w:r>
        <w:rPr>
          <w:rFonts w:ascii="Times New Roman" w:hAnsi="Times New Roman"/>
          <w:sz w:val="28"/>
          <w:szCs w:val="28"/>
        </w:rPr>
        <w:t>Представление указанного в настоящем пункте документа не требуется в случае представления заявления посредством отправки через личный кабинет Единого портала, а также если заявление подписано усиленной квалифицированной электронной подписью.</w:t>
      </w:r>
    </w:p>
    <w:p w:rsidR="00AE2AD7" w:rsidRDefault="002B3F83">
      <w:pPr>
        <w:ind w:firstLine="720"/>
        <w:jc w:val="both"/>
        <w:rPr>
          <w:sz w:val="28"/>
          <w:szCs w:val="28"/>
        </w:rPr>
      </w:pPr>
      <w:r>
        <w:rPr>
          <w:sz w:val="28"/>
          <w:szCs w:val="28"/>
        </w:rPr>
        <w:t>3. В случае если земельный участок не сформирован заявителем представляются документы, предусмотренные подпунктами 1 и 4 - 6 пункта 2 статьи 39.15 Земельного Кодекса Российской Федерации:</w:t>
      </w:r>
    </w:p>
    <w:p w:rsidR="00AE2AD7" w:rsidRDefault="002B3F83">
      <w:pPr>
        <w:ind w:firstLine="720"/>
        <w:jc w:val="both"/>
        <w:rPr>
          <w:sz w:val="28"/>
          <w:szCs w:val="28"/>
        </w:rPr>
      </w:pPr>
      <w:r>
        <w:rPr>
          <w:sz w:val="28"/>
          <w:szCs w:val="28"/>
        </w:rPr>
        <w:t xml:space="preserve">1) документы, подтверждающие право заявителя на приобретение земельного участка без проведения торгов и предусмотренные Перечнем, утвержденным приказом </w:t>
      </w:r>
      <w:proofErr w:type="spellStart"/>
      <w:r>
        <w:rPr>
          <w:sz w:val="28"/>
          <w:szCs w:val="28"/>
        </w:rPr>
        <w:t>Росреестра</w:t>
      </w:r>
      <w:proofErr w:type="spellEnd"/>
      <w:r>
        <w:rPr>
          <w:sz w:val="28"/>
          <w:szCs w:val="28"/>
        </w:rPr>
        <w:t xml:space="preserve"> от 2 сентября 2020 года № П/0321, за исключением </w:t>
      </w:r>
      <w:r>
        <w:rPr>
          <w:sz w:val="28"/>
          <w:szCs w:val="28"/>
        </w:rPr>
        <w:lastRenderedPageBreak/>
        <w:t>документов, которые должны быть представлены в уполномоченный орган в порядке межведомственного информационного взаимодействия (</w:t>
      </w:r>
      <w:hyperlink w:anchor="Par684" w:tooltip="ПЕРЕЧЕНЬ" w:history="1">
        <w:r>
          <w:rPr>
            <w:sz w:val="28"/>
            <w:szCs w:val="28"/>
          </w:rPr>
          <w:t>приложение 4</w:t>
        </w:r>
      </w:hyperlink>
      <w:r>
        <w:rPr>
          <w:sz w:val="28"/>
          <w:szCs w:val="28"/>
        </w:rPr>
        <w:t xml:space="preserve"> к административному регламенту);</w:t>
      </w:r>
    </w:p>
    <w:p w:rsidR="00AE2AD7" w:rsidRDefault="002B3F83">
      <w:pPr>
        <w:ind w:firstLine="720"/>
        <w:jc w:val="both"/>
        <w:rPr>
          <w:sz w:val="28"/>
          <w:szCs w:val="28"/>
        </w:rPr>
      </w:pPr>
      <w:r>
        <w:rPr>
          <w:sz w:val="28"/>
          <w:szCs w:val="28"/>
        </w:rPr>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AE2AD7" w:rsidRDefault="002B3F83">
      <w:pPr>
        <w:ind w:firstLine="720"/>
        <w:jc w:val="both"/>
        <w:rPr>
          <w:sz w:val="28"/>
          <w:szCs w:val="28"/>
        </w:rPr>
      </w:pPr>
      <w:r>
        <w:rPr>
          <w:sz w:val="28"/>
          <w:szCs w:val="28"/>
        </w:rPr>
        <w:t>В качестве документа, подтверждающего полномочия представителя, могут быть представлены:</w:t>
      </w:r>
    </w:p>
    <w:p w:rsidR="00AE2AD7" w:rsidRDefault="002B3F83">
      <w:pPr>
        <w:ind w:firstLine="720"/>
        <w:jc w:val="both"/>
        <w:rPr>
          <w:sz w:val="28"/>
          <w:szCs w:val="28"/>
        </w:rPr>
      </w:pPr>
      <w:r>
        <w:rPr>
          <w:sz w:val="28"/>
          <w:szCs w:val="28"/>
        </w:rPr>
        <w:t>доверенность, заверенная нотариально (в случае обращения за получением муниципальной услуги представителя физического лица, в том числе индивидуального предпринимателя);</w:t>
      </w:r>
    </w:p>
    <w:p w:rsidR="00AE2AD7" w:rsidRDefault="002B3F83">
      <w:pPr>
        <w:ind w:firstLine="720"/>
        <w:jc w:val="both"/>
        <w:rPr>
          <w:sz w:val="28"/>
          <w:szCs w:val="28"/>
        </w:rPr>
      </w:pPr>
      <w:r>
        <w:rPr>
          <w:sz w:val="28"/>
          <w:szCs w:val="28"/>
        </w:rPr>
        <w:t>доверенность, подписанная правомочным должностным лицом организации и заверенная печатью (при наличии), либо решение о назначении или об избрании лица на должность, в соответствии с которым такое физическое лицо обладает правом действовать от имени заявителя без доверенности (в случае обращения за получением муниципальной услуги представителя юридического лица).</w:t>
      </w:r>
    </w:p>
    <w:p w:rsidR="00AE2AD7" w:rsidRDefault="002B3F83">
      <w:pPr>
        <w:ind w:firstLine="720"/>
        <w:jc w:val="both"/>
        <w:rPr>
          <w:sz w:val="28"/>
          <w:szCs w:val="28"/>
        </w:rPr>
      </w:pPr>
      <w:r>
        <w:rPr>
          <w:sz w:val="28"/>
          <w:szCs w:val="28"/>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E2AD7" w:rsidRDefault="002B3F83">
      <w:pPr>
        <w:ind w:firstLine="720"/>
        <w:jc w:val="both"/>
        <w:rPr>
          <w:sz w:val="28"/>
          <w:szCs w:val="28"/>
        </w:rPr>
      </w:pPr>
      <w:r>
        <w:rPr>
          <w:sz w:val="28"/>
          <w:szCs w:val="28"/>
        </w:rPr>
        <w:t>4)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в безвозмездное пользование такому товариществу).</w:t>
      </w:r>
    </w:p>
    <w:p w:rsidR="00AE2AD7" w:rsidRDefault="002B3F83">
      <w:pPr>
        <w:autoSpaceDE w:val="0"/>
        <w:autoSpaceDN w:val="0"/>
        <w:ind w:firstLine="720"/>
        <w:jc w:val="both"/>
        <w:rPr>
          <w:sz w:val="28"/>
          <w:szCs w:val="28"/>
        </w:rPr>
      </w:pPr>
      <w:bookmarkStart w:id="2" w:name="sub_391525"/>
      <w:r>
        <w:rPr>
          <w:rFonts w:eastAsia="Calibri"/>
          <w:sz w:val="28"/>
          <w:szCs w:val="28"/>
        </w:rPr>
        <w:t xml:space="preserve">2.6.2. </w:t>
      </w:r>
      <w:r>
        <w:rPr>
          <w:sz w:val="28"/>
          <w:szCs w:val="28"/>
        </w:rPr>
        <w:t>Заявление и документы, предоставляемые в форме электронного документа, подписываются в соответствии с требованиями Федерального закона от 6 апреля 2011 года № 63-ФЗ «Об электронной подписи» и статей 21</w:t>
      </w:r>
      <w:r>
        <w:rPr>
          <w:sz w:val="28"/>
          <w:szCs w:val="28"/>
          <w:vertAlign w:val="superscript"/>
        </w:rPr>
        <w:t>1</w:t>
      </w:r>
      <w:r>
        <w:rPr>
          <w:sz w:val="28"/>
          <w:szCs w:val="28"/>
        </w:rPr>
        <w:t xml:space="preserve"> и 21</w:t>
      </w:r>
      <w:r>
        <w:rPr>
          <w:sz w:val="28"/>
          <w:szCs w:val="28"/>
          <w:vertAlign w:val="superscript"/>
        </w:rPr>
        <w:t>2</w:t>
      </w:r>
      <w:r>
        <w:rPr>
          <w:sz w:val="28"/>
          <w:szCs w:val="28"/>
        </w:rPr>
        <w:t xml:space="preserve"> Федерального закона от 27 июля 2010 года № 210-ФЗ «Об организации предоставления государственных и муниципальных услуг».</w:t>
      </w:r>
    </w:p>
    <w:p w:rsidR="00AE2AD7" w:rsidRDefault="002B3F83">
      <w:pPr>
        <w:autoSpaceDE w:val="0"/>
        <w:autoSpaceDN w:val="0"/>
        <w:adjustRightInd w:val="0"/>
        <w:ind w:firstLine="720"/>
        <w:jc w:val="both"/>
        <w:rPr>
          <w:sz w:val="28"/>
          <w:szCs w:val="28"/>
        </w:rPr>
      </w:pPr>
      <w:r>
        <w:rPr>
          <w:sz w:val="28"/>
          <w:szCs w:val="28"/>
        </w:rPr>
        <w:t>2.6.3. Документ, подтверждающий полномочия представителя юридического лица, представленный в форме электронного документа, удостоверяется усиленной квалифицированной электронной подписью правомочного должностного лица организации.</w:t>
      </w:r>
    </w:p>
    <w:p w:rsidR="00AE2AD7" w:rsidRDefault="002B3F83">
      <w:pPr>
        <w:pStyle w:val="ConsPlusNormal"/>
        <w:jc w:val="both"/>
        <w:rPr>
          <w:rFonts w:ascii="Times New Roman" w:hAnsi="Times New Roman"/>
          <w:sz w:val="28"/>
          <w:szCs w:val="28"/>
        </w:rPr>
      </w:pPr>
      <w:r>
        <w:rPr>
          <w:rFonts w:ascii="Times New Roman" w:hAnsi="Times New Roman"/>
          <w:sz w:val="28"/>
          <w:szCs w:val="28"/>
        </w:rPr>
        <w:t>Документ, подтверждающий полномочия представителя физического лица, представленный в форме электронного документа, удостоверяется усиленной квалифицированной электронной подписью нотариуса.</w:t>
      </w:r>
    </w:p>
    <w:p w:rsidR="00AE2AD7" w:rsidRDefault="002B3F83">
      <w:pPr>
        <w:autoSpaceDE w:val="0"/>
        <w:autoSpaceDN w:val="0"/>
        <w:adjustRightInd w:val="0"/>
        <w:ind w:firstLine="720"/>
        <w:jc w:val="both"/>
        <w:rPr>
          <w:rFonts w:eastAsia="Calibri"/>
          <w:sz w:val="28"/>
          <w:szCs w:val="28"/>
        </w:rPr>
      </w:pPr>
      <w:r>
        <w:rPr>
          <w:rFonts w:eastAsia="Calibri"/>
          <w:sz w:val="28"/>
          <w:szCs w:val="28"/>
        </w:rPr>
        <w:t>2.6.4.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(при наличии) и подписью руководителя, иного должностного лица, уполномоченного на это юридическим лицом. После проведения сверки подлинники документов незамедлительно возвращаются заявителю.</w:t>
      </w:r>
    </w:p>
    <w:p w:rsidR="00AE2AD7" w:rsidRDefault="002B3F83">
      <w:pPr>
        <w:autoSpaceDE w:val="0"/>
        <w:autoSpaceDN w:val="0"/>
        <w:adjustRightInd w:val="0"/>
        <w:ind w:firstLine="720"/>
        <w:jc w:val="both"/>
        <w:rPr>
          <w:rFonts w:eastAsia="Calibri"/>
          <w:sz w:val="28"/>
          <w:szCs w:val="28"/>
        </w:rPr>
      </w:pPr>
      <w:r>
        <w:rPr>
          <w:rFonts w:eastAsia="Calibri"/>
          <w:sz w:val="28"/>
          <w:szCs w:val="28"/>
        </w:rPr>
        <w:t>Документ, подтверждающий правомочие на обращение за получением муниципальной услуги, выданный организацией, удостоверяется подписью руководителя и печатью организации (при наличии).</w:t>
      </w:r>
    </w:p>
    <w:p w:rsidR="00AE2AD7" w:rsidRDefault="002B3F83">
      <w:pPr>
        <w:autoSpaceDE w:val="0"/>
        <w:autoSpaceDN w:val="0"/>
        <w:adjustRightInd w:val="0"/>
        <w:ind w:firstLine="720"/>
        <w:jc w:val="both"/>
        <w:rPr>
          <w:rFonts w:eastAsia="Calibri"/>
          <w:sz w:val="28"/>
          <w:szCs w:val="28"/>
        </w:rPr>
      </w:pPr>
      <w:r>
        <w:rPr>
          <w:rFonts w:eastAsia="Calibri"/>
          <w:sz w:val="28"/>
          <w:szCs w:val="28"/>
        </w:rPr>
        <w:t xml:space="preserve">2.6.5. В случае представления документов физическим лицом на бумажном носителе копии документов представляются с предъявлением подлинников. После </w:t>
      </w:r>
      <w:r>
        <w:rPr>
          <w:rFonts w:eastAsia="Calibri"/>
          <w:sz w:val="28"/>
          <w:szCs w:val="28"/>
        </w:rPr>
        <w:lastRenderedPageBreak/>
        <w:t>проведения сверки подлинники документов незамедлительно возвращаются заявителю.</w:t>
      </w:r>
    </w:p>
    <w:p w:rsidR="00AE2AD7" w:rsidRDefault="002B3F83">
      <w:pPr>
        <w:pStyle w:val="ConsPlusNormal"/>
        <w:jc w:val="both"/>
        <w:rPr>
          <w:rFonts w:ascii="Times New Roman" w:hAnsi="Times New Roman"/>
          <w:sz w:val="28"/>
          <w:szCs w:val="28"/>
        </w:rPr>
      </w:pPr>
      <w:r>
        <w:rPr>
          <w:rFonts w:ascii="Times New Roman" w:hAnsi="Times New Roman"/>
          <w:sz w:val="28"/>
          <w:szCs w:val="28"/>
        </w:rPr>
        <w:t>2.6.6. 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rsidR="00AE2AD7" w:rsidRDefault="002B3F83">
      <w:pPr>
        <w:ind w:firstLine="720"/>
        <w:jc w:val="both"/>
        <w:rPr>
          <w:rFonts w:eastAsia="Calibri"/>
          <w:sz w:val="28"/>
          <w:szCs w:val="28"/>
        </w:rPr>
      </w:pPr>
      <w:r>
        <w:rPr>
          <w:rFonts w:eastAsia="Calibri"/>
          <w:sz w:val="28"/>
          <w:szCs w:val="28"/>
        </w:rPr>
        <w:t>2.6.7. 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AE2AD7" w:rsidRDefault="002B3F83">
      <w:pPr>
        <w:autoSpaceDE w:val="0"/>
        <w:autoSpaceDN w:val="0"/>
        <w:adjustRightInd w:val="0"/>
        <w:ind w:firstLine="720"/>
        <w:jc w:val="both"/>
        <w:rPr>
          <w:rFonts w:eastAsia="Calibri"/>
          <w:i/>
          <w:sz w:val="28"/>
          <w:szCs w:val="28"/>
        </w:rPr>
      </w:pPr>
      <w:r>
        <w:rPr>
          <w:rFonts w:eastAsia="Calibri"/>
          <w:sz w:val="28"/>
          <w:szCs w:val="28"/>
        </w:rPr>
        <w:t>2.6.8. Заявитель имеет право представить заявление и прилагаемые к нему документы на предоставление муниципальной услуги следующими способами:</w:t>
      </w:r>
    </w:p>
    <w:p w:rsidR="00AE2AD7" w:rsidRDefault="002B3F83">
      <w:pPr>
        <w:autoSpaceDE w:val="0"/>
        <w:autoSpaceDN w:val="0"/>
        <w:adjustRightInd w:val="0"/>
        <w:ind w:firstLine="720"/>
        <w:jc w:val="both"/>
        <w:rPr>
          <w:rFonts w:eastAsia="Calibri"/>
          <w:sz w:val="28"/>
          <w:szCs w:val="28"/>
        </w:rPr>
      </w:pPr>
      <w:r>
        <w:rPr>
          <w:rFonts w:eastAsia="Calibri"/>
          <w:sz w:val="28"/>
          <w:szCs w:val="28"/>
        </w:rPr>
        <w:t>а) путем обращения в Уполномоченный орган или МФЦ лично либо через уполномоченных представителей;</w:t>
      </w:r>
    </w:p>
    <w:p w:rsidR="00AE2AD7" w:rsidRDefault="002B3F83">
      <w:pPr>
        <w:autoSpaceDE w:val="0"/>
        <w:autoSpaceDN w:val="0"/>
        <w:adjustRightInd w:val="0"/>
        <w:ind w:firstLine="720"/>
        <w:jc w:val="both"/>
        <w:rPr>
          <w:rFonts w:eastAsia="Calibri"/>
          <w:sz w:val="28"/>
          <w:szCs w:val="28"/>
        </w:rPr>
      </w:pPr>
      <w:r>
        <w:rPr>
          <w:rFonts w:eastAsia="Calibri"/>
          <w:sz w:val="28"/>
          <w:szCs w:val="28"/>
        </w:rPr>
        <w:t>б) посредством почтовой связи;</w:t>
      </w:r>
    </w:p>
    <w:p w:rsidR="00AE2AD7" w:rsidRDefault="002B3F83">
      <w:pPr>
        <w:autoSpaceDE w:val="0"/>
        <w:autoSpaceDN w:val="0"/>
        <w:adjustRightInd w:val="0"/>
        <w:ind w:firstLine="720"/>
        <w:jc w:val="both"/>
        <w:rPr>
          <w:rFonts w:eastAsia="Calibri"/>
          <w:sz w:val="28"/>
          <w:szCs w:val="28"/>
        </w:rPr>
      </w:pPr>
      <w:r>
        <w:rPr>
          <w:rFonts w:eastAsia="Calibri"/>
          <w:sz w:val="28"/>
          <w:szCs w:val="28"/>
        </w:rPr>
        <w:t>в) по электронной почте;</w:t>
      </w:r>
    </w:p>
    <w:p w:rsidR="00AE2AD7" w:rsidRDefault="002B3F83">
      <w:pPr>
        <w:autoSpaceDE w:val="0"/>
        <w:autoSpaceDN w:val="0"/>
        <w:adjustRightInd w:val="0"/>
        <w:ind w:firstLine="720"/>
        <w:jc w:val="both"/>
        <w:rPr>
          <w:rFonts w:eastAsia="Calibri"/>
          <w:color w:val="000000" w:themeColor="text1"/>
          <w:sz w:val="28"/>
          <w:szCs w:val="28"/>
        </w:rPr>
      </w:pPr>
      <w:r>
        <w:rPr>
          <w:rFonts w:eastAsia="Calibri"/>
          <w:color w:val="000000" w:themeColor="text1"/>
          <w:sz w:val="28"/>
          <w:szCs w:val="28"/>
        </w:rPr>
        <w:t>г) посредством Единого портала.</w:t>
      </w:r>
    </w:p>
    <w:bookmarkEnd w:id="2"/>
    <w:p w:rsidR="00AE2AD7" w:rsidRDefault="00AE2AD7">
      <w:pPr>
        <w:tabs>
          <w:tab w:val="left" w:pos="851"/>
        </w:tabs>
        <w:autoSpaceDE w:val="0"/>
        <w:autoSpaceDN w:val="0"/>
        <w:adjustRightInd w:val="0"/>
        <w:ind w:right="425"/>
        <w:outlineLvl w:val="1"/>
        <w:rPr>
          <w:rStyle w:val="af3"/>
          <w:iCs/>
          <w:sz w:val="28"/>
          <w:szCs w:val="28"/>
        </w:rPr>
      </w:pPr>
    </w:p>
    <w:p w:rsidR="00AE2AD7" w:rsidRDefault="002B3F83">
      <w:pPr>
        <w:pStyle w:val="ConsPlusNormal"/>
        <w:jc w:val="center"/>
        <w:rPr>
          <w:rFonts w:ascii="Times New Roman" w:hAnsi="Times New Roman"/>
          <w:sz w:val="28"/>
          <w:szCs w:val="28"/>
        </w:rPr>
      </w:pPr>
      <w:r>
        <w:rPr>
          <w:rFonts w:ascii="Times New Roman" w:hAnsi="Times New Roman"/>
          <w:color w:val="000000"/>
          <w:sz w:val="28"/>
          <w:szCs w:val="28"/>
        </w:rPr>
        <w:t>2.7.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w:t>
      </w:r>
      <w:r>
        <w:rPr>
          <w:rFonts w:ascii="Times New Roman" w:hAnsi="Times New Roman"/>
          <w:sz w:val="28"/>
          <w:szCs w:val="28"/>
        </w:rPr>
        <w:t xml:space="preserve"> в рамках межведомственного информационного взаимодействия</w:t>
      </w:r>
    </w:p>
    <w:p w:rsidR="00AE2AD7" w:rsidRDefault="00AE2AD7">
      <w:pPr>
        <w:ind w:firstLine="720"/>
        <w:jc w:val="both"/>
        <w:rPr>
          <w:sz w:val="28"/>
          <w:szCs w:val="28"/>
          <w:lang w:eastAsia="en-US"/>
        </w:rPr>
      </w:pPr>
    </w:p>
    <w:p w:rsidR="00AE2AD7" w:rsidRDefault="002B3F83">
      <w:pPr>
        <w:ind w:firstLine="720"/>
        <w:jc w:val="both"/>
        <w:rPr>
          <w:sz w:val="28"/>
          <w:szCs w:val="28"/>
          <w:lang w:eastAsia="en-US"/>
        </w:rPr>
      </w:pPr>
      <w:r>
        <w:rPr>
          <w:sz w:val="28"/>
          <w:szCs w:val="28"/>
          <w:lang w:eastAsia="en-US"/>
        </w:rPr>
        <w:t>2.7.1 Заявители вправе представить в Уполномоченный орган:</w:t>
      </w:r>
    </w:p>
    <w:p w:rsidR="00AE2AD7" w:rsidRPr="00FE4BDF" w:rsidRDefault="002B3F83">
      <w:pPr>
        <w:shd w:val="clear" w:color="auto" w:fill="FFFFFF" w:themeFill="background1"/>
        <w:ind w:firstLine="709"/>
        <w:jc w:val="both"/>
        <w:rPr>
          <w:sz w:val="28"/>
          <w:szCs w:val="28"/>
        </w:rPr>
      </w:pPr>
      <w:r>
        <w:rPr>
          <w:sz w:val="28"/>
          <w:szCs w:val="28"/>
        </w:rPr>
        <w:t xml:space="preserve">Документы, необходимые в соответствии с нормативными правовыми актами для предоставления муниципальной услуги, которые находятся в распоряжении </w:t>
      </w:r>
      <w:r w:rsidRPr="00FE4BDF">
        <w:rPr>
          <w:sz w:val="28"/>
          <w:szCs w:val="28"/>
        </w:rPr>
        <w:t xml:space="preserve">государственных органов, органов местного самоуправления и иных организаций, </w:t>
      </w:r>
      <w:r w:rsidRPr="00FE4BDF">
        <w:rPr>
          <w:sz w:val="28"/>
          <w:szCs w:val="28"/>
          <w:shd w:val="clear" w:color="auto" w:fill="FFFFFF" w:themeFill="background1"/>
        </w:rPr>
        <w:t xml:space="preserve">указаны в </w:t>
      </w:r>
      <w:hyperlink w:anchor="Par684" w:tooltip="ПЕРЕЧЕНЬ" w:history="1">
        <w:r w:rsidRPr="00FE4BDF">
          <w:rPr>
            <w:sz w:val="28"/>
            <w:szCs w:val="28"/>
            <w:shd w:val="clear" w:color="auto" w:fill="FFFFFF" w:themeFill="background1"/>
          </w:rPr>
          <w:t xml:space="preserve">приложении </w:t>
        </w:r>
      </w:hyperlink>
      <w:r w:rsidR="00801455" w:rsidRPr="00FE4BDF">
        <w:rPr>
          <w:sz w:val="28"/>
          <w:szCs w:val="28"/>
        </w:rPr>
        <w:t>5</w:t>
      </w:r>
      <w:r w:rsidRPr="00FE4BDF">
        <w:rPr>
          <w:sz w:val="28"/>
          <w:szCs w:val="28"/>
          <w:shd w:val="clear" w:color="auto" w:fill="FFFFFF" w:themeFill="background1"/>
        </w:rPr>
        <w:t>к административному регламенту с пометкой.</w:t>
      </w:r>
    </w:p>
    <w:p w:rsidR="00AE2AD7" w:rsidRDefault="002B3F83">
      <w:pPr>
        <w:widowControl w:val="0"/>
        <w:autoSpaceDE w:val="0"/>
        <w:autoSpaceDN w:val="0"/>
        <w:adjustRightInd w:val="0"/>
        <w:ind w:firstLine="720"/>
        <w:jc w:val="both"/>
        <w:rPr>
          <w:rFonts w:eastAsia="Calibri"/>
          <w:sz w:val="28"/>
          <w:szCs w:val="28"/>
        </w:rPr>
      </w:pPr>
      <w:r w:rsidRPr="00FE4BDF">
        <w:rPr>
          <w:rFonts w:eastAsia="Calibri"/>
          <w:sz w:val="28"/>
          <w:szCs w:val="28"/>
        </w:rPr>
        <w:t>2.7.2. Документы, указанные</w:t>
      </w:r>
      <w:r>
        <w:rPr>
          <w:rFonts w:eastAsia="Calibri"/>
          <w:sz w:val="28"/>
          <w:szCs w:val="28"/>
        </w:rPr>
        <w:t xml:space="preserve"> в пункте 2.7.1 административного регламента, не могут быть затребованы у заявителя, при этом заявитель вправе их представить вместе с заявлением.</w:t>
      </w:r>
    </w:p>
    <w:p w:rsidR="00AE2AD7" w:rsidRDefault="002B3F83">
      <w:pPr>
        <w:autoSpaceDE w:val="0"/>
        <w:autoSpaceDN w:val="0"/>
        <w:adjustRightInd w:val="0"/>
        <w:ind w:firstLine="720"/>
        <w:jc w:val="both"/>
        <w:outlineLvl w:val="0"/>
        <w:rPr>
          <w:rFonts w:eastAsia="Calibri" w:cs="Arial"/>
          <w:sz w:val="28"/>
          <w:szCs w:val="28"/>
        </w:rPr>
      </w:pPr>
      <w:r>
        <w:rPr>
          <w:rFonts w:eastAsia="Calibri" w:cs="Arial"/>
          <w:sz w:val="28"/>
          <w:szCs w:val="28"/>
        </w:rPr>
        <w:t>2.7.3. Документы, указанные в пункте 2.7.1 административного регламента (их копии, сведения, содержащиеся в них), запрашиваются в государственных органах, и (или) подведомственных государственным органам организациям, в распоряжении которых находятся указанные документы, и не могут быть затребованы у заявителя, при этом заявитель вправе их представить самостоятельно.</w:t>
      </w:r>
    </w:p>
    <w:p w:rsidR="00AE2AD7" w:rsidRDefault="002B3F83">
      <w:pPr>
        <w:autoSpaceDE w:val="0"/>
        <w:autoSpaceDN w:val="0"/>
        <w:adjustRightInd w:val="0"/>
        <w:ind w:firstLine="709"/>
        <w:jc w:val="both"/>
        <w:rPr>
          <w:sz w:val="28"/>
          <w:szCs w:val="28"/>
        </w:rPr>
      </w:pPr>
      <w:r>
        <w:rPr>
          <w:rFonts w:eastAsia="Calibri" w:cs="Arial"/>
          <w:sz w:val="28"/>
          <w:szCs w:val="28"/>
        </w:rPr>
        <w:t xml:space="preserve">2.7.4. </w:t>
      </w:r>
      <w:r>
        <w:rPr>
          <w:sz w:val="28"/>
          <w:szCs w:val="28"/>
        </w:rPr>
        <w:t>Запрещено требовать от заявителя:</w:t>
      </w:r>
    </w:p>
    <w:p w:rsidR="00AE2AD7" w:rsidRDefault="002B3F83">
      <w:pPr>
        <w:autoSpaceDE w:val="0"/>
        <w:ind w:firstLine="709"/>
        <w:jc w:val="both"/>
        <w:rPr>
          <w:sz w:val="28"/>
          <w:szCs w:val="28"/>
        </w:rPr>
      </w:pPr>
      <w:r>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Pr>
          <w:bCs/>
          <w:iCs/>
          <w:sz w:val="28"/>
          <w:szCs w:val="28"/>
        </w:rPr>
        <w:t>муниципаль</w:t>
      </w:r>
      <w:r>
        <w:rPr>
          <w:sz w:val="28"/>
          <w:szCs w:val="28"/>
        </w:rPr>
        <w:t>ной услуги;</w:t>
      </w:r>
    </w:p>
    <w:p w:rsidR="00AE2AD7" w:rsidRDefault="002B3F83">
      <w:pPr>
        <w:autoSpaceDE w:val="0"/>
        <w:ind w:firstLine="709"/>
        <w:jc w:val="both"/>
        <w:rPr>
          <w:color w:val="000000"/>
          <w:sz w:val="28"/>
          <w:szCs w:val="28"/>
        </w:rPr>
      </w:pPr>
      <w:r>
        <w:rPr>
          <w:color w:val="000000"/>
          <w:sz w:val="28"/>
          <w:szCs w:val="28"/>
        </w:rPr>
        <w:t>представления документов и информации, которые находятся в распоряжении Уполномоченного органа, государственных органов, органов местного самоуправления и иных организаций, в соответствии с нормативными правовыми актами Российской Федерации, нормативными правовыми актами области и муниципальными правовыми актами;</w:t>
      </w:r>
    </w:p>
    <w:p w:rsidR="00AE2AD7" w:rsidRDefault="002B3F83">
      <w:pPr>
        <w:autoSpaceDE w:val="0"/>
        <w:ind w:firstLine="709"/>
        <w:jc w:val="both"/>
        <w:rPr>
          <w:color w:val="000000"/>
          <w:sz w:val="28"/>
          <w:szCs w:val="28"/>
        </w:rPr>
      </w:pPr>
      <w:r>
        <w:rPr>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w:t>
      </w:r>
      <w:r>
        <w:rPr>
          <w:sz w:val="28"/>
          <w:szCs w:val="28"/>
        </w:rPr>
        <w:lastRenderedPageBreak/>
        <w:t xml:space="preserve">необходимых для предоставления муниципальной услуги, за исключением случаев, предусмотренных </w:t>
      </w:r>
      <w:hyperlink r:id="rId12" w:history="1">
        <w:r>
          <w:rPr>
            <w:rStyle w:val="a4"/>
            <w:color w:val="000000"/>
            <w:sz w:val="28"/>
            <w:szCs w:val="28"/>
          </w:rPr>
          <w:t>пунктом 4 части 1 статьи 7</w:t>
        </w:r>
      </w:hyperlink>
      <w:r>
        <w:rPr>
          <w:color w:val="000000"/>
          <w:sz w:val="28"/>
          <w:szCs w:val="28"/>
        </w:rPr>
        <w:t xml:space="preserve"> Федерального закона от 27 июля 2010 года № 210-ФЗ «Об организации предоставления государственных и муниципальных услуг»;</w:t>
      </w:r>
    </w:p>
    <w:p w:rsidR="00AE2AD7" w:rsidRDefault="002B3F83">
      <w:pPr>
        <w:pStyle w:val="ConsPlusNormal"/>
        <w:ind w:firstLine="709"/>
        <w:jc w:val="both"/>
        <w:rPr>
          <w:rFonts w:ascii="Times New Roman" w:hAnsi="Times New Roman"/>
          <w:i/>
          <w:sz w:val="28"/>
          <w:szCs w:val="28"/>
          <w:shd w:val="clear" w:color="auto" w:fill="FFFFFF"/>
        </w:rPr>
      </w:pPr>
      <w:r>
        <w:rPr>
          <w:rFonts w:ascii="Times New Roman" w:hAnsi="Times New Roman"/>
          <w:color w:val="000000"/>
          <w:sz w:val="28"/>
          <w:szCs w:val="28"/>
        </w:rPr>
        <w:t>предоставления на бумажном носителе документов и информации,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E2AD7" w:rsidRDefault="00AE2AD7">
      <w:pPr>
        <w:tabs>
          <w:tab w:val="left" w:pos="851"/>
        </w:tabs>
        <w:autoSpaceDE w:val="0"/>
        <w:autoSpaceDN w:val="0"/>
        <w:adjustRightInd w:val="0"/>
        <w:ind w:left="567" w:right="425"/>
        <w:jc w:val="center"/>
        <w:outlineLvl w:val="1"/>
        <w:rPr>
          <w:b/>
          <w:bCs/>
          <w:sz w:val="28"/>
          <w:szCs w:val="28"/>
        </w:rPr>
      </w:pPr>
    </w:p>
    <w:p w:rsidR="00AE2AD7" w:rsidRDefault="002B3F83">
      <w:pPr>
        <w:pStyle w:val="4"/>
        <w:jc w:val="center"/>
        <w:rPr>
          <w:rFonts w:ascii="Times New Roman" w:hAnsi="Times New Roman"/>
          <w:b w:val="0"/>
          <w:iCs/>
        </w:rPr>
      </w:pPr>
      <w:r>
        <w:rPr>
          <w:rFonts w:ascii="Times New Roman" w:hAnsi="Times New Roman"/>
          <w:b w:val="0"/>
          <w:iCs/>
        </w:rPr>
        <w:t>2.8. Исчерпывающий перечень оснований для отказа в приеме документов, необходимых для предоставления муниципальной услуги</w:t>
      </w:r>
    </w:p>
    <w:p w:rsidR="00AE2AD7" w:rsidRDefault="00AE2AD7">
      <w:pPr>
        <w:ind w:firstLine="720"/>
        <w:jc w:val="both"/>
        <w:rPr>
          <w:sz w:val="28"/>
          <w:szCs w:val="28"/>
        </w:rPr>
      </w:pPr>
    </w:p>
    <w:p w:rsidR="00AE2AD7" w:rsidRDefault="002B3F83">
      <w:pPr>
        <w:autoSpaceDE w:val="0"/>
        <w:autoSpaceDN w:val="0"/>
        <w:adjustRightInd w:val="0"/>
        <w:ind w:firstLine="709"/>
        <w:jc w:val="both"/>
        <w:rPr>
          <w:sz w:val="28"/>
          <w:szCs w:val="28"/>
        </w:rPr>
      </w:pPr>
      <w:r>
        <w:rPr>
          <w:sz w:val="28"/>
          <w:szCs w:val="28"/>
        </w:rPr>
        <w:t>Оснований для отказа в приеме заявления и прилагаемых к нему документов, необходимых для предоставления муниципальной услуги, не имеется.</w:t>
      </w:r>
    </w:p>
    <w:p w:rsidR="00AE2AD7" w:rsidRDefault="00AE2AD7">
      <w:pPr>
        <w:pStyle w:val="210"/>
        <w:shd w:val="clear" w:color="auto" w:fill="FFFFFF"/>
        <w:ind w:firstLine="567"/>
        <w:rPr>
          <w:rFonts w:cs="Times New Roman"/>
          <w:sz w:val="28"/>
          <w:szCs w:val="28"/>
        </w:rPr>
      </w:pPr>
    </w:p>
    <w:p w:rsidR="00AE2AD7" w:rsidRDefault="002B3F83">
      <w:pPr>
        <w:pStyle w:val="4"/>
        <w:jc w:val="center"/>
        <w:rPr>
          <w:rFonts w:ascii="Times New Roman" w:hAnsi="Times New Roman"/>
          <w:b w:val="0"/>
          <w:iCs/>
        </w:rPr>
      </w:pPr>
      <w:r>
        <w:rPr>
          <w:rFonts w:ascii="Times New Roman" w:hAnsi="Times New Roman"/>
          <w:b w:val="0"/>
          <w:iCs/>
        </w:rPr>
        <w:t>2.9. Исчерпывающий перечень оснований для приостановления или  отказа в предоставлении муниципальной услуги</w:t>
      </w:r>
    </w:p>
    <w:p w:rsidR="00AE2AD7" w:rsidRDefault="00AE2AD7">
      <w:pPr>
        <w:ind w:firstLine="720"/>
        <w:jc w:val="both"/>
        <w:rPr>
          <w:sz w:val="28"/>
          <w:szCs w:val="28"/>
        </w:rPr>
      </w:pPr>
    </w:p>
    <w:p w:rsidR="00AE2AD7" w:rsidRDefault="002B3F83">
      <w:pPr>
        <w:ind w:firstLine="720"/>
        <w:jc w:val="both"/>
        <w:rPr>
          <w:sz w:val="28"/>
          <w:szCs w:val="28"/>
        </w:rPr>
      </w:pPr>
      <w:r>
        <w:rPr>
          <w:sz w:val="28"/>
          <w:szCs w:val="28"/>
        </w:rPr>
        <w:t>2.9.1. Основанием для отказа в приеме к рассмотрению заявления является выявление несоблюдения установленных статьей 11 Федерального закона от 6 апреля 2011 года №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предусмотренных настоящим административным регламентом, в электронной форме).</w:t>
      </w:r>
    </w:p>
    <w:p w:rsidR="00AE2AD7" w:rsidRDefault="002B3F83">
      <w:pPr>
        <w:ind w:firstLine="720"/>
        <w:jc w:val="both"/>
        <w:rPr>
          <w:sz w:val="28"/>
          <w:szCs w:val="28"/>
          <w:lang w:eastAsia="en-US"/>
        </w:rPr>
      </w:pPr>
      <w:r>
        <w:rPr>
          <w:spacing w:val="-4"/>
          <w:sz w:val="28"/>
          <w:szCs w:val="28"/>
        </w:rPr>
        <w:t xml:space="preserve">2.9.2. Основания для приостановления </w:t>
      </w:r>
      <w:r>
        <w:rPr>
          <w:sz w:val="28"/>
          <w:szCs w:val="28"/>
        </w:rPr>
        <w:t>в предоставлении муниципальной услуги</w:t>
      </w:r>
      <w:r>
        <w:rPr>
          <w:sz w:val="28"/>
          <w:szCs w:val="28"/>
          <w:lang w:eastAsia="en-US"/>
        </w:rPr>
        <w:t xml:space="preserve"> отсутствуют.</w:t>
      </w:r>
    </w:p>
    <w:p w:rsidR="00AE2AD7" w:rsidRDefault="002B3F83">
      <w:pPr>
        <w:pStyle w:val="ConsPlusNormal"/>
        <w:ind w:firstLine="709"/>
        <w:jc w:val="both"/>
        <w:rPr>
          <w:rFonts w:ascii="Times New Roman" w:hAnsi="Times New Roman"/>
          <w:sz w:val="28"/>
          <w:szCs w:val="28"/>
        </w:rPr>
      </w:pPr>
      <w:r>
        <w:rPr>
          <w:rFonts w:ascii="Times New Roman" w:hAnsi="Times New Roman"/>
          <w:sz w:val="28"/>
          <w:szCs w:val="28"/>
        </w:rPr>
        <w:t>2.9.3. Возврат заявления заявителю осуществляется в течение 10 календарных дней с даты поступления в Уполномоченный орган заявления в следующих случаях:</w:t>
      </w:r>
    </w:p>
    <w:p w:rsidR="00AE2AD7" w:rsidRDefault="002B3F83">
      <w:pPr>
        <w:pStyle w:val="ConsPlusNormal"/>
        <w:ind w:firstLine="709"/>
        <w:jc w:val="both"/>
        <w:rPr>
          <w:rFonts w:ascii="Times New Roman" w:hAnsi="Times New Roman"/>
          <w:color w:val="000000"/>
          <w:sz w:val="28"/>
          <w:szCs w:val="28"/>
        </w:rPr>
      </w:pPr>
      <w:r>
        <w:rPr>
          <w:rFonts w:ascii="Times New Roman" w:hAnsi="Times New Roman"/>
          <w:color w:val="000000"/>
          <w:sz w:val="28"/>
          <w:szCs w:val="28"/>
        </w:rPr>
        <w:t>заявление не соответствует требованиям, предусмотренным пунктом 2.6.1. административного регламента;</w:t>
      </w:r>
    </w:p>
    <w:p w:rsidR="00AE2AD7" w:rsidRDefault="002B3F83">
      <w:pPr>
        <w:pStyle w:val="ConsPlusNormal"/>
        <w:ind w:firstLine="709"/>
        <w:jc w:val="both"/>
        <w:rPr>
          <w:rFonts w:ascii="Times New Roman" w:hAnsi="Times New Roman"/>
          <w:sz w:val="28"/>
          <w:szCs w:val="28"/>
        </w:rPr>
      </w:pPr>
      <w:r>
        <w:rPr>
          <w:rFonts w:ascii="Times New Roman" w:hAnsi="Times New Roman"/>
          <w:sz w:val="28"/>
          <w:szCs w:val="28"/>
        </w:rPr>
        <w:t>отсутствие у Уполномоченного органа полномочий по распоряжению земельным участком;</w:t>
      </w:r>
    </w:p>
    <w:p w:rsidR="00AE2AD7" w:rsidRDefault="002B3F83">
      <w:pPr>
        <w:pStyle w:val="ConsPlusNormal"/>
        <w:ind w:firstLine="709"/>
        <w:jc w:val="both"/>
        <w:rPr>
          <w:rFonts w:ascii="Times New Roman" w:hAnsi="Times New Roman"/>
          <w:color w:val="000000"/>
          <w:sz w:val="28"/>
          <w:szCs w:val="28"/>
        </w:rPr>
      </w:pPr>
      <w:r>
        <w:rPr>
          <w:rFonts w:ascii="Times New Roman" w:hAnsi="Times New Roman"/>
          <w:color w:val="000000" w:themeColor="text1"/>
          <w:sz w:val="28"/>
          <w:szCs w:val="28"/>
        </w:rPr>
        <w:t xml:space="preserve">к заявлению не приложены документы, предусмотренные пунктом 2.6.1. </w:t>
      </w:r>
      <w:r>
        <w:rPr>
          <w:rFonts w:ascii="Times New Roman" w:hAnsi="Times New Roman"/>
          <w:color w:val="000000"/>
          <w:sz w:val="28"/>
          <w:szCs w:val="28"/>
        </w:rPr>
        <w:t>административного регламента.</w:t>
      </w:r>
    </w:p>
    <w:p w:rsidR="00AE2AD7" w:rsidRDefault="002B3F83">
      <w:pPr>
        <w:pStyle w:val="ConsPlusNormal"/>
        <w:ind w:firstLine="709"/>
        <w:jc w:val="both"/>
        <w:rPr>
          <w:rFonts w:ascii="Times New Roman" w:hAnsi="Times New Roman"/>
          <w:sz w:val="28"/>
          <w:szCs w:val="28"/>
        </w:rPr>
      </w:pPr>
      <w:r>
        <w:rPr>
          <w:rFonts w:ascii="Times New Roman" w:hAnsi="Times New Roman"/>
          <w:sz w:val="28"/>
          <w:szCs w:val="28"/>
        </w:rPr>
        <w:t>При этом Уполномоченным органом должны быть указаны причины возврата заявления.</w:t>
      </w:r>
    </w:p>
    <w:p w:rsidR="00AE2AD7" w:rsidRDefault="002B3F83">
      <w:pPr>
        <w:ind w:firstLine="720"/>
        <w:jc w:val="both"/>
        <w:rPr>
          <w:color w:val="000000" w:themeColor="text1"/>
          <w:sz w:val="28"/>
          <w:szCs w:val="28"/>
          <w:lang w:eastAsia="en-US"/>
        </w:rPr>
      </w:pPr>
      <w:r>
        <w:rPr>
          <w:color w:val="000000" w:themeColor="text1"/>
          <w:sz w:val="28"/>
          <w:szCs w:val="28"/>
          <w:lang w:eastAsia="en-US"/>
        </w:rPr>
        <w:t xml:space="preserve">2.9.4. </w:t>
      </w:r>
      <w:r>
        <w:rPr>
          <w:color w:val="000000" w:themeColor="text1"/>
          <w:spacing w:val="-4"/>
          <w:sz w:val="28"/>
          <w:szCs w:val="28"/>
        </w:rPr>
        <w:t xml:space="preserve">Основаниями для отказа в предоставлении муниципальной услуги </w:t>
      </w:r>
      <w:r>
        <w:rPr>
          <w:color w:val="000000" w:themeColor="text1"/>
          <w:sz w:val="28"/>
          <w:szCs w:val="28"/>
          <w:lang w:eastAsia="en-US"/>
        </w:rPr>
        <w:t>являются:</w:t>
      </w:r>
    </w:p>
    <w:p w:rsidR="00AE2AD7" w:rsidRDefault="002B3F83">
      <w:pPr>
        <w:pStyle w:val="ConsPlusNormal"/>
        <w:ind w:firstLine="540"/>
        <w:jc w:val="both"/>
        <w:rPr>
          <w:rFonts w:ascii="Times New Roman" w:hAnsi="Times New Roman"/>
          <w:sz w:val="28"/>
          <w:szCs w:val="28"/>
        </w:rPr>
      </w:pPr>
      <w:r>
        <w:rPr>
          <w:rFonts w:ascii="Times New Roman" w:hAnsi="Times New Roman"/>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AE2AD7" w:rsidRDefault="002B3F83">
      <w:pPr>
        <w:pStyle w:val="ConsPlusNormal"/>
        <w:ind w:firstLine="540"/>
        <w:jc w:val="both"/>
        <w:rPr>
          <w:rFonts w:ascii="Times New Roman" w:hAnsi="Times New Roman"/>
          <w:sz w:val="28"/>
          <w:szCs w:val="28"/>
        </w:rPr>
      </w:pPr>
      <w:r>
        <w:rPr>
          <w:rFonts w:ascii="Times New Roman" w:hAnsi="Times New Roman"/>
          <w:sz w:val="28"/>
          <w:szCs w:val="28"/>
        </w:rPr>
        <w:t xml:space="preserve">2) указанный в заявлении о предоставлении земельного участка земельный </w:t>
      </w:r>
      <w:r>
        <w:rPr>
          <w:rFonts w:ascii="Times New Roman" w:hAnsi="Times New Roman"/>
          <w:sz w:val="28"/>
          <w:szCs w:val="28"/>
        </w:rPr>
        <w:lastRenderedPageBreak/>
        <w:t xml:space="preserve">участок предоставлен на праве собственности,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3" w:history="1">
        <w:r>
          <w:rPr>
            <w:rFonts w:ascii="Times New Roman" w:hAnsi="Times New Roman"/>
            <w:color w:val="000000" w:themeColor="text1"/>
            <w:sz w:val="28"/>
            <w:szCs w:val="28"/>
          </w:rPr>
          <w:t>подпунктом 10 пункта 2 статьи 39.10</w:t>
        </w:r>
      </w:hyperlink>
      <w:r>
        <w:rPr>
          <w:rFonts w:ascii="Times New Roman" w:hAnsi="Times New Roman"/>
          <w:sz w:val="28"/>
          <w:szCs w:val="28"/>
        </w:rPr>
        <w:t xml:space="preserve"> Земельного кодекса Российской Федерации;</w:t>
      </w:r>
    </w:p>
    <w:p w:rsidR="00AE2AD7" w:rsidRDefault="002B3F83">
      <w:pPr>
        <w:pStyle w:val="ConsPlusNormal"/>
        <w:ind w:firstLine="540"/>
        <w:jc w:val="both"/>
        <w:rPr>
          <w:rFonts w:ascii="Times New Roman" w:hAnsi="Times New Roman"/>
          <w:sz w:val="28"/>
          <w:szCs w:val="28"/>
        </w:rPr>
      </w:pPr>
      <w:r>
        <w:rPr>
          <w:rFonts w:ascii="Times New Roman" w:hAnsi="Times New Roman"/>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AE2AD7" w:rsidRDefault="002B3F83">
      <w:pPr>
        <w:pStyle w:val="ConsPlusNormal"/>
        <w:ind w:firstLine="540"/>
        <w:jc w:val="both"/>
        <w:rPr>
          <w:rFonts w:ascii="Times New Roman" w:hAnsi="Times New Roman"/>
          <w:sz w:val="28"/>
          <w:szCs w:val="28"/>
        </w:rPr>
      </w:pPr>
      <w:r>
        <w:rPr>
          <w:rFonts w:ascii="Times New Roman" w:hAnsi="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4" w:history="1">
        <w:r>
          <w:rPr>
            <w:rFonts w:ascii="Times New Roman" w:hAnsi="Times New Roman"/>
            <w:color w:val="000000" w:themeColor="text1"/>
            <w:sz w:val="28"/>
            <w:szCs w:val="28"/>
          </w:rPr>
          <w:t>статьей 39.36</w:t>
        </w:r>
      </w:hyperlink>
      <w:r>
        <w:rPr>
          <w:rFonts w:ascii="Times New Roman" w:hAnsi="Times New Roman"/>
          <w:sz w:val="28"/>
          <w:szCs w:val="28"/>
        </w:rPr>
        <w:t xml:space="preserve">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5" w:history="1">
        <w:r>
          <w:rPr>
            <w:rFonts w:ascii="Times New Roman" w:hAnsi="Times New Roman"/>
            <w:color w:val="000000" w:themeColor="text1"/>
            <w:sz w:val="28"/>
            <w:szCs w:val="28"/>
          </w:rPr>
          <w:t>частью 11 статьи 55.32</w:t>
        </w:r>
      </w:hyperlink>
      <w:r>
        <w:rPr>
          <w:rFonts w:ascii="Times New Roman" w:hAnsi="Times New Roman"/>
          <w:sz w:val="28"/>
          <w:szCs w:val="28"/>
        </w:rPr>
        <w:t>Градостроительного кодекса Российской Федерации;</w:t>
      </w:r>
    </w:p>
    <w:p w:rsidR="00AE2AD7" w:rsidRDefault="002B3F83">
      <w:pPr>
        <w:pStyle w:val="ConsPlusNormal"/>
        <w:ind w:firstLine="540"/>
        <w:jc w:val="both"/>
        <w:rPr>
          <w:rFonts w:ascii="Times New Roman" w:hAnsi="Times New Roman"/>
          <w:sz w:val="28"/>
          <w:szCs w:val="28"/>
        </w:rPr>
      </w:pPr>
      <w:r>
        <w:rPr>
          <w:rFonts w:ascii="Times New Roman" w:hAnsi="Times New Roman"/>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6" w:history="1">
        <w:r>
          <w:rPr>
            <w:rFonts w:ascii="Times New Roman" w:hAnsi="Times New Roman"/>
            <w:color w:val="000000" w:themeColor="text1"/>
            <w:sz w:val="28"/>
            <w:szCs w:val="28"/>
          </w:rPr>
          <w:t>статьей 39.36</w:t>
        </w:r>
      </w:hyperlink>
      <w:r>
        <w:rPr>
          <w:rFonts w:ascii="Times New Roman" w:hAnsi="Times New Roman"/>
          <w:sz w:val="28"/>
          <w:szCs w:val="28"/>
        </w:rPr>
        <w:t>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AE2AD7" w:rsidRDefault="002B3F83">
      <w:pPr>
        <w:pStyle w:val="ConsPlusNormal"/>
        <w:ind w:firstLine="540"/>
        <w:jc w:val="both"/>
        <w:rPr>
          <w:rFonts w:ascii="Times New Roman" w:hAnsi="Times New Roman"/>
          <w:sz w:val="28"/>
          <w:szCs w:val="28"/>
        </w:rPr>
      </w:pPr>
      <w:r>
        <w:rPr>
          <w:rFonts w:ascii="Times New Roman" w:hAnsi="Times New Roman"/>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AE2AD7" w:rsidRDefault="002B3F83">
      <w:pPr>
        <w:pStyle w:val="ConsPlusNormal"/>
        <w:ind w:firstLine="540"/>
        <w:jc w:val="both"/>
        <w:rPr>
          <w:rFonts w:ascii="Times New Roman" w:hAnsi="Times New Roman"/>
          <w:sz w:val="28"/>
          <w:szCs w:val="28"/>
        </w:rPr>
      </w:pPr>
      <w:r>
        <w:rPr>
          <w:rFonts w:ascii="Times New Roman" w:hAnsi="Times New Roman"/>
          <w:sz w:val="28"/>
          <w:szCs w:val="28"/>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w:t>
      </w:r>
      <w:r>
        <w:rPr>
          <w:rFonts w:ascii="Times New Roman" w:hAnsi="Times New Roman"/>
          <w:sz w:val="28"/>
          <w:szCs w:val="28"/>
        </w:rPr>
        <w:lastRenderedPageBreak/>
        <w:t>участка в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AE2AD7" w:rsidRDefault="002B3F83">
      <w:pPr>
        <w:autoSpaceDE w:val="0"/>
        <w:autoSpaceDN w:val="0"/>
        <w:adjustRightInd w:val="0"/>
        <w:ind w:firstLine="720"/>
        <w:jc w:val="both"/>
        <w:rPr>
          <w:rFonts w:eastAsia="Calibri"/>
          <w:sz w:val="28"/>
          <w:szCs w:val="28"/>
        </w:rPr>
      </w:pPr>
      <w:r>
        <w:rPr>
          <w:sz w:val="28"/>
          <w:szCs w:val="28"/>
        </w:rPr>
        <w:t xml:space="preserve">8) </w:t>
      </w:r>
      <w:r>
        <w:rPr>
          <w:rFonts w:eastAsia="Calibri"/>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AE2AD7" w:rsidRDefault="002B3F83">
      <w:pPr>
        <w:autoSpaceDE w:val="0"/>
        <w:autoSpaceDN w:val="0"/>
        <w:adjustRightInd w:val="0"/>
        <w:ind w:firstLine="720"/>
        <w:jc w:val="both"/>
        <w:rPr>
          <w:rFonts w:eastAsia="Calibri"/>
          <w:sz w:val="28"/>
          <w:szCs w:val="28"/>
        </w:rPr>
      </w:pPr>
      <w:r>
        <w:rPr>
          <w:rFonts w:eastAsia="Calibri"/>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AE2AD7" w:rsidRDefault="002B3F83">
      <w:pPr>
        <w:autoSpaceDE w:val="0"/>
        <w:autoSpaceDN w:val="0"/>
        <w:adjustRightInd w:val="0"/>
        <w:ind w:firstLine="720"/>
        <w:jc w:val="both"/>
        <w:rPr>
          <w:rFonts w:eastAsia="Calibri"/>
          <w:sz w:val="28"/>
          <w:szCs w:val="28"/>
        </w:rPr>
      </w:pPr>
      <w:r>
        <w:rPr>
          <w:rFonts w:eastAsia="Calibri"/>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предусматривающие обязательство данного лица по строительству указанных объектов;</w:t>
      </w:r>
    </w:p>
    <w:p w:rsidR="00AE2AD7" w:rsidRDefault="002B3F83">
      <w:pPr>
        <w:pStyle w:val="ConsPlusNormal"/>
        <w:ind w:firstLine="540"/>
        <w:jc w:val="both"/>
        <w:rPr>
          <w:rFonts w:ascii="Times New Roman" w:hAnsi="Times New Roman"/>
          <w:sz w:val="28"/>
          <w:szCs w:val="28"/>
        </w:rPr>
      </w:pPr>
      <w:r>
        <w:rPr>
          <w:rFonts w:ascii="Times New Roman" w:hAnsi="Times New Roman"/>
          <w:sz w:val="28"/>
          <w:szCs w:val="28"/>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7" w:history="1">
        <w:r>
          <w:rPr>
            <w:rFonts w:ascii="Times New Roman" w:hAnsi="Times New Roman"/>
            <w:color w:val="000000" w:themeColor="text1"/>
            <w:sz w:val="28"/>
            <w:szCs w:val="28"/>
          </w:rPr>
          <w:t>пунктом 19 статьи 39.11</w:t>
        </w:r>
      </w:hyperlink>
      <w:r>
        <w:rPr>
          <w:rFonts w:ascii="Times New Roman" w:hAnsi="Times New Roman"/>
          <w:sz w:val="28"/>
          <w:szCs w:val="28"/>
        </w:rPr>
        <w:t xml:space="preserve"> Земельного кодекса Российской Федерации;</w:t>
      </w:r>
    </w:p>
    <w:p w:rsidR="00AE2AD7" w:rsidRDefault="002B3F83">
      <w:pPr>
        <w:pStyle w:val="ConsPlusNormal"/>
        <w:ind w:firstLine="540"/>
        <w:jc w:val="both"/>
        <w:rPr>
          <w:rFonts w:ascii="Times New Roman" w:hAnsi="Times New Roman"/>
          <w:sz w:val="28"/>
          <w:szCs w:val="28"/>
        </w:rPr>
      </w:pPr>
      <w:r>
        <w:rPr>
          <w:rFonts w:ascii="Times New Roman" w:hAnsi="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18" w:history="1">
        <w:r>
          <w:rPr>
            <w:rFonts w:ascii="Times New Roman" w:hAnsi="Times New Roman"/>
            <w:color w:val="000000" w:themeColor="text1"/>
            <w:sz w:val="28"/>
            <w:szCs w:val="28"/>
          </w:rPr>
          <w:t>подпунктом 6 пункта 4 статьи 39.11</w:t>
        </w:r>
      </w:hyperlink>
      <w:r>
        <w:rPr>
          <w:rFonts w:ascii="Times New Roman" w:hAnsi="Times New Roman"/>
          <w:color w:val="000000" w:themeColor="text1"/>
          <w:sz w:val="28"/>
          <w:szCs w:val="28"/>
        </w:rPr>
        <w:t>Земельного к</w:t>
      </w:r>
      <w:r>
        <w:rPr>
          <w:rFonts w:ascii="Times New Roman" w:hAnsi="Times New Roman"/>
          <w:sz w:val="28"/>
          <w:szCs w:val="28"/>
        </w:rPr>
        <w:t xml:space="preserve">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9" w:history="1">
        <w:r>
          <w:rPr>
            <w:rFonts w:ascii="Times New Roman" w:hAnsi="Times New Roman"/>
            <w:color w:val="000000" w:themeColor="text1"/>
            <w:sz w:val="28"/>
            <w:szCs w:val="28"/>
          </w:rPr>
          <w:t>подпунктом 4 пункта 4 статьи 39.11</w:t>
        </w:r>
      </w:hyperlink>
      <w:r>
        <w:rPr>
          <w:rFonts w:ascii="Times New Roman" w:hAnsi="Times New Roman"/>
          <w:sz w:val="28"/>
          <w:szCs w:val="28"/>
        </w:rPr>
        <w:t xml:space="preserve">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20" w:history="1">
        <w:r>
          <w:rPr>
            <w:rFonts w:ascii="Times New Roman" w:hAnsi="Times New Roman"/>
            <w:color w:val="000000" w:themeColor="text1"/>
            <w:sz w:val="28"/>
            <w:szCs w:val="28"/>
          </w:rPr>
          <w:t>пунктом 8 статьи 39.11</w:t>
        </w:r>
      </w:hyperlink>
      <w:r>
        <w:rPr>
          <w:rFonts w:ascii="Times New Roman" w:hAnsi="Times New Roman"/>
          <w:sz w:val="28"/>
          <w:szCs w:val="28"/>
        </w:rPr>
        <w:t>Земельного кодекса Российской Федерации;</w:t>
      </w:r>
    </w:p>
    <w:p w:rsidR="00801455" w:rsidRPr="00801455" w:rsidRDefault="002B3F83" w:rsidP="00801455">
      <w:pPr>
        <w:pStyle w:val="ConsPlusNormal"/>
        <w:ind w:firstLine="540"/>
        <w:jc w:val="both"/>
        <w:rPr>
          <w:rFonts w:ascii="Times New Roman" w:hAnsi="Times New Roman"/>
          <w:b/>
          <w:sz w:val="28"/>
          <w:szCs w:val="28"/>
        </w:rPr>
      </w:pPr>
      <w:r w:rsidRPr="007F03B8">
        <w:rPr>
          <w:rFonts w:ascii="Times New Roman" w:hAnsi="Times New Roman"/>
          <w:sz w:val="28"/>
          <w:szCs w:val="28"/>
        </w:rPr>
        <w:t xml:space="preserve">13) </w:t>
      </w:r>
      <w:r w:rsidR="00801455" w:rsidRPr="007F03B8">
        <w:rPr>
          <w:rFonts w:ascii="Times New Roman" w:hAnsi="Times New Roman"/>
          <w:sz w:val="28"/>
          <w:szCs w:val="28"/>
        </w:rPr>
        <w:t xml:space="preserve">в отношении земельного участка, указанного в заявлении о его предоставлении, опубликовано и размещено в соответствии с </w:t>
      </w:r>
      <w:hyperlink r:id="rId21" w:history="1">
        <w:r w:rsidR="00801455" w:rsidRPr="007F03B8">
          <w:rPr>
            <w:rFonts w:ascii="Times New Roman" w:hAnsi="Times New Roman"/>
            <w:sz w:val="28"/>
            <w:szCs w:val="28"/>
          </w:rPr>
          <w:t>подпунктом 1 пункта 1 статьи 39.18</w:t>
        </w:r>
      </w:hyperlink>
      <w:r w:rsidR="008E5E43" w:rsidRPr="007F03B8">
        <w:rPr>
          <w:rFonts w:ascii="Times New Roman" w:hAnsi="Times New Roman"/>
          <w:sz w:val="28"/>
          <w:szCs w:val="28"/>
        </w:rPr>
        <w:t xml:space="preserve">Земельного </w:t>
      </w:r>
      <w:r w:rsidR="00801455" w:rsidRPr="007F03B8">
        <w:rPr>
          <w:rFonts w:ascii="Times New Roman" w:hAnsi="Times New Roman"/>
          <w:sz w:val="28"/>
          <w:szCs w:val="28"/>
        </w:rPr>
        <w:t xml:space="preserve">Кодекса </w:t>
      </w:r>
      <w:r w:rsidR="008E5E43" w:rsidRPr="007F03B8">
        <w:rPr>
          <w:rFonts w:ascii="Times New Roman" w:hAnsi="Times New Roman"/>
          <w:sz w:val="28"/>
          <w:szCs w:val="28"/>
        </w:rPr>
        <w:t xml:space="preserve">Российской Федерации </w:t>
      </w:r>
      <w:r w:rsidR="00801455" w:rsidRPr="007F03B8">
        <w:rPr>
          <w:rFonts w:ascii="Times New Roman" w:hAnsi="Times New Roman"/>
          <w:sz w:val="28"/>
          <w:szCs w:val="28"/>
        </w:rPr>
        <w:t xml:space="preserve">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w:t>
      </w:r>
      <w:r w:rsidR="00801455" w:rsidRPr="007F03B8">
        <w:rPr>
          <w:rFonts w:ascii="Times New Roman" w:hAnsi="Times New Roman"/>
          <w:sz w:val="28"/>
          <w:szCs w:val="28"/>
        </w:rPr>
        <w:lastRenderedPageBreak/>
        <w:t>хозяйством его деятельности</w:t>
      </w:r>
      <w:r w:rsidR="008E5E43" w:rsidRPr="007F03B8">
        <w:rPr>
          <w:rFonts w:ascii="Times New Roman" w:hAnsi="Times New Roman"/>
          <w:sz w:val="28"/>
          <w:szCs w:val="28"/>
        </w:rPr>
        <w:t>;</w:t>
      </w:r>
    </w:p>
    <w:p w:rsidR="00AE2AD7" w:rsidRDefault="002B3F83">
      <w:pPr>
        <w:pStyle w:val="ConsPlusNormal"/>
        <w:ind w:firstLine="540"/>
        <w:jc w:val="both"/>
        <w:rPr>
          <w:rFonts w:ascii="Times New Roman" w:hAnsi="Times New Roman"/>
          <w:sz w:val="28"/>
          <w:szCs w:val="28"/>
        </w:rPr>
      </w:pPr>
      <w:r>
        <w:rPr>
          <w:rFonts w:ascii="Times New Roman" w:hAnsi="Times New Roman"/>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AE2AD7" w:rsidRDefault="002B3F83">
      <w:pPr>
        <w:pStyle w:val="ConsPlusNormal"/>
        <w:ind w:firstLine="540"/>
        <w:jc w:val="both"/>
        <w:rPr>
          <w:rFonts w:ascii="Times New Roman" w:hAnsi="Times New Roman"/>
          <w:sz w:val="28"/>
          <w:szCs w:val="28"/>
        </w:rPr>
      </w:pPr>
      <w:r>
        <w:rPr>
          <w:rFonts w:ascii="Times New Roman" w:hAnsi="Times New Roman"/>
          <w:sz w:val="28"/>
          <w:szCs w:val="28"/>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AE2AD7" w:rsidRDefault="002B3F83">
      <w:pPr>
        <w:pStyle w:val="ConsPlusNormal"/>
        <w:ind w:firstLine="540"/>
        <w:jc w:val="both"/>
        <w:rPr>
          <w:rFonts w:ascii="Times New Roman" w:hAnsi="Times New Roman"/>
          <w:color w:val="000000" w:themeColor="text1"/>
          <w:sz w:val="28"/>
          <w:szCs w:val="28"/>
        </w:rPr>
      </w:pPr>
      <w:r>
        <w:rPr>
          <w:rFonts w:ascii="Times New Roman" w:hAnsi="Times New Roman"/>
          <w:sz w:val="28"/>
          <w:szCs w:val="28"/>
        </w:rPr>
        <w:t xml:space="preserve">16) испрашиваемый земельный участок не включен в утвержденный в установленном Правительством Российской Федерации </w:t>
      </w:r>
      <w:hyperlink r:id="rId22" w:history="1">
        <w:r>
          <w:rPr>
            <w:rFonts w:ascii="Times New Roman" w:hAnsi="Times New Roman"/>
            <w:color w:val="000000" w:themeColor="text1"/>
            <w:sz w:val="28"/>
            <w:szCs w:val="28"/>
          </w:rPr>
          <w:t>порядке</w:t>
        </w:r>
      </w:hyperlink>
      <w:r>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3" w:history="1">
        <w:r>
          <w:rPr>
            <w:rFonts w:ascii="Times New Roman" w:hAnsi="Times New Roman"/>
            <w:color w:val="000000" w:themeColor="text1"/>
            <w:sz w:val="28"/>
            <w:szCs w:val="28"/>
          </w:rPr>
          <w:t>подпунктом 10 пункта 2 статьи 39.10</w:t>
        </w:r>
      </w:hyperlink>
      <w:r>
        <w:rPr>
          <w:rFonts w:ascii="Times New Roman" w:hAnsi="Times New Roman"/>
          <w:color w:val="000000" w:themeColor="text1"/>
          <w:sz w:val="28"/>
          <w:szCs w:val="28"/>
        </w:rPr>
        <w:t xml:space="preserve"> Земельного кодекса Российской Федерации;</w:t>
      </w:r>
    </w:p>
    <w:p w:rsidR="00AE2AD7" w:rsidRDefault="002B3F83">
      <w:pPr>
        <w:pStyle w:val="ConsPlusNormal"/>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24" w:history="1">
        <w:r>
          <w:rPr>
            <w:rFonts w:ascii="Times New Roman" w:hAnsi="Times New Roman"/>
            <w:color w:val="000000" w:themeColor="text1"/>
            <w:sz w:val="28"/>
            <w:szCs w:val="28"/>
          </w:rPr>
          <w:t>пунктом 6 статьи 39.10</w:t>
        </w:r>
      </w:hyperlink>
      <w:r>
        <w:rPr>
          <w:rFonts w:ascii="Times New Roman" w:hAnsi="Times New Roman"/>
          <w:color w:val="000000" w:themeColor="text1"/>
          <w:sz w:val="28"/>
          <w:szCs w:val="28"/>
        </w:rPr>
        <w:t xml:space="preserve"> Земельного кодекса Российской Федерации;</w:t>
      </w:r>
    </w:p>
    <w:p w:rsidR="00AE2AD7" w:rsidRDefault="002B3F83">
      <w:pPr>
        <w:pStyle w:val="ConsPlusNormal"/>
        <w:ind w:firstLine="540"/>
        <w:jc w:val="both"/>
        <w:rPr>
          <w:rFonts w:ascii="Times New Roman" w:hAnsi="Times New Roman"/>
          <w:sz w:val="28"/>
          <w:szCs w:val="28"/>
        </w:rPr>
      </w:pPr>
      <w:r>
        <w:rPr>
          <w:rFonts w:ascii="Times New Roman" w:hAnsi="Times New Roman"/>
          <w:sz w:val="28"/>
          <w:szCs w:val="28"/>
        </w:rPr>
        <w:t>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AE2AD7" w:rsidRDefault="002B3F83">
      <w:pPr>
        <w:pStyle w:val="ConsPlusNormal"/>
        <w:ind w:firstLine="540"/>
        <w:jc w:val="both"/>
        <w:rPr>
          <w:rFonts w:ascii="Times New Roman" w:hAnsi="Times New Roman"/>
          <w:sz w:val="28"/>
          <w:szCs w:val="28"/>
        </w:rPr>
      </w:pPr>
      <w:r>
        <w:rPr>
          <w:rFonts w:ascii="Times New Roman" w:hAnsi="Times New Roman"/>
          <w:sz w:val="28"/>
          <w:szCs w:val="28"/>
        </w:rPr>
        <w:t xml:space="preserve">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w:t>
      </w:r>
      <w:r>
        <w:rPr>
          <w:rFonts w:ascii="Times New Roman" w:hAnsi="Times New Roman"/>
          <w:color w:val="000000" w:themeColor="text1"/>
          <w:sz w:val="28"/>
          <w:szCs w:val="28"/>
        </w:rPr>
        <w:t>государственной программой субъекта Российской Федерации</w:t>
      </w:r>
      <w:r>
        <w:rPr>
          <w:rFonts w:ascii="Times New Roman" w:hAnsi="Times New Roman"/>
          <w:sz w:val="28"/>
          <w:szCs w:val="28"/>
        </w:rPr>
        <w:t xml:space="preserve"> и с заявлением о предоставлении земельного участка обратилось лицо, не уполномоченное на строительство этих здания, сооружения;</w:t>
      </w:r>
    </w:p>
    <w:p w:rsidR="00AE2AD7" w:rsidRDefault="002B3F83">
      <w:pPr>
        <w:pStyle w:val="ConsPlusNormal"/>
        <w:ind w:firstLine="540"/>
        <w:jc w:val="both"/>
        <w:rPr>
          <w:rFonts w:ascii="Times New Roman" w:hAnsi="Times New Roman"/>
          <w:sz w:val="28"/>
          <w:szCs w:val="28"/>
        </w:rPr>
      </w:pPr>
      <w:r>
        <w:rPr>
          <w:rFonts w:ascii="Times New Roman" w:hAnsi="Times New Roman"/>
          <w:sz w:val="28"/>
          <w:szCs w:val="28"/>
        </w:rPr>
        <w:t>20) предоставление земельного участка на заявленном виде прав не допускается;</w:t>
      </w:r>
    </w:p>
    <w:p w:rsidR="00AE2AD7" w:rsidRDefault="002B3F83">
      <w:pPr>
        <w:pStyle w:val="ConsPlusNormal"/>
        <w:ind w:firstLine="540"/>
        <w:jc w:val="both"/>
        <w:rPr>
          <w:rFonts w:ascii="Times New Roman" w:hAnsi="Times New Roman"/>
          <w:sz w:val="28"/>
          <w:szCs w:val="28"/>
        </w:rPr>
      </w:pPr>
      <w:r>
        <w:rPr>
          <w:rFonts w:ascii="Times New Roman" w:hAnsi="Times New Roman"/>
          <w:sz w:val="28"/>
          <w:szCs w:val="28"/>
        </w:rPr>
        <w:t>21) в отношении земельного участка, указанного в заявлении о его предоставлении, не установлен вид разрешенного использования;</w:t>
      </w:r>
    </w:p>
    <w:p w:rsidR="00AE2AD7" w:rsidRDefault="002B3F83">
      <w:pPr>
        <w:pStyle w:val="ConsPlusNormal"/>
        <w:ind w:firstLine="540"/>
        <w:jc w:val="both"/>
        <w:rPr>
          <w:rFonts w:ascii="Times New Roman" w:hAnsi="Times New Roman"/>
          <w:sz w:val="28"/>
          <w:szCs w:val="28"/>
        </w:rPr>
      </w:pPr>
      <w:r>
        <w:rPr>
          <w:rFonts w:ascii="Times New Roman" w:hAnsi="Times New Roman"/>
          <w:sz w:val="28"/>
          <w:szCs w:val="28"/>
        </w:rPr>
        <w:t>22) указанный в заявлении о предоставлении земельного участка земельный участок не отнесен к определенной категории земель;</w:t>
      </w:r>
    </w:p>
    <w:p w:rsidR="00AE2AD7" w:rsidRDefault="002B3F83">
      <w:pPr>
        <w:pStyle w:val="ConsPlusNormal"/>
        <w:ind w:firstLine="540"/>
        <w:jc w:val="both"/>
        <w:rPr>
          <w:rFonts w:ascii="Times New Roman" w:hAnsi="Times New Roman"/>
          <w:sz w:val="28"/>
          <w:szCs w:val="28"/>
        </w:rPr>
      </w:pPr>
      <w:r>
        <w:rPr>
          <w:rFonts w:ascii="Times New Roman" w:hAnsi="Times New Roman"/>
          <w:sz w:val="28"/>
          <w:szCs w:val="28"/>
        </w:rPr>
        <w:t>23)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AE2AD7" w:rsidRDefault="002B3F83">
      <w:pPr>
        <w:pStyle w:val="ConsPlusNormal"/>
        <w:ind w:firstLine="540"/>
        <w:jc w:val="both"/>
        <w:rPr>
          <w:rFonts w:ascii="Times New Roman" w:hAnsi="Times New Roman"/>
          <w:sz w:val="28"/>
          <w:szCs w:val="28"/>
        </w:rPr>
      </w:pPr>
      <w:r>
        <w:rPr>
          <w:rFonts w:ascii="Times New Roman" w:hAnsi="Times New Roman"/>
          <w:sz w:val="28"/>
          <w:szCs w:val="28"/>
        </w:rPr>
        <w:t xml:space="preserve">24)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w:t>
      </w:r>
      <w:r>
        <w:rPr>
          <w:rFonts w:ascii="Times New Roman" w:hAnsi="Times New Roman"/>
          <w:sz w:val="28"/>
          <w:szCs w:val="28"/>
        </w:rPr>
        <w:lastRenderedPageBreak/>
        <w:t>признанием многоквартирного дома, который расположен на таком земельном участке, аварийным и подлежащим сносу или реконструкции;</w:t>
      </w:r>
    </w:p>
    <w:p w:rsidR="00AE2AD7" w:rsidRDefault="002B3F83">
      <w:pPr>
        <w:pStyle w:val="ConsPlusNormal"/>
        <w:ind w:firstLine="540"/>
        <w:jc w:val="both"/>
        <w:rPr>
          <w:rFonts w:ascii="Times New Roman" w:hAnsi="Times New Roman"/>
          <w:sz w:val="28"/>
          <w:szCs w:val="28"/>
        </w:rPr>
      </w:pPr>
      <w:r>
        <w:rPr>
          <w:rFonts w:ascii="Times New Roman" w:hAnsi="Times New Roman"/>
          <w:sz w:val="28"/>
          <w:szCs w:val="28"/>
        </w:rPr>
        <w:t xml:space="preserve">25) границы земельного участка, указанного в заявлении о его предоставлении, подлежат уточнению в соответствии с Федеральным </w:t>
      </w:r>
      <w:hyperlink r:id="rId25" w:history="1">
        <w:r>
          <w:rPr>
            <w:rFonts w:ascii="Times New Roman" w:hAnsi="Times New Roman"/>
            <w:color w:val="000000" w:themeColor="text1"/>
            <w:sz w:val="28"/>
            <w:szCs w:val="28"/>
          </w:rPr>
          <w:t>законом</w:t>
        </w:r>
      </w:hyperlink>
      <w:r>
        <w:rPr>
          <w:rFonts w:ascii="Times New Roman" w:hAnsi="Times New Roman"/>
          <w:sz w:val="28"/>
          <w:szCs w:val="28"/>
        </w:rPr>
        <w:t xml:space="preserve"> «О государственной регистрации недвижимости»;</w:t>
      </w:r>
    </w:p>
    <w:p w:rsidR="00AE2AD7" w:rsidRDefault="002B3F83">
      <w:pPr>
        <w:pStyle w:val="ConsPlusNormal"/>
        <w:ind w:firstLine="540"/>
        <w:jc w:val="both"/>
        <w:rPr>
          <w:rFonts w:ascii="Times New Roman" w:hAnsi="Times New Roman"/>
          <w:sz w:val="28"/>
          <w:szCs w:val="28"/>
        </w:rPr>
      </w:pPr>
      <w:r>
        <w:rPr>
          <w:rFonts w:ascii="Times New Roman" w:hAnsi="Times New Roman"/>
          <w:sz w:val="28"/>
          <w:szCs w:val="28"/>
        </w:rPr>
        <w:t>26)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AE2AD7" w:rsidRDefault="002B3F83">
      <w:pPr>
        <w:ind w:firstLine="540"/>
        <w:jc w:val="both"/>
        <w:rPr>
          <w:sz w:val="28"/>
          <w:szCs w:val="28"/>
        </w:rPr>
      </w:pPr>
      <w:r>
        <w:rPr>
          <w:sz w:val="28"/>
          <w:szCs w:val="28"/>
        </w:rPr>
        <w:t>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AE2AD7" w:rsidRDefault="002B3F83">
      <w:pPr>
        <w:pStyle w:val="ConsPlusNormal"/>
        <w:ind w:firstLine="540"/>
        <w:jc w:val="both"/>
        <w:rPr>
          <w:rFonts w:ascii="Times New Roman" w:hAnsi="Times New Roman"/>
          <w:sz w:val="28"/>
          <w:szCs w:val="28"/>
        </w:rPr>
      </w:pPr>
      <w:r>
        <w:rPr>
          <w:rFonts w:ascii="Times New Roman" w:hAnsi="Times New Roman"/>
          <w:sz w:val="28"/>
          <w:szCs w:val="28"/>
        </w:rPr>
        <w:t>Решение об отказе должно быть обоснованным и содержать все основания отказа.</w:t>
      </w:r>
    </w:p>
    <w:p w:rsidR="00AE2AD7" w:rsidRDefault="00AE2AD7">
      <w:pPr>
        <w:pStyle w:val="30"/>
        <w:jc w:val="center"/>
        <w:rPr>
          <w:i/>
          <w:iCs/>
          <w:sz w:val="28"/>
          <w:szCs w:val="28"/>
        </w:rPr>
      </w:pPr>
    </w:p>
    <w:p w:rsidR="00AE2AD7" w:rsidRDefault="002B3F83">
      <w:pPr>
        <w:pStyle w:val="30"/>
        <w:jc w:val="center"/>
        <w:rPr>
          <w:iCs/>
          <w:sz w:val="28"/>
          <w:szCs w:val="28"/>
        </w:rPr>
      </w:pPr>
      <w:r>
        <w:rPr>
          <w:iCs/>
          <w:sz w:val="28"/>
          <w:szCs w:val="28"/>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E2AD7" w:rsidRDefault="002B3F83">
      <w:pPr>
        <w:ind w:firstLine="709"/>
        <w:jc w:val="both"/>
        <w:rPr>
          <w:b/>
          <w:iCs/>
          <w:sz w:val="28"/>
          <w:szCs w:val="28"/>
          <w:u w:val="single"/>
        </w:rPr>
      </w:pPr>
      <w:r>
        <w:rPr>
          <w:sz w:val="28"/>
          <w:szCs w:val="28"/>
        </w:rPr>
        <w:t>Услуги, которые являются необходимыми и обязательными для предоставления муниципальной услуги, отсутствуют.</w:t>
      </w:r>
    </w:p>
    <w:p w:rsidR="00AE2AD7" w:rsidRDefault="00AE2AD7">
      <w:pPr>
        <w:pStyle w:val="4"/>
        <w:spacing w:before="0"/>
        <w:ind w:left="567" w:right="992" w:hanging="27"/>
        <w:jc w:val="center"/>
        <w:rPr>
          <w:rFonts w:ascii="Times New Roman" w:hAnsi="Times New Roman"/>
          <w:b w:val="0"/>
          <w:iCs/>
        </w:rPr>
      </w:pPr>
    </w:p>
    <w:p w:rsidR="00AE2AD7" w:rsidRDefault="002B3F83">
      <w:pPr>
        <w:autoSpaceDE w:val="0"/>
        <w:autoSpaceDN w:val="0"/>
        <w:jc w:val="center"/>
        <w:rPr>
          <w:rFonts w:eastAsia="Calibri"/>
          <w:sz w:val="28"/>
          <w:szCs w:val="28"/>
        </w:rPr>
      </w:pPr>
      <w:r w:rsidRPr="00801455">
        <w:rPr>
          <w:rFonts w:eastAsia="Calibri"/>
          <w:sz w:val="28"/>
          <w:szCs w:val="28"/>
        </w:rPr>
        <w:t>2.11.Размер</w:t>
      </w:r>
      <w:r>
        <w:rPr>
          <w:rFonts w:eastAsia="Calibri"/>
          <w:sz w:val="28"/>
          <w:szCs w:val="28"/>
        </w:rPr>
        <w:t xml:space="preserve">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w:t>
      </w:r>
    </w:p>
    <w:p w:rsidR="00AE2AD7" w:rsidRDefault="00AE2AD7">
      <w:pPr>
        <w:autoSpaceDE w:val="0"/>
        <w:autoSpaceDN w:val="0"/>
        <w:ind w:left="720" w:firstLine="709"/>
        <w:rPr>
          <w:rFonts w:eastAsia="Calibri"/>
          <w:sz w:val="28"/>
          <w:szCs w:val="28"/>
        </w:rPr>
      </w:pPr>
    </w:p>
    <w:p w:rsidR="00AE2AD7" w:rsidRDefault="002B3F83">
      <w:pPr>
        <w:autoSpaceDE w:val="0"/>
        <w:autoSpaceDN w:val="0"/>
        <w:adjustRightInd w:val="0"/>
        <w:ind w:firstLine="709"/>
        <w:jc w:val="both"/>
        <w:rPr>
          <w:sz w:val="28"/>
          <w:szCs w:val="28"/>
          <w:lang w:eastAsia="en-US"/>
        </w:rPr>
      </w:pPr>
      <w:r>
        <w:rPr>
          <w:sz w:val="28"/>
          <w:szCs w:val="28"/>
          <w:lang w:eastAsia="en-US"/>
        </w:rPr>
        <w:t>Предоставление муниципальной услуги осуществляется для заявителей на безвозмездной основе.</w:t>
      </w:r>
    </w:p>
    <w:p w:rsidR="00AE2AD7" w:rsidRDefault="00AE2AD7">
      <w:pPr>
        <w:pStyle w:val="ac"/>
        <w:spacing w:after="0"/>
        <w:ind w:firstLine="709"/>
        <w:jc w:val="both"/>
        <w:rPr>
          <w:sz w:val="28"/>
          <w:szCs w:val="28"/>
        </w:rPr>
      </w:pPr>
    </w:p>
    <w:p w:rsidR="00AE2AD7" w:rsidRDefault="002B3F83">
      <w:pPr>
        <w:pStyle w:val="4"/>
        <w:spacing w:before="0"/>
        <w:ind w:left="567" w:right="850" w:firstLine="540"/>
        <w:jc w:val="center"/>
        <w:rPr>
          <w:rFonts w:ascii="Times New Roman" w:hAnsi="Times New Roman"/>
          <w:b w:val="0"/>
          <w:iCs/>
        </w:rPr>
      </w:pPr>
      <w:r>
        <w:rPr>
          <w:rFonts w:ascii="Times New Roman" w:hAnsi="Times New Roman"/>
          <w:b w:val="0"/>
          <w:iCs/>
        </w:rPr>
        <w:t>2.12. Максимальный срок ожидания в очереди при подаче заявления о предоставлении муниципальной услуги и при получении результата предоставленной муниципальной услуги</w:t>
      </w:r>
    </w:p>
    <w:p w:rsidR="00AE2AD7" w:rsidRDefault="00AE2AD7">
      <w:pPr>
        <w:pStyle w:val="ac"/>
        <w:spacing w:after="0"/>
        <w:ind w:firstLine="709"/>
        <w:jc w:val="both"/>
        <w:rPr>
          <w:sz w:val="28"/>
          <w:szCs w:val="28"/>
        </w:rPr>
      </w:pPr>
    </w:p>
    <w:p w:rsidR="00AE2AD7" w:rsidRDefault="002B3F83">
      <w:pPr>
        <w:pStyle w:val="ac"/>
        <w:spacing w:after="0"/>
        <w:ind w:firstLine="540"/>
        <w:jc w:val="both"/>
        <w:rPr>
          <w:sz w:val="28"/>
          <w:szCs w:val="28"/>
        </w:rPr>
      </w:pPr>
      <w:r>
        <w:rPr>
          <w:iCs/>
          <w:sz w:val="28"/>
          <w:szCs w:val="28"/>
        </w:rPr>
        <w:t>Максимальный</w:t>
      </w:r>
      <w:r>
        <w:rPr>
          <w:sz w:val="28"/>
          <w:szCs w:val="28"/>
        </w:rPr>
        <w:t xml:space="preserve">  срок ожидания в очереди при подаче заявления и (или) при получении результата не должен превышать 15 минут.</w:t>
      </w:r>
    </w:p>
    <w:p w:rsidR="00AE2AD7" w:rsidRDefault="00AE2AD7">
      <w:pPr>
        <w:pStyle w:val="ac"/>
        <w:spacing w:after="0"/>
        <w:ind w:firstLine="540"/>
        <w:jc w:val="both"/>
        <w:rPr>
          <w:sz w:val="28"/>
          <w:szCs w:val="28"/>
        </w:rPr>
      </w:pPr>
    </w:p>
    <w:p w:rsidR="00AE2AD7" w:rsidRDefault="002B3F83">
      <w:pPr>
        <w:pStyle w:val="ConsPlusNormal"/>
        <w:ind w:firstLine="0"/>
        <w:jc w:val="center"/>
        <w:rPr>
          <w:rFonts w:ascii="Times New Roman" w:hAnsi="Times New Roman"/>
          <w:sz w:val="28"/>
          <w:szCs w:val="28"/>
        </w:rPr>
      </w:pPr>
      <w:r>
        <w:rPr>
          <w:rFonts w:ascii="Times New Roman" w:hAnsi="Times New Roman"/>
          <w:sz w:val="28"/>
          <w:szCs w:val="28"/>
        </w:rPr>
        <w:t>2.13. Срок регистрации запроса заявителя</w:t>
      </w:r>
    </w:p>
    <w:p w:rsidR="00AE2AD7" w:rsidRDefault="002B3F83">
      <w:pPr>
        <w:pStyle w:val="ConsPlusNormal"/>
        <w:ind w:firstLine="0"/>
        <w:jc w:val="center"/>
        <w:rPr>
          <w:rFonts w:ascii="Times New Roman" w:hAnsi="Times New Roman"/>
          <w:sz w:val="28"/>
          <w:szCs w:val="28"/>
        </w:rPr>
      </w:pPr>
      <w:r>
        <w:rPr>
          <w:rFonts w:ascii="Times New Roman" w:hAnsi="Times New Roman"/>
          <w:sz w:val="28"/>
          <w:szCs w:val="28"/>
        </w:rPr>
        <w:t>о предоставлении муниципальной услуги, в том числе в электронной форме</w:t>
      </w:r>
    </w:p>
    <w:p w:rsidR="00AE2AD7" w:rsidRDefault="00AE2AD7">
      <w:pPr>
        <w:autoSpaceDE w:val="0"/>
        <w:autoSpaceDN w:val="0"/>
        <w:adjustRightInd w:val="0"/>
        <w:jc w:val="both"/>
        <w:rPr>
          <w:sz w:val="28"/>
          <w:szCs w:val="28"/>
        </w:rPr>
      </w:pPr>
    </w:p>
    <w:p w:rsidR="00AE2AD7" w:rsidRDefault="002B3F83">
      <w:pPr>
        <w:autoSpaceDE w:val="0"/>
        <w:autoSpaceDN w:val="0"/>
        <w:adjustRightInd w:val="0"/>
        <w:ind w:firstLine="709"/>
        <w:jc w:val="both"/>
        <w:rPr>
          <w:sz w:val="28"/>
          <w:szCs w:val="28"/>
        </w:rPr>
      </w:pPr>
      <w:r>
        <w:rPr>
          <w:sz w:val="28"/>
          <w:szCs w:val="28"/>
        </w:rPr>
        <w:t>Регистрация заявления</w:t>
      </w:r>
      <w:r>
        <w:rPr>
          <w:rFonts w:eastAsia="Calibri"/>
          <w:sz w:val="28"/>
          <w:szCs w:val="28"/>
        </w:rPr>
        <w:t>, в том числе в электронной форме, осуществляется</w:t>
      </w:r>
      <w:r>
        <w:rPr>
          <w:sz w:val="28"/>
          <w:szCs w:val="28"/>
        </w:rPr>
        <w:t xml:space="preserve"> в день его поступления (при поступлении в электронном виде в нерабочее время – в ближайший рабочий день, следующий за днем поступления указанных документов).</w:t>
      </w:r>
    </w:p>
    <w:p w:rsidR="00AE2AD7" w:rsidRDefault="002B3F83">
      <w:pPr>
        <w:pStyle w:val="ConsPlusNormal"/>
        <w:ind w:firstLine="709"/>
        <w:jc w:val="both"/>
        <w:rPr>
          <w:rFonts w:ascii="Times New Roman" w:hAnsi="Times New Roman"/>
          <w:sz w:val="28"/>
          <w:szCs w:val="28"/>
        </w:rPr>
      </w:pPr>
      <w:r>
        <w:rPr>
          <w:rFonts w:ascii="Times New Roman" w:hAnsi="Times New Roman"/>
          <w:sz w:val="28"/>
          <w:szCs w:val="28"/>
        </w:rPr>
        <w:t>В случае если заявитель направил заявление о предоставлении муниципальной услуги в электронном виде, то должностное лицо, ответственное за предоставление муниципальной услуги, проводит проверку электронной подписи, которой подписаны заявление и прилагаемые документы.</w:t>
      </w:r>
    </w:p>
    <w:p w:rsidR="00AE2AD7" w:rsidRDefault="002B3F83">
      <w:pPr>
        <w:pStyle w:val="ConsPlusNormal"/>
        <w:ind w:firstLine="709"/>
        <w:jc w:val="both"/>
        <w:rPr>
          <w:rFonts w:ascii="Times New Roman" w:hAnsi="Times New Roman"/>
          <w:sz w:val="28"/>
          <w:szCs w:val="28"/>
        </w:rPr>
      </w:pPr>
      <w:r>
        <w:rPr>
          <w:rFonts w:ascii="Times New Roman" w:hAnsi="Times New Roman"/>
          <w:sz w:val="28"/>
          <w:szCs w:val="28"/>
        </w:rPr>
        <w:t>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AE2AD7" w:rsidRDefault="002B3F83">
      <w:pPr>
        <w:ind w:firstLine="709"/>
        <w:jc w:val="both"/>
        <w:rPr>
          <w:sz w:val="28"/>
          <w:szCs w:val="28"/>
        </w:rPr>
      </w:pPr>
      <w:r>
        <w:rPr>
          <w:sz w:val="28"/>
          <w:szCs w:val="28"/>
        </w:rPr>
        <w:t>Проверка простой электронной подписи осуществляется с использованием соответствующего сервиса единой системы идентификации и аутентификации.</w:t>
      </w:r>
    </w:p>
    <w:p w:rsidR="00AE2AD7" w:rsidRDefault="00AE2AD7">
      <w:pPr>
        <w:pStyle w:val="4"/>
        <w:spacing w:before="0" w:after="0"/>
        <w:jc w:val="center"/>
        <w:rPr>
          <w:rFonts w:ascii="Times New Roman" w:hAnsi="Times New Roman"/>
          <w:b w:val="0"/>
          <w:iCs/>
        </w:rPr>
      </w:pPr>
    </w:p>
    <w:p w:rsidR="00AE2AD7" w:rsidRDefault="002B3F83">
      <w:pPr>
        <w:pStyle w:val="4"/>
        <w:spacing w:before="0" w:after="0"/>
        <w:ind w:left="-142"/>
        <w:jc w:val="center"/>
        <w:rPr>
          <w:rFonts w:ascii="Times New Roman" w:hAnsi="Times New Roman"/>
          <w:b w:val="0"/>
          <w:iCs/>
          <w:color w:val="000000" w:themeColor="text1"/>
        </w:rPr>
      </w:pPr>
      <w:r>
        <w:rPr>
          <w:rFonts w:ascii="Times New Roman" w:hAnsi="Times New Roman"/>
          <w:b w:val="0"/>
          <w:iCs/>
          <w:color w:val="000000" w:themeColor="text1"/>
        </w:rPr>
        <w:t xml:space="preserve">2.14. Требования к помещениям, в которых предоставляется </w:t>
      </w:r>
    </w:p>
    <w:p w:rsidR="00AE2AD7" w:rsidRDefault="002B3F83">
      <w:pPr>
        <w:pStyle w:val="4"/>
        <w:spacing w:before="0" w:after="0"/>
        <w:ind w:left="-142"/>
        <w:jc w:val="center"/>
        <w:rPr>
          <w:rFonts w:ascii="Times New Roman" w:hAnsi="Times New Roman"/>
          <w:b w:val="0"/>
          <w:color w:val="000000" w:themeColor="text1"/>
        </w:rPr>
      </w:pPr>
      <w:r>
        <w:rPr>
          <w:rFonts w:ascii="Times New Roman" w:hAnsi="Times New Roman"/>
          <w:b w:val="0"/>
          <w:iCs/>
          <w:color w:val="000000" w:themeColor="text1"/>
        </w:rPr>
        <w:t>муниципальная услуга,</w:t>
      </w:r>
      <w:r>
        <w:rPr>
          <w:rFonts w:ascii="Times New Roman" w:hAnsi="Times New Roman"/>
          <w:b w:val="0"/>
          <w:color w:val="000000" w:themeColor="text1"/>
        </w:rPr>
        <w:t xml:space="preserve"> к залу ожидания, местам для заполнения запросов о предоставлении муниципальной услуги, информационными стендами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AE2AD7" w:rsidRDefault="00AE2AD7">
      <w:pPr>
        <w:pStyle w:val="ConsPlusNormal"/>
        <w:ind w:firstLine="709"/>
        <w:jc w:val="center"/>
        <w:rPr>
          <w:rFonts w:ascii="Times New Roman" w:hAnsi="Times New Roman"/>
          <w:i/>
          <w:sz w:val="28"/>
          <w:szCs w:val="28"/>
        </w:rPr>
      </w:pPr>
    </w:p>
    <w:p w:rsidR="00AE2AD7" w:rsidRDefault="002B3F83">
      <w:pPr>
        <w:autoSpaceDE w:val="0"/>
        <w:autoSpaceDN w:val="0"/>
        <w:adjustRightInd w:val="0"/>
        <w:ind w:firstLine="709"/>
        <w:jc w:val="both"/>
        <w:rPr>
          <w:sz w:val="28"/>
          <w:szCs w:val="28"/>
        </w:rPr>
      </w:pPr>
      <w:r>
        <w:rPr>
          <w:sz w:val="28"/>
          <w:szCs w:val="28"/>
        </w:rPr>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rsidR="00AE2AD7" w:rsidRDefault="002B3F83">
      <w:pPr>
        <w:ind w:firstLine="709"/>
        <w:jc w:val="both"/>
        <w:rPr>
          <w:sz w:val="28"/>
          <w:szCs w:val="28"/>
        </w:rPr>
      </w:pPr>
      <w:r>
        <w:rPr>
          <w:sz w:val="28"/>
          <w:szCs w:val="28"/>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AE2AD7" w:rsidRDefault="002B3F83">
      <w:pPr>
        <w:ind w:firstLine="709"/>
        <w:jc w:val="both"/>
        <w:rPr>
          <w:sz w:val="28"/>
          <w:szCs w:val="28"/>
        </w:rPr>
      </w:pPr>
      <w:r>
        <w:rPr>
          <w:sz w:val="28"/>
          <w:szCs w:val="28"/>
        </w:rPr>
        <w:t>2.14.2. Гражданам, относящимся к категории инвалидов, включая инвалидов, использующих кресла-коляски и собак-проводников, обеспечиваются:</w:t>
      </w:r>
    </w:p>
    <w:p w:rsidR="00AE2AD7" w:rsidRDefault="002B3F83">
      <w:pPr>
        <w:ind w:firstLine="709"/>
        <w:jc w:val="both"/>
        <w:rPr>
          <w:sz w:val="28"/>
          <w:szCs w:val="28"/>
        </w:rPr>
      </w:pPr>
      <w:r>
        <w:rPr>
          <w:sz w:val="28"/>
          <w:szCs w:val="28"/>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rsidR="00AE2AD7" w:rsidRDefault="002B3F83">
      <w:pPr>
        <w:ind w:firstLine="709"/>
        <w:jc w:val="both"/>
        <w:rPr>
          <w:sz w:val="28"/>
          <w:szCs w:val="28"/>
        </w:rPr>
      </w:pPr>
      <w:r>
        <w:rPr>
          <w:sz w:val="28"/>
          <w:szCs w:val="28"/>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rsidR="00AE2AD7" w:rsidRDefault="002B3F83">
      <w:pPr>
        <w:ind w:firstLine="709"/>
        <w:jc w:val="both"/>
        <w:rPr>
          <w:sz w:val="28"/>
          <w:szCs w:val="28"/>
        </w:rPr>
      </w:pPr>
      <w:r>
        <w:rPr>
          <w:sz w:val="28"/>
          <w:szCs w:val="28"/>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AE2AD7" w:rsidRDefault="002B3F83">
      <w:pPr>
        <w:ind w:firstLine="709"/>
        <w:jc w:val="both"/>
        <w:rPr>
          <w:sz w:val="28"/>
          <w:szCs w:val="28"/>
        </w:rPr>
      </w:pPr>
      <w:r>
        <w:rPr>
          <w:sz w:val="28"/>
          <w:szCs w:val="28"/>
        </w:rPr>
        <w:lastRenderedPageBreak/>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AE2AD7" w:rsidRDefault="002B3F83">
      <w:pPr>
        <w:ind w:firstLine="709"/>
        <w:jc w:val="both"/>
        <w:rPr>
          <w:sz w:val="28"/>
          <w:szCs w:val="28"/>
        </w:rPr>
      </w:pPr>
      <w:r>
        <w:rPr>
          <w:sz w:val="28"/>
          <w:szCs w:val="28"/>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 в том числе дублирование необходимой для получения муниципальная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AE2AD7" w:rsidRDefault="002B3F83">
      <w:pPr>
        <w:ind w:firstLine="709"/>
        <w:jc w:val="both"/>
        <w:rPr>
          <w:sz w:val="28"/>
          <w:szCs w:val="28"/>
        </w:rPr>
      </w:pPr>
      <w:r>
        <w:rPr>
          <w:sz w:val="28"/>
          <w:szCs w:val="28"/>
        </w:rPr>
        <w:t xml:space="preserve">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утвержденных </w:t>
      </w:r>
      <w:hyperlink r:id="rId26" w:history="1">
        <w:r>
          <w:rPr>
            <w:rStyle w:val="a4"/>
            <w:rFonts w:eastAsiaTheme="minorEastAsia"/>
            <w:color w:val="auto"/>
            <w:sz w:val="28"/>
            <w:szCs w:val="28"/>
            <w:u w:val="none"/>
          </w:rPr>
          <w:t>приказом</w:t>
        </w:r>
      </w:hyperlink>
      <w:r>
        <w:rPr>
          <w:sz w:val="28"/>
          <w:szCs w:val="28"/>
        </w:rPr>
        <w:t xml:space="preserve"> Министерства труда и социальной защиты Российской Федерации от 22 июня 2015 года № 386н;</w:t>
      </w:r>
    </w:p>
    <w:p w:rsidR="00AE2AD7" w:rsidRDefault="002B3F83">
      <w:pPr>
        <w:ind w:firstLine="709"/>
        <w:jc w:val="both"/>
        <w:rPr>
          <w:sz w:val="28"/>
          <w:szCs w:val="28"/>
        </w:rPr>
      </w:pPr>
      <w:r>
        <w:rPr>
          <w:sz w:val="28"/>
          <w:szCs w:val="28"/>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AE2AD7" w:rsidRDefault="002B3F83">
      <w:pPr>
        <w:ind w:firstLine="709"/>
        <w:jc w:val="both"/>
        <w:rPr>
          <w:sz w:val="28"/>
          <w:szCs w:val="28"/>
        </w:rPr>
      </w:pPr>
      <w:r>
        <w:rPr>
          <w:sz w:val="28"/>
          <w:szCs w:val="28"/>
        </w:rPr>
        <w:t xml:space="preserve">обеспечение при необходимости допуска в здание, в котором предоставляется муниципальная услуга, </w:t>
      </w:r>
      <w:proofErr w:type="spellStart"/>
      <w:r>
        <w:rPr>
          <w:sz w:val="28"/>
          <w:szCs w:val="28"/>
        </w:rPr>
        <w:t>сурдопереводчика</w:t>
      </w:r>
      <w:proofErr w:type="spellEnd"/>
      <w:r>
        <w:rPr>
          <w:sz w:val="28"/>
          <w:szCs w:val="28"/>
        </w:rPr>
        <w:t xml:space="preserve">, </w:t>
      </w:r>
      <w:proofErr w:type="spellStart"/>
      <w:r>
        <w:rPr>
          <w:sz w:val="28"/>
          <w:szCs w:val="28"/>
        </w:rPr>
        <w:t>тифлосурдопереводчика</w:t>
      </w:r>
      <w:proofErr w:type="spellEnd"/>
      <w:r>
        <w:rPr>
          <w:sz w:val="28"/>
          <w:szCs w:val="28"/>
        </w:rPr>
        <w:t>;</w:t>
      </w:r>
    </w:p>
    <w:p w:rsidR="00AE2AD7" w:rsidRDefault="002B3F83">
      <w:pPr>
        <w:ind w:firstLine="709"/>
        <w:jc w:val="both"/>
        <w:rPr>
          <w:sz w:val="28"/>
          <w:szCs w:val="28"/>
        </w:rPr>
      </w:pPr>
      <w:r>
        <w:rPr>
          <w:sz w:val="28"/>
          <w:szCs w:val="28"/>
        </w:rPr>
        <w:t>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AE2AD7" w:rsidRDefault="002B3F83">
      <w:pPr>
        <w:ind w:firstLine="709"/>
        <w:jc w:val="both"/>
        <w:rPr>
          <w:sz w:val="28"/>
          <w:szCs w:val="28"/>
        </w:rPr>
      </w:pPr>
      <w:r>
        <w:rPr>
          <w:sz w:val="28"/>
          <w:szCs w:val="28"/>
        </w:rPr>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AE2AD7" w:rsidRDefault="002B3F83">
      <w:pPr>
        <w:ind w:firstLine="709"/>
        <w:jc w:val="both"/>
        <w:rPr>
          <w:sz w:val="28"/>
          <w:szCs w:val="28"/>
        </w:rPr>
      </w:pPr>
      <w:r>
        <w:rPr>
          <w:sz w:val="28"/>
          <w:szCs w:val="28"/>
        </w:rPr>
        <w:t>2.14.4. Помещения, предназначенные для предоставления муниципальной услуги, должны соответствовать санитарно-эпидемиологическим правилам и нормативам.</w:t>
      </w:r>
    </w:p>
    <w:p w:rsidR="00AE2AD7" w:rsidRDefault="002B3F83">
      <w:pPr>
        <w:ind w:firstLine="709"/>
        <w:jc w:val="both"/>
        <w:rPr>
          <w:sz w:val="28"/>
          <w:szCs w:val="28"/>
        </w:rPr>
      </w:pPr>
      <w:r>
        <w:rPr>
          <w:sz w:val="28"/>
          <w:szCs w:val="28"/>
        </w:rPr>
        <w:t>В помещениях Уполномоченного органа на видном месте устанавливаются схемы размещения средств пожаротушения и путей эвакуации.</w:t>
      </w:r>
    </w:p>
    <w:p w:rsidR="00AE2AD7" w:rsidRDefault="002B3F83">
      <w:pPr>
        <w:ind w:firstLine="709"/>
        <w:jc w:val="both"/>
        <w:rPr>
          <w:sz w:val="28"/>
          <w:szCs w:val="28"/>
        </w:rPr>
      </w:pPr>
      <w:r>
        <w:rPr>
          <w:sz w:val="28"/>
          <w:szCs w:val="28"/>
        </w:rPr>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AE2AD7" w:rsidRDefault="002B3F83">
      <w:pPr>
        <w:ind w:firstLine="709"/>
        <w:jc w:val="both"/>
        <w:rPr>
          <w:sz w:val="28"/>
          <w:szCs w:val="28"/>
        </w:rPr>
      </w:pPr>
      <w:r>
        <w:rPr>
          <w:sz w:val="28"/>
          <w:szCs w:val="28"/>
        </w:rPr>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муниципальной услуги, а также текстом настоящего административного регламента.</w:t>
      </w:r>
    </w:p>
    <w:p w:rsidR="00AE2AD7" w:rsidRDefault="002B3F83">
      <w:pPr>
        <w:ind w:firstLine="709"/>
        <w:jc w:val="both"/>
        <w:rPr>
          <w:sz w:val="28"/>
          <w:szCs w:val="28"/>
        </w:rPr>
      </w:pPr>
      <w:r>
        <w:rPr>
          <w:sz w:val="28"/>
          <w:szCs w:val="28"/>
        </w:rPr>
        <w:t xml:space="preserve">Настоящий административный регламент, постановление </w:t>
      </w:r>
      <w:r>
        <w:rPr>
          <w:sz w:val="28"/>
          <w:szCs w:val="28"/>
          <w:shd w:val="clear" w:color="auto" w:fill="FFFFFF" w:themeFill="background1"/>
        </w:rPr>
        <w:t>У</w:t>
      </w:r>
      <w:r>
        <w:rPr>
          <w:sz w:val="28"/>
          <w:szCs w:val="28"/>
        </w:rPr>
        <w:t>полномоченного органа об его утверждении должны быть доступны для ознакомления на бумажных носителях.</w:t>
      </w:r>
    </w:p>
    <w:p w:rsidR="00AE2AD7" w:rsidRDefault="002B3F83">
      <w:pPr>
        <w:pStyle w:val="ConsPlusNormal"/>
        <w:ind w:firstLine="709"/>
        <w:jc w:val="both"/>
        <w:rPr>
          <w:rFonts w:ascii="Times New Roman" w:hAnsi="Times New Roman"/>
          <w:sz w:val="28"/>
          <w:szCs w:val="28"/>
        </w:rPr>
      </w:pPr>
      <w:r>
        <w:rPr>
          <w:rFonts w:ascii="Times New Roman" w:hAnsi="Times New Roman"/>
          <w:sz w:val="28"/>
          <w:szCs w:val="28"/>
        </w:rPr>
        <w:t xml:space="preserve">Кабинеты, в которых осуществляется прием заявителей, оборудуются информационными табличками (вывесками) с указанием номера кабинета, </w:t>
      </w:r>
      <w:r>
        <w:rPr>
          <w:rFonts w:ascii="Times New Roman" w:hAnsi="Times New Roman"/>
          <w:sz w:val="28"/>
          <w:szCs w:val="28"/>
        </w:rPr>
        <w:lastRenderedPageBreak/>
        <w:t>наименования структурного подразделения Уполномоченного органа. Таблички на дверях кабинетов или на стенах должны быть видны посетителям.</w:t>
      </w:r>
    </w:p>
    <w:p w:rsidR="00AE2AD7" w:rsidRDefault="00AE2AD7">
      <w:pPr>
        <w:pStyle w:val="ConsPlusNormal"/>
        <w:ind w:firstLine="709"/>
        <w:jc w:val="both"/>
        <w:rPr>
          <w:rFonts w:ascii="Times New Roman" w:hAnsi="Times New Roman"/>
          <w:sz w:val="28"/>
          <w:szCs w:val="28"/>
        </w:rPr>
      </w:pPr>
    </w:p>
    <w:p w:rsidR="00AE2AD7" w:rsidRDefault="002B3F83">
      <w:pPr>
        <w:pStyle w:val="4"/>
        <w:spacing w:before="0"/>
        <w:ind w:firstLine="540"/>
        <w:jc w:val="center"/>
        <w:rPr>
          <w:rFonts w:ascii="Times New Roman" w:hAnsi="Times New Roman"/>
          <w:b w:val="0"/>
          <w:iCs/>
        </w:rPr>
      </w:pPr>
      <w:bookmarkStart w:id="3" w:name="_Toc294183582"/>
      <w:r>
        <w:rPr>
          <w:rFonts w:ascii="Times New Roman" w:hAnsi="Times New Roman"/>
          <w:b w:val="0"/>
          <w:iCs/>
        </w:rPr>
        <w:t>2.15. Показатели доступности и качества муниципальной услуги</w:t>
      </w:r>
      <w:bookmarkEnd w:id="3"/>
    </w:p>
    <w:p w:rsidR="00AE2AD7" w:rsidRDefault="00AE2AD7">
      <w:pPr>
        <w:pStyle w:val="21"/>
        <w:spacing w:after="0" w:line="240" w:lineRule="auto"/>
        <w:ind w:firstLine="540"/>
        <w:jc w:val="both"/>
        <w:rPr>
          <w:i/>
          <w:iCs/>
          <w:sz w:val="28"/>
          <w:szCs w:val="28"/>
        </w:rPr>
      </w:pPr>
    </w:p>
    <w:p w:rsidR="00AE2AD7" w:rsidRDefault="002B3F83">
      <w:pPr>
        <w:autoSpaceDE w:val="0"/>
        <w:autoSpaceDN w:val="0"/>
        <w:adjustRightInd w:val="0"/>
        <w:ind w:firstLine="540"/>
        <w:jc w:val="both"/>
        <w:rPr>
          <w:sz w:val="28"/>
          <w:szCs w:val="28"/>
        </w:rPr>
      </w:pPr>
      <w:r>
        <w:rPr>
          <w:sz w:val="28"/>
          <w:szCs w:val="28"/>
        </w:rPr>
        <w:t>2.15.1. Показателями доступности муниципальной услуги являются:</w:t>
      </w:r>
    </w:p>
    <w:p w:rsidR="00AE2AD7" w:rsidRDefault="002B3F83">
      <w:pPr>
        <w:autoSpaceDE w:val="0"/>
        <w:autoSpaceDN w:val="0"/>
        <w:adjustRightInd w:val="0"/>
        <w:ind w:firstLine="540"/>
        <w:jc w:val="both"/>
        <w:rPr>
          <w:sz w:val="28"/>
          <w:szCs w:val="28"/>
        </w:rPr>
      </w:pPr>
      <w:r>
        <w:rPr>
          <w:sz w:val="28"/>
          <w:szCs w:val="28"/>
        </w:rPr>
        <w:t>информирование заявителей о предоставлении муниципальной услуги;</w:t>
      </w:r>
    </w:p>
    <w:p w:rsidR="00AE2AD7" w:rsidRDefault="002B3F83">
      <w:pPr>
        <w:autoSpaceDE w:val="0"/>
        <w:autoSpaceDN w:val="0"/>
        <w:adjustRightInd w:val="0"/>
        <w:ind w:firstLine="540"/>
        <w:jc w:val="both"/>
        <w:rPr>
          <w:sz w:val="28"/>
          <w:szCs w:val="28"/>
        </w:rPr>
      </w:pPr>
      <w:r>
        <w:rPr>
          <w:sz w:val="28"/>
          <w:szCs w:val="28"/>
        </w:rPr>
        <w:t>оборудование территорий, прилегающих к месторасположению Уполномоченного органа, его структурных подразделений, местами парковки автотранспортных средств, в том числе для лиц с ограниченными возможностями;</w:t>
      </w:r>
    </w:p>
    <w:p w:rsidR="00AE2AD7" w:rsidRDefault="002B3F83">
      <w:pPr>
        <w:autoSpaceDE w:val="0"/>
        <w:autoSpaceDN w:val="0"/>
        <w:adjustRightInd w:val="0"/>
        <w:ind w:firstLine="540"/>
        <w:jc w:val="both"/>
        <w:rPr>
          <w:sz w:val="28"/>
          <w:szCs w:val="28"/>
        </w:rPr>
      </w:pPr>
      <w:r>
        <w:rPr>
          <w:sz w:val="28"/>
          <w:szCs w:val="28"/>
        </w:rPr>
        <w:t>оборудование помещений Уполномоченного органа местами хранения верхней одежды заявителей, местами общего пользования;</w:t>
      </w:r>
    </w:p>
    <w:p w:rsidR="00AE2AD7" w:rsidRDefault="002B3F83">
      <w:pPr>
        <w:autoSpaceDE w:val="0"/>
        <w:autoSpaceDN w:val="0"/>
        <w:adjustRightInd w:val="0"/>
        <w:ind w:firstLine="540"/>
        <w:jc w:val="both"/>
        <w:rPr>
          <w:sz w:val="28"/>
          <w:szCs w:val="28"/>
        </w:rPr>
      </w:pPr>
      <w:r>
        <w:rPr>
          <w:sz w:val="28"/>
          <w:szCs w:val="28"/>
        </w:rPr>
        <w:t>соблюдение графика работы Уполномоченного органа;</w:t>
      </w:r>
    </w:p>
    <w:p w:rsidR="00AE2AD7" w:rsidRDefault="002B3F83">
      <w:pPr>
        <w:autoSpaceDE w:val="0"/>
        <w:autoSpaceDN w:val="0"/>
        <w:adjustRightInd w:val="0"/>
        <w:ind w:firstLine="540"/>
        <w:jc w:val="both"/>
        <w:rPr>
          <w:sz w:val="28"/>
          <w:szCs w:val="28"/>
        </w:rPr>
      </w:pPr>
      <w:r>
        <w:rPr>
          <w:sz w:val="28"/>
          <w:szCs w:val="28"/>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AE2AD7" w:rsidRDefault="002B3F83">
      <w:pPr>
        <w:autoSpaceDE w:val="0"/>
        <w:autoSpaceDN w:val="0"/>
        <w:adjustRightInd w:val="0"/>
        <w:ind w:firstLine="540"/>
        <w:jc w:val="both"/>
        <w:rPr>
          <w:sz w:val="28"/>
          <w:szCs w:val="28"/>
        </w:rPr>
      </w:pPr>
      <w:r>
        <w:rPr>
          <w:sz w:val="28"/>
          <w:szCs w:val="28"/>
        </w:rPr>
        <w:t>время, затраченное на получение конечного результата муниципальной услуги.</w:t>
      </w:r>
    </w:p>
    <w:p w:rsidR="00AE2AD7" w:rsidRDefault="002B3F83">
      <w:pPr>
        <w:ind w:firstLine="709"/>
        <w:jc w:val="both"/>
        <w:rPr>
          <w:sz w:val="28"/>
          <w:szCs w:val="28"/>
        </w:rPr>
      </w:pPr>
      <w:r>
        <w:rPr>
          <w:sz w:val="28"/>
          <w:szCs w:val="28"/>
        </w:rPr>
        <w:t>2.15.2. Показателями качества муниципальной услуги являются:</w:t>
      </w:r>
    </w:p>
    <w:p w:rsidR="00AE2AD7" w:rsidRDefault="002B3F83">
      <w:pPr>
        <w:ind w:firstLine="709"/>
        <w:jc w:val="both"/>
        <w:rPr>
          <w:sz w:val="28"/>
          <w:szCs w:val="28"/>
        </w:rPr>
      </w:pPr>
      <w:r>
        <w:rPr>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AE2AD7" w:rsidRDefault="002B3F83">
      <w:pPr>
        <w:ind w:firstLine="709"/>
        <w:jc w:val="both"/>
        <w:rPr>
          <w:sz w:val="28"/>
          <w:szCs w:val="28"/>
        </w:rPr>
      </w:pPr>
      <w:r>
        <w:rPr>
          <w:sz w:val="28"/>
          <w:szCs w:val="28"/>
        </w:rPr>
        <w:t>соблюдение сроков и последовательности выполнения всех административных процедур, предусмотренных настоящим административным регламентом;</w:t>
      </w:r>
    </w:p>
    <w:p w:rsidR="00AE2AD7" w:rsidRDefault="002B3F83">
      <w:pPr>
        <w:autoSpaceDE w:val="0"/>
        <w:autoSpaceDN w:val="0"/>
        <w:adjustRightInd w:val="0"/>
        <w:ind w:firstLine="539"/>
        <w:jc w:val="both"/>
        <w:rPr>
          <w:sz w:val="28"/>
          <w:szCs w:val="28"/>
        </w:rPr>
      </w:pPr>
      <w:r>
        <w:rPr>
          <w:sz w:val="28"/>
          <w:szCs w:val="28"/>
        </w:rPr>
        <w:t>количество обоснованных жалоб заявителей о несоблюдении порядка выполнения административных процедур, сроков регистрации заявления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административным регламентом.</w:t>
      </w:r>
    </w:p>
    <w:p w:rsidR="00AE2AD7" w:rsidRDefault="002B3F83">
      <w:pPr>
        <w:autoSpaceDE w:val="0"/>
        <w:autoSpaceDN w:val="0"/>
        <w:adjustRightInd w:val="0"/>
        <w:ind w:firstLine="709"/>
        <w:jc w:val="both"/>
        <w:rPr>
          <w:color w:val="000000" w:themeColor="text1"/>
          <w:sz w:val="28"/>
          <w:szCs w:val="28"/>
        </w:rPr>
      </w:pPr>
      <w:r>
        <w:rPr>
          <w:sz w:val="28"/>
          <w:szCs w:val="28"/>
        </w:rPr>
        <w:t xml:space="preserve">2.15.3. </w:t>
      </w:r>
      <w:r>
        <w:rPr>
          <w:color w:val="000000" w:themeColor="text1"/>
          <w:sz w:val="28"/>
          <w:szCs w:val="28"/>
        </w:rPr>
        <w:t>Заявителям обеспечивается возможность получения информации о ходе предоставления муниципальной услуги при личном приеме, по телефону, по электронной почте, на Едином портале.</w:t>
      </w:r>
    </w:p>
    <w:p w:rsidR="00AE2AD7" w:rsidRDefault="00AE2AD7">
      <w:pPr>
        <w:ind w:firstLine="720"/>
        <w:jc w:val="center"/>
        <w:rPr>
          <w:sz w:val="28"/>
          <w:szCs w:val="28"/>
        </w:rPr>
      </w:pPr>
    </w:p>
    <w:p w:rsidR="00AE2AD7" w:rsidRDefault="002B3F83">
      <w:pPr>
        <w:keepNext/>
        <w:jc w:val="center"/>
        <w:outlineLvl w:val="3"/>
        <w:rPr>
          <w:iCs/>
          <w:sz w:val="28"/>
          <w:szCs w:val="28"/>
          <w:lang w:eastAsia="en-US"/>
        </w:rPr>
      </w:pPr>
      <w:r>
        <w:rPr>
          <w:iCs/>
          <w:sz w:val="28"/>
          <w:szCs w:val="28"/>
          <w:lang w:eastAsia="en-US"/>
        </w:rPr>
        <w:t>2.16.Перечень классов средств электронной подписи, которые</w:t>
      </w:r>
    </w:p>
    <w:p w:rsidR="00AE2AD7" w:rsidRDefault="002B3F83">
      <w:pPr>
        <w:keepNext/>
        <w:jc w:val="center"/>
        <w:outlineLvl w:val="3"/>
        <w:rPr>
          <w:iCs/>
          <w:sz w:val="28"/>
          <w:szCs w:val="28"/>
          <w:lang w:eastAsia="en-US"/>
        </w:rPr>
      </w:pPr>
      <w:r>
        <w:rPr>
          <w:iCs/>
          <w:sz w:val="28"/>
          <w:szCs w:val="28"/>
          <w:lang w:eastAsia="en-US"/>
        </w:rPr>
        <w:t>допускаются к использованию при обращении за получением</w:t>
      </w:r>
    </w:p>
    <w:p w:rsidR="00AE2AD7" w:rsidRDefault="002B3F83">
      <w:pPr>
        <w:keepNext/>
        <w:jc w:val="center"/>
        <w:outlineLvl w:val="3"/>
        <w:rPr>
          <w:iCs/>
          <w:sz w:val="28"/>
          <w:szCs w:val="28"/>
          <w:lang w:eastAsia="en-US"/>
        </w:rPr>
      </w:pPr>
      <w:r>
        <w:rPr>
          <w:bCs/>
          <w:iCs/>
          <w:sz w:val="28"/>
          <w:szCs w:val="28"/>
          <w:lang w:eastAsia="en-US"/>
        </w:rPr>
        <w:t>муниципаль</w:t>
      </w:r>
      <w:r>
        <w:rPr>
          <w:iCs/>
          <w:sz w:val="28"/>
          <w:szCs w:val="28"/>
          <w:lang w:eastAsia="en-US"/>
        </w:rPr>
        <w:t>ной услуги, оказываемой с применением</w:t>
      </w:r>
    </w:p>
    <w:p w:rsidR="00AE2AD7" w:rsidRDefault="002B3F83">
      <w:pPr>
        <w:keepNext/>
        <w:jc w:val="center"/>
        <w:outlineLvl w:val="3"/>
        <w:rPr>
          <w:iCs/>
          <w:sz w:val="28"/>
          <w:szCs w:val="28"/>
          <w:lang w:eastAsia="en-US"/>
        </w:rPr>
      </w:pPr>
      <w:r>
        <w:rPr>
          <w:iCs/>
          <w:sz w:val="28"/>
          <w:szCs w:val="28"/>
          <w:lang w:eastAsia="en-US"/>
        </w:rPr>
        <w:t>усиленной квалифицированной электронной подписи</w:t>
      </w:r>
    </w:p>
    <w:p w:rsidR="00AE2AD7" w:rsidRDefault="00AE2AD7">
      <w:pPr>
        <w:autoSpaceDE w:val="0"/>
        <w:autoSpaceDN w:val="0"/>
        <w:adjustRightInd w:val="0"/>
        <w:ind w:firstLine="540"/>
        <w:jc w:val="both"/>
        <w:rPr>
          <w:rFonts w:eastAsia="Calibri"/>
          <w:sz w:val="28"/>
          <w:szCs w:val="28"/>
        </w:rPr>
      </w:pPr>
    </w:p>
    <w:p w:rsidR="00AE2AD7" w:rsidRDefault="002B3F83">
      <w:pPr>
        <w:widowControl w:val="0"/>
        <w:autoSpaceDE w:val="0"/>
        <w:autoSpaceDN w:val="0"/>
        <w:adjustRightInd w:val="0"/>
        <w:ind w:firstLine="709"/>
        <w:jc w:val="both"/>
        <w:rPr>
          <w:rFonts w:eastAsia="Calibri"/>
          <w:sz w:val="28"/>
          <w:szCs w:val="28"/>
        </w:rPr>
      </w:pPr>
      <w:r>
        <w:rPr>
          <w:rFonts w:eastAsia="Calibri"/>
          <w:sz w:val="28"/>
          <w:szCs w:val="28"/>
        </w:rPr>
        <w:t xml:space="preserve">С учетом </w:t>
      </w:r>
      <w:hyperlink r:id="rId27" w:history="1">
        <w:r>
          <w:rPr>
            <w:rFonts w:eastAsia="Calibri"/>
            <w:sz w:val="28"/>
            <w:szCs w:val="28"/>
          </w:rPr>
          <w:t>Требований</w:t>
        </w:r>
      </w:hyperlink>
      <w:r>
        <w:rPr>
          <w:rFonts w:eastAsia="Calibri"/>
          <w:sz w:val="28"/>
          <w:szCs w:val="28"/>
        </w:rPr>
        <w:t xml:space="preserve">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КС2, КС3, КВ1, КВ2 и КА1.</w:t>
      </w:r>
    </w:p>
    <w:p w:rsidR="00AE2AD7" w:rsidRDefault="00AE2AD7">
      <w:pPr>
        <w:autoSpaceDE w:val="0"/>
        <w:autoSpaceDN w:val="0"/>
        <w:adjustRightInd w:val="0"/>
        <w:jc w:val="both"/>
        <w:outlineLvl w:val="0"/>
        <w:rPr>
          <w:sz w:val="28"/>
          <w:szCs w:val="28"/>
        </w:rPr>
      </w:pPr>
    </w:p>
    <w:p w:rsidR="00AE2AD7" w:rsidRDefault="002B3F83">
      <w:pPr>
        <w:pStyle w:val="4"/>
        <w:spacing w:before="0"/>
        <w:jc w:val="center"/>
        <w:rPr>
          <w:rFonts w:ascii="Times New Roman" w:hAnsi="Times New Roman"/>
        </w:rPr>
      </w:pPr>
      <w:r>
        <w:rPr>
          <w:rFonts w:ascii="Times New Roman" w:hAnsi="Times New Roman"/>
          <w:lang w:val="en-US"/>
        </w:rPr>
        <w:lastRenderedPageBreak/>
        <w:t>III</w:t>
      </w:r>
      <w:r>
        <w:rPr>
          <w:rFonts w:ascii="Times New Roman" w:hAnsi="Times New Roman"/>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AE2AD7" w:rsidRDefault="00AE2AD7">
      <w:pPr>
        <w:tabs>
          <w:tab w:val="left" w:pos="900"/>
        </w:tabs>
        <w:ind w:firstLine="540"/>
        <w:jc w:val="center"/>
        <w:rPr>
          <w:b/>
          <w:sz w:val="28"/>
          <w:szCs w:val="28"/>
        </w:rPr>
      </w:pPr>
    </w:p>
    <w:p w:rsidR="00AE2AD7" w:rsidRDefault="002B3F83">
      <w:pPr>
        <w:jc w:val="center"/>
        <w:rPr>
          <w:sz w:val="28"/>
          <w:szCs w:val="28"/>
        </w:rPr>
      </w:pPr>
      <w:r>
        <w:rPr>
          <w:sz w:val="28"/>
          <w:szCs w:val="28"/>
        </w:rPr>
        <w:t>3.1. Исчерпывающий перечень административных процедур</w:t>
      </w:r>
    </w:p>
    <w:p w:rsidR="00AE2AD7" w:rsidRDefault="00AE2AD7">
      <w:pPr>
        <w:ind w:firstLine="709"/>
        <w:jc w:val="both"/>
        <w:rPr>
          <w:sz w:val="28"/>
          <w:szCs w:val="28"/>
        </w:rPr>
      </w:pPr>
    </w:p>
    <w:p w:rsidR="00AE2AD7" w:rsidRDefault="002B3F83">
      <w:pPr>
        <w:tabs>
          <w:tab w:val="left" w:pos="851"/>
        </w:tabs>
        <w:ind w:firstLine="709"/>
        <w:jc w:val="both"/>
        <w:rPr>
          <w:rFonts w:eastAsia="Calibri"/>
          <w:sz w:val="28"/>
          <w:szCs w:val="28"/>
        </w:rPr>
      </w:pPr>
      <w:r>
        <w:rPr>
          <w:rFonts w:eastAsia="Calibri"/>
          <w:sz w:val="28"/>
          <w:szCs w:val="28"/>
        </w:rPr>
        <w:t>Предоставление муниципальной услуги включает в себя выполнение следующих административных процедур:</w:t>
      </w:r>
    </w:p>
    <w:p w:rsidR="00AE2AD7" w:rsidRDefault="002B3F83">
      <w:pPr>
        <w:pStyle w:val="ConsPlusNormal"/>
        <w:jc w:val="both"/>
        <w:rPr>
          <w:rFonts w:ascii="Times New Roman" w:hAnsi="Times New Roman"/>
          <w:iCs/>
          <w:sz w:val="28"/>
          <w:szCs w:val="28"/>
          <w:lang w:eastAsia="en-US"/>
        </w:rPr>
      </w:pPr>
      <w:r>
        <w:rPr>
          <w:rFonts w:ascii="Times New Roman" w:hAnsi="Times New Roman"/>
          <w:iCs/>
          <w:sz w:val="28"/>
          <w:szCs w:val="28"/>
          <w:lang w:eastAsia="en-US"/>
        </w:rPr>
        <w:t xml:space="preserve">3.1.1. При предоставлении </w:t>
      </w:r>
      <w:r>
        <w:rPr>
          <w:rFonts w:ascii="Times New Roman" w:hAnsi="Times New Roman"/>
          <w:sz w:val="28"/>
          <w:szCs w:val="28"/>
        </w:rPr>
        <w:t>в собственность земельных участков, находящихся в муниципальной собственности либо государственная собственность на которые не разграничена, без проведения торгов:</w:t>
      </w:r>
    </w:p>
    <w:p w:rsidR="00AE2AD7" w:rsidRDefault="002B3F83">
      <w:pPr>
        <w:pStyle w:val="ConsPlusNormal"/>
        <w:jc w:val="both"/>
        <w:rPr>
          <w:rFonts w:ascii="Times New Roman" w:hAnsi="Times New Roman"/>
          <w:iCs/>
          <w:sz w:val="28"/>
          <w:szCs w:val="28"/>
          <w:lang w:eastAsia="en-US"/>
        </w:rPr>
      </w:pPr>
      <w:r>
        <w:rPr>
          <w:rFonts w:ascii="Times New Roman" w:hAnsi="Times New Roman"/>
          <w:iCs/>
          <w:sz w:val="28"/>
          <w:szCs w:val="28"/>
          <w:lang w:eastAsia="en-US"/>
        </w:rPr>
        <w:t xml:space="preserve">прием и регистрация заявления о </w:t>
      </w:r>
      <w:r>
        <w:rPr>
          <w:rFonts w:ascii="Times New Roman" w:hAnsi="Times New Roman"/>
          <w:sz w:val="28"/>
          <w:szCs w:val="28"/>
        </w:rPr>
        <w:t>предоставлении в собственность земельных участков, находящихся в муниципальной собственности либо государственная собственность на которые не разграничена, без проведения торгов</w:t>
      </w:r>
      <w:r>
        <w:rPr>
          <w:rFonts w:ascii="Times New Roman" w:hAnsi="Times New Roman"/>
          <w:iCs/>
          <w:sz w:val="28"/>
          <w:szCs w:val="28"/>
          <w:lang w:eastAsia="en-US"/>
        </w:rPr>
        <w:t xml:space="preserve"> и прилагаемых документов;</w:t>
      </w:r>
    </w:p>
    <w:p w:rsidR="00AE2AD7" w:rsidRDefault="002B3F83">
      <w:pPr>
        <w:pStyle w:val="ConsPlusNormal"/>
        <w:jc w:val="both"/>
        <w:rPr>
          <w:rFonts w:ascii="Times New Roman" w:hAnsi="Times New Roman"/>
          <w:iCs/>
          <w:sz w:val="28"/>
          <w:szCs w:val="28"/>
          <w:lang w:eastAsia="en-US"/>
        </w:rPr>
      </w:pPr>
      <w:r>
        <w:rPr>
          <w:rFonts w:ascii="Times New Roman" w:hAnsi="Times New Roman"/>
          <w:color w:val="000000" w:themeColor="text1"/>
          <w:sz w:val="28"/>
          <w:szCs w:val="28"/>
          <w:lang w:eastAsia="en-US"/>
        </w:rPr>
        <w:t>рассмотрение заявления и прилагаемых документов, подготовка проекта договора купли-продажи земельного участка либо решения об отказе в предоставлении земельного участка с указанием всех оснований отказа;</w:t>
      </w:r>
    </w:p>
    <w:p w:rsidR="00AE2AD7" w:rsidRDefault="002B3F83">
      <w:pPr>
        <w:pStyle w:val="ConsPlusNormal"/>
        <w:jc w:val="both"/>
        <w:rPr>
          <w:rFonts w:ascii="Times New Roman" w:hAnsi="Times New Roman"/>
          <w:iCs/>
          <w:sz w:val="28"/>
          <w:szCs w:val="28"/>
          <w:lang w:eastAsia="en-US"/>
        </w:rPr>
      </w:pPr>
      <w:r>
        <w:rPr>
          <w:rFonts w:ascii="Times New Roman" w:hAnsi="Times New Roman"/>
          <w:color w:val="000000" w:themeColor="text1"/>
          <w:sz w:val="28"/>
          <w:szCs w:val="28"/>
          <w:lang w:eastAsia="en-US"/>
        </w:rPr>
        <w:t>направление (вручение) заявителю проекта договора купли-продажи</w:t>
      </w:r>
      <w:r>
        <w:rPr>
          <w:rFonts w:ascii="Times New Roman" w:hAnsi="Times New Roman"/>
          <w:color w:val="000000" w:themeColor="text1"/>
          <w:sz w:val="28"/>
          <w:szCs w:val="28"/>
        </w:rPr>
        <w:t xml:space="preserve"> земельного участка либо решения </w:t>
      </w:r>
      <w:r>
        <w:rPr>
          <w:rFonts w:ascii="Times New Roman" w:hAnsi="Times New Roman"/>
          <w:color w:val="000000" w:themeColor="text1"/>
          <w:sz w:val="28"/>
          <w:szCs w:val="28"/>
          <w:lang w:eastAsia="en-US"/>
        </w:rPr>
        <w:t xml:space="preserve">об отказе в предоставлении земельного участка </w:t>
      </w:r>
      <w:proofErr w:type="gramStart"/>
      <w:r>
        <w:rPr>
          <w:rFonts w:ascii="Times New Roman" w:hAnsi="Times New Roman"/>
          <w:color w:val="000000" w:themeColor="text1"/>
          <w:sz w:val="28"/>
          <w:szCs w:val="28"/>
          <w:lang w:eastAsia="en-US"/>
        </w:rPr>
        <w:t xml:space="preserve">в </w:t>
      </w:r>
      <w:proofErr w:type="spellStart"/>
      <w:r>
        <w:rPr>
          <w:rFonts w:ascii="Times New Roman" w:hAnsi="Times New Roman"/>
          <w:color w:val="000000" w:themeColor="text1"/>
          <w:sz w:val="28"/>
          <w:szCs w:val="28"/>
          <w:lang w:eastAsia="en-US"/>
        </w:rPr>
        <w:t>в</w:t>
      </w:r>
      <w:proofErr w:type="spellEnd"/>
      <w:proofErr w:type="gramEnd"/>
      <w:r>
        <w:rPr>
          <w:rFonts w:ascii="Times New Roman" w:hAnsi="Times New Roman"/>
          <w:color w:val="000000" w:themeColor="text1"/>
          <w:sz w:val="28"/>
          <w:szCs w:val="28"/>
          <w:lang w:eastAsia="en-US"/>
        </w:rPr>
        <w:t xml:space="preserve"> собственность.</w:t>
      </w:r>
    </w:p>
    <w:p w:rsidR="00AE2AD7" w:rsidRDefault="002B3F83">
      <w:pPr>
        <w:pStyle w:val="ConsPlusNormal"/>
        <w:jc w:val="both"/>
        <w:rPr>
          <w:rFonts w:ascii="Times New Roman" w:hAnsi="Times New Roman"/>
          <w:iCs/>
          <w:sz w:val="28"/>
          <w:szCs w:val="28"/>
          <w:lang w:eastAsia="en-US"/>
        </w:rPr>
      </w:pPr>
      <w:r>
        <w:rPr>
          <w:rFonts w:ascii="Times New Roman" w:hAnsi="Times New Roman"/>
          <w:iCs/>
          <w:sz w:val="28"/>
          <w:szCs w:val="28"/>
          <w:lang w:eastAsia="en-US"/>
        </w:rPr>
        <w:t xml:space="preserve">3.1.2. При предоставлении </w:t>
      </w:r>
      <w:r>
        <w:rPr>
          <w:rFonts w:ascii="Times New Roman" w:hAnsi="Times New Roman"/>
          <w:sz w:val="28"/>
          <w:szCs w:val="28"/>
        </w:rPr>
        <w:t>в аренду земельных участков, находящихся в муниципальной собственности либо государственная собственность на которые не разграничена, без проведения торгов:</w:t>
      </w:r>
    </w:p>
    <w:p w:rsidR="00AE2AD7" w:rsidRDefault="002B3F83">
      <w:pPr>
        <w:pStyle w:val="ConsPlusNormal"/>
        <w:jc w:val="both"/>
        <w:rPr>
          <w:rFonts w:ascii="Times New Roman" w:hAnsi="Times New Roman"/>
          <w:iCs/>
          <w:sz w:val="28"/>
          <w:szCs w:val="28"/>
          <w:lang w:eastAsia="en-US"/>
        </w:rPr>
      </w:pPr>
      <w:r>
        <w:rPr>
          <w:rFonts w:ascii="Times New Roman" w:hAnsi="Times New Roman"/>
          <w:iCs/>
          <w:sz w:val="28"/>
          <w:szCs w:val="28"/>
          <w:lang w:eastAsia="en-US"/>
        </w:rPr>
        <w:t xml:space="preserve">прием и регистрация заявления о </w:t>
      </w:r>
      <w:r>
        <w:rPr>
          <w:rFonts w:ascii="Times New Roman" w:hAnsi="Times New Roman"/>
          <w:sz w:val="28"/>
          <w:szCs w:val="28"/>
        </w:rPr>
        <w:t>предоставлении в аренду земельных участков, находящихся в муниципальной собственности либо государственная собственность на которые не разграничена, без проведения торгов</w:t>
      </w:r>
      <w:r>
        <w:rPr>
          <w:rFonts w:ascii="Times New Roman" w:hAnsi="Times New Roman"/>
          <w:iCs/>
          <w:sz w:val="28"/>
          <w:szCs w:val="28"/>
          <w:lang w:eastAsia="en-US"/>
        </w:rPr>
        <w:t xml:space="preserve"> и прилагаемых документов;</w:t>
      </w:r>
    </w:p>
    <w:p w:rsidR="00AE2AD7" w:rsidRDefault="002B3F83">
      <w:pPr>
        <w:pStyle w:val="ConsPlusNormal"/>
        <w:jc w:val="both"/>
        <w:rPr>
          <w:rFonts w:ascii="Times New Roman" w:hAnsi="Times New Roman"/>
          <w:iCs/>
          <w:sz w:val="28"/>
          <w:szCs w:val="28"/>
          <w:lang w:eastAsia="en-US"/>
        </w:rPr>
      </w:pPr>
      <w:r>
        <w:rPr>
          <w:rFonts w:ascii="Times New Roman" w:hAnsi="Times New Roman"/>
          <w:color w:val="000000" w:themeColor="text1"/>
          <w:sz w:val="28"/>
          <w:szCs w:val="28"/>
          <w:lang w:eastAsia="en-US"/>
        </w:rPr>
        <w:t>рассмотрение заявления и прилагаемых документов, подготовка проекта договора аренды земельного участка либо решения об отказе в предоставлении земельного участка с указанием всех оснований отказа;</w:t>
      </w:r>
    </w:p>
    <w:p w:rsidR="00AE2AD7" w:rsidRDefault="002B3F83">
      <w:pPr>
        <w:pStyle w:val="ConsPlusNormal"/>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 xml:space="preserve">направление (вручение) заявителю проекта договора </w:t>
      </w:r>
      <w:r>
        <w:rPr>
          <w:rFonts w:ascii="Times New Roman" w:hAnsi="Times New Roman"/>
          <w:color w:val="000000" w:themeColor="text1"/>
          <w:sz w:val="28"/>
          <w:szCs w:val="28"/>
        </w:rPr>
        <w:t xml:space="preserve">аренды земельного участка либо решения </w:t>
      </w:r>
      <w:r>
        <w:rPr>
          <w:rFonts w:ascii="Times New Roman" w:hAnsi="Times New Roman"/>
          <w:color w:val="000000" w:themeColor="text1"/>
          <w:sz w:val="28"/>
          <w:szCs w:val="28"/>
          <w:lang w:eastAsia="en-US"/>
        </w:rPr>
        <w:t>об отказе в предоставлении земельного участка в аренду.</w:t>
      </w:r>
    </w:p>
    <w:p w:rsidR="00AE2AD7" w:rsidRDefault="002B3F83">
      <w:pPr>
        <w:pStyle w:val="ConsPlusNormal"/>
        <w:jc w:val="both"/>
        <w:rPr>
          <w:rFonts w:ascii="Times New Roman" w:hAnsi="Times New Roman"/>
          <w:sz w:val="28"/>
          <w:szCs w:val="28"/>
        </w:rPr>
      </w:pPr>
      <w:r>
        <w:rPr>
          <w:rFonts w:ascii="Times New Roman" w:hAnsi="Times New Roman"/>
          <w:iCs/>
          <w:sz w:val="28"/>
          <w:szCs w:val="28"/>
          <w:lang w:eastAsia="en-US"/>
        </w:rPr>
        <w:t xml:space="preserve">3.1.3. При предоставлении </w:t>
      </w:r>
      <w:r>
        <w:rPr>
          <w:rFonts w:ascii="Times New Roman" w:hAnsi="Times New Roman"/>
          <w:sz w:val="28"/>
          <w:szCs w:val="28"/>
        </w:rPr>
        <w:t xml:space="preserve">в </w:t>
      </w:r>
      <w:r>
        <w:rPr>
          <w:rFonts w:ascii="Times New Roman" w:hAnsi="Times New Roman"/>
          <w:spacing w:val="-4"/>
          <w:sz w:val="28"/>
          <w:szCs w:val="28"/>
        </w:rPr>
        <w:t>постоянное (бессрочное) пользование</w:t>
      </w:r>
      <w:r>
        <w:rPr>
          <w:rFonts w:ascii="Times New Roman" w:hAnsi="Times New Roman"/>
          <w:sz w:val="28"/>
          <w:szCs w:val="28"/>
        </w:rPr>
        <w:t xml:space="preserve"> земельных участков, находящихся в муниципальной собственности либо государственная собственность на которые не разграничена, без проведения торгов: </w:t>
      </w:r>
    </w:p>
    <w:p w:rsidR="00AE2AD7" w:rsidRDefault="002B3F83">
      <w:pPr>
        <w:tabs>
          <w:tab w:val="left" w:pos="851"/>
        </w:tabs>
        <w:ind w:firstLine="720"/>
        <w:jc w:val="both"/>
        <w:rPr>
          <w:iCs/>
          <w:sz w:val="28"/>
          <w:szCs w:val="28"/>
        </w:rPr>
      </w:pPr>
      <w:r>
        <w:rPr>
          <w:iCs/>
          <w:sz w:val="28"/>
          <w:szCs w:val="28"/>
        </w:rPr>
        <w:t xml:space="preserve">прием и регистрация заявления о </w:t>
      </w:r>
      <w:r>
        <w:rPr>
          <w:iCs/>
          <w:sz w:val="28"/>
          <w:szCs w:val="28"/>
          <w:lang w:eastAsia="en-US"/>
        </w:rPr>
        <w:t xml:space="preserve">предоставлении </w:t>
      </w:r>
      <w:r>
        <w:rPr>
          <w:sz w:val="28"/>
          <w:szCs w:val="28"/>
        </w:rPr>
        <w:t xml:space="preserve">в </w:t>
      </w:r>
      <w:r>
        <w:rPr>
          <w:spacing w:val="-4"/>
          <w:sz w:val="28"/>
          <w:szCs w:val="28"/>
        </w:rPr>
        <w:t>постоянное (бессрочное) пользование</w:t>
      </w:r>
      <w:r>
        <w:rPr>
          <w:sz w:val="28"/>
          <w:szCs w:val="28"/>
        </w:rPr>
        <w:t xml:space="preserve"> земельных участков, находящихся в муниципальной собственности либо государственная собственность на которые не разграничена, без проведения торгов</w:t>
      </w:r>
      <w:r>
        <w:rPr>
          <w:iCs/>
          <w:sz w:val="28"/>
          <w:szCs w:val="28"/>
        </w:rPr>
        <w:t xml:space="preserve"> и прилагаемых документов; </w:t>
      </w:r>
    </w:p>
    <w:p w:rsidR="00AE2AD7" w:rsidRDefault="002B3F83">
      <w:pPr>
        <w:ind w:firstLine="720"/>
        <w:jc w:val="both"/>
        <w:rPr>
          <w:sz w:val="28"/>
          <w:szCs w:val="28"/>
        </w:rPr>
      </w:pPr>
      <w:r>
        <w:rPr>
          <w:sz w:val="28"/>
          <w:szCs w:val="28"/>
        </w:rPr>
        <w:t>рассмотрение заявления и прилагаемых документов, принятие решения о предоставлении земельного участка в постоянное (бессрочное) пользование или об отказе в предоставлении земельного участка;</w:t>
      </w:r>
    </w:p>
    <w:p w:rsidR="00AE2AD7" w:rsidRDefault="002B3F83">
      <w:pPr>
        <w:tabs>
          <w:tab w:val="left" w:pos="993"/>
        </w:tabs>
        <w:ind w:firstLine="720"/>
        <w:jc w:val="both"/>
        <w:rPr>
          <w:rFonts w:eastAsia="MS Mincho"/>
          <w:sz w:val="28"/>
          <w:szCs w:val="28"/>
        </w:rPr>
      </w:pPr>
      <w:r>
        <w:rPr>
          <w:sz w:val="28"/>
          <w:szCs w:val="28"/>
        </w:rPr>
        <w:t>п</w:t>
      </w:r>
      <w:r>
        <w:rPr>
          <w:rFonts w:eastAsia="MS Mincho"/>
          <w:sz w:val="28"/>
          <w:szCs w:val="28"/>
        </w:rPr>
        <w:t xml:space="preserve">одготовка и выдача (направление) заявителю решения об отказе в предоставлении </w:t>
      </w:r>
      <w:r>
        <w:rPr>
          <w:sz w:val="28"/>
          <w:szCs w:val="28"/>
        </w:rPr>
        <w:t xml:space="preserve">земельного участка в постоянное (бессрочное) пользование </w:t>
      </w:r>
      <w:r>
        <w:rPr>
          <w:rFonts w:eastAsia="MS Mincho"/>
          <w:sz w:val="28"/>
          <w:szCs w:val="28"/>
        </w:rPr>
        <w:t xml:space="preserve">либо </w:t>
      </w:r>
      <w:r>
        <w:rPr>
          <w:rFonts w:eastAsia="MS Mincho"/>
          <w:sz w:val="28"/>
          <w:szCs w:val="28"/>
        </w:rPr>
        <w:lastRenderedPageBreak/>
        <w:t>подготовка и выдача (направление) заявителю решения о предоставлении земельного участка (с сопроводительным письмом).</w:t>
      </w:r>
    </w:p>
    <w:p w:rsidR="00AE2AD7" w:rsidRDefault="002B3F83">
      <w:pPr>
        <w:pStyle w:val="ConsPlusNormal"/>
        <w:jc w:val="both"/>
        <w:rPr>
          <w:rFonts w:ascii="Times New Roman" w:hAnsi="Times New Roman"/>
          <w:sz w:val="28"/>
          <w:szCs w:val="28"/>
        </w:rPr>
      </w:pPr>
      <w:r>
        <w:rPr>
          <w:rFonts w:ascii="Times New Roman" w:hAnsi="Times New Roman"/>
          <w:iCs/>
          <w:sz w:val="28"/>
          <w:szCs w:val="28"/>
          <w:lang w:eastAsia="en-US"/>
        </w:rPr>
        <w:t xml:space="preserve">3.1.4. При предоставлении </w:t>
      </w:r>
      <w:r>
        <w:rPr>
          <w:rFonts w:ascii="Times New Roman" w:hAnsi="Times New Roman"/>
          <w:sz w:val="28"/>
          <w:szCs w:val="28"/>
        </w:rPr>
        <w:t xml:space="preserve">в </w:t>
      </w:r>
      <w:r>
        <w:rPr>
          <w:rFonts w:ascii="Times New Roman" w:hAnsi="Times New Roman"/>
          <w:spacing w:val="-4"/>
          <w:sz w:val="28"/>
          <w:szCs w:val="28"/>
        </w:rPr>
        <w:t>безвозмездное пользование</w:t>
      </w:r>
      <w:r>
        <w:rPr>
          <w:rFonts w:ascii="Times New Roman" w:hAnsi="Times New Roman"/>
          <w:sz w:val="28"/>
          <w:szCs w:val="28"/>
        </w:rPr>
        <w:t xml:space="preserve"> земельных участков, находящихся в муниципальной собственности либо государственная собственность на которые не разграничена:</w:t>
      </w:r>
    </w:p>
    <w:p w:rsidR="00AE2AD7" w:rsidRDefault="002B3F83">
      <w:pPr>
        <w:tabs>
          <w:tab w:val="left" w:pos="851"/>
        </w:tabs>
        <w:ind w:firstLine="709"/>
        <w:jc w:val="both"/>
        <w:rPr>
          <w:iCs/>
          <w:sz w:val="28"/>
          <w:szCs w:val="28"/>
          <w:lang w:eastAsia="en-US"/>
        </w:rPr>
      </w:pPr>
      <w:r>
        <w:rPr>
          <w:iCs/>
          <w:sz w:val="28"/>
          <w:szCs w:val="28"/>
          <w:lang w:eastAsia="en-US"/>
        </w:rPr>
        <w:t xml:space="preserve">прием и регистрация заявления о предоставлении </w:t>
      </w:r>
      <w:r>
        <w:rPr>
          <w:sz w:val="28"/>
          <w:szCs w:val="28"/>
        </w:rPr>
        <w:t xml:space="preserve">в </w:t>
      </w:r>
      <w:r>
        <w:rPr>
          <w:spacing w:val="-4"/>
          <w:sz w:val="28"/>
          <w:szCs w:val="28"/>
        </w:rPr>
        <w:t>безвозмездное пользование</w:t>
      </w:r>
      <w:r>
        <w:rPr>
          <w:sz w:val="28"/>
          <w:szCs w:val="28"/>
        </w:rPr>
        <w:t xml:space="preserve"> земельных участков, находящихся в муниципальной собственности либо государственная собственность на которые не разграничена, без проведения торгов</w:t>
      </w:r>
      <w:r>
        <w:rPr>
          <w:iCs/>
          <w:sz w:val="28"/>
          <w:szCs w:val="28"/>
          <w:lang w:eastAsia="en-US"/>
        </w:rPr>
        <w:t xml:space="preserve"> и прилагаемых документов; </w:t>
      </w:r>
    </w:p>
    <w:p w:rsidR="00AE2AD7" w:rsidRDefault="002B3F83">
      <w:pPr>
        <w:autoSpaceDE w:val="0"/>
        <w:autoSpaceDN w:val="0"/>
        <w:adjustRightInd w:val="0"/>
        <w:ind w:firstLine="709"/>
        <w:jc w:val="both"/>
        <w:rPr>
          <w:sz w:val="28"/>
          <w:szCs w:val="28"/>
        </w:rPr>
      </w:pPr>
      <w:r>
        <w:rPr>
          <w:color w:val="000000" w:themeColor="text1"/>
          <w:sz w:val="28"/>
          <w:szCs w:val="28"/>
          <w:lang w:eastAsia="en-US"/>
        </w:rPr>
        <w:t xml:space="preserve">рассмотрение заявления и прилагаемых документов, подготовка проекта договора безвозмездного пользования земельным участком либо решения об отказе в предоставлении земельного участка в безвозмездное пользование с указанием всех оснований отказа; </w:t>
      </w:r>
    </w:p>
    <w:p w:rsidR="00AE2AD7" w:rsidRPr="007F03B8" w:rsidRDefault="002B3F83">
      <w:pPr>
        <w:pStyle w:val="ConsPlusNormal"/>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 xml:space="preserve">направление (вручение) заявителю проекта договора </w:t>
      </w:r>
      <w:r>
        <w:rPr>
          <w:rFonts w:ascii="Times New Roman" w:hAnsi="Times New Roman"/>
          <w:color w:val="000000" w:themeColor="text1"/>
          <w:sz w:val="28"/>
          <w:szCs w:val="28"/>
        </w:rPr>
        <w:t xml:space="preserve">безвозмездного </w:t>
      </w:r>
      <w:r w:rsidRPr="007F03B8">
        <w:rPr>
          <w:rFonts w:ascii="Times New Roman" w:hAnsi="Times New Roman"/>
          <w:color w:val="000000" w:themeColor="text1"/>
          <w:sz w:val="28"/>
          <w:szCs w:val="28"/>
        </w:rPr>
        <w:t xml:space="preserve">пользования земельным участком либо решения </w:t>
      </w:r>
      <w:r w:rsidRPr="007F03B8">
        <w:rPr>
          <w:rFonts w:ascii="Times New Roman" w:hAnsi="Times New Roman"/>
          <w:color w:val="000000" w:themeColor="text1"/>
          <w:sz w:val="28"/>
          <w:szCs w:val="28"/>
          <w:lang w:eastAsia="en-US"/>
        </w:rPr>
        <w:t>об отказе в предоставлении земельного участка в безвозмездное пользование.</w:t>
      </w:r>
    </w:p>
    <w:p w:rsidR="00AE2AD7" w:rsidRDefault="002B3F83">
      <w:pPr>
        <w:ind w:firstLine="709"/>
        <w:jc w:val="both"/>
        <w:rPr>
          <w:sz w:val="28"/>
          <w:szCs w:val="28"/>
          <w:lang w:eastAsia="en-US"/>
        </w:rPr>
      </w:pPr>
      <w:r w:rsidRPr="007F03B8">
        <w:rPr>
          <w:sz w:val="28"/>
          <w:szCs w:val="28"/>
          <w:lang w:eastAsia="en-US"/>
        </w:rPr>
        <w:t xml:space="preserve">Блок-схема предоставления муниципальной услуги представлена в приложении </w:t>
      </w:r>
      <w:r w:rsidR="00B21195">
        <w:rPr>
          <w:sz w:val="28"/>
          <w:szCs w:val="28"/>
          <w:lang w:eastAsia="en-US"/>
        </w:rPr>
        <w:t>7</w:t>
      </w:r>
      <w:r w:rsidRPr="007F03B8">
        <w:rPr>
          <w:sz w:val="28"/>
          <w:szCs w:val="28"/>
          <w:lang w:eastAsia="en-US"/>
        </w:rPr>
        <w:t xml:space="preserve"> к административному регламенту.</w:t>
      </w:r>
    </w:p>
    <w:p w:rsidR="00AE2AD7" w:rsidRDefault="00AE2AD7">
      <w:pPr>
        <w:ind w:firstLine="720"/>
        <w:jc w:val="both"/>
        <w:rPr>
          <w:sz w:val="28"/>
          <w:szCs w:val="28"/>
        </w:rPr>
      </w:pPr>
    </w:p>
    <w:p w:rsidR="00B24421" w:rsidRDefault="002B3F83" w:rsidP="00B24421">
      <w:pPr>
        <w:autoSpaceDE w:val="0"/>
        <w:autoSpaceDN w:val="0"/>
        <w:adjustRightInd w:val="0"/>
        <w:ind w:firstLine="709"/>
        <w:jc w:val="center"/>
        <w:rPr>
          <w:sz w:val="28"/>
          <w:szCs w:val="28"/>
        </w:rPr>
      </w:pPr>
      <w:r w:rsidRPr="007F03B8">
        <w:rPr>
          <w:sz w:val="28"/>
          <w:szCs w:val="28"/>
        </w:rPr>
        <w:t xml:space="preserve">3.2. </w:t>
      </w:r>
      <w:r w:rsidRPr="007F03B8">
        <w:rPr>
          <w:iCs/>
          <w:sz w:val="28"/>
          <w:szCs w:val="28"/>
        </w:rPr>
        <w:t xml:space="preserve">Прием и регистрация заявления о предоставлении муниципальной услуги </w:t>
      </w:r>
    </w:p>
    <w:p w:rsidR="00B24421" w:rsidRDefault="00B24421" w:rsidP="00B24421">
      <w:pPr>
        <w:autoSpaceDE w:val="0"/>
        <w:autoSpaceDN w:val="0"/>
        <w:adjustRightInd w:val="0"/>
        <w:ind w:firstLine="709"/>
        <w:jc w:val="center"/>
        <w:rPr>
          <w:sz w:val="28"/>
          <w:szCs w:val="28"/>
        </w:rPr>
      </w:pPr>
    </w:p>
    <w:p w:rsidR="00B24421" w:rsidRPr="000571A1" w:rsidRDefault="002B3F83" w:rsidP="00B24421">
      <w:pPr>
        <w:autoSpaceDE w:val="0"/>
        <w:autoSpaceDN w:val="0"/>
        <w:adjustRightInd w:val="0"/>
        <w:ind w:firstLine="709"/>
        <w:jc w:val="both"/>
        <w:rPr>
          <w:sz w:val="28"/>
          <w:szCs w:val="28"/>
        </w:rPr>
      </w:pPr>
      <w:r w:rsidRPr="007F03B8">
        <w:rPr>
          <w:sz w:val="28"/>
          <w:szCs w:val="28"/>
        </w:rPr>
        <w:t>3.2.1. </w:t>
      </w:r>
      <w:r w:rsidR="00B24421" w:rsidRPr="000571A1">
        <w:rPr>
          <w:sz w:val="28"/>
          <w:szCs w:val="28"/>
        </w:rPr>
        <w:t xml:space="preserve">Юридическим фактом, являющимся основанием для начала выполнения административной процедуры, является поступление в Уполномоченный орган (МФЦ) заявления и прилагаемых документов. </w:t>
      </w:r>
    </w:p>
    <w:p w:rsidR="00B24421" w:rsidRPr="000571A1" w:rsidRDefault="00B24421" w:rsidP="00B24421">
      <w:pPr>
        <w:pStyle w:val="ConsPlusNormal"/>
        <w:tabs>
          <w:tab w:val="num" w:pos="1288"/>
          <w:tab w:val="left" w:pos="1560"/>
        </w:tabs>
        <w:suppressAutoHyphens/>
        <w:autoSpaceDN/>
        <w:adjustRightInd/>
        <w:ind w:firstLine="709"/>
        <w:jc w:val="both"/>
        <w:rPr>
          <w:rFonts w:ascii="Times New Roman" w:hAnsi="Times New Roman"/>
          <w:sz w:val="28"/>
          <w:szCs w:val="28"/>
        </w:rPr>
      </w:pPr>
      <w:r w:rsidRPr="000571A1">
        <w:rPr>
          <w:rFonts w:ascii="Times New Roman" w:hAnsi="Times New Roman"/>
          <w:sz w:val="28"/>
          <w:szCs w:val="28"/>
        </w:rPr>
        <w:t>3.2.2. Специалист Уполномоченного органа (работник МФЦ), ответственный за прием и регистрацию заявления, в день поступления заявления (при поступлении в электронном виде в нерабочее время – в ближайший рабочий день, следующий за днем поступления указанных документов) осуществляет регистрацию заявления и прилагаемых документов.</w:t>
      </w:r>
    </w:p>
    <w:p w:rsidR="00B24421" w:rsidRPr="000571A1" w:rsidRDefault="00B24421" w:rsidP="00B24421">
      <w:pPr>
        <w:autoSpaceDE w:val="0"/>
        <w:autoSpaceDN w:val="0"/>
        <w:adjustRightInd w:val="0"/>
        <w:ind w:firstLine="709"/>
        <w:jc w:val="both"/>
        <w:rPr>
          <w:sz w:val="28"/>
          <w:szCs w:val="28"/>
        </w:rPr>
      </w:pPr>
      <w:r w:rsidRPr="000571A1">
        <w:rPr>
          <w:sz w:val="28"/>
          <w:szCs w:val="28"/>
        </w:rPr>
        <w:t>В случае если заявление и прилагаемые документы представляются заявителем  в Уполномоченный орган (МФЦ) лично, специалист Уполномоченного органа (МФЦ), ответственный за прием и регистрацию заявления, выдает заявителю  расписку в получении документов с указанием их перечня и даты получения. Расписка выдается заявителю в день получения Уполномоченным органом (МФЦ) таких документов.</w:t>
      </w:r>
    </w:p>
    <w:p w:rsidR="00B24421" w:rsidRPr="000571A1" w:rsidRDefault="00B24421" w:rsidP="00B24421">
      <w:pPr>
        <w:autoSpaceDE w:val="0"/>
        <w:autoSpaceDN w:val="0"/>
        <w:adjustRightInd w:val="0"/>
        <w:ind w:firstLine="709"/>
        <w:jc w:val="both"/>
        <w:rPr>
          <w:color w:val="000000"/>
          <w:sz w:val="28"/>
          <w:szCs w:val="28"/>
        </w:rPr>
      </w:pPr>
      <w:r w:rsidRPr="000571A1">
        <w:rPr>
          <w:color w:val="000000"/>
          <w:sz w:val="28"/>
          <w:szCs w:val="28"/>
        </w:rPr>
        <w:t>Сообщение о поступлении заявления и прилагаемых документов направляется в личный кабинет заявителя  Единого портала.</w:t>
      </w:r>
    </w:p>
    <w:p w:rsidR="00B24421" w:rsidRPr="000571A1" w:rsidRDefault="00B24421" w:rsidP="00B24421">
      <w:pPr>
        <w:autoSpaceDE w:val="0"/>
        <w:autoSpaceDN w:val="0"/>
        <w:adjustRightInd w:val="0"/>
        <w:ind w:firstLine="709"/>
        <w:jc w:val="both"/>
        <w:rPr>
          <w:sz w:val="28"/>
          <w:szCs w:val="28"/>
        </w:rPr>
      </w:pPr>
      <w:r w:rsidRPr="000571A1">
        <w:rPr>
          <w:sz w:val="28"/>
          <w:szCs w:val="28"/>
        </w:rPr>
        <w:t>Сообщение о поступлении заявления и прилагаемых документов направляется заявителю не позднее рабочего дня, следующего за днем поступления заявления в Уполномоченный орган.</w:t>
      </w:r>
    </w:p>
    <w:p w:rsidR="00B24421" w:rsidRPr="000571A1" w:rsidRDefault="00B24421" w:rsidP="00B24421">
      <w:pPr>
        <w:autoSpaceDE w:val="0"/>
        <w:autoSpaceDN w:val="0"/>
        <w:adjustRightInd w:val="0"/>
        <w:ind w:firstLine="709"/>
        <w:jc w:val="both"/>
        <w:rPr>
          <w:sz w:val="28"/>
          <w:szCs w:val="28"/>
        </w:rPr>
      </w:pPr>
      <w:r w:rsidRPr="000571A1">
        <w:rPr>
          <w:sz w:val="28"/>
          <w:szCs w:val="28"/>
        </w:rPr>
        <w:t>3.2.3. После регистрации заявление и прилагаемые к нему документы направляются для рассмотрения специалисту Уполномоченного органа, ответственному за предоставление муниципальной услуги (далее – специалист, ответственный за предоставление муниципальной услуги).</w:t>
      </w:r>
    </w:p>
    <w:p w:rsidR="00B24421" w:rsidRPr="000571A1" w:rsidRDefault="00B24421" w:rsidP="00B24421">
      <w:pPr>
        <w:pStyle w:val="ConsPlusNormal"/>
        <w:ind w:firstLine="709"/>
        <w:jc w:val="both"/>
        <w:rPr>
          <w:rFonts w:ascii="Times New Roman" w:hAnsi="Times New Roman"/>
          <w:sz w:val="28"/>
          <w:szCs w:val="28"/>
        </w:rPr>
      </w:pPr>
      <w:r w:rsidRPr="000571A1">
        <w:rPr>
          <w:rFonts w:ascii="Times New Roman" w:hAnsi="Times New Roman"/>
          <w:sz w:val="28"/>
          <w:szCs w:val="28"/>
        </w:rPr>
        <w:t xml:space="preserve">3.2.4. Срок выполнения данной административной процедуры составляет 1 рабочий день со дня поступления </w:t>
      </w:r>
      <w:hyperlink w:anchor="Par428" w:tooltip="                                 ЗАЯВЛЕНИЕ" w:history="1">
        <w:r w:rsidRPr="000571A1">
          <w:rPr>
            <w:rFonts w:ascii="Times New Roman" w:hAnsi="Times New Roman"/>
            <w:sz w:val="28"/>
            <w:szCs w:val="28"/>
          </w:rPr>
          <w:t>заявления</w:t>
        </w:r>
      </w:hyperlink>
      <w:r w:rsidRPr="000571A1">
        <w:rPr>
          <w:rFonts w:ascii="Times New Roman" w:hAnsi="Times New Roman"/>
          <w:sz w:val="28"/>
          <w:szCs w:val="28"/>
        </w:rPr>
        <w:t xml:space="preserve"> и прилагаемых документов в Уполномоченный орган (в случае обращения в МФЦ в сроки, установленные </w:t>
      </w:r>
      <w:r w:rsidRPr="000571A1">
        <w:rPr>
          <w:rFonts w:ascii="Times New Roman" w:hAnsi="Times New Roman"/>
          <w:sz w:val="28"/>
          <w:szCs w:val="28"/>
        </w:rPr>
        <w:lastRenderedPageBreak/>
        <w:t>соглашением о взаимодействии, но не позднее 3 рабочих дней со дня поступления заявления и прилагаемых документов).</w:t>
      </w:r>
    </w:p>
    <w:p w:rsidR="00B24421" w:rsidRPr="000571A1" w:rsidRDefault="00B24421" w:rsidP="00B24421">
      <w:pPr>
        <w:pStyle w:val="ConsPlusNormal"/>
        <w:ind w:firstLine="709"/>
        <w:jc w:val="both"/>
        <w:rPr>
          <w:rFonts w:ascii="Times New Roman" w:hAnsi="Times New Roman"/>
          <w:sz w:val="28"/>
          <w:szCs w:val="28"/>
        </w:rPr>
      </w:pPr>
      <w:r w:rsidRPr="000571A1">
        <w:rPr>
          <w:rFonts w:ascii="Times New Roman" w:hAnsi="Times New Roman"/>
          <w:sz w:val="28"/>
          <w:szCs w:val="28"/>
        </w:rPr>
        <w:t xml:space="preserve">3.2.5. Результатом выполнения данной административной процедуры является </w:t>
      </w:r>
      <w:r>
        <w:rPr>
          <w:rFonts w:ascii="Times New Roman" w:hAnsi="Times New Roman"/>
          <w:sz w:val="28"/>
          <w:szCs w:val="28"/>
        </w:rPr>
        <w:t>передача</w:t>
      </w:r>
      <w:r w:rsidRPr="000571A1">
        <w:rPr>
          <w:rFonts w:ascii="Times New Roman" w:hAnsi="Times New Roman"/>
          <w:sz w:val="28"/>
          <w:szCs w:val="28"/>
        </w:rPr>
        <w:t xml:space="preserve"> заявления и прилагаемых документовспециалист</w:t>
      </w:r>
      <w:r>
        <w:rPr>
          <w:rFonts w:ascii="Times New Roman" w:hAnsi="Times New Roman"/>
          <w:sz w:val="28"/>
          <w:szCs w:val="28"/>
        </w:rPr>
        <w:t>у</w:t>
      </w:r>
      <w:r w:rsidRPr="000571A1">
        <w:rPr>
          <w:rFonts w:ascii="Times New Roman" w:hAnsi="Times New Roman"/>
          <w:sz w:val="28"/>
          <w:szCs w:val="28"/>
        </w:rPr>
        <w:t>, ответственн</w:t>
      </w:r>
      <w:r>
        <w:rPr>
          <w:rFonts w:ascii="Times New Roman" w:hAnsi="Times New Roman"/>
          <w:sz w:val="28"/>
          <w:szCs w:val="28"/>
        </w:rPr>
        <w:t>ому</w:t>
      </w:r>
      <w:r w:rsidRPr="000571A1">
        <w:rPr>
          <w:rFonts w:ascii="Times New Roman" w:hAnsi="Times New Roman"/>
          <w:sz w:val="28"/>
          <w:szCs w:val="28"/>
        </w:rPr>
        <w:t xml:space="preserve"> за предоставление муниципальной услуги</w:t>
      </w:r>
      <w:r>
        <w:rPr>
          <w:rFonts w:ascii="Times New Roman" w:hAnsi="Times New Roman"/>
          <w:sz w:val="28"/>
          <w:szCs w:val="28"/>
        </w:rPr>
        <w:t>,</w:t>
      </w:r>
      <w:r w:rsidRPr="000571A1">
        <w:rPr>
          <w:rFonts w:ascii="Times New Roman" w:hAnsi="Times New Roman"/>
          <w:sz w:val="28"/>
          <w:szCs w:val="28"/>
        </w:rPr>
        <w:t xml:space="preserve"> на рассмотрение.</w:t>
      </w:r>
    </w:p>
    <w:p w:rsidR="00046ACE" w:rsidRPr="00046ACE" w:rsidRDefault="00046ACE" w:rsidP="00B24421">
      <w:pPr>
        <w:pStyle w:val="ConsPlusNormal"/>
        <w:widowControl/>
        <w:tabs>
          <w:tab w:val="left" w:pos="1560"/>
        </w:tabs>
        <w:suppressAutoHyphens/>
        <w:autoSpaceDN/>
        <w:adjustRightInd/>
        <w:ind w:firstLine="709"/>
        <w:jc w:val="both"/>
        <w:rPr>
          <w:rFonts w:ascii="Times New Roman" w:hAnsi="Times New Roman"/>
          <w:b/>
          <w:color w:val="FF0000"/>
          <w:sz w:val="28"/>
          <w:szCs w:val="28"/>
          <w:u w:val="single"/>
        </w:rPr>
      </w:pPr>
    </w:p>
    <w:p w:rsidR="00AE2AD7" w:rsidRDefault="002B3F83">
      <w:pPr>
        <w:pStyle w:val="af4"/>
        <w:widowControl w:val="0"/>
        <w:autoSpaceDE w:val="0"/>
        <w:autoSpaceDN w:val="0"/>
        <w:adjustRightInd w:val="0"/>
        <w:ind w:left="567"/>
        <w:jc w:val="center"/>
        <w:rPr>
          <w:rFonts w:ascii="Times New Roman" w:hAnsi="Times New Roman" w:cs="Times New Roman"/>
          <w:sz w:val="28"/>
          <w:szCs w:val="28"/>
        </w:rPr>
      </w:pPr>
      <w:r>
        <w:rPr>
          <w:rFonts w:ascii="Times New Roman" w:hAnsi="Times New Roman" w:cs="Times New Roman"/>
          <w:sz w:val="28"/>
          <w:szCs w:val="28"/>
        </w:rPr>
        <w:t xml:space="preserve">3.3. Рассмотрение заявления и представленных документов </w:t>
      </w:r>
    </w:p>
    <w:p w:rsidR="00AE2AD7" w:rsidRDefault="00AE2AD7">
      <w:pPr>
        <w:pStyle w:val="af4"/>
        <w:widowControl w:val="0"/>
        <w:autoSpaceDE w:val="0"/>
        <w:autoSpaceDN w:val="0"/>
        <w:adjustRightInd w:val="0"/>
        <w:ind w:left="567"/>
        <w:jc w:val="center"/>
        <w:rPr>
          <w:rFonts w:ascii="Times New Roman" w:hAnsi="Times New Roman" w:cs="Times New Roman"/>
          <w:sz w:val="28"/>
          <w:szCs w:val="28"/>
        </w:rPr>
      </w:pPr>
    </w:p>
    <w:p w:rsidR="00AE2AD7" w:rsidRDefault="002B3F83">
      <w:pPr>
        <w:ind w:firstLine="567"/>
        <w:jc w:val="both"/>
        <w:rPr>
          <w:sz w:val="28"/>
          <w:szCs w:val="28"/>
        </w:rPr>
      </w:pPr>
      <w:r>
        <w:rPr>
          <w:sz w:val="28"/>
          <w:szCs w:val="28"/>
        </w:rPr>
        <w:t>3.3.1. Юридическим фактом, являющимся основанием для начала исполнения административной процедуры, является поступление заявления и документов специалисту, ответственному за предоставление муниципальной услуги.</w:t>
      </w:r>
    </w:p>
    <w:p w:rsidR="00AE2AD7" w:rsidRPr="0080467E" w:rsidRDefault="002B3F83">
      <w:pPr>
        <w:jc w:val="both"/>
        <w:rPr>
          <w:sz w:val="28"/>
          <w:szCs w:val="28"/>
        </w:rPr>
      </w:pPr>
      <w:r w:rsidRPr="007F03B8">
        <w:rPr>
          <w:sz w:val="28"/>
          <w:szCs w:val="28"/>
        </w:rPr>
        <w:t xml:space="preserve">3.3.2. В случае непредставления заявителем по своему усмотрению документов, указанных </w:t>
      </w:r>
      <w:r w:rsidR="00FB1349" w:rsidRPr="007F03B8">
        <w:rPr>
          <w:sz w:val="28"/>
          <w:szCs w:val="28"/>
        </w:rPr>
        <w:t>в пункте 2.7.1.</w:t>
      </w:r>
      <w:r w:rsidRPr="007F03B8">
        <w:rPr>
          <w:sz w:val="28"/>
          <w:szCs w:val="28"/>
        </w:rPr>
        <w:t xml:space="preserve"> настояще</w:t>
      </w:r>
      <w:r w:rsidR="00FB1349" w:rsidRPr="007F03B8">
        <w:rPr>
          <w:sz w:val="28"/>
          <w:szCs w:val="28"/>
        </w:rPr>
        <w:t>го</w:t>
      </w:r>
      <w:r w:rsidRPr="007F03B8">
        <w:rPr>
          <w:sz w:val="28"/>
          <w:szCs w:val="28"/>
        </w:rPr>
        <w:t xml:space="preserve"> административно</w:t>
      </w:r>
      <w:r w:rsidR="00FB1349" w:rsidRPr="007F03B8">
        <w:rPr>
          <w:sz w:val="28"/>
          <w:szCs w:val="28"/>
        </w:rPr>
        <w:t>го регламента</w:t>
      </w:r>
      <w:r w:rsidR="007F03B8" w:rsidRPr="007F03B8">
        <w:rPr>
          <w:sz w:val="28"/>
          <w:szCs w:val="28"/>
        </w:rPr>
        <w:t xml:space="preserve">, </w:t>
      </w:r>
      <w:r w:rsidR="00EE2876" w:rsidRPr="007F03B8">
        <w:rPr>
          <w:sz w:val="28"/>
          <w:szCs w:val="28"/>
        </w:rPr>
        <w:t xml:space="preserve">специалист, </w:t>
      </w:r>
      <w:r w:rsidR="00EE2876" w:rsidRPr="0080467E">
        <w:rPr>
          <w:sz w:val="28"/>
          <w:szCs w:val="28"/>
        </w:rPr>
        <w:t>ответственный за предоставление муниципальной услуги</w:t>
      </w:r>
      <w:r w:rsidR="0080467E">
        <w:rPr>
          <w:sz w:val="28"/>
          <w:szCs w:val="28"/>
        </w:rPr>
        <w:t>,</w:t>
      </w:r>
      <w:r w:rsidRPr="0080467E">
        <w:rPr>
          <w:sz w:val="28"/>
          <w:szCs w:val="28"/>
        </w:rPr>
        <w:t>в течение 5 рабочих дней со дня поступления к нему заявления обеспечивает направление межведомственных запросов (на бумажном носителе или в форме электронного документа).</w:t>
      </w:r>
    </w:p>
    <w:p w:rsidR="00AE2AD7" w:rsidRPr="0080467E" w:rsidRDefault="002B3F83">
      <w:pPr>
        <w:ind w:firstLine="720"/>
        <w:jc w:val="both"/>
        <w:rPr>
          <w:sz w:val="28"/>
          <w:szCs w:val="28"/>
        </w:rPr>
      </w:pPr>
      <w:r w:rsidRPr="0080467E">
        <w:rPr>
          <w:sz w:val="28"/>
          <w:szCs w:val="28"/>
        </w:rPr>
        <w:t>3.3.3. В случае выявления оснований для возврата зая</w:t>
      </w:r>
      <w:r w:rsidR="0080467E">
        <w:rPr>
          <w:sz w:val="28"/>
          <w:szCs w:val="28"/>
        </w:rPr>
        <w:t>вления, указанных в пункте 2.9.3</w:t>
      </w:r>
      <w:r w:rsidRPr="0080467E">
        <w:rPr>
          <w:sz w:val="28"/>
          <w:szCs w:val="28"/>
        </w:rPr>
        <w:t xml:space="preserve"> настоящего административного регламента, специалист, ответственный за предоставление муниципальной услуги</w:t>
      </w:r>
      <w:r w:rsidR="003E738A" w:rsidRPr="0080467E">
        <w:rPr>
          <w:sz w:val="28"/>
          <w:szCs w:val="28"/>
        </w:rPr>
        <w:t>,</w:t>
      </w:r>
      <w:r w:rsidRPr="0080467E">
        <w:rPr>
          <w:sz w:val="28"/>
          <w:szCs w:val="28"/>
        </w:rPr>
        <w:t xml:space="preserve"> в течение 10 дней со дня поступления заявления готовит письмо о возврате заявления и приложенных к нему документов (далее - письмо о возврате) с указанием всех причин возврата заявления.</w:t>
      </w:r>
    </w:p>
    <w:p w:rsidR="00AE2AD7" w:rsidRPr="0080467E" w:rsidRDefault="002B3F83">
      <w:pPr>
        <w:pStyle w:val="ConsPlusNormal"/>
        <w:ind w:firstLine="540"/>
        <w:jc w:val="both"/>
        <w:rPr>
          <w:rFonts w:ascii="Times New Roman" w:hAnsi="Times New Roman"/>
          <w:sz w:val="28"/>
          <w:szCs w:val="28"/>
        </w:rPr>
      </w:pPr>
      <w:r w:rsidRPr="0080467E">
        <w:rPr>
          <w:rFonts w:ascii="Times New Roman" w:hAnsi="Times New Roman"/>
          <w:sz w:val="28"/>
          <w:szCs w:val="28"/>
        </w:rPr>
        <w:t xml:space="preserve">3.3.4. В случае отсутствия оснований для возврата заявления </w:t>
      </w:r>
      <w:r w:rsidR="00FB1349" w:rsidRPr="0080467E">
        <w:rPr>
          <w:rFonts w:ascii="Times New Roman" w:hAnsi="Times New Roman"/>
          <w:sz w:val="28"/>
          <w:szCs w:val="28"/>
        </w:rPr>
        <w:t>специалист, ответственный за предоставление муниципальной услуги</w:t>
      </w:r>
      <w:r w:rsidR="007F03B8" w:rsidRPr="0080467E">
        <w:rPr>
          <w:rFonts w:ascii="Times New Roman" w:hAnsi="Times New Roman"/>
          <w:sz w:val="28"/>
          <w:szCs w:val="28"/>
        </w:rPr>
        <w:t>,</w:t>
      </w:r>
      <w:r w:rsidRPr="0080467E">
        <w:rPr>
          <w:rFonts w:ascii="Times New Roman" w:hAnsi="Times New Roman"/>
          <w:sz w:val="28"/>
          <w:szCs w:val="28"/>
        </w:rPr>
        <w:t xml:space="preserve"> рассматривает документы на наличие или отсутствие оснований для отказа в предоставлении муниципальной услуги, указанных в пункте 2.9.</w:t>
      </w:r>
      <w:r w:rsidR="0080467E">
        <w:rPr>
          <w:rFonts w:ascii="Times New Roman" w:hAnsi="Times New Roman"/>
          <w:sz w:val="28"/>
          <w:szCs w:val="28"/>
        </w:rPr>
        <w:t>4</w:t>
      </w:r>
      <w:r w:rsidR="00B41BE4" w:rsidRPr="0080467E">
        <w:rPr>
          <w:rFonts w:ascii="Times New Roman" w:hAnsi="Times New Roman"/>
          <w:sz w:val="28"/>
          <w:szCs w:val="28"/>
        </w:rPr>
        <w:t>.</w:t>
      </w:r>
      <w:r w:rsidRPr="0080467E">
        <w:rPr>
          <w:rFonts w:ascii="Times New Roman" w:hAnsi="Times New Roman"/>
          <w:sz w:val="28"/>
          <w:szCs w:val="28"/>
        </w:rPr>
        <w:t xml:space="preserve"> настоящего административного регламента.</w:t>
      </w:r>
    </w:p>
    <w:p w:rsidR="007F03B8" w:rsidRPr="0080467E" w:rsidRDefault="002B3F83">
      <w:pPr>
        <w:pStyle w:val="ConsPlusNormal"/>
        <w:ind w:firstLine="540"/>
        <w:jc w:val="both"/>
        <w:rPr>
          <w:rFonts w:ascii="Times New Roman" w:hAnsi="Times New Roman"/>
          <w:sz w:val="28"/>
          <w:szCs w:val="28"/>
        </w:rPr>
      </w:pPr>
      <w:r w:rsidRPr="0080467E">
        <w:rPr>
          <w:rFonts w:ascii="Times New Roman" w:hAnsi="Times New Roman"/>
          <w:sz w:val="28"/>
          <w:szCs w:val="28"/>
        </w:rPr>
        <w:t>3.3.5. При наличии оснований для отказа в предоставлении муниципальной услуг</w:t>
      </w:r>
      <w:r w:rsidR="007F03B8" w:rsidRPr="0080467E">
        <w:rPr>
          <w:rFonts w:ascii="Times New Roman" w:hAnsi="Times New Roman"/>
          <w:sz w:val="28"/>
          <w:szCs w:val="28"/>
        </w:rPr>
        <w:t>и, предусмотренных пунктом 2.9.</w:t>
      </w:r>
      <w:r w:rsidR="0080467E">
        <w:rPr>
          <w:rFonts w:ascii="Times New Roman" w:hAnsi="Times New Roman"/>
          <w:sz w:val="28"/>
          <w:szCs w:val="28"/>
        </w:rPr>
        <w:t>4</w:t>
      </w:r>
      <w:r w:rsidRPr="0080467E">
        <w:rPr>
          <w:rFonts w:ascii="Times New Roman" w:hAnsi="Times New Roman"/>
          <w:sz w:val="28"/>
          <w:szCs w:val="28"/>
        </w:rPr>
        <w:t xml:space="preserve"> настоящего административного регламента, осуществляет подготовку мотивированного отказа в предоставлении муниципальной услуги с указанием оснований для отказа.</w:t>
      </w:r>
    </w:p>
    <w:p w:rsidR="008D56D4" w:rsidRPr="0080467E" w:rsidRDefault="008D56D4">
      <w:pPr>
        <w:pStyle w:val="ConsPlusNormal"/>
        <w:ind w:firstLine="540"/>
        <w:jc w:val="both"/>
        <w:rPr>
          <w:rFonts w:ascii="Times New Roman" w:hAnsi="Times New Roman"/>
          <w:sz w:val="28"/>
          <w:szCs w:val="28"/>
        </w:rPr>
      </w:pPr>
      <w:r w:rsidRPr="0080467E">
        <w:rPr>
          <w:rFonts w:ascii="Times New Roman" w:hAnsi="Times New Roman"/>
          <w:sz w:val="28"/>
          <w:szCs w:val="28"/>
        </w:rPr>
        <w:t>При отсутствии таких оснований осуществляет подготовку решения о предоставлени</w:t>
      </w:r>
      <w:r w:rsidR="00381AF4" w:rsidRPr="0080467E">
        <w:rPr>
          <w:rFonts w:ascii="Times New Roman" w:hAnsi="Times New Roman"/>
          <w:sz w:val="28"/>
          <w:szCs w:val="28"/>
        </w:rPr>
        <w:t>и земельного участка</w:t>
      </w:r>
      <w:r w:rsidR="00B24421">
        <w:rPr>
          <w:rFonts w:ascii="Times New Roman" w:hAnsi="Times New Roman"/>
          <w:sz w:val="28"/>
          <w:szCs w:val="28"/>
        </w:rPr>
        <w:t xml:space="preserve"> в собственность бесплатно, аренду, безвозмездное пользование, постоянное (бессрочное) пользование либо об отказе в предоставлении земельного участка в собственность бесплатно, аренду, постоянное (бессрочное пользование), безвозмездное пользование, а также проекты договоров купли-продажи, аренды, безвозмездного пользования</w:t>
      </w:r>
      <w:r w:rsidR="00381AF4" w:rsidRPr="0080467E">
        <w:rPr>
          <w:rFonts w:ascii="Times New Roman" w:hAnsi="Times New Roman"/>
          <w:sz w:val="28"/>
          <w:szCs w:val="28"/>
        </w:rPr>
        <w:t xml:space="preserve"> и в течение</w:t>
      </w:r>
      <w:r w:rsidRPr="0080467E">
        <w:rPr>
          <w:rFonts w:ascii="Times New Roman" w:hAnsi="Times New Roman"/>
          <w:sz w:val="28"/>
          <w:szCs w:val="28"/>
        </w:rPr>
        <w:t xml:space="preserve"> 1 рабочего дня передает на подпись руководителю Уполномоченного органа. </w:t>
      </w:r>
    </w:p>
    <w:p w:rsidR="008D56D4" w:rsidRDefault="008D56D4">
      <w:pPr>
        <w:pStyle w:val="ConsPlusNormal"/>
        <w:ind w:firstLine="540"/>
        <w:jc w:val="both"/>
        <w:rPr>
          <w:rFonts w:ascii="Times New Roman" w:hAnsi="Times New Roman"/>
          <w:sz w:val="28"/>
          <w:szCs w:val="28"/>
        </w:rPr>
      </w:pPr>
      <w:r w:rsidRPr="0080467E">
        <w:rPr>
          <w:rFonts w:ascii="Times New Roman" w:hAnsi="Times New Roman"/>
          <w:sz w:val="28"/>
          <w:szCs w:val="28"/>
        </w:rPr>
        <w:t>Руководитель Уполномоченного органа подписывает  одно из решений, указанных в абзаце 1 настоящего пункта, в течение 2 рабочих дней со дня поступления.</w:t>
      </w:r>
    </w:p>
    <w:p w:rsidR="0080467E" w:rsidRDefault="002B3F83" w:rsidP="00381AF4">
      <w:pPr>
        <w:autoSpaceDE w:val="0"/>
        <w:autoSpaceDN w:val="0"/>
        <w:adjustRightInd w:val="0"/>
        <w:ind w:firstLine="540"/>
        <w:jc w:val="both"/>
        <w:rPr>
          <w:sz w:val="28"/>
          <w:szCs w:val="28"/>
        </w:rPr>
      </w:pPr>
      <w:r w:rsidRPr="00381AF4">
        <w:rPr>
          <w:sz w:val="28"/>
          <w:szCs w:val="28"/>
        </w:rPr>
        <w:t>3.3.</w:t>
      </w:r>
      <w:r w:rsidR="00855AEA" w:rsidRPr="00381AF4">
        <w:rPr>
          <w:sz w:val="28"/>
          <w:szCs w:val="28"/>
        </w:rPr>
        <w:t>6</w:t>
      </w:r>
      <w:r w:rsidRPr="00381AF4">
        <w:rPr>
          <w:sz w:val="28"/>
          <w:szCs w:val="28"/>
        </w:rPr>
        <w:t>. Результатом выполнения административной процедуры является</w:t>
      </w:r>
      <w:r w:rsidR="00B24421">
        <w:rPr>
          <w:sz w:val="28"/>
          <w:szCs w:val="28"/>
        </w:rPr>
        <w:t xml:space="preserve"> подписанные руководителем Уполномоченного органа</w:t>
      </w:r>
      <w:r w:rsidR="0080467E">
        <w:rPr>
          <w:sz w:val="28"/>
          <w:szCs w:val="28"/>
        </w:rPr>
        <w:t>:</w:t>
      </w:r>
    </w:p>
    <w:p w:rsidR="0080467E" w:rsidRDefault="0080467E" w:rsidP="0080467E">
      <w:pPr>
        <w:pStyle w:val="ConsPlusNormal"/>
        <w:ind w:firstLine="709"/>
        <w:jc w:val="both"/>
        <w:rPr>
          <w:rFonts w:ascii="Times New Roman" w:hAnsi="Times New Roman"/>
          <w:sz w:val="28"/>
          <w:szCs w:val="28"/>
        </w:rPr>
      </w:pPr>
      <w:r>
        <w:rPr>
          <w:rFonts w:ascii="Times New Roman" w:hAnsi="Times New Roman"/>
          <w:sz w:val="28"/>
          <w:szCs w:val="28"/>
        </w:rPr>
        <w:t>проект договора ку</w:t>
      </w:r>
      <w:r w:rsidR="00B24421">
        <w:rPr>
          <w:rFonts w:ascii="Times New Roman" w:hAnsi="Times New Roman"/>
          <w:sz w:val="28"/>
          <w:szCs w:val="28"/>
        </w:rPr>
        <w:t>пли-продажи  земельного участка;</w:t>
      </w:r>
    </w:p>
    <w:p w:rsidR="0080467E" w:rsidRDefault="0080467E" w:rsidP="0080467E">
      <w:pPr>
        <w:pStyle w:val="ConsPlusNormal"/>
        <w:ind w:firstLine="709"/>
        <w:jc w:val="both"/>
        <w:rPr>
          <w:rFonts w:ascii="Times New Roman" w:hAnsi="Times New Roman"/>
          <w:sz w:val="28"/>
          <w:szCs w:val="28"/>
        </w:rPr>
      </w:pPr>
      <w:r>
        <w:rPr>
          <w:rFonts w:ascii="Times New Roman" w:hAnsi="Times New Roman"/>
          <w:sz w:val="28"/>
          <w:szCs w:val="28"/>
        </w:rPr>
        <w:t>решение о предоставлении земельного участка в собственность бесплатно либо об отказе в предоставлении земельного участка с указанием оснований для отказа;</w:t>
      </w:r>
    </w:p>
    <w:p w:rsidR="0080467E" w:rsidRDefault="0080467E" w:rsidP="0080467E">
      <w:pPr>
        <w:pStyle w:val="ConsPlusNormal"/>
        <w:ind w:firstLine="709"/>
        <w:jc w:val="both"/>
        <w:rPr>
          <w:rFonts w:ascii="Times New Roman" w:hAnsi="Times New Roman"/>
          <w:sz w:val="28"/>
          <w:szCs w:val="28"/>
        </w:rPr>
      </w:pPr>
      <w:r>
        <w:rPr>
          <w:rFonts w:ascii="Times New Roman" w:hAnsi="Times New Roman"/>
          <w:sz w:val="28"/>
          <w:szCs w:val="28"/>
        </w:rPr>
        <w:t>проект договора аренды земельного участка;</w:t>
      </w:r>
    </w:p>
    <w:p w:rsidR="0080467E" w:rsidRDefault="0080467E" w:rsidP="0080467E">
      <w:pPr>
        <w:pStyle w:val="ConsPlusNormal"/>
        <w:ind w:firstLine="709"/>
        <w:jc w:val="both"/>
        <w:rPr>
          <w:rFonts w:ascii="Times New Roman" w:hAnsi="Times New Roman"/>
          <w:sz w:val="28"/>
          <w:szCs w:val="28"/>
        </w:rPr>
      </w:pPr>
      <w:r>
        <w:rPr>
          <w:rFonts w:ascii="Times New Roman" w:hAnsi="Times New Roman"/>
          <w:sz w:val="28"/>
          <w:szCs w:val="28"/>
        </w:rPr>
        <w:t xml:space="preserve">решение об отказе в предоставлении земельного участка в аренду с указанием </w:t>
      </w:r>
      <w:r>
        <w:rPr>
          <w:rFonts w:ascii="Times New Roman" w:hAnsi="Times New Roman"/>
          <w:sz w:val="28"/>
          <w:szCs w:val="28"/>
        </w:rPr>
        <w:lastRenderedPageBreak/>
        <w:t>оснований для отказа;</w:t>
      </w:r>
    </w:p>
    <w:p w:rsidR="0080467E" w:rsidRDefault="0080467E" w:rsidP="0080467E">
      <w:pPr>
        <w:ind w:firstLine="709"/>
        <w:jc w:val="both"/>
        <w:rPr>
          <w:sz w:val="28"/>
          <w:szCs w:val="28"/>
        </w:rPr>
      </w:pPr>
      <w:r>
        <w:rPr>
          <w:sz w:val="28"/>
          <w:szCs w:val="28"/>
        </w:rPr>
        <w:t>решени</w:t>
      </w:r>
      <w:r w:rsidR="00B24421">
        <w:rPr>
          <w:sz w:val="28"/>
          <w:szCs w:val="28"/>
        </w:rPr>
        <w:t>е</w:t>
      </w:r>
      <w:r>
        <w:rPr>
          <w:sz w:val="28"/>
          <w:szCs w:val="28"/>
        </w:rPr>
        <w:t xml:space="preserve"> о предоставлении земельного участка в постоянное (бессрочное) пользование;</w:t>
      </w:r>
    </w:p>
    <w:p w:rsidR="0080467E" w:rsidRDefault="0080467E" w:rsidP="0080467E">
      <w:pPr>
        <w:ind w:firstLine="709"/>
        <w:jc w:val="both"/>
        <w:rPr>
          <w:sz w:val="28"/>
          <w:szCs w:val="28"/>
        </w:rPr>
      </w:pPr>
      <w:r>
        <w:rPr>
          <w:sz w:val="28"/>
          <w:szCs w:val="28"/>
        </w:rPr>
        <w:t>решени</w:t>
      </w:r>
      <w:r w:rsidR="00B24421">
        <w:rPr>
          <w:sz w:val="28"/>
          <w:szCs w:val="28"/>
        </w:rPr>
        <w:t xml:space="preserve">е </w:t>
      </w:r>
      <w:r>
        <w:rPr>
          <w:sz w:val="28"/>
          <w:szCs w:val="28"/>
        </w:rPr>
        <w:t>об отказе в предоставлении земельного участка в постоянное (бессрочное) пользован</w:t>
      </w:r>
      <w:r w:rsidR="00B24421">
        <w:rPr>
          <w:sz w:val="28"/>
          <w:szCs w:val="28"/>
        </w:rPr>
        <w:t>ие с указанием оснований отказа;</w:t>
      </w:r>
    </w:p>
    <w:p w:rsidR="0080467E" w:rsidRDefault="00B24421" w:rsidP="0080467E">
      <w:pPr>
        <w:pStyle w:val="ConsPlusNormal"/>
        <w:ind w:firstLine="709"/>
        <w:jc w:val="both"/>
        <w:rPr>
          <w:color w:val="000000" w:themeColor="text1"/>
        </w:rPr>
      </w:pPr>
      <w:r>
        <w:rPr>
          <w:rFonts w:ascii="Times New Roman" w:hAnsi="Times New Roman"/>
          <w:color w:val="000000" w:themeColor="text1"/>
          <w:sz w:val="28"/>
          <w:szCs w:val="28"/>
          <w:lang w:eastAsia="en-US"/>
        </w:rPr>
        <w:t>проект</w:t>
      </w:r>
      <w:r w:rsidR="0080467E">
        <w:rPr>
          <w:rFonts w:ascii="Times New Roman" w:hAnsi="Times New Roman"/>
          <w:color w:val="000000" w:themeColor="text1"/>
          <w:sz w:val="28"/>
          <w:szCs w:val="28"/>
          <w:lang w:eastAsia="en-US"/>
        </w:rPr>
        <w:t xml:space="preserve"> договора </w:t>
      </w:r>
      <w:r w:rsidR="0080467E">
        <w:rPr>
          <w:rFonts w:ascii="Times New Roman" w:hAnsi="Times New Roman"/>
          <w:color w:val="000000" w:themeColor="text1"/>
          <w:sz w:val="28"/>
          <w:szCs w:val="28"/>
        </w:rPr>
        <w:t>безвозмездного пользования земельным участком</w:t>
      </w:r>
      <w:r w:rsidR="0080467E">
        <w:rPr>
          <w:color w:val="000000" w:themeColor="text1"/>
        </w:rPr>
        <w:t>;</w:t>
      </w:r>
    </w:p>
    <w:p w:rsidR="0080467E" w:rsidRPr="00B24421" w:rsidRDefault="0080467E" w:rsidP="00B24421">
      <w:pPr>
        <w:ind w:firstLine="709"/>
        <w:jc w:val="both"/>
        <w:rPr>
          <w:color w:val="000000" w:themeColor="text1"/>
          <w:sz w:val="28"/>
          <w:szCs w:val="28"/>
          <w:lang w:eastAsia="en-US"/>
        </w:rPr>
      </w:pPr>
      <w:r>
        <w:rPr>
          <w:color w:val="000000" w:themeColor="text1"/>
          <w:sz w:val="28"/>
          <w:szCs w:val="28"/>
          <w:lang w:eastAsia="en-US"/>
        </w:rPr>
        <w:t>решения об отказе в предоставлении земельного участка в безвозмездное пользование с указанием всех оснований отказа.</w:t>
      </w:r>
    </w:p>
    <w:p w:rsidR="00855AEA" w:rsidRPr="00381AF4" w:rsidRDefault="00855AEA" w:rsidP="00855AEA">
      <w:pPr>
        <w:autoSpaceDE w:val="0"/>
        <w:autoSpaceDN w:val="0"/>
        <w:adjustRightInd w:val="0"/>
        <w:ind w:firstLine="567"/>
        <w:jc w:val="both"/>
        <w:rPr>
          <w:b/>
          <w:color w:val="FF0000"/>
          <w:sz w:val="28"/>
          <w:szCs w:val="28"/>
          <w:u w:val="single"/>
        </w:rPr>
      </w:pPr>
      <w:r w:rsidRPr="00381AF4">
        <w:rPr>
          <w:sz w:val="28"/>
          <w:szCs w:val="28"/>
        </w:rPr>
        <w:t xml:space="preserve">3.3.7. Максимальный срок выполнения данной административной процедуры составляет не более </w:t>
      </w:r>
      <w:r w:rsidR="00082C95" w:rsidRPr="00381AF4">
        <w:rPr>
          <w:sz w:val="28"/>
          <w:szCs w:val="28"/>
        </w:rPr>
        <w:t>20</w:t>
      </w:r>
      <w:r w:rsidRPr="00381AF4">
        <w:rPr>
          <w:sz w:val="28"/>
          <w:szCs w:val="28"/>
        </w:rPr>
        <w:t xml:space="preserve"> календарных дней со дня поступления заявления и прилагаемых документов в Уполномоченный орган. </w:t>
      </w:r>
    </w:p>
    <w:p w:rsidR="00AE2AD7" w:rsidRDefault="00AE2AD7">
      <w:pPr>
        <w:pStyle w:val="wikip"/>
        <w:spacing w:before="0" w:after="0"/>
        <w:ind w:firstLine="540"/>
        <w:rPr>
          <w:sz w:val="28"/>
          <w:szCs w:val="28"/>
        </w:rPr>
      </w:pPr>
    </w:p>
    <w:p w:rsidR="00AE2AD7" w:rsidRDefault="002B3F83">
      <w:pPr>
        <w:autoSpaceDE w:val="0"/>
        <w:autoSpaceDN w:val="0"/>
        <w:adjustRightInd w:val="0"/>
        <w:ind w:firstLine="540"/>
        <w:jc w:val="center"/>
        <w:rPr>
          <w:sz w:val="28"/>
          <w:szCs w:val="28"/>
        </w:rPr>
      </w:pPr>
      <w:r>
        <w:rPr>
          <w:sz w:val="28"/>
          <w:szCs w:val="28"/>
        </w:rPr>
        <w:t>3.4. Направление (вручение) заявителю принятого решения</w:t>
      </w:r>
    </w:p>
    <w:p w:rsidR="00AE2AD7" w:rsidRDefault="00AE2AD7">
      <w:pPr>
        <w:autoSpaceDE w:val="0"/>
        <w:autoSpaceDN w:val="0"/>
        <w:adjustRightInd w:val="0"/>
        <w:ind w:firstLine="540"/>
        <w:jc w:val="center"/>
        <w:rPr>
          <w:sz w:val="28"/>
          <w:szCs w:val="28"/>
        </w:rPr>
      </w:pPr>
    </w:p>
    <w:p w:rsidR="00AE2AD7" w:rsidRDefault="002B3F83">
      <w:pPr>
        <w:tabs>
          <w:tab w:val="left" w:pos="993"/>
        </w:tabs>
        <w:ind w:firstLine="720"/>
        <w:jc w:val="both"/>
        <w:rPr>
          <w:rFonts w:eastAsia="MS Mincho"/>
          <w:sz w:val="28"/>
          <w:szCs w:val="28"/>
        </w:rPr>
      </w:pPr>
      <w:r>
        <w:rPr>
          <w:sz w:val="28"/>
          <w:szCs w:val="28"/>
        </w:rPr>
        <w:t>3.4.1. Юридическим фактом, являющимся основанием для начала исполнения административной процедуры, является одно из решений</w:t>
      </w:r>
      <w:r w:rsidR="00B24421">
        <w:rPr>
          <w:sz w:val="28"/>
          <w:szCs w:val="28"/>
        </w:rPr>
        <w:t xml:space="preserve"> Уполномоченного органа</w:t>
      </w:r>
      <w:r w:rsidR="00381AF4">
        <w:rPr>
          <w:sz w:val="28"/>
          <w:szCs w:val="28"/>
        </w:rPr>
        <w:t>, предусмотренных пунктом 3.3.6</w:t>
      </w:r>
      <w:r>
        <w:rPr>
          <w:sz w:val="28"/>
          <w:szCs w:val="28"/>
        </w:rPr>
        <w:t xml:space="preserve"> настоящего административного регламента, подписанное руководителем Уполномоченного органа</w:t>
      </w:r>
      <w:r>
        <w:rPr>
          <w:rFonts w:eastAsia="MS Mincho"/>
          <w:sz w:val="28"/>
          <w:szCs w:val="28"/>
        </w:rPr>
        <w:t>.</w:t>
      </w:r>
    </w:p>
    <w:p w:rsidR="00F41003" w:rsidRDefault="002B3F83" w:rsidP="00F41003">
      <w:pPr>
        <w:ind w:firstLine="708"/>
        <w:jc w:val="both"/>
        <w:rPr>
          <w:sz w:val="28"/>
          <w:szCs w:val="28"/>
        </w:rPr>
      </w:pPr>
      <w:r w:rsidRPr="00381AF4">
        <w:rPr>
          <w:sz w:val="28"/>
          <w:szCs w:val="28"/>
        </w:rPr>
        <w:t xml:space="preserve">3.4.2. Специалист, ответственный за предоставление муниципальной услуги, </w:t>
      </w:r>
      <w:r w:rsidR="00F41003" w:rsidRPr="00381AF4">
        <w:rPr>
          <w:sz w:val="28"/>
          <w:szCs w:val="28"/>
        </w:rPr>
        <w:t>в течение трех</w:t>
      </w:r>
      <w:r w:rsidR="00381AF4">
        <w:rPr>
          <w:sz w:val="28"/>
          <w:szCs w:val="28"/>
        </w:rPr>
        <w:t xml:space="preserve">календарных </w:t>
      </w:r>
      <w:r w:rsidRPr="00381AF4">
        <w:rPr>
          <w:sz w:val="28"/>
          <w:szCs w:val="28"/>
        </w:rPr>
        <w:t xml:space="preserve">дней со дня принятия решения </w:t>
      </w:r>
      <w:r w:rsidR="00F41003" w:rsidRPr="00381AF4">
        <w:rPr>
          <w:sz w:val="28"/>
          <w:szCs w:val="28"/>
        </w:rPr>
        <w:t>выдает</w:t>
      </w:r>
      <w:r w:rsidR="009375CB">
        <w:rPr>
          <w:sz w:val="28"/>
          <w:szCs w:val="28"/>
        </w:rPr>
        <w:t xml:space="preserve"> либо направляет заказным письмом с уведомлением </w:t>
      </w:r>
      <w:r w:rsidR="00F41003" w:rsidRPr="00381AF4">
        <w:rPr>
          <w:sz w:val="28"/>
          <w:szCs w:val="28"/>
        </w:rPr>
        <w:t>п</w:t>
      </w:r>
      <w:r w:rsidR="00696895" w:rsidRPr="00381AF4">
        <w:rPr>
          <w:sz w:val="28"/>
          <w:szCs w:val="28"/>
        </w:rPr>
        <w:t>роекты договоров и решения</w:t>
      </w:r>
      <w:r w:rsidR="009375CB">
        <w:rPr>
          <w:sz w:val="28"/>
          <w:szCs w:val="28"/>
        </w:rPr>
        <w:t xml:space="preserve"> Уполномоченного органа, указанные в пункте 3.3.6 настоящего административного регламента </w:t>
      </w:r>
      <w:r w:rsidR="00696895" w:rsidRPr="00381AF4">
        <w:rPr>
          <w:sz w:val="28"/>
          <w:szCs w:val="28"/>
        </w:rPr>
        <w:t>заявителю</w:t>
      </w:r>
      <w:r w:rsidR="009375CB">
        <w:rPr>
          <w:sz w:val="28"/>
          <w:szCs w:val="28"/>
        </w:rPr>
        <w:t>.</w:t>
      </w:r>
    </w:p>
    <w:p w:rsidR="009375CB" w:rsidRPr="009375CB" w:rsidRDefault="009375CB" w:rsidP="009375CB">
      <w:pPr>
        <w:autoSpaceDE w:val="0"/>
        <w:autoSpaceDN w:val="0"/>
        <w:adjustRightInd w:val="0"/>
        <w:ind w:firstLine="709"/>
        <w:jc w:val="both"/>
        <w:rPr>
          <w:sz w:val="28"/>
          <w:szCs w:val="28"/>
        </w:rPr>
      </w:pPr>
      <w:r w:rsidRPr="000571A1">
        <w:rPr>
          <w:sz w:val="28"/>
          <w:szCs w:val="28"/>
        </w:rPr>
        <w:t>В случае обращения заявителя посредством государственной информационной системы «Портал государственных и муниципальных услуг (функций) Вологодской области» уведомление направляется заявителю в «Личный кабинет».</w:t>
      </w:r>
    </w:p>
    <w:p w:rsidR="00696895" w:rsidRPr="00381AF4" w:rsidRDefault="00696895" w:rsidP="00381AF4">
      <w:pPr>
        <w:ind w:firstLine="708"/>
        <w:jc w:val="both"/>
      </w:pPr>
      <w:r w:rsidRPr="00381AF4">
        <w:rPr>
          <w:sz w:val="28"/>
          <w:szCs w:val="28"/>
        </w:rPr>
        <w:t xml:space="preserve">Проекты договоров, направленные заявителю, должны быть им подписаны и представлены в </w:t>
      </w:r>
      <w:r w:rsidR="009375CB">
        <w:rPr>
          <w:sz w:val="28"/>
          <w:szCs w:val="28"/>
        </w:rPr>
        <w:t>У</w:t>
      </w:r>
      <w:r w:rsidRPr="00381AF4">
        <w:rPr>
          <w:sz w:val="28"/>
          <w:szCs w:val="28"/>
        </w:rPr>
        <w:t>полномоченный орган не позднее чем в течение тридцати дней со дня получения заявителем проектов указанных договоров.</w:t>
      </w:r>
    </w:p>
    <w:p w:rsidR="00AE2AD7" w:rsidRDefault="002B3F83">
      <w:pPr>
        <w:autoSpaceDE w:val="0"/>
        <w:autoSpaceDN w:val="0"/>
        <w:adjustRightInd w:val="0"/>
        <w:ind w:firstLine="540"/>
        <w:jc w:val="both"/>
        <w:rPr>
          <w:sz w:val="28"/>
          <w:szCs w:val="28"/>
        </w:rPr>
      </w:pPr>
      <w:r w:rsidRPr="00381AF4">
        <w:rPr>
          <w:sz w:val="28"/>
          <w:szCs w:val="28"/>
        </w:rPr>
        <w:t>3.4.3. Результатом выполнения административной процедуры</w:t>
      </w:r>
      <w:r>
        <w:rPr>
          <w:sz w:val="28"/>
          <w:szCs w:val="28"/>
        </w:rPr>
        <w:t xml:space="preserve"> является выдача (направление) заявителю принятого решения</w:t>
      </w:r>
      <w:r w:rsidR="009375CB">
        <w:rPr>
          <w:sz w:val="28"/>
          <w:szCs w:val="28"/>
        </w:rPr>
        <w:t xml:space="preserve"> Уполномоченного органа</w:t>
      </w:r>
      <w:r>
        <w:rPr>
          <w:sz w:val="28"/>
          <w:szCs w:val="28"/>
        </w:rPr>
        <w:t>.</w:t>
      </w:r>
    </w:p>
    <w:p w:rsidR="00AE2AD7" w:rsidRDefault="002B3F83">
      <w:pPr>
        <w:autoSpaceDE w:val="0"/>
        <w:autoSpaceDN w:val="0"/>
        <w:adjustRightInd w:val="0"/>
        <w:ind w:firstLine="540"/>
        <w:jc w:val="both"/>
        <w:rPr>
          <w:sz w:val="28"/>
          <w:szCs w:val="28"/>
        </w:rPr>
      </w:pPr>
      <w:r>
        <w:rPr>
          <w:sz w:val="28"/>
          <w:szCs w:val="28"/>
        </w:rPr>
        <w:t>3.4.4 Срок выполнения данной административной процедуры составляет не более 3 календарных дней со дня принятия решения Уполномоченным органом.</w:t>
      </w:r>
    </w:p>
    <w:p w:rsidR="00AE2AD7" w:rsidRDefault="002B3F83">
      <w:pPr>
        <w:pStyle w:val="4"/>
        <w:contextualSpacing/>
        <w:jc w:val="center"/>
        <w:rPr>
          <w:rFonts w:ascii="Times New Roman" w:hAnsi="Times New Roman"/>
        </w:rPr>
      </w:pPr>
      <w:r>
        <w:rPr>
          <w:rFonts w:ascii="Times New Roman" w:hAnsi="Times New Roman"/>
          <w:lang w:val="en-US"/>
        </w:rPr>
        <w:t>IV</w:t>
      </w:r>
      <w:r>
        <w:rPr>
          <w:rFonts w:ascii="Times New Roman" w:hAnsi="Times New Roman"/>
        </w:rPr>
        <w:t>. Формы контроля за исполнением</w:t>
      </w:r>
    </w:p>
    <w:p w:rsidR="00AE2AD7" w:rsidRDefault="002B3F83">
      <w:pPr>
        <w:pStyle w:val="4"/>
        <w:contextualSpacing/>
        <w:jc w:val="center"/>
        <w:rPr>
          <w:rFonts w:ascii="Times New Roman" w:hAnsi="Times New Roman"/>
        </w:rPr>
      </w:pPr>
      <w:r>
        <w:rPr>
          <w:rFonts w:ascii="Times New Roman" w:hAnsi="Times New Roman"/>
        </w:rPr>
        <w:t>административного регламента</w:t>
      </w:r>
    </w:p>
    <w:p w:rsidR="00AE2AD7" w:rsidRDefault="00AE2AD7">
      <w:pPr>
        <w:autoSpaceDE w:val="0"/>
        <w:autoSpaceDN w:val="0"/>
        <w:adjustRightInd w:val="0"/>
        <w:jc w:val="both"/>
        <w:rPr>
          <w:sz w:val="28"/>
          <w:szCs w:val="28"/>
        </w:rPr>
      </w:pPr>
    </w:p>
    <w:p w:rsidR="00AE2AD7" w:rsidRDefault="002B3F83">
      <w:pPr>
        <w:autoSpaceDE w:val="0"/>
        <w:autoSpaceDN w:val="0"/>
        <w:adjustRightInd w:val="0"/>
        <w:ind w:firstLine="539"/>
        <w:jc w:val="both"/>
        <w:rPr>
          <w:sz w:val="28"/>
          <w:szCs w:val="28"/>
        </w:rPr>
      </w:pPr>
      <w:r>
        <w:rPr>
          <w:sz w:val="28"/>
          <w:szCs w:val="28"/>
        </w:rPr>
        <w:t>4.1. Контроль за соблюдением и исполнением должностными лицами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AE2AD7" w:rsidRDefault="002B3F83">
      <w:pPr>
        <w:autoSpaceDE w:val="0"/>
        <w:autoSpaceDN w:val="0"/>
        <w:adjustRightInd w:val="0"/>
        <w:ind w:firstLine="709"/>
        <w:jc w:val="both"/>
        <w:rPr>
          <w:sz w:val="28"/>
          <w:szCs w:val="28"/>
        </w:rPr>
      </w:pPr>
      <w:r>
        <w:rPr>
          <w:sz w:val="28"/>
          <w:szCs w:val="28"/>
        </w:rPr>
        <w:t xml:space="preserve">4.2.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w:t>
      </w:r>
      <w:r>
        <w:rPr>
          <w:sz w:val="28"/>
          <w:szCs w:val="28"/>
        </w:rPr>
        <w:lastRenderedPageBreak/>
        <w:t>услуги, а также за принятием ими решений осуществляют должностные лица, определенные распоряжением Уполномоченного органа.</w:t>
      </w:r>
    </w:p>
    <w:p w:rsidR="00AE2AD7" w:rsidRDefault="002B3F83">
      <w:pPr>
        <w:autoSpaceDE w:val="0"/>
        <w:autoSpaceDN w:val="0"/>
        <w:adjustRightInd w:val="0"/>
        <w:ind w:firstLine="539"/>
        <w:jc w:val="both"/>
        <w:rPr>
          <w:sz w:val="28"/>
          <w:szCs w:val="28"/>
        </w:rPr>
      </w:pPr>
      <w:r>
        <w:rPr>
          <w:sz w:val="28"/>
          <w:szCs w:val="28"/>
        </w:rPr>
        <w:t>Текущий контроль осуществляется на постоянной основе.</w:t>
      </w:r>
    </w:p>
    <w:p w:rsidR="00AE2AD7" w:rsidRDefault="002B3F83">
      <w:pPr>
        <w:autoSpaceDE w:val="0"/>
        <w:autoSpaceDN w:val="0"/>
        <w:adjustRightInd w:val="0"/>
        <w:ind w:firstLine="539"/>
        <w:jc w:val="both"/>
        <w:rPr>
          <w:sz w:val="28"/>
          <w:szCs w:val="28"/>
        </w:rPr>
      </w:pPr>
      <w:r>
        <w:rPr>
          <w:sz w:val="28"/>
          <w:szCs w:val="28"/>
        </w:rPr>
        <w:t>4.3. Контроль над полнотой и качеством предоставления муниципальной услуги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AE2AD7" w:rsidRDefault="002B3F83">
      <w:pPr>
        <w:pStyle w:val="ConsPlusNormal"/>
        <w:ind w:firstLine="709"/>
        <w:jc w:val="both"/>
        <w:rPr>
          <w:rFonts w:ascii="Times New Roman" w:hAnsi="Times New Roman"/>
          <w:sz w:val="28"/>
          <w:szCs w:val="28"/>
        </w:rPr>
      </w:pPr>
      <w:r>
        <w:rPr>
          <w:rFonts w:ascii="Times New Roman" w:hAnsi="Times New Roman"/>
          <w:sz w:val="28"/>
          <w:szCs w:val="28"/>
        </w:rPr>
        <w:t xml:space="preserve">Контроль над полнотой и качеством </w:t>
      </w:r>
      <w:r>
        <w:rPr>
          <w:rFonts w:ascii="Times New Roman" w:hAnsi="Times New Roman"/>
          <w:spacing w:val="-4"/>
          <w:sz w:val="28"/>
          <w:szCs w:val="28"/>
        </w:rPr>
        <w:t xml:space="preserve">предоставления муниципальной услуги </w:t>
      </w:r>
      <w:r>
        <w:rPr>
          <w:rFonts w:ascii="Times New Roman" w:hAnsi="Times New Roman"/>
          <w:sz w:val="28"/>
          <w:szCs w:val="28"/>
        </w:rPr>
        <w:t>осуществляют должностные лица, определенные распоряжением Уполномоченного органа.</w:t>
      </w:r>
    </w:p>
    <w:p w:rsidR="00AE2AD7" w:rsidRDefault="002B3F83">
      <w:pPr>
        <w:autoSpaceDE w:val="0"/>
        <w:autoSpaceDN w:val="0"/>
        <w:adjustRightInd w:val="0"/>
        <w:ind w:firstLine="539"/>
        <w:jc w:val="both"/>
        <w:rPr>
          <w:sz w:val="28"/>
          <w:szCs w:val="28"/>
        </w:rPr>
      </w:pPr>
      <w:r>
        <w:rPr>
          <w:sz w:val="28"/>
          <w:szCs w:val="28"/>
        </w:rPr>
        <w:t>Проверки могут быть плановыми (осуществляться на основании полугодовых или годовых планов работы Уполномоченного органа) и внеплановыми.</w:t>
      </w:r>
    </w:p>
    <w:p w:rsidR="00AE2AD7" w:rsidRDefault="002B3F83">
      <w:pPr>
        <w:autoSpaceDE w:val="0"/>
        <w:autoSpaceDN w:val="0"/>
        <w:adjustRightInd w:val="0"/>
        <w:ind w:firstLine="539"/>
        <w:jc w:val="both"/>
        <w:rPr>
          <w:sz w:val="28"/>
          <w:szCs w:val="28"/>
        </w:rPr>
      </w:pPr>
      <w:r>
        <w:rPr>
          <w:sz w:val="28"/>
          <w:szCs w:val="28"/>
        </w:rPr>
        <w:t>Периодичность проверок – плановые 1 раз в год, внеплановые – по конкретному обращению заявителя.</w:t>
      </w:r>
    </w:p>
    <w:p w:rsidR="00AE2AD7" w:rsidRDefault="002B3F83">
      <w:pPr>
        <w:tabs>
          <w:tab w:val="left" w:pos="0"/>
        </w:tabs>
        <w:autoSpaceDE w:val="0"/>
        <w:autoSpaceDN w:val="0"/>
        <w:adjustRightInd w:val="0"/>
        <w:ind w:firstLine="709"/>
        <w:jc w:val="both"/>
        <w:outlineLvl w:val="2"/>
        <w:rPr>
          <w:bCs/>
          <w:snapToGrid w:val="0"/>
          <w:sz w:val="28"/>
          <w:szCs w:val="28"/>
        </w:rPr>
      </w:pPr>
      <w:r>
        <w:rPr>
          <w:sz w:val="28"/>
          <w:szCs w:val="28"/>
        </w:rP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1 раз в год.</w:t>
      </w:r>
    </w:p>
    <w:p w:rsidR="00AE2AD7" w:rsidRDefault="002B3F83">
      <w:pPr>
        <w:autoSpaceDE w:val="0"/>
        <w:autoSpaceDN w:val="0"/>
        <w:adjustRightInd w:val="0"/>
        <w:ind w:firstLine="539"/>
        <w:jc w:val="both"/>
        <w:rPr>
          <w:sz w:val="28"/>
          <w:szCs w:val="28"/>
        </w:rPr>
      </w:pPr>
      <w:r>
        <w:rPr>
          <w:sz w:val="28"/>
          <w:szCs w:val="28"/>
        </w:rPr>
        <w:t>Результаты проведения проверок оформляются в виде акта, в котором отмечаются выявленные недостатки и предложения по их устранению, который представляется руководителю Уполномоченного органа в течение 10 рабочих дней после завершения проверки.</w:t>
      </w:r>
    </w:p>
    <w:p w:rsidR="00AE2AD7" w:rsidRDefault="002B3F83">
      <w:pPr>
        <w:autoSpaceDE w:val="0"/>
        <w:autoSpaceDN w:val="0"/>
        <w:adjustRightInd w:val="0"/>
        <w:ind w:firstLine="539"/>
        <w:jc w:val="both"/>
        <w:rPr>
          <w:sz w:val="28"/>
          <w:szCs w:val="28"/>
        </w:rPr>
      </w:pPr>
      <w:r>
        <w:rPr>
          <w:sz w:val="28"/>
          <w:szCs w:val="28"/>
        </w:rPr>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AE2AD7" w:rsidRDefault="002B3F83">
      <w:pPr>
        <w:autoSpaceDE w:val="0"/>
        <w:autoSpaceDN w:val="0"/>
        <w:adjustRightInd w:val="0"/>
        <w:ind w:firstLine="539"/>
        <w:jc w:val="both"/>
        <w:rPr>
          <w:sz w:val="28"/>
          <w:szCs w:val="28"/>
        </w:rPr>
      </w:pPr>
      <w:r>
        <w:rPr>
          <w:sz w:val="28"/>
          <w:szCs w:val="28"/>
        </w:rPr>
        <w:t>4.5. По результатам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AE2AD7" w:rsidRDefault="002B3F83">
      <w:pPr>
        <w:autoSpaceDE w:val="0"/>
        <w:autoSpaceDN w:val="0"/>
        <w:adjustRightInd w:val="0"/>
        <w:ind w:firstLine="539"/>
        <w:jc w:val="both"/>
        <w:rPr>
          <w:sz w:val="28"/>
          <w:szCs w:val="28"/>
        </w:rPr>
      </w:pPr>
      <w:r>
        <w:rPr>
          <w:sz w:val="28"/>
          <w:szCs w:val="28"/>
        </w:rPr>
        <w:t>4.6. Ответственность за неисполнение, ненадлежащее исполнение возложенных обязанностей по предоставлению муниципальной услуги, нарушение требований административного регламента, предусмотренная в соответствии с Трудовым кодексом Российской Федерации, Кодексом Российской Федерации об административных правонарушениях, возлагается на лиц, замещающих должности в Уполномоченном органе (структурном подразделении Уполномоченного органа – при наличии), и работников МФЦ, ответственных за предоставление муниципальной услуги.</w:t>
      </w:r>
    </w:p>
    <w:p w:rsidR="00AE2AD7" w:rsidRDefault="002B3F83">
      <w:pPr>
        <w:autoSpaceDE w:val="0"/>
        <w:autoSpaceDN w:val="0"/>
        <w:adjustRightInd w:val="0"/>
        <w:ind w:firstLine="539"/>
        <w:jc w:val="both"/>
        <w:rPr>
          <w:sz w:val="28"/>
          <w:szCs w:val="28"/>
        </w:rPr>
      </w:pPr>
      <w:r>
        <w:rPr>
          <w:sz w:val="28"/>
          <w:szCs w:val="28"/>
        </w:rP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rsidR="00AE2AD7" w:rsidRDefault="00AE2AD7">
      <w:pPr>
        <w:autoSpaceDE w:val="0"/>
        <w:autoSpaceDN w:val="0"/>
        <w:adjustRightInd w:val="0"/>
        <w:ind w:firstLine="539"/>
        <w:jc w:val="both"/>
        <w:rPr>
          <w:sz w:val="28"/>
          <w:szCs w:val="28"/>
        </w:rPr>
      </w:pPr>
    </w:p>
    <w:p w:rsidR="00AE2AD7" w:rsidRDefault="002B3F83">
      <w:pPr>
        <w:widowControl w:val="0"/>
        <w:tabs>
          <w:tab w:val="left" w:pos="3836"/>
        </w:tabs>
        <w:autoSpaceDE w:val="0"/>
        <w:autoSpaceDN w:val="0"/>
        <w:adjustRightInd w:val="0"/>
        <w:ind w:firstLine="709"/>
        <w:jc w:val="center"/>
        <w:rPr>
          <w:b/>
          <w:sz w:val="28"/>
          <w:szCs w:val="28"/>
        </w:rPr>
      </w:pPr>
      <w:r>
        <w:rPr>
          <w:b/>
          <w:sz w:val="28"/>
          <w:szCs w:val="28"/>
        </w:rPr>
        <w:t>V. Досудебный (внесудебный) порядок обжалований решений и действий (бездействия) органа, предоставляющего муниципальную услугу, его должностных лиц либо муниципальных служащих, МФЦ, его работников.</w:t>
      </w:r>
    </w:p>
    <w:p w:rsidR="00AE2AD7" w:rsidRDefault="00AE2AD7">
      <w:pPr>
        <w:widowControl w:val="0"/>
        <w:tabs>
          <w:tab w:val="left" w:pos="3836"/>
        </w:tabs>
        <w:autoSpaceDE w:val="0"/>
        <w:autoSpaceDN w:val="0"/>
        <w:adjustRightInd w:val="0"/>
        <w:ind w:firstLine="709"/>
        <w:jc w:val="center"/>
        <w:rPr>
          <w:b/>
          <w:sz w:val="28"/>
          <w:szCs w:val="28"/>
        </w:rPr>
      </w:pPr>
    </w:p>
    <w:p w:rsidR="00AE2AD7" w:rsidRDefault="002B3F83">
      <w:pPr>
        <w:ind w:firstLine="709"/>
        <w:jc w:val="both"/>
        <w:rPr>
          <w:sz w:val="28"/>
          <w:szCs w:val="28"/>
        </w:rPr>
      </w:pPr>
      <w:r>
        <w:rPr>
          <w:sz w:val="28"/>
          <w:szCs w:val="28"/>
        </w:rPr>
        <w:t>5.1. 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rsidR="00AE2AD7" w:rsidRDefault="002B3F83">
      <w:pPr>
        <w:ind w:firstLine="709"/>
        <w:jc w:val="both"/>
        <w:rPr>
          <w:sz w:val="28"/>
          <w:szCs w:val="28"/>
        </w:rPr>
      </w:pPr>
      <w:r>
        <w:rPr>
          <w:sz w:val="28"/>
          <w:szCs w:val="28"/>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rsidR="00AE2AD7" w:rsidRDefault="002B3F83">
      <w:pPr>
        <w:ind w:firstLine="709"/>
        <w:jc w:val="both"/>
        <w:rPr>
          <w:sz w:val="28"/>
          <w:szCs w:val="28"/>
        </w:rPr>
      </w:pPr>
      <w:r>
        <w:rPr>
          <w:sz w:val="28"/>
          <w:szCs w:val="28"/>
        </w:rPr>
        <w:t xml:space="preserve">5.2. 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
    <w:p w:rsidR="00AE2AD7" w:rsidRDefault="002B3F83">
      <w:pPr>
        <w:ind w:firstLine="709"/>
        <w:jc w:val="both"/>
        <w:rPr>
          <w:sz w:val="28"/>
          <w:szCs w:val="28"/>
        </w:rPr>
      </w:pPr>
      <w:r>
        <w:rPr>
          <w:sz w:val="28"/>
          <w:szCs w:val="28"/>
        </w:rPr>
        <w:t>Заявитель может обратиться с жалобой, в том числе в следующих случаях:</w:t>
      </w:r>
    </w:p>
    <w:p w:rsidR="00AE2AD7" w:rsidRDefault="002B3F83">
      <w:pPr>
        <w:ind w:firstLine="709"/>
        <w:jc w:val="both"/>
        <w:rPr>
          <w:sz w:val="28"/>
          <w:szCs w:val="28"/>
        </w:rPr>
      </w:pPr>
      <w:r>
        <w:rPr>
          <w:sz w:val="28"/>
          <w:szCs w:val="28"/>
        </w:rPr>
        <w:t>1) нарушение срока регистрации запроса о предоставлении муниципальной услуги;</w:t>
      </w:r>
    </w:p>
    <w:p w:rsidR="00AE2AD7" w:rsidRDefault="002B3F83">
      <w:pPr>
        <w:ind w:firstLine="709"/>
        <w:jc w:val="both"/>
        <w:rPr>
          <w:sz w:val="28"/>
          <w:szCs w:val="28"/>
        </w:rPr>
      </w:pPr>
      <w:r>
        <w:rPr>
          <w:sz w:val="28"/>
          <w:szCs w:val="28"/>
        </w:rPr>
        <w:t>2) нарушение срока предоставления муниципальной услуги;</w:t>
      </w:r>
    </w:p>
    <w:p w:rsidR="00AE2AD7" w:rsidRDefault="002B3F83">
      <w:pPr>
        <w:ind w:firstLine="709"/>
        <w:jc w:val="both"/>
        <w:rPr>
          <w:sz w:val="28"/>
          <w:szCs w:val="28"/>
        </w:rPr>
      </w:pPr>
      <w:r>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Вологодской области, муниципальными правовыми актами Вожегодского муниципального округа для предоставления муниципальной услуги;</w:t>
      </w:r>
    </w:p>
    <w:p w:rsidR="00AE2AD7" w:rsidRDefault="002B3F83">
      <w:pPr>
        <w:ind w:firstLine="709"/>
        <w:jc w:val="both"/>
        <w:rPr>
          <w:sz w:val="28"/>
          <w:szCs w:val="28"/>
        </w:rPr>
      </w:pPr>
      <w:r>
        <w:rPr>
          <w:sz w:val="28"/>
          <w:szCs w:val="28"/>
        </w:rPr>
        <w:t>4) отказ заявителю в приеме документов, представление которых предусмотрено нормативными правовыми актами Российской Федерации, нормативными правовыми актами Вологодской области, муниципальными правовыми актами Вожегодского муниципального округа для предоставления муниципальной услуги;</w:t>
      </w:r>
    </w:p>
    <w:p w:rsidR="00AE2AD7" w:rsidRDefault="002B3F83">
      <w:pPr>
        <w:ind w:firstLine="709"/>
        <w:jc w:val="both"/>
        <w:rPr>
          <w:sz w:val="28"/>
          <w:szCs w:val="28"/>
        </w:rPr>
      </w:pPr>
      <w:r>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proofErr w:type="gramStart"/>
      <w:r>
        <w:rPr>
          <w:sz w:val="28"/>
          <w:szCs w:val="28"/>
        </w:rPr>
        <w:t>законами  и</w:t>
      </w:r>
      <w:proofErr w:type="gramEnd"/>
      <w:r>
        <w:rPr>
          <w:sz w:val="28"/>
          <w:szCs w:val="28"/>
        </w:rPr>
        <w:t xml:space="preserve">  иными нормативными правовыми актами Вологодской области, муниципальными правовыми актами Вожегодского муниципального округа для предоставления муниципальной услуги;</w:t>
      </w:r>
    </w:p>
    <w:p w:rsidR="00AE2AD7" w:rsidRDefault="002B3F83">
      <w:pPr>
        <w:ind w:firstLine="709"/>
        <w:jc w:val="both"/>
        <w:rPr>
          <w:sz w:val="28"/>
          <w:szCs w:val="28"/>
        </w:rPr>
      </w:pPr>
      <w:r>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Вологодской области, муниципальными правовыми актами Вожегодского муниципального округа для предоставления муниципальной услуги;</w:t>
      </w:r>
    </w:p>
    <w:p w:rsidR="00AE2AD7" w:rsidRDefault="002B3F83">
      <w:pPr>
        <w:autoSpaceDE w:val="0"/>
        <w:autoSpaceDN w:val="0"/>
        <w:adjustRightInd w:val="0"/>
        <w:ind w:firstLine="709"/>
        <w:jc w:val="both"/>
        <w:rPr>
          <w:sz w:val="28"/>
          <w:szCs w:val="28"/>
        </w:rPr>
      </w:pPr>
      <w:r>
        <w:rPr>
          <w:sz w:val="28"/>
          <w:szCs w:val="28"/>
        </w:rPr>
        <w:t xml:space="preserve">7) отказ органа, предоставляющего муниципальную услугу, его должностного лица,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AE2AD7" w:rsidRDefault="002B3F83">
      <w:pPr>
        <w:autoSpaceDE w:val="0"/>
        <w:autoSpaceDN w:val="0"/>
        <w:adjustRightInd w:val="0"/>
        <w:ind w:firstLine="709"/>
        <w:jc w:val="both"/>
        <w:rPr>
          <w:sz w:val="28"/>
          <w:szCs w:val="28"/>
        </w:rPr>
      </w:pPr>
      <w:r>
        <w:rPr>
          <w:sz w:val="28"/>
          <w:szCs w:val="28"/>
        </w:rPr>
        <w:t>8) нарушение срока или порядка выдачи документов по результатам предоставления муниципальной услуги;</w:t>
      </w:r>
    </w:p>
    <w:p w:rsidR="00AE2AD7" w:rsidRDefault="002B3F83">
      <w:pPr>
        <w:autoSpaceDE w:val="0"/>
        <w:autoSpaceDN w:val="0"/>
        <w:adjustRightInd w:val="0"/>
        <w:ind w:firstLine="709"/>
        <w:jc w:val="both"/>
        <w:rPr>
          <w:sz w:val="28"/>
          <w:szCs w:val="28"/>
        </w:rPr>
      </w:pPr>
      <w:r>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Вологодской </w:t>
      </w:r>
      <w:r>
        <w:rPr>
          <w:sz w:val="28"/>
          <w:szCs w:val="28"/>
        </w:rPr>
        <w:lastRenderedPageBreak/>
        <w:t>области, муниципальными правовыми актами Вожегодского муниципального округа для предоставления муниципальной услуги;</w:t>
      </w:r>
    </w:p>
    <w:p w:rsidR="00AE2AD7" w:rsidRDefault="002B3F83">
      <w:pPr>
        <w:ind w:firstLine="709"/>
        <w:jc w:val="both"/>
        <w:rPr>
          <w:sz w:val="28"/>
          <w:szCs w:val="28"/>
        </w:rPr>
      </w:pPr>
      <w:r>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E2AD7" w:rsidRDefault="002B3F83">
      <w:pPr>
        <w:autoSpaceDE w:val="0"/>
        <w:autoSpaceDN w:val="0"/>
        <w:adjustRightInd w:val="0"/>
        <w:ind w:firstLine="709"/>
        <w:jc w:val="both"/>
        <w:rPr>
          <w:sz w:val="28"/>
          <w:szCs w:val="28"/>
        </w:rPr>
      </w:pPr>
      <w:r>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E2AD7" w:rsidRDefault="002B3F83">
      <w:pPr>
        <w:autoSpaceDE w:val="0"/>
        <w:autoSpaceDN w:val="0"/>
        <w:adjustRightInd w:val="0"/>
        <w:ind w:firstLine="709"/>
        <w:jc w:val="both"/>
        <w:rPr>
          <w:sz w:val="28"/>
          <w:szCs w:val="28"/>
        </w:rPr>
      </w:pPr>
      <w:r>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E2AD7" w:rsidRDefault="002B3F83">
      <w:pPr>
        <w:autoSpaceDE w:val="0"/>
        <w:autoSpaceDN w:val="0"/>
        <w:adjustRightInd w:val="0"/>
        <w:ind w:firstLine="709"/>
        <w:jc w:val="both"/>
        <w:rPr>
          <w:sz w:val="28"/>
          <w:szCs w:val="28"/>
        </w:rPr>
      </w:pPr>
      <w:r>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E2AD7" w:rsidRDefault="002B3F83">
      <w:pPr>
        <w:ind w:firstLine="709"/>
        <w:jc w:val="both"/>
        <w:rPr>
          <w:sz w:val="28"/>
          <w:szCs w:val="28"/>
        </w:rPr>
      </w:pPr>
      <w:r>
        <w:rPr>
          <w:rFonts w:eastAsia="Calibri"/>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многофункционального центра, его работника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w:t>
      </w:r>
      <w:proofErr w:type="spellStart"/>
      <w:r>
        <w:rPr>
          <w:rFonts w:eastAsia="Calibri"/>
          <w:sz w:val="28"/>
          <w:szCs w:val="28"/>
        </w:rPr>
        <w:t>нудобства</w:t>
      </w:r>
      <w:proofErr w:type="spellEnd"/>
      <w:r>
        <w:rPr>
          <w:rFonts w:eastAsia="Calibri"/>
          <w:sz w:val="28"/>
          <w:szCs w:val="28"/>
        </w:rPr>
        <w:t>.</w:t>
      </w:r>
    </w:p>
    <w:p w:rsidR="00AE2AD7" w:rsidRDefault="002B3F83">
      <w:pPr>
        <w:ind w:firstLine="709"/>
        <w:jc w:val="both"/>
        <w:rPr>
          <w:sz w:val="28"/>
          <w:szCs w:val="28"/>
        </w:rPr>
      </w:pPr>
      <w:r>
        <w:rPr>
          <w:sz w:val="28"/>
          <w:szCs w:val="28"/>
        </w:rPr>
        <w:t>В случаях, указанных в подпунктах 2, 5, 7, 9, 10 настоящего пункта,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rsidR="00AE2AD7" w:rsidRDefault="002B3F83">
      <w:pPr>
        <w:ind w:firstLine="709"/>
        <w:jc w:val="both"/>
        <w:rPr>
          <w:sz w:val="28"/>
          <w:szCs w:val="28"/>
        </w:rPr>
      </w:pPr>
      <w:r>
        <w:rPr>
          <w:sz w:val="28"/>
          <w:szCs w:val="28"/>
        </w:rPr>
        <w:t>5.3. Основанием для начала процедуры досудебного (внесудебного) обжалования является поступление жалобы заявителя.</w:t>
      </w:r>
    </w:p>
    <w:p w:rsidR="00AE2AD7" w:rsidRDefault="002B3F83">
      <w:pPr>
        <w:ind w:firstLine="709"/>
        <w:jc w:val="both"/>
        <w:rPr>
          <w:sz w:val="28"/>
          <w:szCs w:val="28"/>
        </w:rPr>
      </w:pPr>
      <w:r>
        <w:rPr>
          <w:sz w:val="28"/>
          <w:szCs w:val="28"/>
        </w:rPr>
        <w:t xml:space="preserve">Жалоба подается в письменной форме на бумажном носителе, в электронной форме. </w:t>
      </w:r>
    </w:p>
    <w:p w:rsidR="00AE2AD7" w:rsidRDefault="002B3F83">
      <w:pPr>
        <w:ind w:right="-5" w:firstLine="709"/>
        <w:jc w:val="both"/>
        <w:rPr>
          <w:sz w:val="28"/>
          <w:szCs w:val="28"/>
        </w:rPr>
      </w:pPr>
      <w:r>
        <w:rPr>
          <w:sz w:val="28"/>
          <w:szCs w:val="28"/>
        </w:rPr>
        <w:t>Жалоба на решения и действия (бездействие) Уполномоченного органа, его должностного лица, муниципального служащего либо руководителя уполномоченного органа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Уполномоченного органа, Единого портала государственных и муниципальных услуг (функций) либо Портала государственных и муниципальных услуг (функций) области, а также может быть принята при личном приеме заявителя.</w:t>
      </w:r>
    </w:p>
    <w:p w:rsidR="00AE2AD7" w:rsidRDefault="002B3F83">
      <w:pPr>
        <w:autoSpaceDE w:val="0"/>
        <w:autoSpaceDN w:val="0"/>
        <w:adjustRightInd w:val="0"/>
        <w:ind w:firstLine="709"/>
        <w:jc w:val="both"/>
        <w:rPr>
          <w:sz w:val="28"/>
          <w:szCs w:val="28"/>
        </w:rPr>
      </w:pPr>
      <w:r>
        <w:rPr>
          <w:sz w:val="28"/>
          <w:szCs w:val="28"/>
        </w:rPr>
        <w:lastRenderedPageBreak/>
        <w:t>Жалоба на решения и действия (бездействие) многофункционального центра, его работника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(функций) либо Портала государственных и муниципальных услуг (функций) области, а также может быть принята при личном приеме заявителя.</w:t>
      </w:r>
    </w:p>
    <w:p w:rsidR="00AE2AD7" w:rsidRDefault="002B3F83">
      <w:pPr>
        <w:pStyle w:val="ConsPlusNormal"/>
        <w:ind w:firstLine="709"/>
        <w:jc w:val="both"/>
        <w:rPr>
          <w:rFonts w:ascii="Times New Roman" w:hAnsi="Times New Roman"/>
          <w:sz w:val="28"/>
          <w:szCs w:val="28"/>
        </w:rPr>
      </w:pPr>
      <w:r>
        <w:rPr>
          <w:rFonts w:ascii="Times New Roman" w:hAnsi="Times New Roman"/>
          <w:sz w:val="28"/>
          <w:szCs w:val="28"/>
        </w:rPr>
        <w:t>Жалоба, поступившая в письменной форме или в электронном виде, подлежит регистрации в журнале учета жалоб на решения и действия (бездействие) Уполномоченного органа, его должностных лиц либо муниципальных служащих, многофункционального центра и его работников не позднее следующего рабочего дня со дня ее поступления.</w:t>
      </w:r>
    </w:p>
    <w:p w:rsidR="00AE2AD7" w:rsidRDefault="002B3F83">
      <w:pPr>
        <w:tabs>
          <w:tab w:val="left" w:pos="3836"/>
        </w:tabs>
        <w:autoSpaceDE w:val="0"/>
        <w:autoSpaceDN w:val="0"/>
        <w:adjustRightInd w:val="0"/>
        <w:ind w:firstLine="709"/>
        <w:jc w:val="both"/>
        <w:outlineLvl w:val="1"/>
        <w:rPr>
          <w:iCs/>
          <w:sz w:val="28"/>
          <w:szCs w:val="28"/>
        </w:rPr>
      </w:pPr>
      <w:r>
        <w:rPr>
          <w:iCs/>
          <w:sz w:val="28"/>
          <w:szCs w:val="28"/>
        </w:rPr>
        <w:t>5.4. В досудебном порядке могут быть обжалованы действия (бездействие) и решения:</w:t>
      </w:r>
    </w:p>
    <w:p w:rsidR="00AE2AD7" w:rsidRDefault="002B3F83">
      <w:pPr>
        <w:autoSpaceDE w:val="0"/>
        <w:autoSpaceDN w:val="0"/>
        <w:adjustRightInd w:val="0"/>
        <w:ind w:firstLine="709"/>
        <w:jc w:val="both"/>
        <w:outlineLvl w:val="1"/>
        <w:rPr>
          <w:bCs/>
          <w:sz w:val="28"/>
          <w:szCs w:val="28"/>
        </w:rPr>
      </w:pPr>
      <w:r>
        <w:rPr>
          <w:iCs/>
          <w:sz w:val="28"/>
          <w:szCs w:val="28"/>
        </w:rPr>
        <w:t xml:space="preserve">должностных лиц, </w:t>
      </w:r>
      <w:r>
        <w:rPr>
          <w:sz w:val="28"/>
          <w:szCs w:val="28"/>
        </w:rPr>
        <w:t>Уполномоченного органа, муниципальных служащих</w:t>
      </w:r>
      <w:r>
        <w:rPr>
          <w:iCs/>
          <w:sz w:val="28"/>
          <w:szCs w:val="28"/>
        </w:rPr>
        <w:t xml:space="preserve"> – первому заместителю главы Вожегодского муниципального округа</w:t>
      </w:r>
      <w:r>
        <w:rPr>
          <w:bCs/>
          <w:sz w:val="28"/>
          <w:szCs w:val="28"/>
        </w:rPr>
        <w:t>;</w:t>
      </w:r>
    </w:p>
    <w:p w:rsidR="00AE2AD7" w:rsidRDefault="002B3F83">
      <w:pPr>
        <w:autoSpaceDE w:val="0"/>
        <w:autoSpaceDN w:val="0"/>
        <w:adjustRightInd w:val="0"/>
        <w:ind w:firstLine="709"/>
        <w:jc w:val="both"/>
        <w:outlineLvl w:val="1"/>
        <w:rPr>
          <w:bCs/>
          <w:sz w:val="28"/>
          <w:szCs w:val="28"/>
        </w:rPr>
      </w:pPr>
      <w:r>
        <w:rPr>
          <w:bCs/>
          <w:sz w:val="28"/>
          <w:szCs w:val="28"/>
        </w:rPr>
        <w:t>первого заместителя главы Вожегодского муниципального округа – главе Вожегодского муниципального округа;</w:t>
      </w:r>
    </w:p>
    <w:p w:rsidR="00AE2AD7" w:rsidRDefault="002B3F83">
      <w:pPr>
        <w:tabs>
          <w:tab w:val="left" w:pos="3836"/>
        </w:tabs>
        <w:autoSpaceDE w:val="0"/>
        <w:autoSpaceDN w:val="0"/>
        <w:adjustRightInd w:val="0"/>
        <w:ind w:firstLine="709"/>
        <w:jc w:val="both"/>
        <w:rPr>
          <w:sz w:val="28"/>
          <w:szCs w:val="28"/>
        </w:rPr>
      </w:pPr>
      <w:r>
        <w:rPr>
          <w:sz w:val="28"/>
          <w:szCs w:val="28"/>
        </w:rPr>
        <w:t>работника МФЦ –  руководителю этого МФЦ;</w:t>
      </w:r>
    </w:p>
    <w:p w:rsidR="00AE2AD7" w:rsidRDefault="002B3F83">
      <w:pPr>
        <w:autoSpaceDE w:val="0"/>
        <w:autoSpaceDN w:val="0"/>
        <w:adjustRightInd w:val="0"/>
        <w:ind w:firstLine="709"/>
        <w:jc w:val="both"/>
        <w:rPr>
          <w:sz w:val="28"/>
          <w:szCs w:val="28"/>
        </w:rPr>
      </w:pPr>
      <w:r>
        <w:rPr>
          <w:sz w:val="28"/>
          <w:szCs w:val="28"/>
        </w:rPr>
        <w:t>руководителя МФЦ - органу местного самоуправления, являющемуся учредителем многофункционального центра.</w:t>
      </w:r>
    </w:p>
    <w:p w:rsidR="00AE2AD7" w:rsidRDefault="002B3F83">
      <w:pPr>
        <w:ind w:firstLine="709"/>
        <w:jc w:val="both"/>
        <w:rPr>
          <w:sz w:val="28"/>
          <w:szCs w:val="28"/>
        </w:rPr>
      </w:pPr>
      <w:r>
        <w:rPr>
          <w:sz w:val="28"/>
          <w:szCs w:val="28"/>
        </w:rPr>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8" w:history="1">
        <w:r>
          <w:rPr>
            <w:sz w:val="28"/>
            <w:szCs w:val="28"/>
          </w:rPr>
          <w:t>частью 2 статьи 6</w:t>
        </w:r>
      </w:hyperlink>
      <w:r>
        <w:rPr>
          <w:sz w:val="28"/>
          <w:szCs w:val="28"/>
        </w:rPr>
        <w:t xml:space="preserve"> Градостроительного кодекса Российской Федерации, может быть подана такими лицами в порядке, установленном статьей 11.2 Федерального закона № 210-ФЗ, либо в порядке, установленном антимонопольным законодательством Российской Федерации, в антимонопольный орган.</w:t>
      </w:r>
    </w:p>
    <w:p w:rsidR="00AE2AD7" w:rsidRDefault="002B3F83">
      <w:pPr>
        <w:tabs>
          <w:tab w:val="left" w:pos="3836"/>
        </w:tabs>
        <w:autoSpaceDE w:val="0"/>
        <w:autoSpaceDN w:val="0"/>
        <w:adjustRightInd w:val="0"/>
        <w:ind w:firstLine="709"/>
        <w:jc w:val="both"/>
        <w:outlineLvl w:val="1"/>
        <w:rPr>
          <w:iCs/>
          <w:sz w:val="28"/>
          <w:szCs w:val="28"/>
        </w:rPr>
      </w:pPr>
      <w:r>
        <w:rPr>
          <w:sz w:val="28"/>
          <w:szCs w:val="28"/>
        </w:rPr>
        <w:t>5.5.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статьей 11.2 Федерального № 210-ФЗ, либо в порядке, установленном антимонопольным законодательством Российской Федерации, в антимонопольный орган.</w:t>
      </w:r>
    </w:p>
    <w:p w:rsidR="00AE2AD7" w:rsidRDefault="002B3F83">
      <w:pPr>
        <w:ind w:firstLine="709"/>
        <w:jc w:val="both"/>
        <w:rPr>
          <w:sz w:val="28"/>
          <w:szCs w:val="28"/>
        </w:rPr>
      </w:pPr>
      <w:r>
        <w:rPr>
          <w:sz w:val="28"/>
          <w:szCs w:val="28"/>
        </w:rPr>
        <w:t>5.6. Жалоба должна содержать:</w:t>
      </w:r>
    </w:p>
    <w:p w:rsidR="00AE2AD7" w:rsidRDefault="002B3F83">
      <w:pPr>
        <w:autoSpaceDE w:val="0"/>
        <w:autoSpaceDN w:val="0"/>
        <w:adjustRightInd w:val="0"/>
        <w:ind w:firstLine="709"/>
        <w:jc w:val="both"/>
        <w:rPr>
          <w:sz w:val="28"/>
          <w:szCs w:val="28"/>
        </w:rPr>
      </w:pPr>
      <w:r>
        <w:rPr>
          <w:sz w:val="28"/>
          <w:szCs w:val="28"/>
        </w:rPr>
        <w:t xml:space="preserve">наименование органа, предоставляющего муниципальную услугу, его должностного лица либо муниципального служащего, многофункционального </w:t>
      </w:r>
      <w:r>
        <w:rPr>
          <w:sz w:val="28"/>
          <w:szCs w:val="28"/>
        </w:rPr>
        <w:lastRenderedPageBreak/>
        <w:t>центра, его руководителя и (или) работника, решения и действия (бездействие) которых обжалуются;</w:t>
      </w:r>
    </w:p>
    <w:p w:rsidR="00AE2AD7" w:rsidRDefault="002B3F83">
      <w:pPr>
        <w:ind w:firstLine="709"/>
        <w:jc w:val="both"/>
        <w:rPr>
          <w:sz w:val="28"/>
          <w:szCs w:val="28"/>
        </w:rPr>
      </w:pPr>
      <w:r>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E2AD7" w:rsidRDefault="002B3F83">
      <w:pPr>
        <w:ind w:firstLine="709"/>
        <w:jc w:val="both"/>
        <w:rPr>
          <w:sz w:val="28"/>
          <w:szCs w:val="28"/>
        </w:rPr>
      </w:pPr>
      <w:r>
        <w:rPr>
          <w:sz w:val="28"/>
          <w:szCs w:val="28"/>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многофункционального центра, его работника;</w:t>
      </w:r>
    </w:p>
    <w:p w:rsidR="00AE2AD7" w:rsidRDefault="002B3F83">
      <w:pPr>
        <w:autoSpaceDE w:val="0"/>
        <w:autoSpaceDN w:val="0"/>
        <w:adjustRightInd w:val="0"/>
        <w:ind w:firstLine="709"/>
        <w:jc w:val="both"/>
        <w:rPr>
          <w:sz w:val="28"/>
          <w:szCs w:val="28"/>
        </w:rPr>
      </w:pPr>
      <w:r>
        <w:rPr>
          <w:sz w:val="28"/>
          <w:szCs w:val="28"/>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многофункционального центра, его работника. Заявителем могут быть представлены документы (при наличии), подтверждающие доводы заявителя, либо их копии.</w:t>
      </w:r>
    </w:p>
    <w:p w:rsidR="00AE2AD7" w:rsidRDefault="002B3F83">
      <w:pPr>
        <w:ind w:firstLine="709"/>
        <w:jc w:val="both"/>
        <w:rPr>
          <w:sz w:val="28"/>
          <w:szCs w:val="28"/>
        </w:rPr>
      </w:pPr>
      <w:r>
        <w:rPr>
          <w:sz w:val="28"/>
          <w:szCs w:val="28"/>
        </w:rPr>
        <w:t xml:space="preserve">5.7. Жалоба, поступившая в Уполномоченный орган, многофункциональный центр, учредителю многофункционального центра, рассматривается в течение 15 рабочих дней со дня ее регистрации, а в случае обжалования отказа Уполномоченного органа, должностного лица Уполномоченного органа,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AE2AD7" w:rsidRDefault="002B3F83">
      <w:pPr>
        <w:ind w:firstLine="709"/>
        <w:jc w:val="both"/>
        <w:rPr>
          <w:sz w:val="28"/>
          <w:szCs w:val="28"/>
        </w:rPr>
      </w:pPr>
      <w:r>
        <w:rPr>
          <w:sz w:val="28"/>
          <w:szCs w:val="28"/>
        </w:rPr>
        <w:t>5.8. По результатам рассмотрения жалобы принимается одно из следующих решений:</w:t>
      </w:r>
    </w:p>
    <w:p w:rsidR="00AE2AD7" w:rsidRDefault="002B3F83">
      <w:pPr>
        <w:ind w:firstLine="709"/>
        <w:jc w:val="both"/>
        <w:rPr>
          <w:sz w:val="28"/>
          <w:szCs w:val="28"/>
        </w:rPr>
      </w:pPr>
      <w:r>
        <w:rPr>
          <w:sz w:val="28"/>
          <w:szCs w:val="28"/>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Вологодской </w:t>
      </w:r>
      <w:proofErr w:type="gramStart"/>
      <w:r>
        <w:rPr>
          <w:sz w:val="28"/>
          <w:szCs w:val="28"/>
        </w:rPr>
        <w:t>области,  муниципальными</w:t>
      </w:r>
      <w:proofErr w:type="gramEnd"/>
      <w:r>
        <w:rPr>
          <w:sz w:val="28"/>
          <w:szCs w:val="28"/>
        </w:rPr>
        <w:t xml:space="preserve"> правовыми актами Вожегодского муниципального округа, а также в иных формах;</w:t>
      </w:r>
    </w:p>
    <w:p w:rsidR="00AE2AD7" w:rsidRDefault="002B3F83">
      <w:pPr>
        <w:ind w:firstLine="709"/>
        <w:jc w:val="both"/>
        <w:rPr>
          <w:sz w:val="28"/>
          <w:szCs w:val="28"/>
        </w:rPr>
      </w:pPr>
      <w:r>
        <w:rPr>
          <w:sz w:val="28"/>
          <w:szCs w:val="28"/>
        </w:rPr>
        <w:t>в удовлетворении жалобы отказывается.</w:t>
      </w:r>
    </w:p>
    <w:p w:rsidR="00AE2AD7" w:rsidRDefault="002B3F83">
      <w:pPr>
        <w:autoSpaceDE w:val="0"/>
        <w:autoSpaceDN w:val="0"/>
        <w:adjustRightInd w:val="0"/>
        <w:ind w:firstLine="709"/>
        <w:jc w:val="both"/>
        <w:rPr>
          <w:sz w:val="28"/>
          <w:szCs w:val="28"/>
        </w:rPr>
      </w:pPr>
      <w:r>
        <w:rPr>
          <w:sz w:val="28"/>
          <w:szCs w:val="28"/>
        </w:rPr>
        <w:t>5.9. Не позднее дня, следующего за днем принятия решения, указанного в пункте 5.8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позволяющим подтвердить факт и дату получения.</w:t>
      </w:r>
    </w:p>
    <w:p w:rsidR="00AE2AD7" w:rsidRDefault="002B3F83">
      <w:pPr>
        <w:ind w:firstLine="709"/>
        <w:jc w:val="both"/>
        <w:rPr>
          <w:sz w:val="28"/>
          <w:szCs w:val="28"/>
        </w:rPr>
      </w:pPr>
      <w:r>
        <w:rPr>
          <w:sz w:val="28"/>
          <w:szCs w:val="28"/>
        </w:rPr>
        <w:t xml:space="preserve">5.10.  В случае признания жалобы подлежащей удовлетворению в ответе заявителю, указанном в пункте 5.9 административного регламента, дается информация о действиях, осуществляемых Уполномоченным органом, МФЦ в целях незамедлительного устранения выявленных нарушений при </w:t>
      </w:r>
      <w:proofErr w:type="gramStart"/>
      <w:r>
        <w:rPr>
          <w:sz w:val="28"/>
          <w:szCs w:val="28"/>
        </w:rPr>
        <w:t>оказании  муниципальной</w:t>
      </w:r>
      <w:proofErr w:type="gramEnd"/>
      <w:r>
        <w:rPr>
          <w:sz w:val="28"/>
          <w:szCs w:val="28"/>
        </w:rPr>
        <w:t xml:space="preserve">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E2AD7" w:rsidRDefault="002B3F83">
      <w:pPr>
        <w:ind w:firstLine="709"/>
        <w:jc w:val="both"/>
        <w:rPr>
          <w:sz w:val="28"/>
          <w:szCs w:val="28"/>
        </w:rPr>
      </w:pPr>
      <w:r>
        <w:rPr>
          <w:sz w:val="28"/>
          <w:szCs w:val="28"/>
        </w:rPr>
        <w:t xml:space="preserve">5.11. В случае признания жалобы не подлежащей удовлетворению в ответе заявителю, указанном в пункте 5.9 настоящего административного регламента, </w:t>
      </w:r>
      <w:r>
        <w:rPr>
          <w:sz w:val="28"/>
          <w:szCs w:val="28"/>
        </w:rPr>
        <w:lastRenderedPageBreak/>
        <w:t>даются аргументированные разъяснения о причинах принятого решения, а также информация о порядке обжалования принятого решения.</w:t>
      </w:r>
    </w:p>
    <w:p w:rsidR="003E738A" w:rsidRPr="00381AF4" w:rsidRDefault="002B3F83" w:rsidP="00381AF4">
      <w:pPr>
        <w:autoSpaceDE w:val="0"/>
        <w:autoSpaceDN w:val="0"/>
        <w:adjustRightInd w:val="0"/>
        <w:ind w:firstLine="709"/>
        <w:jc w:val="both"/>
        <w:outlineLvl w:val="1"/>
        <w:rPr>
          <w:sz w:val="28"/>
          <w:szCs w:val="28"/>
        </w:rPr>
      </w:pPr>
      <w:r>
        <w:rPr>
          <w:sz w:val="28"/>
          <w:szCs w:val="28"/>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rsidR="003E738A" w:rsidRDefault="003E738A"/>
    <w:p w:rsidR="00B21195" w:rsidRDefault="00B21195"/>
    <w:p w:rsidR="00B21195" w:rsidRDefault="00B21195"/>
    <w:p w:rsidR="00B21195" w:rsidRDefault="00B21195"/>
    <w:p w:rsidR="00B21195" w:rsidRDefault="00B21195"/>
    <w:p w:rsidR="00B21195" w:rsidRDefault="00B21195"/>
    <w:p w:rsidR="00B21195" w:rsidRDefault="00B21195"/>
    <w:p w:rsidR="00B21195" w:rsidRDefault="00B21195"/>
    <w:p w:rsidR="00B21195" w:rsidRDefault="00B21195"/>
    <w:p w:rsidR="00B21195" w:rsidRDefault="00B21195"/>
    <w:p w:rsidR="00B21195" w:rsidRDefault="00B21195"/>
    <w:p w:rsidR="00B21195" w:rsidRDefault="00B21195"/>
    <w:p w:rsidR="00B21195" w:rsidRDefault="00B21195"/>
    <w:p w:rsidR="00B21195" w:rsidRDefault="00B21195"/>
    <w:p w:rsidR="00B21195" w:rsidRDefault="00B21195"/>
    <w:p w:rsidR="00B21195" w:rsidRDefault="00B21195"/>
    <w:p w:rsidR="00B21195" w:rsidRDefault="00B21195"/>
    <w:p w:rsidR="00B21195" w:rsidRDefault="00B21195"/>
    <w:p w:rsidR="00B21195" w:rsidRDefault="00B21195"/>
    <w:p w:rsidR="00B21195" w:rsidRDefault="00B21195"/>
    <w:p w:rsidR="00B21195" w:rsidRDefault="00B21195"/>
    <w:p w:rsidR="00B21195" w:rsidRDefault="00B21195"/>
    <w:p w:rsidR="00B21195" w:rsidRDefault="00B21195"/>
    <w:p w:rsidR="00B21195" w:rsidRDefault="00B21195"/>
    <w:p w:rsidR="00B21195" w:rsidRDefault="00B21195"/>
    <w:p w:rsidR="00B21195" w:rsidRDefault="00B21195"/>
    <w:p w:rsidR="00B21195" w:rsidRDefault="00B21195"/>
    <w:p w:rsidR="00B21195" w:rsidRDefault="00B21195"/>
    <w:p w:rsidR="00B21195" w:rsidRDefault="00B21195"/>
    <w:p w:rsidR="00B21195" w:rsidRDefault="00B21195"/>
    <w:p w:rsidR="00B21195" w:rsidRDefault="00B21195"/>
    <w:p w:rsidR="00B21195" w:rsidRDefault="00B21195"/>
    <w:p w:rsidR="00B21195" w:rsidRDefault="00B21195"/>
    <w:p w:rsidR="00B21195" w:rsidRDefault="00B21195"/>
    <w:p w:rsidR="00B21195" w:rsidRDefault="00B21195"/>
    <w:p w:rsidR="00B21195" w:rsidRDefault="00B21195"/>
    <w:p w:rsidR="00B21195" w:rsidRDefault="00B21195"/>
    <w:p w:rsidR="00B21195" w:rsidRDefault="00B21195"/>
    <w:p w:rsidR="00AE2AD7" w:rsidRDefault="002B3F83">
      <w:pPr>
        <w:pStyle w:val="6"/>
        <w:spacing w:before="0" w:after="0"/>
        <w:ind w:left="5103"/>
        <w:rPr>
          <w:b w:val="0"/>
          <w:sz w:val="28"/>
          <w:szCs w:val="28"/>
        </w:rPr>
      </w:pPr>
      <w:r>
        <w:rPr>
          <w:b w:val="0"/>
          <w:sz w:val="28"/>
          <w:szCs w:val="28"/>
        </w:rPr>
        <w:t>Приложение 1</w:t>
      </w:r>
    </w:p>
    <w:p w:rsidR="00AE2AD7" w:rsidRDefault="002B3F83">
      <w:pPr>
        <w:pStyle w:val="6"/>
        <w:spacing w:before="0" w:after="0"/>
        <w:ind w:left="5103"/>
        <w:rPr>
          <w:b w:val="0"/>
          <w:i/>
          <w:sz w:val="28"/>
          <w:szCs w:val="28"/>
        </w:rPr>
      </w:pPr>
      <w:r>
        <w:rPr>
          <w:b w:val="0"/>
          <w:sz w:val="28"/>
          <w:szCs w:val="28"/>
        </w:rPr>
        <w:t>к административному регламенту</w:t>
      </w:r>
    </w:p>
    <w:p w:rsidR="00AE2AD7" w:rsidRDefault="00AE2AD7">
      <w:pPr>
        <w:ind w:left="5103"/>
        <w:jc w:val="center"/>
      </w:pPr>
    </w:p>
    <w:tbl>
      <w:tblPr>
        <w:tblW w:w="0" w:type="auto"/>
        <w:tblInd w:w="5160" w:type="dxa"/>
        <w:tblLook w:val="04A0" w:firstRow="1" w:lastRow="0" w:firstColumn="1" w:lastColumn="0" w:noHBand="0" w:noVBand="1"/>
      </w:tblPr>
      <w:tblGrid>
        <w:gridCol w:w="1044"/>
        <w:gridCol w:w="3649"/>
      </w:tblGrid>
      <w:tr w:rsidR="00AE2AD7">
        <w:tc>
          <w:tcPr>
            <w:tcW w:w="1044" w:type="dxa"/>
          </w:tcPr>
          <w:p w:rsidR="00AE2AD7" w:rsidRDefault="002B3F83">
            <w:pPr>
              <w:autoSpaceDE w:val="0"/>
              <w:autoSpaceDN w:val="0"/>
              <w:adjustRightInd w:val="0"/>
              <w:jc w:val="both"/>
              <w:rPr>
                <w:sz w:val="28"/>
                <w:szCs w:val="28"/>
              </w:rPr>
            </w:pPr>
            <w:r>
              <w:rPr>
                <w:i/>
                <w:sz w:val="28"/>
                <w:szCs w:val="28"/>
              </w:rPr>
              <w:t>Кому:</w:t>
            </w:r>
          </w:p>
        </w:tc>
        <w:tc>
          <w:tcPr>
            <w:tcW w:w="3649" w:type="dxa"/>
            <w:tcBorders>
              <w:bottom w:val="single" w:sz="4" w:space="0" w:color="auto"/>
            </w:tcBorders>
          </w:tcPr>
          <w:p w:rsidR="00AE2AD7" w:rsidRDefault="00AE2AD7">
            <w:pPr>
              <w:autoSpaceDE w:val="0"/>
              <w:autoSpaceDN w:val="0"/>
              <w:adjustRightInd w:val="0"/>
              <w:ind w:firstLine="540"/>
              <w:jc w:val="both"/>
            </w:pPr>
          </w:p>
        </w:tc>
      </w:tr>
      <w:tr w:rsidR="00AE2AD7">
        <w:tc>
          <w:tcPr>
            <w:tcW w:w="1044" w:type="dxa"/>
          </w:tcPr>
          <w:p w:rsidR="00AE2AD7" w:rsidRDefault="00AE2AD7">
            <w:pPr>
              <w:autoSpaceDE w:val="0"/>
              <w:autoSpaceDN w:val="0"/>
              <w:adjustRightInd w:val="0"/>
              <w:ind w:firstLine="540"/>
              <w:jc w:val="both"/>
              <w:rPr>
                <w:i/>
              </w:rPr>
            </w:pPr>
          </w:p>
        </w:tc>
        <w:tc>
          <w:tcPr>
            <w:tcW w:w="3649" w:type="dxa"/>
            <w:tcBorders>
              <w:top w:val="single" w:sz="4" w:space="0" w:color="auto"/>
              <w:bottom w:val="single" w:sz="4" w:space="0" w:color="auto"/>
            </w:tcBorders>
          </w:tcPr>
          <w:p w:rsidR="00AE2AD7" w:rsidRDefault="00AE2AD7">
            <w:pPr>
              <w:autoSpaceDE w:val="0"/>
              <w:autoSpaceDN w:val="0"/>
              <w:adjustRightInd w:val="0"/>
              <w:ind w:firstLine="540"/>
              <w:jc w:val="both"/>
            </w:pPr>
          </w:p>
        </w:tc>
      </w:tr>
    </w:tbl>
    <w:p w:rsidR="00AE2AD7" w:rsidRDefault="00AE2AD7">
      <w:pPr>
        <w:ind w:left="5103"/>
        <w:jc w:val="center"/>
      </w:pPr>
    </w:p>
    <w:p w:rsidR="00AE2AD7" w:rsidRDefault="002B3F83">
      <w:pPr>
        <w:jc w:val="center"/>
        <w:rPr>
          <w:sz w:val="28"/>
          <w:szCs w:val="28"/>
        </w:rPr>
      </w:pPr>
      <w:r>
        <w:rPr>
          <w:bCs/>
          <w:sz w:val="28"/>
          <w:szCs w:val="28"/>
        </w:rPr>
        <w:t xml:space="preserve">Заявление о </w:t>
      </w:r>
      <w:r>
        <w:rPr>
          <w:spacing w:val="-4"/>
          <w:sz w:val="28"/>
          <w:szCs w:val="28"/>
        </w:rPr>
        <w:t>предоставлении в постоянное (бессрочное) пользование земельных участков, находящихся в муниципальной собственности либо государственная собственность на которые не разграничена, без проведения торгов</w:t>
      </w:r>
    </w:p>
    <w:p w:rsidR="00AE2AD7" w:rsidRDefault="00AE2AD7">
      <w:pPr>
        <w:jc w:val="center"/>
      </w:pPr>
    </w:p>
    <w:p w:rsidR="00AE2AD7" w:rsidRDefault="00AE2AD7">
      <w:pPr>
        <w:jc w:val="right"/>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4678"/>
      </w:tblGrid>
      <w:tr w:rsidR="00AE2AD7">
        <w:trPr>
          <w:cantSplit/>
        </w:trPr>
        <w:tc>
          <w:tcPr>
            <w:tcW w:w="10173" w:type="dxa"/>
            <w:gridSpan w:val="2"/>
          </w:tcPr>
          <w:p w:rsidR="00AE2AD7" w:rsidRDefault="002B3F83">
            <w:pPr>
              <w:ind w:firstLine="709"/>
              <w:jc w:val="center"/>
            </w:pPr>
            <w:r>
              <w:t>Сведения о заявителе (юридическое лицо)</w:t>
            </w:r>
          </w:p>
        </w:tc>
      </w:tr>
      <w:tr w:rsidR="00AE2AD7">
        <w:tc>
          <w:tcPr>
            <w:tcW w:w="5495" w:type="dxa"/>
          </w:tcPr>
          <w:p w:rsidR="00AE2AD7" w:rsidRDefault="002B3F83">
            <w:pPr>
              <w:pStyle w:val="Normal"/>
              <w:snapToGrid/>
              <w:jc w:val="both"/>
              <w:rPr>
                <w:sz w:val="20"/>
                <w:szCs w:val="20"/>
              </w:rPr>
            </w:pPr>
            <w:r>
              <w:rPr>
                <w:sz w:val="20"/>
                <w:szCs w:val="20"/>
              </w:rPr>
              <w:t xml:space="preserve">Полное и сокращенное наименование </w:t>
            </w:r>
          </w:p>
        </w:tc>
        <w:tc>
          <w:tcPr>
            <w:tcW w:w="4678" w:type="dxa"/>
          </w:tcPr>
          <w:p w:rsidR="00AE2AD7" w:rsidRDefault="00AE2AD7"/>
        </w:tc>
      </w:tr>
      <w:tr w:rsidR="00AE2AD7">
        <w:tc>
          <w:tcPr>
            <w:tcW w:w="5495" w:type="dxa"/>
          </w:tcPr>
          <w:p w:rsidR="00AE2AD7" w:rsidRDefault="002B3F83">
            <w:pPr>
              <w:jc w:val="both"/>
            </w:pPr>
            <w:r>
              <w:t>Местонахождение</w:t>
            </w:r>
          </w:p>
        </w:tc>
        <w:tc>
          <w:tcPr>
            <w:tcW w:w="4678" w:type="dxa"/>
          </w:tcPr>
          <w:p w:rsidR="00AE2AD7" w:rsidRDefault="00AE2AD7"/>
        </w:tc>
      </w:tr>
      <w:tr w:rsidR="00AE2AD7">
        <w:trPr>
          <w:trHeight w:val="352"/>
        </w:trPr>
        <w:tc>
          <w:tcPr>
            <w:tcW w:w="5495" w:type="dxa"/>
          </w:tcPr>
          <w:p w:rsidR="00AE2AD7" w:rsidRDefault="002B3F83">
            <w:pPr>
              <w:jc w:val="both"/>
            </w:pPr>
            <w:r>
              <w:t>ИНН</w:t>
            </w:r>
          </w:p>
        </w:tc>
        <w:tc>
          <w:tcPr>
            <w:tcW w:w="4678" w:type="dxa"/>
          </w:tcPr>
          <w:p w:rsidR="00AE2AD7" w:rsidRDefault="00AE2AD7"/>
        </w:tc>
      </w:tr>
      <w:tr w:rsidR="00AE2AD7">
        <w:trPr>
          <w:trHeight w:val="352"/>
        </w:trPr>
        <w:tc>
          <w:tcPr>
            <w:tcW w:w="5495" w:type="dxa"/>
          </w:tcPr>
          <w:p w:rsidR="00AE2AD7" w:rsidRDefault="002B3F83">
            <w:pPr>
              <w:jc w:val="both"/>
            </w:pPr>
            <w:r>
              <w:lastRenderedPageBreak/>
              <w:t>ОГРН</w:t>
            </w:r>
          </w:p>
        </w:tc>
        <w:tc>
          <w:tcPr>
            <w:tcW w:w="4678" w:type="dxa"/>
          </w:tcPr>
          <w:p w:rsidR="00AE2AD7" w:rsidRDefault="00AE2AD7"/>
        </w:tc>
      </w:tr>
      <w:tr w:rsidR="00AE2AD7">
        <w:trPr>
          <w:trHeight w:val="352"/>
        </w:trPr>
        <w:tc>
          <w:tcPr>
            <w:tcW w:w="5495" w:type="dxa"/>
          </w:tcPr>
          <w:p w:rsidR="00AE2AD7" w:rsidRDefault="002B3F83">
            <w:pPr>
              <w:autoSpaceDE w:val="0"/>
              <w:autoSpaceDN w:val="0"/>
              <w:adjustRightInd w:val="0"/>
              <w:jc w:val="both"/>
            </w:pPr>
            <w:r>
              <w:rPr>
                <w:rFonts w:eastAsia="Calibri"/>
              </w:rPr>
              <w:t>Фамилия, имя, отчество представителя организации, уполномоченного действовать без доверенности</w:t>
            </w:r>
          </w:p>
        </w:tc>
        <w:tc>
          <w:tcPr>
            <w:tcW w:w="4678" w:type="dxa"/>
          </w:tcPr>
          <w:p w:rsidR="00AE2AD7" w:rsidRDefault="00AE2AD7"/>
        </w:tc>
      </w:tr>
      <w:tr w:rsidR="00AE2AD7">
        <w:trPr>
          <w:trHeight w:val="352"/>
        </w:trPr>
        <w:tc>
          <w:tcPr>
            <w:tcW w:w="5495" w:type="dxa"/>
          </w:tcPr>
          <w:p w:rsidR="00AE2AD7" w:rsidRDefault="002B3F83">
            <w:pPr>
              <w:autoSpaceDE w:val="0"/>
              <w:autoSpaceDN w:val="0"/>
              <w:adjustRightInd w:val="0"/>
              <w:jc w:val="both"/>
            </w:pPr>
            <w:r>
              <w:rPr>
                <w:rFonts w:eastAsia="Calibri"/>
              </w:rPr>
              <w:t>Должность представителя, уполномоченного действовать без доверенности</w:t>
            </w:r>
          </w:p>
        </w:tc>
        <w:tc>
          <w:tcPr>
            <w:tcW w:w="4678" w:type="dxa"/>
          </w:tcPr>
          <w:p w:rsidR="00AE2AD7" w:rsidRDefault="00AE2AD7"/>
        </w:tc>
      </w:tr>
      <w:tr w:rsidR="00AE2AD7">
        <w:tc>
          <w:tcPr>
            <w:tcW w:w="5495" w:type="dxa"/>
          </w:tcPr>
          <w:p w:rsidR="00AE2AD7" w:rsidRDefault="002B3F83">
            <w:r>
              <w:t>Контактные телефоны</w:t>
            </w:r>
          </w:p>
        </w:tc>
        <w:tc>
          <w:tcPr>
            <w:tcW w:w="4678" w:type="dxa"/>
          </w:tcPr>
          <w:p w:rsidR="00AE2AD7" w:rsidRDefault="00AE2AD7"/>
        </w:tc>
      </w:tr>
      <w:tr w:rsidR="00AE2AD7">
        <w:tc>
          <w:tcPr>
            <w:tcW w:w="5495" w:type="dxa"/>
          </w:tcPr>
          <w:p w:rsidR="00AE2AD7" w:rsidRDefault="002B3F83">
            <w:pPr>
              <w:jc w:val="both"/>
            </w:pPr>
            <w:r>
              <w:t>Почтовый адрес, адрес электронной почты (при наличии)</w:t>
            </w:r>
          </w:p>
        </w:tc>
        <w:tc>
          <w:tcPr>
            <w:tcW w:w="4678" w:type="dxa"/>
          </w:tcPr>
          <w:p w:rsidR="00AE2AD7" w:rsidRDefault="00AE2AD7"/>
        </w:tc>
      </w:tr>
      <w:tr w:rsidR="00AE2AD7">
        <w:trPr>
          <w:cantSplit/>
        </w:trPr>
        <w:tc>
          <w:tcPr>
            <w:tcW w:w="10173" w:type="dxa"/>
            <w:gridSpan w:val="2"/>
          </w:tcPr>
          <w:p w:rsidR="00AE2AD7" w:rsidRDefault="002B3F83">
            <w:pPr>
              <w:jc w:val="center"/>
            </w:pPr>
            <w:r>
              <w:rPr>
                <w:rFonts w:eastAsia="Calibri"/>
              </w:rPr>
              <w:t>Для лица, действующего на основании документа, подтверждающего полномочия действовать от имени заявителя</w:t>
            </w:r>
          </w:p>
        </w:tc>
      </w:tr>
      <w:tr w:rsidR="00AE2AD7">
        <w:tc>
          <w:tcPr>
            <w:tcW w:w="5495" w:type="dxa"/>
          </w:tcPr>
          <w:p w:rsidR="00AE2AD7" w:rsidRDefault="002B3F83">
            <w:pPr>
              <w:pStyle w:val="ConsPlusNormal"/>
              <w:ind w:firstLine="0"/>
              <w:jc w:val="both"/>
              <w:rPr>
                <w:rFonts w:ascii="Times New Roman" w:hAnsi="Times New Roman"/>
                <w:sz w:val="20"/>
                <w:szCs w:val="20"/>
              </w:rPr>
            </w:pPr>
            <w:r>
              <w:rPr>
                <w:rFonts w:ascii="Times New Roman" w:hAnsi="Times New Roman"/>
                <w:sz w:val="20"/>
                <w:szCs w:val="20"/>
              </w:rPr>
              <w:t>Фамилия, имя, отчество(при наличии) лица, действующего от имени юридического лица</w:t>
            </w:r>
          </w:p>
        </w:tc>
        <w:tc>
          <w:tcPr>
            <w:tcW w:w="4678" w:type="dxa"/>
          </w:tcPr>
          <w:p w:rsidR="00AE2AD7" w:rsidRDefault="00AE2AD7"/>
        </w:tc>
      </w:tr>
      <w:tr w:rsidR="00AE2AD7">
        <w:trPr>
          <w:trHeight w:val="352"/>
        </w:trPr>
        <w:tc>
          <w:tcPr>
            <w:tcW w:w="5495" w:type="dxa"/>
          </w:tcPr>
          <w:p w:rsidR="00AE2AD7" w:rsidRDefault="002B3F83">
            <w:pPr>
              <w:autoSpaceDE w:val="0"/>
              <w:autoSpaceDN w:val="0"/>
              <w:adjustRightInd w:val="0"/>
              <w:jc w:val="both"/>
            </w:pPr>
            <w:r>
              <w:rPr>
                <w:rFonts w:eastAsia="Calibri"/>
              </w:rPr>
              <w:t>Данные документа, подтверждающего полномочия лица действовать от имени юридического лица</w:t>
            </w:r>
          </w:p>
        </w:tc>
        <w:tc>
          <w:tcPr>
            <w:tcW w:w="4678" w:type="dxa"/>
          </w:tcPr>
          <w:p w:rsidR="00AE2AD7" w:rsidRDefault="00AE2AD7"/>
        </w:tc>
      </w:tr>
      <w:tr w:rsidR="00AE2AD7">
        <w:trPr>
          <w:trHeight w:val="352"/>
        </w:trPr>
        <w:tc>
          <w:tcPr>
            <w:tcW w:w="5495" w:type="dxa"/>
          </w:tcPr>
          <w:p w:rsidR="00AE2AD7" w:rsidRDefault="002B3F83">
            <w:pPr>
              <w:jc w:val="both"/>
            </w:pPr>
            <w:r>
              <w:t>Контактные телефоны</w:t>
            </w:r>
          </w:p>
        </w:tc>
        <w:tc>
          <w:tcPr>
            <w:tcW w:w="4678" w:type="dxa"/>
          </w:tcPr>
          <w:p w:rsidR="00AE2AD7" w:rsidRDefault="00AE2AD7"/>
        </w:tc>
      </w:tr>
      <w:tr w:rsidR="00AE2AD7">
        <w:tc>
          <w:tcPr>
            <w:tcW w:w="5495" w:type="dxa"/>
          </w:tcPr>
          <w:p w:rsidR="00AE2AD7" w:rsidRDefault="002B3F83">
            <w:pPr>
              <w:jc w:val="both"/>
            </w:pPr>
            <w:r>
              <w:t>Адрес электронной почты (при наличии)</w:t>
            </w:r>
          </w:p>
        </w:tc>
        <w:tc>
          <w:tcPr>
            <w:tcW w:w="4678" w:type="dxa"/>
          </w:tcPr>
          <w:p w:rsidR="00AE2AD7" w:rsidRDefault="00AE2AD7"/>
        </w:tc>
      </w:tr>
      <w:tr w:rsidR="00AE2AD7">
        <w:trPr>
          <w:cantSplit/>
        </w:trPr>
        <w:tc>
          <w:tcPr>
            <w:tcW w:w="10173" w:type="dxa"/>
            <w:gridSpan w:val="2"/>
          </w:tcPr>
          <w:p w:rsidR="00AE2AD7" w:rsidRDefault="002B3F83">
            <w:pPr>
              <w:jc w:val="center"/>
            </w:pPr>
            <w:r>
              <w:t>Сведения о земельном участке</w:t>
            </w:r>
          </w:p>
        </w:tc>
      </w:tr>
      <w:tr w:rsidR="00AE2AD7">
        <w:tc>
          <w:tcPr>
            <w:tcW w:w="5495" w:type="dxa"/>
          </w:tcPr>
          <w:p w:rsidR="00AE2AD7" w:rsidRDefault="002B3F83">
            <w:pPr>
              <w:jc w:val="both"/>
            </w:pPr>
            <w:r>
              <w:t xml:space="preserve">Кадастровый номер испрашиваемого участка </w:t>
            </w:r>
          </w:p>
        </w:tc>
        <w:tc>
          <w:tcPr>
            <w:tcW w:w="4678" w:type="dxa"/>
          </w:tcPr>
          <w:p w:rsidR="00AE2AD7" w:rsidRDefault="00AE2AD7"/>
        </w:tc>
      </w:tr>
      <w:tr w:rsidR="00AE2AD7">
        <w:tc>
          <w:tcPr>
            <w:tcW w:w="5495" w:type="dxa"/>
          </w:tcPr>
          <w:p w:rsidR="00AE2AD7" w:rsidRDefault="002B3F83">
            <w:pPr>
              <w:jc w:val="both"/>
            </w:pPr>
            <w:r>
              <w:t>Адрес (местоположение) испрашиваемого земельного участка</w:t>
            </w:r>
          </w:p>
        </w:tc>
        <w:tc>
          <w:tcPr>
            <w:tcW w:w="4678" w:type="dxa"/>
          </w:tcPr>
          <w:p w:rsidR="00AE2AD7" w:rsidRDefault="00AE2AD7"/>
        </w:tc>
      </w:tr>
      <w:tr w:rsidR="00AE2AD7">
        <w:tc>
          <w:tcPr>
            <w:tcW w:w="5495" w:type="dxa"/>
          </w:tcPr>
          <w:p w:rsidR="00AE2AD7" w:rsidRDefault="002B3F83">
            <w:pPr>
              <w:jc w:val="both"/>
            </w:pPr>
            <w:r>
              <w:t>Испрашиваемый вид права на земельный участок</w:t>
            </w:r>
          </w:p>
        </w:tc>
        <w:tc>
          <w:tcPr>
            <w:tcW w:w="4678" w:type="dxa"/>
          </w:tcPr>
          <w:p w:rsidR="00AE2AD7" w:rsidRDefault="00AE2AD7"/>
        </w:tc>
      </w:tr>
      <w:tr w:rsidR="00AE2AD7">
        <w:tc>
          <w:tcPr>
            <w:tcW w:w="5495" w:type="dxa"/>
          </w:tcPr>
          <w:p w:rsidR="00AE2AD7" w:rsidRDefault="002B3F83">
            <w:pPr>
              <w:jc w:val="both"/>
            </w:pPr>
            <w:r>
              <w:t>Цель использования земельного участка</w:t>
            </w:r>
          </w:p>
        </w:tc>
        <w:tc>
          <w:tcPr>
            <w:tcW w:w="4678" w:type="dxa"/>
          </w:tcPr>
          <w:p w:rsidR="00AE2AD7" w:rsidRDefault="00AE2AD7"/>
        </w:tc>
      </w:tr>
      <w:tr w:rsidR="00AE2AD7">
        <w:tc>
          <w:tcPr>
            <w:tcW w:w="5495" w:type="dxa"/>
          </w:tcPr>
          <w:p w:rsidR="00AE2AD7" w:rsidRDefault="002B3F83">
            <w:pPr>
              <w:jc w:val="both"/>
            </w:pPr>
            <w: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tc>
        <w:tc>
          <w:tcPr>
            <w:tcW w:w="4678" w:type="dxa"/>
          </w:tcPr>
          <w:p w:rsidR="00AE2AD7" w:rsidRDefault="00AE2AD7"/>
        </w:tc>
      </w:tr>
    </w:tbl>
    <w:p w:rsidR="00AE2AD7" w:rsidRDefault="00AE2AD7">
      <w:pPr>
        <w:jc w:val="both"/>
      </w:pPr>
    </w:p>
    <w:p w:rsidR="00AE2AD7" w:rsidRDefault="002B3F83">
      <w:pPr>
        <w:jc w:val="both"/>
      </w:pPr>
      <w:r>
        <w:t>Прошу предоставить земельный участок.</w:t>
      </w:r>
    </w:p>
    <w:p w:rsidR="00AE2AD7" w:rsidRDefault="002B3F83">
      <w:pPr>
        <w:autoSpaceDE w:val="0"/>
        <w:autoSpaceDN w:val="0"/>
        <w:adjustRightInd w:val="0"/>
      </w:pPr>
      <w:r>
        <w:t>Приложения:</w:t>
      </w:r>
    </w:p>
    <w:p w:rsidR="00AE2AD7" w:rsidRDefault="002B3F83">
      <w:pPr>
        <w:autoSpaceDE w:val="0"/>
        <w:autoSpaceDN w:val="0"/>
        <w:adjustRightInd w:val="0"/>
      </w:pPr>
      <w:r>
        <w:t>1. ____________________________________________________________________</w:t>
      </w:r>
    </w:p>
    <w:p w:rsidR="00AE2AD7" w:rsidRDefault="002B3F83">
      <w:pPr>
        <w:autoSpaceDE w:val="0"/>
        <w:autoSpaceDN w:val="0"/>
        <w:adjustRightInd w:val="0"/>
      </w:pPr>
      <w:r>
        <w:t>2. ____________________________________________________________________</w:t>
      </w:r>
    </w:p>
    <w:p w:rsidR="00AE2AD7" w:rsidRDefault="002B3F83">
      <w:pPr>
        <w:autoSpaceDE w:val="0"/>
        <w:autoSpaceDN w:val="0"/>
        <w:adjustRightInd w:val="0"/>
      </w:pPr>
      <w:r>
        <w:t>3. ____________________________________________________________________</w:t>
      </w:r>
    </w:p>
    <w:p w:rsidR="00AE2AD7" w:rsidRDefault="002B3F83">
      <w:pPr>
        <w:autoSpaceDE w:val="0"/>
        <w:autoSpaceDN w:val="0"/>
        <w:adjustRightInd w:val="0"/>
      </w:pPr>
      <w:r>
        <w:t>4. ____________________________________________________________________</w:t>
      </w:r>
    </w:p>
    <w:p w:rsidR="00AE2AD7" w:rsidRDefault="002B3F83">
      <w:pPr>
        <w:autoSpaceDE w:val="0"/>
        <w:autoSpaceDN w:val="0"/>
        <w:adjustRightInd w:val="0"/>
      </w:pPr>
      <w:r>
        <w:t>5 ____________________________________________________________________</w:t>
      </w:r>
    </w:p>
    <w:p w:rsidR="00AE2AD7" w:rsidRDefault="002B3F83">
      <w:pPr>
        <w:autoSpaceDE w:val="0"/>
        <w:autoSpaceDN w:val="0"/>
        <w:adjustRightInd w:val="0"/>
      </w:pPr>
      <w:r>
        <w:t>6. ____________________________________________________________________</w:t>
      </w:r>
    </w:p>
    <w:p w:rsidR="00AE2AD7" w:rsidRDefault="002B3F83">
      <w:pPr>
        <w:autoSpaceDE w:val="0"/>
        <w:autoSpaceDN w:val="0"/>
        <w:adjustRightInd w:val="0"/>
      </w:pPr>
      <w:r>
        <w:t>7. ____________________________________________________________________</w:t>
      </w:r>
    </w:p>
    <w:p w:rsidR="00AE2AD7" w:rsidRDefault="00AE2AD7">
      <w:pPr>
        <w:autoSpaceDE w:val="0"/>
        <w:autoSpaceDN w:val="0"/>
        <w:adjustRightInd w:val="0"/>
      </w:pPr>
    </w:p>
    <w:p w:rsidR="00AE2AD7" w:rsidRDefault="002B3F83">
      <w:pPr>
        <w:autoSpaceDE w:val="0"/>
        <w:autoSpaceDN w:val="0"/>
        <w:adjustRightInd w:val="0"/>
      </w:pPr>
      <w:r>
        <w:t>Способ выдачи документов (нужное отметить):</w:t>
      </w:r>
    </w:p>
    <w:p w:rsidR="00AE2AD7" w:rsidRDefault="002B3F83">
      <w:pPr>
        <w:autoSpaceDE w:val="0"/>
        <w:autoSpaceDN w:val="0"/>
        <w:adjustRightInd w:val="0"/>
        <w:ind w:left="360" w:hanging="360"/>
      </w:pPr>
      <w:r>
        <w:rPr>
          <w:bdr w:val="single" w:sz="4" w:space="0" w:color="auto"/>
        </w:rPr>
        <w:t xml:space="preserve">⁯  </w:t>
      </w:r>
      <w:r>
        <w:t>лично</w:t>
      </w:r>
      <w:r>
        <w:rPr>
          <w:bdr w:val="single" w:sz="4" w:space="0" w:color="auto"/>
        </w:rPr>
        <w:t xml:space="preserve">⁯ </w:t>
      </w:r>
      <w:r>
        <w:t xml:space="preserve">направление посредством почтового отправления с уведомлением </w:t>
      </w:r>
    </w:p>
    <w:p w:rsidR="00AE2AD7" w:rsidRDefault="002B3F83">
      <w:pPr>
        <w:autoSpaceDE w:val="0"/>
        <w:autoSpaceDN w:val="0"/>
        <w:adjustRightInd w:val="0"/>
        <w:ind w:left="360" w:hanging="360"/>
      </w:pPr>
      <w:r>
        <w:rPr>
          <w:bdr w:val="single" w:sz="4" w:space="0" w:color="auto"/>
        </w:rPr>
        <w:t xml:space="preserve">⁯  </w:t>
      </w:r>
      <w:r>
        <w:t xml:space="preserve">в МФЦ ** </w:t>
      </w:r>
      <w:r>
        <w:rPr>
          <w:bdr w:val="single" w:sz="4" w:space="0" w:color="auto"/>
        </w:rPr>
        <w:t xml:space="preserve">⁯ </w:t>
      </w:r>
      <w:r>
        <w:t>в личном кабинете на Едином портале*</w:t>
      </w:r>
    </w:p>
    <w:p w:rsidR="00AE2AD7" w:rsidRDefault="002B3F83">
      <w:pPr>
        <w:autoSpaceDE w:val="0"/>
        <w:autoSpaceDN w:val="0"/>
        <w:adjustRightInd w:val="0"/>
        <w:ind w:left="360" w:hanging="360"/>
      </w:pPr>
      <w:r>
        <w:rPr>
          <w:bdr w:val="single" w:sz="4" w:space="0" w:color="auto"/>
        </w:rPr>
        <w:t xml:space="preserve">⁯ </w:t>
      </w:r>
      <w:r>
        <w:t>по электронной почте.</w:t>
      </w:r>
    </w:p>
    <w:p w:rsidR="00AE2AD7" w:rsidRDefault="002B3F83">
      <w:r>
        <w:t>* в случае если заявление подано посредством Единого портала.</w:t>
      </w:r>
    </w:p>
    <w:p w:rsidR="00AE2AD7" w:rsidRDefault="002B3F83">
      <w:pPr>
        <w:autoSpaceDE w:val="0"/>
        <w:autoSpaceDN w:val="0"/>
        <w:adjustRightInd w:val="0"/>
        <w:ind w:left="360" w:hanging="360"/>
      </w:pPr>
      <w:r>
        <w:t>** в случае если заявление подано через МФЦ.</w:t>
      </w:r>
    </w:p>
    <w:p w:rsidR="00AE2AD7" w:rsidRDefault="00AE2AD7">
      <w:pPr>
        <w:autoSpaceDE w:val="0"/>
        <w:autoSpaceDN w:val="0"/>
        <w:adjustRightInd w:val="0"/>
      </w:pPr>
    </w:p>
    <w:p w:rsidR="00AE2AD7" w:rsidRDefault="002B3F83">
      <w:pPr>
        <w:autoSpaceDE w:val="0"/>
        <w:autoSpaceDN w:val="0"/>
        <w:adjustRightInd w:val="0"/>
      </w:pPr>
      <w:r>
        <w:t>«____»_______________20____г.                                                      _________________________</w:t>
      </w:r>
    </w:p>
    <w:p w:rsidR="00AE2AD7" w:rsidRDefault="002B3F83">
      <w:r>
        <w:tab/>
      </w:r>
      <w:r>
        <w:tab/>
      </w:r>
      <w:r>
        <w:tab/>
      </w:r>
      <w:r>
        <w:tab/>
      </w:r>
      <w:r>
        <w:tab/>
      </w:r>
      <w:r>
        <w:tab/>
      </w:r>
      <w:r>
        <w:tab/>
      </w:r>
      <w:r>
        <w:tab/>
        <w:t>(подпись)м.п..(при наличии)</w:t>
      </w:r>
      <w:r>
        <w:br w:type="page"/>
      </w:r>
    </w:p>
    <w:p w:rsidR="00AE2AD7" w:rsidRDefault="002B3F83">
      <w:pPr>
        <w:keepNext/>
        <w:ind w:left="5670"/>
        <w:outlineLvl w:val="5"/>
        <w:rPr>
          <w:sz w:val="28"/>
          <w:szCs w:val="28"/>
        </w:rPr>
      </w:pPr>
      <w:r>
        <w:rPr>
          <w:sz w:val="28"/>
          <w:szCs w:val="28"/>
        </w:rPr>
        <w:lastRenderedPageBreak/>
        <w:t>Приложение 2</w:t>
      </w:r>
    </w:p>
    <w:p w:rsidR="00AE2AD7" w:rsidRDefault="002B3F83">
      <w:pPr>
        <w:keepNext/>
        <w:ind w:left="5670"/>
        <w:outlineLvl w:val="5"/>
        <w:rPr>
          <w:sz w:val="28"/>
          <w:szCs w:val="28"/>
        </w:rPr>
      </w:pPr>
      <w:r>
        <w:rPr>
          <w:sz w:val="28"/>
          <w:szCs w:val="28"/>
        </w:rPr>
        <w:t xml:space="preserve">к административному регламенту </w:t>
      </w:r>
    </w:p>
    <w:p w:rsidR="00AE2AD7" w:rsidRDefault="00AE2AD7">
      <w:pPr>
        <w:tabs>
          <w:tab w:val="left" w:pos="7200"/>
        </w:tabs>
        <w:ind w:left="5670"/>
        <w:jc w:val="both"/>
        <w:rPr>
          <w:lang w:eastAsia="en-US"/>
        </w:rPr>
      </w:pPr>
    </w:p>
    <w:tbl>
      <w:tblPr>
        <w:tblW w:w="0" w:type="auto"/>
        <w:tblInd w:w="5160" w:type="dxa"/>
        <w:tblLook w:val="04A0" w:firstRow="1" w:lastRow="0" w:firstColumn="1" w:lastColumn="0" w:noHBand="0" w:noVBand="1"/>
      </w:tblPr>
      <w:tblGrid>
        <w:gridCol w:w="1021"/>
        <w:gridCol w:w="3163"/>
      </w:tblGrid>
      <w:tr w:rsidR="00AE2AD7">
        <w:tc>
          <w:tcPr>
            <w:tcW w:w="1021" w:type="dxa"/>
          </w:tcPr>
          <w:p w:rsidR="00AE2AD7" w:rsidRDefault="002B3F83">
            <w:pPr>
              <w:jc w:val="both"/>
              <w:rPr>
                <w:sz w:val="28"/>
                <w:szCs w:val="28"/>
              </w:rPr>
            </w:pPr>
            <w:r>
              <w:rPr>
                <w:i/>
                <w:sz w:val="28"/>
                <w:szCs w:val="28"/>
              </w:rPr>
              <w:t>Кому:</w:t>
            </w:r>
          </w:p>
        </w:tc>
        <w:tc>
          <w:tcPr>
            <w:tcW w:w="3163" w:type="dxa"/>
            <w:tcBorders>
              <w:bottom w:val="single" w:sz="4" w:space="0" w:color="auto"/>
            </w:tcBorders>
          </w:tcPr>
          <w:p w:rsidR="00AE2AD7" w:rsidRDefault="00AE2AD7">
            <w:pPr>
              <w:jc w:val="both"/>
            </w:pPr>
          </w:p>
        </w:tc>
      </w:tr>
      <w:tr w:rsidR="00AE2AD7">
        <w:tc>
          <w:tcPr>
            <w:tcW w:w="1021" w:type="dxa"/>
          </w:tcPr>
          <w:p w:rsidR="00AE2AD7" w:rsidRDefault="00AE2AD7">
            <w:pPr>
              <w:jc w:val="both"/>
              <w:rPr>
                <w:i/>
              </w:rPr>
            </w:pPr>
          </w:p>
        </w:tc>
        <w:tc>
          <w:tcPr>
            <w:tcW w:w="3163" w:type="dxa"/>
            <w:tcBorders>
              <w:top w:val="single" w:sz="4" w:space="0" w:color="auto"/>
              <w:bottom w:val="single" w:sz="4" w:space="0" w:color="auto"/>
            </w:tcBorders>
          </w:tcPr>
          <w:p w:rsidR="00AE2AD7" w:rsidRDefault="00AE2AD7">
            <w:pPr>
              <w:jc w:val="both"/>
            </w:pPr>
          </w:p>
        </w:tc>
      </w:tr>
      <w:tr w:rsidR="00AE2AD7">
        <w:tc>
          <w:tcPr>
            <w:tcW w:w="1021" w:type="dxa"/>
          </w:tcPr>
          <w:p w:rsidR="00AE2AD7" w:rsidRDefault="00AE2AD7">
            <w:pPr>
              <w:jc w:val="both"/>
              <w:rPr>
                <w:i/>
              </w:rPr>
            </w:pPr>
          </w:p>
        </w:tc>
        <w:tc>
          <w:tcPr>
            <w:tcW w:w="3163" w:type="dxa"/>
            <w:tcBorders>
              <w:top w:val="single" w:sz="4" w:space="0" w:color="auto"/>
              <w:bottom w:val="single" w:sz="4" w:space="0" w:color="auto"/>
            </w:tcBorders>
          </w:tcPr>
          <w:p w:rsidR="00AE2AD7" w:rsidRDefault="00AE2AD7">
            <w:pPr>
              <w:jc w:val="both"/>
            </w:pPr>
          </w:p>
        </w:tc>
      </w:tr>
      <w:tr w:rsidR="00AE2AD7">
        <w:tc>
          <w:tcPr>
            <w:tcW w:w="1021" w:type="dxa"/>
          </w:tcPr>
          <w:p w:rsidR="00AE2AD7" w:rsidRDefault="00AE2AD7">
            <w:pPr>
              <w:jc w:val="both"/>
            </w:pPr>
          </w:p>
        </w:tc>
        <w:tc>
          <w:tcPr>
            <w:tcW w:w="3163" w:type="dxa"/>
            <w:tcBorders>
              <w:top w:val="single" w:sz="4" w:space="0" w:color="auto"/>
            </w:tcBorders>
          </w:tcPr>
          <w:p w:rsidR="00AE2AD7" w:rsidRDefault="00AE2AD7">
            <w:pPr>
              <w:autoSpaceDE w:val="0"/>
              <w:autoSpaceDN w:val="0"/>
              <w:adjustRightInd w:val="0"/>
              <w:jc w:val="both"/>
            </w:pPr>
          </w:p>
        </w:tc>
      </w:tr>
    </w:tbl>
    <w:p w:rsidR="00AE2AD7" w:rsidRDefault="00AE2AD7">
      <w:pPr>
        <w:ind w:left="4820"/>
        <w:jc w:val="both"/>
      </w:pPr>
    </w:p>
    <w:p w:rsidR="00AE2AD7" w:rsidRDefault="002B3F83">
      <w:pPr>
        <w:jc w:val="center"/>
        <w:rPr>
          <w:bCs/>
          <w:spacing w:val="-4"/>
          <w:sz w:val="28"/>
          <w:szCs w:val="28"/>
        </w:rPr>
      </w:pPr>
      <w:r>
        <w:rPr>
          <w:bCs/>
          <w:sz w:val="28"/>
          <w:szCs w:val="28"/>
        </w:rPr>
        <w:t>Заявление о п</w:t>
      </w:r>
      <w:r>
        <w:rPr>
          <w:bCs/>
          <w:spacing w:val="-4"/>
          <w:sz w:val="28"/>
          <w:szCs w:val="28"/>
        </w:rPr>
        <w:t>редоставлении в безвозмездное пользование земельного участка,</w:t>
      </w:r>
    </w:p>
    <w:p w:rsidR="00AE2AD7" w:rsidRDefault="002B3F83">
      <w:pPr>
        <w:jc w:val="center"/>
        <w:rPr>
          <w:bCs/>
          <w:spacing w:val="-4"/>
          <w:sz w:val="28"/>
          <w:szCs w:val="28"/>
        </w:rPr>
      </w:pPr>
      <w:r>
        <w:rPr>
          <w:bCs/>
          <w:spacing w:val="-4"/>
          <w:sz w:val="28"/>
          <w:szCs w:val="28"/>
        </w:rPr>
        <w:t>без проведения торгов</w:t>
      </w:r>
    </w:p>
    <w:p w:rsidR="00AE2AD7" w:rsidRDefault="00AE2AD7">
      <w:pPr>
        <w:jc w:val="center"/>
      </w:pPr>
    </w:p>
    <w:tbl>
      <w:tblPr>
        <w:tblpPr w:leftFromText="180" w:rightFromText="180" w:bottomFromText="200" w:vertAnchor="text" w:tblpX="-601" w:tblpY="1"/>
        <w:tblOverlap w:val="never"/>
        <w:tblW w:w="9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4"/>
        <w:gridCol w:w="4601"/>
      </w:tblGrid>
      <w:tr w:rsidR="00AE2AD7">
        <w:trPr>
          <w:cantSplit/>
        </w:trPr>
        <w:tc>
          <w:tcPr>
            <w:tcW w:w="9945" w:type="dxa"/>
            <w:gridSpan w:val="2"/>
            <w:tcBorders>
              <w:top w:val="single" w:sz="4" w:space="0" w:color="auto"/>
              <w:left w:val="single" w:sz="4" w:space="0" w:color="auto"/>
              <w:bottom w:val="single" w:sz="4" w:space="0" w:color="auto"/>
              <w:right w:val="single" w:sz="4" w:space="0" w:color="auto"/>
            </w:tcBorders>
          </w:tcPr>
          <w:p w:rsidR="00AE2AD7" w:rsidRDefault="002B3F83">
            <w:pPr>
              <w:ind w:firstLine="709"/>
              <w:jc w:val="center"/>
              <w:rPr>
                <w:sz w:val="24"/>
                <w:szCs w:val="24"/>
              </w:rPr>
            </w:pPr>
            <w:r>
              <w:rPr>
                <w:sz w:val="24"/>
                <w:szCs w:val="24"/>
              </w:rPr>
              <w:t>Сведения о заявителе (физическое лицо)</w:t>
            </w:r>
          </w:p>
        </w:tc>
      </w:tr>
      <w:tr w:rsidR="00AE2AD7">
        <w:tc>
          <w:tcPr>
            <w:tcW w:w="5344" w:type="dxa"/>
            <w:tcBorders>
              <w:top w:val="single" w:sz="4" w:space="0" w:color="auto"/>
              <w:left w:val="single" w:sz="4" w:space="0" w:color="auto"/>
              <w:bottom w:val="single" w:sz="4" w:space="0" w:color="auto"/>
              <w:right w:val="single" w:sz="4" w:space="0" w:color="auto"/>
            </w:tcBorders>
          </w:tcPr>
          <w:p w:rsidR="00AE2AD7" w:rsidRDefault="002B3F83">
            <w:pPr>
              <w:jc w:val="both"/>
              <w:rPr>
                <w:sz w:val="24"/>
                <w:szCs w:val="24"/>
              </w:rPr>
            </w:pPr>
            <w:r>
              <w:rPr>
                <w:sz w:val="24"/>
                <w:szCs w:val="24"/>
              </w:rPr>
              <w:t>Фамилия, имя, отчество (при наличии)</w:t>
            </w:r>
          </w:p>
        </w:tc>
        <w:tc>
          <w:tcPr>
            <w:tcW w:w="4601" w:type="dxa"/>
            <w:tcBorders>
              <w:top w:val="single" w:sz="4" w:space="0" w:color="auto"/>
              <w:left w:val="single" w:sz="4" w:space="0" w:color="auto"/>
              <w:bottom w:val="single" w:sz="4" w:space="0" w:color="auto"/>
              <w:right w:val="single" w:sz="4" w:space="0" w:color="auto"/>
            </w:tcBorders>
          </w:tcPr>
          <w:p w:rsidR="00AE2AD7" w:rsidRDefault="00AE2AD7">
            <w:pPr>
              <w:rPr>
                <w:sz w:val="24"/>
                <w:szCs w:val="24"/>
              </w:rPr>
            </w:pPr>
          </w:p>
        </w:tc>
      </w:tr>
      <w:tr w:rsidR="00AE2AD7">
        <w:trPr>
          <w:trHeight w:val="352"/>
        </w:trPr>
        <w:tc>
          <w:tcPr>
            <w:tcW w:w="5344" w:type="dxa"/>
            <w:tcBorders>
              <w:top w:val="single" w:sz="4" w:space="0" w:color="auto"/>
              <w:left w:val="single" w:sz="4" w:space="0" w:color="auto"/>
              <w:bottom w:val="single" w:sz="4" w:space="0" w:color="auto"/>
              <w:right w:val="single" w:sz="4" w:space="0" w:color="auto"/>
            </w:tcBorders>
          </w:tcPr>
          <w:p w:rsidR="00AE2AD7" w:rsidRDefault="002B3F83">
            <w:pPr>
              <w:jc w:val="both"/>
              <w:rPr>
                <w:sz w:val="24"/>
                <w:szCs w:val="24"/>
              </w:rPr>
            </w:pPr>
            <w:r>
              <w:rPr>
                <w:sz w:val="24"/>
                <w:szCs w:val="24"/>
              </w:rPr>
              <w:t>Место жительства</w:t>
            </w:r>
          </w:p>
        </w:tc>
        <w:tc>
          <w:tcPr>
            <w:tcW w:w="4601" w:type="dxa"/>
            <w:tcBorders>
              <w:top w:val="single" w:sz="4" w:space="0" w:color="auto"/>
              <w:left w:val="single" w:sz="4" w:space="0" w:color="auto"/>
              <w:bottom w:val="single" w:sz="4" w:space="0" w:color="auto"/>
              <w:right w:val="single" w:sz="4" w:space="0" w:color="auto"/>
            </w:tcBorders>
          </w:tcPr>
          <w:p w:rsidR="00AE2AD7" w:rsidRDefault="00AE2AD7">
            <w:pPr>
              <w:rPr>
                <w:sz w:val="24"/>
                <w:szCs w:val="24"/>
              </w:rPr>
            </w:pPr>
          </w:p>
        </w:tc>
      </w:tr>
      <w:tr w:rsidR="00AE2AD7">
        <w:trPr>
          <w:trHeight w:val="352"/>
        </w:trPr>
        <w:tc>
          <w:tcPr>
            <w:tcW w:w="5344" w:type="dxa"/>
            <w:tcBorders>
              <w:top w:val="single" w:sz="4" w:space="0" w:color="auto"/>
              <w:left w:val="single" w:sz="4" w:space="0" w:color="auto"/>
              <w:bottom w:val="single" w:sz="4" w:space="0" w:color="auto"/>
              <w:right w:val="single" w:sz="4" w:space="0" w:color="auto"/>
            </w:tcBorders>
          </w:tcPr>
          <w:p w:rsidR="00AE2AD7" w:rsidRDefault="002B3F83">
            <w:pPr>
              <w:jc w:val="both"/>
              <w:rPr>
                <w:sz w:val="24"/>
                <w:szCs w:val="24"/>
              </w:rPr>
            </w:pPr>
            <w:r>
              <w:rPr>
                <w:sz w:val="24"/>
                <w:szCs w:val="24"/>
              </w:rPr>
              <w:t>Данные документа, удостоверяющего личность (в том числе для индивидуального предпринимателя)</w:t>
            </w:r>
          </w:p>
        </w:tc>
        <w:tc>
          <w:tcPr>
            <w:tcW w:w="4601" w:type="dxa"/>
            <w:tcBorders>
              <w:top w:val="single" w:sz="4" w:space="0" w:color="auto"/>
              <w:left w:val="single" w:sz="4" w:space="0" w:color="auto"/>
              <w:bottom w:val="single" w:sz="4" w:space="0" w:color="auto"/>
              <w:right w:val="single" w:sz="4" w:space="0" w:color="auto"/>
            </w:tcBorders>
          </w:tcPr>
          <w:p w:rsidR="00AE2AD7" w:rsidRDefault="00AE2AD7">
            <w:pPr>
              <w:rPr>
                <w:sz w:val="24"/>
                <w:szCs w:val="24"/>
              </w:rPr>
            </w:pPr>
          </w:p>
        </w:tc>
      </w:tr>
      <w:tr w:rsidR="00AE2AD7">
        <w:tc>
          <w:tcPr>
            <w:tcW w:w="5344" w:type="dxa"/>
            <w:tcBorders>
              <w:top w:val="single" w:sz="4" w:space="0" w:color="auto"/>
              <w:left w:val="single" w:sz="4" w:space="0" w:color="auto"/>
              <w:bottom w:val="single" w:sz="4" w:space="0" w:color="auto"/>
              <w:right w:val="single" w:sz="4" w:space="0" w:color="auto"/>
            </w:tcBorders>
          </w:tcPr>
          <w:p w:rsidR="00AE2AD7" w:rsidRDefault="002B3F83">
            <w:pPr>
              <w:pStyle w:val="ConsPlusNormal"/>
              <w:ind w:firstLine="0"/>
              <w:jc w:val="both"/>
              <w:rPr>
                <w:rFonts w:ascii="Times New Roman" w:hAnsi="Times New Roman"/>
                <w:sz w:val="24"/>
                <w:szCs w:val="24"/>
              </w:rPr>
            </w:pPr>
            <w:r>
              <w:rPr>
                <w:rFonts w:ascii="Times New Roman" w:hAnsi="Times New Roman"/>
                <w:sz w:val="24"/>
                <w:szCs w:val="24"/>
              </w:rPr>
              <w:t xml:space="preserve">ИНН - для гражданина ( в том числе для </w:t>
            </w:r>
            <w:r>
              <w:rPr>
                <w:rFonts w:ascii="Times New Roman" w:hAnsi="Times New Roman"/>
                <w:color w:val="000000" w:themeColor="text1"/>
                <w:sz w:val="24"/>
                <w:szCs w:val="24"/>
              </w:rPr>
              <w:t>индивидуального предпринимателя)</w:t>
            </w:r>
          </w:p>
        </w:tc>
        <w:tc>
          <w:tcPr>
            <w:tcW w:w="4601" w:type="dxa"/>
            <w:tcBorders>
              <w:top w:val="single" w:sz="4" w:space="0" w:color="auto"/>
              <w:left w:val="single" w:sz="4" w:space="0" w:color="auto"/>
              <w:bottom w:val="single" w:sz="4" w:space="0" w:color="auto"/>
              <w:right w:val="single" w:sz="4" w:space="0" w:color="auto"/>
            </w:tcBorders>
          </w:tcPr>
          <w:p w:rsidR="00AE2AD7" w:rsidRDefault="00AE2AD7">
            <w:pPr>
              <w:rPr>
                <w:sz w:val="24"/>
                <w:szCs w:val="24"/>
              </w:rPr>
            </w:pPr>
          </w:p>
        </w:tc>
      </w:tr>
      <w:tr w:rsidR="00AE2AD7">
        <w:tc>
          <w:tcPr>
            <w:tcW w:w="5344" w:type="dxa"/>
            <w:tcBorders>
              <w:top w:val="single" w:sz="4" w:space="0" w:color="auto"/>
              <w:left w:val="single" w:sz="4" w:space="0" w:color="auto"/>
              <w:bottom w:val="single" w:sz="4" w:space="0" w:color="auto"/>
              <w:right w:val="single" w:sz="4" w:space="0" w:color="auto"/>
            </w:tcBorders>
          </w:tcPr>
          <w:p w:rsidR="00AE2AD7" w:rsidRDefault="002B3F83">
            <w:pPr>
              <w:autoSpaceDE w:val="0"/>
              <w:autoSpaceDN w:val="0"/>
              <w:adjustRightInd w:val="0"/>
              <w:jc w:val="both"/>
              <w:rPr>
                <w:sz w:val="24"/>
                <w:szCs w:val="24"/>
              </w:rPr>
            </w:pPr>
            <w:r>
              <w:rPr>
                <w:rFonts w:eastAsia="Calibri"/>
                <w:sz w:val="24"/>
                <w:szCs w:val="24"/>
              </w:rPr>
              <w:t>ОГРНИП - для гражданина, являющегося индивидуальным предпринимателем</w:t>
            </w:r>
          </w:p>
        </w:tc>
        <w:tc>
          <w:tcPr>
            <w:tcW w:w="4601" w:type="dxa"/>
            <w:tcBorders>
              <w:top w:val="single" w:sz="4" w:space="0" w:color="auto"/>
              <w:left w:val="single" w:sz="4" w:space="0" w:color="auto"/>
              <w:bottom w:val="single" w:sz="4" w:space="0" w:color="auto"/>
              <w:right w:val="single" w:sz="4" w:space="0" w:color="auto"/>
            </w:tcBorders>
          </w:tcPr>
          <w:p w:rsidR="00AE2AD7" w:rsidRDefault="00AE2AD7">
            <w:pPr>
              <w:rPr>
                <w:sz w:val="24"/>
                <w:szCs w:val="24"/>
              </w:rPr>
            </w:pPr>
          </w:p>
        </w:tc>
      </w:tr>
      <w:tr w:rsidR="00AE2AD7">
        <w:tc>
          <w:tcPr>
            <w:tcW w:w="5344" w:type="dxa"/>
            <w:tcBorders>
              <w:top w:val="single" w:sz="4" w:space="0" w:color="auto"/>
              <w:left w:val="single" w:sz="4" w:space="0" w:color="auto"/>
              <w:bottom w:val="single" w:sz="4" w:space="0" w:color="auto"/>
              <w:right w:val="single" w:sz="4" w:space="0" w:color="auto"/>
            </w:tcBorders>
          </w:tcPr>
          <w:p w:rsidR="00AE2AD7" w:rsidRDefault="002B3F83">
            <w:pPr>
              <w:jc w:val="both"/>
              <w:rPr>
                <w:sz w:val="24"/>
                <w:szCs w:val="24"/>
              </w:rPr>
            </w:pPr>
            <w:r>
              <w:rPr>
                <w:sz w:val="24"/>
                <w:szCs w:val="24"/>
              </w:rPr>
              <w:t>Контактный телефон</w:t>
            </w:r>
          </w:p>
        </w:tc>
        <w:tc>
          <w:tcPr>
            <w:tcW w:w="4601" w:type="dxa"/>
            <w:tcBorders>
              <w:top w:val="single" w:sz="4" w:space="0" w:color="auto"/>
              <w:left w:val="single" w:sz="4" w:space="0" w:color="auto"/>
              <w:bottom w:val="single" w:sz="4" w:space="0" w:color="auto"/>
              <w:right w:val="single" w:sz="4" w:space="0" w:color="auto"/>
            </w:tcBorders>
          </w:tcPr>
          <w:p w:rsidR="00AE2AD7" w:rsidRDefault="00AE2AD7">
            <w:pPr>
              <w:rPr>
                <w:sz w:val="24"/>
                <w:szCs w:val="24"/>
              </w:rPr>
            </w:pPr>
          </w:p>
        </w:tc>
      </w:tr>
      <w:tr w:rsidR="00AE2AD7">
        <w:tc>
          <w:tcPr>
            <w:tcW w:w="5344" w:type="dxa"/>
            <w:tcBorders>
              <w:top w:val="single" w:sz="4" w:space="0" w:color="auto"/>
              <w:left w:val="single" w:sz="4" w:space="0" w:color="auto"/>
              <w:bottom w:val="single" w:sz="4" w:space="0" w:color="auto"/>
              <w:right w:val="single" w:sz="4" w:space="0" w:color="auto"/>
            </w:tcBorders>
          </w:tcPr>
          <w:p w:rsidR="00AE2AD7" w:rsidRDefault="002B3F83">
            <w:pPr>
              <w:jc w:val="both"/>
              <w:rPr>
                <w:sz w:val="24"/>
                <w:szCs w:val="24"/>
              </w:rPr>
            </w:pPr>
            <w:r>
              <w:rPr>
                <w:sz w:val="24"/>
                <w:szCs w:val="24"/>
              </w:rPr>
              <w:t>Почтовый адрес, адрес электронной почты (при наличии)</w:t>
            </w:r>
          </w:p>
        </w:tc>
        <w:tc>
          <w:tcPr>
            <w:tcW w:w="4601" w:type="dxa"/>
            <w:tcBorders>
              <w:top w:val="single" w:sz="4" w:space="0" w:color="auto"/>
              <w:left w:val="single" w:sz="4" w:space="0" w:color="auto"/>
              <w:bottom w:val="single" w:sz="4" w:space="0" w:color="auto"/>
              <w:right w:val="single" w:sz="4" w:space="0" w:color="auto"/>
            </w:tcBorders>
          </w:tcPr>
          <w:p w:rsidR="00AE2AD7" w:rsidRDefault="00AE2AD7">
            <w:pPr>
              <w:rPr>
                <w:sz w:val="24"/>
                <w:szCs w:val="24"/>
              </w:rPr>
            </w:pPr>
          </w:p>
        </w:tc>
      </w:tr>
      <w:tr w:rsidR="00AE2AD7">
        <w:trPr>
          <w:cantSplit/>
        </w:trPr>
        <w:tc>
          <w:tcPr>
            <w:tcW w:w="9945" w:type="dxa"/>
            <w:gridSpan w:val="2"/>
            <w:tcBorders>
              <w:top w:val="single" w:sz="4" w:space="0" w:color="auto"/>
              <w:left w:val="single" w:sz="4" w:space="0" w:color="auto"/>
              <w:bottom w:val="single" w:sz="4" w:space="0" w:color="auto"/>
              <w:right w:val="single" w:sz="4" w:space="0" w:color="auto"/>
            </w:tcBorders>
          </w:tcPr>
          <w:p w:rsidR="00AE2AD7" w:rsidRDefault="002B3F83">
            <w:pPr>
              <w:ind w:firstLine="709"/>
              <w:jc w:val="center"/>
              <w:rPr>
                <w:sz w:val="24"/>
                <w:szCs w:val="24"/>
              </w:rPr>
            </w:pPr>
            <w:r>
              <w:rPr>
                <w:sz w:val="24"/>
                <w:szCs w:val="24"/>
              </w:rPr>
              <w:t>Сведения о заявителе (юридическое лицо)</w:t>
            </w:r>
          </w:p>
        </w:tc>
      </w:tr>
      <w:tr w:rsidR="00AE2AD7">
        <w:tc>
          <w:tcPr>
            <w:tcW w:w="5344" w:type="dxa"/>
            <w:tcBorders>
              <w:top w:val="single" w:sz="4" w:space="0" w:color="auto"/>
              <w:left w:val="single" w:sz="4" w:space="0" w:color="auto"/>
              <w:bottom w:val="single" w:sz="4" w:space="0" w:color="auto"/>
              <w:right w:val="single" w:sz="4" w:space="0" w:color="auto"/>
            </w:tcBorders>
          </w:tcPr>
          <w:p w:rsidR="00AE2AD7" w:rsidRDefault="002B3F83">
            <w:pPr>
              <w:pStyle w:val="Normal"/>
              <w:snapToGrid/>
              <w:jc w:val="both"/>
            </w:pPr>
            <w:r>
              <w:t xml:space="preserve">Полное и сокращенное наименование </w:t>
            </w:r>
          </w:p>
        </w:tc>
        <w:tc>
          <w:tcPr>
            <w:tcW w:w="4601" w:type="dxa"/>
            <w:tcBorders>
              <w:top w:val="single" w:sz="4" w:space="0" w:color="auto"/>
              <w:left w:val="single" w:sz="4" w:space="0" w:color="auto"/>
              <w:bottom w:val="single" w:sz="4" w:space="0" w:color="auto"/>
              <w:right w:val="single" w:sz="4" w:space="0" w:color="auto"/>
            </w:tcBorders>
          </w:tcPr>
          <w:p w:rsidR="00AE2AD7" w:rsidRDefault="00AE2AD7">
            <w:pPr>
              <w:rPr>
                <w:sz w:val="24"/>
                <w:szCs w:val="24"/>
              </w:rPr>
            </w:pPr>
          </w:p>
        </w:tc>
      </w:tr>
      <w:tr w:rsidR="00AE2AD7">
        <w:tc>
          <w:tcPr>
            <w:tcW w:w="5344" w:type="dxa"/>
            <w:tcBorders>
              <w:top w:val="single" w:sz="4" w:space="0" w:color="auto"/>
              <w:left w:val="single" w:sz="4" w:space="0" w:color="auto"/>
              <w:bottom w:val="single" w:sz="4" w:space="0" w:color="auto"/>
              <w:right w:val="single" w:sz="4" w:space="0" w:color="auto"/>
            </w:tcBorders>
          </w:tcPr>
          <w:p w:rsidR="00AE2AD7" w:rsidRDefault="002B3F83">
            <w:pPr>
              <w:jc w:val="both"/>
              <w:rPr>
                <w:sz w:val="24"/>
                <w:szCs w:val="24"/>
              </w:rPr>
            </w:pPr>
            <w:r>
              <w:rPr>
                <w:sz w:val="24"/>
                <w:szCs w:val="24"/>
              </w:rPr>
              <w:t>Местонахождение</w:t>
            </w:r>
          </w:p>
        </w:tc>
        <w:tc>
          <w:tcPr>
            <w:tcW w:w="4601" w:type="dxa"/>
            <w:tcBorders>
              <w:top w:val="single" w:sz="4" w:space="0" w:color="auto"/>
              <w:left w:val="single" w:sz="4" w:space="0" w:color="auto"/>
              <w:bottom w:val="single" w:sz="4" w:space="0" w:color="auto"/>
              <w:right w:val="single" w:sz="4" w:space="0" w:color="auto"/>
            </w:tcBorders>
          </w:tcPr>
          <w:p w:rsidR="00AE2AD7" w:rsidRDefault="00AE2AD7">
            <w:pPr>
              <w:rPr>
                <w:sz w:val="24"/>
                <w:szCs w:val="24"/>
              </w:rPr>
            </w:pPr>
          </w:p>
        </w:tc>
      </w:tr>
      <w:tr w:rsidR="00AE2AD7">
        <w:trPr>
          <w:trHeight w:val="352"/>
        </w:trPr>
        <w:tc>
          <w:tcPr>
            <w:tcW w:w="5344" w:type="dxa"/>
            <w:tcBorders>
              <w:top w:val="single" w:sz="4" w:space="0" w:color="auto"/>
              <w:left w:val="single" w:sz="4" w:space="0" w:color="auto"/>
              <w:bottom w:val="single" w:sz="4" w:space="0" w:color="auto"/>
              <w:right w:val="single" w:sz="4" w:space="0" w:color="auto"/>
            </w:tcBorders>
          </w:tcPr>
          <w:p w:rsidR="00AE2AD7" w:rsidRDefault="002B3F83">
            <w:pPr>
              <w:jc w:val="both"/>
              <w:rPr>
                <w:sz w:val="24"/>
                <w:szCs w:val="24"/>
              </w:rPr>
            </w:pPr>
            <w:r>
              <w:rPr>
                <w:sz w:val="24"/>
                <w:szCs w:val="24"/>
              </w:rPr>
              <w:t>ИНН</w:t>
            </w:r>
          </w:p>
        </w:tc>
        <w:tc>
          <w:tcPr>
            <w:tcW w:w="4601" w:type="dxa"/>
            <w:tcBorders>
              <w:top w:val="single" w:sz="4" w:space="0" w:color="auto"/>
              <w:left w:val="single" w:sz="4" w:space="0" w:color="auto"/>
              <w:bottom w:val="single" w:sz="4" w:space="0" w:color="auto"/>
              <w:right w:val="single" w:sz="4" w:space="0" w:color="auto"/>
            </w:tcBorders>
          </w:tcPr>
          <w:p w:rsidR="00AE2AD7" w:rsidRDefault="00AE2AD7">
            <w:pPr>
              <w:rPr>
                <w:sz w:val="24"/>
                <w:szCs w:val="24"/>
              </w:rPr>
            </w:pPr>
          </w:p>
        </w:tc>
      </w:tr>
      <w:tr w:rsidR="00AE2AD7">
        <w:trPr>
          <w:trHeight w:val="352"/>
        </w:trPr>
        <w:tc>
          <w:tcPr>
            <w:tcW w:w="5344" w:type="dxa"/>
            <w:tcBorders>
              <w:top w:val="single" w:sz="4" w:space="0" w:color="auto"/>
              <w:left w:val="single" w:sz="4" w:space="0" w:color="auto"/>
              <w:bottom w:val="single" w:sz="4" w:space="0" w:color="auto"/>
              <w:right w:val="single" w:sz="4" w:space="0" w:color="auto"/>
            </w:tcBorders>
          </w:tcPr>
          <w:p w:rsidR="00AE2AD7" w:rsidRDefault="002B3F83">
            <w:pPr>
              <w:jc w:val="both"/>
              <w:rPr>
                <w:sz w:val="24"/>
                <w:szCs w:val="24"/>
              </w:rPr>
            </w:pPr>
            <w:r>
              <w:rPr>
                <w:sz w:val="24"/>
                <w:szCs w:val="24"/>
              </w:rPr>
              <w:t>ОГРН</w:t>
            </w:r>
          </w:p>
        </w:tc>
        <w:tc>
          <w:tcPr>
            <w:tcW w:w="4601" w:type="dxa"/>
            <w:tcBorders>
              <w:top w:val="single" w:sz="4" w:space="0" w:color="auto"/>
              <w:left w:val="single" w:sz="4" w:space="0" w:color="auto"/>
              <w:bottom w:val="single" w:sz="4" w:space="0" w:color="auto"/>
              <w:right w:val="single" w:sz="4" w:space="0" w:color="auto"/>
            </w:tcBorders>
          </w:tcPr>
          <w:p w:rsidR="00AE2AD7" w:rsidRDefault="00AE2AD7">
            <w:pPr>
              <w:rPr>
                <w:sz w:val="24"/>
                <w:szCs w:val="24"/>
              </w:rPr>
            </w:pPr>
          </w:p>
        </w:tc>
      </w:tr>
      <w:tr w:rsidR="00AE2AD7">
        <w:trPr>
          <w:trHeight w:val="352"/>
        </w:trPr>
        <w:tc>
          <w:tcPr>
            <w:tcW w:w="5344" w:type="dxa"/>
            <w:tcBorders>
              <w:top w:val="single" w:sz="4" w:space="0" w:color="auto"/>
              <w:left w:val="single" w:sz="4" w:space="0" w:color="auto"/>
              <w:bottom w:val="single" w:sz="4" w:space="0" w:color="auto"/>
              <w:right w:val="single" w:sz="4" w:space="0" w:color="auto"/>
            </w:tcBorders>
          </w:tcPr>
          <w:p w:rsidR="00AE2AD7" w:rsidRDefault="002B3F83">
            <w:pPr>
              <w:autoSpaceDE w:val="0"/>
              <w:autoSpaceDN w:val="0"/>
              <w:adjustRightInd w:val="0"/>
              <w:jc w:val="both"/>
              <w:rPr>
                <w:sz w:val="24"/>
                <w:szCs w:val="24"/>
              </w:rPr>
            </w:pPr>
            <w:r>
              <w:rPr>
                <w:rFonts w:eastAsia="Calibri"/>
                <w:sz w:val="24"/>
                <w:szCs w:val="24"/>
              </w:rPr>
              <w:t>Фамилия, имя, отчество представителя организации, уполномоченного действовать без доверенности</w:t>
            </w:r>
          </w:p>
        </w:tc>
        <w:tc>
          <w:tcPr>
            <w:tcW w:w="4601" w:type="dxa"/>
            <w:tcBorders>
              <w:top w:val="single" w:sz="4" w:space="0" w:color="auto"/>
              <w:left w:val="single" w:sz="4" w:space="0" w:color="auto"/>
              <w:bottom w:val="single" w:sz="4" w:space="0" w:color="auto"/>
              <w:right w:val="single" w:sz="4" w:space="0" w:color="auto"/>
            </w:tcBorders>
          </w:tcPr>
          <w:p w:rsidR="00AE2AD7" w:rsidRDefault="00AE2AD7">
            <w:pPr>
              <w:rPr>
                <w:sz w:val="24"/>
                <w:szCs w:val="24"/>
              </w:rPr>
            </w:pPr>
          </w:p>
        </w:tc>
      </w:tr>
      <w:tr w:rsidR="00AE2AD7">
        <w:trPr>
          <w:trHeight w:val="352"/>
        </w:trPr>
        <w:tc>
          <w:tcPr>
            <w:tcW w:w="5344" w:type="dxa"/>
            <w:tcBorders>
              <w:top w:val="single" w:sz="4" w:space="0" w:color="auto"/>
              <w:left w:val="single" w:sz="4" w:space="0" w:color="auto"/>
              <w:bottom w:val="single" w:sz="4" w:space="0" w:color="auto"/>
              <w:right w:val="single" w:sz="4" w:space="0" w:color="auto"/>
            </w:tcBorders>
          </w:tcPr>
          <w:p w:rsidR="00AE2AD7" w:rsidRDefault="002B3F83">
            <w:pPr>
              <w:autoSpaceDE w:val="0"/>
              <w:autoSpaceDN w:val="0"/>
              <w:adjustRightInd w:val="0"/>
              <w:jc w:val="both"/>
              <w:rPr>
                <w:sz w:val="24"/>
                <w:szCs w:val="24"/>
              </w:rPr>
            </w:pPr>
            <w:r>
              <w:rPr>
                <w:rFonts w:eastAsia="Calibri"/>
                <w:sz w:val="24"/>
                <w:szCs w:val="24"/>
              </w:rPr>
              <w:t>Должность представителя, уполномоченного действовать без доверенности</w:t>
            </w:r>
          </w:p>
        </w:tc>
        <w:tc>
          <w:tcPr>
            <w:tcW w:w="4601" w:type="dxa"/>
            <w:tcBorders>
              <w:top w:val="single" w:sz="4" w:space="0" w:color="auto"/>
              <w:left w:val="single" w:sz="4" w:space="0" w:color="auto"/>
              <w:bottom w:val="single" w:sz="4" w:space="0" w:color="auto"/>
              <w:right w:val="single" w:sz="4" w:space="0" w:color="auto"/>
            </w:tcBorders>
          </w:tcPr>
          <w:p w:rsidR="00AE2AD7" w:rsidRDefault="00AE2AD7">
            <w:pPr>
              <w:rPr>
                <w:sz w:val="24"/>
                <w:szCs w:val="24"/>
              </w:rPr>
            </w:pPr>
          </w:p>
        </w:tc>
      </w:tr>
      <w:tr w:rsidR="00AE2AD7">
        <w:tc>
          <w:tcPr>
            <w:tcW w:w="5344" w:type="dxa"/>
            <w:tcBorders>
              <w:top w:val="single" w:sz="4" w:space="0" w:color="auto"/>
              <w:left w:val="single" w:sz="4" w:space="0" w:color="auto"/>
              <w:bottom w:val="single" w:sz="4" w:space="0" w:color="auto"/>
              <w:right w:val="single" w:sz="4" w:space="0" w:color="auto"/>
            </w:tcBorders>
          </w:tcPr>
          <w:p w:rsidR="00AE2AD7" w:rsidRDefault="002B3F83">
            <w:pPr>
              <w:rPr>
                <w:sz w:val="24"/>
                <w:szCs w:val="24"/>
              </w:rPr>
            </w:pPr>
            <w:r>
              <w:rPr>
                <w:sz w:val="24"/>
                <w:szCs w:val="24"/>
              </w:rPr>
              <w:t>Контактные телефоны</w:t>
            </w:r>
          </w:p>
        </w:tc>
        <w:tc>
          <w:tcPr>
            <w:tcW w:w="4601" w:type="dxa"/>
            <w:tcBorders>
              <w:top w:val="single" w:sz="4" w:space="0" w:color="auto"/>
              <w:left w:val="single" w:sz="4" w:space="0" w:color="auto"/>
              <w:bottom w:val="single" w:sz="4" w:space="0" w:color="auto"/>
              <w:right w:val="single" w:sz="4" w:space="0" w:color="auto"/>
            </w:tcBorders>
          </w:tcPr>
          <w:p w:rsidR="00AE2AD7" w:rsidRDefault="00AE2AD7">
            <w:pPr>
              <w:rPr>
                <w:sz w:val="24"/>
                <w:szCs w:val="24"/>
              </w:rPr>
            </w:pPr>
          </w:p>
        </w:tc>
      </w:tr>
      <w:tr w:rsidR="00AE2AD7">
        <w:tc>
          <w:tcPr>
            <w:tcW w:w="5344" w:type="dxa"/>
            <w:tcBorders>
              <w:top w:val="single" w:sz="4" w:space="0" w:color="auto"/>
              <w:left w:val="single" w:sz="4" w:space="0" w:color="auto"/>
              <w:bottom w:val="single" w:sz="4" w:space="0" w:color="auto"/>
              <w:right w:val="single" w:sz="4" w:space="0" w:color="auto"/>
            </w:tcBorders>
          </w:tcPr>
          <w:p w:rsidR="00AE2AD7" w:rsidRDefault="002B3F83">
            <w:pPr>
              <w:jc w:val="both"/>
              <w:rPr>
                <w:sz w:val="24"/>
                <w:szCs w:val="24"/>
              </w:rPr>
            </w:pPr>
            <w:r>
              <w:rPr>
                <w:sz w:val="24"/>
                <w:szCs w:val="24"/>
              </w:rPr>
              <w:t>Почтовый адрес, адрес электронной почты (при наличии)</w:t>
            </w:r>
          </w:p>
        </w:tc>
        <w:tc>
          <w:tcPr>
            <w:tcW w:w="4601" w:type="dxa"/>
            <w:tcBorders>
              <w:top w:val="single" w:sz="4" w:space="0" w:color="auto"/>
              <w:left w:val="single" w:sz="4" w:space="0" w:color="auto"/>
              <w:bottom w:val="single" w:sz="4" w:space="0" w:color="auto"/>
              <w:right w:val="single" w:sz="4" w:space="0" w:color="auto"/>
            </w:tcBorders>
          </w:tcPr>
          <w:p w:rsidR="00AE2AD7" w:rsidRDefault="00AE2AD7">
            <w:pPr>
              <w:rPr>
                <w:sz w:val="24"/>
                <w:szCs w:val="24"/>
              </w:rPr>
            </w:pPr>
          </w:p>
        </w:tc>
      </w:tr>
      <w:tr w:rsidR="00AE2AD7">
        <w:trPr>
          <w:cantSplit/>
        </w:trPr>
        <w:tc>
          <w:tcPr>
            <w:tcW w:w="9945" w:type="dxa"/>
            <w:gridSpan w:val="2"/>
            <w:tcBorders>
              <w:top w:val="single" w:sz="4" w:space="0" w:color="auto"/>
              <w:left w:val="single" w:sz="4" w:space="0" w:color="auto"/>
              <w:bottom w:val="single" w:sz="4" w:space="0" w:color="auto"/>
              <w:right w:val="single" w:sz="4" w:space="0" w:color="auto"/>
            </w:tcBorders>
          </w:tcPr>
          <w:p w:rsidR="00AE2AD7" w:rsidRDefault="002B3F83">
            <w:pPr>
              <w:jc w:val="center"/>
              <w:rPr>
                <w:sz w:val="24"/>
                <w:szCs w:val="24"/>
              </w:rPr>
            </w:pPr>
            <w:r>
              <w:rPr>
                <w:rFonts w:eastAsia="Calibri"/>
                <w:sz w:val="24"/>
                <w:szCs w:val="24"/>
              </w:rPr>
              <w:t>Для лица, действующего на основании документа, подтверждающего полномочия действовать от имени заявителя (</w:t>
            </w:r>
            <w:r>
              <w:rPr>
                <w:sz w:val="24"/>
                <w:szCs w:val="24"/>
              </w:rPr>
              <w:t>заполняется дополнительно к сведениям о физическом, юридическом лице)</w:t>
            </w:r>
          </w:p>
        </w:tc>
      </w:tr>
      <w:tr w:rsidR="00AE2AD7">
        <w:tc>
          <w:tcPr>
            <w:tcW w:w="5344" w:type="dxa"/>
            <w:tcBorders>
              <w:top w:val="single" w:sz="4" w:space="0" w:color="auto"/>
              <w:left w:val="single" w:sz="4" w:space="0" w:color="auto"/>
              <w:bottom w:val="single" w:sz="4" w:space="0" w:color="auto"/>
              <w:right w:val="single" w:sz="4" w:space="0" w:color="auto"/>
            </w:tcBorders>
          </w:tcPr>
          <w:p w:rsidR="00AE2AD7" w:rsidRDefault="002B3F83">
            <w:pPr>
              <w:pStyle w:val="ConsPlusNormal"/>
              <w:ind w:firstLine="0"/>
              <w:jc w:val="both"/>
              <w:rPr>
                <w:rFonts w:ascii="Times New Roman" w:hAnsi="Times New Roman"/>
                <w:sz w:val="24"/>
                <w:szCs w:val="24"/>
              </w:rPr>
            </w:pPr>
            <w:r>
              <w:rPr>
                <w:rFonts w:ascii="Times New Roman" w:hAnsi="Times New Roman"/>
                <w:sz w:val="24"/>
                <w:szCs w:val="24"/>
              </w:rPr>
              <w:t>Фамилия, имя, отчество (при наличии) лица, действующего от имени физического или юридического лица</w:t>
            </w:r>
          </w:p>
        </w:tc>
        <w:tc>
          <w:tcPr>
            <w:tcW w:w="4601" w:type="dxa"/>
            <w:tcBorders>
              <w:top w:val="single" w:sz="4" w:space="0" w:color="auto"/>
              <w:left w:val="single" w:sz="4" w:space="0" w:color="auto"/>
              <w:bottom w:val="single" w:sz="4" w:space="0" w:color="auto"/>
              <w:right w:val="single" w:sz="4" w:space="0" w:color="auto"/>
            </w:tcBorders>
          </w:tcPr>
          <w:p w:rsidR="00AE2AD7" w:rsidRDefault="00AE2AD7">
            <w:pPr>
              <w:rPr>
                <w:sz w:val="24"/>
                <w:szCs w:val="24"/>
              </w:rPr>
            </w:pPr>
          </w:p>
        </w:tc>
      </w:tr>
      <w:tr w:rsidR="00AE2AD7">
        <w:trPr>
          <w:trHeight w:val="352"/>
        </w:trPr>
        <w:tc>
          <w:tcPr>
            <w:tcW w:w="5344" w:type="dxa"/>
            <w:tcBorders>
              <w:top w:val="single" w:sz="4" w:space="0" w:color="auto"/>
              <w:left w:val="single" w:sz="4" w:space="0" w:color="auto"/>
              <w:bottom w:val="single" w:sz="4" w:space="0" w:color="auto"/>
              <w:right w:val="single" w:sz="4" w:space="0" w:color="auto"/>
            </w:tcBorders>
          </w:tcPr>
          <w:p w:rsidR="00AE2AD7" w:rsidRDefault="002B3F83">
            <w:pPr>
              <w:autoSpaceDE w:val="0"/>
              <w:autoSpaceDN w:val="0"/>
              <w:adjustRightInd w:val="0"/>
              <w:jc w:val="both"/>
              <w:rPr>
                <w:sz w:val="24"/>
                <w:szCs w:val="24"/>
              </w:rPr>
            </w:pPr>
            <w:r>
              <w:rPr>
                <w:rFonts w:eastAsia="Calibri"/>
                <w:sz w:val="24"/>
                <w:szCs w:val="24"/>
              </w:rPr>
              <w:t>Данные документа, подтверждающего полномочия лица действовать от имени физического или юридического лица</w:t>
            </w:r>
          </w:p>
        </w:tc>
        <w:tc>
          <w:tcPr>
            <w:tcW w:w="4601" w:type="dxa"/>
            <w:tcBorders>
              <w:top w:val="single" w:sz="4" w:space="0" w:color="auto"/>
              <w:left w:val="single" w:sz="4" w:space="0" w:color="auto"/>
              <w:bottom w:val="single" w:sz="4" w:space="0" w:color="auto"/>
              <w:right w:val="single" w:sz="4" w:space="0" w:color="auto"/>
            </w:tcBorders>
          </w:tcPr>
          <w:p w:rsidR="00AE2AD7" w:rsidRDefault="00AE2AD7">
            <w:pPr>
              <w:rPr>
                <w:sz w:val="24"/>
                <w:szCs w:val="24"/>
              </w:rPr>
            </w:pPr>
          </w:p>
        </w:tc>
      </w:tr>
      <w:tr w:rsidR="00AE2AD7">
        <w:trPr>
          <w:trHeight w:val="352"/>
        </w:trPr>
        <w:tc>
          <w:tcPr>
            <w:tcW w:w="5344" w:type="dxa"/>
            <w:tcBorders>
              <w:top w:val="single" w:sz="4" w:space="0" w:color="auto"/>
              <w:left w:val="single" w:sz="4" w:space="0" w:color="auto"/>
              <w:bottom w:val="single" w:sz="4" w:space="0" w:color="auto"/>
              <w:right w:val="single" w:sz="4" w:space="0" w:color="auto"/>
            </w:tcBorders>
          </w:tcPr>
          <w:p w:rsidR="00AE2AD7" w:rsidRDefault="002B3F83">
            <w:pPr>
              <w:jc w:val="both"/>
              <w:rPr>
                <w:sz w:val="24"/>
                <w:szCs w:val="24"/>
              </w:rPr>
            </w:pPr>
            <w:r>
              <w:rPr>
                <w:sz w:val="24"/>
                <w:szCs w:val="24"/>
              </w:rPr>
              <w:t>Контактные телефоны</w:t>
            </w:r>
          </w:p>
        </w:tc>
        <w:tc>
          <w:tcPr>
            <w:tcW w:w="4601" w:type="dxa"/>
            <w:tcBorders>
              <w:top w:val="single" w:sz="4" w:space="0" w:color="auto"/>
              <w:left w:val="single" w:sz="4" w:space="0" w:color="auto"/>
              <w:bottom w:val="single" w:sz="4" w:space="0" w:color="auto"/>
              <w:right w:val="single" w:sz="4" w:space="0" w:color="auto"/>
            </w:tcBorders>
          </w:tcPr>
          <w:p w:rsidR="00AE2AD7" w:rsidRDefault="00AE2AD7">
            <w:pPr>
              <w:rPr>
                <w:sz w:val="24"/>
                <w:szCs w:val="24"/>
              </w:rPr>
            </w:pPr>
          </w:p>
        </w:tc>
      </w:tr>
      <w:tr w:rsidR="00AE2AD7">
        <w:tc>
          <w:tcPr>
            <w:tcW w:w="5344" w:type="dxa"/>
            <w:tcBorders>
              <w:top w:val="single" w:sz="4" w:space="0" w:color="auto"/>
              <w:left w:val="single" w:sz="4" w:space="0" w:color="auto"/>
              <w:bottom w:val="single" w:sz="4" w:space="0" w:color="auto"/>
              <w:right w:val="single" w:sz="4" w:space="0" w:color="auto"/>
            </w:tcBorders>
          </w:tcPr>
          <w:p w:rsidR="00AE2AD7" w:rsidRDefault="002B3F83">
            <w:pPr>
              <w:jc w:val="both"/>
              <w:rPr>
                <w:sz w:val="24"/>
                <w:szCs w:val="24"/>
              </w:rPr>
            </w:pPr>
            <w:r>
              <w:rPr>
                <w:sz w:val="24"/>
                <w:szCs w:val="24"/>
              </w:rPr>
              <w:t>Адрес электронной почты (при наличии)</w:t>
            </w:r>
          </w:p>
        </w:tc>
        <w:tc>
          <w:tcPr>
            <w:tcW w:w="4601" w:type="dxa"/>
            <w:tcBorders>
              <w:top w:val="single" w:sz="4" w:space="0" w:color="auto"/>
              <w:left w:val="single" w:sz="4" w:space="0" w:color="auto"/>
              <w:bottom w:val="single" w:sz="4" w:space="0" w:color="auto"/>
              <w:right w:val="single" w:sz="4" w:space="0" w:color="auto"/>
            </w:tcBorders>
          </w:tcPr>
          <w:p w:rsidR="00AE2AD7" w:rsidRDefault="00AE2AD7">
            <w:pPr>
              <w:rPr>
                <w:sz w:val="24"/>
                <w:szCs w:val="24"/>
              </w:rPr>
            </w:pPr>
          </w:p>
        </w:tc>
      </w:tr>
      <w:tr w:rsidR="00AE2AD7">
        <w:trPr>
          <w:cantSplit/>
        </w:trPr>
        <w:tc>
          <w:tcPr>
            <w:tcW w:w="9945" w:type="dxa"/>
            <w:gridSpan w:val="2"/>
            <w:tcBorders>
              <w:top w:val="single" w:sz="4" w:space="0" w:color="auto"/>
              <w:left w:val="single" w:sz="4" w:space="0" w:color="auto"/>
              <w:bottom w:val="single" w:sz="4" w:space="0" w:color="auto"/>
              <w:right w:val="single" w:sz="4" w:space="0" w:color="auto"/>
            </w:tcBorders>
          </w:tcPr>
          <w:p w:rsidR="00AE2AD7" w:rsidRDefault="002B3F83">
            <w:pPr>
              <w:jc w:val="center"/>
              <w:rPr>
                <w:sz w:val="24"/>
                <w:szCs w:val="24"/>
              </w:rPr>
            </w:pPr>
            <w:r>
              <w:rPr>
                <w:sz w:val="24"/>
                <w:szCs w:val="24"/>
              </w:rPr>
              <w:t>Сведения о земельном участке</w:t>
            </w:r>
          </w:p>
        </w:tc>
      </w:tr>
      <w:tr w:rsidR="00AE2AD7">
        <w:tc>
          <w:tcPr>
            <w:tcW w:w="5344" w:type="dxa"/>
            <w:tcBorders>
              <w:top w:val="single" w:sz="4" w:space="0" w:color="auto"/>
              <w:left w:val="single" w:sz="4" w:space="0" w:color="auto"/>
              <w:bottom w:val="single" w:sz="4" w:space="0" w:color="auto"/>
              <w:right w:val="single" w:sz="4" w:space="0" w:color="auto"/>
            </w:tcBorders>
          </w:tcPr>
          <w:p w:rsidR="00AE2AD7" w:rsidRDefault="002B3F83">
            <w:pPr>
              <w:jc w:val="both"/>
              <w:rPr>
                <w:sz w:val="24"/>
                <w:szCs w:val="24"/>
              </w:rPr>
            </w:pPr>
            <w:r>
              <w:rPr>
                <w:sz w:val="24"/>
                <w:szCs w:val="24"/>
              </w:rPr>
              <w:t>Цель использования участка</w:t>
            </w:r>
          </w:p>
        </w:tc>
        <w:tc>
          <w:tcPr>
            <w:tcW w:w="4601" w:type="dxa"/>
            <w:tcBorders>
              <w:top w:val="single" w:sz="4" w:space="0" w:color="auto"/>
              <w:left w:val="single" w:sz="4" w:space="0" w:color="auto"/>
              <w:bottom w:val="single" w:sz="4" w:space="0" w:color="auto"/>
              <w:right w:val="single" w:sz="4" w:space="0" w:color="auto"/>
            </w:tcBorders>
          </w:tcPr>
          <w:p w:rsidR="00AE2AD7" w:rsidRDefault="00AE2AD7">
            <w:pPr>
              <w:rPr>
                <w:sz w:val="24"/>
                <w:szCs w:val="24"/>
              </w:rPr>
            </w:pPr>
          </w:p>
        </w:tc>
      </w:tr>
      <w:tr w:rsidR="00AE2AD7">
        <w:tc>
          <w:tcPr>
            <w:tcW w:w="5344" w:type="dxa"/>
            <w:tcBorders>
              <w:top w:val="single" w:sz="4" w:space="0" w:color="auto"/>
              <w:left w:val="single" w:sz="4" w:space="0" w:color="auto"/>
              <w:bottom w:val="single" w:sz="4" w:space="0" w:color="auto"/>
              <w:right w:val="single" w:sz="4" w:space="0" w:color="auto"/>
            </w:tcBorders>
          </w:tcPr>
          <w:p w:rsidR="00AE2AD7" w:rsidRDefault="002B3F83">
            <w:pPr>
              <w:jc w:val="both"/>
              <w:rPr>
                <w:sz w:val="24"/>
                <w:szCs w:val="24"/>
              </w:rPr>
            </w:pPr>
            <w:r>
              <w:rPr>
                <w:sz w:val="24"/>
                <w:szCs w:val="24"/>
              </w:rPr>
              <w:t>Кадастровый номер испрашиваемого участка</w:t>
            </w:r>
          </w:p>
        </w:tc>
        <w:tc>
          <w:tcPr>
            <w:tcW w:w="4601" w:type="dxa"/>
            <w:tcBorders>
              <w:top w:val="single" w:sz="4" w:space="0" w:color="auto"/>
              <w:left w:val="single" w:sz="4" w:space="0" w:color="auto"/>
              <w:bottom w:val="single" w:sz="4" w:space="0" w:color="auto"/>
              <w:right w:val="single" w:sz="4" w:space="0" w:color="auto"/>
            </w:tcBorders>
          </w:tcPr>
          <w:p w:rsidR="00AE2AD7" w:rsidRDefault="00AE2AD7">
            <w:pPr>
              <w:rPr>
                <w:sz w:val="24"/>
                <w:szCs w:val="24"/>
              </w:rPr>
            </w:pPr>
          </w:p>
        </w:tc>
      </w:tr>
      <w:tr w:rsidR="00AE2AD7">
        <w:tc>
          <w:tcPr>
            <w:tcW w:w="5344" w:type="dxa"/>
            <w:tcBorders>
              <w:top w:val="single" w:sz="4" w:space="0" w:color="auto"/>
              <w:left w:val="single" w:sz="4" w:space="0" w:color="auto"/>
              <w:bottom w:val="single" w:sz="4" w:space="0" w:color="auto"/>
              <w:right w:val="single" w:sz="4" w:space="0" w:color="auto"/>
            </w:tcBorders>
          </w:tcPr>
          <w:p w:rsidR="00AE2AD7" w:rsidRDefault="002B3F83">
            <w:pPr>
              <w:jc w:val="both"/>
              <w:rPr>
                <w:sz w:val="24"/>
                <w:szCs w:val="24"/>
              </w:rPr>
            </w:pPr>
            <w:r>
              <w:rPr>
                <w:sz w:val="24"/>
                <w:szCs w:val="24"/>
              </w:rPr>
              <w:t xml:space="preserve">Реквизиты решения о предварительном </w:t>
            </w:r>
            <w:r>
              <w:rPr>
                <w:sz w:val="24"/>
                <w:szCs w:val="24"/>
              </w:rPr>
              <w:lastRenderedPageBreak/>
              <w:t>согласовании предоставления участка*</w:t>
            </w:r>
          </w:p>
        </w:tc>
        <w:tc>
          <w:tcPr>
            <w:tcW w:w="4601" w:type="dxa"/>
            <w:tcBorders>
              <w:top w:val="single" w:sz="4" w:space="0" w:color="auto"/>
              <w:left w:val="single" w:sz="4" w:space="0" w:color="auto"/>
              <w:bottom w:val="single" w:sz="4" w:space="0" w:color="auto"/>
              <w:right w:val="single" w:sz="4" w:space="0" w:color="auto"/>
            </w:tcBorders>
          </w:tcPr>
          <w:p w:rsidR="00AE2AD7" w:rsidRDefault="00AE2AD7">
            <w:pPr>
              <w:rPr>
                <w:sz w:val="24"/>
                <w:szCs w:val="24"/>
              </w:rPr>
            </w:pPr>
          </w:p>
        </w:tc>
      </w:tr>
      <w:tr w:rsidR="00AE2AD7">
        <w:tc>
          <w:tcPr>
            <w:tcW w:w="5344" w:type="dxa"/>
            <w:tcBorders>
              <w:top w:val="single" w:sz="4" w:space="0" w:color="auto"/>
              <w:left w:val="single" w:sz="4" w:space="0" w:color="auto"/>
              <w:bottom w:val="single" w:sz="4" w:space="0" w:color="auto"/>
              <w:right w:val="single" w:sz="4" w:space="0" w:color="auto"/>
            </w:tcBorders>
          </w:tcPr>
          <w:p w:rsidR="00AE2AD7" w:rsidRDefault="002B3F83">
            <w:pPr>
              <w:jc w:val="both"/>
              <w:rPr>
                <w:sz w:val="24"/>
                <w:szCs w:val="24"/>
              </w:rPr>
            </w:pPr>
            <w:r>
              <w:rPr>
                <w:sz w:val="24"/>
                <w:szCs w:val="24"/>
              </w:rPr>
              <w:lastRenderedPageBreak/>
              <w:t>Основание предоставления участка без проведения торгов**</w:t>
            </w:r>
          </w:p>
        </w:tc>
        <w:tc>
          <w:tcPr>
            <w:tcW w:w="4601" w:type="dxa"/>
            <w:tcBorders>
              <w:top w:val="single" w:sz="4" w:space="0" w:color="auto"/>
              <w:left w:val="single" w:sz="4" w:space="0" w:color="auto"/>
              <w:bottom w:val="single" w:sz="4" w:space="0" w:color="auto"/>
              <w:right w:val="single" w:sz="4" w:space="0" w:color="auto"/>
            </w:tcBorders>
          </w:tcPr>
          <w:p w:rsidR="00AE2AD7" w:rsidRDefault="00AE2AD7">
            <w:pPr>
              <w:rPr>
                <w:sz w:val="24"/>
                <w:szCs w:val="24"/>
              </w:rPr>
            </w:pPr>
          </w:p>
        </w:tc>
      </w:tr>
      <w:tr w:rsidR="00AE2AD7">
        <w:tc>
          <w:tcPr>
            <w:tcW w:w="5344" w:type="dxa"/>
            <w:tcBorders>
              <w:top w:val="single" w:sz="4" w:space="0" w:color="auto"/>
              <w:left w:val="single" w:sz="4" w:space="0" w:color="auto"/>
              <w:bottom w:val="single" w:sz="4" w:space="0" w:color="auto"/>
              <w:right w:val="single" w:sz="4" w:space="0" w:color="auto"/>
            </w:tcBorders>
          </w:tcPr>
          <w:p w:rsidR="00AE2AD7" w:rsidRDefault="002B3F83">
            <w:pPr>
              <w:jc w:val="both"/>
              <w:rPr>
                <w:sz w:val="24"/>
                <w:szCs w:val="24"/>
              </w:rPr>
            </w:pPr>
            <w:r>
              <w:rPr>
                <w:sz w:val="24"/>
                <w:szCs w:val="24"/>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tc>
        <w:tc>
          <w:tcPr>
            <w:tcW w:w="4601" w:type="dxa"/>
            <w:tcBorders>
              <w:top w:val="single" w:sz="4" w:space="0" w:color="auto"/>
              <w:left w:val="single" w:sz="4" w:space="0" w:color="auto"/>
              <w:bottom w:val="single" w:sz="4" w:space="0" w:color="auto"/>
              <w:right w:val="single" w:sz="4" w:space="0" w:color="auto"/>
            </w:tcBorders>
          </w:tcPr>
          <w:p w:rsidR="00AE2AD7" w:rsidRDefault="00AE2AD7">
            <w:pPr>
              <w:rPr>
                <w:sz w:val="24"/>
                <w:szCs w:val="24"/>
              </w:rPr>
            </w:pPr>
          </w:p>
        </w:tc>
      </w:tr>
      <w:tr w:rsidR="00AE2AD7">
        <w:tc>
          <w:tcPr>
            <w:tcW w:w="5344" w:type="dxa"/>
            <w:tcBorders>
              <w:top w:val="single" w:sz="4" w:space="0" w:color="auto"/>
              <w:left w:val="single" w:sz="4" w:space="0" w:color="auto"/>
              <w:bottom w:val="single" w:sz="4" w:space="0" w:color="auto"/>
              <w:right w:val="single" w:sz="4" w:space="0" w:color="auto"/>
            </w:tcBorders>
          </w:tcPr>
          <w:p w:rsidR="00AE2AD7" w:rsidRDefault="002B3F83">
            <w:pPr>
              <w:autoSpaceDE w:val="0"/>
              <w:autoSpaceDN w:val="0"/>
              <w:adjustRightInd w:val="0"/>
              <w:jc w:val="both"/>
              <w:rPr>
                <w:sz w:val="24"/>
                <w:szCs w:val="24"/>
              </w:rPr>
            </w:pPr>
            <w:r>
              <w:rPr>
                <w:sz w:val="24"/>
                <w:szCs w:val="24"/>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tc>
        <w:tc>
          <w:tcPr>
            <w:tcW w:w="4601" w:type="dxa"/>
            <w:tcBorders>
              <w:top w:val="single" w:sz="4" w:space="0" w:color="auto"/>
              <w:left w:val="single" w:sz="4" w:space="0" w:color="auto"/>
              <w:bottom w:val="single" w:sz="4" w:space="0" w:color="auto"/>
              <w:right w:val="single" w:sz="4" w:space="0" w:color="auto"/>
            </w:tcBorders>
          </w:tcPr>
          <w:p w:rsidR="00AE2AD7" w:rsidRDefault="00AE2AD7">
            <w:pPr>
              <w:rPr>
                <w:sz w:val="24"/>
                <w:szCs w:val="24"/>
              </w:rPr>
            </w:pPr>
          </w:p>
        </w:tc>
      </w:tr>
      <w:tr w:rsidR="00AE2AD7">
        <w:tc>
          <w:tcPr>
            <w:tcW w:w="5344" w:type="dxa"/>
            <w:tcBorders>
              <w:top w:val="single" w:sz="4" w:space="0" w:color="auto"/>
              <w:left w:val="single" w:sz="4" w:space="0" w:color="auto"/>
              <w:bottom w:val="single" w:sz="4" w:space="0" w:color="auto"/>
              <w:right w:val="single" w:sz="4" w:space="0" w:color="auto"/>
            </w:tcBorders>
          </w:tcPr>
          <w:p w:rsidR="00AE2AD7" w:rsidRDefault="002B3F83">
            <w:pPr>
              <w:pStyle w:val="ConsPlusNormal"/>
              <w:ind w:firstLine="0"/>
              <w:jc w:val="both"/>
              <w:rPr>
                <w:rFonts w:ascii="Times New Roman" w:hAnsi="Times New Roman"/>
                <w:sz w:val="24"/>
                <w:szCs w:val="24"/>
              </w:rPr>
            </w:pPr>
            <w:r>
              <w:rPr>
                <w:rFonts w:ascii="Times New Roman" w:hAnsi="Times New Roman"/>
                <w:sz w:val="24"/>
                <w:szCs w:val="24"/>
              </w:rPr>
              <w:t>Сведения об объектах недвижимости, расположенных на земельном участке *****</w:t>
            </w:r>
          </w:p>
        </w:tc>
        <w:tc>
          <w:tcPr>
            <w:tcW w:w="4601" w:type="dxa"/>
            <w:tcBorders>
              <w:top w:val="single" w:sz="4" w:space="0" w:color="auto"/>
              <w:left w:val="single" w:sz="4" w:space="0" w:color="auto"/>
              <w:bottom w:val="single" w:sz="4" w:space="0" w:color="auto"/>
              <w:right w:val="single" w:sz="4" w:space="0" w:color="auto"/>
            </w:tcBorders>
          </w:tcPr>
          <w:p w:rsidR="00AE2AD7" w:rsidRDefault="00AE2AD7">
            <w:pPr>
              <w:rPr>
                <w:sz w:val="24"/>
                <w:szCs w:val="24"/>
              </w:rPr>
            </w:pPr>
          </w:p>
        </w:tc>
      </w:tr>
    </w:tbl>
    <w:p w:rsidR="00AE2AD7" w:rsidRDefault="00AE2AD7">
      <w:pPr>
        <w:ind w:left="-709"/>
        <w:jc w:val="both"/>
      </w:pPr>
    </w:p>
    <w:p w:rsidR="00AE2AD7" w:rsidRDefault="00AE2AD7">
      <w:pPr>
        <w:ind w:left="-709"/>
        <w:jc w:val="both"/>
      </w:pPr>
    </w:p>
    <w:p w:rsidR="00AE2AD7" w:rsidRDefault="00AE2AD7">
      <w:pPr>
        <w:ind w:left="-709"/>
        <w:jc w:val="both"/>
        <w:rPr>
          <w:i/>
        </w:rPr>
      </w:pPr>
    </w:p>
    <w:p w:rsidR="00AE2AD7" w:rsidRDefault="00AE2AD7">
      <w:pPr>
        <w:ind w:left="-709"/>
        <w:jc w:val="both"/>
        <w:rPr>
          <w:i/>
        </w:rPr>
      </w:pPr>
    </w:p>
    <w:p w:rsidR="00AE2AD7" w:rsidRDefault="00AE2AD7">
      <w:pPr>
        <w:ind w:left="-709"/>
        <w:jc w:val="both"/>
        <w:rPr>
          <w:i/>
        </w:rPr>
      </w:pPr>
    </w:p>
    <w:p w:rsidR="00AE2AD7" w:rsidRDefault="00AE2AD7">
      <w:pPr>
        <w:ind w:left="-709"/>
        <w:jc w:val="both"/>
        <w:rPr>
          <w:i/>
        </w:rPr>
      </w:pPr>
    </w:p>
    <w:p w:rsidR="00AE2AD7" w:rsidRDefault="00AE2AD7">
      <w:pPr>
        <w:ind w:left="-709"/>
        <w:jc w:val="both"/>
        <w:rPr>
          <w:i/>
        </w:rPr>
      </w:pPr>
    </w:p>
    <w:p w:rsidR="00AE2AD7" w:rsidRDefault="00AE2AD7">
      <w:pPr>
        <w:ind w:left="-709"/>
        <w:jc w:val="both"/>
        <w:rPr>
          <w:i/>
        </w:rPr>
      </w:pPr>
    </w:p>
    <w:p w:rsidR="00AE2AD7" w:rsidRDefault="00AE2AD7">
      <w:pPr>
        <w:ind w:left="-709"/>
        <w:jc w:val="both"/>
        <w:rPr>
          <w:i/>
        </w:rPr>
      </w:pPr>
    </w:p>
    <w:p w:rsidR="00AE2AD7" w:rsidRDefault="00AE2AD7">
      <w:pPr>
        <w:ind w:left="-709"/>
        <w:jc w:val="both"/>
        <w:rPr>
          <w:i/>
        </w:rPr>
      </w:pPr>
    </w:p>
    <w:p w:rsidR="00AE2AD7" w:rsidRDefault="00AE2AD7">
      <w:pPr>
        <w:ind w:left="-709"/>
        <w:jc w:val="both"/>
        <w:rPr>
          <w:i/>
        </w:rPr>
      </w:pPr>
    </w:p>
    <w:p w:rsidR="00AE2AD7" w:rsidRDefault="00AE2AD7">
      <w:pPr>
        <w:ind w:left="-709"/>
        <w:jc w:val="both"/>
        <w:rPr>
          <w:i/>
        </w:rPr>
      </w:pPr>
    </w:p>
    <w:p w:rsidR="00AE2AD7" w:rsidRDefault="00AE2AD7">
      <w:pPr>
        <w:ind w:left="-709"/>
        <w:jc w:val="both"/>
        <w:rPr>
          <w:i/>
        </w:rPr>
      </w:pPr>
    </w:p>
    <w:p w:rsidR="00AE2AD7" w:rsidRDefault="00AE2AD7">
      <w:pPr>
        <w:ind w:left="-709"/>
        <w:jc w:val="both"/>
        <w:rPr>
          <w:i/>
        </w:rPr>
      </w:pPr>
    </w:p>
    <w:p w:rsidR="00AE2AD7" w:rsidRDefault="00AE2AD7">
      <w:pPr>
        <w:ind w:left="-709"/>
        <w:jc w:val="both"/>
        <w:rPr>
          <w:i/>
        </w:rPr>
      </w:pPr>
    </w:p>
    <w:p w:rsidR="00AE2AD7" w:rsidRDefault="00AE2AD7">
      <w:pPr>
        <w:ind w:left="-709"/>
        <w:jc w:val="both"/>
        <w:rPr>
          <w:i/>
        </w:rPr>
      </w:pPr>
    </w:p>
    <w:p w:rsidR="00AE2AD7" w:rsidRDefault="00AE2AD7">
      <w:pPr>
        <w:ind w:left="-709"/>
        <w:jc w:val="both"/>
        <w:rPr>
          <w:i/>
        </w:rPr>
      </w:pPr>
    </w:p>
    <w:p w:rsidR="00AE2AD7" w:rsidRDefault="00AE2AD7">
      <w:pPr>
        <w:ind w:left="-709"/>
        <w:jc w:val="both"/>
        <w:rPr>
          <w:i/>
        </w:rPr>
      </w:pPr>
    </w:p>
    <w:p w:rsidR="00AE2AD7" w:rsidRDefault="00AE2AD7">
      <w:pPr>
        <w:ind w:left="-709"/>
        <w:jc w:val="both"/>
        <w:rPr>
          <w:i/>
        </w:rPr>
      </w:pPr>
    </w:p>
    <w:p w:rsidR="00AE2AD7" w:rsidRDefault="00AE2AD7">
      <w:pPr>
        <w:ind w:left="-709"/>
        <w:jc w:val="both"/>
        <w:rPr>
          <w:i/>
        </w:rPr>
      </w:pPr>
    </w:p>
    <w:p w:rsidR="00AE2AD7" w:rsidRDefault="00AE2AD7">
      <w:pPr>
        <w:ind w:left="-709"/>
        <w:jc w:val="both"/>
        <w:rPr>
          <w:i/>
        </w:rPr>
      </w:pPr>
    </w:p>
    <w:p w:rsidR="00AE2AD7" w:rsidRDefault="00AE2AD7">
      <w:pPr>
        <w:ind w:left="-709"/>
        <w:jc w:val="both"/>
        <w:rPr>
          <w:i/>
        </w:rPr>
      </w:pPr>
    </w:p>
    <w:p w:rsidR="00AE2AD7" w:rsidRDefault="00AE2AD7">
      <w:pPr>
        <w:ind w:left="-709"/>
        <w:jc w:val="both"/>
        <w:rPr>
          <w:i/>
        </w:rPr>
      </w:pPr>
    </w:p>
    <w:p w:rsidR="00AE2AD7" w:rsidRDefault="00AE2AD7">
      <w:pPr>
        <w:ind w:left="-709"/>
        <w:jc w:val="both"/>
        <w:rPr>
          <w:i/>
        </w:rPr>
      </w:pPr>
    </w:p>
    <w:p w:rsidR="00AE2AD7" w:rsidRDefault="00AE2AD7">
      <w:pPr>
        <w:ind w:left="-709"/>
        <w:jc w:val="both"/>
        <w:rPr>
          <w:i/>
        </w:rPr>
      </w:pPr>
    </w:p>
    <w:p w:rsidR="00AE2AD7" w:rsidRDefault="00AE2AD7">
      <w:pPr>
        <w:ind w:left="-709"/>
        <w:jc w:val="both"/>
        <w:rPr>
          <w:i/>
        </w:rPr>
      </w:pPr>
    </w:p>
    <w:p w:rsidR="00AE2AD7" w:rsidRDefault="00AE2AD7">
      <w:pPr>
        <w:ind w:left="-709"/>
        <w:jc w:val="both"/>
        <w:rPr>
          <w:i/>
        </w:rPr>
      </w:pPr>
    </w:p>
    <w:p w:rsidR="00AE2AD7" w:rsidRDefault="00AE2AD7">
      <w:pPr>
        <w:ind w:left="-709"/>
        <w:jc w:val="both"/>
        <w:rPr>
          <w:i/>
        </w:rPr>
      </w:pPr>
    </w:p>
    <w:p w:rsidR="00AE2AD7" w:rsidRDefault="00AE2AD7">
      <w:pPr>
        <w:jc w:val="both"/>
        <w:rPr>
          <w:i/>
        </w:rPr>
      </w:pPr>
    </w:p>
    <w:p w:rsidR="00AE2AD7" w:rsidRDefault="00AE2AD7">
      <w:pPr>
        <w:ind w:left="-709"/>
        <w:jc w:val="both"/>
        <w:rPr>
          <w:i/>
        </w:rPr>
      </w:pPr>
    </w:p>
    <w:p w:rsidR="00AE2AD7" w:rsidRDefault="002B3F83">
      <w:pPr>
        <w:ind w:left="-709"/>
        <w:jc w:val="both"/>
        <w:rPr>
          <w:i/>
        </w:rPr>
      </w:pPr>
      <w:r>
        <w:rPr>
          <w:i/>
        </w:rPr>
        <w:t>* - заполняется в случае, если испрашиваемый участок образовывался или его границы уточнялись на основании решения о предварительном согласовании предоставления участка;</w:t>
      </w:r>
    </w:p>
    <w:p w:rsidR="00AE2AD7" w:rsidRDefault="002B3F83">
      <w:pPr>
        <w:ind w:left="-709"/>
        <w:jc w:val="both"/>
        <w:rPr>
          <w:i/>
        </w:rPr>
      </w:pPr>
      <w:r>
        <w:rPr>
          <w:i/>
        </w:rPr>
        <w:t xml:space="preserve">**- из числа оснований, предусмотренных </w:t>
      </w:r>
      <w:hyperlink r:id="rId29" w:history="1">
        <w:r>
          <w:rPr>
            <w:rStyle w:val="a4"/>
            <w:i/>
            <w:color w:val="000000" w:themeColor="text1"/>
          </w:rPr>
          <w:t>пунктом 2 статьи 39.10</w:t>
        </w:r>
      </w:hyperlink>
      <w:r>
        <w:rPr>
          <w:i/>
        </w:rPr>
        <w:t xml:space="preserve"> Земельного кодекса Российской Федерации;</w:t>
      </w:r>
    </w:p>
    <w:p w:rsidR="00AE2AD7" w:rsidRDefault="002B3F83">
      <w:pPr>
        <w:ind w:left="-709"/>
        <w:jc w:val="both"/>
        <w:rPr>
          <w:i/>
        </w:rPr>
      </w:pPr>
      <w:r>
        <w:rPr>
          <w:i/>
        </w:rPr>
        <w:t>***- заполняется в случае, если испрашиваемый участок предоставляется взамен земельного участка, изымаемого для государственных или муниципальных нужд;</w:t>
      </w:r>
    </w:p>
    <w:p w:rsidR="00AE2AD7" w:rsidRDefault="002B3F83">
      <w:pPr>
        <w:ind w:left="-709"/>
        <w:jc w:val="both"/>
        <w:rPr>
          <w:i/>
        </w:rPr>
      </w:pPr>
      <w:r>
        <w:rPr>
          <w:i/>
        </w:rPr>
        <w:t>****- заполняется в случае, если испрашиваемый участок предоставляется для размещения объектов, предусмотренных этим документом и (или) этим проектом;</w:t>
      </w:r>
    </w:p>
    <w:p w:rsidR="00AE2AD7" w:rsidRDefault="002B3F83">
      <w:pPr>
        <w:ind w:left="-709"/>
        <w:jc w:val="both"/>
        <w:rPr>
          <w:i/>
        </w:rPr>
      </w:pPr>
      <w:r>
        <w:rPr>
          <w:i/>
        </w:rPr>
        <w:t>*****- заполняется по инициативе заявителя в случае нахождения объектов недвижимости на земельном участке.</w:t>
      </w:r>
    </w:p>
    <w:p w:rsidR="00AE2AD7" w:rsidRDefault="00AE2AD7">
      <w:pPr>
        <w:ind w:left="-709" w:firstLine="709"/>
        <w:jc w:val="both"/>
        <w:rPr>
          <w:i/>
        </w:rPr>
      </w:pPr>
    </w:p>
    <w:p w:rsidR="00AE2AD7" w:rsidRDefault="002B3F83">
      <w:pPr>
        <w:ind w:left="-709" w:firstLine="709"/>
        <w:jc w:val="both"/>
        <w:rPr>
          <w:spacing w:val="-4"/>
        </w:rPr>
      </w:pPr>
      <w:r>
        <w:t xml:space="preserve">Прошу предоставить в безвозмездное пользование указанный выше земельный участок, </w:t>
      </w:r>
      <w:r>
        <w:rPr>
          <w:spacing w:val="-4"/>
        </w:rPr>
        <w:t>находящийся в муниципальной собственности либо государственная собственность на который не разграничена, на срок с _____________ по ____________ (включительно) согласно п.п. 2,3 ст.39.10 Земельного кодекса Российской Федерации.</w:t>
      </w:r>
    </w:p>
    <w:p w:rsidR="00AE2AD7" w:rsidRDefault="00AE2AD7">
      <w:pPr>
        <w:ind w:left="-709" w:firstLine="709"/>
        <w:jc w:val="both"/>
      </w:pPr>
    </w:p>
    <w:p w:rsidR="00AE2AD7" w:rsidRDefault="002B3F83">
      <w:pPr>
        <w:autoSpaceDE w:val="0"/>
        <w:autoSpaceDN w:val="0"/>
        <w:adjustRightInd w:val="0"/>
      </w:pPr>
      <w:r>
        <w:t>Приложения:</w:t>
      </w:r>
    </w:p>
    <w:p w:rsidR="00AE2AD7" w:rsidRDefault="002B3F83">
      <w:pPr>
        <w:autoSpaceDE w:val="0"/>
        <w:autoSpaceDN w:val="0"/>
        <w:adjustRightInd w:val="0"/>
      </w:pPr>
      <w:r>
        <w:t>1. _______________________________________________________________</w:t>
      </w:r>
    </w:p>
    <w:p w:rsidR="00AE2AD7" w:rsidRDefault="002B3F83">
      <w:pPr>
        <w:autoSpaceDE w:val="0"/>
        <w:autoSpaceDN w:val="0"/>
        <w:adjustRightInd w:val="0"/>
      </w:pPr>
      <w:r>
        <w:t>2. _______________________________________________________________</w:t>
      </w:r>
    </w:p>
    <w:p w:rsidR="00AE2AD7" w:rsidRDefault="002B3F83">
      <w:pPr>
        <w:autoSpaceDE w:val="0"/>
        <w:autoSpaceDN w:val="0"/>
        <w:adjustRightInd w:val="0"/>
      </w:pPr>
      <w:r>
        <w:t>3. _______________________________________________________________</w:t>
      </w:r>
    </w:p>
    <w:p w:rsidR="00AE2AD7" w:rsidRDefault="002B3F83">
      <w:pPr>
        <w:autoSpaceDE w:val="0"/>
        <w:autoSpaceDN w:val="0"/>
        <w:adjustRightInd w:val="0"/>
      </w:pPr>
      <w:r>
        <w:t>4. _______________________________________________________________</w:t>
      </w:r>
    </w:p>
    <w:p w:rsidR="00AE2AD7" w:rsidRDefault="002B3F83">
      <w:pPr>
        <w:autoSpaceDE w:val="0"/>
        <w:autoSpaceDN w:val="0"/>
        <w:adjustRightInd w:val="0"/>
      </w:pPr>
      <w:r>
        <w:t>5. _______________________________________________________________</w:t>
      </w:r>
    </w:p>
    <w:p w:rsidR="00AE2AD7" w:rsidRDefault="00AE2AD7">
      <w:pPr>
        <w:autoSpaceDE w:val="0"/>
        <w:autoSpaceDN w:val="0"/>
        <w:adjustRightInd w:val="0"/>
      </w:pPr>
    </w:p>
    <w:p w:rsidR="00AE2AD7" w:rsidRDefault="002B3F83">
      <w:pPr>
        <w:autoSpaceDE w:val="0"/>
        <w:autoSpaceDN w:val="0"/>
        <w:adjustRightInd w:val="0"/>
      </w:pPr>
      <w:r>
        <w:t>Способ выдачи документов (нужное отметить):</w:t>
      </w:r>
    </w:p>
    <w:p w:rsidR="00AE2AD7" w:rsidRDefault="002B3F83">
      <w:pPr>
        <w:autoSpaceDE w:val="0"/>
        <w:autoSpaceDN w:val="0"/>
        <w:adjustRightInd w:val="0"/>
        <w:ind w:left="360" w:hanging="360"/>
      </w:pPr>
      <w:r>
        <w:rPr>
          <w:bdr w:val="single" w:sz="4" w:space="0" w:color="auto"/>
        </w:rPr>
        <w:t>⁯</w:t>
      </w:r>
      <w:proofErr w:type="spellStart"/>
      <w:r>
        <w:t>лично</w:t>
      </w:r>
      <w:r>
        <w:rPr>
          <w:bdr w:val="single" w:sz="4" w:space="0" w:color="auto"/>
        </w:rPr>
        <w:t>⁯</w:t>
      </w:r>
      <w:r>
        <w:t>направление</w:t>
      </w:r>
      <w:proofErr w:type="spellEnd"/>
      <w:r>
        <w:t xml:space="preserve"> посредством почтового отправления с уведомлением </w:t>
      </w:r>
    </w:p>
    <w:p w:rsidR="00AE2AD7" w:rsidRDefault="002B3F83">
      <w:pPr>
        <w:autoSpaceDE w:val="0"/>
        <w:autoSpaceDN w:val="0"/>
        <w:adjustRightInd w:val="0"/>
        <w:ind w:left="360" w:hanging="360"/>
      </w:pPr>
      <w:r>
        <w:rPr>
          <w:bdr w:val="single" w:sz="4" w:space="0" w:color="auto"/>
        </w:rPr>
        <w:t>⁯</w:t>
      </w:r>
      <w:r>
        <w:t>в МФЦ**</w:t>
      </w:r>
      <w:r>
        <w:rPr>
          <w:bdr w:val="single" w:sz="4" w:space="0" w:color="auto"/>
        </w:rPr>
        <w:t>⁯</w:t>
      </w:r>
      <w:r>
        <w:t>в личном кабинете на Едином портале*</w:t>
      </w:r>
    </w:p>
    <w:p w:rsidR="00AE2AD7" w:rsidRDefault="002B3F83">
      <w:pPr>
        <w:autoSpaceDE w:val="0"/>
        <w:autoSpaceDN w:val="0"/>
        <w:adjustRightInd w:val="0"/>
        <w:ind w:left="360" w:hanging="360"/>
      </w:pPr>
      <w:r>
        <w:rPr>
          <w:bdr w:val="single" w:sz="4" w:space="0" w:color="auto"/>
        </w:rPr>
        <w:t>⁯</w:t>
      </w:r>
      <w:r>
        <w:t>по электронной почте.</w:t>
      </w:r>
    </w:p>
    <w:p w:rsidR="00AE2AD7" w:rsidRDefault="002B3F83">
      <w:r>
        <w:t>* в случае если заявление подано посредством Единого портала.</w:t>
      </w:r>
    </w:p>
    <w:p w:rsidR="00AE2AD7" w:rsidRDefault="002B3F83">
      <w:pPr>
        <w:autoSpaceDE w:val="0"/>
        <w:autoSpaceDN w:val="0"/>
        <w:adjustRightInd w:val="0"/>
        <w:ind w:left="360" w:hanging="360"/>
      </w:pPr>
      <w:r>
        <w:t>** в случае если заявление подано через МФЦ.</w:t>
      </w:r>
    </w:p>
    <w:p w:rsidR="00AE2AD7" w:rsidRDefault="00AE2AD7">
      <w:pPr>
        <w:autoSpaceDE w:val="0"/>
        <w:autoSpaceDN w:val="0"/>
        <w:adjustRightInd w:val="0"/>
      </w:pPr>
    </w:p>
    <w:p w:rsidR="00AE2AD7" w:rsidRDefault="002B3F83">
      <w:pPr>
        <w:autoSpaceDE w:val="0"/>
        <w:autoSpaceDN w:val="0"/>
        <w:adjustRightInd w:val="0"/>
      </w:pPr>
      <w:r>
        <w:t>«____»_______________20____г.                                                       ____________________</w:t>
      </w:r>
    </w:p>
    <w:p w:rsidR="00AE2AD7" w:rsidRDefault="002B3F83">
      <w:r>
        <w:tab/>
      </w:r>
      <w:r>
        <w:tab/>
      </w:r>
      <w:r>
        <w:tab/>
      </w:r>
      <w:r>
        <w:tab/>
      </w:r>
      <w:r>
        <w:tab/>
      </w:r>
      <w:r>
        <w:tab/>
      </w:r>
      <w:r>
        <w:tab/>
      </w:r>
      <w:r>
        <w:tab/>
        <w:t xml:space="preserve">(подпись)            М.П. (при наличии) </w:t>
      </w:r>
    </w:p>
    <w:p w:rsidR="00AE2AD7" w:rsidRDefault="002B3F83">
      <w:r>
        <w:tab/>
      </w:r>
      <w:r>
        <w:tab/>
      </w:r>
      <w:r>
        <w:tab/>
      </w:r>
      <w:r>
        <w:tab/>
      </w:r>
      <w:r>
        <w:tab/>
      </w:r>
      <w:r>
        <w:tab/>
      </w:r>
      <w:r>
        <w:tab/>
      </w:r>
      <w:r>
        <w:tab/>
      </w:r>
    </w:p>
    <w:p w:rsidR="00AE2AD7" w:rsidRDefault="00AE2AD7">
      <w:pPr>
        <w:pStyle w:val="ConsPlusNormal"/>
        <w:ind w:left="5103" w:firstLine="0"/>
        <w:jc w:val="both"/>
        <w:rPr>
          <w:rFonts w:ascii="Times New Roman" w:hAnsi="Times New Roman"/>
          <w:sz w:val="20"/>
          <w:szCs w:val="20"/>
        </w:rPr>
      </w:pPr>
    </w:p>
    <w:p w:rsidR="00AE2AD7" w:rsidRDefault="00AE2AD7">
      <w:pPr>
        <w:pStyle w:val="ConsPlusNormal"/>
        <w:ind w:left="5103" w:firstLine="0"/>
        <w:jc w:val="both"/>
        <w:rPr>
          <w:rFonts w:ascii="Times New Roman" w:hAnsi="Times New Roman"/>
          <w:sz w:val="20"/>
          <w:szCs w:val="20"/>
        </w:rPr>
      </w:pPr>
    </w:p>
    <w:p w:rsidR="00AE2AD7" w:rsidRDefault="00AE2AD7"/>
    <w:p w:rsidR="00AE2AD7" w:rsidRDefault="00AE2AD7"/>
    <w:p w:rsidR="00AE2AD7" w:rsidRDefault="002B3F83">
      <w:pPr>
        <w:keepNext/>
        <w:ind w:left="5670"/>
        <w:outlineLvl w:val="5"/>
        <w:rPr>
          <w:sz w:val="28"/>
          <w:szCs w:val="28"/>
        </w:rPr>
      </w:pPr>
      <w:r>
        <w:rPr>
          <w:sz w:val="28"/>
          <w:szCs w:val="28"/>
        </w:rPr>
        <w:lastRenderedPageBreak/>
        <w:t>Приложение 3</w:t>
      </w:r>
    </w:p>
    <w:p w:rsidR="00AE2AD7" w:rsidRDefault="002B3F83">
      <w:pPr>
        <w:keepNext/>
        <w:ind w:left="5670"/>
        <w:outlineLvl w:val="5"/>
      </w:pPr>
      <w:r>
        <w:rPr>
          <w:sz w:val="28"/>
          <w:szCs w:val="28"/>
        </w:rPr>
        <w:t>к административному регламенту</w:t>
      </w:r>
    </w:p>
    <w:p w:rsidR="00AE2AD7" w:rsidRDefault="00AE2AD7">
      <w:pPr>
        <w:tabs>
          <w:tab w:val="left" w:pos="7200"/>
        </w:tabs>
        <w:ind w:left="5670"/>
        <w:jc w:val="both"/>
        <w:rPr>
          <w:lang w:eastAsia="en-US"/>
        </w:rPr>
      </w:pPr>
    </w:p>
    <w:tbl>
      <w:tblPr>
        <w:tblW w:w="0" w:type="auto"/>
        <w:tblInd w:w="5160" w:type="dxa"/>
        <w:tblLook w:val="04A0" w:firstRow="1" w:lastRow="0" w:firstColumn="1" w:lastColumn="0" w:noHBand="0" w:noVBand="1"/>
      </w:tblPr>
      <w:tblGrid>
        <w:gridCol w:w="1021"/>
        <w:gridCol w:w="3163"/>
      </w:tblGrid>
      <w:tr w:rsidR="00AE2AD7">
        <w:tc>
          <w:tcPr>
            <w:tcW w:w="1021" w:type="dxa"/>
          </w:tcPr>
          <w:p w:rsidR="00AE2AD7" w:rsidRDefault="002B3F83">
            <w:pPr>
              <w:jc w:val="both"/>
              <w:rPr>
                <w:sz w:val="28"/>
                <w:szCs w:val="28"/>
              </w:rPr>
            </w:pPr>
            <w:r>
              <w:rPr>
                <w:i/>
                <w:sz w:val="28"/>
                <w:szCs w:val="28"/>
              </w:rPr>
              <w:t>Кому:</w:t>
            </w:r>
          </w:p>
        </w:tc>
        <w:tc>
          <w:tcPr>
            <w:tcW w:w="3163" w:type="dxa"/>
            <w:tcBorders>
              <w:bottom w:val="single" w:sz="4" w:space="0" w:color="auto"/>
            </w:tcBorders>
          </w:tcPr>
          <w:p w:rsidR="00AE2AD7" w:rsidRDefault="00AE2AD7">
            <w:pPr>
              <w:jc w:val="both"/>
            </w:pPr>
          </w:p>
        </w:tc>
      </w:tr>
      <w:tr w:rsidR="00AE2AD7">
        <w:tc>
          <w:tcPr>
            <w:tcW w:w="1021" w:type="dxa"/>
          </w:tcPr>
          <w:p w:rsidR="00AE2AD7" w:rsidRDefault="00AE2AD7">
            <w:pPr>
              <w:jc w:val="both"/>
              <w:rPr>
                <w:i/>
              </w:rPr>
            </w:pPr>
          </w:p>
        </w:tc>
        <w:tc>
          <w:tcPr>
            <w:tcW w:w="3163" w:type="dxa"/>
            <w:tcBorders>
              <w:top w:val="single" w:sz="4" w:space="0" w:color="auto"/>
              <w:bottom w:val="single" w:sz="4" w:space="0" w:color="auto"/>
            </w:tcBorders>
          </w:tcPr>
          <w:p w:rsidR="00AE2AD7" w:rsidRDefault="00AE2AD7">
            <w:pPr>
              <w:jc w:val="both"/>
            </w:pPr>
          </w:p>
        </w:tc>
      </w:tr>
      <w:tr w:rsidR="00AE2AD7">
        <w:tc>
          <w:tcPr>
            <w:tcW w:w="1021" w:type="dxa"/>
          </w:tcPr>
          <w:p w:rsidR="00AE2AD7" w:rsidRDefault="00AE2AD7">
            <w:pPr>
              <w:jc w:val="both"/>
              <w:rPr>
                <w:i/>
              </w:rPr>
            </w:pPr>
          </w:p>
        </w:tc>
        <w:tc>
          <w:tcPr>
            <w:tcW w:w="3163" w:type="dxa"/>
            <w:tcBorders>
              <w:top w:val="single" w:sz="4" w:space="0" w:color="auto"/>
              <w:bottom w:val="single" w:sz="4" w:space="0" w:color="auto"/>
            </w:tcBorders>
          </w:tcPr>
          <w:p w:rsidR="00AE2AD7" w:rsidRDefault="00AE2AD7">
            <w:pPr>
              <w:jc w:val="both"/>
            </w:pPr>
          </w:p>
        </w:tc>
      </w:tr>
      <w:tr w:rsidR="00AE2AD7">
        <w:tc>
          <w:tcPr>
            <w:tcW w:w="1021" w:type="dxa"/>
          </w:tcPr>
          <w:p w:rsidR="00AE2AD7" w:rsidRDefault="00AE2AD7">
            <w:pPr>
              <w:jc w:val="both"/>
            </w:pPr>
          </w:p>
        </w:tc>
        <w:tc>
          <w:tcPr>
            <w:tcW w:w="3163" w:type="dxa"/>
            <w:tcBorders>
              <w:top w:val="single" w:sz="4" w:space="0" w:color="auto"/>
            </w:tcBorders>
          </w:tcPr>
          <w:p w:rsidR="00AE2AD7" w:rsidRDefault="00AE2AD7">
            <w:pPr>
              <w:autoSpaceDE w:val="0"/>
              <w:autoSpaceDN w:val="0"/>
              <w:adjustRightInd w:val="0"/>
              <w:jc w:val="both"/>
            </w:pPr>
          </w:p>
        </w:tc>
      </w:tr>
    </w:tbl>
    <w:p w:rsidR="00AE2AD7" w:rsidRDefault="00AE2AD7">
      <w:pPr>
        <w:ind w:left="4820"/>
        <w:jc w:val="both"/>
      </w:pPr>
    </w:p>
    <w:p w:rsidR="00AE2AD7" w:rsidRDefault="002B3F83">
      <w:pPr>
        <w:jc w:val="center"/>
        <w:rPr>
          <w:bCs/>
          <w:spacing w:val="-4"/>
          <w:sz w:val="28"/>
          <w:szCs w:val="28"/>
        </w:rPr>
      </w:pPr>
      <w:r>
        <w:rPr>
          <w:bCs/>
          <w:sz w:val="28"/>
          <w:szCs w:val="28"/>
        </w:rPr>
        <w:t>Заявление о п</w:t>
      </w:r>
      <w:r>
        <w:rPr>
          <w:bCs/>
          <w:spacing w:val="-4"/>
          <w:sz w:val="28"/>
          <w:szCs w:val="28"/>
        </w:rPr>
        <w:t>редоставлении в аренду земельного участка,</w:t>
      </w:r>
    </w:p>
    <w:p w:rsidR="00AE2AD7" w:rsidRDefault="002B3F83">
      <w:pPr>
        <w:jc w:val="center"/>
        <w:rPr>
          <w:bCs/>
          <w:spacing w:val="-4"/>
          <w:sz w:val="28"/>
          <w:szCs w:val="28"/>
        </w:rPr>
      </w:pPr>
      <w:r>
        <w:rPr>
          <w:bCs/>
          <w:spacing w:val="-4"/>
          <w:sz w:val="28"/>
          <w:szCs w:val="28"/>
        </w:rPr>
        <w:t>без проведения торгов</w:t>
      </w:r>
    </w:p>
    <w:p w:rsidR="00AE2AD7" w:rsidRDefault="00AE2AD7">
      <w:pPr>
        <w:jc w:val="center"/>
      </w:pPr>
    </w:p>
    <w:tbl>
      <w:tblPr>
        <w:tblpPr w:leftFromText="180" w:rightFromText="180" w:bottomFromText="200" w:vertAnchor="text" w:tblpX="-601" w:tblpY="1"/>
        <w:tblOverlap w:val="never"/>
        <w:tblW w:w="9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4"/>
        <w:gridCol w:w="4601"/>
      </w:tblGrid>
      <w:tr w:rsidR="00AE2AD7">
        <w:trPr>
          <w:cantSplit/>
        </w:trPr>
        <w:tc>
          <w:tcPr>
            <w:tcW w:w="9945" w:type="dxa"/>
            <w:gridSpan w:val="2"/>
            <w:tcBorders>
              <w:top w:val="single" w:sz="4" w:space="0" w:color="auto"/>
              <w:left w:val="single" w:sz="4" w:space="0" w:color="auto"/>
              <w:bottom w:val="single" w:sz="4" w:space="0" w:color="auto"/>
              <w:right w:val="single" w:sz="4" w:space="0" w:color="auto"/>
            </w:tcBorders>
          </w:tcPr>
          <w:p w:rsidR="00AE2AD7" w:rsidRDefault="002B3F83">
            <w:pPr>
              <w:ind w:firstLine="709"/>
              <w:jc w:val="center"/>
              <w:rPr>
                <w:sz w:val="24"/>
                <w:szCs w:val="24"/>
              </w:rPr>
            </w:pPr>
            <w:r>
              <w:rPr>
                <w:sz w:val="24"/>
                <w:szCs w:val="24"/>
              </w:rPr>
              <w:t>Сведения о заявителе (физическое лицо)</w:t>
            </w:r>
          </w:p>
        </w:tc>
      </w:tr>
      <w:tr w:rsidR="00AE2AD7">
        <w:tc>
          <w:tcPr>
            <w:tcW w:w="5344" w:type="dxa"/>
            <w:tcBorders>
              <w:top w:val="single" w:sz="4" w:space="0" w:color="auto"/>
              <w:left w:val="single" w:sz="4" w:space="0" w:color="auto"/>
              <w:bottom w:val="single" w:sz="4" w:space="0" w:color="auto"/>
              <w:right w:val="single" w:sz="4" w:space="0" w:color="auto"/>
            </w:tcBorders>
          </w:tcPr>
          <w:p w:rsidR="00AE2AD7" w:rsidRDefault="002B3F83">
            <w:pPr>
              <w:jc w:val="both"/>
              <w:rPr>
                <w:sz w:val="24"/>
                <w:szCs w:val="24"/>
              </w:rPr>
            </w:pPr>
            <w:r>
              <w:rPr>
                <w:sz w:val="24"/>
                <w:szCs w:val="24"/>
              </w:rPr>
              <w:t>Фамилия, имя, отчество (при наличии)</w:t>
            </w:r>
          </w:p>
        </w:tc>
        <w:tc>
          <w:tcPr>
            <w:tcW w:w="4601" w:type="dxa"/>
            <w:tcBorders>
              <w:top w:val="single" w:sz="4" w:space="0" w:color="auto"/>
              <w:left w:val="single" w:sz="4" w:space="0" w:color="auto"/>
              <w:bottom w:val="single" w:sz="4" w:space="0" w:color="auto"/>
              <w:right w:val="single" w:sz="4" w:space="0" w:color="auto"/>
            </w:tcBorders>
          </w:tcPr>
          <w:p w:rsidR="00AE2AD7" w:rsidRDefault="00AE2AD7">
            <w:pPr>
              <w:rPr>
                <w:sz w:val="24"/>
                <w:szCs w:val="24"/>
              </w:rPr>
            </w:pPr>
          </w:p>
        </w:tc>
      </w:tr>
      <w:tr w:rsidR="00AE2AD7">
        <w:trPr>
          <w:trHeight w:val="352"/>
        </w:trPr>
        <w:tc>
          <w:tcPr>
            <w:tcW w:w="5344" w:type="dxa"/>
            <w:tcBorders>
              <w:top w:val="single" w:sz="4" w:space="0" w:color="auto"/>
              <w:left w:val="single" w:sz="4" w:space="0" w:color="auto"/>
              <w:bottom w:val="single" w:sz="4" w:space="0" w:color="auto"/>
              <w:right w:val="single" w:sz="4" w:space="0" w:color="auto"/>
            </w:tcBorders>
          </w:tcPr>
          <w:p w:rsidR="00AE2AD7" w:rsidRDefault="002B3F83">
            <w:pPr>
              <w:jc w:val="both"/>
              <w:rPr>
                <w:sz w:val="24"/>
                <w:szCs w:val="24"/>
              </w:rPr>
            </w:pPr>
            <w:r>
              <w:rPr>
                <w:sz w:val="24"/>
                <w:szCs w:val="24"/>
              </w:rPr>
              <w:t>Место жительства</w:t>
            </w:r>
          </w:p>
        </w:tc>
        <w:tc>
          <w:tcPr>
            <w:tcW w:w="4601" w:type="dxa"/>
            <w:tcBorders>
              <w:top w:val="single" w:sz="4" w:space="0" w:color="auto"/>
              <w:left w:val="single" w:sz="4" w:space="0" w:color="auto"/>
              <w:bottom w:val="single" w:sz="4" w:space="0" w:color="auto"/>
              <w:right w:val="single" w:sz="4" w:space="0" w:color="auto"/>
            </w:tcBorders>
          </w:tcPr>
          <w:p w:rsidR="00AE2AD7" w:rsidRDefault="00AE2AD7">
            <w:pPr>
              <w:rPr>
                <w:sz w:val="24"/>
                <w:szCs w:val="24"/>
              </w:rPr>
            </w:pPr>
          </w:p>
        </w:tc>
      </w:tr>
      <w:tr w:rsidR="00AE2AD7">
        <w:trPr>
          <w:trHeight w:val="352"/>
        </w:trPr>
        <w:tc>
          <w:tcPr>
            <w:tcW w:w="5344" w:type="dxa"/>
            <w:tcBorders>
              <w:top w:val="single" w:sz="4" w:space="0" w:color="auto"/>
              <w:left w:val="single" w:sz="4" w:space="0" w:color="auto"/>
              <w:bottom w:val="single" w:sz="4" w:space="0" w:color="auto"/>
              <w:right w:val="single" w:sz="4" w:space="0" w:color="auto"/>
            </w:tcBorders>
          </w:tcPr>
          <w:p w:rsidR="00AE2AD7" w:rsidRDefault="002B3F83">
            <w:pPr>
              <w:jc w:val="both"/>
              <w:rPr>
                <w:sz w:val="24"/>
                <w:szCs w:val="24"/>
              </w:rPr>
            </w:pPr>
            <w:r>
              <w:rPr>
                <w:sz w:val="24"/>
                <w:szCs w:val="24"/>
              </w:rPr>
              <w:t>Данные документа, удостоверяющего личность (в том числе для индивидуального предпринимателя)</w:t>
            </w:r>
          </w:p>
        </w:tc>
        <w:tc>
          <w:tcPr>
            <w:tcW w:w="4601" w:type="dxa"/>
            <w:tcBorders>
              <w:top w:val="single" w:sz="4" w:space="0" w:color="auto"/>
              <w:left w:val="single" w:sz="4" w:space="0" w:color="auto"/>
              <w:bottom w:val="single" w:sz="4" w:space="0" w:color="auto"/>
              <w:right w:val="single" w:sz="4" w:space="0" w:color="auto"/>
            </w:tcBorders>
          </w:tcPr>
          <w:p w:rsidR="00AE2AD7" w:rsidRDefault="00AE2AD7">
            <w:pPr>
              <w:rPr>
                <w:sz w:val="24"/>
                <w:szCs w:val="24"/>
              </w:rPr>
            </w:pPr>
          </w:p>
        </w:tc>
      </w:tr>
      <w:tr w:rsidR="00AE2AD7">
        <w:tc>
          <w:tcPr>
            <w:tcW w:w="5344" w:type="dxa"/>
            <w:tcBorders>
              <w:top w:val="single" w:sz="4" w:space="0" w:color="auto"/>
              <w:left w:val="single" w:sz="4" w:space="0" w:color="auto"/>
              <w:bottom w:val="single" w:sz="4" w:space="0" w:color="auto"/>
              <w:right w:val="single" w:sz="4" w:space="0" w:color="auto"/>
            </w:tcBorders>
          </w:tcPr>
          <w:p w:rsidR="00AE2AD7" w:rsidRDefault="002B3F83">
            <w:pPr>
              <w:pStyle w:val="ConsPlusNormal"/>
              <w:ind w:firstLine="0"/>
              <w:jc w:val="both"/>
              <w:rPr>
                <w:rFonts w:ascii="Times New Roman" w:hAnsi="Times New Roman"/>
                <w:sz w:val="24"/>
                <w:szCs w:val="24"/>
              </w:rPr>
            </w:pPr>
            <w:r>
              <w:rPr>
                <w:rFonts w:ascii="Times New Roman" w:hAnsi="Times New Roman"/>
                <w:sz w:val="24"/>
                <w:szCs w:val="24"/>
              </w:rPr>
              <w:t xml:space="preserve">ИНН - для гражданина ( в том числе для </w:t>
            </w:r>
            <w:r>
              <w:rPr>
                <w:rFonts w:ascii="Times New Roman" w:hAnsi="Times New Roman"/>
                <w:color w:val="000000" w:themeColor="text1"/>
                <w:sz w:val="24"/>
                <w:szCs w:val="24"/>
              </w:rPr>
              <w:t>индивидуального предпринимателя)</w:t>
            </w:r>
          </w:p>
        </w:tc>
        <w:tc>
          <w:tcPr>
            <w:tcW w:w="4601" w:type="dxa"/>
            <w:tcBorders>
              <w:top w:val="single" w:sz="4" w:space="0" w:color="auto"/>
              <w:left w:val="single" w:sz="4" w:space="0" w:color="auto"/>
              <w:bottom w:val="single" w:sz="4" w:space="0" w:color="auto"/>
              <w:right w:val="single" w:sz="4" w:space="0" w:color="auto"/>
            </w:tcBorders>
          </w:tcPr>
          <w:p w:rsidR="00AE2AD7" w:rsidRDefault="00AE2AD7">
            <w:pPr>
              <w:rPr>
                <w:sz w:val="24"/>
                <w:szCs w:val="24"/>
              </w:rPr>
            </w:pPr>
          </w:p>
        </w:tc>
      </w:tr>
      <w:tr w:rsidR="00AE2AD7">
        <w:tc>
          <w:tcPr>
            <w:tcW w:w="5344" w:type="dxa"/>
            <w:tcBorders>
              <w:top w:val="single" w:sz="4" w:space="0" w:color="auto"/>
              <w:left w:val="single" w:sz="4" w:space="0" w:color="auto"/>
              <w:bottom w:val="single" w:sz="4" w:space="0" w:color="auto"/>
              <w:right w:val="single" w:sz="4" w:space="0" w:color="auto"/>
            </w:tcBorders>
          </w:tcPr>
          <w:p w:rsidR="00AE2AD7" w:rsidRDefault="002B3F83">
            <w:pPr>
              <w:autoSpaceDE w:val="0"/>
              <w:autoSpaceDN w:val="0"/>
              <w:adjustRightInd w:val="0"/>
              <w:jc w:val="both"/>
              <w:rPr>
                <w:sz w:val="24"/>
                <w:szCs w:val="24"/>
              </w:rPr>
            </w:pPr>
            <w:r>
              <w:rPr>
                <w:rFonts w:eastAsia="Calibri"/>
                <w:sz w:val="24"/>
                <w:szCs w:val="24"/>
              </w:rPr>
              <w:t>ОГРНИП - для гражданина, являющегося индивидуальным предпринимателем</w:t>
            </w:r>
          </w:p>
        </w:tc>
        <w:tc>
          <w:tcPr>
            <w:tcW w:w="4601" w:type="dxa"/>
            <w:tcBorders>
              <w:top w:val="single" w:sz="4" w:space="0" w:color="auto"/>
              <w:left w:val="single" w:sz="4" w:space="0" w:color="auto"/>
              <w:bottom w:val="single" w:sz="4" w:space="0" w:color="auto"/>
              <w:right w:val="single" w:sz="4" w:space="0" w:color="auto"/>
            </w:tcBorders>
          </w:tcPr>
          <w:p w:rsidR="00AE2AD7" w:rsidRDefault="00AE2AD7">
            <w:pPr>
              <w:rPr>
                <w:sz w:val="24"/>
                <w:szCs w:val="24"/>
              </w:rPr>
            </w:pPr>
          </w:p>
        </w:tc>
      </w:tr>
      <w:tr w:rsidR="00AE2AD7">
        <w:tc>
          <w:tcPr>
            <w:tcW w:w="5344" w:type="dxa"/>
            <w:tcBorders>
              <w:top w:val="single" w:sz="4" w:space="0" w:color="auto"/>
              <w:left w:val="single" w:sz="4" w:space="0" w:color="auto"/>
              <w:bottom w:val="single" w:sz="4" w:space="0" w:color="auto"/>
              <w:right w:val="single" w:sz="4" w:space="0" w:color="auto"/>
            </w:tcBorders>
          </w:tcPr>
          <w:p w:rsidR="00AE2AD7" w:rsidRDefault="002B3F83">
            <w:pPr>
              <w:jc w:val="both"/>
              <w:rPr>
                <w:sz w:val="24"/>
                <w:szCs w:val="24"/>
              </w:rPr>
            </w:pPr>
            <w:r>
              <w:rPr>
                <w:sz w:val="24"/>
                <w:szCs w:val="24"/>
              </w:rPr>
              <w:t>Контактный телефон</w:t>
            </w:r>
          </w:p>
        </w:tc>
        <w:tc>
          <w:tcPr>
            <w:tcW w:w="4601" w:type="dxa"/>
            <w:tcBorders>
              <w:top w:val="single" w:sz="4" w:space="0" w:color="auto"/>
              <w:left w:val="single" w:sz="4" w:space="0" w:color="auto"/>
              <w:bottom w:val="single" w:sz="4" w:space="0" w:color="auto"/>
              <w:right w:val="single" w:sz="4" w:space="0" w:color="auto"/>
            </w:tcBorders>
          </w:tcPr>
          <w:p w:rsidR="00AE2AD7" w:rsidRDefault="00AE2AD7">
            <w:pPr>
              <w:rPr>
                <w:sz w:val="24"/>
                <w:szCs w:val="24"/>
              </w:rPr>
            </w:pPr>
          </w:p>
        </w:tc>
      </w:tr>
      <w:tr w:rsidR="00AE2AD7">
        <w:tc>
          <w:tcPr>
            <w:tcW w:w="5344" w:type="dxa"/>
            <w:tcBorders>
              <w:top w:val="single" w:sz="4" w:space="0" w:color="auto"/>
              <w:left w:val="single" w:sz="4" w:space="0" w:color="auto"/>
              <w:bottom w:val="single" w:sz="4" w:space="0" w:color="auto"/>
              <w:right w:val="single" w:sz="4" w:space="0" w:color="auto"/>
            </w:tcBorders>
          </w:tcPr>
          <w:p w:rsidR="00AE2AD7" w:rsidRDefault="002B3F83">
            <w:pPr>
              <w:jc w:val="both"/>
              <w:rPr>
                <w:sz w:val="24"/>
                <w:szCs w:val="24"/>
              </w:rPr>
            </w:pPr>
            <w:r>
              <w:rPr>
                <w:sz w:val="24"/>
                <w:szCs w:val="24"/>
              </w:rPr>
              <w:t>Почтовый адрес, адрес электронной почты (при наличии)</w:t>
            </w:r>
          </w:p>
        </w:tc>
        <w:tc>
          <w:tcPr>
            <w:tcW w:w="4601" w:type="dxa"/>
            <w:tcBorders>
              <w:top w:val="single" w:sz="4" w:space="0" w:color="auto"/>
              <w:left w:val="single" w:sz="4" w:space="0" w:color="auto"/>
              <w:bottom w:val="single" w:sz="4" w:space="0" w:color="auto"/>
              <w:right w:val="single" w:sz="4" w:space="0" w:color="auto"/>
            </w:tcBorders>
          </w:tcPr>
          <w:p w:rsidR="00AE2AD7" w:rsidRDefault="00AE2AD7">
            <w:pPr>
              <w:rPr>
                <w:sz w:val="24"/>
                <w:szCs w:val="24"/>
              </w:rPr>
            </w:pPr>
          </w:p>
        </w:tc>
      </w:tr>
      <w:tr w:rsidR="00AE2AD7">
        <w:trPr>
          <w:cantSplit/>
        </w:trPr>
        <w:tc>
          <w:tcPr>
            <w:tcW w:w="9945" w:type="dxa"/>
            <w:gridSpan w:val="2"/>
            <w:tcBorders>
              <w:top w:val="single" w:sz="4" w:space="0" w:color="auto"/>
              <w:left w:val="single" w:sz="4" w:space="0" w:color="auto"/>
              <w:bottom w:val="single" w:sz="4" w:space="0" w:color="auto"/>
              <w:right w:val="single" w:sz="4" w:space="0" w:color="auto"/>
            </w:tcBorders>
          </w:tcPr>
          <w:p w:rsidR="00AE2AD7" w:rsidRDefault="002B3F83">
            <w:pPr>
              <w:ind w:firstLine="709"/>
              <w:jc w:val="center"/>
              <w:rPr>
                <w:sz w:val="24"/>
                <w:szCs w:val="24"/>
              </w:rPr>
            </w:pPr>
            <w:r>
              <w:rPr>
                <w:sz w:val="24"/>
                <w:szCs w:val="24"/>
              </w:rPr>
              <w:t>Сведения о заявителе (юридическое лицо)</w:t>
            </w:r>
          </w:p>
        </w:tc>
      </w:tr>
      <w:tr w:rsidR="00AE2AD7">
        <w:tc>
          <w:tcPr>
            <w:tcW w:w="5344" w:type="dxa"/>
            <w:tcBorders>
              <w:top w:val="single" w:sz="4" w:space="0" w:color="auto"/>
              <w:left w:val="single" w:sz="4" w:space="0" w:color="auto"/>
              <w:bottom w:val="single" w:sz="4" w:space="0" w:color="auto"/>
              <w:right w:val="single" w:sz="4" w:space="0" w:color="auto"/>
            </w:tcBorders>
          </w:tcPr>
          <w:p w:rsidR="00AE2AD7" w:rsidRDefault="002B3F83">
            <w:pPr>
              <w:pStyle w:val="Normal"/>
              <w:snapToGrid/>
              <w:jc w:val="both"/>
            </w:pPr>
            <w:r>
              <w:t xml:space="preserve">Полное и сокращенное наименование </w:t>
            </w:r>
          </w:p>
        </w:tc>
        <w:tc>
          <w:tcPr>
            <w:tcW w:w="4601" w:type="dxa"/>
            <w:tcBorders>
              <w:top w:val="single" w:sz="4" w:space="0" w:color="auto"/>
              <w:left w:val="single" w:sz="4" w:space="0" w:color="auto"/>
              <w:bottom w:val="single" w:sz="4" w:space="0" w:color="auto"/>
              <w:right w:val="single" w:sz="4" w:space="0" w:color="auto"/>
            </w:tcBorders>
          </w:tcPr>
          <w:p w:rsidR="00AE2AD7" w:rsidRDefault="00AE2AD7">
            <w:pPr>
              <w:rPr>
                <w:sz w:val="24"/>
                <w:szCs w:val="24"/>
              </w:rPr>
            </w:pPr>
          </w:p>
        </w:tc>
      </w:tr>
      <w:tr w:rsidR="00AE2AD7">
        <w:tc>
          <w:tcPr>
            <w:tcW w:w="5344" w:type="dxa"/>
            <w:tcBorders>
              <w:top w:val="single" w:sz="4" w:space="0" w:color="auto"/>
              <w:left w:val="single" w:sz="4" w:space="0" w:color="auto"/>
              <w:bottom w:val="single" w:sz="4" w:space="0" w:color="auto"/>
              <w:right w:val="single" w:sz="4" w:space="0" w:color="auto"/>
            </w:tcBorders>
          </w:tcPr>
          <w:p w:rsidR="00AE2AD7" w:rsidRDefault="002B3F83">
            <w:pPr>
              <w:jc w:val="both"/>
              <w:rPr>
                <w:sz w:val="24"/>
                <w:szCs w:val="24"/>
              </w:rPr>
            </w:pPr>
            <w:r>
              <w:rPr>
                <w:sz w:val="24"/>
                <w:szCs w:val="24"/>
              </w:rPr>
              <w:t>Местонахождение</w:t>
            </w:r>
          </w:p>
        </w:tc>
        <w:tc>
          <w:tcPr>
            <w:tcW w:w="4601" w:type="dxa"/>
            <w:tcBorders>
              <w:top w:val="single" w:sz="4" w:space="0" w:color="auto"/>
              <w:left w:val="single" w:sz="4" w:space="0" w:color="auto"/>
              <w:bottom w:val="single" w:sz="4" w:space="0" w:color="auto"/>
              <w:right w:val="single" w:sz="4" w:space="0" w:color="auto"/>
            </w:tcBorders>
          </w:tcPr>
          <w:p w:rsidR="00AE2AD7" w:rsidRDefault="00AE2AD7">
            <w:pPr>
              <w:rPr>
                <w:sz w:val="24"/>
                <w:szCs w:val="24"/>
              </w:rPr>
            </w:pPr>
          </w:p>
        </w:tc>
      </w:tr>
      <w:tr w:rsidR="00AE2AD7">
        <w:trPr>
          <w:trHeight w:val="352"/>
        </w:trPr>
        <w:tc>
          <w:tcPr>
            <w:tcW w:w="5344" w:type="dxa"/>
            <w:tcBorders>
              <w:top w:val="single" w:sz="4" w:space="0" w:color="auto"/>
              <w:left w:val="single" w:sz="4" w:space="0" w:color="auto"/>
              <w:bottom w:val="single" w:sz="4" w:space="0" w:color="auto"/>
              <w:right w:val="single" w:sz="4" w:space="0" w:color="auto"/>
            </w:tcBorders>
          </w:tcPr>
          <w:p w:rsidR="00AE2AD7" w:rsidRDefault="002B3F83">
            <w:pPr>
              <w:jc w:val="both"/>
              <w:rPr>
                <w:sz w:val="24"/>
                <w:szCs w:val="24"/>
              </w:rPr>
            </w:pPr>
            <w:r>
              <w:rPr>
                <w:sz w:val="24"/>
                <w:szCs w:val="24"/>
              </w:rPr>
              <w:t>ИНН</w:t>
            </w:r>
          </w:p>
        </w:tc>
        <w:tc>
          <w:tcPr>
            <w:tcW w:w="4601" w:type="dxa"/>
            <w:tcBorders>
              <w:top w:val="single" w:sz="4" w:space="0" w:color="auto"/>
              <w:left w:val="single" w:sz="4" w:space="0" w:color="auto"/>
              <w:bottom w:val="single" w:sz="4" w:space="0" w:color="auto"/>
              <w:right w:val="single" w:sz="4" w:space="0" w:color="auto"/>
            </w:tcBorders>
          </w:tcPr>
          <w:p w:rsidR="00AE2AD7" w:rsidRDefault="00AE2AD7">
            <w:pPr>
              <w:rPr>
                <w:sz w:val="24"/>
                <w:szCs w:val="24"/>
              </w:rPr>
            </w:pPr>
          </w:p>
        </w:tc>
      </w:tr>
      <w:tr w:rsidR="00AE2AD7">
        <w:trPr>
          <w:trHeight w:val="352"/>
        </w:trPr>
        <w:tc>
          <w:tcPr>
            <w:tcW w:w="5344" w:type="dxa"/>
            <w:tcBorders>
              <w:top w:val="single" w:sz="4" w:space="0" w:color="auto"/>
              <w:left w:val="single" w:sz="4" w:space="0" w:color="auto"/>
              <w:bottom w:val="single" w:sz="4" w:space="0" w:color="auto"/>
              <w:right w:val="single" w:sz="4" w:space="0" w:color="auto"/>
            </w:tcBorders>
          </w:tcPr>
          <w:p w:rsidR="00AE2AD7" w:rsidRDefault="002B3F83">
            <w:pPr>
              <w:jc w:val="both"/>
              <w:rPr>
                <w:sz w:val="24"/>
                <w:szCs w:val="24"/>
              </w:rPr>
            </w:pPr>
            <w:r>
              <w:rPr>
                <w:sz w:val="24"/>
                <w:szCs w:val="24"/>
              </w:rPr>
              <w:t>ОГРН</w:t>
            </w:r>
          </w:p>
        </w:tc>
        <w:tc>
          <w:tcPr>
            <w:tcW w:w="4601" w:type="dxa"/>
            <w:tcBorders>
              <w:top w:val="single" w:sz="4" w:space="0" w:color="auto"/>
              <w:left w:val="single" w:sz="4" w:space="0" w:color="auto"/>
              <w:bottom w:val="single" w:sz="4" w:space="0" w:color="auto"/>
              <w:right w:val="single" w:sz="4" w:space="0" w:color="auto"/>
            </w:tcBorders>
          </w:tcPr>
          <w:p w:rsidR="00AE2AD7" w:rsidRDefault="00AE2AD7">
            <w:pPr>
              <w:rPr>
                <w:sz w:val="24"/>
                <w:szCs w:val="24"/>
              </w:rPr>
            </w:pPr>
          </w:p>
        </w:tc>
      </w:tr>
      <w:tr w:rsidR="00AE2AD7">
        <w:trPr>
          <w:trHeight w:val="352"/>
        </w:trPr>
        <w:tc>
          <w:tcPr>
            <w:tcW w:w="5344" w:type="dxa"/>
            <w:tcBorders>
              <w:top w:val="single" w:sz="4" w:space="0" w:color="auto"/>
              <w:left w:val="single" w:sz="4" w:space="0" w:color="auto"/>
              <w:bottom w:val="single" w:sz="4" w:space="0" w:color="auto"/>
              <w:right w:val="single" w:sz="4" w:space="0" w:color="auto"/>
            </w:tcBorders>
          </w:tcPr>
          <w:p w:rsidR="00AE2AD7" w:rsidRDefault="002B3F83">
            <w:pPr>
              <w:autoSpaceDE w:val="0"/>
              <w:autoSpaceDN w:val="0"/>
              <w:adjustRightInd w:val="0"/>
              <w:jc w:val="both"/>
              <w:rPr>
                <w:sz w:val="24"/>
                <w:szCs w:val="24"/>
              </w:rPr>
            </w:pPr>
            <w:r>
              <w:rPr>
                <w:rFonts w:eastAsia="Calibri"/>
                <w:sz w:val="24"/>
                <w:szCs w:val="24"/>
              </w:rPr>
              <w:t>Фамилия, имя, отчество представителя организации, уполномоченного действовать без доверенности</w:t>
            </w:r>
          </w:p>
        </w:tc>
        <w:tc>
          <w:tcPr>
            <w:tcW w:w="4601" w:type="dxa"/>
            <w:tcBorders>
              <w:top w:val="single" w:sz="4" w:space="0" w:color="auto"/>
              <w:left w:val="single" w:sz="4" w:space="0" w:color="auto"/>
              <w:bottom w:val="single" w:sz="4" w:space="0" w:color="auto"/>
              <w:right w:val="single" w:sz="4" w:space="0" w:color="auto"/>
            </w:tcBorders>
          </w:tcPr>
          <w:p w:rsidR="00AE2AD7" w:rsidRDefault="00AE2AD7">
            <w:pPr>
              <w:rPr>
                <w:sz w:val="24"/>
                <w:szCs w:val="24"/>
              </w:rPr>
            </w:pPr>
          </w:p>
        </w:tc>
      </w:tr>
      <w:tr w:rsidR="00AE2AD7">
        <w:trPr>
          <w:trHeight w:val="352"/>
        </w:trPr>
        <w:tc>
          <w:tcPr>
            <w:tcW w:w="5344" w:type="dxa"/>
            <w:tcBorders>
              <w:top w:val="single" w:sz="4" w:space="0" w:color="auto"/>
              <w:left w:val="single" w:sz="4" w:space="0" w:color="auto"/>
              <w:bottom w:val="single" w:sz="4" w:space="0" w:color="auto"/>
              <w:right w:val="single" w:sz="4" w:space="0" w:color="auto"/>
            </w:tcBorders>
          </w:tcPr>
          <w:p w:rsidR="00AE2AD7" w:rsidRDefault="002B3F83">
            <w:pPr>
              <w:autoSpaceDE w:val="0"/>
              <w:autoSpaceDN w:val="0"/>
              <w:adjustRightInd w:val="0"/>
              <w:jc w:val="both"/>
              <w:rPr>
                <w:sz w:val="24"/>
                <w:szCs w:val="24"/>
              </w:rPr>
            </w:pPr>
            <w:r>
              <w:rPr>
                <w:rFonts w:eastAsia="Calibri"/>
                <w:sz w:val="24"/>
                <w:szCs w:val="24"/>
              </w:rPr>
              <w:t>Должность представителя, уполномоченного действовать без доверенности</w:t>
            </w:r>
          </w:p>
        </w:tc>
        <w:tc>
          <w:tcPr>
            <w:tcW w:w="4601" w:type="dxa"/>
            <w:tcBorders>
              <w:top w:val="single" w:sz="4" w:space="0" w:color="auto"/>
              <w:left w:val="single" w:sz="4" w:space="0" w:color="auto"/>
              <w:bottom w:val="single" w:sz="4" w:space="0" w:color="auto"/>
              <w:right w:val="single" w:sz="4" w:space="0" w:color="auto"/>
            </w:tcBorders>
          </w:tcPr>
          <w:p w:rsidR="00AE2AD7" w:rsidRDefault="00AE2AD7">
            <w:pPr>
              <w:rPr>
                <w:sz w:val="24"/>
                <w:szCs w:val="24"/>
              </w:rPr>
            </w:pPr>
          </w:p>
        </w:tc>
      </w:tr>
      <w:tr w:rsidR="00AE2AD7">
        <w:tc>
          <w:tcPr>
            <w:tcW w:w="5344" w:type="dxa"/>
            <w:tcBorders>
              <w:top w:val="single" w:sz="4" w:space="0" w:color="auto"/>
              <w:left w:val="single" w:sz="4" w:space="0" w:color="auto"/>
              <w:bottom w:val="single" w:sz="4" w:space="0" w:color="auto"/>
              <w:right w:val="single" w:sz="4" w:space="0" w:color="auto"/>
            </w:tcBorders>
          </w:tcPr>
          <w:p w:rsidR="00AE2AD7" w:rsidRDefault="002B3F83">
            <w:pPr>
              <w:rPr>
                <w:sz w:val="24"/>
                <w:szCs w:val="24"/>
              </w:rPr>
            </w:pPr>
            <w:r>
              <w:rPr>
                <w:sz w:val="24"/>
                <w:szCs w:val="24"/>
              </w:rPr>
              <w:t>Контактные телефоны</w:t>
            </w:r>
          </w:p>
        </w:tc>
        <w:tc>
          <w:tcPr>
            <w:tcW w:w="4601" w:type="dxa"/>
            <w:tcBorders>
              <w:top w:val="single" w:sz="4" w:space="0" w:color="auto"/>
              <w:left w:val="single" w:sz="4" w:space="0" w:color="auto"/>
              <w:bottom w:val="single" w:sz="4" w:space="0" w:color="auto"/>
              <w:right w:val="single" w:sz="4" w:space="0" w:color="auto"/>
            </w:tcBorders>
          </w:tcPr>
          <w:p w:rsidR="00AE2AD7" w:rsidRDefault="00AE2AD7">
            <w:pPr>
              <w:rPr>
                <w:sz w:val="24"/>
                <w:szCs w:val="24"/>
              </w:rPr>
            </w:pPr>
          </w:p>
        </w:tc>
      </w:tr>
      <w:tr w:rsidR="00AE2AD7">
        <w:tc>
          <w:tcPr>
            <w:tcW w:w="5344" w:type="dxa"/>
            <w:tcBorders>
              <w:top w:val="single" w:sz="4" w:space="0" w:color="auto"/>
              <w:left w:val="single" w:sz="4" w:space="0" w:color="auto"/>
              <w:bottom w:val="single" w:sz="4" w:space="0" w:color="auto"/>
              <w:right w:val="single" w:sz="4" w:space="0" w:color="auto"/>
            </w:tcBorders>
          </w:tcPr>
          <w:p w:rsidR="00AE2AD7" w:rsidRDefault="002B3F83">
            <w:pPr>
              <w:jc w:val="both"/>
              <w:rPr>
                <w:sz w:val="24"/>
                <w:szCs w:val="24"/>
              </w:rPr>
            </w:pPr>
            <w:r>
              <w:rPr>
                <w:sz w:val="24"/>
                <w:szCs w:val="24"/>
              </w:rPr>
              <w:t>Почтовый адрес, адрес электронной почты (при наличии)</w:t>
            </w:r>
          </w:p>
        </w:tc>
        <w:tc>
          <w:tcPr>
            <w:tcW w:w="4601" w:type="dxa"/>
            <w:tcBorders>
              <w:top w:val="single" w:sz="4" w:space="0" w:color="auto"/>
              <w:left w:val="single" w:sz="4" w:space="0" w:color="auto"/>
              <w:bottom w:val="single" w:sz="4" w:space="0" w:color="auto"/>
              <w:right w:val="single" w:sz="4" w:space="0" w:color="auto"/>
            </w:tcBorders>
          </w:tcPr>
          <w:p w:rsidR="00AE2AD7" w:rsidRDefault="00AE2AD7">
            <w:pPr>
              <w:rPr>
                <w:sz w:val="24"/>
                <w:szCs w:val="24"/>
              </w:rPr>
            </w:pPr>
          </w:p>
        </w:tc>
      </w:tr>
      <w:tr w:rsidR="00AE2AD7">
        <w:trPr>
          <w:cantSplit/>
        </w:trPr>
        <w:tc>
          <w:tcPr>
            <w:tcW w:w="9945" w:type="dxa"/>
            <w:gridSpan w:val="2"/>
            <w:tcBorders>
              <w:top w:val="single" w:sz="4" w:space="0" w:color="auto"/>
              <w:left w:val="single" w:sz="4" w:space="0" w:color="auto"/>
              <w:bottom w:val="single" w:sz="4" w:space="0" w:color="auto"/>
              <w:right w:val="single" w:sz="4" w:space="0" w:color="auto"/>
            </w:tcBorders>
          </w:tcPr>
          <w:p w:rsidR="00AE2AD7" w:rsidRDefault="002B3F83">
            <w:pPr>
              <w:jc w:val="center"/>
              <w:rPr>
                <w:sz w:val="24"/>
                <w:szCs w:val="24"/>
              </w:rPr>
            </w:pPr>
            <w:r>
              <w:rPr>
                <w:rFonts w:eastAsia="Calibri"/>
                <w:sz w:val="24"/>
                <w:szCs w:val="24"/>
              </w:rPr>
              <w:t>Для лица, действующего на основании документа, подтверждающего полномочия действовать от имени заявителя (</w:t>
            </w:r>
            <w:r>
              <w:rPr>
                <w:sz w:val="24"/>
                <w:szCs w:val="24"/>
              </w:rPr>
              <w:t>заполняется дополнительно к сведениям о физическом, юридическом лице)</w:t>
            </w:r>
          </w:p>
        </w:tc>
      </w:tr>
      <w:tr w:rsidR="00AE2AD7">
        <w:tc>
          <w:tcPr>
            <w:tcW w:w="5344" w:type="dxa"/>
            <w:tcBorders>
              <w:top w:val="single" w:sz="4" w:space="0" w:color="auto"/>
              <w:left w:val="single" w:sz="4" w:space="0" w:color="auto"/>
              <w:bottom w:val="single" w:sz="4" w:space="0" w:color="auto"/>
              <w:right w:val="single" w:sz="4" w:space="0" w:color="auto"/>
            </w:tcBorders>
          </w:tcPr>
          <w:p w:rsidR="00AE2AD7" w:rsidRDefault="002B3F83">
            <w:pPr>
              <w:pStyle w:val="ConsPlusNormal"/>
              <w:ind w:firstLine="0"/>
              <w:jc w:val="both"/>
              <w:rPr>
                <w:rFonts w:ascii="Times New Roman" w:hAnsi="Times New Roman"/>
                <w:sz w:val="24"/>
                <w:szCs w:val="24"/>
              </w:rPr>
            </w:pPr>
            <w:r>
              <w:rPr>
                <w:rFonts w:ascii="Times New Roman" w:hAnsi="Times New Roman"/>
                <w:sz w:val="24"/>
                <w:szCs w:val="24"/>
              </w:rPr>
              <w:t>Фамилия, имя, отчество (при наличии) лица, действующего от имени физического или юридического лица</w:t>
            </w:r>
          </w:p>
        </w:tc>
        <w:tc>
          <w:tcPr>
            <w:tcW w:w="4601" w:type="dxa"/>
            <w:tcBorders>
              <w:top w:val="single" w:sz="4" w:space="0" w:color="auto"/>
              <w:left w:val="single" w:sz="4" w:space="0" w:color="auto"/>
              <w:bottom w:val="single" w:sz="4" w:space="0" w:color="auto"/>
              <w:right w:val="single" w:sz="4" w:space="0" w:color="auto"/>
            </w:tcBorders>
          </w:tcPr>
          <w:p w:rsidR="00AE2AD7" w:rsidRDefault="00AE2AD7">
            <w:pPr>
              <w:rPr>
                <w:sz w:val="24"/>
                <w:szCs w:val="24"/>
              </w:rPr>
            </w:pPr>
          </w:p>
        </w:tc>
      </w:tr>
      <w:tr w:rsidR="00AE2AD7">
        <w:trPr>
          <w:trHeight w:val="352"/>
        </w:trPr>
        <w:tc>
          <w:tcPr>
            <w:tcW w:w="5344" w:type="dxa"/>
            <w:tcBorders>
              <w:top w:val="single" w:sz="4" w:space="0" w:color="auto"/>
              <w:left w:val="single" w:sz="4" w:space="0" w:color="auto"/>
              <w:bottom w:val="single" w:sz="4" w:space="0" w:color="auto"/>
              <w:right w:val="single" w:sz="4" w:space="0" w:color="auto"/>
            </w:tcBorders>
          </w:tcPr>
          <w:p w:rsidR="00AE2AD7" w:rsidRDefault="002B3F83">
            <w:pPr>
              <w:autoSpaceDE w:val="0"/>
              <w:autoSpaceDN w:val="0"/>
              <w:adjustRightInd w:val="0"/>
              <w:jc w:val="both"/>
              <w:rPr>
                <w:sz w:val="24"/>
                <w:szCs w:val="24"/>
              </w:rPr>
            </w:pPr>
            <w:r>
              <w:rPr>
                <w:rFonts w:eastAsia="Calibri"/>
                <w:sz w:val="24"/>
                <w:szCs w:val="24"/>
              </w:rPr>
              <w:t>Данные документа, подтверждающего полномочия лица действовать от имени физического или юридического лица</w:t>
            </w:r>
          </w:p>
        </w:tc>
        <w:tc>
          <w:tcPr>
            <w:tcW w:w="4601" w:type="dxa"/>
            <w:tcBorders>
              <w:top w:val="single" w:sz="4" w:space="0" w:color="auto"/>
              <w:left w:val="single" w:sz="4" w:space="0" w:color="auto"/>
              <w:bottom w:val="single" w:sz="4" w:space="0" w:color="auto"/>
              <w:right w:val="single" w:sz="4" w:space="0" w:color="auto"/>
            </w:tcBorders>
          </w:tcPr>
          <w:p w:rsidR="00AE2AD7" w:rsidRDefault="00AE2AD7">
            <w:pPr>
              <w:rPr>
                <w:sz w:val="24"/>
                <w:szCs w:val="24"/>
              </w:rPr>
            </w:pPr>
          </w:p>
        </w:tc>
      </w:tr>
      <w:tr w:rsidR="00AE2AD7">
        <w:trPr>
          <w:trHeight w:val="352"/>
        </w:trPr>
        <w:tc>
          <w:tcPr>
            <w:tcW w:w="5344" w:type="dxa"/>
            <w:tcBorders>
              <w:top w:val="single" w:sz="4" w:space="0" w:color="auto"/>
              <w:left w:val="single" w:sz="4" w:space="0" w:color="auto"/>
              <w:bottom w:val="single" w:sz="4" w:space="0" w:color="auto"/>
              <w:right w:val="single" w:sz="4" w:space="0" w:color="auto"/>
            </w:tcBorders>
          </w:tcPr>
          <w:p w:rsidR="00AE2AD7" w:rsidRDefault="002B3F83">
            <w:pPr>
              <w:jc w:val="both"/>
              <w:rPr>
                <w:sz w:val="24"/>
                <w:szCs w:val="24"/>
              </w:rPr>
            </w:pPr>
            <w:r>
              <w:rPr>
                <w:sz w:val="24"/>
                <w:szCs w:val="24"/>
              </w:rPr>
              <w:t>Контактные телефоны</w:t>
            </w:r>
          </w:p>
        </w:tc>
        <w:tc>
          <w:tcPr>
            <w:tcW w:w="4601" w:type="dxa"/>
            <w:tcBorders>
              <w:top w:val="single" w:sz="4" w:space="0" w:color="auto"/>
              <w:left w:val="single" w:sz="4" w:space="0" w:color="auto"/>
              <w:bottom w:val="single" w:sz="4" w:space="0" w:color="auto"/>
              <w:right w:val="single" w:sz="4" w:space="0" w:color="auto"/>
            </w:tcBorders>
          </w:tcPr>
          <w:p w:rsidR="00AE2AD7" w:rsidRDefault="00AE2AD7">
            <w:pPr>
              <w:rPr>
                <w:sz w:val="24"/>
                <w:szCs w:val="24"/>
              </w:rPr>
            </w:pPr>
          </w:p>
        </w:tc>
      </w:tr>
      <w:tr w:rsidR="00AE2AD7">
        <w:tc>
          <w:tcPr>
            <w:tcW w:w="5344" w:type="dxa"/>
            <w:tcBorders>
              <w:top w:val="single" w:sz="4" w:space="0" w:color="auto"/>
              <w:left w:val="single" w:sz="4" w:space="0" w:color="auto"/>
              <w:bottom w:val="single" w:sz="4" w:space="0" w:color="auto"/>
              <w:right w:val="single" w:sz="4" w:space="0" w:color="auto"/>
            </w:tcBorders>
          </w:tcPr>
          <w:p w:rsidR="00AE2AD7" w:rsidRDefault="002B3F83">
            <w:pPr>
              <w:jc w:val="both"/>
              <w:rPr>
                <w:sz w:val="24"/>
                <w:szCs w:val="24"/>
              </w:rPr>
            </w:pPr>
            <w:r>
              <w:rPr>
                <w:sz w:val="24"/>
                <w:szCs w:val="24"/>
              </w:rPr>
              <w:t>Адрес электронной почты (при наличии)</w:t>
            </w:r>
          </w:p>
        </w:tc>
        <w:tc>
          <w:tcPr>
            <w:tcW w:w="4601" w:type="dxa"/>
            <w:tcBorders>
              <w:top w:val="single" w:sz="4" w:space="0" w:color="auto"/>
              <w:left w:val="single" w:sz="4" w:space="0" w:color="auto"/>
              <w:bottom w:val="single" w:sz="4" w:space="0" w:color="auto"/>
              <w:right w:val="single" w:sz="4" w:space="0" w:color="auto"/>
            </w:tcBorders>
          </w:tcPr>
          <w:p w:rsidR="00AE2AD7" w:rsidRDefault="00AE2AD7">
            <w:pPr>
              <w:rPr>
                <w:sz w:val="24"/>
                <w:szCs w:val="24"/>
              </w:rPr>
            </w:pPr>
          </w:p>
        </w:tc>
      </w:tr>
      <w:tr w:rsidR="00AE2AD7">
        <w:trPr>
          <w:cantSplit/>
        </w:trPr>
        <w:tc>
          <w:tcPr>
            <w:tcW w:w="9945" w:type="dxa"/>
            <w:gridSpan w:val="2"/>
            <w:tcBorders>
              <w:top w:val="single" w:sz="4" w:space="0" w:color="auto"/>
              <w:left w:val="single" w:sz="4" w:space="0" w:color="auto"/>
              <w:bottom w:val="single" w:sz="4" w:space="0" w:color="auto"/>
              <w:right w:val="single" w:sz="4" w:space="0" w:color="auto"/>
            </w:tcBorders>
          </w:tcPr>
          <w:p w:rsidR="00AE2AD7" w:rsidRDefault="002B3F83">
            <w:pPr>
              <w:jc w:val="center"/>
              <w:rPr>
                <w:sz w:val="24"/>
                <w:szCs w:val="24"/>
              </w:rPr>
            </w:pPr>
            <w:r>
              <w:rPr>
                <w:sz w:val="24"/>
                <w:szCs w:val="24"/>
              </w:rPr>
              <w:t>Сведения о земельном участке</w:t>
            </w:r>
          </w:p>
        </w:tc>
      </w:tr>
      <w:tr w:rsidR="00AE2AD7">
        <w:tc>
          <w:tcPr>
            <w:tcW w:w="5344" w:type="dxa"/>
            <w:tcBorders>
              <w:top w:val="single" w:sz="4" w:space="0" w:color="auto"/>
              <w:left w:val="single" w:sz="4" w:space="0" w:color="auto"/>
              <w:bottom w:val="single" w:sz="4" w:space="0" w:color="auto"/>
              <w:right w:val="single" w:sz="4" w:space="0" w:color="auto"/>
            </w:tcBorders>
          </w:tcPr>
          <w:p w:rsidR="00AE2AD7" w:rsidRDefault="002B3F83">
            <w:pPr>
              <w:jc w:val="both"/>
              <w:rPr>
                <w:sz w:val="24"/>
                <w:szCs w:val="24"/>
              </w:rPr>
            </w:pPr>
            <w:r>
              <w:rPr>
                <w:sz w:val="24"/>
                <w:szCs w:val="24"/>
              </w:rPr>
              <w:t>Цель использования участка</w:t>
            </w:r>
          </w:p>
        </w:tc>
        <w:tc>
          <w:tcPr>
            <w:tcW w:w="4601" w:type="dxa"/>
            <w:tcBorders>
              <w:top w:val="single" w:sz="4" w:space="0" w:color="auto"/>
              <w:left w:val="single" w:sz="4" w:space="0" w:color="auto"/>
              <w:bottom w:val="single" w:sz="4" w:space="0" w:color="auto"/>
              <w:right w:val="single" w:sz="4" w:space="0" w:color="auto"/>
            </w:tcBorders>
          </w:tcPr>
          <w:p w:rsidR="00AE2AD7" w:rsidRDefault="00AE2AD7">
            <w:pPr>
              <w:rPr>
                <w:sz w:val="24"/>
                <w:szCs w:val="24"/>
              </w:rPr>
            </w:pPr>
          </w:p>
        </w:tc>
      </w:tr>
      <w:tr w:rsidR="00AE2AD7">
        <w:tc>
          <w:tcPr>
            <w:tcW w:w="5344" w:type="dxa"/>
            <w:tcBorders>
              <w:top w:val="single" w:sz="4" w:space="0" w:color="auto"/>
              <w:left w:val="single" w:sz="4" w:space="0" w:color="auto"/>
              <w:bottom w:val="single" w:sz="4" w:space="0" w:color="auto"/>
              <w:right w:val="single" w:sz="4" w:space="0" w:color="auto"/>
            </w:tcBorders>
          </w:tcPr>
          <w:p w:rsidR="00AE2AD7" w:rsidRDefault="002B3F83">
            <w:pPr>
              <w:jc w:val="both"/>
              <w:rPr>
                <w:sz w:val="24"/>
                <w:szCs w:val="24"/>
              </w:rPr>
            </w:pPr>
            <w:r>
              <w:rPr>
                <w:sz w:val="24"/>
                <w:szCs w:val="24"/>
              </w:rPr>
              <w:t>Кадастровый номер испрашиваемого участка</w:t>
            </w:r>
          </w:p>
        </w:tc>
        <w:tc>
          <w:tcPr>
            <w:tcW w:w="4601" w:type="dxa"/>
            <w:tcBorders>
              <w:top w:val="single" w:sz="4" w:space="0" w:color="auto"/>
              <w:left w:val="single" w:sz="4" w:space="0" w:color="auto"/>
              <w:bottom w:val="single" w:sz="4" w:space="0" w:color="auto"/>
              <w:right w:val="single" w:sz="4" w:space="0" w:color="auto"/>
            </w:tcBorders>
          </w:tcPr>
          <w:p w:rsidR="00AE2AD7" w:rsidRDefault="00AE2AD7">
            <w:pPr>
              <w:rPr>
                <w:sz w:val="24"/>
                <w:szCs w:val="24"/>
              </w:rPr>
            </w:pPr>
          </w:p>
        </w:tc>
      </w:tr>
      <w:tr w:rsidR="00AE2AD7">
        <w:tc>
          <w:tcPr>
            <w:tcW w:w="5344" w:type="dxa"/>
            <w:tcBorders>
              <w:top w:val="single" w:sz="4" w:space="0" w:color="auto"/>
              <w:left w:val="single" w:sz="4" w:space="0" w:color="auto"/>
              <w:bottom w:val="single" w:sz="4" w:space="0" w:color="auto"/>
              <w:right w:val="single" w:sz="4" w:space="0" w:color="auto"/>
            </w:tcBorders>
          </w:tcPr>
          <w:p w:rsidR="00AE2AD7" w:rsidRDefault="002B3F83">
            <w:pPr>
              <w:jc w:val="both"/>
              <w:rPr>
                <w:sz w:val="24"/>
                <w:szCs w:val="24"/>
              </w:rPr>
            </w:pPr>
            <w:r>
              <w:rPr>
                <w:sz w:val="24"/>
                <w:szCs w:val="24"/>
              </w:rPr>
              <w:t xml:space="preserve">Реквизиты решения о предварительном </w:t>
            </w:r>
            <w:r>
              <w:rPr>
                <w:sz w:val="24"/>
                <w:szCs w:val="24"/>
              </w:rPr>
              <w:lastRenderedPageBreak/>
              <w:t>согласовании предоставления участка*</w:t>
            </w:r>
          </w:p>
        </w:tc>
        <w:tc>
          <w:tcPr>
            <w:tcW w:w="4601" w:type="dxa"/>
            <w:tcBorders>
              <w:top w:val="single" w:sz="4" w:space="0" w:color="auto"/>
              <w:left w:val="single" w:sz="4" w:space="0" w:color="auto"/>
              <w:bottom w:val="single" w:sz="4" w:space="0" w:color="auto"/>
              <w:right w:val="single" w:sz="4" w:space="0" w:color="auto"/>
            </w:tcBorders>
          </w:tcPr>
          <w:p w:rsidR="00AE2AD7" w:rsidRDefault="00AE2AD7">
            <w:pPr>
              <w:rPr>
                <w:sz w:val="24"/>
                <w:szCs w:val="24"/>
              </w:rPr>
            </w:pPr>
          </w:p>
        </w:tc>
      </w:tr>
      <w:tr w:rsidR="00AE2AD7">
        <w:tc>
          <w:tcPr>
            <w:tcW w:w="5344" w:type="dxa"/>
            <w:tcBorders>
              <w:top w:val="single" w:sz="4" w:space="0" w:color="auto"/>
              <w:left w:val="single" w:sz="4" w:space="0" w:color="auto"/>
              <w:bottom w:val="single" w:sz="4" w:space="0" w:color="auto"/>
              <w:right w:val="single" w:sz="4" w:space="0" w:color="auto"/>
            </w:tcBorders>
          </w:tcPr>
          <w:p w:rsidR="00AE2AD7" w:rsidRDefault="002B3F83">
            <w:pPr>
              <w:jc w:val="both"/>
              <w:rPr>
                <w:sz w:val="24"/>
                <w:szCs w:val="24"/>
              </w:rPr>
            </w:pPr>
            <w:r>
              <w:rPr>
                <w:sz w:val="24"/>
                <w:szCs w:val="24"/>
              </w:rPr>
              <w:lastRenderedPageBreak/>
              <w:t>Основание предоставления участка без проведения торгов**</w:t>
            </w:r>
          </w:p>
        </w:tc>
        <w:tc>
          <w:tcPr>
            <w:tcW w:w="4601" w:type="dxa"/>
            <w:tcBorders>
              <w:top w:val="single" w:sz="4" w:space="0" w:color="auto"/>
              <w:left w:val="single" w:sz="4" w:space="0" w:color="auto"/>
              <w:bottom w:val="single" w:sz="4" w:space="0" w:color="auto"/>
              <w:right w:val="single" w:sz="4" w:space="0" w:color="auto"/>
            </w:tcBorders>
          </w:tcPr>
          <w:p w:rsidR="00AE2AD7" w:rsidRDefault="00AE2AD7">
            <w:pPr>
              <w:rPr>
                <w:sz w:val="24"/>
                <w:szCs w:val="24"/>
              </w:rPr>
            </w:pPr>
          </w:p>
        </w:tc>
      </w:tr>
      <w:tr w:rsidR="00AE2AD7">
        <w:tc>
          <w:tcPr>
            <w:tcW w:w="5344" w:type="dxa"/>
            <w:tcBorders>
              <w:top w:val="single" w:sz="4" w:space="0" w:color="auto"/>
              <w:left w:val="single" w:sz="4" w:space="0" w:color="auto"/>
              <w:bottom w:val="single" w:sz="4" w:space="0" w:color="auto"/>
              <w:right w:val="single" w:sz="4" w:space="0" w:color="auto"/>
            </w:tcBorders>
          </w:tcPr>
          <w:p w:rsidR="00AE2AD7" w:rsidRDefault="002B3F83">
            <w:pPr>
              <w:jc w:val="both"/>
              <w:rPr>
                <w:sz w:val="24"/>
                <w:szCs w:val="24"/>
              </w:rPr>
            </w:pPr>
            <w:r>
              <w:rPr>
                <w:sz w:val="24"/>
                <w:szCs w:val="24"/>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tc>
        <w:tc>
          <w:tcPr>
            <w:tcW w:w="4601" w:type="dxa"/>
            <w:tcBorders>
              <w:top w:val="single" w:sz="4" w:space="0" w:color="auto"/>
              <w:left w:val="single" w:sz="4" w:space="0" w:color="auto"/>
              <w:bottom w:val="single" w:sz="4" w:space="0" w:color="auto"/>
              <w:right w:val="single" w:sz="4" w:space="0" w:color="auto"/>
            </w:tcBorders>
          </w:tcPr>
          <w:p w:rsidR="00AE2AD7" w:rsidRDefault="00AE2AD7">
            <w:pPr>
              <w:rPr>
                <w:sz w:val="24"/>
                <w:szCs w:val="24"/>
              </w:rPr>
            </w:pPr>
          </w:p>
        </w:tc>
      </w:tr>
      <w:tr w:rsidR="00AE2AD7">
        <w:tc>
          <w:tcPr>
            <w:tcW w:w="5344" w:type="dxa"/>
            <w:tcBorders>
              <w:top w:val="single" w:sz="4" w:space="0" w:color="auto"/>
              <w:left w:val="single" w:sz="4" w:space="0" w:color="auto"/>
              <w:bottom w:val="single" w:sz="4" w:space="0" w:color="auto"/>
              <w:right w:val="single" w:sz="4" w:space="0" w:color="auto"/>
            </w:tcBorders>
          </w:tcPr>
          <w:p w:rsidR="00AE2AD7" w:rsidRDefault="002B3F83">
            <w:pPr>
              <w:autoSpaceDE w:val="0"/>
              <w:autoSpaceDN w:val="0"/>
              <w:adjustRightInd w:val="0"/>
              <w:jc w:val="both"/>
              <w:rPr>
                <w:sz w:val="24"/>
                <w:szCs w:val="24"/>
              </w:rPr>
            </w:pPr>
            <w:r>
              <w:rPr>
                <w:sz w:val="24"/>
                <w:szCs w:val="24"/>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tc>
        <w:tc>
          <w:tcPr>
            <w:tcW w:w="4601" w:type="dxa"/>
            <w:tcBorders>
              <w:top w:val="single" w:sz="4" w:space="0" w:color="auto"/>
              <w:left w:val="single" w:sz="4" w:space="0" w:color="auto"/>
              <w:bottom w:val="single" w:sz="4" w:space="0" w:color="auto"/>
              <w:right w:val="single" w:sz="4" w:space="0" w:color="auto"/>
            </w:tcBorders>
          </w:tcPr>
          <w:p w:rsidR="00AE2AD7" w:rsidRDefault="00AE2AD7">
            <w:pPr>
              <w:rPr>
                <w:sz w:val="24"/>
                <w:szCs w:val="24"/>
              </w:rPr>
            </w:pPr>
          </w:p>
        </w:tc>
      </w:tr>
      <w:tr w:rsidR="00AE2AD7">
        <w:tc>
          <w:tcPr>
            <w:tcW w:w="5344" w:type="dxa"/>
            <w:tcBorders>
              <w:top w:val="single" w:sz="4" w:space="0" w:color="auto"/>
              <w:left w:val="single" w:sz="4" w:space="0" w:color="auto"/>
              <w:bottom w:val="single" w:sz="4" w:space="0" w:color="auto"/>
              <w:right w:val="single" w:sz="4" w:space="0" w:color="auto"/>
            </w:tcBorders>
          </w:tcPr>
          <w:p w:rsidR="00AE2AD7" w:rsidRDefault="002B3F83">
            <w:pPr>
              <w:pStyle w:val="ConsPlusNormal"/>
              <w:ind w:firstLine="0"/>
              <w:jc w:val="both"/>
              <w:rPr>
                <w:rFonts w:ascii="Times New Roman" w:hAnsi="Times New Roman"/>
                <w:sz w:val="24"/>
                <w:szCs w:val="24"/>
              </w:rPr>
            </w:pPr>
            <w:r>
              <w:rPr>
                <w:rFonts w:ascii="Times New Roman" w:hAnsi="Times New Roman"/>
                <w:sz w:val="24"/>
                <w:szCs w:val="24"/>
              </w:rPr>
              <w:t>Сведения об объектах недвижимости, расположенных на земельном участке *****</w:t>
            </w:r>
          </w:p>
        </w:tc>
        <w:tc>
          <w:tcPr>
            <w:tcW w:w="4601" w:type="dxa"/>
            <w:tcBorders>
              <w:top w:val="single" w:sz="4" w:space="0" w:color="auto"/>
              <w:left w:val="single" w:sz="4" w:space="0" w:color="auto"/>
              <w:bottom w:val="single" w:sz="4" w:space="0" w:color="auto"/>
              <w:right w:val="single" w:sz="4" w:space="0" w:color="auto"/>
            </w:tcBorders>
          </w:tcPr>
          <w:p w:rsidR="00AE2AD7" w:rsidRDefault="00AE2AD7">
            <w:pPr>
              <w:rPr>
                <w:sz w:val="24"/>
                <w:szCs w:val="24"/>
              </w:rPr>
            </w:pPr>
          </w:p>
        </w:tc>
      </w:tr>
    </w:tbl>
    <w:p w:rsidR="00AE2AD7" w:rsidRDefault="00AE2AD7">
      <w:pPr>
        <w:ind w:left="-709"/>
        <w:jc w:val="both"/>
        <w:rPr>
          <w:sz w:val="24"/>
          <w:szCs w:val="24"/>
        </w:rPr>
      </w:pPr>
    </w:p>
    <w:p w:rsidR="00AE2AD7" w:rsidRDefault="00AE2AD7">
      <w:pPr>
        <w:ind w:left="-709"/>
        <w:jc w:val="both"/>
        <w:rPr>
          <w:sz w:val="24"/>
          <w:szCs w:val="24"/>
        </w:rPr>
      </w:pPr>
    </w:p>
    <w:p w:rsidR="00AE2AD7" w:rsidRDefault="00AE2AD7">
      <w:pPr>
        <w:ind w:left="-709"/>
        <w:jc w:val="both"/>
        <w:rPr>
          <w:i/>
          <w:sz w:val="24"/>
          <w:szCs w:val="24"/>
        </w:rPr>
      </w:pPr>
    </w:p>
    <w:p w:rsidR="00AE2AD7" w:rsidRDefault="00AE2AD7">
      <w:pPr>
        <w:ind w:left="-709"/>
        <w:jc w:val="both"/>
        <w:rPr>
          <w:i/>
          <w:sz w:val="24"/>
          <w:szCs w:val="24"/>
        </w:rPr>
      </w:pPr>
    </w:p>
    <w:p w:rsidR="00AE2AD7" w:rsidRDefault="00AE2AD7">
      <w:pPr>
        <w:ind w:left="-709"/>
        <w:jc w:val="both"/>
        <w:rPr>
          <w:i/>
          <w:sz w:val="24"/>
          <w:szCs w:val="24"/>
        </w:rPr>
      </w:pPr>
    </w:p>
    <w:p w:rsidR="00AE2AD7" w:rsidRDefault="00AE2AD7">
      <w:pPr>
        <w:ind w:left="-709"/>
        <w:jc w:val="both"/>
        <w:rPr>
          <w:i/>
          <w:sz w:val="24"/>
          <w:szCs w:val="24"/>
        </w:rPr>
      </w:pPr>
    </w:p>
    <w:p w:rsidR="00AE2AD7" w:rsidRDefault="00AE2AD7">
      <w:pPr>
        <w:ind w:left="-709"/>
        <w:jc w:val="both"/>
        <w:rPr>
          <w:i/>
          <w:sz w:val="24"/>
          <w:szCs w:val="24"/>
        </w:rPr>
      </w:pPr>
    </w:p>
    <w:p w:rsidR="00AE2AD7" w:rsidRDefault="00AE2AD7">
      <w:pPr>
        <w:ind w:left="-709"/>
        <w:jc w:val="both"/>
        <w:rPr>
          <w:i/>
          <w:sz w:val="24"/>
          <w:szCs w:val="24"/>
        </w:rPr>
      </w:pPr>
    </w:p>
    <w:p w:rsidR="00AE2AD7" w:rsidRDefault="00AE2AD7">
      <w:pPr>
        <w:ind w:left="-709"/>
        <w:jc w:val="both"/>
        <w:rPr>
          <w:i/>
        </w:rPr>
      </w:pPr>
    </w:p>
    <w:p w:rsidR="00AE2AD7" w:rsidRDefault="00AE2AD7">
      <w:pPr>
        <w:ind w:left="-709"/>
        <w:jc w:val="both"/>
        <w:rPr>
          <w:i/>
        </w:rPr>
      </w:pPr>
    </w:p>
    <w:p w:rsidR="00AE2AD7" w:rsidRDefault="00AE2AD7">
      <w:pPr>
        <w:ind w:left="-709"/>
        <w:jc w:val="both"/>
        <w:rPr>
          <w:i/>
        </w:rPr>
      </w:pPr>
    </w:p>
    <w:p w:rsidR="00AE2AD7" w:rsidRDefault="00AE2AD7">
      <w:pPr>
        <w:ind w:left="-709"/>
        <w:jc w:val="both"/>
        <w:rPr>
          <w:i/>
        </w:rPr>
      </w:pPr>
    </w:p>
    <w:p w:rsidR="00AE2AD7" w:rsidRDefault="00AE2AD7">
      <w:pPr>
        <w:ind w:left="-709"/>
        <w:jc w:val="both"/>
        <w:rPr>
          <w:i/>
        </w:rPr>
      </w:pPr>
    </w:p>
    <w:p w:rsidR="00AE2AD7" w:rsidRDefault="00AE2AD7">
      <w:pPr>
        <w:ind w:left="-709"/>
        <w:jc w:val="both"/>
        <w:rPr>
          <w:i/>
        </w:rPr>
      </w:pPr>
    </w:p>
    <w:p w:rsidR="00AE2AD7" w:rsidRDefault="00AE2AD7">
      <w:pPr>
        <w:ind w:left="-709"/>
        <w:jc w:val="both"/>
        <w:rPr>
          <w:i/>
        </w:rPr>
      </w:pPr>
    </w:p>
    <w:p w:rsidR="00AE2AD7" w:rsidRDefault="00AE2AD7">
      <w:pPr>
        <w:ind w:left="-709"/>
        <w:jc w:val="both"/>
        <w:rPr>
          <w:i/>
        </w:rPr>
      </w:pPr>
    </w:p>
    <w:p w:rsidR="00AE2AD7" w:rsidRDefault="00AE2AD7">
      <w:pPr>
        <w:ind w:left="-709"/>
        <w:jc w:val="both"/>
        <w:rPr>
          <w:i/>
        </w:rPr>
      </w:pPr>
    </w:p>
    <w:p w:rsidR="00AE2AD7" w:rsidRDefault="00AE2AD7">
      <w:pPr>
        <w:ind w:left="-709"/>
        <w:jc w:val="both"/>
        <w:rPr>
          <w:i/>
        </w:rPr>
      </w:pPr>
    </w:p>
    <w:p w:rsidR="00AE2AD7" w:rsidRDefault="00AE2AD7">
      <w:pPr>
        <w:ind w:left="-709"/>
        <w:jc w:val="both"/>
        <w:rPr>
          <w:i/>
        </w:rPr>
      </w:pPr>
    </w:p>
    <w:p w:rsidR="00AE2AD7" w:rsidRDefault="00AE2AD7">
      <w:pPr>
        <w:ind w:left="-709"/>
        <w:jc w:val="both"/>
        <w:rPr>
          <w:i/>
        </w:rPr>
      </w:pPr>
    </w:p>
    <w:p w:rsidR="00AE2AD7" w:rsidRDefault="00AE2AD7">
      <w:pPr>
        <w:ind w:left="-709"/>
        <w:jc w:val="both"/>
        <w:rPr>
          <w:i/>
        </w:rPr>
      </w:pPr>
    </w:p>
    <w:p w:rsidR="00AE2AD7" w:rsidRDefault="00AE2AD7">
      <w:pPr>
        <w:ind w:left="-709"/>
        <w:jc w:val="both"/>
        <w:rPr>
          <w:i/>
        </w:rPr>
      </w:pPr>
    </w:p>
    <w:p w:rsidR="00AE2AD7" w:rsidRDefault="00AE2AD7">
      <w:pPr>
        <w:jc w:val="both"/>
        <w:rPr>
          <w:i/>
        </w:rPr>
      </w:pPr>
    </w:p>
    <w:p w:rsidR="00AE2AD7" w:rsidRDefault="00AE2AD7">
      <w:pPr>
        <w:jc w:val="both"/>
        <w:rPr>
          <w:i/>
        </w:rPr>
      </w:pPr>
    </w:p>
    <w:p w:rsidR="00AE2AD7" w:rsidRDefault="002B3F83">
      <w:pPr>
        <w:ind w:left="-709"/>
        <w:jc w:val="both"/>
        <w:rPr>
          <w:i/>
        </w:rPr>
      </w:pPr>
      <w:r>
        <w:rPr>
          <w:i/>
        </w:rPr>
        <w:t>* - заполняется в случае, если испрашиваемый участок образовывался или его границы уточнялись на основании решения о предварительном согласовании предоставления участка;</w:t>
      </w:r>
    </w:p>
    <w:p w:rsidR="00AE2AD7" w:rsidRDefault="002B3F83">
      <w:pPr>
        <w:ind w:left="-709"/>
        <w:jc w:val="both"/>
        <w:rPr>
          <w:i/>
        </w:rPr>
      </w:pPr>
      <w:r>
        <w:rPr>
          <w:i/>
        </w:rPr>
        <w:t xml:space="preserve">**- из числа оснований, предусмотренных </w:t>
      </w:r>
      <w:hyperlink r:id="rId30" w:history="1">
        <w:r>
          <w:rPr>
            <w:rStyle w:val="a4"/>
            <w:i/>
            <w:color w:val="000000" w:themeColor="text1"/>
          </w:rPr>
          <w:t>пунктом 2 статьи 39.6</w:t>
        </w:r>
      </w:hyperlink>
      <w:r>
        <w:rPr>
          <w:i/>
        </w:rPr>
        <w:t xml:space="preserve"> Земельного кодекса Российской Федерации;</w:t>
      </w:r>
    </w:p>
    <w:p w:rsidR="00AE2AD7" w:rsidRDefault="002B3F83">
      <w:pPr>
        <w:ind w:left="-709"/>
        <w:jc w:val="both"/>
        <w:rPr>
          <w:i/>
        </w:rPr>
      </w:pPr>
      <w:r>
        <w:rPr>
          <w:i/>
        </w:rPr>
        <w:t>***- заполняется в случае, если испрашиваемый участок предоставляется взамен земельного участка, изымаемого для государственных или муниципальных нужд;</w:t>
      </w:r>
    </w:p>
    <w:p w:rsidR="00AE2AD7" w:rsidRDefault="002B3F83">
      <w:pPr>
        <w:ind w:left="-709"/>
        <w:jc w:val="both"/>
        <w:rPr>
          <w:i/>
        </w:rPr>
      </w:pPr>
      <w:r>
        <w:rPr>
          <w:i/>
        </w:rPr>
        <w:t>****- заполняется в случае, если испрашиваемый участок предоставляется для размещения объектов, предусмотренных этим документом и (или) этим проектом;</w:t>
      </w:r>
    </w:p>
    <w:p w:rsidR="00AE2AD7" w:rsidRDefault="002B3F83">
      <w:pPr>
        <w:ind w:left="-709"/>
        <w:jc w:val="both"/>
        <w:rPr>
          <w:i/>
        </w:rPr>
      </w:pPr>
      <w:r>
        <w:rPr>
          <w:i/>
        </w:rPr>
        <w:t>*****- заполняется по инициативе заявителя в случае нахождения объектов недвижимости на земельном участке.</w:t>
      </w:r>
    </w:p>
    <w:p w:rsidR="00AE2AD7" w:rsidRDefault="00AE2AD7">
      <w:pPr>
        <w:ind w:left="-709" w:firstLine="709"/>
        <w:jc w:val="both"/>
        <w:rPr>
          <w:i/>
        </w:rPr>
      </w:pPr>
    </w:p>
    <w:p w:rsidR="00AE2AD7" w:rsidRDefault="002B3F83">
      <w:pPr>
        <w:ind w:left="-709" w:firstLine="709"/>
        <w:jc w:val="both"/>
        <w:rPr>
          <w:spacing w:val="-4"/>
        </w:rPr>
      </w:pPr>
      <w:r>
        <w:t xml:space="preserve">Прошу предоставить в аренду указанный выше земельный участок, </w:t>
      </w:r>
      <w:r>
        <w:rPr>
          <w:spacing w:val="-4"/>
        </w:rPr>
        <w:t>находящийся в муниципальной собственности либо государственная собственность на который не разграничена, на срок с _____________ по ____________ (включительно) согласно</w:t>
      </w:r>
    </w:p>
    <w:p w:rsidR="00AE2AD7" w:rsidRDefault="002B3F83">
      <w:pPr>
        <w:ind w:left="-709"/>
        <w:jc w:val="both"/>
        <w:rPr>
          <w:spacing w:val="-4"/>
        </w:rPr>
      </w:pPr>
      <w:r>
        <w:rPr>
          <w:spacing w:val="-4"/>
        </w:rPr>
        <w:t xml:space="preserve"> п. 2 ст.39.8 Земельного кодекса Российской Федерации.</w:t>
      </w:r>
    </w:p>
    <w:p w:rsidR="00AE2AD7" w:rsidRDefault="00AE2AD7">
      <w:pPr>
        <w:ind w:left="-709" w:firstLine="709"/>
        <w:jc w:val="both"/>
      </w:pPr>
    </w:p>
    <w:p w:rsidR="00AE2AD7" w:rsidRDefault="002B3F83">
      <w:pPr>
        <w:autoSpaceDE w:val="0"/>
        <w:autoSpaceDN w:val="0"/>
        <w:adjustRightInd w:val="0"/>
      </w:pPr>
      <w:r>
        <w:t>Приложения:</w:t>
      </w:r>
    </w:p>
    <w:p w:rsidR="00AE2AD7" w:rsidRDefault="002B3F83">
      <w:pPr>
        <w:autoSpaceDE w:val="0"/>
        <w:autoSpaceDN w:val="0"/>
        <w:adjustRightInd w:val="0"/>
      </w:pPr>
      <w:r>
        <w:t>1. _______________________________________________________________</w:t>
      </w:r>
    </w:p>
    <w:p w:rsidR="00AE2AD7" w:rsidRDefault="002B3F83">
      <w:pPr>
        <w:autoSpaceDE w:val="0"/>
        <w:autoSpaceDN w:val="0"/>
        <w:adjustRightInd w:val="0"/>
      </w:pPr>
      <w:r>
        <w:t>2. _______________________________________________________________</w:t>
      </w:r>
    </w:p>
    <w:p w:rsidR="00AE2AD7" w:rsidRDefault="002B3F83">
      <w:pPr>
        <w:autoSpaceDE w:val="0"/>
        <w:autoSpaceDN w:val="0"/>
        <w:adjustRightInd w:val="0"/>
      </w:pPr>
      <w:r>
        <w:t>3. _______________________________________________________________</w:t>
      </w:r>
    </w:p>
    <w:p w:rsidR="00AE2AD7" w:rsidRDefault="002B3F83">
      <w:pPr>
        <w:autoSpaceDE w:val="0"/>
        <w:autoSpaceDN w:val="0"/>
        <w:adjustRightInd w:val="0"/>
      </w:pPr>
      <w:r>
        <w:t>4. _______________________________________________________________</w:t>
      </w:r>
    </w:p>
    <w:p w:rsidR="00AE2AD7" w:rsidRDefault="002B3F83">
      <w:pPr>
        <w:autoSpaceDE w:val="0"/>
        <w:autoSpaceDN w:val="0"/>
        <w:adjustRightInd w:val="0"/>
      </w:pPr>
      <w:r>
        <w:t>5. _______________________________________________________________</w:t>
      </w:r>
    </w:p>
    <w:p w:rsidR="00AE2AD7" w:rsidRDefault="00AE2AD7">
      <w:pPr>
        <w:autoSpaceDE w:val="0"/>
        <w:autoSpaceDN w:val="0"/>
        <w:adjustRightInd w:val="0"/>
      </w:pPr>
    </w:p>
    <w:p w:rsidR="00AE2AD7" w:rsidRDefault="002B3F83">
      <w:pPr>
        <w:autoSpaceDE w:val="0"/>
        <w:autoSpaceDN w:val="0"/>
        <w:adjustRightInd w:val="0"/>
      </w:pPr>
      <w:r>
        <w:t>Способ выдачи документов (нужное отметить):</w:t>
      </w:r>
    </w:p>
    <w:p w:rsidR="00AE2AD7" w:rsidRDefault="002B3F83">
      <w:pPr>
        <w:autoSpaceDE w:val="0"/>
        <w:autoSpaceDN w:val="0"/>
        <w:adjustRightInd w:val="0"/>
        <w:ind w:left="360" w:hanging="360"/>
      </w:pPr>
      <w:r>
        <w:rPr>
          <w:bdr w:val="single" w:sz="4" w:space="0" w:color="auto"/>
        </w:rPr>
        <w:t>⁯</w:t>
      </w:r>
      <w:proofErr w:type="spellStart"/>
      <w:r>
        <w:t>лично</w:t>
      </w:r>
      <w:r>
        <w:rPr>
          <w:bdr w:val="single" w:sz="4" w:space="0" w:color="auto"/>
        </w:rPr>
        <w:t>⁯</w:t>
      </w:r>
      <w:r>
        <w:t>направление</w:t>
      </w:r>
      <w:proofErr w:type="spellEnd"/>
      <w:r>
        <w:t xml:space="preserve"> посредством почтового отправления с уведомлением </w:t>
      </w:r>
    </w:p>
    <w:p w:rsidR="00AE2AD7" w:rsidRDefault="002B3F83">
      <w:pPr>
        <w:autoSpaceDE w:val="0"/>
        <w:autoSpaceDN w:val="0"/>
        <w:adjustRightInd w:val="0"/>
        <w:ind w:left="360" w:hanging="360"/>
      </w:pPr>
      <w:r>
        <w:rPr>
          <w:bdr w:val="single" w:sz="4" w:space="0" w:color="auto"/>
        </w:rPr>
        <w:t>⁯</w:t>
      </w:r>
      <w:r>
        <w:t>в МФЦ**</w:t>
      </w:r>
      <w:r>
        <w:rPr>
          <w:bdr w:val="single" w:sz="4" w:space="0" w:color="auto"/>
        </w:rPr>
        <w:t>⁯</w:t>
      </w:r>
      <w:r>
        <w:t>в личном кабинете на Едином портале*</w:t>
      </w:r>
    </w:p>
    <w:p w:rsidR="00AE2AD7" w:rsidRDefault="002B3F83">
      <w:pPr>
        <w:autoSpaceDE w:val="0"/>
        <w:autoSpaceDN w:val="0"/>
        <w:adjustRightInd w:val="0"/>
        <w:ind w:left="360" w:hanging="360"/>
      </w:pPr>
      <w:r>
        <w:rPr>
          <w:bdr w:val="single" w:sz="4" w:space="0" w:color="auto"/>
        </w:rPr>
        <w:t>⁯</w:t>
      </w:r>
      <w:r>
        <w:t>по электронной почте.</w:t>
      </w:r>
    </w:p>
    <w:p w:rsidR="00AE2AD7" w:rsidRDefault="002B3F83">
      <w:r>
        <w:t>* в случае если заявление подано посредством Единого портала.</w:t>
      </w:r>
    </w:p>
    <w:p w:rsidR="00AE2AD7" w:rsidRDefault="002B3F83">
      <w:pPr>
        <w:autoSpaceDE w:val="0"/>
        <w:autoSpaceDN w:val="0"/>
        <w:adjustRightInd w:val="0"/>
        <w:ind w:left="360" w:hanging="360"/>
      </w:pPr>
      <w:r>
        <w:t>** в случае если заявление подано через МФЦ.</w:t>
      </w:r>
    </w:p>
    <w:p w:rsidR="00AE2AD7" w:rsidRDefault="00AE2AD7">
      <w:pPr>
        <w:autoSpaceDE w:val="0"/>
        <w:autoSpaceDN w:val="0"/>
        <w:adjustRightInd w:val="0"/>
      </w:pPr>
    </w:p>
    <w:p w:rsidR="00AE2AD7" w:rsidRDefault="002B3F83">
      <w:pPr>
        <w:autoSpaceDE w:val="0"/>
        <w:autoSpaceDN w:val="0"/>
        <w:adjustRightInd w:val="0"/>
      </w:pPr>
      <w:r>
        <w:t>«____»_______________20____г.                                                 ____________________</w:t>
      </w:r>
    </w:p>
    <w:p w:rsidR="00AE2AD7" w:rsidRDefault="002B3F83">
      <w:r>
        <w:tab/>
      </w:r>
      <w:r>
        <w:tab/>
      </w:r>
      <w:r>
        <w:tab/>
      </w:r>
      <w:r>
        <w:tab/>
      </w:r>
      <w:r>
        <w:tab/>
      </w:r>
      <w:r>
        <w:tab/>
      </w:r>
      <w:r>
        <w:tab/>
      </w:r>
      <w:r>
        <w:tab/>
        <w:t xml:space="preserve">(подпись)            М.П.(при наличии) </w:t>
      </w:r>
    </w:p>
    <w:p w:rsidR="00AE2AD7" w:rsidRDefault="00AE2AD7">
      <w:pPr>
        <w:ind w:left="-709"/>
        <w:jc w:val="both"/>
        <w:rPr>
          <w:i/>
        </w:rPr>
      </w:pPr>
    </w:p>
    <w:p w:rsidR="00AE2AD7" w:rsidRDefault="00AE2AD7">
      <w:pPr>
        <w:ind w:left="-709"/>
        <w:jc w:val="both"/>
        <w:rPr>
          <w:i/>
        </w:rPr>
      </w:pPr>
    </w:p>
    <w:p w:rsidR="00AE2AD7" w:rsidRDefault="00AE2AD7">
      <w:pPr>
        <w:ind w:left="-709"/>
        <w:jc w:val="both"/>
        <w:rPr>
          <w:i/>
        </w:rPr>
      </w:pPr>
    </w:p>
    <w:p w:rsidR="00AE2AD7" w:rsidRDefault="00AE2AD7">
      <w:pPr>
        <w:ind w:left="-709"/>
        <w:jc w:val="both"/>
        <w:rPr>
          <w:i/>
        </w:rPr>
      </w:pPr>
    </w:p>
    <w:p w:rsidR="00AE2AD7" w:rsidRDefault="00AE2AD7">
      <w:pPr>
        <w:ind w:left="-709"/>
        <w:jc w:val="both"/>
        <w:rPr>
          <w:i/>
        </w:rPr>
      </w:pPr>
    </w:p>
    <w:p w:rsidR="00AE2AD7" w:rsidRDefault="00AE2AD7">
      <w:pPr>
        <w:ind w:left="-709"/>
        <w:jc w:val="both"/>
        <w:rPr>
          <w:i/>
        </w:rPr>
      </w:pPr>
    </w:p>
    <w:p w:rsidR="00AE2AD7" w:rsidRDefault="00AE2AD7">
      <w:pPr>
        <w:ind w:left="-709"/>
        <w:jc w:val="both"/>
        <w:rPr>
          <w:i/>
        </w:rPr>
      </w:pPr>
    </w:p>
    <w:p w:rsidR="00AE2AD7" w:rsidRDefault="00AE2AD7">
      <w:pPr>
        <w:ind w:left="-709"/>
        <w:jc w:val="both"/>
        <w:rPr>
          <w:i/>
        </w:rPr>
      </w:pPr>
    </w:p>
    <w:p w:rsidR="00AE2AD7" w:rsidRDefault="00AE2AD7">
      <w:pPr>
        <w:ind w:left="-709"/>
        <w:jc w:val="both"/>
        <w:rPr>
          <w:i/>
        </w:rPr>
      </w:pPr>
    </w:p>
    <w:p w:rsidR="00AE2AD7" w:rsidRDefault="00AE2AD7">
      <w:pPr>
        <w:ind w:left="-709"/>
        <w:jc w:val="both"/>
        <w:rPr>
          <w:i/>
        </w:rPr>
      </w:pPr>
    </w:p>
    <w:p w:rsidR="00AE2AD7" w:rsidRDefault="002B3F83">
      <w:pPr>
        <w:autoSpaceDE w:val="0"/>
        <w:autoSpaceDN w:val="0"/>
        <w:adjustRightInd w:val="0"/>
        <w:ind w:firstLine="5245"/>
        <w:outlineLvl w:val="0"/>
        <w:rPr>
          <w:sz w:val="28"/>
          <w:szCs w:val="28"/>
        </w:rPr>
      </w:pPr>
      <w:r>
        <w:rPr>
          <w:sz w:val="28"/>
          <w:szCs w:val="28"/>
        </w:rPr>
        <w:lastRenderedPageBreak/>
        <w:t>Приложение 4</w:t>
      </w:r>
    </w:p>
    <w:p w:rsidR="00AE2AD7" w:rsidRDefault="002B3F83">
      <w:pPr>
        <w:autoSpaceDE w:val="0"/>
        <w:autoSpaceDN w:val="0"/>
        <w:adjustRightInd w:val="0"/>
        <w:ind w:firstLine="5245"/>
        <w:outlineLvl w:val="0"/>
        <w:rPr>
          <w:sz w:val="28"/>
          <w:szCs w:val="28"/>
        </w:rPr>
      </w:pPr>
      <w:r>
        <w:rPr>
          <w:sz w:val="28"/>
          <w:szCs w:val="28"/>
        </w:rPr>
        <w:t>к административному регламенту</w:t>
      </w:r>
    </w:p>
    <w:p w:rsidR="00AE2AD7" w:rsidRDefault="00AE2AD7">
      <w:pPr>
        <w:ind w:left="5103" w:firstLine="5245"/>
        <w:jc w:val="center"/>
        <w:rPr>
          <w:sz w:val="28"/>
          <w:szCs w:val="28"/>
        </w:rPr>
      </w:pPr>
    </w:p>
    <w:tbl>
      <w:tblPr>
        <w:tblW w:w="0" w:type="auto"/>
        <w:tblInd w:w="5160" w:type="dxa"/>
        <w:tblLook w:val="04A0" w:firstRow="1" w:lastRow="0" w:firstColumn="1" w:lastColumn="0" w:noHBand="0" w:noVBand="1"/>
      </w:tblPr>
      <w:tblGrid>
        <w:gridCol w:w="1021"/>
        <w:gridCol w:w="3163"/>
      </w:tblGrid>
      <w:tr w:rsidR="00AE2AD7">
        <w:tc>
          <w:tcPr>
            <w:tcW w:w="1021" w:type="dxa"/>
          </w:tcPr>
          <w:p w:rsidR="00AE2AD7" w:rsidRDefault="002B3F83">
            <w:pPr>
              <w:jc w:val="both"/>
              <w:rPr>
                <w:sz w:val="28"/>
                <w:szCs w:val="28"/>
              </w:rPr>
            </w:pPr>
            <w:r>
              <w:rPr>
                <w:i/>
                <w:sz w:val="28"/>
                <w:szCs w:val="28"/>
              </w:rPr>
              <w:t>Кому:</w:t>
            </w:r>
          </w:p>
        </w:tc>
        <w:tc>
          <w:tcPr>
            <w:tcW w:w="3163" w:type="dxa"/>
            <w:tcBorders>
              <w:bottom w:val="single" w:sz="4" w:space="0" w:color="auto"/>
            </w:tcBorders>
          </w:tcPr>
          <w:p w:rsidR="00AE2AD7" w:rsidRDefault="00AE2AD7">
            <w:pPr>
              <w:jc w:val="both"/>
              <w:rPr>
                <w:sz w:val="28"/>
                <w:szCs w:val="28"/>
              </w:rPr>
            </w:pPr>
          </w:p>
        </w:tc>
      </w:tr>
      <w:tr w:rsidR="00AE2AD7">
        <w:tc>
          <w:tcPr>
            <w:tcW w:w="1021" w:type="dxa"/>
          </w:tcPr>
          <w:p w:rsidR="00AE2AD7" w:rsidRDefault="002B3F83">
            <w:pPr>
              <w:jc w:val="both"/>
              <w:rPr>
                <w:i/>
                <w:sz w:val="28"/>
                <w:szCs w:val="28"/>
              </w:rPr>
            </w:pPr>
            <w:r>
              <w:rPr>
                <w:i/>
                <w:sz w:val="28"/>
                <w:szCs w:val="28"/>
              </w:rPr>
              <w:t>От</w:t>
            </w:r>
          </w:p>
        </w:tc>
        <w:tc>
          <w:tcPr>
            <w:tcW w:w="3163" w:type="dxa"/>
            <w:tcBorders>
              <w:top w:val="single" w:sz="4" w:space="0" w:color="auto"/>
              <w:bottom w:val="single" w:sz="4" w:space="0" w:color="auto"/>
            </w:tcBorders>
          </w:tcPr>
          <w:p w:rsidR="00AE2AD7" w:rsidRDefault="00AE2AD7">
            <w:pPr>
              <w:jc w:val="both"/>
              <w:rPr>
                <w:sz w:val="28"/>
                <w:szCs w:val="28"/>
              </w:rPr>
            </w:pPr>
          </w:p>
        </w:tc>
      </w:tr>
      <w:tr w:rsidR="00AE2AD7">
        <w:tc>
          <w:tcPr>
            <w:tcW w:w="1021" w:type="dxa"/>
          </w:tcPr>
          <w:p w:rsidR="00AE2AD7" w:rsidRDefault="00AE2AD7">
            <w:pPr>
              <w:jc w:val="both"/>
              <w:rPr>
                <w:i/>
                <w:sz w:val="28"/>
                <w:szCs w:val="28"/>
              </w:rPr>
            </w:pPr>
          </w:p>
        </w:tc>
        <w:tc>
          <w:tcPr>
            <w:tcW w:w="3163" w:type="dxa"/>
            <w:tcBorders>
              <w:top w:val="single" w:sz="4" w:space="0" w:color="auto"/>
              <w:bottom w:val="single" w:sz="4" w:space="0" w:color="auto"/>
            </w:tcBorders>
          </w:tcPr>
          <w:p w:rsidR="00AE2AD7" w:rsidRDefault="00AE2AD7">
            <w:pPr>
              <w:jc w:val="both"/>
              <w:rPr>
                <w:sz w:val="28"/>
                <w:szCs w:val="28"/>
              </w:rPr>
            </w:pPr>
          </w:p>
        </w:tc>
      </w:tr>
      <w:tr w:rsidR="00AE2AD7">
        <w:tc>
          <w:tcPr>
            <w:tcW w:w="1021" w:type="dxa"/>
          </w:tcPr>
          <w:p w:rsidR="00AE2AD7" w:rsidRDefault="00AE2AD7">
            <w:pPr>
              <w:jc w:val="both"/>
              <w:rPr>
                <w:sz w:val="28"/>
                <w:szCs w:val="28"/>
              </w:rPr>
            </w:pPr>
          </w:p>
        </w:tc>
        <w:tc>
          <w:tcPr>
            <w:tcW w:w="3163" w:type="dxa"/>
            <w:tcBorders>
              <w:top w:val="single" w:sz="4" w:space="0" w:color="auto"/>
            </w:tcBorders>
          </w:tcPr>
          <w:p w:rsidR="00AE2AD7" w:rsidRDefault="002B3F83">
            <w:pPr>
              <w:autoSpaceDE w:val="0"/>
              <w:autoSpaceDN w:val="0"/>
              <w:adjustRightInd w:val="0"/>
              <w:jc w:val="both"/>
            </w:pPr>
            <w:r>
              <w:t>(для юридического лица указывается</w:t>
            </w:r>
          </w:p>
          <w:p w:rsidR="00AE2AD7" w:rsidRDefault="002B3F83">
            <w:pPr>
              <w:autoSpaceDE w:val="0"/>
              <w:autoSpaceDN w:val="0"/>
              <w:adjustRightInd w:val="0"/>
              <w:jc w:val="both"/>
            </w:pPr>
            <w:r>
              <w:t>фирменное наименование, для</w:t>
            </w:r>
          </w:p>
          <w:p w:rsidR="00AE2AD7" w:rsidRDefault="002B3F83">
            <w:pPr>
              <w:autoSpaceDE w:val="0"/>
              <w:autoSpaceDN w:val="0"/>
              <w:adjustRightInd w:val="0"/>
              <w:jc w:val="both"/>
            </w:pPr>
            <w:r>
              <w:t>физического лица указываются</w:t>
            </w:r>
          </w:p>
          <w:p w:rsidR="00AE2AD7" w:rsidRDefault="002B3F83">
            <w:pPr>
              <w:autoSpaceDE w:val="0"/>
              <w:autoSpaceDN w:val="0"/>
              <w:adjustRightInd w:val="0"/>
              <w:jc w:val="both"/>
            </w:pPr>
            <w:r>
              <w:t>фамилия, имя, отчество заявителя;</w:t>
            </w:r>
          </w:p>
          <w:p w:rsidR="00AE2AD7" w:rsidRDefault="002B3F83">
            <w:pPr>
              <w:autoSpaceDE w:val="0"/>
              <w:autoSpaceDN w:val="0"/>
              <w:adjustRightInd w:val="0"/>
              <w:jc w:val="both"/>
            </w:pPr>
            <w:r>
              <w:t>для лица, действующего по</w:t>
            </w:r>
          </w:p>
          <w:p w:rsidR="00AE2AD7" w:rsidRDefault="002B3F83">
            <w:pPr>
              <w:autoSpaceDE w:val="0"/>
              <w:autoSpaceDN w:val="0"/>
              <w:adjustRightInd w:val="0"/>
              <w:jc w:val="both"/>
            </w:pPr>
            <w:r>
              <w:t>доверенности, - фамилия, имя,</w:t>
            </w:r>
          </w:p>
          <w:p w:rsidR="00AE2AD7" w:rsidRDefault="002B3F83">
            <w:pPr>
              <w:autoSpaceDE w:val="0"/>
              <w:autoSpaceDN w:val="0"/>
              <w:adjustRightInd w:val="0"/>
              <w:jc w:val="both"/>
            </w:pPr>
            <w:r>
              <w:t>отчество лица, действующего на</w:t>
            </w:r>
          </w:p>
          <w:p w:rsidR="00AE2AD7" w:rsidRDefault="002B3F83">
            <w:pPr>
              <w:autoSpaceDE w:val="0"/>
              <w:autoSpaceDN w:val="0"/>
              <w:adjustRightInd w:val="0"/>
              <w:jc w:val="both"/>
              <w:rPr>
                <w:sz w:val="28"/>
                <w:szCs w:val="28"/>
              </w:rPr>
            </w:pPr>
            <w:r>
              <w:t>основании доверенности)</w:t>
            </w:r>
          </w:p>
        </w:tc>
      </w:tr>
    </w:tbl>
    <w:p w:rsidR="00AE2AD7" w:rsidRDefault="00AE2AD7">
      <w:pPr>
        <w:ind w:left="5103"/>
        <w:jc w:val="center"/>
        <w:rPr>
          <w:sz w:val="28"/>
          <w:szCs w:val="28"/>
        </w:rPr>
      </w:pPr>
    </w:p>
    <w:p w:rsidR="00AE2AD7" w:rsidRDefault="002B3F83">
      <w:pPr>
        <w:jc w:val="center"/>
        <w:rPr>
          <w:bCs/>
          <w:spacing w:val="-4"/>
          <w:sz w:val="28"/>
          <w:szCs w:val="28"/>
          <w:lang w:eastAsia="en-US"/>
        </w:rPr>
      </w:pPr>
      <w:r>
        <w:rPr>
          <w:bCs/>
          <w:sz w:val="28"/>
          <w:szCs w:val="28"/>
          <w:lang w:eastAsia="en-US"/>
        </w:rPr>
        <w:t>Заявление о п</w:t>
      </w:r>
      <w:r>
        <w:rPr>
          <w:bCs/>
          <w:spacing w:val="-4"/>
          <w:sz w:val="28"/>
          <w:szCs w:val="28"/>
          <w:lang w:eastAsia="en-US"/>
        </w:rPr>
        <w:t>редоставлении в собственность земельного участка,</w:t>
      </w:r>
    </w:p>
    <w:p w:rsidR="00AE2AD7" w:rsidRDefault="002B3F83">
      <w:pPr>
        <w:jc w:val="center"/>
        <w:rPr>
          <w:bCs/>
          <w:spacing w:val="-4"/>
          <w:sz w:val="28"/>
          <w:szCs w:val="28"/>
          <w:lang w:eastAsia="en-US"/>
        </w:rPr>
      </w:pPr>
      <w:r>
        <w:rPr>
          <w:bCs/>
          <w:spacing w:val="-4"/>
          <w:sz w:val="28"/>
          <w:szCs w:val="28"/>
          <w:lang w:eastAsia="en-US"/>
        </w:rPr>
        <w:t>без торгов</w:t>
      </w:r>
    </w:p>
    <w:p w:rsidR="00AE2AD7" w:rsidRDefault="00AE2AD7">
      <w:pPr>
        <w:jc w:val="center"/>
        <w:rPr>
          <w:bCs/>
          <w:spacing w:val="-4"/>
          <w:sz w:val="28"/>
          <w:szCs w:val="28"/>
        </w:rPr>
      </w:pPr>
    </w:p>
    <w:p w:rsidR="00AE2AD7" w:rsidRDefault="00AE2AD7">
      <w:pPr>
        <w:jc w:val="center"/>
        <w:rPr>
          <w:sz w:val="28"/>
          <w:szCs w:val="28"/>
        </w:rPr>
      </w:pPr>
    </w:p>
    <w:tbl>
      <w:tblPr>
        <w:tblpPr w:leftFromText="180" w:rightFromText="180" w:vertAnchor="text" w:tblpX="74" w:tblpY="1"/>
        <w:tblOverlap w:val="never"/>
        <w:tblW w:w="9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4"/>
        <w:gridCol w:w="4601"/>
      </w:tblGrid>
      <w:tr w:rsidR="00AE2AD7">
        <w:trPr>
          <w:cantSplit/>
        </w:trPr>
        <w:tc>
          <w:tcPr>
            <w:tcW w:w="9945" w:type="dxa"/>
            <w:gridSpan w:val="2"/>
          </w:tcPr>
          <w:p w:rsidR="00AE2AD7" w:rsidRDefault="002B3F83">
            <w:pPr>
              <w:ind w:firstLine="709"/>
              <w:jc w:val="center"/>
              <w:rPr>
                <w:sz w:val="28"/>
                <w:szCs w:val="28"/>
              </w:rPr>
            </w:pPr>
            <w:r>
              <w:rPr>
                <w:sz w:val="28"/>
                <w:szCs w:val="28"/>
              </w:rPr>
              <w:t>Сведения о заявителе (физическое лицо)</w:t>
            </w:r>
          </w:p>
        </w:tc>
      </w:tr>
      <w:tr w:rsidR="00AE2AD7">
        <w:tc>
          <w:tcPr>
            <w:tcW w:w="5344" w:type="dxa"/>
          </w:tcPr>
          <w:p w:rsidR="00AE2AD7" w:rsidRDefault="002B3F83">
            <w:pPr>
              <w:jc w:val="both"/>
              <w:rPr>
                <w:sz w:val="28"/>
                <w:szCs w:val="28"/>
              </w:rPr>
            </w:pPr>
            <w:r>
              <w:rPr>
                <w:sz w:val="28"/>
                <w:szCs w:val="28"/>
              </w:rPr>
              <w:t>Фамилия, имя, отчество (при наличии)</w:t>
            </w:r>
          </w:p>
        </w:tc>
        <w:tc>
          <w:tcPr>
            <w:tcW w:w="4601" w:type="dxa"/>
          </w:tcPr>
          <w:p w:rsidR="00AE2AD7" w:rsidRDefault="00AE2AD7">
            <w:pPr>
              <w:rPr>
                <w:sz w:val="28"/>
                <w:szCs w:val="28"/>
              </w:rPr>
            </w:pPr>
          </w:p>
        </w:tc>
      </w:tr>
      <w:tr w:rsidR="00AE2AD7">
        <w:trPr>
          <w:trHeight w:val="352"/>
        </w:trPr>
        <w:tc>
          <w:tcPr>
            <w:tcW w:w="5344" w:type="dxa"/>
          </w:tcPr>
          <w:p w:rsidR="00AE2AD7" w:rsidRDefault="002B3F83">
            <w:pPr>
              <w:jc w:val="both"/>
              <w:rPr>
                <w:sz w:val="28"/>
                <w:szCs w:val="28"/>
              </w:rPr>
            </w:pPr>
            <w:r>
              <w:rPr>
                <w:sz w:val="28"/>
                <w:szCs w:val="28"/>
              </w:rPr>
              <w:t>Место жительства</w:t>
            </w:r>
          </w:p>
        </w:tc>
        <w:tc>
          <w:tcPr>
            <w:tcW w:w="4601" w:type="dxa"/>
          </w:tcPr>
          <w:p w:rsidR="00AE2AD7" w:rsidRDefault="00AE2AD7">
            <w:pPr>
              <w:rPr>
                <w:sz w:val="28"/>
                <w:szCs w:val="28"/>
              </w:rPr>
            </w:pPr>
          </w:p>
        </w:tc>
      </w:tr>
      <w:tr w:rsidR="00AE2AD7">
        <w:trPr>
          <w:trHeight w:val="352"/>
        </w:trPr>
        <w:tc>
          <w:tcPr>
            <w:tcW w:w="5344" w:type="dxa"/>
          </w:tcPr>
          <w:p w:rsidR="00AE2AD7" w:rsidRDefault="002B3F83">
            <w:pPr>
              <w:jc w:val="both"/>
              <w:rPr>
                <w:sz w:val="28"/>
                <w:szCs w:val="28"/>
              </w:rPr>
            </w:pPr>
            <w:r>
              <w:rPr>
                <w:sz w:val="28"/>
                <w:szCs w:val="28"/>
              </w:rPr>
              <w:t>Данные документа, удостоверяющего личность, - для гражданина, в том числе являющегося индивидуальным предпринимателем</w:t>
            </w:r>
          </w:p>
        </w:tc>
        <w:tc>
          <w:tcPr>
            <w:tcW w:w="4601" w:type="dxa"/>
          </w:tcPr>
          <w:p w:rsidR="00AE2AD7" w:rsidRDefault="00AE2AD7">
            <w:pPr>
              <w:rPr>
                <w:sz w:val="28"/>
                <w:szCs w:val="28"/>
              </w:rPr>
            </w:pPr>
          </w:p>
        </w:tc>
      </w:tr>
      <w:tr w:rsidR="00AE2AD7">
        <w:tc>
          <w:tcPr>
            <w:tcW w:w="5344" w:type="dxa"/>
          </w:tcPr>
          <w:p w:rsidR="00AE2AD7" w:rsidRDefault="002B3F83">
            <w:pPr>
              <w:pStyle w:val="ConsPlusNormal"/>
              <w:ind w:firstLine="0"/>
              <w:jc w:val="both"/>
              <w:rPr>
                <w:rFonts w:ascii="Times New Roman" w:hAnsi="Times New Roman"/>
                <w:sz w:val="28"/>
                <w:szCs w:val="28"/>
              </w:rPr>
            </w:pPr>
            <w:r>
              <w:rPr>
                <w:rFonts w:ascii="Times New Roman" w:hAnsi="Times New Roman"/>
                <w:sz w:val="28"/>
                <w:szCs w:val="28"/>
              </w:rPr>
              <w:t>ИНН - для гражданина, в том числе являющемся индивидуальным предпринимателем</w:t>
            </w:r>
          </w:p>
        </w:tc>
        <w:tc>
          <w:tcPr>
            <w:tcW w:w="4601" w:type="dxa"/>
          </w:tcPr>
          <w:p w:rsidR="00AE2AD7" w:rsidRDefault="00AE2AD7">
            <w:pPr>
              <w:rPr>
                <w:sz w:val="28"/>
                <w:szCs w:val="28"/>
              </w:rPr>
            </w:pPr>
          </w:p>
        </w:tc>
      </w:tr>
      <w:tr w:rsidR="00AE2AD7">
        <w:tc>
          <w:tcPr>
            <w:tcW w:w="5344" w:type="dxa"/>
          </w:tcPr>
          <w:p w:rsidR="00AE2AD7" w:rsidRDefault="002B3F83">
            <w:pPr>
              <w:autoSpaceDE w:val="0"/>
              <w:autoSpaceDN w:val="0"/>
              <w:adjustRightInd w:val="0"/>
              <w:jc w:val="both"/>
              <w:rPr>
                <w:sz w:val="28"/>
                <w:szCs w:val="28"/>
              </w:rPr>
            </w:pPr>
            <w:r>
              <w:rPr>
                <w:sz w:val="28"/>
                <w:szCs w:val="28"/>
              </w:rPr>
              <w:t>ОГРНИП - для гражданина, являющегося индивидуальным предпринимателем</w:t>
            </w:r>
          </w:p>
        </w:tc>
        <w:tc>
          <w:tcPr>
            <w:tcW w:w="4601" w:type="dxa"/>
          </w:tcPr>
          <w:p w:rsidR="00AE2AD7" w:rsidRDefault="00AE2AD7">
            <w:pPr>
              <w:rPr>
                <w:sz w:val="28"/>
                <w:szCs w:val="28"/>
              </w:rPr>
            </w:pPr>
          </w:p>
        </w:tc>
      </w:tr>
      <w:tr w:rsidR="00AE2AD7">
        <w:tc>
          <w:tcPr>
            <w:tcW w:w="5344" w:type="dxa"/>
          </w:tcPr>
          <w:p w:rsidR="00AE2AD7" w:rsidRDefault="002B3F83">
            <w:pPr>
              <w:jc w:val="both"/>
              <w:rPr>
                <w:sz w:val="28"/>
                <w:szCs w:val="28"/>
              </w:rPr>
            </w:pPr>
            <w:r>
              <w:rPr>
                <w:sz w:val="28"/>
                <w:szCs w:val="28"/>
              </w:rPr>
              <w:t>Контактный телефон</w:t>
            </w:r>
          </w:p>
        </w:tc>
        <w:tc>
          <w:tcPr>
            <w:tcW w:w="4601" w:type="dxa"/>
          </w:tcPr>
          <w:p w:rsidR="00AE2AD7" w:rsidRDefault="00AE2AD7">
            <w:pPr>
              <w:rPr>
                <w:sz w:val="28"/>
                <w:szCs w:val="28"/>
              </w:rPr>
            </w:pPr>
          </w:p>
        </w:tc>
      </w:tr>
      <w:tr w:rsidR="00AE2AD7">
        <w:tc>
          <w:tcPr>
            <w:tcW w:w="5344" w:type="dxa"/>
          </w:tcPr>
          <w:p w:rsidR="00AE2AD7" w:rsidRDefault="002B3F83">
            <w:pPr>
              <w:jc w:val="both"/>
              <w:rPr>
                <w:sz w:val="28"/>
                <w:szCs w:val="28"/>
              </w:rPr>
            </w:pPr>
            <w:r>
              <w:rPr>
                <w:sz w:val="28"/>
                <w:szCs w:val="28"/>
              </w:rPr>
              <w:t>Почтовый адрес, адрес электронной почты (при наличии)</w:t>
            </w:r>
          </w:p>
        </w:tc>
        <w:tc>
          <w:tcPr>
            <w:tcW w:w="4601" w:type="dxa"/>
          </w:tcPr>
          <w:p w:rsidR="00AE2AD7" w:rsidRDefault="00AE2AD7">
            <w:pPr>
              <w:rPr>
                <w:sz w:val="28"/>
                <w:szCs w:val="28"/>
              </w:rPr>
            </w:pPr>
          </w:p>
        </w:tc>
      </w:tr>
      <w:tr w:rsidR="00AE2AD7">
        <w:trPr>
          <w:cantSplit/>
        </w:trPr>
        <w:tc>
          <w:tcPr>
            <w:tcW w:w="9945" w:type="dxa"/>
            <w:gridSpan w:val="2"/>
          </w:tcPr>
          <w:p w:rsidR="00AE2AD7" w:rsidRDefault="002B3F83">
            <w:pPr>
              <w:ind w:firstLine="709"/>
              <w:jc w:val="center"/>
              <w:rPr>
                <w:sz w:val="28"/>
                <w:szCs w:val="28"/>
              </w:rPr>
            </w:pPr>
            <w:r>
              <w:rPr>
                <w:sz w:val="28"/>
                <w:szCs w:val="28"/>
              </w:rPr>
              <w:t>Сведения о заявителе (юридическое лицо)</w:t>
            </w:r>
          </w:p>
        </w:tc>
      </w:tr>
      <w:tr w:rsidR="00AE2AD7">
        <w:tc>
          <w:tcPr>
            <w:tcW w:w="5344" w:type="dxa"/>
          </w:tcPr>
          <w:p w:rsidR="00AE2AD7" w:rsidRDefault="002B3F83">
            <w:pPr>
              <w:pStyle w:val="Normal"/>
              <w:snapToGrid/>
              <w:jc w:val="both"/>
              <w:rPr>
                <w:sz w:val="28"/>
                <w:szCs w:val="28"/>
              </w:rPr>
            </w:pPr>
            <w:r>
              <w:rPr>
                <w:sz w:val="28"/>
                <w:szCs w:val="28"/>
              </w:rPr>
              <w:t xml:space="preserve">Полное и сокращенное наименование </w:t>
            </w:r>
          </w:p>
        </w:tc>
        <w:tc>
          <w:tcPr>
            <w:tcW w:w="4601" w:type="dxa"/>
          </w:tcPr>
          <w:p w:rsidR="00AE2AD7" w:rsidRDefault="00AE2AD7">
            <w:pPr>
              <w:rPr>
                <w:sz w:val="28"/>
                <w:szCs w:val="28"/>
              </w:rPr>
            </w:pPr>
          </w:p>
        </w:tc>
      </w:tr>
      <w:tr w:rsidR="00AE2AD7">
        <w:tc>
          <w:tcPr>
            <w:tcW w:w="5344" w:type="dxa"/>
          </w:tcPr>
          <w:p w:rsidR="00AE2AD7" w:rsidRDefault="002B3F83">
            <w:pPr>
              <w:jc w:val="both"/>
              <w:rPr>
                <w:sz w:val="28"/>
                <w:szCs w:val="28"/>
              </w:rPr>
            </w:pPr>
            <w:r>
              <w:rPr>
                <w:sz w:val="28"/>
                <w:szCs w:val="28"/>
              </w:rPr>
              <w:t>Местонахождение</w:t>
            </w:r>
          </w:p>
        </w:tc>
        <w:tc>
          <w:tcPr>
            <w:tcW w:w="4601" w:type="dxa"/>
          </w:tcPr>
          <w:p w:rsidR="00AE2AD7" w:rsidRDefault="00AE2AD7">
            <w:pPr>
              <w:rPr>
                <w:sz w:val="28"/>
                <w:szCs w:val="28"/>
              </w:rPr>
            </w:pPr>
          </w:p>
        </w:tc>
      </w:tr>
      <w:tr w:rsidR="00AE2AD7">
        <w:trPr>
          <w:trHeight w:val="352"/>
        </w:trPr>
        <w:tc>
          <w:tcPr>
            <w:tcW w:w="5344" w:type="dxa"/>
          </w:tcPr>
          <w:p w:rsidR="00AE2AD7" w:rsidRDefault="002B3F83">
            <w:pPr>
              <w:jc w:val="both"/>
              <w:rPr>
                <w:sz w:val="28"/>
                <w:szCs w:val="28"/>
              </w:rPr>
            </w:pPr>
            <w:r>
              <w:rPr>
                <w:sz w:val="28"/>
                <w:szCs w:val="28"/>
              </w:rPr>
              <w:t>ИНН</w:t>
            </w:r>
          </w:p>
        </w:tc>
        <w:tc>
          <w:tcPr>
            <w:tcW w:w="4601" w:type="dxa"/>
          </w:tcPr>
          <w:p w:rsidR="00AE2AD7" w:rsidRDefault="00AE2AD7">
            <w:pPr>
              <w:rPr>
                <w:sz w:val="28"/>
                <w:szCs w:val="28"/>
              </w:rPr>
            </w:pPr>
          </w:p>
        </w:tc>
      </w:tr>
      <w:tr w:rsidR="00AE2AD7">
        <w:trPr>
          <w:trHeight w:val="352"/>
        </w:trPr>
        <w:tc>
          <w:tcPr>
            <w:tcW w:w="5344" w:type="dxa"/>
          </w:tcPr>
          <w:p w:rsidR="00AE2AD7" w:rsidRDefault="002B3F83">
            <w:pPr>
              <w:jc w:val="both"/>
              <w:rPr>
                <w:sz w:val="28"/>
                <w:szCs w:val="28"/>
              </w:rPr>
            </w:pPr>
            <w:r>
              <w:rPr>
                <w:sz w:val="28"/>
                <w:szCs w:val="28"/>
              </w:rPr>
              <w:t>ОГРН</w:t>
            </w:r>
          </w:p>
        </w:tc>
        <w:tc>
          <w:tcPr>
            <w:tcW w:w="4601" w:type="dxa"/>
          </w:tcPr>
          <w:p w:rsidR="00AE2AD7" w:rsidRDefault="00AE2AD7">
            <w:pPr>
              <w:rPr>
                <w:sz w:val="28"/>
                <w:szCs w:val="28"/>
              </w:rPr>
            </w:pPr>
          </w:p>
        </w:tc>
      </w:tr>
      <w:tr w:rsidR="00AE2AD7">
        <w:trPr>
          <w:trHeight w:val="352"/>
        </w:trPr>
        <w:tc>
          <w:tcPr>
            <w:tcW w:w="5344" w:type="dxa"/>
          </w:tcPr>
          <w:p w:rsidR="00AE2AD7" w:rsidRDefault="002B3F83">
            <w:pPr>
              <w:autoSpaceDE w:val="0"/>
              <w:autoSpaceDN w:val="0"/>
              <w:adjustRightInd w:val="0"/>
              <w:jc w:val="both"/>
              <w:rPr>
                <w:sz w:val="28"/>
                <w:szCs w:val="28"/>
              </w:rPr>
            </w:pPr>
            <w:r>
              <w:rPr>
                <w:sz w:val="28"/>
                <w:szCs w:val="28"/>
              </w:rPr>
              <w:t>Фамилия, имя, отчество представителя организации, уполномоченного действовать без доверенности</w:t>
            </w:r>
          </w:p>
        </w:tc>
        <w:tc>
          <w:tcPr>
            <w:tcW w:w="4601" w:type="dxa"/>
          </w:tcPr>
          <w:p w:rsidR="00AE2AD7" w:rsidRDefault="00AE2AD7">
            <w:pPr>
              <w:rPr>
                <w:sz w:val="28"/>
                <w:szCs w:val="28"/>
              </w:rPr>
            </w:pPr>
          </w:p>
        </w:tc>
      </w:tr>
      <w:tr w:rsidR="00AE2AD7">
        <w:trPr>
          <w:trHeight w:val="352"/>
        </w:trPr>
        <w:tc>
          <w:tcPr>
            <w:tcW w:w="5344" w:type="dxa"/>
          </w:tcPr>
          <w:p w:rsidR="00AE2AD7" w:rsidRDefault="002B3F83">
            <w:pPr>
              <w:autoSpaceDE w:val="0"/>
              <w:autoSpaceDN w:val="0"/>
              <w:adjustRightInd w:val="0"/>
              <w:jc w:val="both"/>
              <w:rPr>
                <w:sz w:val="28"/>
                <w:szCs w:val="28"/>
              </w:rPr>
            </w:pPr>
            <w:r>
              <w:rPr>
                <w:sz w:val="28"/>
                <w:szCs w:val="28"/>
              </w:rPr>
              <w:t>Должность представителя, уполномоченного действовать без доверенности</w:t>
            </w:r>
          </w:p>
        </w:tc>
        <w:tc>
          <w:tcPr>
            <w:tcW w:w="4601" w:type="dxa"/>
          </w:tcPr>
          <w:p w:rsidR="00AE2AD7" w:rsidRDefault="00AE2AD7">
            <w:pPr>
              <w:rPr>
                <w:sz w:val="28"/>
                <w:szCs w:val="28"/>
              </w:rPr>
            </w:pPr>
          </w:p>
        </w:tc>
      </w:tr>
      <w:tr w:rsidR="00AE2AD7">
        <w:tc>
          <w:tcPr>
            <w:tcW w:w="5344" w:type="dxa"/>
          </w:tcPr>
          <w:p w:rsidR="00AE2AD7" w:rsidRDefault="002B3F83">
            <w:pPr>
              <w:rPr>
                <w:sz w:val="28"/>
                <w:szCs w:val="28"/>
              </w:rPr>
            </w:pPr>
            <w:r>
              <w:rPr>
                <w:sz w:val="28"/>
                <w:szCs w:val="28"/>
              </w:rPr>
              <w:t>Контактные телефоны</w:t>
            </w:r>
          </w:p>
        </w:tc>
        <w:tc>
          <w:tcPr>
            <w:tcW w:w="4601" w:type="dxa"/>
          </w:tcPr>
          <w:p w:rsidR="00AE2AD7" w:rsidRDefault="00AE2AD7">
            <w:pPr>
              <w:rPr>
                <w:sz w:val="28"/>
                <w:szCs w:val="28"/>
              </w:rPr>
            </w:pPr>
          </w:p>
        </w:tc>
      </w:tr>
      <w:tr w:rsidR="00AE2AD7">
        <w:tc>
          <w:tcPr>
            <w:tcW w:w="5344" w:type="dxa"/>
          </w:tcPr>
          <w:p w:rsidR="00AE2AD7" w:rsidRDefault="002B3F83">
            <w:pPr>
              <w:jc w:val="both"/>
              <w:rPr>
                <w:sz w:val="28"/>
                <w:szCs w:val="28"/>
              </w:rPr>
            </w:pPr>
            <w:r>
              <w:rPr>
                <w:sz w:val="28"/>
                <w:szCs w:val="28"/>
              </w:rPr>
              <w:lastRenderedPageBreak/>
              <w:t>Почтовый адрес, адрес электронной почты (при наличии)</w:t>
            </w:r>
          </w:p>
        </w:tc>
        <w:tc>
          <w:tcPr>
            <w:tcW w:w="4601" w:type="dxa"/>
          </w:tcPr>
          <w:p w:rsidR="00AE2AD7" w:rsidRDefault="00AE2AD7">
            <w:pPr>
              <w:rPr>
                <w:sz w:val="28"/>
                <w:szCs w:val="28"/>
              </w:rPr>
            </w:pPr>
          </w:p>
        </w:tc>
      </w:tr>
      <w:tr w:rsidR="00AE2AD7">
        <w:trPr>
          <w:cantSplit/>
        </w:trPr>
        <w:tc>
          <w:tcPr>
            <w:tcW w:w="9945" w:type="dxa"/>
            <w:gridSpan w:val="2"/>
          </w:tcPr>
          <w:p w:rsidR="00AE2AD7" w:rsidRDefault="002B3F83">
            <w:pPr>
              <w:jc w:val="center"/>
              <w:rPr>
                <w:sz w:val="28"/>
                <w:szCs w:val="28"/>
              </w:rPr>
            </w:pPr>
            <w:r>
              <w:rPr>
                <w:sz w:val="28"/>
                <w:szCs w:val="28"/>
              </w:rPr>
              <w:t>Для лица, действующего на основании документа, подтверждающего полномочия действовать от имени заявителя</w:t>
            </w:r>
          </w:p>
        </w:tc>
      </w:tr>
      <w:tr w:rsidR="00AE2AD7">
        <w:tc>
          <w:tcPr>
            <w:tcW w:w="5344" w:type="dxa"/>
          </w:tcPr>
          <w:p w:rsidR="00AE2AD7" w:rsidRDefault="002B3F83">
            <w:pPr>
              <w:pStyle w:val="ConsPlusNormal"/>
              <w:ind w:firstLine="0"/>
              <w:jc w:val="both"/>
              <w:rPr>
                <w:rFonts w:ascii="Times New Roman" w:hAnsi="Times New Roman"/>
                <w:sz w:val="28"/>
                <w:szCs w:val="28"/>
              </w:rPr>
            </w:pPr>
            <w:r>
              <w:rPr>
                <w:rFonts w:ascii="Times New Roman" w:hAnsi="Times New Roman"/>
                <w:sz w:val="28"/>
                <w:szCs w:val="28"/>
              </w:rPr>
              <w:t>Фамилия, имя, отчество (при наличии) лица, действующего от имени физического или юридического лица</w:t>
            </w:r>
          </w:p>
        </w:tc>
        <w:tc>
          <w:tcPr>
            <w:tcW w:w="4601" w:type="dxa"/>
          </w:tcPr>
          <w:p w:rsidR="00AE2AD7" w:rsidRDefault="00AE2AD7">
            <w:pPr>
              <w:rPr>
                <w:sz w:val="28"/>
                <w:szCs w:val="28"/>
              </w:rPr>
            </w:pPr>
          </w:p>
        </w:tc>
      </w:tr>
      <w:tr w:rsidR="00AE2AD7">
        <w:trPr>
          <w:trHeight w:val="352"/>
        </w:trPr>
        <w:tc>
          <w:tcPr>
            <w:tcW w:w="5344" w:type="dxa"/>
          </w:tcPr>
          <w:p w:rsidR="00AE2AD7" w:rsidRDefault="002B3F83">
            <w:pPr>
              <w:autoSpaceDE w:val="0"/>
              <w:autoSpaceDN w:val="0"/>
              <w:adjustRightInd w:val="0"/>
              <w:jc w:val="both"/>
              <w:rPr>
                <w:sz w:val="28"/>
                <w:szCs w:val="28"/>
              </w:rPr>
            </w:pPr>
            <w:r>
              <w:rPr>
                <w:sz w:val="28"/>
                <w:szCs w:val="28"/>
              </w:rPr>
              <w:t>Данные документа, подтверждающего полномочия лица действовать от имени физического или юридического лица</w:t>
            </w:r>
          </w:p>
        </w:tc>
        <w:tc>
          <w:tcPr>
            <w:tcW w:w="4601" w:type="dxa"/>
          </w:tcPr>
          <w:p w:rsidR="00AE2AD7" w:rsidRDefault="00AE2AD7">
            <w:pPr>
              <w:rPr>
                <w:sz w:val="28"/>
                <w:szCs w:val="28"/>
              </w:rPr>
            </w:pPr>
          </w:p>
        </w:tc>
      </w:tr>
      <w:tr w:rsidR="00AE2AD7">
        <w:trPr>
          <w:trHeight w:val="352"/>
        </w:trPr>
        <w:tc>
          <w:tcPr>
            <w:tcW w:w="5344" w:type="dxa"/>
          </w:tcPr>
          <w:p w:rsidR="00AE2AD7" w:rsidRDefault="002B3F83">
            <w:pPr>
              <w:jc w:val="both"/>
              <w:rPr>
                <w:sz w:val="28"/>
                <w:szCs w:val="28"/>
              </w:rPr>
            </w:pPr>
            <w:r>
              <w:rPr>
                <w:sz w:val="28"/>
                <w:szCs w:val="28"/>
              </w:rPr>
              <w:t>Контактные телефоны</w:t>
            </w:r>
          </w:p>
        </w:tc>
        <w:tc>
          <w:tcPr>
            <w:tcW w:w="4601" w:type="dxa"/>
          </w:tcPr>
          <w:p w:rsidR="00AE2AD7" w:rsidRDefault="00AE2AD7">
            <w:pPr>
              <w:rPr>
                <w:sz w:val="28"/>
                <w:szCs w:val="28"/>
              </w:rPr>
            </w:pPr>
          </w:p>
        </w:tc>
      </w:tr>
      <w:tr w:rsidR="00AE2AD7">
        <w:tc>
          <w:tcPr>
            <w:tcW w:w="5344" w:type="dxa"/>
          </w:tcPr>
          <w:p w:rsidR="00AE2AD7" w:rsidRDefault="002B3F83">
            <w:pPr>
              <w:jc w:val="both"/>
              <w:rPr>
                <w:sz w:val="28"/>
                <w:szCs w:val="28"/>
              </w:rPr>
            </w:pPr>
            <w:r>
              <w:rPr>
                <w:sz w:val="28"/>
                <w:szCs w:val="28"/>
              </w:rPr>
              <w:t>Адрес электронной почты (при наличии)</w:t>
            </w:r>
          </w:p>
        </w:tc>
        <w:tc>
          <w:tcPr>
            <w:tcW w:w="4601" w:type="dxa"/>
          </w:tcPr>
          <w:p w:rsidR="00AE2AD7" w:rsidRDefault="00AE2AD7">
            <w:pPr>
              <w:rPr>
                <w:sz w:val="28"/>
                <w:szCs w:val="28"/>
              </w:rPr>
            </w:pPr>
          </w:p>
        </w:tc>
      </w:tr>
      <w:tr w:rsidR="00AE2AD7">
        <w:trPr>
          <w:cantSplit/>
        </w:trPr>
        <w:tc>
          <w:tcPr>
            <w:tcW w:w="9945" w:type="dxa"/>
            <w:gridSpan w:val="2"/>
          </w:tcPr>
          <w:p w:rsidR="00AE2AD7" w:rsidRDefault="002B3F83">
            <w:pPr>
              <w:jc w:val="center"/>
              <w:rPr>
                <w:sz w:val="28"/>
                <w:szCs w:val="28"/>
              </w:rPr>
            </w:pPr>
            <w:r>
              <w:rPr>
                <w:sz w:val="28"/>
                <w:szCs w:val="28"/>
              </w:rPr>
              <w:t>Сведения о земельном участке</w:t>
            </w:r>
          </w:p>
        </w:tc>
      </w:tr>
      <w:tr w:rsidR="00AE2AD7">
        <w:tc>
          <w:tcPr>
            <w:tcW w:w="5344" w:type="dxa"/>
          </w:tcPr>
          <w:p w:rsidR="00AE2AD7" w:rsidRDefault="002B3F83">
            <w:pPr>
              <w:jc w:val="both"/>
              <w:rPr>
                <w:sz w:val="28"/>
                <w:szCs w:val="28"/>
              </w:rPr>
            </w:pPr>
            <w:r>
              <w:rPr>
                <w:sz w:val="28"/>
                <w:szCs w:val="28"/>
              </w:rPr>
              <w:t>Цель использования участка</w:t>
            </w:r>
          </w:p>
        </w:tc>
        <w:tc>
          <w:tcPr>
            <w:tcW w:w="4601" w:type="dxa"/>
          </w:tcPr>
          <w:p w:rsidR="00AE2AD7" w:rsidRDefault="00AE2AD7">
            <w:pPr>
              <w:rPr>
                <w:sz w:val="28"/>
                <w:szCs w:val="28"/>
              </w:rPr>
            </w:pPr>
          </w:p>
        </w:tc>
      </w:tr>
      <w:tr w:rsidR="00AE2AD7">
        <w:tc>
          <w:tcPr>
            <w:tcW w:w="5344" w:type="dxa"/>
          </w:tcPr>
          <w:p w:rsidR="00AE2AD7" w:rsidRDefault="002B3F83">
            <w:pPr>
              <w:jc w:val="both"/>
              <w:rPr>
                <w:sz w:val="28"/>
                <w:szCs w:val="28"/>
              </w:rPr>
            </w:pPr>
            <w:r>
              <w:rPr>
                <w:sz w:val="28"/>
                <w:szCs w:val="28"/>
              </w:rPr>
              <w:t>Кадастровый номер испрашиваемого участка</w:t>
            </w:r>
          </w:p>
        </w:tc>
        <w:tc>
          <w:tcPr>
            <w:tcW w:w="4601" w:type="dxa"/>
          </w:tcPr>
          <w:p w:rsidR="00AE2AD7" w:rsidRDefault="00AE2AD7">
            <w:pPr>
              <w:rPr>
                <w:sz w:val="28"/>
                <w:szCs w:val="28"/>
              </w:rPr>
            </w:pPr>
          </w:p>
        </w:tc>
      </w:tr>
      <w:tr w:rsidR="00AE2AD7">
        <w:tc>
          <w:tcPr>
            <w:tcW w:w="5344" w:type="dxa"/>
          </w:tcPr>
          <w:p w:rsidR="00AE2AD7" w:rsidRDefault="002B3F83">
            <w:pPr>
              <w:jc w:val="both"/>
              <w:rPr>
                <w:sz w:val="28"/>
                <w:szCs w:val="28"/>
              </w:rPr>
            </w:pPr>
            <w:r>
              <w:rPr>
                <w:sz w:val="28"/>
                <w:szCs w:val="28"/>
              </w:rPr>
              <w:t>Реквизиты решения о предварительном согласовании предоставления участка*</w:t>
            </w:r>
          </w:p>
        </w:tc>
        <w:tc>
          <w:tcPr>
            <w:tcW w:w="4601" w:type="dxa"/>
          </w:tcPr>
          <w:p w:rsidR="00AE2AD7" w:rsidRDefault="00AE2AD7">
            <w:pPr>
              <w:rPr>
                <w:sz w:val="28"/>
                <w:szCs w:val="28"/>
              </w:rPr>
            </w:pPr>
          </w:p>
        </w:tc>
      </w:tr>
      <w:tr w:rsidR="00AE2AD7">
        <w:tc>
          <w:tcPr>
            <w:tcW w:w="5344" w:type="dxa"/>
          </w:tcPr>
          <w:p w:rsidR="00AE2AD7" w:rsidRDefault="002B3F83">
            <w:pPr>
              <w:jc w:val="both"/>
              <w:rPr>
                <w:sz w:val="28"/>
                <w:szCs w:val="28"/>
              </w:rPr>
            </w:pPr>
            <w:r>
              <w:rPr>
                <w:sz w:val="28"/>
                <w:szCs w:val="28"/>
              </w:rPr>
              <w:t>Основание предоставления участка без проведения торгов**</w:t>
            </w:r>
          </w:p>
        </w:tc>
        <w:tc>
          <w:tcPr>
            <w:tcW w:w="4601" w:type="dxa"/>
          </w:tcPr>
          <w:p w:rsidR="00AE2AD7" w:rsidRDefault="00AE2AD7">
            <w:pPr>
              <w:rPr>
                <w:sz w:val="28"/>
                <w:szCs w:val="28"/>
              </w:rPr>
            </w:pPr>
          </w:p>
        </w:tc>
      </w:tr>
      <w:tr w:rsidR="00AE2AD7">
        <w:tc>
          <w:tcPr>
            <w:tcW w:w="5344" w:type="dxa"/>
            <w:tcBorders>
              <w:bottom w:val="single" w:sz="4" w:space="0" w:color="auto"/>
            </w:tcBorders>
          </w:tcPr>
          <w:p w:rsidR="00AE2AD7" w:rsidRDefault="002B3F83">
            <w:pPr>
              <w:jc w:val="both"/>
              <w:rPr>
                <w:sz w:val="28"/>
                <w:szCs w:val="28"/>
              </w:rPr>
            </w:pPr>
            <w:r>
              <w:rPr>
                <w:sz w:val="28"/>
                <w:szCs w:val="28"/>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муниципальных нужд***</w:t>
            </w:r>
          </w:p>
        </w:tc>
        <w:tc>
          <w:tcPr>
            <w:tcW w:w="4601" w:type="dxa"/>
          </w:tcPr>
          <w:p w:rsidR="00AE2AD7" w:rsidRDefault="00AE2AD7">
            <w:pPr>
              <w:rPr>
                <w:sz w:val="28"/>
                <w:szCs w:val="28"/>
              </w:rPr>
            </w:pPr>
          </w:p>
        </w:tc>
      </w:tr>
      <w:tr w:rsidR="00AE2AD7">
        <w:tc>
          <w:tcPr>
            <w:tcW w:w="5344" w:type="dxa"/>
            <w:tcBorders>
              <w:bottom w:val="single" w:sz="4" w:space="0" w:color="auto"/>
            </w:tcBorders>
          </w:tcPr>
          <w:p w:rsidR="00AE2AD7" w:rsidRDefault="002B3F83">
            <w:pPr>
              <w:rPr>
                <w:sz w:val="28"/>
                <w:szCs w:val="28"/>
              </w:rPr>
            </w:pPr>
            <w:r>
              <w:rPr>
                <w:sz w:val="28"/>
                <w:szCs w:val="28"/>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tc>
        <w:tc>
          <w:tcPr>
            <w:tcW w:w="4601" w:type="dxa"/>
          </w:tcPr>
          <w:p w:rsidR="00AE2AD7" w:rsidRDefault="00AE2AD7">
            <w:pPr>
              <w:rPr>
                <w:sz w:val="28"/>
                <w:szCs w:val="28"/>
              </w:rPr>
            </w:pPr>
          </w:p>
        </w:tc>
      </w:tr>
    </w:tbl>
    <w:p w:rsidR="00AE2AD7" w:rsidRDefault="002B3F83">
      <w:pPr>
        <w:autoSpaceDE w:val="0"/>
        <w:autoSpaceDN w:val="0"/>
        <w:adjustRightInd w:val="0"/>
        <w:jc w:val="both"/>
        <w:rPr>
          <w:sz w:val="28"/>
          <w:szCs w:val="28"/>
        </w:rPr>
      </w:pPr>
      <w:r>
        <w:rPr>
          <w:sz w:val="28"/>
          <w:szCs w:val="28"/>
        </w:rPr>
        <w:t>* - заполняется в случае, если испрашиваемый участок образовывался или его границы уточнялись на основании  решения о предварительном согласовании предоставления участка</w:t>
      </w:r>
    </w:p>
    <w:p w:rsidR="00AE2AD7" w:rsidRDefault="002B3F83">
      <w:pPr>
        <w:autoSpaceDE w:val="0"/>
        <w:autoSpaceDN w:val="0"/>
        <w:adjustRightInd w:val="0"/>
        <w:jc w:val="both"/>
        <w:rPr>
          <w:sz w:val="28"/>
          <w:szCs w:val="28"/>
        </w:rPr>
      </w:pPr>
      <w:r>
        <w:rPr>
          <w:sz w:val="28"/>
          <w:szCs w:val="28"/>
        </w:rPr>
        <w:t>**  - из числа оснований, предусмотренных пунктом 2 статьи 39.3, статьей 39.5 Земельного кодекса Российской Федерации;</w:t>
      </w:r>
    </w:p>
    <w:p w:rsidR="00AE2AD7" w:rsidRDefault="002B3F83">
      <w:pPr>
        <w:autoSpaceDE w:val="0"/>
        <w:autoSpaceDN w:val="0"/>
        <w:adjustRightInd w:val="0"/>
        <w:jc w:val="both"/>
        <w:rPr>
          <w:sz w:val="28"/>
          <w:szCs w:val="28"/>
        </w:rPr>
      </w:pPr>
      <w:r>
        <w:rPr>
          <w:sz w:val="28"/>
          <w:szCs w:val="28"/>
        </w:rPr>
        <w:t>***- заполняется в случае, если испрашиваемый участок предоставляется взамен земельного участка, изымаемого для муниципальных нужд;</w:t>
      </w:r>
    </w:p>
    <w:p w:rsidR="00AE2AD7" w:rsidRDefault="002B3F83">
      <w:pPr>
        <w:autoSpaceDE w:val="0"/>
        <w:autoSpaceDN w:val="0"/>
        <w:adjustRightInd w:val="0"/>
        <w:jc w:val="both"/>
        <w:rPr>
          <w:sz w:val="28"/>
          <w:szCs w:val="28"/>
        </w:rPr>
      </w:pPr>
      <w:r>
        <w:rPr>
          <w:sz w:val="28"/>
          <w:szCs w:val="28"/>
        </w:rPr>
        <w:t>****- заполняется в случае, если испрашиваемый участок предоставляется для размещения объектов, предусмотренных этим документом и (или) этим проектом.</w:t>
      </w:r>
    </w:p>
    <w:p w:rsidR="00AE2AD7" w:rsidRDefault="002B3F83">
      <w:pPr>
        <w:autoSpaceDE w:val="0"/>
        <w:autoSpaceDN w:val="0"/>
        <w:adjustRightInd w:val="0"/>
        <w:ind w:firstLine="708"/>
        <w:jc w:val="both"/>
        <w:rPr>
          <w:sz w:val="28"/>
          <w:szCs w:val="28"/>
        </w:rPr>
      </w:pPr>
      <w:r>
        <w:rPr>
          <w:sz w:val="28"/>
          <w:szCs w:val="28"/>
        </w:rPr>
        <w:t xml:space="preserve">Прошу предоставить земельный участок, находящийся  в муниципальной собственности либо государственная собственность на который не разграничена, на котором расположены здания, сооружения. </w:t>
      </w:r>
    </w:p>
    <w:p w:rsidR="00AE2AD7" w:rsidRDefault="002B3F83">
      <w:pPr>
        <w:autoSpaceDE w:val="0"/>
        <w:autoSpaceDN w:val="0"/>
        <w:adjustRightInd w:val="0"/>
        <w:rPr>
          <w:sz w:val="28"/>
          <w:szCs w:val="28"/>
        </w:rPr>
      </w:pPr>
      <w:r>
        <w:rPr>
          <w:sz w:val="28"/>
          <w:szCs w:val="28"/>
        </w:rPr>
        <w:t>Приложения:</w:t>
      </w:r>
    </w:p>
    <w:p w:rsidR="00AE2AD7" w:rsidRDefault="002B3F83">
      <w:pPr>
        <w:autoSpaceDE w:val="0"/>
        <w:autoSpaceDN w:val="0"/>
        <w:adjustRightInd w:val="0"/>
        <w:rPr>
          <w:sz w:val="28"/>
          <w:szCs w:val="28"/>
        </w:rPr>
      </w:pPr>
      <w:r>
        <w:rPr>
          <w:sz w:val="28"/>
          <w:szCs w:val="28"/>
        </w:rPr>
        <w:lastRenderedPageBreak/>
        <w:t>1. _______________________________________________________________</w:t>
      </w:r>
    </w:p>
    <w:p w:rsidR="00AE2AD7" w:rsidRDefault="002B3F83">
      <w:pPr>
        <w:autoSpaceDE w:val="0"/>
        <w:autoSpaceDN w:val="0"/>
        <w:adjustRightInd w:val="0"/>
        <w:rPr>
          <w:sz w:val="28"/>
          <w:szCs w:val="28"/>
        </w:rPr>
      </w:pPr>
      <w:r>
        <w:rPr>
          <w:sz w:val="28"/>
          <w:szCs w:val="28"/>
        </w:rPr>
        <w:t>2. _______________________________________________________________</w:t>
      </w:r>
    </w:p>
    <w:p w:rsidR="00AE2AD7" w:rsidRDefault="002B3F83">
      <w:pPr>
        <w:autoSpaceDE w:val="0"/>
        <w:autoSpaceDN w:val="0"/>
        <w:adjustRightInd w:val="0"/>
        <w:rPr>
          <w:sz w:val="28"/>
          <w:szCs w:val="28"/>
        </w:rPr>
      </w:pPr>
      <w:r>
        <w:rPr>
          <w:sz w:val="28"/>
          <w:szCs w:val="28"/>
        </w:rPr>
        <w:t>3. _______________________________________________________________</w:t>
      </w:r>
    </w:p>
    <w:p w:rsidR="00AE2AD7" w:rsidRDefault="002B3F83">
      <w:pPr>
        <w:autoSpaceDE w:val="0"/>
        <w:autoSpaceDN w:val="0"/>
        <w:adjustRightInd w:val="0"/>
        <w:rPr>
          <w:sz w:val="28"/>
          <w:szCs w:val="28"/>
        </w:rPr>
      </w:pPr>
      <w:r>
        <w:rPr>
          <w:sz w:val="28"/>
          <w:szCs w:val="28"/>
        </w:rPr>
        <w:t>4. _______________________________________________________________</w:t>
      </w:r>
    </w:p>
    <w:p w:rsidR="00AE2AD7" w:rsidRDefault="002B3F83">
      <w:pPr>
        <w:autoSpaceDE w:val="0"/>
        <w:autoSpaceDN w:val="0"/>
        <w:adjustRightInd w:val="0"/>
        <w:rPr>
          <w:sz w:val="28"/>
          <w:szCs w:val="28"/>
        </w:rPr>
      </w:pPr>
      <w:r>
        <w:rPr>
          <w:sz w:val="28"/>
          <w:szCs w:val="28"/>
        </w:rPr>
        <w:t>5. _______________________________________________________________</w:t>
      </w:r>
    </w:p>
    <w:p w:rsidR="00AE2AD7" w:rsidRDefault="00AE2AD7">
      <w:pPr>
        <w:autoSpaceDE w:val="0"/>
        <w:autoSpaceDN w:val="0"/>
        <w:adjustRightInd w:val="0"/>
        <w:rPr>
          <w:sz w:val="28"/>
          <w:szCs w:val="28"/>
        </w:rPr>
      </w:pPr>
    </w:p>
    <w:p w:rsidR="00AE2AD7" w:rsidRDefault="002B3F83">
      <w:pPr>
        <w:autoSpaceDE w:val="0"/>
        <w:autoSpaceDN w:val="0"/>
        <w:adjustRightInd w:val="0"/>
        <w:rPr>
          <w:sz w:val="28"/>
          <w:szCs w:val="28"/>
        </w:rPr>
      </w:pPr>
      <w:r>
        <w:rPr>
          <w:sz w:val="28"/>
          <w:szCs w:val="28"/>
        </w:rPr>
        <w:t>Способ выдачи документов (нужное отметить):</w:t>
      </w:r>
    </w:p>
    <w:p w:rsidR="00AE2AD7" w:rsidRDefault="002B3F83">
      <w:pPr>
        <w:autoSpaceDE w:val="0"/>
        <w:autoSpaceDN w:val="0"/>
        <w:adjustRightInd w:val="0"/>
        <w:rPr>
          <w:sz w:val="24"/>
          <w:szCs w:val="24"/>
        </w:rPr>
      </w:pPr>
      <w:r>
        <w:rPr>
          <w:sz w:val="24"/>
          <w:szCs w:val="24"/>
          <w:bdr w:val="single" w:sz="4" w:space="0" w:color="auto"/>
        </w:rPr>
        <w:t xml:space="preserve">⁯ </w:t>
      </w:r>
      <w:r>
        <w:rPr>
          <w:sz w:val="24"/>
          <w:szCs w:val="24"/>
        </w:rPr>
        <w:t xml:space="preserve"> лично</w:t>
      </w:r>
      <w:r>
        <w:rPr>
          <w:sz w:val="24"/>
          <w:szCs w:val="24"/>
          <w:bdr w:val="single" w:sz="4" w:space="0" w:color="auto"/>
        </w:rPr>
        <w:t xml:space="preserve">⁯ </w:t>
      </w:r>
      <w:r>
        <w:rPr>
          <w:sz w:val="24"/>
          <w:szCs w:val="24"/>
        </w:rPr>
        <w:t xml:space="preserve"> направление посредством почтового отправления с уведомлением </w:t>
      </w:r>
    </w:p>
    <w:p w:rsidR="00AE2AD7" w:rsidRDefault="002B3F83">
      <w:pPr>
        <w:autoSpaceDE w:val="0"/>
        <w:autoSpaceDN w:val="0"/>
        <w:adjustRightInd w:val="0"/>
        <w:rPr>
          <w:sz w:val="24"/>
          <w:szCs w:val="24"/>
        </w:rPr>
      </w:pPr>
      <w:r>
        <w:rPr>
          <w:sz w:val="24"/>
          <w:szCs w:val="24"/>
          <w:bdr w:val="single" w:sz="4" w:space="0" w:color="auto"/>
        </w:rPr>
        <w:t xml:space="preserve">⁯ </w:t>
      </w:r>
      <w:r>
        <w:rPr>
          <w:sz w:val="24"/>
          <w:szCs w:val="24"/>
        </w:rPr>
        <w:t xml:space="preserve"> в МФЦ**     </w:t>
      </w:r>
      <w:r>
        <w:rPr>
          <w:sz w:val="24"/>
          <w:szCs w:val="24"/>
          <w:bdr w:val="single" w:sz="4" w:space="0" w:color="auto"/>
        </w:rPr>
        <w:t xml:space="preserve">⁯ </w:t>
      </w:r>
      <w:r>
        <w:rPr>
          <w:sz w:val="24"/>
          <w:szCs w:val="24"/>
        </w:rPr>
        <w:t xml:space="preserve"> в личном кабинете на Региональном портале*</w:t>
      </w:r>
    </w:p>
    <w:p w:rsidR="00AE2AD7" w:rsidRDefault="002B3F83">
      <w:pPr>
        <w:autoSpaceDE w:val="0"/>
        <w:autoSpaceDN w:val="0"/>
        <w:adjustRightInd w:val="0"/>
        <w:rPr>
          <w:sz w:val="28"/>
          <w:szCs w:val="28"/>
        </w:rPr>
      </w:pPr>
      <w:r>
        <w:rPr>
          <w:sz w:val="28"/>
          <w:szCs w:val="28"/>
          <w:bdr w:val="single" w:sz="4" w:space="0" w:color="auto"/>
        </w:rPr>
        <w:t xml:space="preserve">⁯ </w:t>
      </w:r>
      <w:r>
        <w:rPr>
          <w:sz w:val="24"/>
          <w:szCs w:val="24"/>
        </w:rPr>
        <w:t>по электронной почте.</w:t>
      </w:r>
    </w:p>
    <w:p w:rsidR="00AE2AD7" w:rsidRDefault="002B3F83">
      <w:r>
        <w:t>* в случае если заявление подано посредством Регионального портала.</w:t>
      </w:r>
    </w:p>
    <w:p w:rsidR="00AE2AD7" w:rsidRDefault="002B3F83">
      <w:pPr>
        <w:autoSpaceDE w:val="0"/>
        <w:autoSpaceDN w:val="0"/>
        <w:adjustRightInd w:val="0"/>
      </w:pPr>
      <w:r>
        <w:t>** в случае если заявление подано через МФЦ.</w:t>
      </w:r>
    </w:p>
    <w:p w:rsidR="00AE2AD7" w:rsidRDefault="002B3F83">
      <w:pPr>
        <w:autoSpaceDE w:val="0"/>
        <w:autoSpaceDN w:val="0"/>
        <w:adjustRightInd w:val="0"/>
        <w:rPr>
          <w:sz w:val="28"/>
          <w:szCs w:val="28"/>
        </w:rPr>
      </w:pPr>
      <w:r>
        <w:rPr>
          <w:sz w:val="28"/>
          <w:szCs w:val="28"/>
        </w:rPr>
        <w:t>«____»_______________20____г.                                ____________________</w:t>
      </w:r>
    </w:p>
    <w:p w:rsidR="00AE2AD7" w:rsidRDefault="002B3F83">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(подпись)  М.П.</w:t>
      </w:r>
    </w:p>
    <w:p w:rsidR="00AE2AD7" w:rsidRDefault="00AE2AD7">
      <w:pPr>
        <w:rPr>
          <w:sz w:val="28"/>
          <w:szCs w:val="28"/>
        </w:rPr>
      </w:pPr>
    </w:p>
    <w:p w:rsidR="00AE2AD7" w:rsidRDefault="00AE2AD7">
      <w:pPr>
        <w:ind w:left="5670"/>
        <w:jc w:val="right"/>
        <w:rPr>
          <w:sz w:val="28"/>
          <w:szCs w:val="28"/>
        </w:rPr>
      </w:pPr>
    </w:p>
    <w:p w:rsidR="00AE2AD7" w:rsidRDefault="00AE2AD7">
      <w:pPr>
        <w:ind w:left="5670"/>
        <w:jc w:val="right"/>
        <w:rPr>
          <w:sz w:val="28"/>
          <w:szCs w:val="28"/>
        </w:rPr>
      </w:pPr>
    </w:p>
    <w:p w:rsidR="00AE2AD7" w:rsidRDefault="00AE2AD7">
      <w:pPr>
        <w:ind w:left="5670"/>
        <w:jc w:val="right"/>
        <w:rPr>
          <w:sz w:val="28"/>
          <w:szCs w:val="28"/>
        </w:rPr>
      </w:pPr>
    </w:p>
    <w:p w:rsidR="00AE2AD7" w:rsidRDefault="00AE2AD7">
      <w:pPr>
        <w:ind w:left="5670"/>
        <w:jc w:val="right"/>
        <w:rPr>
          <w:sz w:val="28"/>
          <w:szCs w:val="28"/>
        </w:rPr>
      </w:pPr>
    </w:p>
    <w:p w:rsidR="00AE2AD7" w:rsidRDefault="00AE2AD7">
      <w:pPr>
        <w:ind w:left="5670"/>
        <w:jc w:val="right"/>
        <w:rPr>
          <w:sz w:val="28"/>
          <w:szCs w:val="28"/>
        </w:rPr>
      </w:pPr>
    </w:p>
    <w:p w:rsidR="00AE2AD7" w:rsidRDefault="00AE2AD7">
      <w:pPr>
        <w:ind w:left="5670"/>
        <w:jc w:val="right"/>
        <w:rPr>
          <w:sz w:val="28"/>
          <w:szCs w:val="28"/>
        </w:rPr>
      </w:pPr>
    </w:p>
    <w:p w:rsidR="00AE2AD7" w:rsidRDefault="00AE2AD7">
      <w:pPr>
        <w:ind w:left="5670"/>
        <w:jc w:val="right"/>
        <w:rPr>
          <w:sz w:val="28"/>
          <w:szCs w:val="28"/>
        </w:rPr>
      </w:pPr>
    </w:p>
    <w:p w:rsidR="00AE2AD7" w:rsidRDefault="00AE2AD7">
      <w:pPr>
        <w:ind w:left="5670"/>
        <w:jc w:val="right"/>
        <w:rPr>
          <w:sz w:val="28"/>
          <w:szCs w:val="28"/>
        </w:rPr>
      </w:pPr>
    </w:p>
    <w:p w:rsidR="00AE2AD7" w:rsidRDefault="00AE2AD7">
      <w:pPr>
        <w:ind w:left="5670"/>
        <w:jc w:val="right"/>
        <w:rPr>
          <w:sz w:val="28"/>
          <w:szCs w:val="28"/>
        </w:rPr>
      </w:pPr>
    </w:p>
    <w:p w:rsidR="00AE2AD7" w:rsidRDefault="00AE2AD7">
      <w:pPr>
        <w:ind w:left="5670"/>
        <w:jc w:val="right"/>
        <w:rPr>
          <w:sz w:val="28"/>
          <w:szCs w:val="28"/>
        </w:rPr>
      </w:pPr>
    </w:p>
    <w:p w:rsidR="00AE2AD7" w:rsidRDefault="00AE2AD7">
      <w:pPr>
        <w:ind w:left="5670"/>
        <w:jc w:val="right"/>
        <w:rPr>
          <w:sz w:val="28"/>
          <w:szCs w:val="28"/>
        </w:rPr>
      </w:pPr>
    </w:p>
    <w:p w:rsidR="00AE2AD7" w:rsidRDefault="00AE2AD7">
      <w:pPr>
        <w:ind w:left="5670"/>
        <w:jc w:val="right"/>
        <w:rPr>
          <w:sz w:val="28"/>
          <w:szCs w:val="28"/>
        </w:rPr>
      </w:pPr>
    </w:p>
    <w:p w:rsidR="00AE2AD7" w:rsidRDefault="00AE2AD7">
      <w:pPr>
        <w:ind w:left="5670"/>
        <w:jc w:val="right"/>
        <w:rPr>
          <w:sz w:val="28"/>
          <w:szCs w:val="28"/>
        </w:rPr>
      </w:pPr>
    </w:p>
    <w:p w:rsidR="00AE2AD7" w:rsidRDefault="00AE2AD7">
      <w:pPr>
        <w:ind w:left="5670"/>
        <w:jc w:val="right"/>
        <w:rPr>
          <w:sz w:val="28"/>
          <w:szCs w:val="28"/>
        </w:rPr>
      </w:pPr>
    </w:p>
    <w:p w:rsidR="00AE2AD7" w:rsidRDefault="00AE2AD7">
      <w:pPr>
        <w:ind w:left="5670"/>
        <w:jc w:val="right"/>
        <w:rPr>
          <w:sz w:val="28"/>
          <w:szCs w:val="28"/>
        </w:rPr>
      </w:pPr>
    </w:p>
    <w:p w:rsidR="00AE2AD7" w:rsidRDefault="00AE2AD7">
      <w:pPr>
        <w:ind w:left="5670"/>
        <w:jc w:val="right"/>
        <w:rPr>
          <w:sz w:val="28"/>
          <w:szCs w:val="28"/>
        </w:rPr>
      </w:pPr>
    </w:p>
    <w:p w:rsidR="00AE2AD7" w:rsidRDefault="00AE2AD7">
      <w:pPr>
        <w:ind w:left="5670"/>
        <w:jc w:val="right"/>
        <w:rPr>
          <w:sz w:val="28"/>
          <w:szCs w:val="28"/>
        </w:rPr>
      </w:pPr>
    </w:p>
    <w:p w:rsidR="00AE2AD7" w:rsidRDefault="00AE2AD7">
      <w:pPr>
        <w:ind w:left="5670"/>
        <w:jc w:val="right"/>
        <w:rPr>
          <w:sz w:val="28"/>
          <w:szCs w:val="28"/>
        </w:rPr>
      </w:pPr>
    </w:p>
    <w:p w:rsidR="00AE2AD7" w:rsidRDefault="00AE2AD7">
      <w:pPr>
        <w:ind w:left="5670"/>
        <w:jc w:val="right"/>
        <w:rPr>
          <w:sz w:val="28"/>
          <w:szCs w:val="28"/>
        </w:rPr>
      </w:pPr>
    </w:p>
    <w:p w:rsidR="00AE2AD7" w:rsidRDefault="00AE2AD7">
      <w:pPr>
        <w:ind w:left="5670"/>
        <w:jc w:val="right"/>
        <w:rPr>
          <w:sz w:val="28"/>
          <w:szCs w:val="28"/>
        </w:rPr>
      </w:pPr>
    </w:p>
    <w:p w:rsidR="00AE2AD7" w:rsidRDefault="00AE2AD7">
      <w:pPr>
        <w:ind w:left="5670"/>
        <w:jc w:val="right"/>
        <w:rPr>
          <w:sz w:val="28"/>
          <w:szCs w:val="28"/>
        </w:rPr>
      </w:pPr>
    </w:p>
    <w:p w:rsidR="00AE2AD7" w:rsidRDefault="00AE2AD7">
      <w:pPr>
        <w:ind w:left="5670"/>
        <w:jc w:val="right"/>
        <w:rPr>
          <w:sz w:val="28"/>
          <w:szCs w:val="28"/>
        </w:rPr>
      </w:pPr>
    </w:p>
    <w:p w:rsidR="00AE2AD7" w:rsidRDefault="00AE2AD7">
      <w:pPr>
        <w:ind w:left="5670"/>
        <w:jc w:val="right"/>
        <w:rPr>
          <w:sz w:val="28"/>
          <w:szCs w:val="28"/>
        </w:rPr>
      </w:pPr>
    </w:p>
    <w:p w:rsidR="00AE2AD7" w:rsidRDefault="00AE2AD7">
      <w:pPr>
        <w:ind w:left="5670"/>
        <w:jc w:val="right"/>
        <w:rPr>
          <w:sz w:val="28"/>
          <w:szCs w:val="28"/>
        </w:rPr>
      </w:pPr>
    </w:p>
    <w:p w:rsidR="00AE2AD7" w:rsidRDefault="00AE2AD7">
      <w:pPr>
        <w:ind w:left="5670"/>
        <w:jc w:val="right"/>
        <w:rPr>
          <w:sz w:val="28"/>
          <w:szCs w:val="28"/>
        </w:rPr>
      </w:pPr>
    </w:p>
    <w:p w:rsidR="00AE2AD7" w:rsidRDefault="00AE2AD7">
      <w:pPr>
        <w:ind w:left="5670"/>
        <w:jc w:val="right"/>
        <w:rPr>
          <w:sz w:val="28"/>
          <w:szCs w:val="28"/>
        </w:rPr>
      </w:pPr>
    </w:p>
    <w:p w:rsidR="00AE2AD7" w:rsidRDefault="00AE2AD7">
      <w:pPr>
        <w:ind w:left="5670"/>
        <w:jc w:val="right"/>
        <w:rPr>
          <w:sz w:val="28"/>
          <w:szCs w:val="28"/>
        </w:rPr>
      </w:pPr>
    </w:p>
    <w:p w:rsidR="00AE2AD7" w:rsidRDefault="00AE2AD7">
      <w:pPr>
        <w:ind w:left="5670"/>
        <w:jc w:val="right"/>
        <w:rPr>
          <w:sz w:val="28"/>
          <w:szCs w:val="28"/>
        </w:rPr>
      </w:pPr>
    </w:p>
    <w:p w:rsidR="00AE2AD7" w:rsidRDefault="00AE2AD7">
      <w:pPr>
        <w:ind w:left="5670"/>
        <w:jc w:val="right"/>
        <w:rPr>
          <w:sz w:val="28"/>
          <w:szCs w:val="28"/>
        </w:rPr>
      </w:pPr>
    </w:p>
    <w:p w:rsidR="00AE2AD7" w:rsidRDefault="00AE2AD7">
      <w:pPr>
        <w:ind w:left="5670"/>
        <w:jc w:val="right"/>
        <w:rPr>
          <w:sz w:val="28"/>
          <w:szCs w:val="28"/>
        </w:rPr>
      </w:pPr>
    </w:p>
    <w:p w:rsidR="00AE2AD7" w:rsidRDefault="00AE2AD7">
      <w:pPr>
        <w:ind w:left="5670"/>
        <w:jc w:val="right"/>
        <w:rPr>
          <w:sz w:val="28"/>
          <w:szCs w:val="28"/>
        </w:rPr>
      </w:pPr>
    </w:p>
    <w:p w:rsidR="009375CB" w:rsidRDefault="009375CB" w:rsidP="00B21195"/>
    <w:p w:rsidR="00AE2AD7" w:rsidRDefault="00AE2AD7">
      <w:pPr>
        <w:ind w:left="-709"/>
        <w:jc w:val="both"/>
        <w:rPr>
          <w:i/>
        </w:rPr>
        <w:sectPr w:rsidR="00AE2AD7">
          <w:headerReference w:type="even" r:id="rId31"/>
          <w:headerReference w:type="default" r:id="rId32"/>
          <w:pgSz w:w="11907" w:h="16840"/>
          <w:pgMar w:top="851" w:right="567" w:bottom="851" w:left="1134" w:header="567" w:footer="624" w:gutter="0"/>
          <w:cols w:space="720"/>
          <w:titlePg/>
        </w:sectPr>
      </w:pPr>
    </w:p>
    <w:p w:rsidR="00AE2AD7" w:rsidRDefault="002B3F83">
      <w:pPr>
        <w:ind w:left="10773"/>
        <w:jc w:val="both"/>
        <w:rPr>
          <w:sz w:val="28"/>
          <w:szCs w:val="28"/>
        </w:rPr>
      </w:pPr>
      <w:r>
        <w:rPr>
          <w:sz w:val="28"/>
          <w:szCs w:val="28"/>
        </w:rPr>
        <w:lastRenderedPageBreak/>
        <w:t>Приложение 5</w:t>
      </w:r>
    </w:p>
    <w:p w:rsidR="00AE2AD7" w:rsidRDefault="002B3F83">
      <w:pPr>
        <w:ind w:left="10773"/>
        <w:jc w:val="both"/>
        <w:rPr>
          <w:sz w:val="28"/>
          <w:szCs w:val="28"/>
        </w:rPr>
      </w:pPr>
      <w:r>
        <w:rPr>
          <w:sz w:val="28"/>
          <w:szCs w:val="28"/>
        </w:rPr>
        <w:t>к административному регламенту</w:t>
      </w:r>
    </w:p>
    <w:p w:rsidR="003E738A" w:rsidRDefault="003E738A" w:rsidP="003E738A">
      <w:pPr>
        <w:jc w:val="both"/>
        <w:rPr>
          <w:sz w:val="28"/>
          <w:szCs w:val="28"/>
        </w:rPr>
      </w:pPr>
    </w:p>
    <w:p w:rsidR="00C006F1" w:rsidRDefault="00C006F1" w:rsidP="007A29BB">
      <w:pPr>
        <w:rPr>
          <w:sz w:val="28"/>
          <w:szCs w:val="28"/>
        </w:rPr>
      </w:pPr>
    </w:p>
    <w:p w:rsidR="007A29BB" w:rsidRPr="009375CB" w:rsidRDefault="007A29BB" w:rsidP="007A29BB">
      <w:pPr>
        <w:pStyle w:val="ConsPlusTitle"/>
        <w:jc w:val="center"/>
        <w:rPr>
          <w:rFonts w:ascii="Times New Roman" w:hAnsi="Times New Roman" w:cs="Times New Roman"/>
          <w:sz w:val="28"/>
          <w:szCs w:val="28"/>
        </w:rPr>
      </w:pPr>
      <w:r>
        <w:rPr>
          <w:sz w:val="28"/>
          <w:szCs w:val="28"/>
        </w:rPr>
        <w:tab/>
      </w:r>
      <w:r w:rsidRPr="009375CB">
        <w:rPr>
          <w:rFonts w:ascii="Times New Roman" w:hAnsi="Times New Roman" w:cs="Times New Roman"/>
          <w:sz w:val="28"/>
          <w:szCs w:val="28"/>
        </w:rPr>
        <w:t>ПЕРЕЧЕНЬ</w:t>
      </w:r>
    </w:p>
    <w:p w:rsidR="007A29BB" w:rsidRPr="009375CB" w:rsidRDefault="007A29BB" w:rsidP="007A29BB">
      <w:pPr>
        <w:pStyle w:val="ConsPlusTitle"/>
        <w:jc w:val="center"/>
        <w:rPr>
          <w:rFonts w:ascii="Times New Roman" w:hAnsi="Times New Roman" w:cs="Times New Roman"/>
          <w:sz w:val="28"/>
          <w:szCs w:val="28"/>
        </w:rPr>
      </w:pPr>
      <w:r w:rsidRPr="009375CB">
        <w:rPr>
          <w:rFonts w:ascii="Times New Roman" w:hAnsi="Times New Roman" w:cs="Times New Roman"/>
          <w:sz w:val="28"/>
          <w:szCs w:val="28"/>
        </w:rPr>
        <w:t>ДОКУМЕНТОВ, ПОДТВЕРЖДАЮЩИХ ПРАВО ЗАЯВИТЕЛЯ НА ПРИОБРЕТЕНИЕ</w:t>
      </w:r>
    </w:p>
    <w:p w:rsidR="007A29BB" w:rsidRPr="007A29BB" w:rsidRDefault="007A29BB" w:rsidP="007A29BB">
      <w:pPr>
        <w:pStyle w:val="ConsPlusTitle"/>
        <w:jc w:val="center"/>
        <w:rPr>
          <w:rFonts w:ascii="Times New Roman" w:hAnsi="Times New Roman" w:cs="Times New Roman"/>
          <w:sz w:val="28"/>
          <w:szCs w:val="28"/>
        </w:rPr>
      </w:pPr>
      <w:r w:rsidRPr="009375CB">
        <w:rPr>
          <w:rFonts w:ascii="Times New Roman" w:hAnsi="Times New Roman" w:cs="Times New Roman"/>
          <w:sz w:val="28"/>
          <w:szCs w:val="28"/>
        </w:rPr>
        <w:t>ЗЕМЕЛЬНОГО УЧАСТКА БЕЗ ПРОВЕДЕНИЯ ТОРГОВ</w:t>
      </w:r>
    </w:p>
    <w:p w:rsidR="000F34E3" w:rsidRDefault="000F34E3" w:rsidP="007A29BB">
      <w:pPr>
        <w:tabs>
          <w:tab w:val="left" w:pos="1767"/>
        </w:tabs>
        <w:rPr>
          <w:sz w:val="28"/>
          <w:szCs w:val="28"/>
        </w:rPr>
      </w:pPr>
    </w:p>
    <w:p w:rsidR="000F34E3" w:rsidRDefault="000F34E3" w:rsidP="000F34E3">
      <w:pPr>
        <w:rPr>
          <w:sz w:val="28"/>
          <w:szCs w:val="28"/>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15"/>
        <w:gridCol w:w="2041"/>
        <w:gridCol w:w="1474"/>
        <w:gridCol w:w="2726"/>
        <w:gridCol w:w="3154"/>
        <w:gridCol w:w="4430"/>
      </w:tblGrid>
      <w:tr w:rsidR="000F34E3" w:rsidRPr="000F34E3" w:rsidTr="006A3AAF">
        <w:tc>
          <w:tcPr>
            <w:tcW w:w="715" w:type="dxa"/>
          </w:tcPr>
          <w:p w:rsidR="000F34E3" w:rsidRDefault="00C006F1" w:rsidP="006A3AAF">
            <w:pPr>
              <w:pStyle w:val="ConsPlusNormal"/>
              <w:ind w:firstLine="0"/>
              <w:jc w:val="center"/>
              <w:rPr>
                <w:rFonts w:ascii="Times New Roman" w:hAnsi="Times New Roman"/>
                <w:sz w:val="20"/>
                <w:szCs w:val="20"/>
              </w:rPr>
            </w:pPr>
            <w:r>
              <w:rPr>
                <w:rFonts w:ascii="Times New Roman" w:hAnsi="Times New Roman"/>
                <w:sz w:val="20"/>
                <w:szCs w:val="20"/>
              </w:rPr>
              <w:t>№</w:t>
            </w:r>
          </w:p>
          <w:p w:rsidR="000F34E3" w:rsidRPr="000F34E3" w:rsidRDefault="000F34E3" w:rsidP="006A3AAF">
            <w:pPr>
              <w:jc w:val="center"/>
            </w:pPr>
            <w:r>
              <w:t>п/п</w:t>
            </w:r>
          </w:p>
        </w:tc>
        <w:tc>
          <w:tcPr>
            <w:tcW w:w="2041" w:type="dxa"/>
          </w:tcPr>
          <w:p w:rsidR="000F34E3" w:rsidRPr="000F34E3" w:rsidRDefault="000F34E3" w:rsidP="006A3AAF">
            <w:pPr>
              <w:pStyle w:val="ConsPlusNormal"/>
              <w:ind w:firstLine="0"/>
              <w:jc w:val="center"/>
              <w:rPr>
                <w:rFonts w:ascii="Times New Roman" w:hAnsi="Times New Roman"/>
                <w:sz w:val="20"/>
                <w:szCs w:val="20"/>
              </w:rPr>
            </w:pPr>
            <w:r w:rsidRPr="000F34E3">
              <w:rPr>
                <w:rFonts w:ascii="Times New Roman" w:hAnsi="Times New Roman"/>
                <w:sz w:val="20"/>
                <w:szCs w:val="20"/>
              </w:rPr>
              <w:t>Основание предоставления земельного участка без проведения торгов</w:t>
            </w:r>
          </w:p>
        </w:tc>
        <w:tc>
          <w:tcPr>
            <w:tcW w:w="1474" w:type="dxa"/>
          </w:tcPr>
          <w:p w:rsidR="000F34E3" w:rsidRPr="000F34E3" w:rsidRDefault="000F34E3" w:rsidP="006A3AAF">
            <w:pPr>
              <w:pStyle w:val="ConsPlusNormal"/>
              <w:ind w:firstLine="0"/>
              <w:jc w:val="center"/>
              <w:rPr>
                <w:rFonts w:ascii="Times New Roman" w:hAnsi="Times New Roman"/>
                <w:sz w:val="20"/>
                <w:szCs w:val="20"/>
              </w:rPr>
            </w:pPr>
            <w:r w:rsidRPr="000F34E3">
              <w:rPr>
                <w:rFonts w:ascii="Times New Roman" w:hAnsi="Times New Roman"/>
                <w:sz w:val="20"/>
                <w:szCs w:val="20"/>
              </w:rPr>
              <w:t>Вид права, на котором осуществляется предоставление земельного участка бесплатно или за плату</w:t>
            </w:r>
          </w:p>
        </w:tc>
        <w:tc>
          <w:tcPr>
            <w:tcW w:w="2726" w:type="dxa"/>
          </w:tcPr>
          <w:p w:rsidR="000F34E3" w:rsidRPr="000F34E3" w:rsidRDefault="000F34E3" w:rsidP="006A3AAF">
            <w:pPr>
              <w:pStyle w:val="ConsPlusNormal"/>
              <w:ind w:firstLine="0"/>
              <w:jc w:val="center"/>
              <w:rPr>
                <w:rFonts w:ascii="Times New Roman" w:hAnsi="Times New Roman"/>
                <w:sz w:val="20"/>
                <w:szCs w:val="20"/>
              </w:rPr>
            </w:pPr>
            <w:r w:rsidRPr="000F34E3">
              <w:rPr>
                <w:rFonts w:ascii="Times New Roman" w:hAnsi="Times New Roman"/>
                <w:sz w:val="20"/>
                <w:szCs w:val="20"/>
              </w:rPr>
              <w:t>Заявитель</w:t>
            </w:r>
          </w:p>
        </w:tc>
        <w:tc>
          <w:tcPr>
            <w:tcW w:w="3154" w:type="dxa"/>
          </w:tcPr>
          <w:p w:rsidR="000F34E3" w:rsidRPr="000F34E3" w:rsidRDefault="000F34E3" w:rsidP="006A3AAF">
            <w:pPr>
              <w:pStyle w:val="ConsPlusNormal"/>
              <w:ind w:firstLine="0"/>
              <w:jc w:val="center"/>
              <w:rPr>
                <w:rFonts w:ascii="Times New Roman" w:hAnsi="Times New Roman"/>
                <w:sz w:val="20"/>
                <w:szCs w:val="20"/>
              </w:rPr>
            </w:pPr>
            <w:r w:rsidRPr="000F34E3">
              <w:rPr>
                <w:rFonts w:ascii="Times New Roman" w:hAnsi="Times New Roman"/>
                <w:sz w:val="20"/>
                <w:szCs w:val="20"/>
              </w:rPr>
              <w:t>Земельный участок</w:t>
            </w:r>
          </w:p>
        </w:tc>
        <w:tc>
          <w:tcPr>
            <w:tcW w:w="4430" w:type="dxa"/>
          </w:tcPr>
          <w:p w:rsidR="000F34E3" w:rsidRPr="000F34E3" w:rsidRDefault="000F34E3" w:rsidP="006A3AAF">
            <w:pPr>
              <w:pStyle w:val="ConsPlusNormal"/>
              <w:ind w:firstLine="0"/>
              <w:jc w:val="center"/>
              <w:rPr>
                <w:rFonts w:ascii="Times New Roman" w:hAnsi="Times New Roman"/>
                <w:sz w:val="20"/>
                <w:szCs w:val="20"/>
              </w:rPr>
            </w:pPr>
            <w:r w:rsidRPr="000F34E3">
              <w:rPr>
                <w:rFonts w:ascii="Times New Roman" w:hAnsi="Times New Roman"/>
                <w:sz w:val="20"/>
                <w:szCs w:val="20"/>
              </w:rP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 (документы представляются (направляются) в подлиннике (в копии, если документы являются общедоступными) либо в копиях, заверяемых должностным лицом органа исполнительной власти или органа местного самоуправления, принимающим заявление о приобретении прав на земельный участок)</w:t>
            </w:r>
          </w:p>
        </w:tc>
      </w:tr>
      <w:tr w:rsidR="000F34E3" w:rsidRPr="00C006F1" w:rsidTr="006A3AAF">
        <w:tc>
          <w:tcPr>
            <w:tcW w:w="715" w:type="dxa"/>
            <w:vMerge w:val="restart"/>
            <w:shd w:val="clear" w:color="auto" w:fill="auto"/>
          </w:tcPr>
          <w:p w:rsidR="00085CB4" w:rsidRDefault="00085CB4" w:rsidP="006A3AAF">
            <w:pPr>
              <w:pStyle w:val="ConsPlusNormal"/>
              <w:ind w:left="1080" w:firstLine="0"/>
              <w:jc w:val="center"/>
              <w:rPr>
                <w:rFonts w:ascii="Times New Roman" w:hAnsi="Times New Roman"/>
                <w:sz w:val="20"/>
                <w:szCs w:val="20"/>
              </w:rPr>
            </w:pPr>
          </w:p>
          <w:p w:rsidR="000F34E3" w:rsidRPr="00085CB4" w:rsidRDefault="00085CB4" w:rsidP="006A3AAF">
            <w:pPr>
              <w:ind w:left="360"/>
            </w:pPr>
            <w:r>
              <w:t>1.</w:t>
            </w:r>
          </w:p>
        </w:tc>
        <w:tc>
          <w:tcPr>
            <w:tcW w:w="2041" w:type="dxa"/>
            <w:vMerge w:val="restart"/>
            <w:shd w:val="clear" w:color="auto" w:fill="auto"/>
          </w:tcPr>
          <w:p w:rsidR="000F34E3" w:rsidRPr="00C006F1" w:rsidRDefault="00836260" w:rsidP="006A3AAF">
            <w:pPr>
              <w:pStyle w:val="ConsPlusNormal"/>
              <w:jc w:val="center"/>
              <w:rPr>
                <w:rFonts w:ascii="Times New Roman" w:hAnsi="Times New Roman"/>
                <w:sz w:val="20"/>
                <w:szCs w:val="20"/>
              </w:rPr>
            </w:pPr>
            <w:hyperlink r:id="rId33" w:history="1">
              <w:r w:rsidR="000F34E3" w:rsidRPr="00C006F1">
                <w:rPr>
                  <w:rFonts w:ascii="Times New Roman" w:hAnsi="Times New Roman"/>
                  <w:color w:val="0000FF"/>
                  <w:sz w:val="20"/>
                  <w:szCs w:val="20"/>
                </w:rPr>
                <w:t>Подпункт 3 пункта 2 статьи 39.3</w:t>
              </w:r>
            </w:hyperlink>
            <w:r w:rsidR="000F34E3" w:rsidRPr="00C006F1">
              <w:rPr>
                <w:rFonts w:ascii="Times New Roman" w:hAnsi="Times New Roman"/>
                <w:sz w:val="20"/>
                <w:szCs w:val="20"/>
              </w:rPr>
              <w:t xml:space="preserve"> Земельного кодекса </w:t>
            </w:r>
            <w:hyperlink w:anchor="P827" w:history="1">
              <w:r w:rsidR="000F34E3" w:rsidRPr="00C006F1">
                <w:rPr>
                  <w:rFonts w:ascii="Times New Roman" w:hAnsi="Times New Roman"/>
                  <w:color w:val="0000FF"/>
                  <w:sz w:val="20"/>
                  <w:szCs w:val="20"/>
                </w:rPr>
                <w:t>&lt;3&gt;</w:t>
              </w:r>
            </w:hyperlink>
          </w:p>
        </w:tc>
        <w:tc>
          <w:tcPr>
            <w:tcW w:w="1474" w:type="dxa"/>
            <w:vMerge w:val="restart"/>
            <w:shd w:val="clear" w:color="auto" w:fill="auto"/>
          </w:tcPr>
          <w:p w:rsidR="000F34E3" w:rsidRPr="00C006F1" w:rsidRDefault="000F34E3" w:rsidP="006A3AAF">
            <w:pPr>
              <w:pStyle w:val="ConsPlusNormal"/>
              <w:jc w:val="center"/>
              <w:rPr>
                <w:rFonts w:ascii="Times New Roman" w:hAnsi="Times New Roman"/>
                <w:sz w:val="20"/>
                <w:szCs w:val="20"/>
              </w:rPr>
            </w:pPr>
            <w:r w:rsidRPr="00C006F1">
              <w:rPr>
                <w:rFonts w:ascii="Times New Roman" w:hAnsi="Times New Roman"/>
                <w:sz w:val="20"/>
                <w:szCs w:val="20"/>
              </w:rPr>
              <w:t>В собственность за плату</w:t>
            </w:r>
          </w:p>
        </w:tc>
        <w:tc>
          <w:tcPr>
            <w:tcW w:w="2726" w:type="dxa"/>
            <w:vMerge w:val="restart"/>
            <w:shd w:val="clear" w:color="auto" w:fill="auto"/>
          </w:tcPr>
          <w:p w:rsidR="000F34E3" w:rsidRPr="00C006F1" w:rsidRDefault="000F34E3" w:rsidP="006A3AAF">
            <w:pPr>
              <w:pStyle w:val="ConsPlusNormal"/>
              <w:jc w:val="center"/>
              <w:rPr>
                <w:rFonts w:ascii="Times New Roman" w:hAnsi="Times New Roman"/>
                <w:sz w:val="20"/>
                <w:szCs w:val="20"/>
              </w:rPr>
            </w:pPr>
            <w:r w:rsidRPr="00C006F1">
              <w:rPr>
                <w:rFonts w:ascii="Times New Roman" w:hAnsi="Times New Roman"/>
                <w:sz w:val="20"/>
                <w:szCs w:val="20"/>
              </w:rPr>
              <w:t>Член садоводческого некоммерческого товарищества (СНТ) или огороднического некоммерческого товарищества (ОНТ)</w:t>
            </w:r>
          </w:p>
        </w:tc>
        <w:tc>
          <w:tcPr>
            <w:tcW w:w="3154" w:type="dxa"/>
            <w:vMerge w:val="restart"/>
            <w:shd w:val="clear" w:color="auto" w:fill="auto"/>
          </w:tcPr>
          <w:p w:rsidR="000F34E3" w:rsidRPr="00C006F1" w:rsidRDefault="000F34E3" w:rsidP="006A3AAF">
            <w:pPr>
              <w:pStyle w:val="ConsPlusNormal"/>
              <w:jc w:val="center"/>
              <w:rPr>
                <w:rFonts w:ascii="Times New Roman" w:hAnsi="Times New Roman"/>
                <w:sz w:val="20"/>
                <w:szCs w:val="20"/>
              </w:rPr>
            </w:pPr>
            <w:r w:rsidRPr="00C006F1">
              <w:rPr>
                <w:rFonts w:ascii="Times New Roman" w:hAnsi="Times New Roman"/>
                <w:sz w:val="20"/>
                <w:szCs w:val="20"/>
              </w:rPr>
              <w:t>Садовый земельный участок или огородный земельный участок, образованный из земельного участка, предоставленного СНТ или ОНТ</w:t>
            </w:r>
          </w:p>
        </w:tc>
        <w:tc>
          <w:tcPr>
            <w:tcW w:w="4430" w:type="dxa"/>
            <w:shd w:val="clear" w:color="auto" w:fill="auto"/>
          </w:tcPr>
          <w:p w:rsidR="000F34E3" w:rsidRPr="00C006F1" w:rsidRDefault="000F34E3" w:rsidP="006A3AAF">
            <w:pPr>
              <w:pStyle w:val="ConsPlusNormal"/>
              <w:jc w:val="center"/>
              <w:rPr>
                <w:rFonts w:ascii="Times New Roman" w:hAnsi="Times New Roman"/>
                <w:sz w:val="20"/>
                <w:szCs w:val="20"/>
              </w:rPr>
            </w:pPr>
            <w:r w:rsidRPr="00C006F1">
              <w:rPr>
                <w:rFonts w:ascii="Times New Roman" w:hAnsi="Times New Roman"/>
                <w:sz w:val="20"/>
                <w:szCs w:val="20"/>
              </w:rP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0F34E3" w:rsidRPr="00C006F1" w:rsidTr="006A3AAF">
        <w:tc>
          <w:tcPr>
            <w:tcW w:w="715" w:type="dxa"/>
            <w:vMerge/>
            <w:shd w:val="clear" w:color="auto" w:fill="auto"/>
          </w:tcPr>
          <w:p w:rsidR="000F34E3" w:rsidRPr="00C006F1" w:rsidRDefault="000F34E3" w:rsidP="006A3AAF">
            <w:pPr>
              <w:spacing w:after="1" w:line="0" w:lineRule="atLeast"/>
              <w:ind w:left="360"/>
            </w:pPr>
          </w:p>
        </w:tc>
        <w:tc>
          <w:tcPr>
            <w:tcW w:w="2041" w:type="dxa"/>
            <w:vMerge/>
            <w:shd w:val="clear" w:color="auto" w:fill="auto"/>
          </w:tcPr>
          <w:p w:rsidR="000F34E3" w:rsidRPr="00C006F1" w:rsidRDefault="000F34E3" w:rsidP="006A3AAF">
            <w:pPr>
              <w:spacing w:after="1" w:line="0" w:lineRule="atLeast"/>
            </w:pPr>
          </w:p>
        </w:tc>
        <w:tc>
          <w:tcPr>
            <w:tcW w:w="1474" w:type="dxa"/>
            <w:vMerge/>
            <w:shd w:val="clear" w:color="auto" w:fill="auto"/>
          </w:tcPr>
          <w:p w:rsidR="000F34E3" w:rsidRPr="00C006F1" w:rsidRDefault="000F34E3" w:rsidP="006A3AAF">
            <w:pPr>
              <w:spacing w:after="1" w:line="0" w:lineRule="atLeast"/>
            </w:pPr>
          </w:p>
        </w:tc>
        <w:tc>
          <w:tcPr>
            <w:tcW w:w="2726" w:type="dxa"/>
            <w:vMerge/>
            <w:shd w:val="clear" w:color="auto" w:fill="auto"/>
          </w:tcPr>
          <w:p w:rsidR="000F34E3" w:rsidRPr="00C006F1" w:rsidRDefault="000F34E3" w:rsidP="006A3AAF">
            <w:pPr>
              <w:spacing w:after="1" w:line="0" w:lineRule="atLeast"/>
            </w:pPr>
          </w:p>
        </w:tc>
        <w:tc>
          <w:tcPr>
            <w:tcW w:w="3154" w:type="dxa"/>
            <w:vMerge/>
            <w:shd w:val="clear" w:color="auto" w:fill="auto"/>
          </w:tcPr>
          <w:p w:rsidR="000F34E3" w:rsidRPr="00C006F1" w:rsidRDefault="000F34E3" w:rsidP="006A3AAF">
            <w:pPr>
              <w:spacing w:after="1" w:line="0" w:lineRule="atLeast"/>
            </w:pPr>
          </w:p>
        </w:tc>
        <w:tc>
          <w:tcPr>
            <w:tcW w:w="4430" w:type="dxa"/>
            <w:shd w:val="clear" w:color="auto" w:fill="auto"/>
          </w:tcPr>
          <w:p w:rsidR="000F34E3" w:rsidRPr="00C006F1" w:rsidRDefault="000F34E3" w:rsidP="006A3AAF">
            <w:pPr>
              <w:pStyle w:val="ConsPlusNormal"/>
              <w:jc w:val="center"/>
              <w:rPr>
                <w:rFonts w:ascii="Times New Roman" w:hAnsi="Times New Roman"/>
                <w:sz w:val="20"/>
                <w:szCs w:val="20"/>
              </w:rPr>
            </w:pPr>
            <w:r w:rsidRPr="00C006F1">
              <w:rPr>
                <w:rFonts w:ascii="Times New Roman" w:hAnsi="Times New Roman"/>
                <w:sz w:val="20"/>
                <w:szCs w:val="20"/>
              </w:rPr>
              <w:t>Документ, подтверждающий членство заявителя в СНТ или ОНТ</w:t>
            </w:r>
          </w:p>
        </w:tc>
      </w:tr>
      <w:tr w:rsidR="000F34E3" w:rsidRPr="00C006F1" w:rsidTr="006A3AAF">
        <w:tc>
          <w:tcPr>
            <w:tcW w:w="715" w:type="dxa"/>
            <w:vMerge/>
            <w:shd w:val="clear" w:color="auto" w:fill="auto"/>
          </w:tcPr>
          <w:p w:rsidR="000F34E3" w:rsidRPr="00C006F1" w:rsidRDefault="000F34E3" w:rsidP="006A3AAF">
            <w:pPr>
              <w:spacing w:after="1" w:line="0" w:lineRule="atLeast"/>
              <w:ind w:left="360"/>
            </w:pPr>
          </w:p>
        </w:tc>
        <w:tc>
          <w:tcPr>
            <w:tcW w:w="2041" w:type="dxa"/>
            <w:vMerge/>
            <w:shd w:val="clear" w:color="auto" w:fill="auto"/>
          </w:tcPr>
          <w:p w:rsidR="000F34E3" w:rsidRPr="00C006F1" w:rsidRDefault="000F34E3" w:rsidP="006A3AAF">
            <w:pPr>
              <w:spacing w:after="1" w:line="0" w:lineRule="atLeast"/>
            </w:pPr>
          </w:p>
        </w:tc>
        <w:tc>
          <w:tcPr>
            <w:tcW w:w="1474" w:type="dxa"/>
            <w:vMerge/>
            <w:shd w:val="clear" w:color="auto" w:fill="auto"/>
          </w:tcPr>
          <w:p w:rsidR="000F34E3" w:rsidRPr="00C006F1" w:rsidRDefault="000F34E3" w:rsidP="006A3AAF">
            <w:pPr>
              <w:spacing w:after="1" w:line="0" w:lineRule="atLeast"/>
            </w:pPr>
          </w:p>
        </w:tc>
        <w:tc>
          <w:tcPr>
            <w:tcW w:w="2726" w:type="dxa"/>
            <w:vMerge/>
            <w:shd w:val="clear" w:color="auto" w:fill="auto"/>
          </w:tcPr>
          <w:p w:rsidR="000F34E3" w:rsidRPr="00C006F1" w:rsidRDefault="000F34E3" w:rsidP="006A3AAF">
            <w:pPr>
              <w:spacing w:after="1" w:line="0" w:lineRule="atLeast"/>
            </w:pPr>
          </w:p>
        </w:tc>
        <w:tc>
          <w:tcPr>
            <w:tcW w:w="3154" w:type="dxa"/>
            <w:vMerge/>
            <w:shd w:val="clear" w:color="auto" w:fill="auto"/>
          </w:tcPr>
          <w:p w:rsidR="000F34E3" w:rsidRPr="00C006F1" w:rsidRDefault="000F34E3" w:rsidP="006A3AAF">
            <w:pPr>
              <w:spacing w:after="1" w:line="0" w:lineRule="atLeast"/>
            </w:pPr>
          </w:p>
        </w:tc>
        <w:tc>
          <w:tcPr>
            <w:tcW w:w="4430" w:type="dxa"/>
            <w:shd w:val="clear" w:color="auto" w:fill="auto"/>
          </w:tcPr>
          <w:p w:rsidR="000F34E3" w:rsidRPr="00C006F1" w:rsidRDefault="000F34E3" w:rsidP="006A3AAF">
            <w:pPr>
              <w:pStyle w:val="ConsPlusNormal"/>
              <w:jc w:val="center"/>
              <w:rPr>
                <w:rFonts w:ascii="Times New Roman" w:hAnsi="Times New Roman"/>
                <w:sz w:val="20"/>
                <w:szCs w:val="20"/>
              </w:rPr>
            </w:pPr>
            <w:r w:rsidRPr="00C006F1">
              <w:rPr>
                <w:rFonts w:ascii="Times New Roman" w:hAnsi="Times New Roman"/>
                <w:sz w:val="20"/>
                <w:szCs w:val="20"/>
              </w:rPr>
              <w:t>Решение общего собрания членов СНТ или ОНТ о распределении садового или огородного земельного участка заявителю</w:t>
            </w:r>
          </w:p>
        </w:tc>
      </w:tr>
      <w:tr w:rsidR="000F34E3" w:rsidRPr="00C006F1" w:rsidTr="006A3AAF">
        <w:tc>
          <w:tcPr>
            <w:tcW w:w="715" w:type="dxa"/>
            <w:vMerge/>
            <w:shd w:val="clear" w:color="auto" w:fill="auto"/>
          </w:tcPr>
          <w:p w:rsidR="000F34E3" w:rsidRPr="00C006F1" w:rsidRDefault="000F34E3" w:rsidP="006A3AAF">
            <w:pPr>
              <w:spacing w:after="1" w:line="0" w:lineRule="atLeast"/>
              <w:ind w:left="360"/>
            </w:pPr>
          </w:p>
        </w:tc>
        <w:tc>
          <w:tcPr>
            <w:tcW w:w="2041" w:type="dxa"/>
            <w:vMerge/>
            <w:shd w:val="clear" w:color="auto" w:fill="auto"/>
          </w:tcPr>
          <w:p w:rsidR="000F34E3" w:rsidRPr="00C006F1" w:rsidRDefault="000F34E3" w:rsidP="006A3AAF">
            <w:pPr>
              <w:spacing w:after="1" w:line="0" w:lineRule="atLeast"/>
            </w:pPr>
          </w:p>
        </w:tc>
        <w:tc>
          <w:tcPr>
            <w:tcW w:w="1474" w:type="dxa"/>
            <w:vMerge/>
            <w:shd w:val="clear" w:color="auto" w:fill="auto"/>
          </w:tcPr>
          <w:p w:rsidR="000F34E3" w:rsidRPr="00C006F1" w:rsidRDefault="000F34E3" w:rsidP="006A3AAF">
            <w:pPr>
              <w:spacing w:after="1" w:line="0" w:lineRule="atLeast"/>
            </w:pPr>
          </w:p>
        </w:tc>
        <w:tc>
          <w:tcPr>
            <w:tcW w:w="2726" w:type="dxa"/>
            <w:vMerge/>
            <w:shd w:val="clear" w:color="auto" w:fill="auto"/>
          </w:tcPr>
          <w:p w:rsidR="000F34E3" w:rsidRPr="00C006F1" w:rsidRDefault="000F34E3" w:rsidP="006A3AAF">
            <w:pPr>
              <w:spacing w:after="1" w:line="0" w:lineRule="atLeast"/>
            </w:pPr>
          </w:p>
        </w:tc>
        <w:tc>
          <w:tcPr>
            <w:tcW w:w="3154" w:type="dxa"/>
            <w:vMerge/>
            <w:shd w:val="clear" w:color="auto" w:fill="auto"/>
          </w:tcPr>
          <w:p w:rsidR="000F34E3" w:rsidRPr="00C006F1" w:rsidRDefault="000F34E3" w:rsidP="006A3AAF">
            <w:pPr>
              <w:spacing w:after="1" w:line="0" w:lineRule="atLeast"/>
            </w:pPr>
          </w:p>
        </w:tc>
        <w:tc>
          <w:tcPr>
            <w:tcW w:w="4430" w:type="dxa"/>
            <w:shd w:val="clear" w:color="auto" w:fill="auto"/>
          </w:tcPr>
          <w:p w:rsidR="000F34E3" w:rsidRPr="00C006F1" w:rsidRDefault="000F34E3" w:rsidP="006A3AAF">
            <w:pPr>
              <w:pStyle w:val="ConsPlusNormal"/>
              <w:jc w:val="center"/>
              <w:rPr>
                <w:rFonts w:ascii="Times New Roman" w:hAnsi="Times New Roman"/>
                <w:sz w:val="20"/>
                <w:szCs w:val="20"/>
              </w:rPr>
            </w:pPr>
            <w:r w:rsidRPr="00C006F1">
              <w:rPr>
                <w:rFonts w:ascii="Times New Roman" w:hAnsi="Times New Roman"/>
                <w:sz w:val="20"/>
                <w:szCs w:val="20"/>
              </w:rPr>
              <w:t>* Утвержденный проект межевания территории</w:t>
            </w:r>
          </w:p>
        </w:tc>
      </w:tr>
      <w:tr w:rsidR="000F34E3" w:rsidRPr="00C006F1" w:rsidTr="006A3AAF">
        <w:tc>
          <w:tcPr>
            <w:tcW w:w="715" w:type="dxa"/>
            <w:vMerge/>
            <w:shd w:val="clear" w:color="auto" w:fill="auto"/>
          </w:tcPr>
          <w:p w:rsidR="000F34E3" w:rsidRPr="00C006F1" w:rsidRDefault="000F34E3" w:rsidP="006A3AAF">
            <w:pPr>
              <w:spacing w:after="1" w:line="0" w:lineRule="atLeast"/>
              <w:ind w:left="360"/>
            </w:pPr>
          </w:p>
        </w:tc>
        <w:tc>
          <w:tcPr>
            <w:tcW w:w="2041" w:type="dxa"/>
            <w:vMerge/>
            <w:shd w:val="clear" w:color="auto" w:fill="auto"/>
          </w:tcPr>
          <w:p w:rsidR="000F34E3" w:rsidRPr="00C006F1" w:rsidRDefault="000F34E3" w:rsidP="006A3AAF">
            <w:pPr>
              <w:spacing w:after="1" w:line="0" w:lineRule="atLeast"/>
            </w:pPr>
          </w:p>
        </w:tc>
        <w:tc>
          <w:tcPr>
            <w:tcW w:w="1474" w:type="dxa"/>
            <w:vMerge/>
            <w:shd w:val="clear" w:color="auto" w:fill="auto"/>
          </w:tcPr>
          <w:p w:rsidR="000F34E3" w:rsidRPr="00C006F1" w:rsidRDefault="000F34E3" w:rsidP="006A3AAF">
            <w:pPr>
              <w:spacing w:after="1" w:line="0" w:lineRule="atLeast"/>
            </w:pPr>
          </w:p>
        </w:tc>
        <w:tc>
          <w:tcPr>
            <w:tcW w:w="2726" w:type="dxa"/>
            <w:vMerge/>
            <w:shd w:val="clear" w:color="auto" w:fill="auto"/>
          </w:tcPr>
          <w:p w:rsidR="000F34E3" w:rsidRPr="00C006F1" w:rsidRDefault="000F34E3" w:rsidP="006A3AAF">
            <w:pPr>
              <w:spacing w:after="1" w:line="0" w:lineRule="atLeast"/>
            </w:pPr>
          </w:p>
        </w:tc>
        <w:tc>
          <w:tcPr>
            <w:tcW w:w="3154" w:type="dxa"/>
            <w:vMerge/>
            <w:shd w:val="clear" w:color="auto" w:fill="auto"/>
          </w:tcPr>
          <w:p w:rsidR="000F34E3" w:rsidRPr="00C006F1" w:rsidRDefault="000F34E3" w:rsidP="006A3AAF">
            <w:pPr>
              <w:spacing w:after="1" w:line="0" w:lineRule="atLeast"/>
            </w:pPr>
          </w:p>
        </w:tc>
        <w:tc>
          <w:tcPr>
            <w:tcW w:w="4430" w:type="dxa"/>
            <w:shd w:val="clear" w:color="auto" w:fill="auto"/>
          </w:tcPr>
          <w:p w:rsidR="000F34E3" w:rsidRPr="00C006F1" w:rsidRDefault="000F34E3" w:rsidP="006A3AAF">
            <w:pPr>
              <w:pStyle w:val="ConsPlusNormal"/>
              <w:jc w:val="center"/>
              <w:rPr>
                <w:rFonts w:ascii="Times New Roman" w:hAnsi="Times New Roman"/>
                <w:sz w:val="20"/>
                <w:szCs w:val="20"/>
              </w:rPr>
            </w:pPr>
            <w:r w:rsidRPr="00C006F1">
              <w:rPr>
                <w:rFonts w:ascii="Times New Roman" w:hAnsi="Times New Roman"/>
                <w:sz w:val="20"/>
                <w:szCs w:val="20"/>
              </w:rPr>
              <w:t>* Выписка из ЕГРН об объекте недвижимости (об испрашиваемом земельном участке)</w:t>
            </w:r>
          </w:p>
        </w:tc>
      </w:tr>
      <w:tr w:rsidR="000F34E3" w:rsidRPr="00C006F1" w:rsidTr="006A3AAF">
        <w:tc>
          <w:tcPr>
            <w:tcW w:w="715" w:type="dxa"/>
            <w:vMerge/>
            <w:shd w:val="clear" w:color="auto" w:fill="auto"/>
          </w:tcPr>
          <w:p w:rsidR="000F34E3" w:rsidRPr="00C006F1" w:rsidRDefault="000F34E3" w:rsidP="006A3AAF">
            <w:pPr>
              <w:spacing w:after="1" w:line="0" w:lineRule="atLeast"/>
              <w:ind w:left="360"/>
            </w:pPr>
          </w:p>
        </w:tc>
        <w:tc>
          <w:tcPr>
            <w:tcW w:w="2041" w:type="dxa"/>
            <w:vMerge/>
            <w:shd w:val="clear" w:color="auto" w:fill="auto"/>
          </w:tcPr>
          <w:p w:rsidR="000F34E3" w:rsidRPr="00C006F1" w:rsidRDefault="000F34E3" w:rsidP="006A3AAF">
            <w:pPr>
              <w:spacing w:after="1" w:line="0" w:lineRule="atLeast"/>
            </w:pPr>
          </w:p>
        </w:tc>
        <w:tc>
          <w:tcPr>
            <w:tcW w:w="1474" w:type="dxa"/>
            <w:vMerge/>
            <w:shd w:val="clear" w:color="auto" w:fill="auto"/>
          </w:tcPr>
          <w:p w:rsidR="000F34E3" w:rsidRPr="00C006F1" w:rsidRDefault="000F34E3" w:rsidP="006A3AAF">
            <w:pPr>
              <w:spacing w:after="1" w:line="0" w:lineRule="atLeast"/>
            </w:pPr>
          </w:p>
        </w:tc>
        <w:tc>
          <w:tcPr>
            <w:tcW w:w="2726" w:type="dxa"/>
            <w:vMerge/>
            <w:shd w:val="clear" w:color="auto" w:fill="auto"/>
          </w:tcPr>
          <w:p w:rsidR="000F34E3" w:rsidRPr="00C006F1" w:rsidRDefault="000F34E3" w:rsidP="006A3AAF">
            <w:pPr>
              <w:spacing w:after="1" w:line="0" w:lineRule="atLeast"/>
            </w:pPr>
          </w:p>
        </w:tc>
        <w:tc>
          <w:tcPr>
            <w:tcW w:w="3154" w:type="dxa"/>
            <w:vMerge/>
            <w:shd w:val="clear" w:color="auto" w:fill="auto"/>
          </w:tcPr>
          <w:p w:rsidR="000F34E3" w:rsidRPr="00C006F1" w:rsidRDefault="000F34E3" w:rsidP="006A3AAF">
            <w:pPr>
              <w:spacing w:after="1" w:line="0" w:lineRule="atLeast"/>
            </w:pPr>
          </w:p>
        </w:tc>
        <w:tc>
          <w:tcPr>
            <w:tcW w:w="4430" w:type="dxa"/>
            <w:shd w:val="clear" w:color="auto" w:fill="auto"/>
          </w:tcPr>
          <w:p w:rsidR="000F34E3" w:rsidRPr="00C006F1" w:rsidRDefault="000F34E3" w:rsidP="006A3AAF">
            <w:pPr>
              <w:pStyle w:val="ConsPlusNormal"/>
              <w:jc w:val="center"/>
              <w:rPr>
                <w:rFonts w:ascii="Times New Roman" w:hAnsi="Times New Roman"/>
                <w:sz w:val="20"/>
                <w:szCs w:val="20"/>
              </w:rPr>
            </w:pPr>
            <w:r w:rsidRPr="00C006F1">
              <w:rPr>
                <w:rFonts w:ascii="Times New Roman" w:hAnsi="Times New Roman"/>
                <w:sz w:val="20"/>
                <w:szCs w:val="20"/>
              </w:rPr>
              <w:t>* Выписка из ЕГРЮЛ в отношении СНТ и ОНТ</w:t>
            </w:r>
          </w:p>
        </w:tc>
      </w:tr>
      <w:tr w:rsidR="000F34E3" w:rsidRPr="00C006F1" w:rsidTr="006A3AAF">
        <w:tc>
          <w:tcPr>
            <w:tcW w:w="715" w:type="dxa"/>
            <w:vMerge w:val="restart"/>
            <w:shd w:val="clear" w:color="auto" w:fill="auto"/>
          </w:tcPr>
          <w:p w:rsidR="00085CB4" w:rsidRDefault="00085CB4" w:rsidP="006A3AAF">
            <w:pPr>
              <w:pStyle w:val="ConsPlusNormal"/>
              <w:ind w:left="1080" w:firstLine="0"/>
              <w:jc w:val="center"/>
              <w:rPr>
                <w:rFonts w:ascii="Times New Roman" w:hAnsi="Times New Roman"/>
                <w:sz w:val="20"/>
                <w:szCs w:val="20"/>
              </w:rPr>
            </w:pPr>
          </w:p>
          <w:p w:rsidR="000F34E3" w:rsidRPr="00085CB4" w:rsidRDefault="00085CB4" w:rsidP="006A3AAF">
            <w:pPr>
              <w:ind w:left="360"/>
            </w:pPr>
            <w:r>
              <w:t>2.</w:t>
            </w:r>
          </w:p>
        </w:tc>
        <w:tc>
          <w:tcPr>
            <w:tcW w:w="2041" w:type="dxa"/>
            <w:vMerge w:val="restart"/>
            <w:shd w:val="clear" w:color="auto" w:fill="auto"/>
          </w:tcPr>
          <w:p w:rsidR="000F34E3" w:rsidRPr="00C006F1" w:rsidRDefault="00836260" w:rsidP="006A3AAF">
            <w:pPr>
              <w:pStyle w:val="ConsPlusNormal"/>
              <w:jc w:val="center"/>
              <w:rPr>
                <w:rFonts w:ascii="Times New Roman" w:hAnsi="Times New Roman"/>
                <w:sz w:val="20"/>
                <w:szCs w:val="20"/>
              </w:rPr>
            </w:pPr>
            <w:hyperlink r:id="rId34" w:history="1">
              <w:r w:rsidR="000F34E3" w:rsidRPr="00C006F1">
                <w:rPr>
                  <w:rFonts w:ascii="Times New Roman" w:hAnsi="Times New Roman"/>
                  <w:color w:val="0000FF"/>
                  <w:sz w:val="20"/>
                  <w:szCs w:val="20"/>
                </w:rPr>
                <w:t>Подпункт 6 пункта 2 статьи 39.3</w:t>
              </w:r>
            </w:hyperlink>
            <w:r w:rsidR="000F34E3" w:rsidRPr="00C006F1">
              <w:rPr>
                <w:rFonts w:ascii="Times New Roman" w:hAnsi="Times New Roman"/>
                <w:sz w:val="20"/>
                <w:szCs w:val="20"/>
              </w:rPr>
              <w:t xml:space="preserve"> Земельного кодекса </w:t>
            </w:r>
            <w:hyperlink w:anchor="P829" w:history="1">
              <w:r w:rsidR="000F34E3" w:rsidRPr="00C006F1">
                <w:rPr>
                  <w:rFonts w:ascii="Times New Roman" w:hAnsi="Times New Roman"/>
                  <w:color w:val="0000FF"/>
                  <w:sz w:val="20"/>
                  <w:szCs w:val="20"/>
                </w:rPr>
                <w:t>&lt;5&gt;</w:t>
              </w:r>
            </w:hyperlink>
          </w:p>
        </w:tc>
        <w:tc>
          <w:tcPr>
            <w:tcW w:w="1474" w:type="dxa"/>
            <w:vMerge w:val="restart"/>
            <w:shd w:val="clear" w:color="auto" w:fill="auto"/>
          </w:tcPr>
          <w:p w:rsidR="000F34E3" w:rsidRPr="00C006F1" w:rsidRDefault="000F34E3" w:rsidP="006A3AAF">
            <w:pPr>
              <w:pStyle w:val="ConsPlusNormal"/>
              <w:ind w:firstLine="0"/>
              <w:rPr>
                <w:rFonts w:ascii="Times New Roman" w:hAnsi="Times New Roman"/>
                <w:sz w:val="20"/>
                <w:szCs w:val="20"/>
              </w:rPr>
            </w:pPr>
            <w:r w:rsidRPr="00C006F1">
              <w:rPr>
                <w:rFonts w:ascii="Times New Roman" w:hAnsi="Times New Roman"/>
                <w:sz w:val="20"/>
                <w:szCs w:val="20"/>
              </w:rPr>
              <w:t>В собственность за плату</w:t>
            </w:r>
          </w:p>
        </w:tc>
        <w:tc>
          <w:tcPr>
            <w:tcW w:w="2726" w:type="dxa"/>
            <w:vMerge w:val="restart"/>
            <w:shd w:val="clear" w:color="auto" w:fill="auto"/>
          </w:tcPr>
          <w:p w:rsidR="000F34E3" w:rsidRPr="00C006F1" w:rsidRDefault="000F34E3" w:rsidP="006A3AAF">
            <w:pPr>
              <w:pStyle w:val="ConsPlusNormal"/>
              <w:jc w:val="center"/>
              <w:rPr>
                <w:rFonts w:ascii="Times New Roman" w:hAnsi="Times New Roman"/>
                <w:sz w:val="20"/>
                <w:szCs w:val="20"/>
              </w:rPr>
            </w:pPr>
            <w:r w:rsidRPr="00C006F1">
              <w:rPr>
                <w:rFonts w:ascii="Times New Roman" w:hAnsi="Times New Roman"/>
                <w:sz w:val="20"/>
                <w:szCs w:val="20"/>
              </w:rPr>
              <w:t>Собственник здания, сооружения либо помещения в здании, сооружении</w:t>
            </w:r>
          </w:p>
        </w:tc>
        <w:tc>
          <w:tcPr>
            <w:tcW w:w="3154" w:type="dxa"/>
            <w:vMerge w:val="restart"/>
            <w:shd w:val="clear" w:color="auto" w:fill="auto"/>
          </w:tcPr>
          <w:p w:rsidR="000F34E3" w:rsidRPr="00C006F1" w:rsidRDefault="000F34E3" w:rsidP="006A3AAF">
            <w:pPr>
              <w:pStyle w:val="ConsPlusNormal"/>
              <w:jc w:val="center"/>
              <w:rPr>
                <w:rFonts w:ascii="Times New Roman" w:hAnsi="Times New Roman"/>
                <w:sz w:val="20"/>
                <w:szCs w:val="20"/>
              </w:rPr>
            </w:pPr>
            <w:r w:rsidRPr="00C006F1">
              <w:rPr>
                <w:rFonts w:ascii="Times New Roman" w:hAnsi="Times New Roman"/>
                <w:sz w:val="20"/>
                <w:szCs w:val="20"/>
              </w:rPr>
              <w:t>Земельный участок, на котором расположено здание, сооружение</w:t>
            </w:r>
          </w:p>
        </w:tc>
        <w:tc>
          <w:tcPr>
            <w:tcW w:w="4430" w:type="dxa"/>
            <w:shd w:val="clear" w:color="auto" w:fill="auto"/>
          </w:tcPr>
          <w:p w:rsidR="000F34E3" w:rsidRPr="00C006F1" w:rsidRDefault="000F34E3" w:rsidP="006A3AAF">
            <w:pPr>
              <w:pStyle w:val="ConsPlusNormal"/>
              <w:jc w:val="center"/>
              <w:rPr>
                <w:rFonts w:ascii="Times New Roman" w:hAnsi="Times New Roman"/>
                <w:sz w:val="20"/>
                <w:szCs w:val="20"/>
              </w:rPr>
            </w:pPr>
            <w:r w:rsidRPr="00C006F1">
              <w:rPr>
                <w:rFonts w:ascii="Times New Roman" w:hAnsi="Times New Roman"/>
                <w:sz w:val="20"/>
                <w:szCs w:val="20"/>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tc>
      </w:tr>
      <w:tr w:rsidR="000F34E3" w:rsidRPr="00C006F1" w:rsidTr="006A3AAF">
        <w:tc>
          <w:tcPr>
            <w:tcW w:w="715" w:type="dxa"/>
            <w:vMerge/>
            <w:shd w:val="clear" w:color="auto" w:fill="auto"/>
          </w:tcPr>
          <w:p w:rsidR="000F34E3" w:rsidRPr="00C006F1" w:rsidRDefault="000F34E3" w:rsidP="006A3AAF">
            <w:pPr>
              <w:spacing w:after="1" w:line="0" w:lineRule="atLeast"/>
              <w:ind w:left="360"/>
            </w:pPr>
          </w:p>
        </w:tc>
        <w:tc>
          <w:tcPr>
            <w:tcW w:w="2041" w:type="dxa"/>
            <w:vMerge/>
            <w:shd w:val="clear" w:color="auto" w:fill="auto"/>
          </w:tcPr>
          <w:p w:rsidR="000F34E3" w:rsidRPr="00C006F1" w:rsidRDefault="000F34E3" w:rsidP="006A3AAF">
            <w:pPr>
              <w:spacing w:after="1" w:line="0" w:lineRule="atLeast"/>
            </w:pPr>
          </w:p>
        </w:tc>
        <w:tc>
          <w:tcPr>
            <w:tcW w:w="1474" w:type="dxa"/>
            <w:vMerge/>
            <w:shd w:val="clear" w:color="auto" w:fill="auto"/>
          </w:tcPr>
          <w:p w:rsidR="000F34E3" w:rsidRPr="00C006F1" w:rsidRDefault="000F34E3" w:rsidP="006A3AAF">
            <w:pPr>
              <w:spacing w:after="1" w:line="0" w:lineRule="atLeast"/>
            </w:pPr>
          </w:p>
        </w:tc>
        <w:tc>
          <w:tcPr>
            <w:tcW w:w="2726" w:type="dxa"/>
            <w:vMerge/>
            <w:shd w:val="clear" w:color="auto" w:fill="auto"/>
          </w:tcPr>
          <w:p w:rsidR="000F34E3" w:rsidRPr="00C006F1" w:rsidRDefault="000F34E3" w:rsidP="006A3AAF">
            <w:pPr>
              <w:spacing w:after="1" w:line="0" w:lineRule="atLeast"/>
            </w:pPr>
          </w:p>
        </w:tc>
        <w:tc>
          <w:tcPr>
            <w:tcW w:w="3154" w:type="dxa"/>
            <w:vMerge/>
            <w:shd w:val="clear" w:color="auto" w:fill="auto"/>
          </w:tcPr>
          <w:p w:rsidR="000F34E3" w:rsidRPr="00C006F1" w:rsidRDefault="000F34E3" w:rsidP="006A3AAF">
            <w:pPr>
              <w:spacing w:after="1" w:line="0" w:lineRule="atLeast"/>
            </w:pPr>
          </w:p>
        </w:tc>
        <w:tc>
          <w:tcPr>
            <w:tcW w:w="4430" w:type="dxa"/>
            <w:shd w:val="clear" w:color="auto" w:fill="auto"/>
          </w:tcPr>
          <w:p w:rsidR="000F34E3" w:rsidRPr="00C006F1" w:rsidRDefault="000F34E3" w:rsidP="006A3AAF">
            <w:pPr>
              <w:pStyle w:val="ConsPlusNormal"/>
              <w:jc w:val="center"/>
              <w:rPr>
                <w:rFonts w:ascii="Times New Roman" w:hAnsi="Times New Roman"/>
                <w:sz w:val="20"/>
                <w:szCs w:val="20"/>
              </w:rPr>
            </w:pPr>
            <w:r w:rsidRPr="00C006F1">
              <w:rPr>
                <w:rFonts w:ascii="Times New Roman" w:hAnsi="Times New Roman"/>
                <w:sz w:val="20"/>
                <w:szCs w:val="20"/>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0F34E3" w:rsidRPr="00C006F1" w:rsidTr="006A3AAF">
        <w:tc>
          <w:tcPr>
            <w:tcW w:w="715" w:type="dxa"/>
            <w:vMerge/>
            <w:shd w:val="clear" w:color="auto" w:fill="auto"/>
          </w:tcPr>
          <w:p w:rsidR="000F34E3" w:rsidRPr="00C006F1" w:rsidRDefault="000F34E3" w:rsidP="006A3AAF">
            <w:pPr>
              <w:spacing w:after="1" w:line="0" w:lineRule="atLeast"/>
              <w:ind w:left="360"/>
            </w:pPr>
          </w:p>
        </w:tc>
        <w:tc>
          <w:tcPr>
            <w:tcW w:w="2041" w:type="dxa"/>
            <w:vMerge/>
            <w:shd w:val="clear" w:color="auto" w:fill="auto"/>
          </w:tcPr>
          <w:p w:rsidR="000F34E3" w:rsidRPr="00C006F1" w:rsidRDefault="000F34E3" w:rsidP="006A3AAF">
            <w:pPr>
              <w:spacing w:after="1" w:line="0" w:lineRule="atLeast"/>
            </w:pPr>
          </w:p>
        </w:tc>
        <w:tc>
          <w:tcPr>
            <w:tcW w:w="1474" w:type="dxa"/>
            <w:vMerge/>
            <w:shd w:val="clear" w:color="auto" w:fill="auto"/>
          </w:tcPr>
          <w:p w:rsidR="000F34E3" w:rsidRPr="00C006F1" w:rsidRDefault="000F34E3" w:rsidP="006A3AAF">
            <w:pPr>
              <w:spacing w:after="1" w:line="0" w:lineRule="atLeast"/>
            </w:pPr>
          </w:p>
        </w:tc>
        <w:tc>
          <w:tcPr>
            <w:tcW w:w="2726" w:type="dxa"/>
            <w:vMerge/>
            <w:shd w:val="clear" w:color="auto" w:fill="auto"/>
          </w:tcPr>
          <w:p w:rsidR="000F34E3" w:rsidRPr="00C006F1" w:rsidRDefault="000F34E3" w:rsidP="006A3AAF">
            <w:pPr>
              <w:spacing w:after="1" w:line="0" w:lineRule="atLeast"/>
            </w:pPr>
          </w:p>
        </w:tc>
        <w:tc>
          <w:tcPr>
            <w:tcW w:w="3154" w:type="dxa"/>
            <w:vMerge/>
            <w:shd w:val="clear" w:color="auto" w:fill="auto"/>
          </w:tcPr>
          <w:p w:rsidR="000F34E3" w:rsidRPr="00C006F1" w:rsidRDefault="000F34E3" w:rsidP="006A3AAF">
            <w:pPr>
              <w:spacing w:after="1" w:line="0" w:lineRule="atLeast"/>
            </w:pPr>
          </w:p>
        </w:tc>
        <w:tc>
          <w:tcPr>
            <w:tcW w:w="4430" w:type="dxa"/>
            <w:shd w:val="clear" w:color="auto" w:fill="auto"/>
          </w:tcPr>
          <w:p w:rsidR="000F34E3" w:rsidRPr="00C006F1" w:rsidRDefault="000F34E3" w:rsidP="006A3AAF">
            <w:pPr>
              <w:pStyle w:val="ConsPlusNormal"/>
              <w:jc w:val="center"/>
              <w:rPr>
                <w:rFonts w:ascii="Times New Roman" w:hAnsi="Times New Roman"/>
                <w:sz w:val="20"/>
                <w:szCs w:val="20"/>
              </w:rPr>
            </w:pPr>
            <w:r w:rsidRPr="00C006F1">
              <w:rPr>
                <w:rFonts w:ascii="Times New Roman" w:hAnsi="Times New Roman"/>
                <w:sz w:val="20"/>
                <w:szCs w:val="20"/>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r w:rsidR="00C006F1">
              <w:rPr>
                <w:rFonts w:ascii="Times New Roman" w:hAnsi="Times New Roman"/>
                <w:sz w:val="20"/>
                <w:szCs w:val="20"/>
              </w:rPr>
              <w:t>(приложение 6 к настоящему административному регламенту)</w:t>
            </w:r>
          </w:p>
        </w:tc>
      </w:tr>
      <w:tr w:rsidR="000F34E3" w:rsidRPr="00C006F1" w:rsidTr="006A3AAF">
        <w:tc>
          <w:tcPr>
            <w:tcW w:w="715" w:type="dxa"/>
            <w:vMerge w:val="restart"/>
            <w:shd w:val="clear" w:color="auto" w:fill="auto"/>
          </w:tcPr>
          <w:p w:rsidR="00085CB4" w:rsidRDefault="00085CB4" w:rsidP="006A3AAF">
            <w:pPr>
              <w:pStyle w:val="ConsPlusNormal"/>
              <w:ind w:left="1080" w:firstLine="0"/>
              <w:rPr>
                <w:rFonts w:ascii="Times New Roman" w:hAnsi="Times New Roman"/>
                <w:sz w:val="20"/>
                <w:szCs w:val="20"/>
              </w:rPr>
            </w:pPr>
            <w:r>
              <w:rPr>
                <w:rFonts w:ascii="Times New Roman" w:hAnsi="Times New Roman"/>
                <w:sz w:val="20"/>
                <w:szCs w:val="20"/>
              </w:rPr>
              <w:t>3</w:t>
            </w:r>
          </w:p>
          <w:p w:rsidR="000F34E3" w:rsidRPr="00085CB4" w:rsidRDefault="00085CB4" w:rsidP="006A3AAF">
            <w:pPr>
              <w:jc w:val="center"/>
            </w:pPr>
            <w:r>
              <w:t>3.</w:t>
            </w:r>
          </w:p>
        </w:tc>
        <w:tc>
          <w:tcPr>
            <w:tcW w:w="2041" w:type="dxa"/>
            <w:vMerge w:val="restart"/>
            <w:shd w:val="clear" w:color="auto" w:fill="auto"/>
          </w:tcPr>
          <w:p w:rsidR="000F34E3" w:rsidRPr="00C006F1" w:rsidRDefault="000F34E3" w:rsidP="006A3AAF">
            <w:pPr>
              <w:pStyle w:val="ConsPlusNormal"/>
              <w:rPr>
                <w:rFonts w:ascii="Times New Roman" w:hAnsi="Times New Roman"/>
                <w:sz w:val="20"/>
                <w:szCs w:val="20"/>
              </w:rPr>
            </w:pPr>
          </w:p>
        </w:tc>
        <w:tc>
          <w:tcPr>
            <w:tcW w:w="1474" w:type="dxa"/>
            <w:vMerge w:val="restart"/>
            <w:shd w:val="clear" w:color="auto" w:fill="auto"/>
          </w:tcPr>
          <w:p w:rsidR="000F34E3" w:rsidRPr="00C006F1" w:rsidRDefault="000F34E3" w:rsidP="006A3AAF">
            <w:pPr>
              <w:pStyle w:val="ConsPlusNormal"/>
              <w:rPr>
                <w:rFonts w:ascii="Times New Roman" w:hAnsi="Times New Roman"/>
                <w:sz w:val="20"/>
                <w:szCs w:val="20"/>
              </w:rPr>
            </w:pPr>
          </w:p>
        </w:tc>
        <w:tc>
          <w:tcPr>
            <w:tcW w:w="2726" w:type="dxa"/>
            <w:vMerge w:val="restart"/>
            <w:shd w:val="clear" w:color="auto" w:fill="auto"/>
          </w:tcPr>
          <w:p w:rsidR="000F34E3" w:rsidRPr="00C006F1" w:rsidRDefault="000F34E3" w:rsidP="006A3AAF">
            <w:pPr>
              <w:pStyle w:val="ConsPlusNormal"/>
              <w:rPr>
                <w:rFonts w:ascii="Times New Roman" w:hAnsi="Times New Roman"/>
                <w:sz w:val="20"/>
                <w:szCs w:val="20"/>
              </w:rPr>
            </w:pPr>
          </w:p>
        </w:tc>
        <w:tc>
          <w:tcPr>
            <w:tcW w:w="3154" w:type="dxa"/>
            <w:vMerge w:val="restart"/>
            <w:shd w:val="clear" w:color="auto" w:fill="auto"/>
          </w:tcPr>
          <w:p w:rsidR="000F34E3" w:rsidRPr="00C006F1" w:rsidRDefault="000F34E3" w:rsidP="006A3AAF">
            <w:pPr>
              <w:pStyle w:val="ConsPlusNormal"/>
              <w:rPr>
                <w:rFonts w:ascii="Times New Roman" w:hAnsi="Times New Roman"/>
                <w:sz w:val="20"/>
                <w:szCs w:val="20"/>
              </w:rPr>
            </w:pPr>
          </w:p>
        </w:tc>
        <w:tc>
          <w:tcPr>
            <w:tcW w:w="4430" w:type="dxa"/>
            <w:shd w:val="clear" w:color="auto" w:fill="auto"/>
          </w:tcPr>
          <w:p w:rsidR="000F34E3" w:rsidRPr="00C006F1" w:rsidRDefault="000F34E3" w:rsidP="006A3AAF">
            <w:pPr>
              <w:pStyle w:val="ConsPlusNormal"/>
              <w:jc w:val="center"/>
              <w:rPr>
                <w:rFonts w:ascii="Times New Roman" w:hAnsi="Times New Roman"/>
                <w:sz w:val="20"/>
                <w:szCs w:val="20"/>
              </w:rPr>
            </w:pPr>
            <w:r w:rsidRPr="00C006F1">
              <w:rPr>
                <w:rFonts w:ascii="Times New Roman" w:hAnsi="Times New Roman"/>
                <w:sz w:val="20"/>
                <w:szCs w:val="20"/>
              </w:rPr>
              <w:t>* Выписка из ЕГРН об объекте недвижимости (об испрашиваемом земельном участке)</w:t>
            </w:r>
          </w:p>
        </w:tc>
      </w:tr>
      <w:tr w:rsidR="000F34E3" w:rsidRPr="00C006F1" w:rsidTr="006A3AAF">
        <w:tc>
          <w:tcPr>
            <w:tcW w:w="715" w:type="dxa"/>
            <w:vMerge/>
            <w:shd w:val="clear" w:color="auto" w:fill="auto"/>
          </w:tcPr>
          <w:p w:rsidR="000F34E3" w:rsidRPr="00C006F1" w:rsidRDefault="000F34E3" w:rsidP="006A3AAF">
            <w:pPr>
              <w:spacing w:after="1" w:line="0" w:lineRule="atLeast"/>
              <w:ind w:left="360"/>
            </w:pPr>
          </w:p>
        </w:tc>
        <w:tc>
          <w:tcPr>
            <w:tcW w:w="2041" w:type="dxa"/>
            <w:vMerge/>
            <w:shd w:val="clear" w:color="auto" w:fill="auto"/>
          </w:tcPr>
          <w:p w:rsidR="000F34E3" w:rsidRPr="00C006F1" w:rsidRDefault="000F34E3" w:rsidP="006A3AAF">
            <w:pPr>
              <w:spacing w:after="1" w:line="0" w:lineRule="atLeast"/>
            </w:pPr>
          </w:p>
        </w:tc>
        <w:tc>
          <w:tcPr>
            <w:tcW w:w="1474" w:type="dxa"/>
            <w:vMerge/>
            <w:shd w:val="clear" w:color="auto" w:fill="auto"/>
          </w:tcPr>
          <w:p w:rsidR="000F34E3" w:rsidRPr="00C006F1" w:rsidRDefault="000F34E3" w:rsidP="006A3AAF">
            <w:pPr>
              <w:spacing w:after="1" w:line="0" w:lineRule="atLeast"/>
            </w:pPr>
          </w:p>
        </w:tc>
        <w:tc>
          <w:tcPr>
            <w:tcW w:w="2726" w:type="dxa"/>
            <w:vMerge/>
            <w:shd w:val="clear" w:color="auto" w:fill="auto"/>
          </w:tcPr>
          <w:p w:rsidR="000F34E3" w:rsidRPr="00C006F1" w:rsidRDefault="000F34E3" w:rsidP="006A3AAF">
            <w:pPr>
              <w:spacing w:after="1" w:line="0" w:lineRule="atLeast"/>
            </w:pPr>
          </w:p>
        </w:tc>
        <w:tc>
          <w:tcPr>
            <w:tcW w:w="3154" w:type="dxa"/>
            <w:vMerge/>
            <w:shd w:val="clear" w:color="auto" w:fill="auto"/>
          </w:tcPr>
          <w:p w:rsidR="000F34E3" w:rsidRPr="00C006F1" w:rsidRDefault="000F34E3" w:rsidP="006A3AAF">
            <w:pPr>
              <w:spacing w:after="1" w:line="0" w:lineRule="atLeast"/>
            </w:pPr>
          </w:p>
        </w:tc>
        <w:tc>
          <w:tcPr>
            <w:tcW w:w="4430" w:type="dxa"/>
            <w:shd w:val="clear" w:color="auto" w:fill="auto"/>
          </w:tcPr>
          <w:p w:rsidR="000F34E3" w:rsidRPr="00C006F1" w:rsidRDefault="000F34E3" w:rsidP="006A3AAF">
            <w:pPr>
              <w:pStyle w:val="ConsPlusNormal"/>
              <w:jc w:val="center"/>
              <w:rPr>
                <w:rFonts w:ascii="Times New Roman" w:hAnsi="Times New Roman"/>
                <w:sz w:val="20"/>
                <w:szCs w:val="20"/>
              </w:rPr>
            </w:pPr>
            <w:r w:rsidRPr="00C006F1">
              <w:rPr>
                <w:rFonts w:ascii="Times New Roman" w:hAnsi="Times New Roman"/>
                <w:sz w:val="20"/>
                <w:szCs w:val="20"/>
              </w:rPr>
              <w:t>* Выписка из ЕГРН об объекте недвижимости (о здании и (или) сооружении, расположенном(</w:t>
            </w:r>
            <w:proofErr w:type="spellStart"/>
            <w:r w:rsidRPr="00C006F1">
              <w:rPr>
                <w:rFonts w:ascii="Times New Roman" w:hAnsi="Times New Roman"/>
                <w:sz w:val="20"/>
                <w:szCs w:val="20"/>
              </w:rPr>
              <w:t>ых</w:t>
            </w:r>
            <w:proofErr w:type="spellEnd"/>
            <w:r w:rsidRPr="00C006F1">
              <w:rPr>
                <w:rFonts w:ascii="Times New Roman" w:hAnsi="Times New Roman"/>
                <w:sz w:val="20"/>
                <w:szCs w:val="20"/>
              </w:rPr>
              <w:t>) на испрашиваемом земельном участке)</w:t>
            </w:r>
          </w:p>
        </w:tc>
      </w:tr>
      <w:tr w:rsidR="000F34E3" w:rsidRPr="00C006F1" w:rsidTr="006A3AAF">
        <w:tc>
          <w:tcPr>
            <w:tcW w:w="715" w:type="dxa"/>
            <w:vMerge/>
            <w:shd w:val="clear" w:color="auto" w:fill="auto"/>
          </w:tcPr>
          <w:p w:rsidR="000F34E3" w:rsidRPr="00C006F1" w:rsidRDefault="000F34E3" w:rsidP="006A3AAF">
            <w:pPr>
              <w:spacing w:after="1" w:line="0" w:lineRule="atLeast"/>
              <w:ind w:left="360"/>
            </w:pPr>
          </w:p>
        </w:tc>
        <w:tc>
          <w:tcPr>
            <w:tcW w:w="2041" w:type="dxa"/>
            <w:vMerge/>
            <w:shd w:val="clear" w:color="auto" w:fill="auto"/>
          </w:tcPr>
          <w:p w:rsidR="000F34E3" w:rsidRPr="00C006F1" w:rsidRDefault="000F34E3" w:rsidP="006A3AAF">
            <w:pPr>
              <w:spacing w:after="1" w:line="0" w:lineRule="atLeast"/>
            </w:pPr>
          </w:p>
        </w:tc>
        <w:tc>
          <w:tcPr>
            <w:tcW w:w="1474" w:type="dxa"/>
            <w:vMerge/>
            <w:shd w:val="clear" w:color="auto" w:fill="auto"/>
          </w:tcPr>
          <w:p w:rsidR="000F34E3" w:rsidRPr="00C006F1" w:rsidRDefault="000F34E3" w:rsidP="006A3AAF">
            <w:pPr>
              <w:spacing w:after="1" w:line="0" w:lineRule="atLeast"/>
            </w:pPr>
          </w:p>
        </w:tc>
        <w:tc>
          <w:tcPr>
            <w:tcW w:w="2726" w:type="dxa"/>
            <w:vMerge/>
            <w:shd w:val="clear" w:color="auto" w:fill="auto"/>
          </w:tcPr>
          <w:p w:rsidR="000F34E3" w:rsidRPr="00C006F1" w:rsidRDefault="000F34E3" w:rsidP="006A3AAF">
            <w:pPr>
              <w:spacing w:after="1" w:line="0" w:lineRule="atLeast"/>
            </w:pPr>
          </w:p>
        </w:tc>
        <w:tc>
          <w:tcPr>
            <w:tcW w:w="3154" w:type="dxa"/>
            <w:vMerge/>
            <w:shd w:val="clear" w:color="auto" w:fill="auto"/>
          </w:tcPr>
          <w:p w:rsidR="000F34E3" w:rsidRPr="00C006F1" w:rsidRDefault="000F34E3" w:rsidP="006A3AAF">
            <w:pPr>
              <w:spacing w:after="1" w:line="0" w:lineRule="atLeast"/>
            </w:pPr>
          </w:p>
        </w:tc>
        <w:tc>
          <w:tcPr>
            <w:tcW w:w="4430" w:type="dxa"/>
            <w:shd w:val="clear" w:color="auto" w:fill="auto"/>
          </w:tcPr>
          <w:p w:rsidR="000F34E3" w:rsidRPr="00C006F1" w:rsidRDefault="000F34E3" w:rsidP="006A3AAF">
            <w:pPr>
              <w:pStyle w:val="ConsPlusNormal"/>
              <w:jc w:val="center"/>
              <w:rPr>
                <w:rFonts w:ascii="Times New Roman" w:hAnsi="Times New Roman"/>
                <w:sz w:val="20"/>
                <w:szCs w:val="20"/>
              </w:rPr>
            </w:pPr>
            <w:r w:rsidRPr="00C006F1">
              <w:rPr>
                <w:rFonts w:ascii="Times New Roman" w:hAnsi="Times New Roman"/>
                <w:sz w:val="20"/>
                <w:szCs w:val="20"/>
              </w:rPr>
              <w:t>*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r>
      <w:tr w:rsidR="000F34E3" w:rsidRPr="00C006F1" w:rsidTr="006A3AAF">
        <w:tc>
          <w:tcPr>
            <w:tcW w:w="715" w:type="dxa"/>
            <w:vMerge/>
            <w:shd w:val="clear" w:color="auto" w:fill="auto"/>
          </w:tcPr>
          <w:p w:rsidR="000F34E3" w:rsidRPr="00C006F1" w:rsidRDefault="000F34E3" w:rsidP="006A3AAF">
            <w:pPr>
              <w:spacing w:after="1" w:line="0" w:lineRule="atLeast"/>
              <w:ind w:left="360"/>
            </w:pPr>
          </w:p>
        </w:tc>
        <w:tc>
          <w:tcPr>
            <w:tcW w:w="2041" w:type="dxa"/>
            <w:vMerge/>
            <w:shd w:val="clear" w:color="auto" w:fill="auto"/>
          </w:tcPr>
          <w:p w:rsidR="000F34E3" w:rsidRPr="00C006F1" w:rsidRDefault="000F34E3" w:rsidP="006A3AAF">
            <w:pPr>
              <w:spacing w:after="1" w:line="0" w:lineRule="atLeast"/>
            </w:pPr>
          </w:p>
        </w:tc>
        <w:tc>
          <w:tcPr>
            <w:tcW w:w="1474" w:type="dxa"/>
            <w:vMerge/>
            <w:shd w:val="clear" w:color="auto" w:fill="auto"/>
          </w:tcPr>
          <w:p w:rsidR="000F34E3" w:rsidRPr="00C006F1" w:rsidRDefault="000F34E3" w:rsidP="006A3AAF">
            <w:pPr>
              <w:spacing w:after="1" w:line="0" w:lineRule="atLeast"/>
            </w:pPr>
          </w:p>
        </w:tc>
        <w:tc>
          <w:tcPr>
            <w:tcW w:w="2726" w:type="dxa"/>
            <w:vMerge/>
            <w:shd w:val="clear" w:color="auto" w:fill="auto"/>
          </w:tcPr>
          <w:p w:rsidR="000F34E3" w:rsidRPr="00C006F1" w:rsidRDefault="000F34E3" w:rsidP="006A3AAF">
            <w:pPr>
              <w:spacing w:after="1" w:line="0" w:lineRule="atLeast"/>
            </w:pPr>
          </w:p>
        </w:tc>
        <w:tc>
          <w:tcPr>
            <w:tcW w:w="3154" w:type="dxa"/>
            <w:vMerge/>
            <w:shd w:val="clear" w:color="auto" w:fill="auto"/>
          </w:tcPr>
          <w:p w:rsidR="000F34E3" w:rsidRPr="00C006F1" w:rsidRDefault="000F34E3" w:rsidP="006A3AAF">
            <w:pPr>
              <w:spacing w:after="1" w:line="0" w:lineRule="atLeast"/>
            </w:pPr>
          </w:p>
        </w:tc>
        <w:tc>
          <w:tcPr>
            <w:tcW w:w="4430" w:type="dxa"/>
            <w:shd w:val="clear" w:color="auto" w:fill="auto"/>
          </w:tcPr>
          <w:p w:rsidR="000F34E3" w:rsidRPr="00C006F1" w:rsidRDefault="000F34E3" w:rsidP="006A3AAF">
            <w:pPr>
              <w:pStyle w:val="ConsPlusNormal"/>
              <w:jc w:val="center"/>
              <w:rPr>
                <w:rFonts w:ascii="Times New Roman" w:hAnsi="Times New Roman"/>
                <w:sz w:val="20"/>
                <w:szCs w:val="20"/>
              </w:rPr>
            </w:pPr>
            <w:r w:rsidRPr="00C006F1">
              <w:rPr>
                <w:rFonts w:ascii="Times New Roman" w:hAnsi="Times New Roman"/>
                <w:sz w:val="20"/>
                <w:szCs w:val="20"/>
              </w:rPr>
              <w:t>* Выписка из ЕГРЮЛ о юридическом лице, являющемся заявителем</w:t>
            </w:r>
          </w:p>
        </w:tc>
      </w:tr>
      <w:tr w:rsidR="000F34E3" w:rsidRPr="00C006F1" w:rsidTr="006A3AAF">
        <w:tc>
          <w:tcPr>
            <w:tcW w:w="715" w:type="dxa"/>
            <w:vMerge/>
            <w:shd w:val="clear" w:color="auto" w:fill="auto"/>
          </w:tcPr>
          <w:p w:rsidR="000F34E3" w:rsidRPr="00C006F1" w:rsidRDefault="000F34E3" w:rsidP="006A3AAF">
            <w:pPr>
              <w:spacing w:after="1" w:line="0" w:lineRule="atLeast"/>
              <w:ind w:left="360"/>
            </w:pPr>
          </w:p>
        </w:tc>
        <w:tc>
          <w:tcPr>
            <w:tcW w:w="2041" w:type="dxa"/>
            <w:vMerge/>
            <w:shd w:val="clear" w:color="auto" w:fill="auto"/>
          </w:tcPr>
          <w:p w:rsidR="000F34E3" w:rsidRPr="00C006F1" w:rsidRDefault="000F34E3" w:rsidP="006A3AAF">
            <w:pPr>
              <w:spacing w:after="1" w:line="0" w:lineRule="atLeast"/>
            </w:pPr>
          </w:p>
        </w:tc>
        <w:tc>
          <w:tcPr>
            <w:tcW w:w="1474" w:type="dxa"/>
            <w:vMerge/>
            <w:shd w:val="clear" w:color="auto" w:fill="auto"/>
          </w:tcPr>
          <w:p w:rsidR="000F34E3" w:rsidRPr="00C006F1" w:rsidRDefault="000F34E3" w:rsidP="006A3AAF">
            <w:pPr>
              <w:spacing w:after="1" w:line="0" w:lineRule="atLeast"/>
            </w:pPr>
          </w:p>
        </w:tc>
        <w:tc>
          <w:tcPr>
            <w:tcW w:w="2726" w:type="dxa"/>
            <w:vMerge/>
            <w:shd w:val="clear" w:color="auto" w:fill="auto"/>
          </w:tcPr>
          <w:p w:rsidR="000F34E3" w:rsidRPr="00C006F1" w:rsidRDefault="000F34E3" w:rsidP="006A3AAF">
            <w:pPr>
              <w:spacing w:after="1" w:line="0" w:lineRule="atLeast"/>
            </w:pPr>
          </w:p>
        </w:tc>
        <w:tc>
          <w:tcPr>
            <w:tcW w:w="3154" w:type="dxa"/>
            <w:vMerge/>
            <w:shd w:val="clear" w:color="auto" w:fill="auto"/>
          </w:tcPr>
          <w:p w:rsidR="000F34E3" w:rsidRPr="00C006F1" w:rsidRDefault="000F34E3" w:rsidP="006A3AAF">
            <w:pPr>
              <w:spacing w:after="1" w:line="0" w:lineRule="atLeast"/>
            </w:pPr>
          </w:p>
        </w:tc>
        <w:tc>
          <w:tcPr>
            <w:tcW w:w="4430" w:type="dxa"/>
            <w:shd w:val="clear" w:color="auto" w:fill="auto"/>
          </w:tcPr>
          <w:p w:rsidR="000F34E3" w:rsidRPr="00C006F1" w:rsidRDefault="000F34E3" w:rsidP="006A3AAF">
            <w:pPr>
              <w:pStyle w:val="ConsPlusNormal"/>
              <w:jc w:val="center"/>
              <w:rPr>
                <w:rFonts w:ascii="Times New Roman" w:hAnsi="Times New Roman"/>
                <w:sz w:val="20"/>
                <w:szCs w:val="20"/>
              </w:rPr>
            </w:pPr>
            <w:r w:rsidRPr="00C006F1">
              <w:rPr>
                <w:rFonts w:ascii="Times New Roman" w:hAnsi="Times New Roman"/>
                <w:sz w:val="20"/>
                <w:szCs w:val="20"/>
              </w:rPr>
              <w:t>*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tc>
      </w:tr>
      <w:tr w:rsidR="000F34E3" w:rsidRPr="00C006F1" w:rsidTr="006A3AAF">
        <w:tc>
          <w:tcPr>
            <w:tcW w:w="715" w:type="dxa"/>
            <w:vMerge w:val="restart"/>
            <w:shd w:val="clear" w:color="auto" w:fill="auto"/>
          </w:tcPr>
          <w:p w:rsidR="00085CB4" w:rsidRDefault="00085CB4" w:rsidP="006A3AAF">
            <w:pPr>
              <w:pStyle w:val="ConsPlusNormal"/>
              <w:ind w:left="1080" w:firstLine="0"/>
              <w:jc w:val="center"/>
              <w:rPr>
                <w:rFonts w:ascii="Times New Roman" w:hAnsi="Times New Roman"/>
                <w:sz w:val="20"/>
                <w:szCs w:val="20"/>
              </w:rPr>
            </w:pPr>
          </w:p>
          <w:p w:rsidR="000F34E3" w:rsidRPr="00085CB4" w:rsidRDefault="00085CB4" w:rsidP="006A3AAF">
            <w:pPr>
              <w:jc w:val="center"/>
            </w:pPr>
            <w:r>
              <w:t>4.</w:t>
            </w:r>
          </w:p>
        </w:tc>
        <w:tc>
          <w:tcPr>
            <w:tcW w:w="2041" w:type="dxa"/>
            <w:vMerge w:val="restart"/>
            <w:shd w:val="clear" w:color="auto" w:fill="auto"/>
          </w:tcPr>
          <w:p w:rsidR="000F34E3" w:rsidRPr="00C006F1" w:rsidRDefault="00836260" w:rsidP="006A3AAF">
            <w:pPr>
              <w:pStyle w:val="ConsPlusNormal"/>
              <w:jc w:val="center"/>
              <w:rPr>
                <w:rFonts w:ascii="Times New Roman" w:hAnsi="Times New Roman"/>
                <w:sz w:val="20"/>
                <w:szCs w:val="20"/>
              </w:rPr>
            </w:pPr>
            <w:hyperlink r:id="rId35" w:history="1">
              <w:r w:rsidR="000F34E3" w:rsidRPr="00C006F1">
                <w:rPr>
                  <w:rFonts w:ascii="Times New Roman" w:hAnsi="Times New Roman"/>
                  <w:color w:val="0000FF"/>
                  <w:sz w:val="20"/>
                  <w:szCs w:val="20"/>
                </w:rPr>
                <w:t>Подпункт 7 пункта 2 статьи 39.3</w:t>
              </w:r>
            </w:hyperlink>
            <w:r w:rsidR="000F34E3" w:rsidRPr="00C006F1">
              <w:rPr>
                <w:rFonts w:ascii="Times New Roman" w:hAnsi="Times New Roman"/>
                <w:sz w:val="20"/>
                <w:szCs w:val="20"/>
              </w:rPr>
              <w:t xml:space="preserve"> Земельного кодекса </w:t>
            </w:r>
            <w:hyperlink w:anchor="P830" w:history="1">
              <w:r w:rsidR="000F34E3" w:rsidRPr="00C006F1">
                <w:rPr>
                  <w:rFonts w:ascii="Times New Roman" w:hAnsi="Times New Roman"/>
                  <w:color w:val="0000FF"/>
                  <w:sz w:val="20"/>
                  <w:szCs w:val="20"/>
                </w:rPr>
                <w:t>&lt;6&gt;</w:t>
              </w:r>
            </w:hyperlink>
          </w:p>
        </w:tc>
        <w:tc>
          <w:tcPr>
            <w:tcW w:w="1474" w:type="dxa"/>
            <w:vMerge w:val="restart"/>
            <w:shd w:val="clear" w:color="auto" w:fill="auto"/>
          </w:tcPr>
          <w:p w:rsidR="000F34E3" w:rsidRPr="00C006F1" w:rsidRDefault="000F34E3" w:rsidP="006A3AAF">
            <w:pPr>
              <w:pStyle w:val="ConsPlusNormal"/>
              <w:jc w:val="center"/>
              <w:rPr>
                <w:rFonts w:ascii="Times New Roman" w:hAnsi="Times New Roman"/>
                <w:sz w:val="20"/>
                <w:szCs w:val="20"/>
              </w:rPr>
            </w:pPr>
            <w:r w:rsidRPr="00C006F1">
              <w:rPr>
                <w:rFonts w:ascii="Times New Roman" w:hAnsi="Times New Roman"/>
                <w:sz w:val="20"/>
                <w:szCs w:val="20"/>
              </w:rPr>
              <w:t>В собственность за плату</w:t>
            </w:r>
          </w:p>
        </w:tc>
        <w:tc>
          <w:tcPr>
            <w:tcW w:w="2726" w:type="dxa"/>
            <w:vMerge w:val="restart"/>
            <w:shd w:val="clear" w:color="auto" w:fill="auto"/>
          </w:tcPr>
          <w:p w:rsidR="000F34E3" w:rsidRPr="00C006F1" w:rsidRDefault="000F34E3" w:rsidP="006A3AAF">
            <w:pPr>
              <w:pStyle w:val="ConsPlusNormal"/>
              <w:jc w:val="center"/>
              <w:rPr>
                <w:rFonts w:ascii="Times New Roman" w:hAnsi="Times New Roman"/>
                <w:sz w:val="20"/>
                <w:szCs w:val="20"/>
              </w:rPr>
            </w:pPr>
            <w:r w:rsidRPr="00C006F1">
              <w:rPr>
                <w:rFonts w:ascii="Times New Roman" w:hAnsi="Times New Roman"/>
                <w:sz w:val="20"/>
                <w:szCs w:val="20"/>
              </w:rPr>
              <w:t>Юридическое лицо, использующее земельный участок на праве постоянного (бессрочного) пользования</w:t>
            </w:r>
          </w:p>
        </w:tc>
        <w:tc>
          <w:tcPr>
            <w:tcW w:w="3154" w:type="dxa"/>
            <w:vMerge w:val="restart"/>
            <w:shd w:val="clear" w:color="auto" w:fill="auto"/>
          </w:tcPr>
          <w:p w:rsidR="000F34E3" w:rsidRPr="00C006F1" w:rsidRDefault="000F34E3" w:rsidP="006A3AAF">
            <w:pPr>
              <w:pStyle w:val="ConsPlusNormal"/>
              <w:jc w:val="center"/>
              <w:rPr>
                <w:rFonts w:ascii="Times New Roman" w:hAnsi="Times New Roman"/>
                <w:sz w:val="20"/>
                <w:szCs w:val="20"/>
              </w:rPr>
            </w:pPr>
            <w:r w:rsidRPr="00C006F1">
              <w:rPr>
                <w:rFonts w:ascii="Times New Roman" w:hAnsi="Times New Roman"/>
                <w:sz w:val="20"/>
                <w:szCs w:val="20"/>
              </w:rPr>
              <w:t>Земельный участок, принадлежащий юридическому лицу на праве постоянного (бессрочного) пользования</w:t>
            </w:r>
          </w:p>
        </w:tc>
        <w:tc>
          <w:tcPr>
            <w:tcW w:w="4430" w:type="dxa"/>
            <w:shd w:val="clear" w:color="auto" w:fill="auto"/>
          </w:tcPr>
          <w:p w:rsidR="000F34E3" w:rsidRPr="00C006F1" w:rsidRDefault="000F34E3" w:rsidP="006A3AAF">
            <w:pPr>
              <w:pStyle w:val="ConsPlusNormal"/>
              <w:jc w:val="center"/>
              <w:rPr>
                <w:rFonts w:ascii="Times New Roman" w:hAnsi="Times New Roman"/>
                <w:sz w:val="20"/>
                <w:szCs w:val="20"/>
              </w:rPr>
            </w:pPr>
            <w:r w:rsidRPr="00C006F1">
              <w:rPr>
                <w:rFonts w:ascii="Times New Roman" w:hAnsi="Times New Roman"/>
                <w:sz w:val="20"/>
                <w:szCs w:val="20"/>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0F34E3" w:rsidRPr="00C006F1" w:rsidTr="006A3AAF">
        <w:tc>
          <w:tcPr>
            <w:tcW w:w="715" w:type="dxa"/>
            <w:vMerge/>
            <w:shd w:val="clear" w:color="auto" w:fill="auto"/>
          </w:tcPr>
          <w:p w:rsidR="000F34E3" w:rsidRPr="00C006F1" w:rsidRDefault="000F34E3" w:rsidP="006A3AAF">
            <w:pPr>
              <w:spacing w:after="1" w:line="0" w:lineRule="atLeast"/>
              <w:ind w:left="360"/>
            </w:pPr>
          </w:p>
        </w:tc>
        <w:tc>
          <w:tcPr>
            <w:tcW w:w="2041" w:type="dxa"/>
            <w:vMerge/>
            <w:shd w:val="clear" w:color="auto" w:fill="auto"/>
          </w:tcPr>
          <w:p w:rsidR="000F34E3" w:rsidRPr="00C006F1" w:rsidRDefault="000F34E3" w:rsidP="006A3AAF">
            <w:pPr>
              <w:spacing w:after="1" w:line="0" w:lineRule="atLeast"/>
            </w:pPr>
          </w:p>
        </w:tc>
        <w:tc>
          <w:tcPr>
            <w:tcW w:w="1474" w:type="dxa"/>
            <w:vMerge/>
            <w:shd w:val="clear" w:color="auto" w:fill="auto"/>
          </w:tcPr>
          <w:p w:rsidR="000F34E3" w:rsidRPr="00C006F1" w:rsidRDefault="000F34E3" w:rsidP="006A3AAF">
            <w:pPr>
              <w:spacing w:after="1" w:line="0" w:lineRule="atLeast"/>
            </w:pPr>
          </w:p>
        </w:tc>
        <w:tc>
          <w:tcPr>
            <w:tcW w:w="2726" w:type="dxa"/>
            <w:vMerge/>
            <w:shd w:val="clear" w:color="auto" w:fill="auto"/>
          </w:tcPr>
          <w:p w:rsidR="000F34E3" w:rsidRPr="00C006F1" w:rsidRDefault="000F34E3" w:rsidP="006A3AAF">
            <w:pPr>
              <w:spacing w:after="1" w:line="0" w:lineRule="atLeast"/>
            </w:pPr>
          </w:p>
        </w:tc>
        <w:tc>
          <w:tcPr>
            <w:tcW w:w="3154" w:type="dxa"/>
            <w:vMerge/>
            <w:shd w:val="clear" w:color="auto" w:fill="auto"/>
          </w:tcPr>
          <w:p w:rsidR="000F34E3" w:rsidRPr="00C006F1" w:rsidRDefault="000F34E3" w:rsidP="006A3AAF">
            <w:pPr>
              <w:spacing w:after="1" w:line="0" w:lineRule="atLeast"/>
            </w:pPr>
          </w:p>
        </w:tc>
        <w:tc>
          <w:tcPr>
            <w:tcW w:w="4430" w:type="dxa"/>
            <w:shd w:val="clear" w:color="auto" w:fill="auto"/>
          </w:tcPr>
          <w:p w:rsidR="000F34E3" w:rsidRPr="00C006F1" w:rsidRDefault="000F34E3" w:rsidP="006A3AAF">
            <w:pPr>
              <w:pStyle w:val="ConsPlusNormal"/>
              <w:jc w:val="center"/>
              <w:rPr>
                <w:rFonts w:ascii="Times New Roman" w:hAnsi="Times New Roman"/>
                <w:sz w:val="20"/>
                <w:szCs w:val="20"/>
              </w:rPr>
            </w:pPr>
            <w:r w:rsidRPr="00C006F1">
              <w:rPr>
                <w:rFonts w:ascii="Times New Roman" w:hAnsi="Times New Roman"/>
                <w:sz w:val="20"/>
                <w:szCs w:val="20"/>
              </w:rPr>
              <w:t>* Выписка из ЕГРН об объекте недвижимости (об испрашиваемом земельном участке)</w:t>
            </w:r>
          </w:p>
        </w:tc>
      </w:tr>
      <w:tr w:rsidR="000F34E3" w:rsidRPr="00C006F1" w:rsidTr="006A3AAF">
        <w:tc>
          <w:tcPr>
            <w:tcW w:w="715" w:type="dxa"/>
            <w:vMerge/>
            <w:shd w:val="clear" w:color="auto" w:fill="auto"/>
          </w:tcPr>
          <w:p w:rsidR="000F34E3" w:rsidRPr="00C006F1" w:rsidRDefault="000F34E3" w:rsidP="006A3AAF">
            <w:pPr>
              <w:spacing w:after="1" w:line="0" w:lineRule="atLeast"/>
              <w:ind w:left="360"/>
            </w:pPr>
          </w:p>
        </w:tc>
        <w:tc>
          <w:tcPr>
            <w:tcW w:w="2041" w:type="dxa"/>
            <w:vMerge/>
            <w:shd w:val="clear" w:color="auto" w:fill="auto"/>
          </w:tcPr>
          <w:p w:rsidR="000F34E3" w:rsidRPr="00C006F1" w:rsidRDefault="000F34E3" w:rsidP="006A3AAF">
            <w:pPr>
              <w:spacing w:after="1" w:line="0" w:lineRule="atLeast"/>
            </w:pPr>
          </w:p>
        </w:tc>
        <w:tc>
          <w:tcPr>
            <w:tcW w:w="1474" w:type="dxa"/>
            <w:vMerge/>
            <w:shd w:val="clear" w:color="auto" w:fill="auto"/>
          </w:tcPr>
          <w:p w:rsidR="000F34E3" w:rsidRPr="00C006F1" w:rsidRDefault="000F34E3" w:rsidP="006A3AAF">
            <w:pPr>
              <w:spacing w:after="1" w:line="0" w:lineRule="atLeast"/>
            </w:pPr>
          </w:p>
        </w:tc>
        <w:tc>
          <w:tcPr>
            <w:tcW w:w="2726" w:type="dxa"/>
            <w:vMerge/>
            <w:shd w:val="clear" w:color="auto" w:fill="auto"/>
          </w:tcPr>
          <w:p w:rsidR="000F34E3" w:rsidRPr="00C006F1" w:rsidRDefault="000F34E3" w:rsidP="006A3AAF">
            <w:pPr>
              <w:spacing w:after="1" w:line="0" w:lineRule="atLeast"/>
            </w:pPr>
          </w:p>
        </w:tc>
        <w:tc>
          <w:tcPr>
            <w:tcW w:w="3154" w:type="dxa"/>
            <w:vMerge/>
            <w:shd w:val="clear" w:color="auto" w:fill="auto"/>
          </w:tcPr>
          <w:p w:rsidR="000F34E3" w:rsidRPr="00C006F1" w:rsidRDefault="000F34E3" w:rsidP="006A3AAF">
            <w:pPr>
              <w:spacing w:after="1" w:line="0" w:lineRule="atLeast"/>
            </w:pPr>
          </w:p>
        </w:tc>
        <w:tc>
          <w:tcPr>
            <w:tcW w:w="4430" w:type="dxa"/>
            <w:shd w:val="clear" w:color="auto" w:fill="auto"/>
          </w:tcPr>
          <w:p w:rsidR="000F34E3" w:rsidRPr="00C006F1" w:rsidRDefault="000F34E3" w:rsidP="006A3AAF">
            <w:pPr>
              <w:pStyle w:val="ConsPlusNormal"/>
              <w:jc w:val="center"/>
              <w:rPr>
                <w:rFonts w:ascii="Times New Roman" w:hAnsi="Times New Roman"/>
                <w:sz w:val="20"/>
                <w:szCs w:val="20"/>
              </w:rPr>
            </w:pPr>
            <w:r w:rsidRPr="00C006F1">
              <w:rPr>
                <w:rFonts w:ascii="Times New Roman" w:hAnsi="Times New Roman"/>
                <w:sz w:val="20"/>
                <w:szCs w:val="20"/>
              </w:rPr>
              <w:t>* Выписка из ЕГРЮЛ о юридическом лице, являющемся заявителем</w:t>
            </w:r>
          </w:p>
        </w:tc>
      </w:tr>
      <w:tr w:rsidR="000F34E3" w:rsidRPr="00C006F1" w:rsidTr="006A3AAF">
        <w:tc>
          <w:tcPr>
            <w:tcW w:w="715" w:type="dxa"/>
            <w:vMerge w:val="restart"/>
            <w:shd w:val="clear" w:color="auto" w:fill="auto"/>
          </w:tcPr>
          <w:p w:rsidR="00085CB4" w:rsidRDefault="00085CB4" w:rsidP="006A3AAF">
            <w:pPr>
              <w:pStyle w:val="ConsPlusNormal"/>
              <w:ind w:left="1080" w:firstLine="0"/>
              <w:jc w:val="center"/>
              <w:rPr>
                <w:rFonts w:ascii="Times New Roman" w:hAnsi="Times New Roman"/>
                <w:sz w:val="20"/>
                <w:szCs w:val="20"/>
              </w:rPr>
            </w:pPr>
          </w:p>
          <w:p w:rsidR="000F34E3" w:rsidRPr="00085CB4" w:rsidRDefault="00085CB4" w:rsidP="006A3AAF">
            <w:pPr>
              <w:jc w:val="center"/>
            </w:pPr>
            <w:r>
              <w:t>5.</w:t>
            </w:r>
          </w:p>
        </w:tc>
        <w:tc>
          <w:tcPr>
            <w:tcW w:w="2041" w:type="dxa"/>
            <w:vMerge w:val="restart"/>
            <w:shd w:val="clear" w:color="auto" w:fill="auto"/>
          </w:tcPr>
          <w:p w:rsidR="000F34E3" w:rsidRPr="00C006F1" w:rsidRDefault="00836260" w:rsidP="006A3AAF">
            <w:pPr>
              <w:pStyle w:val="ConsPlusNormal"/>
              <w:jc w:val="center"/>
              <w:rPr>
                <w:rFonts w:ascii="Times New Roman" w:hAnsi="Times New Roman"/>
                <w:sz w:val="20"/>
                <w:szCs w:val="20"/>
              </w:rPr>
            </w:pPr>
            <w:hyperlink r:id="rId36" w:history="1">
              <w:r w:rsidR="000F34E3" w:rsidRPr="00C006F1">
                <w:rPr>
                  <w:rFonts w:ascii="Times New Roman" w:hAnsi="Times New Roman"/>
                  <w:color w:val="0000FF"/>
                  <w:sz w:val="20"/>
                  <w:szCs w:val="20"/>
                </w:rPr>
                <w:t>Подпункт 8 пункта 2 статьи 39.3</w:t>
              </w:r>
            </w:hyperlink>
            <w:r w:rsidR="000F34E3" w:rsidRPr="00C006F1">
              <w:rPr>
                <w:rFonts w:ascii="Times New Roman" w:hAnsi="Times New Roman"/>
                <w:sz w:val="20"/>
                <w:szCs w:val="20"/>
              </w:rPr>
              <w:t xml:space="preserve"> Земельного кодекса </w:t>
            </w:r>
            <w:hyperlink w:anchor="P831" w:history="1">
              <w:r w:rsidR="000F34E3" w:rsidRPr="00C006F1">
                <w:rPr>
                  <w:rFonts w:ascii="Times New Roman" w:hAnsi="Times New Roman"/>
                  <w:color w:val="0000FF"/>
                  <w:sz w:val="20"/>
                  <w:szCs w:val="20"/>
                </w:rPr>
                <w:t>&lt;7&gt;</w:t>
              </w:r>
            </w:hyperlink>
          </w:p>
        </w:tc>
        <w:tc>
          <w:tcPr>
            <w:tcW w:w="1474" w:type="dxa"/>
            <w:vMerge w:val="restart"/>
            <w:shd w:val="clear" w:color="auto" w:fill="auto"/>
          </w:tcPr>
          <w:p w:rsidR="000F34E3" w:rsidRPr="00C006F1" w:rsidRDefault="000F34E3" w:rsidP="006A3AAF">
            <w:pPr>
              <w:pStyle w:val="ConsPlusNormal"/>
              <w:jc w:val="center"/>
              <w:rPr>
                <w:rFonts w:ascii="Times New Roman" w:hAnsi="Times New Roman"/>
                <w:sz w:val="20"/>
                <w:szCs w:val="20"/>
              </w:rPr>
            </w:pPr>
            <w:r w:rsidRPr="00C006F1">
              <w:rPr>
                <w:rFonts w:ascii="Times New Roman" w:hAnsi="Times New Roman"/>
                <w:sz w:val="20"/>
                <w:szCs w:val="20"/>
              </w:rPr>
              <w:t>В собственность за плату</w:t>
            </w:r>
          </w:p>
        </w:tc>
        <w:tc>
          <w:tcPr>
            <w:tcW w:w="2726" w:type="dxa"/>
            <w:vMerge w:val="restart"/>
            <w:shd w:val="clear" w:color="auto" w:fill="auto"/>
          </w:tcPr>
          <w:p w:rsidR="000F34E3" w:rsidRPr="00C006F1" w:rsidRDefault="000F34E3" w:rsidP="006A3AAF">
            <w:pPr>
              <w:pStyle w:val="ConsPlusNormal"/>
              <w:jc w:val="center"/>
              <w:rPr>
                <w:rFonts w:ascii="Times New Roman" w:hAnsi="Times New Roman"/>
                <w:sz w:val="20"/>
                <w:szCs w:val="20"/>
              </w:rPr>
            </w:pPr>
            <w:r w:rsidRPr="00C006F1">
              <w:rPr>
                <w:rFonts w:ascii="Times New Roman" w:hAnsi="Times New Roman"/>
                <w:sz w:val="20"/>
                <w:szCs w:val="20"/>
              </w:rPr>
              <w:t>Крестьянское (фермерское) хозяйство или сельскохозяйственная организация, использующие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3154" w:type="dxa"/>
            <w:vMerge w:val="restart"/>
            <w:shd w:val="clear" w:color="auto" w:fill="auto"/>
          </w:tcPr>
          <w:p w:rsidR="000F34E3" w:rsidRPr="00C006F1" w:rsidRDefault="000F34E3" w:rsidP="006A3AAF">
            <w:pPr>
              <w:pStyle w:val="ConsPlusNormal"/>
              <w:jc w:val="center"/>
              <w:rPr>
                <w:rFonts w:ascii="Times New Roman" w:hAnsi="Times New Roman"/>
                <w:sz w:val="20"/>
                <w:szCs w:val="20"/>
              </w:rPr>
            </w:pPr>
            <w:r w:rsidRPr="00C006F1">
              <w:rPr>
                <w:rFonts w:ascii="Times New Roman" w:hAnsi="Times New Roman"/>
                <w:sz w:val="20"/>
                <w:szCs w:val="20"/>
              </w:rPr>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4430" w:type="dxa"/>
            <w:shd w:val="clear" w:color="auto" w:fill="auto"/>
          </w:tcPr>
          <w:p w:rsidR="000F34E3" w:rsidRPr="00C006F1" w:rsidRDefault="000F34E3" w:rsidP="006A3AAF">
            <w:pPr>
              <w:pStyle w:val="ConsPlusNormal"/>
              <w:jc w:val="center"/>
              <w:rPr>
                <w:rFonts w:ascii="Times New Roman" w:hAnsi="Times New Roman"/>
                <w:sz w:val="20"/>
                <w:szCs w:val="20"/>
              </w:rPr>
            </w:pPr>
            <w:r w:rsidRPr="00C006F1">
              <w:rPr>
                <w:rFonts w:ascii="Times New Roman" w:hAnsi="Times New Roman"/>
                <w:sz w:val="20"/>
                <w:szCs w:val="20"/>
              </w:rPr>
              <w:t>* Выписка из ЕГРН об объекте недвижимости (об испрашиваемом земельном участке)</w:t>
            </w:r>
          </w:p>
        </w:tc>
      </w:tr>
      <w:tr w:rsidR="000F34E3" w:rsidRPr="00C006F1" w:rsidTr="006A3AAF">
        <w:tc>
          <w:tcPr>
            <w:tcW w:w="715" w:type="dxa"/>
            <w:vMerge/>
            <w:shd w:val="clear" w:color="auto" w:fill="auto"/>
          </w:tcPr>
          <w:p w:rsidR="000F34E3" w:rsidRPr="00C006F1" w:rsidRDefault="000F34E3" w:rsidP="006A3AAF">
            <w:pPr>
              <w:spacing w:after="1" w:line="0" w:lineRule="atLeast"/>
              <w:ind w:left="360"/>
            </w:pPr>
          </w:p>
        </w:tc>
        <w:tc>
          <w:tcPr>
            <w:tcW w:w="2041" w:type="dxa"/>
            <w:vMerge/>
            <w:shd w:val="clear" w:color="auto" w:fill="auto"/>
          </w:tcPr>
          <w:p w:rsidR="000F34E3" w:rsidRPr="00C006F1" w:rsidRDefault="000F34E3" w:rsidP="006A3AAF">
            <w:pPr>
              <w:spacing w:after="1" w:line="0" w:lineRule="atLeast"/>
            </w:pPr>
          </w:p>
        </w:tc>
        <w:tc>
          <w:tcPr>
            <w:tcW w:w="1474" w:type="dxa"/>
            <w:vMerge/>
            <w:shd w:val="clear" w:color="auto" w:fill="auto"/>
          </w:tcPr>
          <w:p w:rsidR="000F34E3" w:rsidRPr="00C006F1" w:rsidRDefault="000F34E3" w:rsidP="006A3AAF">
            <w:pPr>
              <w:spacing w:after="1" w:line="0" w:lineRule="atLeast"/>
            </w:pPr>
          </w:p>
        </w:tc>
        <w:tc>
          <w:tcPr>
            <w:tcW w:w="2726" w:type="dxa"/>
            <w:vMerge/>
            <w:shd w:val="clear" w:color="auto" w:fill="auto"/>
          </w:tcPr>
          <w:p w:rsidR="000F34E3" w:rsidRPr="00C006F1" w:rsidRDefault="000F34E3" w:rsidP="006A3AAF">
            <w:pPr>
              <w:spacing w:after="1" w:line="0" w:lineRule="atLeast"/>
            </w:pPr>
          </w:p>
        </w:tc>
        <w:tc>
          <w:tcPr>
            <w:tcW w:w="3154" w:type="dxa"/>
            <w:vMerge/>
            <w:shd w:val="clear" w:color="auto" w:fill="auto"/>
          </w:tcPr>
          <w:p w:rsidR="000F34E3" w:rsidRPr="00C006F1" w:rsidRDefault="000F34E3" w:rsidP="006A3AAF">
            <w:pPr>
              <w:spacing w:after="1" w:line="0" w:lineRule="atLeast"/>
            </w:pPr>
          </w:p>
        </w:tc>
        <w:tc>
          <w:tcPr>
            <w:tcW w:w="4430" w:type="dxa"/>
            <w:shd w:val="clear" w:color="auto" w:fill="auto"/>
          </w:tcPr>
          <w:p w:rsidR="000F34E3" w:rsidRPr="00C006F1" w:rsidRDefault="000F34E3" w:rsidP="006A3AAF">
            <w:pPr>
              <w:pStyle w:val="ConsPlusNormal"/>
              <w:jc w:val="center"/>
              <w:rPr>
                <w:rFonts w:ascii="Times New Roman" w:hAnsi="Times New Roman"/>
                <w:sz w:val="20"/>
                <w:szCs w:val="20"/>
              </w:rPr>
            </w:pPr>
            <w:r w:rsidRPr="00C006F1">
              <w:rPr>
                <w:rFonts w:ascii="Times New Roman" w:hAnsi="Times New Roman"/>
                <w:sz w:val="20"/>
                <w:szCs w:val="20"/>
              </w:rPr>
              <w:t>* Выписка из ЕГРЮЛ о юридическом лице, являющемся заявителем</w:t>
            </w:r>
          </w:p>
        </w:tc>
      </w:tr>
      <w:tr w:rsidR="000F34E3" w:rsidRPr="00C006F1" w:rsidTr="006A3AAF">
        <w:tc>
          <w:tcPr>
            <w:tcW w:w="715" w:type="dxa"/>
            <w:vMerge/>
            <w:shd w:val="clear" w:color="auto" w:fill="auto"/>
          </w:tcPr>
          <w:p w:rsidR="000F34E3" w:rsidRPr="00C006F1" w:rsidRDefault="000F34E3" w:rsidP="006A3AAF">
            <w:pPr>
              <w:spacing w:after="1" w:line="0" w:lineRule="atLeast"/>
              <w:ind w:left="360"/>
            </w:pPr>
          </w:p>
        </w:tc>
        <w:tc>
          <w:tcPr>
            <w:tcW w:w="2041" w:type="dxa"/>
            <w:vMerge/>
            <w:shd w:val="clear" w:color="auto" w:fill="auto"/>
          </w:tcPr>
          <w:p w:rsidR="000F34E3" w:rsidRPr="00C006F1" w:rsidRDefault="000F34E3" w:rsidP="006A3AAF">
            <w:pPr>
              <w:spacing w:after="1" w:line="0" w:lineRule="atLeast"/>
            </w:pPr>
          </w:p>
        </w:tc>
        <w:tc>
          <w:tcPr>
            <w:tcW w:w="1474" w:type="dxa"/>
            <w:vMerge/>
            <w:shd w:val="clear" w:color="auto" w:fill="auto"/>
          </w:tcPr>
          <w:p w:rsidR="000F34E3" w:rsidRPr="00C006F1" w:rsidRDefault="000F34E3" w:rsidP="006A3AAF">
            <w:pPr>
              <w:spacing w:after="1" w:line="0" w:lineRule="atLeast"/>
            </w:pPr>
          </w:p>
        </w:tc>
        <w:tc>
          <w:tcPr>
            <w:tcW w:w="2726" w:type="dxa"/>
            <w:vMerge/>
            <w:shd w:val="clear" w:color="auto" w:fill="auto"/>
          </w:tcPr>
          <w:p w:rsidR="000F34E3" w:rsidRPr="00C006F1" w:rsidRDefault="000F34E3" w:rsidP="006A3AAF">
            <w:pPr>
              <w:spacing w:after="1" w:line="0" w:lineRule="atLeast"/>
            </w:pPr>
          </w:p>
        </w:tc>
        <w:tc>
          <w:tcPr>
            <w:tcW w:w="3154" w:type="dxa"/>
            <w:vMerge/>
            <w:shd w:val="clear" w:color="auto" w:fill="auto"/>
          </w:tcPr>
          <w:p w:rsidR="000F34E3" w:rsidRPr="00C006F1" w:rsidRDefault="000F34E3" w:rsidP="006A3AAF">
            <w:pPr>
              <w:spacing w:after="1" w:line="0" w:lineRule="atLeast"/>
            </w:pPr>
          </w:p>
        </w:tc>
        <w:tc>
          <w:tcPr>
            <w:tcW w:w="4430" w:type="dxa"/>
            <w:shd w:val="clear" w:color="auto" w:fill="auto"/>
          </w:tcPr>
          <w:p w:rsidR="000F34E3" w:rsidRPr="00C006F1" w:rsidRDefault="000F34E3" w:rsidP="006A3AAF">
            <w:pPr>
              <w:pStyle w:val="ConsPlusNormal"/>
              <w:jc w:val="center"/>
              <w:rPr>
                <w:rFonts w:ascii="Times New Roman" w:hAnsi="Times New Roman"/>
                <w:sz w:val="20"/>
                <w:szCs w:val="20"/>
              </w:rPr>
            </w:pPr>
            <w:r w:rsidRPr="00C006F1">
              <w:rPr>
                <w:rFonts w:ascii="Times New Roman" w:hAnsi="Times New Roman"/>
                <w:sz w:val="20"/>
                <w:szCs w:val="20"/>
              </w:rPr>
              <w:t>* Выписка из ЕГРИП об индивидуальном предпринимателе, являющемся заявителем</w:t>
            </w:r>
          </w:p>
        </w:tc>
      </w:tr>
      <w:tr w:rsidR="000F34E3" w:rsidRPr="00C006F1" w:rsidTr="006A3AAF">
        <w:tc>
          <w:tcPr>
            <w:tcW w:w="715" w:type="dxa"/>
            <w:vMerge w:val="restart"/>
            <w:shd w:val="clear" w:color="auto" w:fill="auto"/>
          </w:tcPr>
          <w:p w:rsidR="00085CB4" w:rsidRDefault="00085CB4" w:rsidP="006A3AAF">
            <w:pPr>
              <w:pStyle w:val="ConsPlusNormal"/>
              <w:ind w:left="1080" w:firstLine="0"/>
              <w:jc w:val="center"/>
              <w:rPr>
                <w:rFonts w:ascii="Times New Roman" w:hAnsi="Times New Roman"/>
                <w:sz w:val="20"/>
                <w:szCs w:val="20"/>
              </w:rPr>
            </w:pPr>
          </w:p>
          <w:p w:rsidR="000F34E3" w:rsidRPr="00085CB4" w:rsidRDefault="00085CB4" w:rsidP="006A3AAF">
            <w:pPr>
              <w:jc w:val="center"/>
            </w:pPr>
            <w:r>
              <w:t>6.</w:t>
            </w:r>
          </w:p>
        </w:tc>
        <w:tc>
          <w:tcPr>
            <w:tcW w:w="2041" w:type="dxa"/>
            <w:vMerge w:val="restart"/>
            <w:shd w:val="clear" w:color="auto" w:fill="auto"/>
          </w:tcPr>
          <w:p w:rsidR="000F34E3" w:rsidRPr="00C006F1" w:rsidRDefault="00836260" w:rsidP="006A3AAF">
            <w:pPr>
              <w:pStyle w:val="ConsPlusNormal"/>
              <w:jc w:val="center"/>
              <w:rPr>
                <w:rFonts w:ascii="Times New Roman" w:hAnsi="Times New Roman"/>
                <w:sz w:val="20"/>
                <w:szCs w:val="20"/>
              </w:rPr>
            </w:pPr>
            <w:hyperlink r:id="rId37" w:history="1">
              <w:r w:rsidR="000F34E3" w:rsidRPr="00C006F1">
                <w:rPr>
                  <w:rFonts w:ascii="Times New Roman" w:hAnsi="Times New Roman"/>
                  <w:color w:val="0000FF"/>
                  <w:sz w:val="20"/>
                  <w:szCs w:val="20"/>
                </w:rPr>
                <w:t>Подпункт 9 пункта 2 статьи 39.3</w:t>
              </w:r>
            </w:hyperlink>
            <w:r w:rsidR="000F34E3" w:rsidRPr="00C006F1">
              <w:rPr>
                <w:rFonts w:ascii="Times New Roman" w:hAnsi="Times New Roman"/>
                <w:sz w:val="20"/>
                <w:szCs w:val="20"/>
              </w:rPr>
              <w:t xml:space="preserve"> Земельного кодекса </w:t>
            </w:r>
            <w:hyperlink w:anchor="P832" w:history="1">
              <w:r w:rsidR="000F34E3" w:rsidRPr="00C006F1">
                <w:rPr>
                  <w:rFonts w:ascii="Times New Roman" w:hAnsi="Times New Roman"/>
                  <w:color w:val="0000FF"/>
                  <w:sz w:val="20"/>
                  <w:szCs w:val="20"/>
                </w:rPr>
                <w:t>&lt;8&gt;</w:t>
              </w:r>
            </w:hyperlink>
          </w:p>
        </w:tc>
        <w:tc>
          <w:tcPr>
            <w:tcW w:w="1474" w:type="dxa"/>
            <w:vMerge w:val="restart"/>
            <w:shd w:val="clear" w:color="auto" w:fill="auto"/>
          </w:tcPr>
          <w:p w:rsidR="000F34E3" w:rsidRPr="00C006F1" w:rsidRDefault="000F34E3" w:rsidP="006A3AAF">
            <w:pPr>
              <w:pStyle w:val="ConsPlusNormal"/>
              <w:jc w:val="center"/>
              <w:rPr>
                <w:rFonts w:ascii="Times New Roman" w:hAnsi="Times New Roman"/>
                <w:sz w:val="20"/>
                <w:szCs w:val="20"/>
              </w:rPr>
            </w:pPr>
            <w:r w:rsidRPr="00C006F1">
              <w:rPr>
                <w:rFonts w:ascii="Times New Roman" w:hAnsi="Times New Roman"/>
                <w:sz w:val="20"/>
                <w:szCs w:val="20"/>
              </w:rPr>
              <w:t>В собственность за плату</w:t>
            </w:r>
          </w:p>
        </w:tc>
        <w:tc>
          <w:tcPr>
            <w:tcW w:w="2726" w:type="dxa"/>
            <w:vMerge w:val="restart"/>
            <w:shd w:val="clear" w:color="auto" w:fill="auto"/>
          </w:tcPr>
          <w:p w:rsidR="000F34E3" w:rsidRPr="00C006F1" w:rsidRDefault="000F34E3" w:rsidP="006A3AAF">
            <w:pPr>
              <w:pStyle w:val="ConsPlusNormal"/>
              <w:jc w:val="center"/>
              <w:rPr>
                <w:rFonts w:ascii="Times New Roman" w:hAnsi="Times New Roman"/>
                <w:sz w:val="20"/>
                <w:szCs w:val="20"/>
              </w:rPr>
            </w:pPr>
            <w:r w:rsidRPr="00C006F1">
              <w:rPr>
                <w:rFonts w:ascii="Times New Roman" w:hAnsi="Times New Roman"/>
                <w:sz w:val="20"/>
                <w:szCs w:val="20"/>
              </w:rPr>
              <w:t>Гражданин или юридическое лицо, являющиеся арендаторами земельного участка, предназначенного для ведения сельскохозяйственного производства</w:t>
            </w:r>
          </w:p>
        </w:tc>
        <w:tc>
          <w:tcPr>
            <w:tcW w:w="3154" w:type="dxa"/>
            <w:vMerge w:val="restart"/>
            <w:shd w:val="clear" w:color="auto" w:fill="auto"/>
          </w:tcPr>
          <w:p w:rsidR="000F34E3" w:rsidRPr="00C006F1" w:rsidRDefault="000F34E3" w:rsidP="006A3AAF">
            <w:pPr>
              <w:pStyle w:val="ConsPlusNormal"/>
              <w:jc w:val="center"/>
              <w:rPr>
                <w:rFonts w:ascii="Times New Roman" w:hAnsi="Times New Roman"/>
                <w:sz w:val="20"/>
                <w:szCs w:val="20"/>
              </w:rPr>
            </w:pPr>
            <w:r w:rsidRPr="00C006F1">
              <w:rPr>
                <w:rFonts w:ascii="Times New Roman" w:hAnsi="Times New Roman"/>
                <w:sz w:val="20"/>
                <w:szCs w:val="20"/>
              </w:rPr>
              <w:t>Земельный участок, предназначенный для ведения сельскохозяйственного производства и используемый на основании договора аренды более трех лет</w:t>
            </w:r>
          </w:p>
        </w:tc>
        <w:tc>
          <w:tcPr>
            <w:tcW w:w="4430" w:type="dxa"/>
            <w:shd w:val="clear" w:color="auto" w:fill="auto"/>
          </w:tcPr>
          <w:p w:rsidR="000F34E3" w:rsidRPr="00C006F1" w:rsidRDefault="000F34E3" w:rsidP="006A3AAF">
            <w:pPr>
              <w:pStyle w:val="ConsPlusNormal"/>
              <w:jc w:val="center"/>
              <w:rPr>
                <w:rFonts w:ascii="Times New Roman" w:hAnsi="Times New Roman"/>
                <w:sz w:val="20"/>
                <w:szCs w:val="20"/>
              </w:rPr>
            </w:pPr>
            <w:r w:rsidRPr="00C006F1">
              <w:rPr>
                <w:rFonts w:ascii="Times New Roman" w:hAnsi="Times New Roman"/>
                <w:sz w:val="20"/>
                <w:szCs w:val="20"/>
              </w:rPr>
              <w:t>* Выписка из ЕГРН об объекте недвижимости (об испрашиваемом земельном участке)</w:t>
            </w:r>
          </w:p>
        </w:tc>
      </w:tr>
      <w:tr w:rsidR="000F34E3" w:rsidRPr="00C006F1" w:rsidTr="006A3AAF">
        <w:tc>
          <w:tcPr>
            <w:tcW w:w="715" w:type="dxa"/>
            <w:vMerge/>
            <w:shd w:val="clear" w:color="auto" w:fill="auto"/>
          </w:tcPr>
          <w:p w:rsidR="000F34E3" w:rsidRPr="00C006F1" w:rsidRDefault="000F34E3" w:rsidP="006A3AAF">
            <w:pPr>
              <w:spacing w:after="1" w:line="0" w:lineRule="atLeast"/>
              <w:ind w:left="360"/>
            </w:pPr>
          </w:p>
        </w:tc>
        <w:tc>
          <w:tcPr>
            <w:tcW w:w="2041" w:type="dxa"/>
            <w:vMerge/>
            <w:shd w:val="clear" w:color="auto" w:fill="auto"/>
          </w:tcPr>
          <w:p w:rsidR="000F34E3" w:rsidRPr="00C006F1" w:rsidRDefault="000F34E3" w:rsidP="006A3AAF">
            <w:pPr>
              <w:spacing w:after="1" w:line="0" w:lineRule="atLeast"/>
            </w:pPr>
          </w:p>
        </w:tc>
        <w:tc>
          <w:tcPr>
            <w:tcW w:w="1474" w:type="dxa"/>
            <w:vMerge/>
            <w:shd w:val="clear" w:color="auto" w:fill="auto"/>
          </w:tcPr>
          <w:p w:rsidR="000F34E3" w:rsidRPr="00C006F1" w:rsidRDefault="000F34E3" w:rsidP="006A3AAF">
            <w:pPr>
              <w:spacing w:after="1" w:line="0" w:lineRule="atLeast"/>
            </w:pPr>
          </w:p>
        </w:tc>
        <w:tc>
          <w:tcPr>
            <w:tcW w:w="2726" w:type="dxa"/>
            <w:vMerge/>
            <w:shd w:val="clear" w:color="auto" w:fill="auto"/>
          </w:tcPr>
          <w:p w:rsidR="000F34E3" w:rsidRPr="00C006F1" w:rsidRDefault="000F34E3" w:rsidP="006A3AAF">
            <w:pPr>
              <w:spacing w:after="1" w:line="0" w:lineRule="atLeast"/>
            </w:pPr>
          </w:p>
        </w:tc>
        <w:tc>
          <w:tcPr>
            <w:tcW w:w="3154" w:type="dxa"/>
            <w:vMerge/>
            <w:shd w:val="clear" w:color="auto" w:fill="auto"/>
          </w:tcPr>
          <w:p w:rsidR="000F34E3" w:rsidRPr="00C006F1" w:rsidRDefault="000F34E3" w:rsidP="006A3AAF">
            <w:pPr>
              <w:spacing w:after="1" w:line="0" w:lineRule="atLeast"/>
            </w:pPr>
          </w:p>
        </w:tc>
        <w:tc>
          <w:tcPr>
            <w:tcW w:w="4430" w:type="dxa"/>
            <w:shd w:val="clear" w:color="auto" w:fill="auto"/>
          </w:tcPr>
          <w:p w:rsidR="000F34E3" w:rsidRPr="00C006F1" w:rsidRDefault="000F34E3" w:rsidP="006A3AAF">
            <w:pPr>
              <w:pStyle w:val="ConsPlusNormal"/>
              <w:jc w:val="center"/>
              <w:rPr>
                <w:rFonts w:ascii="Times New Roman" w:hAnsi="Times New Roman"/>
                <w:sz w:val="20"/>
                <w:szCs w:val="20"/>
              </w:rPr>
            </w:pPr>
            <w:r w:rsidRPr="00C006F1">
              <w:rPr>
                <w:rFonts w:ascii="Times New Roman" w:hAnsi="Times New Roman"/>
                <w:sz w:val="20"/>
                <w:szCs w:val="20"/>
              </w:rPr>
              <w:t>* Выписка из ЕГРЮЛ о юридическом лице, являющемся заявителем</w:t>
            </w:r>
          </w:p>
        </w:tc>
      </w:tr>
      <w:tr w:rsidR="000F34E3" w:rsidRPr="00C006F1" w:rsidTr="006A3AAF">
        <w:tc>
          <w:tcPr>
            <w:tcW w:w="715" w:type="dxa"/>
            <w:vMerge/>
            <w:shd w:val="clear" w:color="auto" w:fill="auto"/>
          </w:tcPr>
          <w:p w:rsidR="000F34E3" w:rsidRPr="00C006F1" w:rsidRDefault="000F34E3" w:rsidP="006A3AAF">
            <w:pPr>
              <w:spacing w:after="1" w:line="0" w:lineRule="atLeast"/>
              <w:ind w:left="360"/>
            </w:pPr>
          </w:p>
        </w:tc>
        <w:tc>
          <w:tcPr>
            <w:tcW w:w="2041" w:type="dxa"/>
            <w:vMerge/>
            <w:shd w:val="clear" w:color="auto" w:fill="auto"/>
          </w:tcPr>
          <w:p w:rsidR="000F34E3" w:rsidRPr="00C006F1" w:rsidRDefault="000F34E3" w:rsidP="006A3AAF">
            <w:pPr>
              <w:spacing w:after="1" w:line="0" w:lineRule="atLeast"/>
            </w:pPr>
          </w:p>
        </w:tc>
        <w:tc>
          <w:tcPr>
            <w:tcW w:w="1474" w:type="dxa"/>
            <w:vMerge/>
            <w:shd w:val="clear" w:color="auto" w:fill="auto"/>
          </w:tcPr>
          <w:p w:rsidR="000F34E3" w:rsidRPr="00C006F1" w:rsidRDefault="000F34E3" w:rsidP="006A3AAF">
            <w:pPr>
              <w:spacing w:after="1" w:line="0" w:lineRule="atLeast"/>
            </w:pPr>
          </w:p>
        </w:tc>
        <w:tc>
          <w:tcPr>
            <w:tcW w:w="2726" w:type="dxa"/>
            <w:vMerge/>
            <w:shd w:val="clear" w:color="auto" w:fill="auto"/>
          </w:tcPr>
          <w:p w:rsidR="000F34E3" w:rsidRPr="00C006F1" w:rsidRDefault="000F34E3" w:rsidP="006A3AAF">
            <w:pPr>
              <w:spacing w:after="1" w:line="0" w:lineRule="atLeast"/>
            </w:pPr>
          </w:p>
        </w:tc>
        <w:tc>
          <w:tcPr>
            <w:tcW w:w="3154" w:type="dxa"/>
            <w:vMerge/>
            <w:shd w:val="clear" w:color="auto" w:fill="auto"/>
          </w:tcPr>
          <w:p w:rsidR="000F34E3" w:rsidRPr="00C006F1" w:rsidRDefault="000F34E3" w:rsidP="006A3AAF">
            <w:pPr>
              <w:spacing w:after="1" w:line="0" w:lineRule="atLeast"/>
            </w:pPr>
          </w:p>
        </w:tc>
        <w:tc>
          <w:tcPr>
            <w:tcW w:w="4430" w:type="dxa"/>
            <w:shd w:val="clear" w:color="auto" w:fill="auto"/>
          </w:tcPr>
          <w:p w:rsidR="000F34E3" w:rsidRPr="00C006F1" w:rsidRDefault="000F34E3" w:rsidP="006A3AAF">
            <w:pPr>
              <w:pStyle w:val="ConsPlusNormal"/>
              <w:jc w:val="center"/>
              <w:rPr>
                <w:rFonts w:ascii="Times New Roman" w:hAnsi="Times New Roman"/>
                <w:sz w:val="20"/>
                <w:szCs w:val="20"/>
              </w:rPr>
            </w:pPr>
            <w:r w:rsidRPr="00C006F1">
              <w:rPr>
                <w:rFonts w:ascii="Times New Roman" w:hAnsi="Times New Roman"/>
                <w:sz w:val="20"/>
                <w:szCs w:val="20"/>
              </w:rPr>
              <w:t>* Выписка из ЕГРИП об индивидуальном предпринимателе, являющемся заявителем</w:t>
            </w:r>
          </w:p>
        </w:tc>
      </w:tr>
      <w:tr w:rsidR="000F34E3" w:rsidRPr="000F34E3" w:rsidTr="006A3AAF">
        <w:tc>
          <w:tcPr>
            <w:tcW w:w="715" w:type="dxa"/>
            <w:shd w:val="clear" w:color="auto" w:fill="auto"/>
          </w:tcPr>
          <w:p w:rsidR="00085CB4" w:rsidRDefault="00085CB4" w:rsidP="006A3AAF">
            <w:pPr>
              <w:pStyle w:val="ConsPlusNormal"/>
              <w:ind w:left="1080" w:firstLine="0"/>
              <w:jc w:val="center"/>
              <w:rPr>
                <w:rFonts w:ascii="Times New Roman" w:hAnsi="Times New Roman"/>
                <w:sz w:val="20"/>
                <w:szCs w:val="20"/>
              </w:rPr>
            </w:pPr>
          </w:p>
          <w:p w:rsidR="000F34E3" w:rsidRPr="00085CB4" w:rsidRDefault="00085CB4" w:rsidP="006A3AAF">
            <w:pPr>
              <w:jc w:val="center"/>
            </w:pPr>
            <w:r>
              <w:t>7.</w:t>
            </w:r>
          </w:p>
        </w:tc>
        <w:tc>
          <w:tcPr>
            <w:tcW w:w="2041" w:type="dxa"/>
            <w:shd w:val="clear" w:color="auto" w:fill="auto"/>
          </w:tcPr>
          <w:p w:rsidR="000F34E3" w:rsidRPr="00C006F1" w:rsidRDefault="00836260" w:rsidP="006A3AAF">
            <w:pPr>
              <w:pStyle w:val="ConsPlusNormal"/>
              <w:jc w:val="center"/>
              <w:rPr>
                <w:rFonts w:ascii="Times New Roman" w:hAnsi="Times New Roman"/>
                <w:sz w:val="20"/>
                <w:szCs w:val="20"/>
              </w:rPr>
            </w:pPr>
            <w:hyperlink r:id="rId38" w:history="1">
              <w:r w:rsidR="000F34E3" w:rsidRPr="00C006F1">
                <w:rPr>
                  <w:rFonts w:ascii="Times New Roman" w:hAnsi="Times New Roman"/>
                  <w:color w:val="0000FF"/>
                  <w:sz w:val="20"/>
                  <w:szCs w:val="20"/>
                </w:rPr>
                <w:t xml:space="preserve">Подпункт 10 пункта 2 статьи </w:t>
              </w:r>
              <w:r w:rsidR="000F34E3" w:rsidRPr="00C006F1">
                <w:rPr>
                  <w:rFonts w:ascii="Times New Roman" w:hAnsi="Times New Roman"/>
                  <w:color w:val="0000FF"/>
                  <w:sz w:val="20"/>
                  <w:szCs w:val="20"/>
                </w:rPr>
                <w:lastRenderedPageBreak/>
                <w:t>39.3</w:t>
              </w:r>
            </w:hyperlink>
            <w:r w:rsidR="000F34E3" w:rsidRPr="00C006F1">
              <w:rPr>
                <w:rFonts w:ascii="Times New Roman" w:hAnsi="Times New Roman"/>
                <w:sz w:val="20"/>
                <w:szCs w:val="20"/>
              </w:rPr>
              <w:t xml:space="preserve">Земельного кодекса </w:t>
            </w:r>
            <w:hyperlink w:anchor="P833" w:history="1">
              <w:r w:rsidR="000F34E3" w:rsidRPr="00C006F1">
                <w:rPr>
                  <w:rFonts w:ascii="Times New Roman" w:hAnsi="Times New Roman"/>
                  <w:color w:val="0000FF"/>
                  <w:sz w:val="20"/>
                  <w:szCs w:val="20"/>
                </w:rPr>
                <w:t>&lt;9&gt;</w:t>
              </w:r>
            </w:hyperlink>
          </w:p>
        </w:tc>
        <w:tc>
          <w:tcPr>
            <w:tcW w:w="1474" w:type="dxa"/>
            <w:shd w:val="clear" w:color="auto" w:fill="auto"/>
          </w:tcPr>
          <w:p w:rsidR="000F34E3" w:rsidRPr="00C006F1" w:rsidRDefault="000F34E3" w:rsidP="006A3AAF">
            <w:pPr>
              <w:pStyle w:val="ConsPlusNormal"/>
              <w:jc w:val="center"/>
              <w:rPr>
                <w:rFonts w:ascii="Times New Roman" w:hAnsi="Times New Roman"/>
                <w:sz w:val="20"/>
                <w:szCs w:val="20"/>
              </w:rPr>
            </w:pPr>
            <w:r w:rsidRPr="00C006F1">
              <w:rPr>
                <w:rFonts w:ascii="Times New Roman" w:hAnsi="Times New Roman"/>
                <w:sz w:val="20"/>
                <w:szCs w:val="20"/>
              </w:rPr>
              <w:lastRenderedPageBreak/>
              <w:t xml:space="preserve">В собственность </w:t>
            </w:r>
            <w:r w:rsidRPr="00C006F1">
              <w:rPr>
                <w:rFonts w:ascii="Times New Roman" w:hAnsi="Times New Roman"/>
                <w:sz w:val="20"/>
                <w:szCs w:val="20"/>
              </w:rPr>
              <w:lastRenderedPageBreak/>
              <w:t>за плату</w:t>
            </w:r>
          </w:p>
        </w:tc>
        <w:tc>
          <w:tcPr>
            <w:tcW w:w="2726" w:type="dxa"/>
            <w:shd w:val="clear" w:color="auto" w:fill="auto"/>
          </w:tcPr>
          <w:p w:rsidR="000F34E3" w:rsidRPr="00C006F1" w:rsidRDefault="000F34E3" w:rsidP="006A3AAF">
            <w:pPr>
              <w:pStyle w:val="ConsPlusNormal"/>
              <w:jc w:val="center"/>
              <w:rPr>
                <w:rFonts w:ascii="Times New Roman" w:hAnsi="Times New Roman"/>
                <w:sz w:val="20"/>
                <w:szCs w:val="20"/>
              </w:rPr>
            </w:pPr>
            <w:r w:rsidRPr="00C006F1">
              <w:rPr>
                <w:rFonts w:ascii="Times New Roman" w:hAnsi="Times New Roman"/>
                <w:sz w:val="20"/>
                <w:szCs w:val="20"/>
              </w:rPr>
              <w:lastRenderedPageBreak/>
              <w:t xml:space="preserve">Гражданин, подавший заявление о </w:t>
            </w:r>
            <w:r w:rsidRPr="00C006F1">
              <w:rPr>
                <w:rFonts w:ascii="Times New Roman" w:hAnsi="Times New Roman"/>
                <w:sz w:val="20"/>
                <w:szCs w:val="20"/>
              </w:rPr>
              <w:lastRenderedPageBreak/>
              <w:t>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w:t>
            </w:r>
          </w:p>
        </w:tc>
        <w:tc>
          <w:tcPr>
            <w:tcW w:w="3154" w:type="dxa"/>
            <w:shd w:val="clear" w:color="auto" w:fill="auto"/>
          </w:tcPr>
          <w:p w:rsidR="000F34E3" w:rsidRPr="00C006F1" w:rsidRDefault="000F34E3" w:rsidP="006A3AAF">
            <w:pPr>
              <w:pStyle w:val="ConsPlusNormal"/>
              <w:jc w:val="center"/>
              <w:rPr>
                <w:rFonts w:ascii="Times New Roman" w:hAnsi="Times New Roman"/>
                <w:sz w:val="20"/>
                <w:szCs w:val="20"/>
              </w:rPr>
            </w:pPr>
            <w:r w:rsidRPr="00C006F1">
              <w:rPr>
                <w:rFonts w:ascii="Times New Roman" w:hAnsi="Times New Roman"/>
                <w:sz w:val="20"/>
                <w:szCs w:val="20"/>
              </w:rPr>
              <w:lastRenderedPageBreak/>
              <w:t xml:space="preserve">Земельный участок, предназначенный для </w:t>
            </w:r>
            <w:r w:rsidRPr="00C006F1">
              <w:rPr>
                <w:rFonts w:ascii="Times New Roman" w:hAnsi="Times New Roman"/>
                <w:sz w:val="20"/>
                <w:szCs w:val="20"/>
              </w:rPr>
              <w:lastRenderedPageBreak/>
              <w:t>индивидуального жилищного строительства, ведения личного подсобного хозяйства в границах населенного пункта, садоводства</w:t>
            </w:r>
          </w:p>
        </w:tc>
        <w:tc>
          <w:tcPr>
            <w:tcW w:w="4430" w:type="dxa"/>
            <w:shd w:val="clear" w:color="auto" w:fill="auto"/>
          </w:tcPr>
          <w:p w:rsidR="000F34E3" w:rsidRPr="000F34E3" w:rsidRDefault="000F34E3" w:rsidP="006A3AAF">
            <w:pPr>
              <w:pStyle w:val="ConsPlusNormal"/>
              <w:jc w:val="center"/>
              <w:rPr>
                <w:rFonts w:ascii="Times New Roman" w:hAnsi="Times New Roman"/>
                <w:sz w:val="20"/>
                <w:szCs w:val="20"/>
              </w:rPr>
            </w:pPr>
            <w:r w:rsidRPr="00C006F1">
              <w:rPr>
                <w:rFonts w:ascii="Times New Roman" w:hAnsi="Times New Roman"/>
                <w:sz w:val="20"/>
                <w:szCs w:val="20"/>
              </w:rPr>
              <w:lastRenderedPageBreak/>
              <w:t xml:space="preserve">* Выписка из ЕГРН об объекте недвижимости (об испрашиваемом земельном </w:t>
            </w:r>
            <w:r w:rsidRPr="00C006F1">
              <w:rPr>
                <w:rFonts w:ascii="Times New Roman" w:hAnsi="Times New Roman"/>
                <w:sz w:val="20"/>
                <w:szCs w:val="20"/>
              </w:rPr>
              <w:lastRenderedPageBreak/>
              <w:t>участке)</w:t>
            </w:r>
          </w:p>
        </w:tc>
      </w:tr>
      <w:tr w:rsidR="000F34E3" w:rsidRPr="000F34E3" w:rsidTr="006A3AAF">
        <w:tc>
          <w:tcPr>
            <w:tcW w:w="715" w:type="dxa"/>
            <w:vMerge w:val="restart"/>
          </w:tcPr>
          <w:p w:rsidR="006A3AAF" w:rsidRDefault="006A3AAF" w:rsidP="006A3AAF">
            <w:pPr>
              <w:pStyle w:val="ConsPlusNormal"/>
              <w:ind w:left="1080" w:firstLine="0"/>
              <w:jc w:val="center"/>
              <w:rPr>
                <w:rFonts w:ascii="Times New Roman" w:hAnsi="Times New Roman"/>
                <w:sz w:val="20"/>
                <w:szCs w:val="20"/>
              </w:rPr>
            </w:pPr>
          </w:p>
          <w:p w:rsidR="000F34E3" w:rsidRPr="006A3AAF" w:rsidRDefault="006A3AAF" w:rsidP="006A3AAF">
            <w:pPr>
              <w:jc w:val="center"/>
            </w:pPr>
            <w:r>
              <w:t>8.</w:t>
            </w:r>
          </w:p>
        </w:tc>
        <w:tc>
          <w:tcPr>
            <w:tcW w:w="2041" w:type="dxa"/>
            <w:vMerge w:val="restart"/>
          </w:tcPr>
          <w:p w:rsidR="000F34E3" w:rsidRPr="000F34E3" w:rsidRDefault="00836260" w:rsidP="006A3AAF">
            <w:pPr>
              <w:pStyle w:val="ConsPlusNormal"/>
              <w:ind w:firstLine="0"/>
              <w:rPr>
                <w:rFonts w:ascii="Times New Roman" w:hAnsi="Times New Roman"/>
                <w:sz w:val="20"/>
                <w:szCs w:val="20"/>
              </w:rPr>
            </w:pPr>
            <w:hyperlink r:id="rId39" w:history="1">
              <w:r w:rsidR="000F34E3" w:rsidRPr="000F34E3">
                <w:rPr>
                  <w:rFonts w:ascii="Times New Roman" w:hAnsi="Times New Roman"/>
                  <w:color w:val="0000FF"/>
                  <w:sz w:val="20"/>
                  <w:szCs w:val="20"/>
                </w:rPr>
                <w:t>Подпункт 1 пункта 2 статьи 39.6</w:t>
              </w:r>
            </w:hyperlink>
            <w:r w:rsidR="000F34E3" w:rsidRPr="000F34E3">
              <w:rPr>
                <w:rFonts w:ascii="Times New Roman" w:hAnsi="Times New Roman"/>
                <w:sz w:val="20"/>
                <w:szCs w:val="20"/>
              </w:rPr>
              <w:t xml:space="preserve"> Земельного кодекса </w:t>
            </w:r>
            <w:hyperlink w:anchor="P842" w:history="1">
              <w:r w:rsidR="000F34E3" w:rsidRPr="000F34E3">
                <w:rPr>
                  <w:rFonts w:ascii="Times New Roman" w:hAnsi="Times New Roman"/>
                  <w:color w:val="0000FF"/>
                  <w:sz w:val="20"/>
                  <w:szCs w:val="20"/>
                </w:rPr>
                <w:t>&lt;18&gt;</w:t>
              </w:r>
            </w:hyperlink>
          </w:p>
        </w:tc>
        <w:tc>
          <w:tcPr>
            <w:tcW w:w="1474" w:type="dxa"/>
            <w:vMerge w:val="restart"/>
          </w:tcPr>
          <w:p w:rsidR="000F34E3" w:rsidRPr="000F34E3" w:rsidRDefault="000F34E3" w:rsidP="006A3AAF">
            <w:pPr>
              <w:pStyle w:val="ConsPlusNormal"/>
              <w:ind w:firstLine="0"/>
              <w:rPr>
                <w:rFonts w:ascii="Times New Roman" w:hAnsi="Times New Roman"/>
                <w:sz w:val="20"/>
                <w:szCs w:val="20"/>
              </w:rPr>
            </w:pPr>
            <w:r w:rsidRPr="000F34E3">
              <w:rPr>
                <w:rFonts w:ascii="Times New Roman" w:hAnsi="Times New Roman"/>
                <w:sz w:val="20"/>
                <w:szCs w:val="20"/>
              </w:rPr>
              <w:t>В аренду</w:t>
            </w:r>
          </w:p>
        </w:tc>
        <w:tc>
          <w:tcPr>
            <w:tcW w:w="2726" w:type="dxa"/>
            <w:vMerge w:val="restart"/>
          </w:tcPr>
          <w:p w:rsidR="000F34E3" w:rsidRPr="000F34E3" w:rsidRDefault="000F34E3" w:rsidP="006A3AAF">
            <w:pPr>
              <w:pStyle w:val="ConsPlusNormal"/>
              <w:ind w:firstLine="0"/>
              <w:jc w:val="center"/>
              <w:rPr>
                <w:rFonts w:ascii="Times New Roman" w:hAnsi="Times New Roman"/>
                <w:sz w:val="20"/>
                <w:szCs w:val="20"/>
              </w:rPr>
            </w:pPr>
            <w:r w:rsidRPr="000F34E3">
              <w:rPr>
                <w:rFonts w:ascii="Times New Roman" w:hAnsi="Times New Roman"/>
                <w:sz w:val="20"/>
                <w:szCs w:val="20"/>
              </w:rPr>
              <w:t>Юридическое лицо</w:t>
            </w:r>
          </w:p>
        </w:tc>
        <w:tc>
          <w:tcPr>
            <w:tcW w:w="3154" w:type="dxa"/>
            <w:vMerge w:val="restart"/>
          </w:tcPr>
          <w:p w:rsidR="000F34E3" w:rsidRPr="000F34E3" w:rsidRDefault="000F34E3" w:rsidP="006A3AAF">
            <w:pPr>
              <w:pStyle w:val="ConsPlusNormal"/>
              <w:ind w:firstLine="0"/>
              <w:jc w:val="center"/>
              <w:rPr>
                <w:rFonts w:ascii="Times New Roman" w:hAnsi="Times New Roman"/>
                <w:sz w:val="20"/>
                <w:szCs w:val="20"/>
              </w:rPr>
            </w:pPr>
            <w:r w:rsidRPr="000F34E3">
              <w:rPr>
                <w:rFonts w:ascii="Times New Roman" w:hAnsi="Times New Roman"/>
                <w:sz w:val="20"/>
                <w:szCs w:val="20"/>
              </w:rPr>
              <w:t>Определяется в соответствии с указом или распоряжением Президента Российской Федерации</w:t>
            </w: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Указ или распоряжение Президента Российской Федерации</w:t>
            </w:r>
          </w:p>
        </w:tc>
      </w:tr>
      <w:tr w:rsidR="000F34E3" w:rsidRPr="000F34E3" w:rsidTr="006A3AAF">
        <w:tc>
          <w:tcPr>
            <w:tcW w:w="715" w:type="dxa"/>
            <w:vMerge/>
          </w:tcPr>
          <w:p w:rsidR="000F34E3" w:rsidRPr="000F34E3" w:rsidRDefault="000F34E3" w:rsidP="006A3AAF">
            <w:pPr>
              <w:spacing w:after="1" w:line="0" w:lineRule="atLeast"/>
              <w:ind w:left="360"/>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Выписка из ЕГРН об объекте недвижимости (об испрашиваемом земельном участке)</w:t>
            </w:r>
          </w:p>
        </w:tc>
      </w:tr>
      <w:tr w:rsidR="000F34E3" w:rsidRPr="000F34E3" w:rsidTr="006A3AAF">
        <w:tc>
          <w:tcPr>
            <w:tcW w:w="715" w:type="dxa"/>
            <w:vMerge/>
          </w:tcPr>
          <w:p w:rsidR="000F34E3" w:rsidRPr="000F34E3" w:rsidRDefault="000F34E3" w:rsidP="006A3AAF">
            <w:pPr>
              <w:spacing w:after="1" w:line="0" w:lineRule="atLeast"/>
              <w:ind w:left="360"/>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Выписка из ЕГРЮЛ о юридическом лице, являющемся заявителем</w:t>
            </w:r>
          </w:p>
        </w:tc>
      </w:tr>
      <w:tr w:rsidR="000F34E3" w:rsidRPr="000F34E3" w:rsidTr="006A3AAF">
        <w:tc>
          <w:tcPr>
            <w:tcW w:w="715" w:type="dxa"/>
            <w:vMerge w:val="restart"/>
          </w:tcPr>
          <w:p w:rsidR="006A3AAF" w:rsidRDefault="006A3AAF" w:rsidP="006A3AAF">
            <w:pPr>
              <w:pStyle w:val="ConsPlusNormal"/>
              <w:ind w:left="1080" w:firstLine="0"/>
              <w:jc w:val="center"/>
              <w:rPr>
                <w:rFonts w:ascii="Times New Roman" w:hAnsi="Times New Roman"/>
                <w:sz w:val="20"/>
                <w:szCs w:val="20"/>
              </w:rPr>
            </w:pPr>
          </w:p>
          <w:p w:rsidR="000F34E3" w:rsidRPr="006A3AAF" w:rsidRDefault="006A3AAF" w:rsidP="006A3AAF">
            <w:pPr>
              <w:jc w:val="center"/>
            </w:pPr>
            <w:r>
              <w:t>9.</w:t>
            </w:r>
          </w:p>
        </w:tc>
        <w:tc>
          <w:tcPr>
            <w:tcW w:w="2041" w:type="dxa"/>
            <w:vMerge w:val="restart"/>
          </w:tcPr>
          <w:p w:rsidR="000F34E3" w:rsidRPr="000F34E3" w:rsidRDefault="00836260" w:rsidP="006A3AAF">
            <w:pPr>
              <w:pStyle w:val="ConsPlusNormal"/>
              <w:ind w:firstLine="0"/>
              <w:rPr>
                <w:rFonts w:ascii="Times New Roman" w:hAnsi="Times New Roman"/>
                <w:sz w:val="20"/>
                <w:szCs w:val="20"/>
              </w:rPr>
            </w:pPr>
            <w:hyperlink r:id="rId40" w:history="1">
              <w:r w:rsidR="000F34E3" w:rsidRPr="000F34E3">
                <w:rPr>
                  <w:rFonts w:ascii="Times New Roman" w:hAnsi="Times New Roman"/>
                  <w:color w:val="0000FF"/>
                  <w:sz w:val="20"/>
                  <w:szCs w:val="20"/>
                </w:rPr>
                <w:t>Подпункт 2 пункта 2 статьи 39.6</w:t>
              </w:r>
            </w:hyperlink>
            <w:r w:rsidR="000F34E3" w:rsidRPr="000F34E3">
              <w:rPr>
                <w:rFonts w:ascii="Times New Roman" w:hAnsi="Times New Roman"/>
                <w:sz w:val="20"/>
                <w:szCs w:val="20"/>
              </w:rPr>
              <w:t xml:space="preserve"> Земельного кодекса </w:t>
            </w:r>
            <w:hyperlink w:anchor="P843" w:history="1">
              <w:r w:rsidR="000F34E3" w:rsidRPr="000F34E3">
                <w:rPr>
                  <w:rFonts w:ascii="Times New Roman" w:hAnsi="Times New Roman"/>
                  <w:color w:val="0000FF"/>
                  <w:sz w:val="20"/>
                  <w:szCs w:val="20"/>
                </w:rPr>
                <w:t>&lt;19&gt;</w:t>
              </w:r>
            </w:hyperlink>
          </w:p>
        </w:tc>
        <w:tc>
          <w:tcPr>
            <w:tcW w:w="1474" w:type="dxa"/>
            <w:vMerge w:val="restart"/>
          </w:tcPr>
          <w:p w:rsidR="000F34E3" w:rsidRPr="000F34E3" w:rsidRDefault="000F34E3" w:rsidP="006A3AAF">
            <w:pPr>
              <w:pStyle w:val="ConsPlusNormal"/>
              <w:ind w:firstLine="0"/>
              <w:rPr>
                <w:rFonts w:ascii="Times New Roman" w:hAnsi="Times New Roman"/>
                <w:sz w:val="20"/>
                <w:szCs w:val="20"/>
              </w:rPr>
            </w:pPr>
            <w:r w:rsidRPr="000F34E3">
              <w:rPr>
                <w:rFonts w:ascii="Times New Roman" w:hAnsi="Times New Roman"/>
                <w:sz w:val="20"/>
                <w:szCs w:val="20"/>
              </w:rPr>
              <w:t>В аренду</w:t>
            </w:r>
          </w:p>
        </w:tc>
        <w:tc>
          <w:tcPr>
            <w:tcW w:w="2726" w:type="dxa"/>
            <w:vMerge w:val="restart"/>
          </w:tcPr>
          <w:p w:rsidR="000F34E3" w:rsidRPr="000F34E3" w:rsidRDefault="000F34E3" w:rsidP="006A3AAF">
            <w:pPr>
              <w:pStyle w:val="ConsPlusNormal"/>
              <w:ind w:firstLine="0"/>
              <w:jc w:val="center"/>
              <w:rPr>
                <w:rFonts w:ascii="Times New Roman" w:hAnsi="Times New Roman"/>
                <w:sz w:val="20"/>
                <w:szCs w:val="20"/>
              </w:rPr>
            </w:pPr>
            <w:r w:rsidRPr="000F34E3">
              <w:rPr>
                <w:rFonts w:ascii="Times New Roman" w:hAnsi="Times New Roman"/>
                <w:sz w:val="20"/>
                <w:szCs w:val="20"/>
              </w:rPr>
              <w:t>Юридическое лицо</w:t>
            </w:r>
          </w:p>
        </w:tc>
        <w:tc>
          <w:tcPr>
            <w:tcW w:w="3154" w:type="dxa"/>
            <w:vMerge w:val="restart"/>
          </w:tcPr>
          <w:p w:rsidR="000F34E3" w:rsidRPr="000F34E3" w:rsidRDefault="000F34E3" w:rsidP="006A3AAF">
            <w:pPr>
              <w:pStyle w:val="ConsPlusNormal"/>
              <w:ind w:firstLine="0"/>
              <w:jc w:val="center"/>
              <w:rPr>
                <w:rFonts w:ascii="Times New Roman" w:hAnsi="Times New Roman"/>
                <w:sz w:val="20"/>
                <w:szCs w:val="20"/>
              </w:rPr>
            </w:pPr>
            <w:r w:rsidRPr="000F34E3">
              <w:rPr>
                <w:rFonts w:ascii="Times New Roman" w:hAnsi="Times New Roman"/>
                <w:sz w:val="20"/>
                <w:szCs w:val="20"/>
              </w:rPr>
              <w:t>Земельный участок, предназначенный для размещения объектов социально-культурного назначения, реализации масштабных инвестиционных проектов</w:t>
            </w: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Распоряжение Правительства Российской Федерации</w:t>
            </w:r>
          </w:p>
        </w:tc>
      </w:tr>
      <w:tr w:rsidR="000F34E3" w:rsidRPr="000F34E3" w:rsidTr="006A3AAF">
        <w:tc>
          <w:tcPr>
            <w:tcW w:w="715" w:type="dxa"/>
            <w:vMerge/>
          </w:tcPr>
          <w:p w:rsidR="000F34E3" w:rsidRPr="000F34E3" w:rsidRDefault="000F34E3" w:rsidP="006A3AAF">
            <w:pPr>
              <w:spacing w:after="1" w:line="0" w:lineRule="atLeast"/>
              <w:ind w:left="360"/>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Выписка из ЕГРН об объекте недвижимости (об испрашиваемом земельном участке)</w:t>
            </w:r>
          </w:p>
        </w:tc>
      </w:tr>
      <w:tr w:rsidR="000F34E3" w:rsidRPr="000F34E3" w:rsidTr="006A3AAF">
        <w:tc>
          <w:tcPr>
            <w:tcW w:w="715" w:type="dxa"/>
            <w:vMerge/>
          </w:tcPr>
          <w:p w:rsidR="000F34E3" w:rsidRPr="000F34E3" w:rsidRDefault="000F34E3" w:rsidP="006A3AAF">
            <w:pPr>
              <w:spacing w:after="1" w:line="0" w:lineRule="atLeast"/>
              <w:ind w:left="360"/>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Выписка из ЕГРЮЛ о юридическом лице, являющемся заявителем</w:t>
            </w:r>
          </w:p>
        </w:tc>
      </w:tr>
      <w:tr w:rsidR="000F34E3" w:rsidRPr="000F34E3" w:rsidTr="006A3AAF">
        <w:tc>
          <w:tcPr>
            <w:tcW w:w="715" w:type="dxa"/>
            <w:vMerge w:val="restart"/>
          </w:tcPr>
          <w:p w:rsidR="006A3AAF" w:rsidRDefault="006A3AAF" w:rsidP="006A3AAF">
            <w:pPr>
              <w:pStyle w:val="ConsPlusNormal"/>
              <w:ind w:left="1080" w:firstLine="0"/>
              <w:jc w:val="center"/>
              <w:rPr>
                <w:rFonts w:ascii="Times New Roman" w:hAnsi="Times New Roman"/>
                <w:sz w:val="20"/>
                <w:szCs w:val="20"/>
              </w:rPr>
            </w:pPr>
          </w:p>
          <w:p w:rsidR="000F34E3" w:rsidRPr="006A3AAF" w:rsidRDefault="006A3AAF" w:rsidP="006A3AAF">
            <w:pPr>
              <w:jc w:val="center"/>
            </w:pPr>
            <w:r>
              <w:t>10.</w:t>
            </w:r>
          </w:p>
        </w:tc>
        <w:tc>
          <w:tcPr>
            <w:tcW w:w="2041" w:type="dxa"/>
            <w:vMerge w:val="restart"/>
          </w:tcPr>
          <w:p w:rsidR="000F34E3" w:rsidRPr="000F34E3" w:rsidRDefault="00836260" w:rsidP="006A3AAF">
            <w:pPr>
              <w:pStyle w:val="ConsPlusNormal"/>
              <w:ind w:firstLine="0"/>
              <w:rPr>
                <w:rFonts w:ascii="Times New Roman" w:hAnsi="Times New Roman"/>
                <w:sz w:val="20"/>
                <w:szCs w:val="20"/>
              </w:rPr>
            </w:pPr>
            <w:hyperlink r:id="rId41" w:history="1">
              <w:r w:rsidR="000F34E3" w:rsidRPr="000F34E3">
                <w:rPr>
                  <w:rFonts w:ascii="Times New Roman" w:hAnsi="Times New Roman"/>
                  <w:color w:val="0000FF"/>
                  <w:sz w:val="20"/>
                  <w:szCs w:val="20"/>
                </w:rPr>
                <w:t>Подпункт 3 пункта 2 статьи 39.6</w:t>
              </w:r>
            </w:hyperlink>
            <w:r w:rsidR="000F34E3" w:rsidRPr="000F34E3">
              <w:rPr>
                <w:rFonts w:ascii="Times New Roman" w:hAnsi="Times New Roman"/>
                <w:sz w:val="20"/>
                <w:szCs w:val="20"/>
              </w:rPr>
              <w:t xml:space="preserve"> Земельного кодекса </w:t>
            </w:r>
            <w:hyperlink w:anchor="P844" w:history="1">
              <w:r w:rsidR="000F34E3" w:rsidRPr="000F34E3">
                <w:rPr>
                  <w:rFonts w:ascii="Times New Roman" w:hAnsi="Times New Roman"/>
                  <w:color w:val="0000FF"/>
                  <w:sz w:val="20"/>
                  <w:szCs w:val="20"/>
                </w:rPr>
                <w:t>&lt;20&gt;</w:t>
              </w:r>
            </w:hyperlink>
          </w:p>
        </w:tc>
        <w:tc>
          <w:tcPr>
            <w:tcW w:w="1474" w:type="dxa"/>
            <w:vMerge w:val="restart"/>
          </w:tcPr>
          <w:p w:rsidR="000F34E3" w:rsidRPr="000F34E3" w:rsidRDefault="000F34E3" w:rsidP="006A3AAF">
            <w:pPr>
              <w:pStyle w:val="ConsPlusNormal"/>
              <w:ind w:firstLine="0"/>
              <w:rPr>
                <w:rFonts w:ascii="Times New Roman" w:hAnsi="Times New Roman"/>
                <w:sz w:val="20"/>
                <w:szCs w:val="20"/>
              </w:rPr>
            </w:pPr>
            <w:r w:rsidRPr="000F34E3">
              <w:rPr>
                <w:rFonts w:ascii="Times New Roman" w:hAnsi="Times New Roman"/>
                <w:sz w:val="20"/>
                <w:szCs w:val="20"/>
              </w:rPr>
              <w:t>В аренду</w:t>
            </w:r>
          </w:p>
        </w:tc>
        <w:tc>
          <w:tcPr>
            <w:tcW w:w="2726" w:type="dxa"/>
            <w:vMerge w:val="restart"/>
          </w:tcPr>
          <w:p w:rsidR="000F34E3" w:rsidRPr="000F34E3" w:rsidRDefault="000F34E3" w:rsidP="006A3AAF">
            <w:pPr>
              <w:pStyle w:val="ConsPlusNormal"/>
              <w:ind w:firstLine="0"/>
              <w:jc w:val="center"/>
              <w:rPr>
                <w:rFonts w:ascii="Times New Roman" w:hAnsi="Times New Roman"/>
                <w:sz w:val="20"/>
                <w:szCs w:val="20"/>
              </w:rPr>
            </w:pPr>
            <w:r w:rsidRPr="000F34E3">
              <w:rPr>
                <w:rFonts w:ascii="Times New Roman" w:hAnsi="Times New Roman"/>
                <w:sz w:val="20"/>
                <w:szCs w:val="20"/>
              </w:rPr>
              <w:t>Юридическое лицо</w:t>
            </w:r>
          </w:p>
        </w:tc>
        <w:tc>
          <w:tcPr>
            <w:tcW w:w="3154" w:type="dxa"/>
            <w:vMerge w:val="restart"/>
          </w:tcPr>
          <w:p w:rsidR="000F34E3" w:rsidRPr="000F34E3" w:rsidRDefault="000F34E3" w:rsidP="006A3AAF">
            <w:pPr>
              <w:pStyle w:val="ConsPlusNormal"/>
              <w:ind w:firstLine="0"/>
              <w:jc w:val="center"/>
              <w:rPr>
                <w:rFonts w:ascii="Times New Roman" w:hAnsi="Times New Roman"/>
                <w:sz w:val="20"/>
                <w:szCs w:val="20"/>
              </w:rPr>
            </w:pPr>
            <w:r w:rsidRPr="000F34E3">
              <w:rPr>
                <w:rFonts w:ascii="Times New Roman" w:hAnsi="Times New Roman"/>
                <w:sz w:val="20"/>
                <w:szCs w:val="20"/>
              </w:rPr>
              <w:t>Земельный участок, предназначенный для размещения объектов социально-культурного и коммунально-бытового назначения, реализации масштабных инвестиционных проектов</w:t>
            </w: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Распоряжение высшего должностного лица субъекта Российской Федерации</w:t>
            </w:r>
          </w:p>
        </w:tc>
      </w:tr>
      <w:tr w:rsidR="000F34E3" w:rsidRPr="000F34E3" w:rsidTr="006A3AAF">
        <w:tc>
          <w:tcPr>
            <w:tcW w:w="715" w:type="dxa"/>
            <w:vMerge/>
          </w:tcPr>
          <w:p w:rsidR="000F34E3" w:rsidRPr="000F34E3" w:rsidRDefault="000F34E3" w:rsidP="006A3AAF">
            <w:pPr>
              <w:spacing w:after="1" w:line="0" w:lineRule="atLeast"/>
              <w:ind w:left="360"/>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Выписка из ЕГРН об объекте недвижимости (об испрашиваемом земельном участке)</w:t>
            </w:r>
          </w:p>
        </w:tc>
      </w:tr>
      <w:tr w:rsidR="000F34E3" w:rsidRPr="000F34E3" w:rsidTr="006A3AAF">
        <w:tc>
          <w:tcPr>
            <w:tcW w:w="715" w:type="dxa"/>
            <w:vMerge/>
          </w:tcPr>
          <w:p w:rsidR="000F34E3" w:rsidRPr="000F34E3" w:rsidRDefault="000F34E3" w:rsidP="006A3AAF">
            <w:pPr>
              <w:spacing w:after="1" w:line="0" w:lineRule="atLeast"/>
              <w:ind w:left="360"/>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Выписка из ЕГРЮЛ о юридическом лице, являющемся заявителем</w:t>
            </w:r>
          </w:p>
        </w:tc>
      </w:tr>
      <w:tr w:rsidR="000F34E3" w:rsidRPr="000F34E3" w:rsidTr="006A3AAF">
        <w:tc>
          <w:tcPr>
            <w:tcW w:w="715" w:type="dxa"/>
            <w:vMerge w:val="restart"/>
          </w:tcPr>
          <w:p w:rsidR="006A3AAF" w:rsidRDefault="006A3AAF" w:rsidP="006A3AAF">
            <w:pPr>
              <w:pStyle w:val="ConsPlusNormal"/>
              <w:ind w:left="1080" w:firstLine="0"/>
              <w:jc w:val="center"/>
              <w:rPr>
                <w:rFonts w:ascii="Times New Roman" w:hAnsi="Times New Roman"/>
                <w:sz w:val="20"/>
                <w:szCs w:val="20"/>
              </w:rPr>
            </w:pPr>
          </w:p>
          <w:p w:rsidR="000F34E3" w:rsidRPr="006A3AAF" w:rsidRDefault="006A3AAF" w:rsidP="006A3AAF">
            <w:pPr>
              <w:jc w:val="center"/>
            </w:pPr>
            <w:r>
              <w:t>11.</w:t>
            </w:r>
          </w:p>
        </w:tc>
        <w:tc>
          <w:tcPr>
            <w:tcW w:w="2041" w:type="dxa"/>
            <w:vMerge w:val="restart"/>
          </w:tcPr>
          <w:p w:rsidR="000F34E3" w:rsidRPr="000F34E3" w:rsidRDefault="00836260" w:rsidP="006A3AAF">
            <w:pPr>
              <w:pStyle w:val="ConsPlusNormal"/>
              <w:ind w:firstLine="0"/>
              <w:rPr>
                <w:rFonts w:ascii="Times New Roman" w:hAnsi="Times New Roman"/>
                <w:sz w:val="20"/>
                <w:szCs w:val="20"/>
              </w:rPr>
            </w:pPr>
            <w:hyperlink r:id="rId42" w:history="1">
              <w:r w:rsidR="000F34E3" w:rsidRPr="000F34E3">
                <w:rPr>
                  <w:rFonts w:ascii="Times New Roman" w:hAnsi="Times New Roman"/>
                  <w:color w:val="0000FF"/>
                  <w:sz w:val="20"/>
                  <w:szCs w:val="20"/>
                </w:rPr>
                <w:t>Подпункт 3.3 пункта 2 статьи 39.6</w:t>
              </w:r>
            </w:hyperlink>
            <w:r w:rsidR="000F34E3" w:rsidRPr="000F34E3">
              <w:rPr>
                <w:rFonts w:ascii="Times New Roman" w:hAnsi="Times New Roman"/>
                <w:sz w:val="20"/>
                <w:szCs w:val="20"/>
              </w:rPr>
              <w:t xml:space="preserve"> Земельного кодекса </w:t>
            </w:r>
            <w:hyperlink w:anchor="P919" w:history="1">
              <w:r w:rsidR="000F34E3" w:rsidRPr="000F34E3">
                <w:rPr>
                  <w:rFonts w:ascii="Times New Roman" w:hAnsi="Times New Roman"/>
                  <w:color w:val="0000FF"/>
                  <w:sz w:val="20"/>
                  <w:szCs w:val="20"/>
                </w:rPr>
                <w:t>&lt;89&gt;</w:t>
              </w:r>
            </w:hyperlink>
          </w:p>
        </w:tc>
        <w:tc>
          <w:tcPr>
            <w:tcW w:w="1474" w:type="dxa"/>
            <w:vMerge w:val="restart"/>
          </w:tcPr>
          <w:p w:rsidR="000F34E3" w:rsidRPr="000F34E3" w:rsidRDefault="000F34E3" w:rsidP="006A3AAF">
            <w:pPr>
              <w:pStyle w:val="ConsPlusNormal"/>
              <w:ind w:firstLine="0"/>
              <w:rPr>
                <w:rFonts w:ascii="Times New Roman" w:hAnsi="Times New Roman"/>
                <w:sz w:val="20"/>
                <w:szCs w:val="20"/>
              </w:rPr>
            </w:pPr>
            <w:r w:rsidRPr="000F34E3">
              <w:rPr>
                <w:rFonts w:ascii="Times New Roman" w:hAnsi="Times New Roman"/>
                <w:sz w:val="20"/>
                <w:szCs w:val="20"/>
              </w:rPr>
              <w:lastRenderedPageBreak/>
              <w:t>В аренду</w:t>
            </w:r>
          </w:p>
        </w:tc>
        <w:tc>
          <w:tcPr>
            <w:tcW w:w="2726" w:type="dxa"/>
            <w:vMerge w:val="restart"/>
          </w:tcPr>
          <w:p w:rsidR="000F34E3" w:rsidRPr="000F34E3" w:rsidRDefault="000F34E3" w:rsidP="006A3AAF">
            <w:pPr>
              <w:pStyle w:val="ConsPlusNormal"/>
              <w:ind w:firstLine="0"/>
              <w:jc w:val="center"/>
              <w:rPr>
                <w:rFonts w:ascii="Times New Roman" w:hAnsi="Times New Roman"/>
                <w:sz w:val="20"/>
                <w:szCs w:val="20"/>
              </w:rPr>
            </w:pPr>
            <w:r w:rsidRPr="000F34E3">
              <w:rPr>
                <w:rFonts w:ascii="Times New Roman" w:hAnsi="Times New Roman"/>
                <w:sz w:val="20"/>
                <w:szCs w:val="20"/>
              </w:rPr>
              <w:t xml:space="preserve">Застройщик, признанный в соответствии с Федеральным </w:t>
            </w:r>
            <w:hyperlink r:id="rId43" w:history="1">
              <w:r w:rsidRPr="000F34E3">
                <w:rPr>
                  <w:rFonts w:ascii="Times New Roman" w:hAnsi="Times New Roman"/>
                  <w:color w:val="0000FF"/>
                  <w:sz w:val="20"/>
                  <w:szCs w:val="20"/>
                </w:rPr>
                <w:t>законом</w:t>
              </w:r>
            </w:hyperlink>
            <w:r w:rsidRPr="000F34E3">
              <w:rPr>
                <w:rFonts w:ascii="Times New Roman" w:hAnsi="Times New Roman"/>
                <w:sz w:val="20"/>
                <w:szCs w:val="20"/>
              </w:rPr>
              <w:t xml:space="preserve"> от 26 октября 2002 г. </w:t>
            </w:r>
            <w:r w:rsidRPr="000F34E3">
              <w:rPr>
                <w:rFonts w:ascii="Times New Roman" w:hAnsi="Times New Roman"/>
                <w:sz w:val="20"/>
                <w:szCs w:val="20"/>
              </w:rPr>
              <w:lastRenderedPageBreak/>
              <w:t xml:space="preserve">N 127-ФЗ "О несостоятельности (банкротстве)" &lt;90&gt;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44" w:history="1">
              <w:r w:rsidRPr="000F34E3">
                <w:rPr>
                  <w:rFonts w:ascii="Times New Roman" w:hAnsi="Times New Roman"/>
                  <w:color w:val="0000FF"/>
                  <w:sz w:val="20"/>
                  <w:szCs w:val="20"/>
                </w:rPr>
                <w:t>законом</w:t>
              </w:r>
            </w:hyperlink>
            <w:r w:rsidRPr="000F34E3">
              <w:rPr>
                <w:rFonts w:ascii="Times New Roman" w:hAnsi="Times New Roman"/>
                <w:sz w:val="20"/>
                <w:szCs w:val="20"/>
              </w:rPr>
              <w:t xml:space="preserve"> от 29 июля 2017 г. N 218-ФЗ "О публично-правовой компании "Фонд развития территорий" и о внесении изменений в отдельные законодательные акты Российской Федерации" </w:t>
            </w:r>
            <w:hyperlink w:anchor="P923" w:history="1">
              <w:r w:rsidRPr="000F34E3">
                <w:rPr>
                  <w:rFonts w:ascii="Times New Roman" w:hAnsi="Times New Roman"/>
                  <w:color w:val="0000FF"/>
                  <w:sz w:val="20"/>
                  <w:szCs w:val="20"/>
                </w:rPr>
                <w:t>&lt;91&gt;</w:t>
              </w:r>
            </w:hyperlink>
          </w:p>
        </w:tc>
        <w:tc>
          <w:tcPr>
            <w:tcW w:w="3154" w:type="dxa"/>
            <w:vMerge w:val="restart"/>
          </w:tcPr>
          <w:p w:rsidR="000F34E3" w:rsidRPr="000F34E3" w:rsidRDefault="000F34E3" w:rsidP="006A3AAF">
            <w:pPr>
              <w:pStyle w:val="ConsPlusNormal"/>
              <w:ind w:firstLine="0"/>
              <w:jc w:val="center"/>
              <w:rPr>
                <w:rFonts w:ascii="Times New Roman" w:hAnsi="Times New Roman"/>
                <w:sz w:val="20"/>
                <w:szCs w:val="20"/>
              </w:rPr>
            </w:pPr>
            <w:r w:rsidRPr="000F34E3">
              <w:rPr>
                <w:rFonts w:ascii="Times New Roman" w:hAnsi="Times New Roman"/>
                <w:sz w:val="20"/>
                <w:szCs w:val="20"/>
              </w:rPr>
              <w:lastRenderedPageBreak/>
              <w:t xml:space="preserve">Земельный участок, необходимый застройщику, признанному в соответствии с Федеральным </w:t>
            </w:r>
            <w:hyperlink r:id="rId45" w:history="1">
              <w:r w:rsidRPr="000F34E3">
                <w:rPr>
                  <w:rFonts w:ascii="Times New Roman" w:hAnsi="Times New Roman"/>
                  <w:color w:val="0000FF"/>
                  <w:sz w:val="20"/>
                  <w:szCs w:val="20"/>
                </w:rPr>
                <w:t>законом</w:t>
              </w:r>
            </w:hyperlink>
            <w:r w:rsidRPr="000F34E3">
              <w:rPr>
                <w:rFonts w:ascii="Times New Roman" w:hAnsi="Times New Roman"/>
                <w:sz w:val="20"/>
                <w:szCs w:val="20"/>
              </w:rPr>
              <w:t xml:space="preserve"> от 26 октября 2002 г. N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46" w:history="1">
              <w:r w:rsidRPr="000F34E3">
                <w:rPr>
                  <w:rFonts w:ascii="Times New Roman" w:hAnsi="Times New Roman"/>
                  <w:color w:val="0000FF"/>
                  <w:sz w:val="20"/>
                  <w:szCs w:val="20"/>
                </w:rPr>
                <w:t>законом</w:t>
              </w:r>
            </w:hyperlink>
            <w:r w:rsidRPr="000F34E3">
              <w:rPr>
                <w:rFonts w:ascii="Times New Roman" w:hAnsi="Times New Roman"/>
                <w:sz w:val="20"/>
                <w:szCs w:val="20"/>
              </w:rPr>
              <w:t xml:space="preserve"> от 29 июля 2017 г. N 218-ФЗ "О публично-правовой компании "Фонд развития территорий" и о внесении изменений в отдельные законодательные акты Российской Федерации"</w:t>
            </w: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lastRenderedPageBreak/>
              <w:t xml:space="preserve">Решение публично-правовой компании "Фонд развития территорий" о финансировании мероприятий, предусмотренных </w:t>
            </w:r>
            <w:hyperlink r:id="rId47" w:history="1">
              <w:r w:rsidRPr="000F34E3">
                <w:rPr>
                  <w:rFonts w:ascii="Times New Roman" w:hAnsi="Times New Roman"/>
                  <w:color w:val="0000FF"/>
                  <w:sz w:val="20"/>
                  <w:szCs w:val="20"/>
                </w:rPr>
                <w:t xml:space="preserve">частью 2 статьи </w:t>
              </w:r>
              <w:r w:rsidRPr="000F34E3">
                <w:rPr>
                  <w:rFonts w:ascii="Times New Roman" w:hAnsi="Times New Roman"/>
                  <w:color w:val="0000FF"/>
                  <w:sz w:val="20"/>
                  <w:szCs w:val="20"/>
                </w:rPr>
                <w:lastRenderedPageBreak/>
                <w:t>13.1</w:t>
              </w:r>
            </w:hyperlink>
            <w:r w:rsidRPr="000F34E3">
              <w:rPr>
                <w:rFonts w:ascii="Times New Roman" w:hAnsi="Times New Roman"/>
                <w:sz w:val="20"/>
                <w:szCs w:val="20"/>
              </w:rPr>
              <w:t xml:space="preserve"> Федерального закона от 29 июля 2017 г. N 218-ФЗ "О публично-правовой компании "Фонд развития территорий" и о внесении изменений в отдельные законодательные акты Российской Федерации" </w:t>
            </w:r>
            <w:hyperlink w:anchor="P925" w:history="1">
              <w:r w:rsidRPr="000F34E3">
                <w:rPr>
                  <w:rFonts w:ascii="Times New Roman" w:hAnsi="Times New Roman"/>
                  <w:color w:val="0000FF"/>
                  <w:sz w:val="20"/>
                  <w:szCs w:val="20"/>
                </w:rPr>
                <w:t>&lt;92&gt;</w:t>
              </w:r>
            </w:hyperlink>
          </w:p>
        </w:tc>
      </w:tr>
      <w:tr w:rsidR="000F34E3" w:rsidRPr="000F34E3" w:rsidTr="006A3AAF">
        <w:tc>
          <w:tcPr>
            <w:tcW w:w="715" w:type="dxa"/>
            <w:vMerge/>
          </w:tcPr>
          <w:p w:rsidR="000F34E3" w:rsidRPr="000F34E3" w:rsidRDefault="000F34E3" w:rsidP="006A3AAF">
            <w:pPr>
              <w:spacing w:after="1" w:line="0" w:lineRule="atLeast"/>
              <w:ind w:left="360"/>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Выписка из ЕГРН об объекте недвижимости (об испрашиваемом земельном участке)</w:t>
            </w:r>
          </w:p>
        </w:tc>
      </w:tr>
      <w:tr w:rsidR="000F34E3" w:rsidRPr="000F34E3" w:rsidTr="006A3AAF">
        <w:tc>
          <w:tcPr>
            <w:tcW w:w="715" w:type="dxa"/>
            <w:vMerge/>
          </w:tcPr>
          <w:p w:rsidR="000F34E3" w:rsidRPr="000F34E3" w:rsidRDefault="000F34E3" w:rsidP="006A3AAF">
            <w:pPr>
              <w:spacing w:after="1" w:line="0" w:lineRule="atLeast"/>
              <w:ind w:left="360"/>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Выписка из ЕГРЮЛ о юридическом лице, являющемся заявителем</w:t>
            </w:r>
          </w:p>
        </w:tc>
      </w:tr>
      <w:tr w:rsidR="000F34E3" w:rsidRPr="000F34E3" w:rsidTr="006A3AAF">
        <w:tc>
          <w:tcPr>
            <w:tcW w:w="715" w:type="dxa"/>
          </w:tcPr>
          <w:p w:rsidR="006A3AAF" w:rsidRDefault="006A3AAF" w:rsidP="006A3AAF">
            <w:pPr>
              <w:pStyle w:val="ConsPlusNormal"/>
              <w:ind w:left="1080" w:firstLine="0"/>
              <w:jc w:val="center"/>
              <w:rPr>
                <w:rFonts w:ascii="Times New Roman" w:hAnsi="Times New Roman"/>
                <w:sz w:val="20"/>
                <w:szCs w:val="20"/>
              </w:rPr>
            </w:pPr>
          </w:p>
          <w:p w:rsidR="000F34E3" w:rsidRPr="006A3AAF" w:rsidRDefault="006A3AAF" w:rsidP="006A3AAF">
            <w:pPr>
              <w:jc w:val="center"/>
            </w:pPr>
            <w:r>
              <w:t>12.</w:t>
            </w:r>
          </w:p>
        </w:tc>
        <w:tc>
          <w:tcPr>
            <w:tcW w:w="2041" w:type="dxa"/>
          </w:tcPr>
          <w:p w:rsidR="000F34E3" w:rsidRPr="000F34E3" w:rsidRDefault="00836260" w:rsidP="006A3AAF">
            <w:pPr>
              <w:pStyle w:val="ConsPlusNormal"/>
              <w:ind w:firstLine="0"/>
              <w:rPr>
                <w:rFonts w:ascii="Times New Roman" w:hAnsi="Times New Roman"/>
                <w:sz w:val="20"/>
                <w:szCs w:val="20"/>
              </w:rPr>
            </w:pPr>
            <w:hyperlink r:id="rId48" w:history="1">
              <w:r w:rsidR="000F34E3" w:rsidRPr="000F34E3">
                <w:rPr>
                  <w:rFonts w:ascii="Times New Roman" w:hAnsi="Times New Roman"/>
                  <w:color w:val="0000FF"/>
                  <w:sz w:val="20"/>
                  <w:szCs w:val="20"/>
                </w:rPr>
                <w:t>Подпункт 4 пункта 2 статьи 39.6</w:t>
              </w:r>
            </w:hyperlink>
            <w:r w:rsidR="000F34E3" w:rsidRPr="000F34E3">
              <w:rPr>
                <w:rFonts w:ascii="Times New Roman" w:hAnsi="Times New Roman"/>
                <w:sz w:val="20"/>
                <w:szCs w:val="20"/>
              </w:rPr>
              <w:t xml:space="preserve"> Земельного кодекса </w:t>
            </w:r>
            <w:hyperlink w:anchor="P845" w:history="1">
              <w:r w:rsidR="000F34E3" w:rsidRPr="000F34E3">
                <w:rPr>
                  <w:rFonts w:ascii="Times New Roman" w:hAnsi="Times New Roman"/>
                  <w:color w:val="0000FF"/>
                  <w:sz w:val="20"/>
                  <w:szCs w:val="20"/>
                </w:rPr>
                <w:t>&lt;21&gt;</w:t>
              </w:r>
            </w:hyperlink>
          </w:p>
        </w:tc>
        <w:tc>
          <w:tcPr>
            <w:tcW w:w="1474" w:type="dxa"/>
          </w:tcPr>
          <w:p w:rsidR="000F34E3" w:rsidRPr="000F34E3" w:rsidRDefault="000F34E3" w:rsidP="006A3AAF">
            <w:pPr>
              <w:pStyle w:val="ConsPlusNormal"/>
              <w:ind w:firstLine="0"/>
              <w:rPr>
                <w:rFonts w:ascii="Times New Roman" w:hAnsi="Times New Roman"/>
                <w:sz w:val="20"/>
                <w:szCs w:val="20"/>
              </w:rPr>
            </w:pPr>
            <w:r w:rsidRPr="000F34E3">
              <w:rPr>
                <w:rFonts w:ascii="Times New Roman" w:hAnsi="Times New Roman"/>
                <w:sz w:val="20"/>
                <w:szCs w:val="20"/>
              </w:rPr>
              <w:t>В аренду</w:t>
            </w:r>
          </w:p>
        </w:tc>
        <w:tc>
          <w:tcPr>
            <w:tcW w:w="2726" w:type="dxa"/>
          </w:tcPr>
          <w:p w:rsidR="000F34E3" w:rsidRPr="000F34E3" w:rsidRDefault="000F34E3" w:rsidP="006A3AAF">
            <w:pPr>
              <w:pStyle w:val="ConsPlusNormal"/>
              <w:rPr>
                <w:rFonts w:ascii="Times New Roman" w:hAnsi="Times New Roman"/>
                <w:sz w:val="20"/>
                <w:szCs w:val="20"/>
              </w:rPr>
            </w:pPr>
            <w:r w:rsidRPr="000F34E3">
              <w:rPr>
                <w:rFonts w:ascii="Times New Roman" w:hAnsi="Times New Roman"/>
                <w:sz w:val="20"/>
                <w:szCs w:val="20"/>
              </w:rPr>
              <w:t>Юридическое лицо</w:t>
            </w:r>
          </w:p>
        </w:tc>
        <w:tc>
          <w:tcPr>
            <w:tcW w:w="3154"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Земельный участок, предназначенный для выполнения международных обязательств</w:t>
            </w: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Договор, соглашение или иной документ, предусматривающий выполнение международных обязательств</w:t>
            </w:r>
          </w:p>
        </w:tc>
      </w:tr>
      <w:tr w:rsidR="000F34E3" w:rsidRPr="000F34E3" w:rsidTr="006A3AAF">
        <w:tc>
          <w:tcPr>
            <w:tcW w:w="715" w:type="dxa"/>
            <w:vMerge w:val="restart"/>
          </w:tcPr>
          <w:p w:rsidR="006A3AAF" w:rsidRDefault="006A3AAF" w:rsidP="006A3AAF">
            <w:pPr>
              <w:pStyle w:val="ConsPlusNormal"/>
              <w:ind w:left="1080" w:firstLine="0"/>
              <w:jc w:val="center"/>
              <w:rPr>
                <w:rFonts w:ascii="Times New Roman" w:hAnsi="Times New Roman"/>
                <w:sz w:val="20"/>
                <w:szCs w:val="20"/>
              </w:rPr>
            </w:pPr>
          </w:p>
          <w:p w:rsidR="006A3AAF" w:rsidRDefault="006A3AAF" w:rsidP="006A3AAF"/>
          <w:p w:rsidR="000F34E3" w:rsidRPr="006A3AAF" w:rsidRDefault="006A3AAF" w:rsidP="006A3AAF">
            <w:pPr>
              <w:jc w:val="center"/>
            </w:pPr>
            <w:r>
              <w:t>13.</w:t>
            </w:r>
          </w:p>
        </w:tc>
        <w:tc>
          <w:tcPr>
            <w:tcW w:w="2041" w:type="dxa"/>
            <w:vMerge w:val="restart"/>
          </w:tcPr>
          <w:p w:rsidR="000F34E3" w:rsidRPr="000F34E3" w:rsidRDefault="00836260" w:rsidP="006A3AAF">
            <w:pPr>
              <w:pStyle w:val="ConsPlusNormal"/>
              <w:ind w:firstLine="0"/>
              <w:rPr>
                <w:rFonts w:ascii="Times New Roman" w:hAnsi="Times New Roman"/>
                <w:sz w:val="20"/>
                <w:szCs w:val="20"/>
              </w:rPr>
            </w:pPr>
            <w:hyperlink r:id="rId49" w:history="1">
              <w:r w:rsidR="000F34E3" w:rsidRPr="000F34E3">
                <w:rPr>
                  <w:rFonts w:ascii="Times New Roman" w:hAnsi="Times New Roman"/>
                  <w:color w:val="0000FF"/>
                  <w:sz w:val="20"/>
                  <w:szCs w:val="20"/>
                </w:rPr>
                <w:t>Подпункт 4 пункта 2 статьи 39.6</w:t>
              </w:r>
            </w:hyperlink>
            <w:r w:rsidR="000F34E3" w:rsidRPr="000F34E3">
              <w:rPr>
                <w:rFonts w:ascii="Times New Roman" w:hAnsi="Times New Roman"/>
                <w:sz w:val="20"/>
                <w:szCs w:val="20"/>
              </w:rPr>
              <w:t xml:space="preserve"> Земельного кодекса</w:t>
            </w:r>
          </w:p>
        </w:tc>
        <w:tc>
          <w:tcPr>
            <w:tcW w:w="1474" w:type="dxa"/>
            <w:vMerge w:val="restart"/>
          </w:tcPr>
          <w:p w:rsidR="000F34E3" w:rsidRPr="000F34E3" w:rsidRDefault="000F34E3" w:rsidP="006A3AAF">
            <w:pPr>
              <w:pStyle w:val="ConsPlusNormal"/>
              <w:ind w:firstLine="0"/>
              <w:rPr>
                <w:rFonts w:ascii="Times New Roman" w:hAnsi="Times New Roman"/>
                <w:sz w:val="20"/>
                <w:szCs w:val="20"/>
              </w:rPr>
            </w:pPr>
            <w:r w:rsidRPr="000F34E3">
              <w:rPr>
                <w:rFonts w:ascii="Times New Roman" w:hAnsi="Times New Roman"/>
                <w:sz w:val="20"/>
                <w:szCs w:val="20"/>
              </w:rPr>
              <w:t>В аренду</w:t>
            </w:r>
          </w:p>
        </w:tc>
        <w:tc>
          <w:tcPr>
            <w:tcW w:w="2726" w:type="dxa"/>
            <w:vMerge w:val="restart"/>
          </w:tcPr>
          <w:p w:rsidR="000F34E3" w:rsidRPr="000F34E3" w:rsidRDefault="000F34E3" w:rsidP="006A3AAF">
            <w:pPr>
              <w:pStyle w:val="ConsPlusNormal"/>
              <w:rPr>
                <w:rFonts w:ascii="Times New Roman" w:hAnsi="Times New Roman"/>
                <w:sz w:val="20"/>
                <w:szCs w:val="20"/>
              </w:rPr>
            </w:pPr>
            <w:r w:rsidRPr="000F34E3">
              <w:rPr>
                <w:rFonts w:ascii="Times New Roman" w:hAnsi="Times New Roman"/>
                <w:sz w:val="20"/>
                <w:szCs w:val="20"/>
              </w:rPr>
              <w:t>Юридическое лицо</w:t>
            </w:r>
          </w:p>
        </w:tc>
        <w:tc>
          <w:tcPr>
            <w:tcW w:w="3154" w:type="dxa"/>
            <w:vMerge w:val="restart"/>
          </w:tcPr>
          <w:p w:rsidR="000F34E3" w:rsidRPr="000F34E3" w:rsidRDefault="000F34E3" w:rsidP="006A3AAF">
            <w:pPr>
              <w:pStyle w:val="ConsPlusNormal"/>
              <w:ind w:firstLine="0"/>
              <w:jc w:val="center"/>
              <w:rPr>
                <w:rFonts w:ascii="Times New Roman" w:hAnsi="Times New Roman"/>
                <w:sz w:val="20"/>
                <w:szCs w:val="20"/>
              </w:rPr>
            </w:pPr>
            <w:r w:rsidRPr="000F34E3">
              <w:rPr>
                <w:rFonts w:ascii="Times New Roman" w:hAnsi="Times New Roman"/>
                <w:sz w:val="20"/>
                <w:szCs w:val="20"/>
              </w:rPr>
              <w:t>Земельный участок, предназначенный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p>
        </w:tc>
      </w:tr>
      <w:tr w:rsidR="000F34E3" w:rsidRPr="000F34E3" w:rsidTr="006A3AAF">
        <w:tc>
          <w:tcPr>
            <w:tcW w:w="715" w:type="dxa"/>
            <w:vMerge/>
          </w:tcPr>
          <w:p w:rsidR="000F34E3" w:rsidRPr="000F34E3" w:rsidRDefault="000F34E3" w:rsidP="006A3AAF">
            <w:pPr>
              <w:spacing w:after="1" w:line="0" w:lineRule="atLeast"/>
              <w:ind w:left="360"/>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Выписка из ЕГРН об объекте недвижимости (об испрашиваемом земельном участке)</w:t>
            </w:r>
          </w:p>
        </w:tc>
      </w:tr>
      <w:tr w:rsidR="000F34E3" w:rsidRPr="000F34E3" w:rsidTr="006A3AAF">
        <w:tc>
          <w:tcPr>
            <w:tcW w:w="715" w:type="dxa"/>
            <w:vMerge/>
          </w:tcPr>
          <w:p w:rsidR="000F34E3" w:rsidRPr="000F34E3" w:rsidRDefault="000F34E3" w:rsidP="006A3AAF">
            <w:pPr>
              <w:spacing w:after="1" w:line="0" w:lineRule="atLeast"/>
              <w:ind w:left="360"/>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Выписка из ЕГРЮЛ о юридическом лице, являющемся заявителем</w:t>
            </w:r>
          </w:p>
        </w:tc>
      </w:tr>
      <w:tr w:rsidR="000F34E3" w:rsidRPr="000F34E3" w:rsidTr="006A3AAF">
        <w:tc>
          <w:tcPr>
            <w:tcW w:w="715" w:type="dxa"/>
            <w:vMerge w:val="restart"/>
          </w:tcPr>
          <w:p w:rsidR="006A3AAF" w:rsidRDefault="006A3AAF" w:rsidP="006A3AAF">
            <w:pPr>
              <w:pStyle w:val="ConsPlusNormal"/>
              <w:ind w:left="1080" w:firstLine="0"/>
              <w:jc w:val="center"/>
              <w:rPr>
                <w:rFonts w:ascii="Times New Roman" w:hAnsi="Times New Roman"/>
                <w:sz w:val="20"/>
                <w:szCs w:val="20"/>
              </w:rPr>
            </w:pPr>
          </w:p>
          <w:p w:rsidR="000F34E3" w:rsidRPr="006A3AAF" w:rsidRDefault="006A3AAF" w:rsidP="006A3AAF">
            <w:pPr>
              <w:jc w:val="center"/>
            </w:pPr>
            <w:r>
              <w:t>14.</w:t>
            </w:r>
          </w:p>
        </w:tc>
        <w:tc>
          <w:tcPr>
            <w:tcW w:w="2041" w:type="dxa"/>
            <w:vMerge w:val="restart"/>
          </w:tcPr>
          <w:p w:rsidR="000F34E3" w:rsidRPr="000F34E3" w:rsidRDefault="00836260" w:rsidP="006A3AAF">
            <w:pPr>
              <w:pStyle w:val="ConsPlusNormal"/>
              <w:ind w:firstLine="0"/>
              <w:rPr>
                <w:rFonts w:ascii="Times New Roman" w:hAnsi="Times New Roman"/>
                <w:sz w:val="20"/>
                <w:szCs w:val="20"/>
              </w:rPr>
            </w:pPr>
            <w:hyperlink r:id="rId50" w:history="1">
              <w:r w:rsidR="000F34E3" w:rsidRPr="000F34E3">
                <w:rPr>
                  <w:rFonts w:ascii="Times New Roman" w:hAnsi="Times New Roman"/>
                  <w:color w:val="0000FF"/>
                  <w:sz w:val="20"/>
                  <w:szCs w:val="20"/>
                </w:rPr>
                <w:t>Подпункт 5 пункта 2 статьи 39.6</w:t>
              </w:r>
            </w:hyperlink>
            <w:r w:rsidR="000F34E3" w:rsidRPr="000F34E3">
              <w:rPr>
                <w:rFonts w:ascii="Times New Roman" w:hAnsi="Times New Roman"/>
                <w:sz w:val="20"/>
                <w:szCs w:val="20"/>
              </w:rPr>
              <w:t xml:space="preserve"> Земельного кодекса </w:t>
            </w:r>
            <w:hyperlink w:anchor="P846" w:history="1">
              <w:r w:rsidR="000F34E3" w:rsidRPr="000F34E3">
                <w:rPr>
                  <w:rFonts w:ascii="Times New Roman" w:hAnsi="Times New Roman"/>
                  <w:color w:val="0000FF"/>
                  <w:sz w:val="20"/>
                  <w:szCs w:val="20"/>
                </w:rPr>
                <w:t>&lt;22&gt;</w:t>
              </w:r>
            </w:hyperlink>
          </w:p>
        </w:tc>
        <w:tc>
          <w:tcPr>
            <w:tcW w:w="1474" w:type="dxa"/>
            <w:vMerge w:val="restart"/>
          </w:tcPr>
          <w:p w:rsidR="000F34E3" w:rsidRPr="000F34E3" w:rsidRDefault="000F34E3" w:rsidP="006A3AAF">
            <w:pPr>
              <w:pStyle w:val="ConsPlusNormal"/>
              <w:ind w:firstLine="0"/>
              <w:rPr>
                <w:rFonts w:ascii="Times New Roman" w:hAnsi="Times New Roman"/>
                <w:sz w:val="20"/>
                <w:szCs w:val="20"/>
              </w:rPr>
            </w:pPr>
            <w:r w:rsidRPr="000F34E3">
              <w:rPr>
                <w:rFonts w:ascii="Times New Roman" w:hAnsi="Times New Roman"/>
                <w:sz w:val="20"/>
                <w:szCs w:val="20"/>
              </w:rPr>
              <w:t>В аренду</w:t>
            </w:r>
          </w:p>
        </w:tc>
        <w:tc>
          <w:tcPr>
            <w:tcW w:w="2726" w:type="dxa"/>
            <w:vMerge w:val="restart"/>
          </w:tcPr>
          <w:p w:rsidR="000F34E3" w:rsidRPr="000F34E3" w:rsidRDefault="000F34E3" w:rsidP="006A3AAF">
            <w:pPr>
              <w:pStyle w:val="ConsPlusNormal"/>
              <w:ind w:firstLine="0"/>
              <w:jc w:val="center"/>
              <w:rPr>
                <w:rFonts w:ascii="Times New Roman" w:hAnsi="Times New Roman"/>
                <w:sz w:val="20"/>
                <w:szCs w:val="20"/>
              </w:rPr>
            </w:pPr>
            <w:r w:rsidRPr="000F34E3">
              <w:rPr>
                <w:rFonts w:ascii="Times New Roman" w:hAnsi="Times New Roman"/>
                <w:sz w:val="20"/>
                <w:szCs w:val="20"/>
              </w:rPr>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tc>
        <w:tc>
          <w:tcPr>
            <w:tcW w:w="3154" w:type="dxa"/>
            <w:vMerge w:val="restart"/>
          </w:tcPr>
          <w:p w:rsidR="000F34E3" w:rsidRPr="000F34E3" w:rsidRDefault="000F34E3" w:rsidP="006A3AAF">
            <w:pPr>
              <w:pStyle w:val="ConsPlusNormal"/>
              <w:ind w:firstLine="0"/>
              <w:jc w:val="center"/>
              <w:rPr>
                <w:rFonts w:ascii="Times New Roman" w:hAnsi="Times New Roman"/>
                <w:sz w:val="20"/>
                <w:szCs w:val="20"/>
              </w:rPr>
            </w:pPr>
            <w:r w:rsidRPr="000F34E3">
              <w:rPr>
                <w:rFonts w:ascii="Times New Roman" w:hAnsi="Times New Roman"/>
                <w:sz w:val="20"/>
                <w:szCs w:val="20"/>
              </w:rPr>
              <w:t>Земельный участок, образованный из земельного участка, находящегося в государственной или муниципальной собственности</w:t>
            </w: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xml:space="preserve">Договор аренды исходного земельного участка, в случае если такой договор заключен до дня вступления в силу Федерального </w:t>
            </w:r>
            <w:hyperlink r:id="rId51" w:history="1">
              <w:r w:rsidRPr="000F34E3">
                <w:rPr>
                  <w:rFonts w:ascii="Times New Roman" w:hAnsi="Times New Roman"/>
                  <w:color w:val="0000FF"/>
                  <w:sz w:val="20"/>
                  <w:szCs w:val="20"/>
                </w:rPr>
                <w:t>закона</w:t>
              </w:r>
            </w:hyperlink>
            <w:r w:rsidRPr="000F34E3">
              <w:rPr>
                <w:rFonts w:ascii="Times New Roman" w:hAnsi="Times New Roman"/>
                <w:sz w:val="20"/>
                <w:szCs w:val="20"/>
              </w:rPr>
              <w:t xml:space="preserve"> от 21.07.1997 N 122-ФЗ "О государственной регистрации прав на недвижимое имущество и сделок с ним" </w:t>
            </w:r>
            <w:hyperlink w:anchor="P847" w:history="1">
              <w:r w:rsidRPr="000F34E3">
                <w:rPr>
                  <w:rFonts w:ascii="Times New Roman" w:hAnsi="Times New Roman"/>
                  <w:color w:val="0000FF"/>
                  <w:sz w:val="20"/>
                  <w:szCs w:val="20"/>
                </w:rPr>
                <w:t>&lt;23&gt;</w:t>
              </w:r>
            </w:hyperlink>
          </w:p>
        </w:tc>
      </w:tr>
      <w:tr w:rsidR="000F34E3" w:rsidRPr="000F34E3" w:rsidTr="006A3AAF">
        <w:tc>
          <w:tcPr>
            <w:tcW w:w="715" w:type="dxa"/>
            <w:vMerge/>
          </w:tcPr>
          <w:p w:rsidR="000F34E3" w:rsidRPr="000F34E3" w:rsidRDefault="000F34E3" w:rsidP="006A3AAF">
            <w:pPr>
              <w:spacing w:after="1" w:line="0" w:lineRule="atLeast"/>
              <w:ind w:left="360"/>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Выписка из ЕГРН об объекте недвижимости (об испрашиваемом земельном участке)</w:t>
            </w:r>
          </w:p>
        </w:tc>
      </w:tr>
      <w:tr w:rsidR="000F34E3" w:rsidRPr="000F34E3" w:rsidTr="006A3AAF">
        <w:tc>
          <w:tcPr>
            <w:tcW w:w="715" w:type="dxa"/>
            <w:vMerge/>
          </w:tcPr>
          <w:p w:rsidR="000F34E3" w:rsidRPr="000F34E3" w:rsidRDefault="000F34E3" w:rsidP="006A3AAF">
            <w:pPr>
              <w:spacing w:after="1" w:line="0" w:lineRule="atLeast"/>
              <w:ind w:left="360"/>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Выписка из ЕГРЮЛ о юридическом лице, являющемся заявителем</w:t>
            </w:r>
          </w:p>
        </w:tc>
      </w:tr>
      <w:tr w:rsidR="000F34E3" w:rsidRPr="000F34E3" w:rsidTr="006A3AAF">
        <w:tc>
          <w:tcPr>
            <w:tcW w:w="715" w:type="dxa"/>
            <w:vMerge w:val="restart"/>
          </w:tcPr>
          <w:p w:rsidR="006A3AAF" w:rsidRDefault="006A3AAF" w:rsidP="006A3AAF">
            <w:pPr>
              <w:pStyle w:val="ConsPlusNormal"/>
              <w:ind w:left="1080" w:firstLine="0"/>
              <w:jc w:val="center"/>
              <w:rPr>
                <w:rFonts w:ascii="Times New Roman" w:hAnsi="Times New Roman"/>
                <w:sz w:val="20"/>
                <w:szCs w:val="20"/>
              </w:rPr>
            </w:pPr>
          </w:p>
          <w:p w:rsidR="000F34E3" w:rsidRPr="006A3AAF" w:rsidRDefault="006A3AAF" w:rsidP="006A3AAF">
            <w:pPr>
              <w:jc w:val="center"/>
            </w:pPr>
            <w:r>
              <w:t>15.</w:t>
            </w:r>
          </w:p>
        </w:tc>
        <w:tc>
          <w:tcPr>
            <w:tcW w:w="2041" w:type="dxa"/>
            <w:vMerge w:val="restart"/>
          </w:tcPr>
          <w:p w:rsidR="000F34E3" w:rsidRPr="000F34E3" w:rsidRDefault="00836260" w:rsidP="006A3AAF">
            <w:pPr>
              <w:pStyle w:val="ConsPlusNormal"/>
              <w:ind w:firstLine="0"/>
              <w:rPr>
                <w:rFonts w:ascii="Times New Roman" w:hAnsi="Times New Roman"/>
                <w:sz w:val="20"/>
                <w:szCs w:val="20"/>
              </w:rPr>
            </w:pPr>
            <w:hyperlink r:id="rId52" w:history="1">
              <w:r w:rsidR="000F34E3" w:rsidRPr="000F34E3">
                <w:rPr>
                  <w:rFonts w:ascii="Times New Roman" w:hAnsi="Times New Roman"/>
                  <w:color w:val="0000FF"/>
                  <w:sz w:val="20"/>
                  <w:szCs w:val="20"/>
                </w:rPr>
                <w:t>Подпункт 5 пункта 2 статьи 39.6</w:t>
              </w:r>
            </w:hyperlink>
            <w:r w:rsidR="000F34E3" w:rsidRPr="000F34E3">
              <w:rPr>
                <w:rFonts w:ascii="Times New Roman" w:hAnsi="Times New Roman"/>
                <w:sz w:val="20"/>
                <w:szCs w:val="20"/>
              </w:rPr>
              <w:t xml:space="preserve"> Земельного кодекса</w:t>
            </w:r>
          </w:p>
        </w:tc>
        <w:tc>
          <w:tcPr>
            <w:tcW w:w="1474" w:type="dxa"/>
            <w:vMerge w:val="restart"/>
          </w:tcPr>
          <w:p w:rsidR="000F34E3" w:rsidRPr="000F34E3" w:rsidRDefault="000F34E3" w:rsidP="006A3AAF">
            <w:pPr>
              <w:pStyle w:val="ConsPlusNormal"/>
              <w:ind w:firstLine="0"/>
              <w:rPr>
                <w:rFonts w:ascii="Times New Roman" w:hAnsi="Times New Roman"/>
                <w:sz w:val="20"/>
                <w:szCs w:val="20"/>
              </w:rPr>
            </w:pPr>
            <w:r w:rsidRPr="000F34E3">
              <w:rPr>
                <w:rFonts w:ascii="Times New Roman" w:hAnsi="Times New Roman"/>
                <w:sz w:val="20"/>
                <w:szCs w:val="20"/>
              </w:rPr>
              <w:t>В аренду</w:t>
            </w:r>
          </w:p>
        </w:tc>
        <w:tc>
          <w:tcPr>
            <w:tcW w:w="2726" w:type="dxa"/>
            <w:vMerge w:val="restart"/>
          </w:tcPr>
          <w:p w:rsidR="000F34E3" w:rsidRPr="000F34E3" w:rsidRDefault="000F34E3" w:rsidP="006A3AAF">
            <w:pPr>
              <w:pStyle w:val="ConsPlusNormal"/>
              <w:ind w:firstLine="0"/>
              <w:jc w:val="center"/>
              <w:rPr>
                <w:rFonts w:ascii="Times New Roman" w:hAnsi="Times New Roman"/>
                <w:sz w:val="20"/>
                <w:szCs w:val="20"/>
              </w:rPr>
            </w:pPr>
            <w:r w:rsidRPr="000F34E3">
              <w:rPr>
                <w:rFonts w:ascii="Times New Roman" w:hAnsi="Times New Roman"/>
                <w:sz w:val="20"/>
                <w:szCs w:val="20"/>
              </w:rPr>
              <w:t>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w:t>
            </w:r>
          </w:p>
        </w:tc>
        <w:tc>
          <w:tcPr>
            <w:tcW w:w="3154" w:type="dxa"/>
            <w:vMerge w:val="restart"/>
          </w:tcPr>
          <w:p w:rsidR="000F34E3" w:rsidRPr="000F34E3" w:rsidRDefault="000F34E3" w:rsidP="006A3AAF">
            <w:pPr>
              <w:pStyle w:val="ConsPlusNormal"/>
              <w:ind w:firstLine="0"/>
              <w:jc w:val="center"/>
              <w:rPr>
                <w:rFonts w:ascii="Times New Roman" w:hAnsi="Times New Roman"/>
                <w:sz w:val="20"/>
                <w:szCs w:val="20"/>
              </w:rPr>
            </w:pPr>
            <w:r w:rsidRPr="000F34E3">
              <w:rPr>
                <w:rFonts w:ascii="Times New Roman" w:hAnsi="Times New Roman"/>
                <w:sz w:val="20"/>
                <w:szCs w:val="20"/>
              </w:rPr>
              <w:t>Земельный участок, образованный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w:t>
            </w: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Договор аренды исходного земельного участка, в том числе предоставленного для комплексного развития территории</w:t>
            </w:r>
          </w:p>
        </w:tc>
      </w:tr>
      <w:tr w:rsidR="000F34E3" w:rsidRPr="000F34E3" w:rsidTr="006A3AAF">
        <w:tc>
          <w:tcPr>
            <w:tcW w:w="715" w:type="dxa"/>
            <w:vMerge/>
          </w:tcPr>
          <w:p w:rsidR="000F34E3" w:rsidRPr="000F34E3" w:rsidRDefault="000F34E3" w:rsidP="006A3AAF">
            <w:pPr>
              <w:spacing w:after="1" w:line="0" w:lineRule="atLeast"/>
              <w:ind w:left="360"/>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Утвержденный проект планировки и утвержденный проект межевания территории</w:t>
            </w:r>
          </w:p>
        </w:tc>
      </w:tr>
      <w:tr w:rsidR="000F34E3" w:rsidRPr="000F34E3" w:rsidTr="006A3AAF">
        <w:tc>
          <w:tcPr>
            <w:tcW w:w="715" w:type="dxa"/>
            <w:vMerge/>
          </w:tcPr>
          <w:p w:rsidR="000F34E3" w:rsidRPr="000F34E3" w:rsidRDefault="000F34E3" w:rsidP="006A3AAF">
            <w:pPr>
              <w:spacing w:after="1" w:line="0" w:lineRule="atLeast"/>
              <w:ind w:left="360"/>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Выписка из ЕГРН об объекте недвижимости (об испрашиваемом земельном участке)</w:t>
            </w:r>
          </w:p>
        </w:tc>
      </w:tr>
      <w:tr w:rsidR="000F34E3" w:rsidRPr="000F34E3" w:rsidTr="006A3AAF">
        <w:tc>
          <w:tcPr>
            <w:tcW w:w="715" w:type="dxa"/>
            <w:vMerge/>
          </w:tcPr>
          <w:p w:rsidR="000F34E3" w:rsidRPr="000F34E3" w:rsidRDefault="000F34E3" w:rsidP="006A3AAF">
            <w:pPr>
              <w:spacing w:after="1" w:line="0" w:lineRule="atLeast"/>
              <w:ind w:left="360"/>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Выписка из ЕГРЮЛ о юридическом лице, являющемся заявителем</w:t>
            </w:r>
          </w:p>
        </w:tc>
      </w:tr>
      <w:tr w:rsidR="000F34E3" w:rsidRPr="000F34E3" w:rsidTr="006A3AAF">
        <w:tc>
          <w:tcPr>
            <w:tcW w:w="715" w:type="dxa"/>
            <w:vMerge w:val="restart"/>
          </w:tcPr>
          <w:p w:rsidR="006A3AAF" w:rsidRDefault="006A3AAF" w:rsidP="006A3AAF">
            <w:pPr>
              <w:pStyle w:val="ConsPlusNormal"/>
              <w:ind w:left="1080" w:firstLine="0"/>
              <w:jc w:val="center"/>
              <w:rPr>
                <w:rFonts w:ascii="Times New Roman" w:hAnsi="Times New Roman"/>
                <w:sz w:val="20"/>
                <w:szCs w:val="20"/>
              </w:rPr>
            </w:pPr>
          </w:p>
          <w:p w:rsidR="000F34E3" w:rsidRPr="006A3AAF" w:rsidRDefault="006A3AAF" w:rsidP="006A3AAF">
            <w:pPr>
              <w:jc w:val="center"/>
            </w:pPr>
            <w:r>
              <w:t>16.</w:t>
            </w:r>
          </w:p>
        </w:tc>
        <w:tc>
          <w:tcPr>
            <w:tcW w:w="2041" w:type="dxa"/>
            <w:vMerge w:val="restart"/>
          </w:tcPr>
          <w:p w:rsidR="000F34E3" w:rsidRPr="000F34E3" w:rsidRDefault="00836260" w:rsidP="006A3AAF">
            <w:pPr>
              <w:pStyle w:val="ConsPlusNormal"/>
              <w:ind w:firstLine="0"/>
              <w:rPr>
                <w:rFonts w:ascii="Times New Roman" w:hAnsi="Times New Roman"/>
                <w:sz w:val="20"/>
                <w:szCs w:val="20"/>
              </w:rPr>
            </w:pPr>
            <w:hyperlink r:id="rId53" w:history="1">
              <w:r w:rsidR="000F34E3" w:rsidRPr="000F34E3">
                <w:rPr>
                  <w:rFonts w:ascii="Times New Roman" w:hAnsi="Times New Roman"/>
                  <w:color w:val="0000FF"/>
                  <w:sz w:val="20"/>
                  <w:szCs w:val="20"/>
                </w:rPr>
                <w:t>Подпункт 7 пункта 2 статьи 39.6</w:t>
              </w:r>
            </w:hyperlink>
            <w:r w:rsidR="000F34E3" w:rsidRPr="000F34E3">
              <w:rPr>
                <w:rFonts w:ascii="Times New Roman" w:hAnsi="Times New Roman"/>
                <w:sz w:val="20"/>
                <w:szCs w:val="20"/>
              </w:rPr>
              <w:t xml:space="preserve"> Земельного кодекса </w:t>
            </w:r>
            <w:hyperlink w:anchor="P849" w:history="1">
              <w:r w:rsidR="000F34E3" w:rsidRPr="000F34E3">
                <w:rPr>
                  <w:rFonts w:ascii="Times New Roman" w:hAnsi="Times New Roman"/>
                  <w:color w:val="0000FF"/>
                  <w:sz w:val="20"/>
                  <w:szCs w:val="20"/>
                </w:rPr>
                <w:t>&lt;25&gt;</w:t>
              </w:r>
            </w:hyperlink>
          </w:p>
        </w:tc>
        <w:tc>
          <w:tcPr>
            <w:tcW w:w="1474" w:type="dxa"/>
            <w:vMerge w:val="restart"/>
          </w:tcPr>
          <w:p w:rsidR="000F34E3" w:rsidRPr="000F34E3" w:rsidRDefault="000F34E3" w:rsidP="006A3AAF">
            <w:pPr>
              <w:pStyle w:val="ConsPlusNormal"/>
              <w:ind w:firstLine="0"/>
              <w:rPr>
                <w:rFonts w:ascii="Times New Roman" w:hAnsi="Times New Roman"/>
                <w:sz w:val="20"/>
                <w:szCs w:val="20"/>
              </w:rPr>
            </w:pPr>
            <w:r w:rsidRPr="000F34E3">
              <w:rPr>
                <w:rFonts w:ascii="Times New Roman" w:hAnsi="Times New Roman"/>
                <w:sz w:val="20"/>
                <w:szCs w:val="20"/>
              </w:rPr>
              <w:t>В аренду</w:t>
            </w:r>
          </w:p>
        </w:tc>
        <w:tc>
          <w:tcPr>
            <w:tcW w:w="2726" w:type="dxa"/>
            <w:vMerge w:val="restart"/>
          </w:tcPr>
          <w:p w:rsidR="000F34E3" w:rsidRPr="000F34E3" w:rsidRDefault="000F34E3" w:rsidP="006A3AAF">
            <w:pPr>
              <w:pStyle w:val="ConsPlusNormal"/>
              <w:rPr>
                <w:rFonts w:ascii="Times New Roman" w:hAnsi="Times New Roman"/>
                <w:sz w:val="20"/>
                <w:szCs w:val="20"/>
              </w:rPr>
            </w:pPr>
            <w:r w:rsidRPr="000F34E3">
              <w:rPr>
                <w:rFonts w:ascii="Times New Roman" w:hAnsi="Times New Roman"/>
                <w:sz w:val="20"/>
                <w:szCs w:val="20"/>
              </w:rPr>
              <w:t>Член СНТ или ОНТ</w:t>
            </w:r>
          </w:p>
        </w:tc>
        <w:tc>
          <w:tcPr>
            <w:tcW w:w="3154" w:type="dxa"/>
            <w:vMerge w:val="restart"/>
          </w:tcPr>
          <w:p w:rsidR="000F34E3" w:rsidRPr="000F34E3" w:rsidRDefault="000F34E3" w:rsidP="006A3AAF">
            <w:pPr>
              <w:pStyle w:val="ConsPlusNormal"/>
              <w:ind w:firstLine="0"/>
              <w:jc w:val="center"/>
              <w:rPr>
                <w:rFonts w:ascii="Times New Roman" w:hAnsi="Times New Roman"/>
                <w:sz w:val="20"/>
                <w:szCs w:val="20"/>
              </w:rPr>
            </w:pPr>
            <w:r w:rsidRPr="000F34E3">
              <w:rPr>
                <w:rFonts w:ascii="Times New Roman" w:hAnsi="Times New Roman"/>
                <w:sz w:val="20"/>
                <w:szCs w:val="20"/>
              </w:rPr>
              <w:t>Садовый земельный участок или огородный земельный участок, образованный из земельного участка, предоставленного СНТ или ОНТ</w:t>
            </w: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0F34E3" w:rsidRPr="000F34E3" w:rsidTr="006A3AAF">
        <w:tc>
          <w:tcPr>
            <w:tcW w:w="715" w:type="dxa"/>
            <w:vMerge/>
          </w:tcPr>
          <w:p w:rsidR="000F34E3" w:rsidRPr="000F34E3" w:rsidRDefault="000F34E3" w:rsidP="006A3AAF">
            <w:pPr>
              <w:spacing w:after="1" w:line="0" w:lineRule="atLeast"/>
              <w:ind w:left="360"/>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Документ, подтверждающий членство заявителя в СНТ или ОНТ</w:t>
            </w:r>
          </w:p>
        </w:tc>
      </w:tr>
      <w:tr w:rsidR="000F34E3" w:rsidRPr="000F34E3" w:rsidTr="006A3AAF">
        <w:tc>
          <w:tcPr>
            <w:tcW w:w="715" w:type="dxa"/>
            <w:vMerge/>
          </w:tcPr>
          <w:p w:rsidR="000F34E3" w:rsidRPr="000F34E3" w:rsidRDefault="000F34E3" w:rsidP="006A3AAF">
            <w:pPr>
              <w:spacing w:after="1" w:line="0" w:lineRule="atLeast"/>
              <w:ind w:left="360"/>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Решение общего собрания членов СНТ или ОНТ о распределении садового или огородного земельного участка заявителю</w:t>
            </w:r>
          </w:p>
        </w:tc>
      </w:tr>
      <w:tr w:rsidR="000F34E3" w:rsidRPr="000F34E3" w:rsidTr="006A3AAF">
        <w:tc>
          <w:tcPr>
            <w:tcW w:w="715" w:type="dxa"/>
            <w:vMerge/>
          </w:tcPr>
          <w:p w:rsidR="000F34E3" w:rsidRPr="000F34E3" w:rsidRDefault="000F34E3" w:rsidP="006A3AAF">
            <w:pPr>
              <w:spacing w:after="1" w:line="0" w:lineRule="atLeast"/>
              <w:ind w:left="360"/>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xml:space="preserve">* Утвержденный проект межевания </w:t>
            </w:r>
            <w:r w:rsidRPr="000F34E3">
              <w:rPr>
                <w:rFonts w:ascii="Times New Roman" w:hAnsi="Times New Roman"/>
                <w:sz w:val="20"/>
                <w:szCs w:val="20"/>
              </w:rPr>
              <w:lastRenderedPageBreak/>
              <w:t>территории</w:t>
            </w:r>
          </w:p>
        </w:tc>
      </w:tr>
      <w:tr w:rsidR="000F34E3" w:rsidRPr="000F34E3" w:rsidTr="006A3AAF">
        <w:tc>
          <w:tcPr>
            <w:tcW w:w="715" w:type="dxa"/>
            <w:vMerge/>
          </w:tcPr>
          <w:p w:rsidR="000F34E3" w:rsidRPr="000F34E3" w:rsidRDefault="000F34E3" w:rsidP="006A3AAF">
            <w:pPr>
              <w:spacing w:after="1" w:line="0" w:lineRule="atLeast"/>
              <w:ind w:left="360"/>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Выписка из ЕГРН об объекте недвижимости (об испрашиваемом земельном участке)</w:t>
            </w:r>
          </w:p>
        </w:tc>
      </w:tr>
      <w:tr w:rsidR="000F34E3" w:rsidRPr="000F34E3" w:rsidTr="006A3AAF">
        <w:tc>
          <w:tcPr>
            <w:tcW w:w="715" w:type="dxa"/>
            <w:vMerge/>
          </w:tcPr>
          <w:p w:rsidR="000F34E3" w:rsidRPr="000F34E3" w:rsidRDefault="000F34E3" w:rsidP="006A3AAF">
            <w:pPr>
              <w:spacing w:after="1" w:line="0" w:lineRule="atLeast"/>
              <w:ind w:left="360"/>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Выписка из ЕГРЮЛ в отношении СНТ или ОНТ</w:t>
            </w:r>
          </w:p>
        </w:tc>
      </w:tr>
      <w:tr w:rsidR="000F34E3" w:rsidRPr="000F34E3" w:rsidTr="006A3AAF">
        <w:tc>
          <w:tcPr>
            <w:tcW w:w="715" w:type="dxa"/>
            <w:vMerge w:val="restart"/>
          </w:tcPr>
          <w:p w:rsidR="006A3AAF" w:rsidRDefault="006A3AAF" w:rsidP="006A3AAF">
            <w:pPr>
              <w:pStyle w:val="ConsPlusNormal"/>
              <w:ind w:left="1080" w:firstLine="0"/>
              <w:jc w:val="center"/>
              <w:rPr>
                <w:rFonts w:ascii="Times New Roman" w:hAnsi="Times New Roman"/>
                <w:sz w:val="20"/>
                <w:szCs w:val="20"/>
              </w:rPr>
            </w:pPr>
          </w:p>
          <w:p w:rsidR="006A3AAF" w:rsidRDefault="006A3AAF" w:rsidP="006A3AAF"/>
          <w:p w:rsidR="000F34E3" w:rsidRPr="006A3AAF" w:rsidRDefault="006A3AAF" w:rsidP="006A3AAF">
            <w:pPr>
              <w:jc w:val="center"/>
            </w:pPr>
            <w:r>
              <w:t>17.</w:t>
            </w:r>
          </w:p>
        </w:tc>
        <w:tc>
          <w:tcPr>
            <w:tcW w:w="2041" w:type="dxa"/>
            <w:vMerge w:val="restart"/>
          </w:tcPr>
          <w:p w:rsidR="000F34E3" w:rsidRPr="000F34E3" w:rsidRDefault="00836260" w:rsidP="006A3AAF">
            <w:pPr>
              <w:pStyle w:val="ConsPlusNormal"/>
              <w:ind w:firstLine="0"/>
              <w:rPr>
                <w:rFonts w:ascii="Times New Roman" w:hAnsi="Times New Roman"/>
                <w:sz w:val="20"/>
                <w:szCs w:val="20"/>
              </w:rPr>
            </w:pPr>
            <w:hyperlink r:id="rId54" w:history="1">
              <w:r w:rsidR="000F34E3" w:rsidRPr="000F34E3">
                <w:rPr>
                  <w:rFonts w:ascii="Times New Roman" w:hAnsi="Times New Roman"/>
                  <w:color w:val="0000FF"/>
                  <w:sz w:val="20"/>
                  <w:szCs w:val="20"/>
                </w:rPr>
                <w:t>Подпункт 8 пункта 2 статьи 39.6</w:t>
              </w:r>
            </w:hyperlink>
            <w:r w:rsidR="000F34E3" w:rsidRPr="000F34E3">
              <w:rPr>
                <w:rFonts w:ascii="Times New Roman" w:hAnsi="Times New Roman"/>
                <w:sz w:val="20"/>
                <w:szCs w:val="20"/>
              </w:rPr>
              <w:t xml:space="preserve"> Земельного кодекса </w:t>
            </w:r>
            <w:hyperlink w:anchor="P850" w:history="1">
              <w:r w:rsidR="000F34E3" w:rsidRPr="000F34E3">
                <w:rPr>
                  <w:rFonts w:ascii="Times New Roman" w:hAnsi="Times New Roman"/>
                  <w:color w:val="0000FF"/>
                  <w:sz w:val="20"/>
                  <w:szCs w:val="20"/>
                </w:rPr>
                <w:t>&lt;26&gt;</w:t>
              </w:r>
            </w:hyperlink>
          </w:p>
        </w:tc>
        <w:tc>
          <w:tcPr>
            <w:tcW w:w="1474" w:type="dxa"/>
            <w:vMerge w:val="restart"/>
          </w:tcPr>
          <w:p w:rsidR="000F34E3" w:rsidRPr="000F34E3" w:rsidRDefault="000F34E3" w:rsidP="006A3AAF">
            <w:pPr>
              <w:pStyle w:val="ConsPlusNormal"/>
              <w:ind w:firstLine="0"/>
              <w:rPr>
                <w:rFonts w:ascii="Times New Roman" w:hAnsi="Times New Roman"/>
                <w:sz w:val="20"/>
                <w:szCs w:val="20"/>
              </w:rPr>
            </w:pPr>
            <w:r w:rsidRPr="000F34E3">
              <w:rPr>
                <w:rFonts w:ascii="Times New Roman" w:hAnsi="Times New Roman"/>
                <w:sz w:val="20"/>
                <w:szCs w:val="20"/>
              </w:rPr>
              <w:t>В аренду со множественностью лиц на стороне арендатора</w:t>
            </w:r>
          </w:p>
        </w:tc>
        <w:tc>
          <w:tcPr>
            <w:tcW w:w="2726" w:type="dxa"/>
            <w:vMerge w:val="restart"/>
          </w:tcPr>
          <w:p w:rsidR="000F34E3" w:rsidRPr="000F34E3" w:rsidRDefault="000F34E3" w:rsidP="006A3AAF">
            <w:pPr>
              <w:pStyle w:val="ConsPlusNormal"/>
              <w:ind w:firstLine="0"/>
              <w:jc w:val="center"/>
              <w:rPr>
                <w:rFonts w:ascii="Times New Roman" w:hAnsi="Times New Roman"/>
                <w:sz w:val="20"/>
                <w:szCs w:val="20"/>
              </w:rPr>
            </w:pPr>
            <w:r w:rsidRPr="000F34E3">
              <w:rPr>
                <w:rFonts w:ascii="Times New Roman" w:hAnsi="Times New Roman"/>
                <w:sz w:val="20"/>
                <w:szCs w:val="20"/>
              </w:rPr>
              <w:t>Лицо, уполномоченное на подачу заявления решением общего собрания членов СНТ или ОНТ</w:t>
            </w:r>
          </w:p>
        </w:tc>
        <w:tc>
          <w:tcPr>
            <w:tcW w:w="3154" w:type="dxa"/>
            <w:vMerge w:val="restart"/>
          </w:tcPr>
          <w:p w:rsidR="000F34E3" w:rsidRPr="000F34E3" w:rsidRDefault="000F34E3" w:rsidP="006A3AAF">
            <w:pPr>
              <w:pStyle w:val="ConsPlusNormal"/>
              <w:ind w:firstLine="0"/>
              <w:jc w:val="center"/>
              <w:rPr>
                <w:rFonts w:ascii="Times New Roman" w:hAnsi="Times New Roman"/>
                <w:sz w:val="20"/>
                <w:szCs w:val="20"/>
              </w:rPr>
            </w:pPr>
            <w:r w:rsidRPr="000F34E3">
              <w:rPr>
                <w:rFonts w:ascii="Times New Roman" w:hAnsi="Times New Roman"/>
                <w:sz w:val="20"/>
                <w:szCs w:val="20"/>
              </w:rPr>
              <w:t>Ограниченный в обороте земельный участок общего назначения, расположенный в границах территории садоводства или огородничества</w:t>
            </w: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0F34E3" w:rsidRPr="000F34E3" w:rsidTr="006A3AAF">
        <w:tc>
          <w:tcPr>
            <w:tcW w:w="715" w:type="dxa"/>
            <w:vMerge/>
          </w:tcPr>
          <w:p w:rsidR="000F34E3" w:rsidRPr="000F34E3" w:rsidRDefault="000F34E3" w:rsidP="006A3AAF">
            <w:pPr>
              <w:spacing w:after="1" w:line="0" w:lineRule="atLeast"/>
              <w:ind w:left="360"/>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tc>
      </w:tr>
      <w:tr w:rsidR="000F34E3" w:rsidRPr="000F34E3" w:rsidTr="006A3AAF">
        <w:tc>
          <w:tcPr>
            <w:tcW w:w="715" w:type="dxa"/>
            <w:vMerge/>
          </w:tcPr>
          <w:p w:rsidR="000F34E3" w:rsidRPr="000F34E3" w:rsidRDefault="000F34E3" w:rsidP="006A3AAF">
            <w:pPr>
              <w:spacing w:after="1" w:line="0" w:lineRule="atLeast"/>
              <w:ind w:left="360"/>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Утвержденный проект межевания территории</w:t>
            </w:r>
          </w:p>
        </w:tc>
      </w:tr>
      <w:tr w:rsidR="000F34E3" w:rsidRPr="000F34E3" w:rsidTr="006A3AAF">
        <w:tc>
          <w:tcPr>
            <w:tcW w:w="715" w:type="dxa"/>
            <w:vMerge/>
          </w:tcPr>
          <w:p w:rsidR="000F34E3" w:rsidRPr="000F34E3" w:rsidRDefault="000F34E3" w:rsidP="006A3AAF">
            <w:pPr>
              <w:spacing w:after="1" w:line="0" w:lineRule="atLeast"/>
              <w:ind w:left="360"/>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Выписка из ЕГРН об объекте недвижимости (об испрашиваемом земельном участке)</w:t>
            </w:r>
          </w:p>
        </w:tc>
      </w:tr>
      <w:tr w:rsidR="000F34E3" w:rsidRPr="000F34E3" w:rsidTr="006A3AAF">
        <w:tc>
          <w:tcPr>
            <w:tcW w:w="715" w:type="dxa"/>
            <w:vMerge/>
          </w:tcPr>
          <w:p w:rsidR="000F34E3" w:rsidRPr="000F34E3" w:rsidRDefault="000F34E3" w:rsidP="006A3AAF">
            <w:pPr>
              <w:spacing w:after="1" w:line="0" w:lineRule="atLeast"/>
              <w:ind w:left="360"/>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Выписка из ЕГРЮЛ в отношении СНТ или ОНТ</w:t>
            </w:r>
          </w:p>
        </w:tc>
      </w:tr>
      <w:tr w:rsidR="000F34E3" w:rsidRPr="000F34E3" w:rsidTr="006A3AAF">
        <w:tc>
          <w:tcPr>
            <w:tcW w:w="715" w:type="dxa"/>
            <w:vMerge w:val="restart"/>
          </w:tcPr>
          <w:p w:rsidR="006A3AAF" w:rsidRDefault="006A3AAF" w:rsidP="006A3AAF">
            <w:pPr>
              <w:pStyle w:val="ConsPlusNormal"/>
              <w:ind w:left="1080" w:firstLine="0"/>
              <w:jc w:val="center"/>
              <w:rPr>
                <w:rFonts w:ascii="Times New Roman" w:hAnsi="Times New Roman"/>
                <w:sz w:val="20"/>
                <w:szCs w:val="20"/>
              </w:rPr>
            </w:pPr>
          </w:p>
          <w:p w:rsidR="006A3AAF" w:rsidRDefault="006A3AAF" w:rsidP="006A3AAF"/>
          <w:p w:rsidR="000F34E3" w:rsidRPr="006A3AAF" w:rsidRDefault="006A3AAF" w:rsidP="006A3AAF">
            <w:pPr>
              <w:jc w:val="center"/>
            </w:pPr>
            <w:r>
              <w:t>18.</w:t>
            </w:r>
          </w:p>
        </w:tc>
        <w:tc>
          <w:tcPr>
            <w:tcW w:w="2041" w:type="dxa"/>
            <w:vMerge w:val="restart"/>
          </w:tcPr>
          <w:p w:rsidR="000F34E3" w:rsidRPr="000F34E3" w:rsidRDefault="00836260" w:rsidP="006A3AAF">
            <w:pPr>
              <w:pStyle w:val="ConsPlusNormal"/>
              <w:ind w:firstLine="0"/>
              <w:rPr>
                <w:rFonts w:ascii="Times New Roman" w:hAnsi="Times New Roman"/>
                <w:sz w:val="20"/>
                <w:szCs w:val="20"/>
              </w:rPr>
            </w:pPr>
            <w:hyperlink r:id="rId55" w:history="1">
              <w:r w:rsidR="000F34E3" w:rsidRPr="000F34E3">
                <w:rPr>
                  <w:rFonts w:ascii="Times New Roman" w:hAnsi="Times New Roman"/>
                  <w:color w:val="0000FF"/>
                  <w:sz w:val="20"/>
                  <w:szCs w:val="20"/>
                </w:rPr>
                <w:t>Подпункт 8.2 пункта 2 статьи 39.6</w:t>
              </w:r>
            </w:hyperlink>
            <w:r w:rsidR="000F34E3" w:rsidRPr="000F34E3">
              <w:rPr>
                <w:rFonts w:ascii="Times New Roman" w:hAnsi="Times New Roman"/>
                <w:sz w:val="20"/>
                <w:szCs w:val="20"/>
              </w:rPr>
              <w:t xml:space="preserve"> Земельного кодекса </w:t>
            </w:r>
            <w:hyperlink w:anchor="P915" w:history="1">
              <w:r w:rsidR="000F34E3" w:rsidRPr="000F34E3">
                <w:rPr>
                  <w:rFonts w:ascii="Times New Roman" w:hAnsi="Times New Roman"/>
                  <w:color w:val="0000FF"/>
                  <w:sz w:val="20"/>
                  <w:szCs w:val="20"/>
                </w:rPr>
                <w:t>&lt;87&gt;</w:t>
              </w:r>
            </w:hyperlink>
          </w:p>
        </w:tc>
        <w:tc>
          <w:tcPr>
            <w:tcW w:w="1474" w:type="dxa"/>
            <w:vMerge w:val="restart"/>
          </w:tcPr>
          <w:p w:rsidR="000F34E3" w:rsidRPr="000F34E3" w:rsidRDefault="000F34E3" w:rsidP="006A3AAF">
            <w:pPr>
              <w:pStyle w:val="ConsPlusNormal"/>
              <w:ind w:firstLine="0"/>
              <w:rPr>
                <w:rFonts w:ascii="Times New Roman" w:hAnsi="Times New Roman"/>
                <w:sz w:val="20"/>
                <w:szCs w:val="20"/>
              </w:rPr>
            </w:pPr>
            <w:r w:rsidRPr="000F34E3">
              <w:rPr>
                <w:rFonts w:ascii="Times New Roman" w:hAnsi="Times New Roman"/>
                <w:sz w:val="20"/>
                <w:szCs w:val="20"/>
              </w:rPr>
              <w:t>В аренду со множественностью лиц на стороне арендатора</w:t>
            </w:r>
          </w:p>
        </w:tc>
        <w:tc>
          <w:tcPr>
            <w:tcW w:w="2726" w:type="dxa"/>
            <w:vMerge w:val="restart"/>
          </w:tcPr>
          <w:p w:rsidR="000F34E3" w:rsidRPr="000F34E3" w:rsidRDefault="000F34E3" w:rsidP="006A3AAF">
            <w:pPr>
              <w:pStyle w:val="ConsPlusNormal"/>
              <w:ind w:firstLine="0"/>
              <w:jc w:val="center"/>
              <w:rPr>
                <w:rFonts w:ascii="Times New Roman" w:hAnsi="Times New Roman"/>
                <w:sz w:val="20"/>
                <w:szCs w:val="20"/>
              </w:rPr>
            </w:pPr>
            <w:r w:rsidRPr="000F34E3">
              <w:rPr>
                <w:rFonts w:ascii="Times New Roman" w:hAnsi="Times New Roman"/>
                <w:sz w:val="20"/>
                <w:szCs w:val="20"/>
              </w:rPr>
              <w:t>Участники долевого строительства в отношении индивидуальных жилых домов в малоэтажном жилом комплексе</w:t>
            </w:r>
          </w:p>
        </w:tc>
        <w:tc>
          <w:tcPr>
            <w:tcW w:w="3154" w:type="dxa"/>
            <w:vMerge w:val="restart"/>
          </w:tcPr>
          <w:p w:rsidR="000F34E3" w:rsidRPr="000F34E3" w:rsidRDefault="000F34E3" w:rsidP="006A3AAF">
            <w:pPr>
              <w:pStyle w:val="ConsPlusNormal"/>
              <w:ind w:firstLine="0"/>
              <w:jc w:val="center"/>
              <w:rPr>
                <w:rFonts w:ascii="Times New Roman" w:hAnsi="Times New Roman"/>
                <w:sz w:val="20"/>
                <w:szCs w:val="20"/>
              </w:rPr>
            </w:pPr>
            <w:r w:rsidRPr="000F34E3">
              <w:rPr>
                <w:rFonts w:ascii="Times New Roman" w:hAnsi="Times New Roman"/>
                <w:sz w:val="20"/>
                <w:szCs w:val="20"/>
              </w:rPr>
              <w:t xml:space="preserve">Земельный участок, относящийся к общему имуществу собственников индивидуальных жилых домов в малоэтажном жилом комплексе, в случаях, предусмотренных Федеральным </w:t>
            </w:r>
            <w:hyperlink r:id="rId56" w:history="1">
              <w:r w:rsidRPr="000F34E3">
                <w:rPr>
                  <w:rFonts w:ascii="Times New Roman" w:hAnsi="Times New Roman"/>
                  <w:color w:val="0000FF"/>
                  <w:sz w:val="20"/>
                  <w:szCs w:val="20"/>
                </w:rPr>
                <w:t>законом</w:t>
              </w:r>
            </w:hyperlink>
            <w:r w:rsidRPr="000F34E3">
              <w:rPr>
                <w:rFonts w:ascii="Times New Roman" w:hAnsi="Times New Roman"/>
                <w:sz w:val="20"/>
                <w:szCs w:val="20"/>
              </w:rPr>
              <w:t xml:space="preserve"> от 30 декабря 2004 г.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w:t>
            </w:r>
            <w:hyperlink w:anchor="P917" w:history="1">
              <w:r w:rsidRPr="000F34E3">
                <w:rPr>
                  <w:rFonts w:ascii="Times New Roman" w:hAnsi="Times New Roman"/>
                  <w:color w:val="0000FF"/>
                  <w:sz w:val="20"/>
                  <w:szCs w:val="20"/>
                </w:rPr>
                <w:t>&lt;88&gt;</w:t>
              </w:r>
            </w:hyperlink>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Договор участия в долевом строительстве в отношении индивидуального жилого дома в границах территории малоэтажного жилого комплекса</w:t>
            </w:r>
          </w:p>
        </w:tc>
      </w:tr>
      <w:tr w:rsidR="000F34E3" w:rsidRPr="000F34E3" w:rsidTr="006A3AAF">
        <w:tc>
          <w:tcPr>
            <w:tcW w:w="715" w:type="dxa"/>
            <w:vMerge/>
          </w:tcPr>
          <w:p w:rsidR="000F34E3" w:rsidRPr="000F34E3" w:rsidRDefault="000F34E3" w:rsidP="006A3AAF">
            <w:pPr>
              <w:spacing w:after="1" w:line="0" w:lineRule="atLeast"/>
              <w:ind w:left="360"/>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&lt;*&gt; Выписка из ЕГРН об испрашиваемом земельном участке</w:t>
            </w:r>
          </w:p>
        </w:tc>
      </w:tr>
      <w:tr w:rsidR="000F34E3" w:rsidRPr="000F34E3" w:rsidTr="006A3AAF">
        <w:tc>
          <w:tcPr>
            <w:tcW w:w="715" w:type="dxa"/>
            <w:vMerge/>
          </w:tcPr>
          <w:p w:rsidR="000F34E3" w:rsidRPr="000F34E3" w:rsidRDefault="000F34E3" w:rsidP="006A3AAF">
            <w:pPr>
              <w:spacing w:after="1" w:line="0" w:lineRule="atLeast"/>
              <w:ind w:left="360"/>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&lt;*&gt; Утвержденный проект планировки территории и проект межевания территории</w:t>
            </w:r>
          </w:p>
        </w:tc>
      </w:tr>
      <w:tr w:rsidR="000F34E3" w:rsidRPr="000F34E3" w:rsidTr="006A3AAF">
        <w:tc>
          <w:tcPr>
            <w:tcW w:w="715" w:type="dxa"/>
            <w:vMerge w:val="restart"/>
          </w:tcPr>
          <w:p w:rsidR="006A3AAF" w:rsidRDefault="006A3AAF" w:rsidP="006A3AAF">
            <w:pPr>
              <w:pStyle w:val="ConsPlusNormal"/>
              <w:ind w:left="1080" w:firstLine="0"/>
              <w:jc w:val="center"/>
              <w:rPr>
                <w:rFonts w:ascii="Times New Roman" w:hAnsi="Times New Roman"/>
                <w:sz w:val="20"/>
                <w:szCs w:val="20"/>
              </w:rPr>
            </w:pPr>
          </w:p>
          <w:p w:rsidR="000F34E3" w:rsidRPr="006A3AAF" w:rsidRDefault="006A3AAF" w:rsidP="006A3AAF">
            <w:pPr>
              <w:jc w:val="center"/>
            </w:pPr>
            <w:r>
              <w:t>19.</w:t>
            </w:r>
          </w:p>
        </w:tc>
        <w:tc>
          <w:tcPr>
            <w:tcW w:w="2041" w:type="dxa"/>
            <w:vMerge w:val="restart"/>
          </w:tcPr>
          <w:p w:rsidR="000F34E3" w:rsidRPr="000F34E3" w:rsidRDefault="00836260" w:rsidP="006A3AAF">
            <w:pPr>
              <w:pStyle w:val="ConsPlusNormal"/>
              <w:ind w:firstLine="0"/>
              <w:rPr>
                <w:rFonts w:ascii="Times New Roman" w:hAnsi="Times New Roman"/>
                <w:sz w:val="20"/>
                <w:szCs w:val="20"/>
              </w:rPr>
            </w:pPr>
            <w:hyperlink r:id="rId57" w:history="1">
              <w:r w:rsidR="000F34E3" w:rsidRPr="000F34E3">
                <w:rPr>
                  <w:rFonts w:ascii="Times New Roman" w:hAnsi="Times New Roman"/>
                  <w:color w:val="0000FF"/>
                  <w:sz w:val="20"/>
                  <w:szCs w:val="20"/>
                </w:rPr>
                <w:t>Подпункт 9 пункта 2 статьи 39.6</w:t>
              </w:r>
            </w:hyperlink>
            <w:r w:rsidR="000F34E3" w:rsidRPr="000F34E3">
              <w:rPr>
                <w:rFonts w:ascii="Times New Roman" w:hAnsi="Times New Roman"/>
                <w:sz w:val="20"/>
                <w:szCs w:val="20"/>
              </w:rPr>
              <w:t xml:space="preserve"> Земельного кодекса </w:t>
            </w:r>
            <w:hyperlink w:anchor="P851" w:history="1">
              <w:r w:rsidR="000F34E3" w:rsidRPr="000F34E3">
                <w:rPr>
                  <w:rFonts w:ascii="Times New Roman" w:hAnsi="Times New Roman"/>
                  <w:color w:val="0000FF"/>
                  <w:sz w:val="20"/>
                  <w:szCs w:val="20"/>
                </w:rPr>
                <w:t>&lt;27&gt;</w:t>
              </w:r>
            </w:hyperlink>
          </w:p>
        </w:tc>
        <w:tc>
          <w:tcPr>
            <w:tcW w:w="1474" w:type="dxa"/>
            <w:vMerge w:val="restart"/>
          </w:tcPr>
          <w:p w:rsidR="000F34E3" w:rsidRPr="000F34E3" w:rsidRDefault="000F34E3" w:rsidP="006A3AAF">
            <w:pPr>
              <w:pStyle w:val="ConsPlusNormal"/>
              <w:ind w:firstLine="0"/>
              <w:rPr>
                <w:rFonts w:ascii="Times New Roman" w:hAnsi="Times New Roman"/>
                <w:sz w:val="20"/>
                <w:szCs w:val="20"/>
              </w:rPr>
            </w:pPr>
            <w:r w:rsidRPr="000F34E3">
              <w:rPr>
                <w:rFonts w:ascii="Times New Roman" w:hAnsi="Times New Roman"/>
                <w:sz w:val="20"/>
                <w:szCs w:val="20"/>
              </w:rPr>
              <w:t>В аренду</w:t>
            </w:r>
          </w:p>
        </w:tc>
        <w:tc>
          <w:tcPr>
            <w:tcW w:w="2726" w:type="dxa"/>
            <w:vMerge w:val="restart"/>
          </w:tcPr>
          <w:p w:rsidR="000F34E3" w:rsidRPr="000F34E3" w:rsidRDefault="000F34E3" w:rsidP="006A3AAF">
            <w:pPr>
              <w:pStyle w:val="ConsPlusNormal"/>
              <w:ind w:firstLine="0"/>
              <w:jc w:val="center"/>
              <w:rPr>
                <w:rFonts w:ascii="Times New Roman" w:hAnsi="Times New Roman"/>
                <w:sz w:val="20"/>
                <w:szCs w:val="20"/>
              </w:rPr>
            </w:pPr>
            <w:r w:rsidRPr="000F34E3">
              <w:rPr>
                <w:rFonts w:ascii="Times New Roman" w:hAnsi="Times New Roman"/>
                <w:sz w:val="20"/>
                <w:szCs w:val="20"/>
              </w:rPr>
              <w:t xml:space="preserve">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w:t>
            </w:r>
            <w:hyperlink r:id="rId58" w:history="1">
              <w:r w:rsidRPr="000F34E3">
                <w:rPr>
                  <w:rFonts w:ascii="Times New Roman" w:hAnsi="Times New Roman"/>
                  <w:color w:val="0000FF"/>
                  <w:sz w:val="20"/>
                  <w:szCs w:val="20"/>
                </w:rPr>
                <w:t>статьей 39.20</w:t>
              </w:r>
            </w:hyperlink>
            <w:r w:rsidRPr="000F34E3">
              <w:rPr>
                <w:rFonts w:ascii="Times New Roman" w:hAnsi="Times New Roman"/>
                <w:sz w:val="20"/>
                <w:szCs w:val="20"/>
              </w:rPr>
              <w:t xml:space="preserve"> Земельного кодекса </w:t>
            </w:r>
            <w:hyperlink w:anchor="P852" w:history="1">
              <w:r w:rsidRPr="000F34E3">
                <w:rPr>
                  <w:rFonts w:ascii="Times New Roman" w:hAnsi="Times New Roman"/>
                  <w:color w:val="0000FF"/>
                  <w:sz w:val="20"/>
                  <w:szCs w:val="20"/>
                </w:rPr>
                <w:t>&lt;28&gt;</w:t>
              </w:r>
            </w:hyperlink>
            <w:r w:rsidRPr="000F34E3">
              <w:rPr>
                <w:rFonts w:ascii="Times New Roman" w:hAnsi="Times New Roman"/>
                <w:sz w:val="20"/>
                <w:szCs w:val="20"/>
              </w:rPr>
              <w:t>, на праве оперативного управления</w:t>
            </w:r>
          </w:p>
        </w:tc>
        <w:tc>
          <w:tcPr>
            <w:tcW w:w="3154" w:type="dxa"/>
            <w:vMerge w:val="restart"/>
          </w:tcPr>
          <w:p w:rsidR="000F34E3" w:rsidRPr="000F34E3" w:rsidRDefault="000F34E3" w:rsidP="006A3AAF">
            <w:pPr>
              <w:pStyle w:val="ConsPlusNormal"/>
              <w:ind w:firstLine="0"/>
              <w:jc w:val="center"/>
              <w:rPr>
                <w:rFonts w:ascii="Times New Roman" w:hAnsi="Times New Roman"/>
                <w:sz w:val="20"/>
                <w:szCs w:val="20"/>
              </w:rPr>
            </w:pPr>
            <w:r w:rsidRPr="000F34E3">
              <w:rPr>
                <w:rFonts w:ascii="Times New Roman" w:hAnsi="Times New Roman"/>
                <w:sz w:val="20"/>
                <w:szCs w:val="20"/>
              </w:rPr>
              <w:t>Земельный участок, на котором расположены здания, сооружения</w:t>
            </w: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tc>
      </w:tr>
      <w:tr w:rsidR="000F34E3" w:rsidRPr="000F34E3" w:rsidTr="006A3AAF">
        <w:tc>
          <w:tcPr>
            <w:tcW w:w="715" w:type="dxa"/>
            <w:vMerge/>
          </w:tcPr>
          <w:p w:rsidR="000F34E3" w:rsidRPr="000F34E3" w:rsidRDefault="000F34E3" w:rsidP="006A3AAF">
            <w:pPr>
              <w:spacing w:after="1" w:line="0" w:lineRule="atLeast"/>
              <w:ind w:left="360"/>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0F34E3" w:rsidRPr="000F34E3" w:rsidTr="006A3AAF">
        <w:tc>
          <w:tcPr>
            <w:tcW w:w="715" w:type="dxa"/>
            <w:vMerge/>
          </w:tcPr>
          <w:p w:rsidR="000F34E3" w:rsidRPr="000F34E3" w:rsidRDefault="000F34E3" w:rsidP="006A3AAF">
            <w:pPr>
              <w:spacing w:after="1" w:line="0" w:lineRule="atLeast"/>
              <w:ind w:left="360"/>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r w:rsidR="009375CB">
              <w:rPr>
                <w:rFonts w:ascii="Times New Roman" w:hAnsi="Times New Roman"/>
                <w:sz w:val="20"/>
                <w:szCs w:val="20"/>
              </w:rPr>
              <w:t xml:space="preserve"> (приложение 6 к настоящему административному регламенту)</w:t>
            </w:r>
          </w:p>
        </w:tc>
      </w:tr>
      <w:tr w:rsidR="000F34E3" w:rsidRPr="000F34E3" w:rsidTr="006A3AAF">
        <w:tc>
          <w:tcPr>
            <w:tcW w:w="715" w:type="dxa"/>
            <w:vMerge/>
          </w:tcPr>
          <w:p w:rsidR="000F34E3" w:rsidRPr="000F34E3" w:rsidRDefault="000F34E3" w:rsidP="006A3AAF">
            <w:pPr>
              <w:spacing w:after="1" w:line="0" w:lineRule="atLeast"/>
              <w:ind w:left="360"/>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Выписка из ЕГРН об объекте недвижимости (об испрашиваемом земельном участке)</w:t>
            </w:r>
          </w:p>
        </w:tc>
      </w:tr>
      <w:tr w:rsidR="000F34E3" w:rsidRPr="000F34E3" w:rsidTr="006A3AAF">
        <w:tc>
          <w:tcPr>
            <w:tcW w:w="715" w:type="dxa"/>
            <w:vMerge/>
          </w:tcPr>
          <w:p w:rsidR="000F34E3" w:rsidRPr="000F34E3" w:rsidRDefault="000F34E3" w:rsidP="006A3AAF">
            <w:pPr>
              <w:spacing w:after="1" w:line="0" w:lineRule="atLeast"/>
              <w:ind w:left="360"/>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Выписка из ЕГРН об объекте недвижимости (о здании и (или) сооружении, расположенном(</w:t>
            </w:r>
            <w:proofErr w:type="spellStart"/>
            <w:r w:rsidRPr="000F34E3">
              <w:rPr>
                <w:rFonts w:ascii="Times New Roman" w:hAnsi="Times New Roman"/>
                <w:sz w:val="20"/>
                <w:szCs w:val="20"/>
              </w:rPr>
              <w:t>ых</w:t>
            </w:r>
            <w:proofErr w:type="spellEnd"/>
            <w:r w:rsidRPr="000F34E3">
              <w:rPr>
                <w:rFonts w:ascii="Times New Roman" w:hAnsi="Times New Roman"/>
                <w:sz w:val="20"/>
                <w:szCs w:val="20"/>
              </w:rPr>
              <w:t>) на испрашиваемом земельном участке)</w:t>
            </w:r>
          </w:p>
        </w:tc>
      </w:tr>
      <w:tr w:rsidR="000F34E3" w:rsidRPr="000F34E3" w:rsidTr="006A3AAF">
        <w:tc>
          <w:tcPr>
            <w:tcW w:w="715" w:type="dxa"/>
            <w:vMerge/>
          </w:tcPr>
          <w:p w:rsidR="000F34E3" w:rsidRPr="000F34E3" w:rsidRDefault="000F34E3" w:rsidP="006A3AAF">
            <w:pPr>
              <w:spacing w:after="1" w:line="0" w:lineRule="atLeast"/>
              <w:ind w:left="360"/>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Выписка из ЕГРЮЛ о юридическом лице, являющемся заявителем</w:t>
            </w:r>
          </w:p>
        </w:tc>
      </w:tr>
      <w:tr w:rsidR="000F34E3" w:rsidRPr="000F34E3" w:rsidTr="006A3AAF">
        <w:tc>
          <w:tcPr>
            <w:tcW w:w="715" w:type="dxa"/>
            <w:vMerge/>
          </w:tcPr>
          <w:p w:rsidR="000F34E3" w:rsidRPr="000F34E3" w:rsidRDefault="000F34E3" w:rsidP="006A3AAF">
            <w:pPr>
              <w:spacing w:after="1" w:line="0" w:lineRule="atLeast"/>
              <w:ind w:left="360"/>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r>
      <w:tr w:rsidR="000F34E3" w:rsidRPr="000F34E3" w:rsidTr="006A3AAF">
        <w:tc>
          <w:tcPr>
            <w:tcW w:w="715" w:type="dxa"/>
            <w:vMerge w:val="restart"/>
          </w:tcPr>
          <w:p w:rsidR="006A3AAF" w:rsidRDefault="006A3AAF" w:rsidP="006A3AAF">
            <w:pPr>
              <w:pStyle w:val="ConsPlusNormal"/>
              <w:ind w:left="1080" w:firstLine="0"/>
              <w:jc w:val="center"/>
              <w:rPr>
                <w:rFonts w:ascii="Times New Roman" w:hAnsi="Times New Roman"/>
                <w:sz w:val="20"/>
                <w:szCs w:val="20"/>
              </w:rPr>
            </w:pPr>
          </w:p>
          <w:p w:rsidR="000F34E3" w:rsidRPr="006A3AAF" w:rsidRDefault="006A3AAF" w:rsidP="006A3AAF">
            <w:pPr>
              <w:jc w:val="center"/>
            </w:pPr>
            <w:r>
              <w:t>20.</w:t>
            </w:r>
          </w:p>
        </w:tc>
        <w:tc>
          <w:tcPr>
            <w:tcW w:w="2041" w:type="dxa"/>
            <w:vMerge w:val="restart"/>
          </w:tcPr>
          <w:p w:rsidR="000F34E3" w:rsidRPr="000F34E3" w:rsidRDefault="00836260" w:rsidP="006A3AAF">
            <w:pPr>
              <w:pStyle w:val="ConsPlusNormal"/>
              <w:ind w:firstLine="0"/>
              <w:rPr>
                <w:rFonts w:ascii="Times New Roman" w:hAnsi="Times New Roman"/>
                <w:sz w:val="20"/>
                <w:szCs w:val="20"/>
              </w:rPr>
            </w:pPr>
            <w:hyperlink r:id="rId59" w:history="1">
              <w:r w:rsidR="000F34E3" w:rsidRPr="000F34E3">
                <w:rPr>
                  <w:rFonts w:ascii="Times New Roman" w:hAnsi="Times New Roman"/>
                  <w:color w:val="0000FF"/>
                  <w:sz w:val="20"/>
                  <w:szCs w:val="20"/>
                </w:rPr>
                <w:t>Подпункт 10 пункта 2 статьи 39.6</w:t>
              </w:r>
            </w:hyperlink>
            <w:r w:rsidR="000F34E3" w:rsidRPr="000F34E3">
              <w:rPr>
                <w:rFonts w:ascii="Times New Roman" w:hAnsi="Times New Roman"/>
                <w:sz w:val="20"/>
                <w:szCs w:val="20"/>
              </w:rPr>
              <w:t xml:space="preserve"> Земельного кодекса </w:t>
            </w:r>
            <w:hyperlink w:anchor="P853" w:history="1">
              <w:r w:rsidR="000F34E3" w:rsidRPr="000F34E3">
                <w:rPr>
                  <w:rFonts w:ascii="Times New Roman" w:hAnsi="Times New Roman"/>
                  <w:color w:val="0000FF"/>
                  <w:sz w:val="20"/>
                  <w:szCs w:val="20"/>
                </w:rPr>
                <w:t>&lt;29&gt;</w:t>
              </w:r>
            </w:hyperlink>
            <w:r w:rsidR="000F34E3" w:rsidRPr="000F34E3">
              <w:rPr>
                <w:rFonts w:ascii="Times New Roman" w:hAnsi="Times New Roman"/>
                <w:sz w:val="20"/>
                <w:szCs w:val="20"/>
              </w:rPr>
              <w:t xml:space="preserve">, </w:t>
            </w:r>
            <w:hyperlink r:id="rId60" w:history="1">
              <w:r w:rsidR="000F34E3" w:rsidRPr="000F34E3">
                <w:rPr>
                  <w:rFonts w:ascii="Times New Roman" w:hAnsi="Times New Roman"/>
                  <w:color w:val="0000FF"/>
                  <w:sz w:val="20"/>
                  <w:szCs w:val="20"/>
                </w:rPr>
                <w:t xml:space="preserve">пункт 21 статьи </w:t>
              </w:r>
              <w:r w:rsidR="000F34E3" w:rsidRPr="000F34E3">
                <w:rPr>
                  <w:rFonts w:ascii="Times New Roman" w:hAnsi="Times New Roman"/>
                  <w:color w:val="0000FF"/>
                  <w:sz w:val="20"/>
                  <w:szCs w:val="20"/>
                </w:rPr>
                <w:lastRenderedPageBreak/>
                <w:t>3</w:t>
              </w:r>
            </w:hyperlink>
            <w:r w:rsidR="000F34E3" w:rsidRPr="000F34E3">
              <w:rPr>
                <w:rFonts w:ascii="Times New Roman" w:hAnsi="Times New Roman"/>
                <w:sz w:val="20"/>
                <w:szCs w:val="20"/>
              </w:rPr>
              <w:t xml:space="preserve"> Федерального закона от 25.10.2001 N 137-ФЗ "О введении в действие Земельного кодекса Российской Федерации" </w:t>
            </w:r>
            <w:hyperlink w:anchor="P854" w:history="1">
              <w:r w:rsidR="000F34E3" w:rsidRPr="000F34E3">
                <w:rPr>
                  <w:rFonts w:ascii="Times New Roman" w:hAnsi="Times New Roman"/>
                  <w:color w:val="0000FF"/>
                  <w:sz w:val="20"/>
                  <w:szCs w:val="20"/>
                </w:rPr>
                <w:t>&lt;30&gt;</w:t>
              </w:r>
            </w:hyperlink>
          </w:p>
        </w:tc>
        <w:tc>
          <w:tcPr>
            <w:tcW w:w="1474" w:type="dxa"/>
            <w:vMerge w:val="restart"/>
          </w:tcPr>
          <w:p w:rsidR="000F34E3" w:rsidRPr="000F34E3" w:rsidRDefault="000F34E3" w:rsidP="006A3AAF">
            <w:pPr>
              <w:pStyle w:val="ConsPlusNormal"/>
              <w:ind w:firstLine="0"/>
              <w:rPr>
                <w:rFonts w:ascii="Times New Roman" w:hAnsi="Times New Roman"/>
                <w:sz w:val="20"/>
                <w:szCs w:val="20"/>
              </w:rPr>
            </w:pPr>
            <w:r w:rsidRPr="000F34E3">
              <w:rPr>
                <w:rFonts w:ascii="Times New Roman" w:hAnsi="Times New Roman"/>
                <w:sz w:val="20"/>
                <w:szCs w:val="20"/>
              </w:rPr>
              <w:lastRenderedPageBreak/>
              <w:t>В аренду</w:t>
            </w:r>
          </w:p>
        </w:tc>
        <w:tc>
          <w:tcPr>
            <w:tcW w:w="2726" w:type="dxa"/>
            <w:vMerge w:val="restart"/>
          </w:tcPr>
          <w:p w:rsidR="000F34E3" w:rsidRPr="000F34E3" w:rsidRDefault="000F34E3" w:rsidP="006A3AAF">
            <w:pPr>
              <w:pStyle w:val="ConsPlusNormal"/>
              <w:ind w:firstLine="0"/>
              <w:jc w:val="center"/>
              <w:rPr>
                <w:rFonts w:ascii="Times New Roman" w:hAnsi="Times New Roman"/>
                <w:sz w:val="20"/>
                <w:szCs w:val="20"/>
              </w:rPr>
            </w:pPr>
            <w:r w:rsidRPr="000F34E3">
              <w:rPr>
                <w:rFonts w:ascii="Times New Roman" w:hAnsi="Times New Roman"/>
                <w:sz w:val="20"/>
                <w:szCs w:val="20"/>
              </w:rPr>
              <w:t>Собственник объекта незавершенного строительства</w:t>
            </w:r>
          </w:p>
        </w:tc>
        <w:tc>
          <w:tcPr>
            <w:tcW w:w="3154" w:type="dxa"/>
            <w:vMerge w:val="restart"/>
          </w:tcPr>
          <w:p w:rsidR="000F34E3" w:rsidRPr="000F34E3" w:rsidRDefault="000F34E3" w:rsidP="006A3AAF">
            <w:pPr>
              <w:pStyle w:val="ConsPlusNormal"/>
              <w:ind w:firstLine="0"/>
              <w:jc w:val="center"/>
              <w:rPr>
                <w:rFonts w:ascii="Times New Roman" w:hAnsi="Times New Roman"/>
                <w:sz w:val="20"/>
                <w:szCs w:val="20"/>
              </w:rPr>
            </w:pPr>
            <w:r w:rsidRPr="000F34E3">
              <w:rPr>
                <w:rFonts w:ascii="Times New Roman" w:hAnsi="Times New Roman"/>
                <w:sz w:val="20"/>
                <w:szCs w:val="20"/>
              </w:rPr>
              <w:t>Земельный участок, на котором расположен объект незавершенного строительства</w:t>
            </w: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xml:space="preserve">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w:t>
            </w:r>
            <w:r w:rsidRPr="000F34E3">
              <w:rPr>
                <w:rFonts w:ascii="Times New Roman" w:hAnsi="Times New Roman"/>
                <w:sz w:val="20"/>
                <w:szCs w:val="20"/>
              </w:rPr>
              <w:lastRenderedPageBreak/>
              <w:t>зарегистрировано в ЕГРН</w:t>
            </w:r>
          </w:p>
        </w:tc>
      </w:tr>
      <w:tr w:rsidR="000F34E3" w:rsidRPr="000F34E3" w:rsidTr="006A3AAF">
        <w:tc>
          <w:tcPr>
            <w:tcW w:w="715" w:type="dxa"/>
            <w:vMerge/>
          </w:tcPr>
          <w:p w:rsidR="000F34E3" w:rsidRPr="000F34E3" w:rsidRDefault="000F34E3" w:rsidP="006A3AAF">
            <w:pPr>
              <w:spacing w:after="1" w:line="0" w:lineRule="atLeast"/>
              <w:ind w:left="360"/>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0F34E3" w:rsidRPr="000F34E3" w:rsidTr="006A3AAF">
        <w:tc>
          <w:tcPr>
            <w:tcW w:w="715" w:type="dxa"/>
            <w:vMerge/>
          </w:tcPr>
          <w:p w:rsidR="000F34E3" w:rsidRPr="000F34E3" w:rsidRDefault="000F34E3" w:rsidP="006A3AAF">
            <w:pPr>
              <w:spacing w:after="1" w:line="0" w:lineRule="atLeast"/>
              <w:ind w:left="360"/>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r w:rsidR="009375CB">
              <w:rPr>
                <w:rFonts w:ascii="Times New Roman" w:hAnsi="Times New Roman"/>
                <w:sz w:val="20"/>
                <w:szCs w:val="20"/>
              </w:rPr>
              <w:t xml:space="preserve"> (приложение 6 к настоящему административному регламенту)</w:t>
            </w:r>
          </w:p>
        </w:tc>
      </w:tr>
      <w:tr w:rsidR="000F34E3" w:rsidRPr="000F34E3" w:rsidTr="006A3AAF">
        <w:tc>
          <w:tcPr>
            <w:tcW w:w="715" w:type="dxa"/>
            <w:vMerge/>
          </w:tcPr>
          <w:p w:rsidR="000F34E3" w:rsidRPr="000F34E3" w:rsidRDefault="000F34E3" w:rsidP="006A3AAF">
            <w:pPr>
              <w:spacing w:after="1" w:line="0" w:lineRule="atLeast"/>
              <w:ind w:left="360"/>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Выписка из ЕГРН об объекте недвижимости (об испрашиваемом земельном участке)</w:t>
            </w:r>
          </w:p>
        </w:tc>
      </w:tr>
      <w:tr w:rsidR="000F34E3" w:rsidRPr="000F34E3" w:rsidTr="006A3AAF">
        <w:tc>
          <w:tcPr>
            <w:tcW w:w="715" w:type="dxa"/>
            <w:vMerge/>
          </w:tcPr>
          <w:p w:rsidR="000F34E3" w:rsidRPr="000F34E3" w:rsidRDefault="000F34E3" w:rsidP="006A3AAF">
            <w:pPr>
              <w:spacing w:after="1" w:line="0" w:lineRule="atLeast"/>
              <w:ind w:left="360"/>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Выписка из ЕГРН об объекте недвижимости (об объекте незавершенного строительства, расположенном на испрашиваемом земельном участке)</w:t>
            </w:r>
          </w:p>
        </w:tc>
      </w:tr>
      <w:tr w:rsidR="000F34E3" w:rsidRPr="000F34E3" w:rsidTr="006A3AAF">
        <w:tc>
          <w:tcPr>
            <w:tcW w:w="715" w:type="dxa"/>
            <w:vMerge/>
          </w:tcPr>
          <w:p w:rsidR="000F34E3" w:rsidRPr="000F34E3" w:rsidRDefault="000F34E3" w:rsidP="006A3AAF">
            <w:pPr>
              <w:spacing w:after="1" w:line="0" w:lineRule="atLeast"/>
              <w:ind w:left="360"/>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Выписка из ЕГРЮЛ о юридическом лице, являющемся заявителем</w:t>
            </w:r>
          </w:p>
        </w:tc>
      </w:tr>
      <w:tr w:rsidR="000F34E3" w:rsidRPr="000F34E3" w:rsidTr="006A3AAF">
        <w:tc>
          <w:tcPr>
            <w:tcW w:w="715" w:type="dxa"/>
            <w:vMerge w:val="restart"/>
          </w:tcPr>
          <w:p w:rsidR="006A3AAF" w:rsidRDefault="006A3AAF" w:rsidP="006A3AAF">
            <w:pPr>
              <w:pStyle w:val="ConsPlusNormal"/>
              <w:ind w:left="1080" w:firstLine="0"/>
              <w:jc w:val="center"/>
              <w:rPr>
                <w:rFonts w:ascii="Times New Roman" w:hAnsi="Times New Roman"/>
                <w:sz w:val="20"/>
                <w:szCs w:val="20"/>
              </w:rPr>
            </w:pPr>
          </w:p>
          <w:p w:rsidR="000F34E3" w:rsidRPr="006A3AAF" w:rsidRDefault="006A3AAF" w:rsidP="006A3AAF">
            <w:pPr>
              <w:jc w:val="center"/>
            </w:pPr>
            <w:r>
              <w:t>21.</w:t>
            </w:r>
          </w:p>
        </w:tc>
        <w:tc>
          <w:tcPr>
            <w:tcW w:w="2041" w:type="dxa"/>
            <w:vMerge w:val="restart"/>
          </w:tcPr>
          <w:p w:rsidR="000F34E3" w:rsidRPr="000F34E3" w:rsidRDefault="00836260" w:rsidP="006A3AAF">
            <w:pPr>
              <w:pStyle w:val="ConsPlusNormal"/>
              <w:ind w:firstLine="0"/>
              <w:rPr>
                <w:rFonts w:ascii="Times New Roman" w:hAnsi="Times New Roman"/>
                <w:sz w:val="20"/>
                <w:szCs w:val="20"/>
              </w:rPr>
            </w:pPr>
            <w:hyperlink r:id="rId61" w:history="1">
              <w:r w:rsidR="000F34E3" w:rsidRPr="000F34E3">
                <w:rPr>
                  <w:rFonts w:ascii="Times New Roman" w:hAnsi="Times New Roman"/>
                  <w:color w:val="0000FF"/>
                  <w:sz w:val="20"/>
                  <w:szCs w:val="20"/>
                </w:rPr>
                <w:t>Подпункт 11 пункта 2 статьи 39.6</w:t>
              </w:r>
            </w:hyperlink>
            <w:r w:rsidR="000F34E3" w:rsidRPr="000F34E3">
              <w:rPr>
                <w:rFonts w:ascii="Times New Roman" w:hAnsi="Times New Roman"/>
                <w:sz w:val="20"/>
                <w:szCs w:val="20"/>
              </w:rPr>
              <w:t xml:space="preserve"> Земельного кодекса </w:t>
            </w:r>
            <w:hyperlink w:anchor="P855" w:history="1">
              <w:r w:rsidR="000F34E3" w:rsidRPr="000F34E3">
                <w:rPr>
                  <w:rFonts w:ascii="Times New Roman" w:hAnsi="Times New Roman"/>
                  <w:color w:val="0000FF"/>
                  <w:sz w:val="20"/>
                  <w:szCs w:val="20"/>
                </w:rPr>
                <w:t>&lt;31&gt;</w:t>
              </w:r>
            </w:hyperlink>
          </w:p>
        </w:tc>
        <w:tc>
          <w:tcPr>
            <w:tcW w:w="1474" w:type="dxa"/>
            <w:vMerge w:val="restart"/>
          </w:tcPr>
          <w:p w:rsidR="000F34E3" w:rsidRPr="000F34E3" w:rsidRDefault="000F34E3" w:rsidP="006A3AAF">
            <w:pPr>
              <w:pStyle w:val="ConsPlusNormal"/>
              <w:ind w:firstLine="0"/>
              <w:rPr>
                <w:rFonts w:ascii="Times New Roman" w:hAnsi="Times New Roman"/>
                <w:sz w:val="20"/>
                <w:szCs w:val="20"/>
              </w:rPr>
            </w:pPr>
            <w:r w:rsidRPr="000F34E3">
              <w:rPr>
                <w:rFonts w:ascii="Times New Roman" w:hAnsi="Times New Roman"/>
                <w:sz w:val="20"/>
                <w:szCs w:val="20"/>
              </w:rPr>
              <w:t>В аренду</w:t>
            </w:r>
          </w:p>
        </w:tc>
        <w:tc>
          <w:tcPr>
            <w:tcW w:w="2726" w:type="dxa"/>
            <w:vMerge w:val="restart"/>
          </w:tcPr>
          <w:p w:rsidR="000F34E3" w:rsidRPr="000F34E3" w:rsidRDefault="000F34E3" w:rsidP="006A3AAF">
            <w:pPr>
              <w:pStyle w:val="ConsPlusNormal"/>
              <w:ind w:firstLine="0"/>
              <w:jc w:val="center"/>
              <w:rPr>
                <w:rFonts w:ascii="Times New Roman" w:hAnsi="Times New Roman"/>
                <w:sz w:val="20"/>
                <w:szCs w:val="20"/>
              </w:rPr>
            </w:pPr>
            <w:r w:rsidRPr="000F34E3">
              <w:rPr>
                <w:rFonts w:ascii="Times New Roman" w:hAnsi="Times New Roman"/>
                <w:sz w:val="20"/>
                <w:szCs w:val="20"/>
              </w:rPr>
              <w:t>Юридическое лицо, использующее земельный участок на праве постоянного (бессрочного) пользования</w:t>
            </w:r>
          </w:p>
        </w:tc>
        <w:tc>
          <w:tcPr>
            <w:tcW w:w="3154" w:type="dxa"/>
            <w:vMerge w:val="restart"/>
          </w:tcPr>
          <w:p w:rsidR="000F34E3" w:rsidRPr="000F34E3" w:rsidRDefault="000F34E3" w:rsidP="006A3AAF">
            <w:pPr>
              <w:pStyle w:val="ConsPlusNormal"/>
              <w:ind w:firstLine="0"/>
              <w:jc w:val="center"/>
              <w:rPr>
                <w:rFonts w:ascii="Times New Roman" w:hAnsi="Times New Roman"/>
                <w:sz w:val="20"/>
                <w:szCs w:val="20"/>
              </w:rPr>
            </w:pPr>
            <w:r w:rsidRPr="000F34E3">
              <w:rPr>
                <w:rFonts w:ascii="Times New Roman" w:hAnsi="Times New Roman"/>
                <w:sz w:val="20"/>
                <w:szCs w:val="20"/>
              </w:rPr>
              <w:t>Земельный участок, принадлежащий юридическому лицу на праве постоянного (бессрочного) пользования</w:t>
            </w: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0F34E3" w:rsidRPr="000F34E3" w:rsidTr="006A3AAF">
        <w:tc>
          <w:tcPr>
            <w:tcW w:w="715" w:type="dxa"/>
            <w:vMerge/>
          </w:tcPr>
          <w:p w:rsidR="000F34E3" w:rsidRPr="000F34E3" w:rsidRDefault="000F34E3" w:rsidP="006A3AAF">
            <w:pPr>
              <w:spacing w:after="1" w:line="0" w:lineRule="atLeast"/>
              <w:ind w:left="360"/>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Выписка из ЕГРН об объекте недвижимости (об испрашиваемом земельном участке)</w:t>
            </w:r>
          </w:p>
        </w:tc>
      </w:tr>
      <w:tr w:rsidR="000F34E3" w:rsidRPr="000F34E3" w:rsidTr="006A3AAF">
        <w:tc>
          <w:tcPr>
            <w:tcW w:w="715" w:type="dxa"/>
            <w:vMerge/>
          </w:tcPr>
          <w:p w:rsidR="000F34E3" w:rsidRPr="000F34E3" w:rsidRDefault="000F34E3" w:rsidP="006A3AAF">
            <w:pPr>
              <w:spacing w:after="1" w:line="0" w:lineRule="atLeast"/>
              <w:ind w:left="360"/>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xml:space="preserve">* Выписка из ЕГРЮЛ о юридическом </w:t>
            </w:r>
            <w:r w:rsidRPr="000F34E3">
              <w:rPr>
                <w:rFonts w:ascii="Times New Roman" w:hAnsi="Times New Roman"/>
                <w:sz w:val="20"/>
                <w:szCs w:val="20"/>
              </w:rPr>
              <w:lastRenderedPageBreak/>
              <w:t>лице, являющемся заявителем</w:t>
            </w:r>
          </w:p>
        </w:tc>
      </w:tr>
      <w:tr w:rsidR="000F34E3" w:rsidRPr="000F34E3" w:rsidTr="006A3AAF">
        <w:tc>
          <w:tcPr>
            <w:tcW w:w="715" w:type="dxa"/>
            <w:vMerge w:val="restart"/>
          </w:tcPr>
          <w:p w:rsidR="006A3AAF" w:rsidRDefault="006A3AAF" w:rsidP="006A3AAF">
            <w:pPr>
              <w:pStyle w:val="ConsPlusNormal"/>
              <w:ind w:left="1080" w:firstLine="0"/>
              <w:jc w:val="center"/>
              <w:rPr>
                <w:rFonts w:ascii="Times New Roman" w:hAnsi="Times New Roman"/>
                <w:sz w:val="20"/>
                <w:szCs w:val="20"/>
              </w:rPr>
            </w:pPr>
          </w:p>
          <w:p w:rsidR="000F34E3" w:rsidRPr="006A3AAF" w:rsidRDefault="006A3AAF" w:rsidP="006A3AAF">
            <w:pPr>
              <w:jc w:val="center"/>
            </w:pPr>
            <w:r>
              <w:t>22.</w:t>
            </w:r>
          </w:p>
        </w:tc>
        <w:tc>
          <w:tcPr>
            <w:tcW w:w="2041" w:type="dxa"/>
            <w:vMerge w:val="restart"/>
          </w:tcPr>
          <w:p w:rsidR="000F34E3" w:rsidRPr="000F34E3" w:rsidRDefault="00836260" w:rsidP="006A3AAF">
            <w:pPr>
              <w:pStyle w:val="ConsPlusNormal"/>
              <w:ind w:firstLine="0"/>
              <w:rPr>
                <w:rFonts w:ascii="Times New Roman" w:hAnsi="Times New Roman"/>
                <w:sz w:val="20"/>
                <w:szCs w:val="20"/>
              </w:rPr>
            </w:pPr>
            <w:hyperlink r:id="rId62" w:history="1">
              <w:r w:rsidR="000F34E3" w:rsidRPr="000F34E3">
                <w:rPr>
                  <w:rFonts w:ascii="Times New Roman" w:hAnsi="Times New Roman"/>
                  <w:color w:val="0000FF"/>
                  <w:sz w:val="20"/>
                  <w:szCs w:val="20"/>
                </w:rPr>
                <w:t>Подпункт 12 пункта 2 статьи 39.6</w:t>
              </w:r>
            </w:hyperlink>
            <w:r w:rsidR="000F34E3" w:rsidRPr="000F34E3">
              <w:rPr>
                <w:rFonts w:ascii="Times New Roman" w:hAnsi="Times New Roman"/>
                <w:sz w:val="20"/>
                <w:szCs w:val="20"/>
              </w:rPr>
              <w:t xml:space="preserve"> Земельного кодекса </w:t>
            </w:r>
            <w:hyperlink w:anchor="P856" w:history="1">
              <w:r w:rsidR="000F34E3" w:rsidRPr="000F34E3">
                <w:rPr>
                  <w:rFonts w:ascii="Times New Roman" w:hAnsi="Times New Roman"/>
                  <w:color w:val="0000FF"/>
                  <w:sz w:val="20"/>
                  <w:szCs w:val="20"/>
                </w:rPr>
                <w:t>&lt;32&gt;</w:t>
              </w:r>
            </w:hyperlink>
          </w:p>
        </w:tc>
        <w:tc>
          <w:tcPr>
            <w:tcW w:w="1474" w:type="dxa"/>
            <w:vMerge w:val="restart"/>
          </w:tcPr>
          <w:p w:rsidR="000F34E3" w:rsidRPr="000F34E3" w:rsidRDefault="000F34E3" w:rsidP="006A3AAF">
            <w:pPr>
              <w:pStyle w:val="ConsPlusNormal"/>
              <w:ind w:firstLine="0"/>
              <w:rPr>
                <w:rFonts w:ascii="Times New Roman" w:hAnsi="Times New Roman"/>
                <w:sz w:val="20"/>
                <w:szCs w:val="20"/>
              </w:rPr>
            </w:pPr>
            <w:r w:rsidRPr="000F34E3">
              <w:rPr>
                <w:rFonts w:ascii="Times New Roman" w:hAnsi="Times New Roman"/>
                <w:sz w:val="20"/>
                <w:szCs w:val="20"/>
              </w:rPr>
              <w:t>В аренду</w:t>
            </w:r>
          </w:p>
        </w:tc>
        <w:tc>
          <w:tcPr>
            <w:tcW w:w="2726" w:type="dxa"/>
            <w:vMerge w:val="restart"/>
          </w:tcPr>
          <w:p w:rsidR="000F34E3" w:rsidRPr="000F34E3" w:rsidRDefault="000F34E3" w:rsidP="006A3AAF">
            <w:pPr>
              <w:pStyle w:val="ConsPlusNormal"/>
              <w:ind w:firstLine="0"/>
              <w:jc w:val="center"/>
              <w:rPr>
                <w:rFonts w:ascii="Times New Roman" w:hAnsi="Times New Roman"/>
                <w:sz w:val="20"/>
                <w:szCs w:val="20"/>
              </w:rPr>
            </w:pPr>
            <w:r w:rsidRPr="000F34E3">
              <w:rPr>
                <w:rFonts w:ascii="Times New Roman" w:hAnsi="Times New Roman"/>
                <w:sz w:val="20"/>
                <w:szCs w:val="20"/>
              </w:rP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3154" w:type="dxa"/>
            <w:vMerge w:val="restart"/>
          </w:tcPr>
          <w:p w:rsidR="000F34E3" w:rsidRPr="000F34E3" w:rsidRDefault="000F34E3" w:rsidP="006A3AAF">
            <w:pPr>
              <w:pStyle w:val="ConsPlusNormal"/>
              <w:ind w:firstLine="0"/>
              <w:jc w:val="center"/>
              <w:rPr>
                <w:rFonts w:ascii="Times New Roman" w:hAnsi="Times New Roman"/>
                <w:sz w:val="20"/>
                <w:szCs w:val="20"/>
              </w:rPr>
            </w:pPr>
            <w:r w:rsidRPr="000F34E3">
              <w:rPr>
                <w:rFonts w:ascii="Times New Roman" w:hAnsi="Times New Roman"/>
                <w:sz w:val="20"/>
                <w:szCs w:val="20"/>
              </w:rPr>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Выписка из ЕГРН об объекте недвижимости (об испрашиваемом земельном участке)</w:t>
            </w:r>
          </w:p>
        </w:tc>
      </w:tr>
      <w:tr w:rsidR="000F34E3" w:rsidRPr="000F34E3" w:rsidTr="006A3AAF">
        <w:tc>
          <w:tcPr>
            <w:tcW w:w="715" w:type="dxa"/>
            <w:vMerge/>
          </w:tcPr>
          <w:p w:rsidR="000F34E3" w:rsidRPr="000F34E3" w:rsidRDefault="000F34E3" w:rsidP="006A3AAF">
            <w:pPr>
              <w:spacing w:after="1" w:line="0" w:lineRule="atLeast"/>
              <w:ind w:left="360"/>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Выписка из ЕГРЮЛ о юридическом лице, являющемся заявителем</w:t>
            </w:r>
          </w:p>
        </w:tc>
      </w:tr>
      <w:tr w:rsidR="000F34E3" w:rsidRPr="000F34E3" w:rsidTr="006A3AAF">
        <w:tc>
          <w:tcPr>
            <w:tcW w:w="715" w:type="dxa"/>
            <w:vMerge/>
          </w:tcPr>
          <w:p w:rsidR="000F34E3" w:rsidRPr="000F34E3" w:rsidRDefault="000F34E3" w:rsidP="006A3AAF">
            <w:pPr>
              <w:spacing w:after="1" w:line="0" w:lineRule="atLeast"/>
              <w:ind w:left="360"/>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Выписка из ЕГРИП об индивидуальном предпринимателе, являющемся заявителем</w:t>
            </w:r>
          </w:p>
        </w:tc>
      </w:tr>
      <w:tr w:rsidR="000F34E3" w:rsidRPr="000F34E3" w:rsidTr="006A3AAF">
        <w:tc>
          <w:tcPr>
            <w:tcW w:w="715" w:type="dxa"/>
            <w:vMerge w:val="restart"/>
          </w:tcPr>
          <w:p w:rsidR="006A3AAF" w:rsidRDefault="006A3AAF" w:rsidP="006A3AAF">
            <w:pPr>
              <w:pStyle w:val="ConsPlusNormal"/>
              <w:ind w:left="1080" w:firstLine="0"/>
              <w:jc w:val="center"/>
              <w:rPr>
                <w:rFonts w:ascii="Times New Roman" w:hAnsi="Times New Roman"/>
                <w:sz w:val="20"/>
                <w:szCs w:val="20"/>
              </w:rPr>
            </w:pPr>
          </w:p>
          <w:p w:rsidR="000F34E3" w:rsidRPr="006A3AAF" w:rsidRDefault="006A3AAF" w:rsidP="006A3AAF">
            <w:pPr>
              <w:jc w:val="center"/>
            </w:pPr>
            <w:r>
              <w:t>23.</w:t>
            </w:r>
          </w:p>
        </w:tc>
        <w:tc>
          <w:tcPr>
            <w:tcW w:w="2041" w:type="dxa"/>
            <w:vMerge w:val="restart"/>
          </w:tcPr>
          <w:p w:rsidR="000F34E3" w:rsidRPr="000F34E3" w:rsidRDefault="00836260" w:rsidP="006A3AAF">
            <w:pPr>
              <w:pStyle w:val="ConsPlusNormal"/>
              <w:ind w:firstLine="0"/>
              <w:rPr>
                <w:rFonts w:ascii="Times New Roman" w:hAnsi="Times New Roman"/>
                <w:sz w:val="20"/>
                <w:szCs w:val="20"/>
              </w:rPr>
            </w:pPr>
            <w:hyperlink r:id="rId63" w:history="1">
              <w:r w:rsidR="000F34E3" w:rsidRPr="000F34E3">
                <w:rPr>
                  <w:rFonts w:ascii="Times New Roman" w:hAnsi="Times New Roman"/>
                  <w:color w:val="0000FF"/>
                  <w:sz w:val="20"/>
                  <w:szCs w:val="20"/>
                </w:rPr>
                <w:t>Подпункт 13 пункта 2 статьи 39.6</w:t>
              </w:r>
            </w:hyperlink>
            <w:r w:rsidR="000F34E3" w:rsidRPr="000F34E3">
              <w:rPr>
                <w:rFonts w:ascii="Times New Roman" w:hAnsi="Times New Roman"/>
                <w:sz w:val="20"/>
                <w:szCs w:val="20"/>
              </w:rPr>
              <w:t xml:space="preserve"> Земельного кодекса </w:t>
            </w:r>
            <w:hyperlink w:anchor="P857" w:history="1">
              <w:r w:rsidR="000F34E3" w:rsidRPr="000F34E3">
                <w:rPr>
                  <w:rFonts w:ascii="Times New Roman" w:hAnsi="Times New Roman"/>
                  <w:color w:val="0000FF"/>
                  <w:sz w:val="20"/>
                  <w:szCs w:val="20"/>
                </w:rPr>
                <w:t>&lt;33&gt;</w:t>
              </w:r>
            </w:hyperlink>
          </w:p>
        </w:tc>
        <w:tc>
          <w:tcPr>
            <w:tcW w:w="1474" w:type="dxa"/>
            <w:vMerge w:val="restart"/>
          </w:tcPr>
          <w:p w:rsidR="000F34E3" w:rsidRPr="000F34E3" w:rsidRDefault="000F34E3" w:rsidP="006A3AAF">
            <w:pPr>
              <w:pStyle w:val="ConsPlusNormal"/>
              <w:ind w:firstLine="0"/>
              <w:rPr>
                <w:rFonts w:ascii="Times New Roman" w:hAnsi="Times New Roman"/>
                <w:sz w:val="20"/>
                <w:szCs w:val="20"/>
              </w:rPr>
            </w:pPr>
            <w:r w:rsidRPr="000F34E3">
              <w:rPr>
                <w:rFonts w:ascii="Times New Roman" w:hAnsi="Times New Roman"/>
                <w:sz w:val="20"/>
                <w:szCs w:val="20"/>
              </w:rPr>
              <w:t>В аренду</w:t>
            </w:r>
          </w:p>
        </w:tc>
        <w:tc>
          <w:tcPr>
            <w:tcW w:w="2726" w:type="dxa"/>
            <w:vMerge w:val="restart"/>
          </w:tcPr>
          <w:p w:rsidR="000F34E3" w:rsidRPr="000F34E3" w:rsidRDefault="000F34E3" w:rsidP="006A3AAF">
            <w:pPr>
              <w:pStyle w:val="ConsPlusNormal"/>
              <w:ind w:firstLine="0"/>
              <w:jc w:val="center"/>
              <w:rPr>
                <w:rFonts w:ascii="Times New Roman" w:hAnsi="Times New Roman"/>
                <w:sz w:val="20"/>
                <w:szCs w:val="20"/>
              </w:rPr>
            </w:pPr>
            <w:r w:rsidRPr="000F34E3">
              <w:rPr>
                <w:rFonts w:ascii="Times New Roman" w:hAnsi="Times New Roman"/>
                <w:sz w:val="20"/>
                <w:szCs w:val="20"/>
              </w:rPr>
              <w:t xml:space="preserve">Лицо, с которым заключен договор о комплексном развитии территории в соответствии с Градостроительным </w:t>
            </w:r>
            <w:hyperlink r:id="rId64" w:history="1">
              <w:r w:rsidRPr="000F34E3">
                <w:rPr>
                  <w:rFonts w:ascii="Times New Roman" w:hAnsi="Times New Roman"/>
                  <w:color w:val="0000FF"/>
                  <w:sz w:val="20"/>
                  <w:szCs w:val="20"/>
                </w:rPr>
                <w:t>кодексом</w:t>
              </w:r>
            </w:hyperlink>
            <w:r w:rsidRPr="000F34E3">
              <w:rPr>
                <w:rFonts w:ascii="Times New Roman" w:hAnsi="Times New Roman"/>
                <w:sz w:val="20"/>
                <w:szCs w:val="20"/>
              </w:rPr>
              <w:t xml:space="preserve"> Российской Федерации, либо юридическое лицо, обеспечивающее в соответствии с Градостроительным </w:t>
            </w:r>
            <w:hyperlink r:id="rId65" w:history="1">
              <w:r w:rsidRPr="000F34E3">
                <w:rPr>
                  <w:rFonts w:ascii="Times New Roman" w:hAnsi="Times New Roman"/>
                  <w:color w:val="0000FF"/>
                  <w:sz w:val="20"/>
                  <w:szCs w:val="20"/>
                </w:rPr>
                <w:t>кодексом</w:t>
              </w:r>
            </w:hyperlink>
            <w:r w:rsidRPr="000F34E3">
              <w:rPr>
                <w:rFonts w:ascii="Times New Roman" w:hAnsi="Times New Roman"/>
                <w:sz w:val="20"/>
                <w:szCs w:val="20"/>
              </w:rPr>
              <w:t xml:space="preserve"> Российской Федерации реализацию решения о комплексном развитии территории</w:t>
            </w:r>
          </w:p>
        </w:tc>
        <w:tc>
          <w:tcPr>
            <w:tcW w:w="3154" w:type="dxa"/>
            <w:vMerge w:val="restart"/>
          </w:tcPr>
          <w:p w:rsidR="000F34E3" w:rsidRPr="000F34E3" w:rsidRDefault="000F34E3" w:rsidP="006A3AAF">
            <w:pPr>
              <w:pStyle w:val="ConsPlusNormal"/>
              <w:ind w:firstLine="0"/>
              <w:jc w:val="center"/>
              <w:rPr>
                <w:rFonts w:ascii="Times New Roman" w:hAnsi="Times New Roman"/>
                <w:sz w:val="20"/>
                <w:szCs w:val="20"/>
              </w:rPr>
            </w:pPr>
            <w:r w:rsidRPr="000F34E3">
              <w:rPr>
                <w:rFonts w:ascii="Times New Roman" w:hAnsi="Times New Roman"/>
                <w:sz w:val="20"/>
                <w:szCs w:val="20"/>
              </w:rPr>
              <w:t>Земельный участок, образованный в границах территории, в отношении которой заключен договор о ее комплексном развитии</w:t>
            </w: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Договор или решение о комплексном развитии территории</w:t>
            </w:r>
          </w:p>
        </w:tc>
      </w:tr>
      <w:tr w:rsidR="000F34E3" w:rsidRPr="000F34E3" w:rsidTr="006A3AAF">
        <w:tc>
          <w:tcPr>
            <w:tcW w:w="715" w:type="dxa"/>
            <w:vMerge/>
          </w:tcPr>
          <w:p w:rsidR="000F34E3" w:rsidRPr="000F34E3" w:rsidRDefault="000F34E3" w:rsidP="006A3AAF">
            <w:pPr>
              <w:spacing w:after="1" w:line="0" w:lineRule="atLeast"/>
              <w:ind w:left="360"/>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Выписка из ЕГРН об объекте недвижимости (об испрашиваемом земельном участке)</w:t>
            </w:r>
          </w:p>
        </w:tc>
      </w:tr>
      <w:tr w:rsidR="000F34E3" w:rsidRPr="000F34E3" w:rsidTr="006A3AAF">
        <w:tc>
          <w:tcPr>
            <w:tcW w:w="715" w:type="dxa"/>
            <w:vMerge/>
          </w:tcPr>
          <w:p w:rsidR="000F34E3" w:rsidRPr="000F34E3" w:rsidRDefault="000F34E3" w:rsidP="006A3AAF">
            <w:pPr>
              <w:spacing w:after="1" w:line="0" w:lineRule="atLeast"/>
              <w:ind w:left="360"/>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Утвержденный проект планировки и утвержденный проект межевания территории</w:t>
            </w:r>
          </w:p>
        </w:tc>
      </w:tr>
      <w:tr w:rsidR="000F34E3" w:rsidRPr="000F34E3" w:rsidTr="006A3AAF">
        <w:tc>
          <w:tcPr>
            <w:tcW w:w="715" w:type="dxa"/>
            <w:vMerge/>
          </w:tcPr>
          <w:p w:rsidR="000F34E3" w:rsidRPr="000F34E3" w:rsidRDefault="000F34E3" w:rsidP="006A3AAF">
            <w:pPr>
              <w:spacing w:after="1" w:line="0" w:lineRule="atLeast"/>
              <w:ind w:left="360"/>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Выписка из ЕГРЮЛ о юридическом лице, являющемся заявителем</w:t>
            </w:r>
          </w:p>
        </w:tc>
      </w:tr>
      <w:tr w:rsidR="000F34E3" w:rsidRPr="000F34E3" w:rsidTr="006A3AAF">
        <w:tc>
          <w:tcPr>
            <w:tcW w:w="715" w:type="dxa"/>
            <w:vMerge w:val="restart"/>
          </w:tcPr>
          <w:p w:rsidR="006A3AAF" w:rsidRDefault="006A3AAF" w:rsidP="006A3AAF">
            <w:pPr>
              <w:pStyle w:val="ConsPlusNormal"/>
              <w:ind w:left="1080" w:firstLine="0"/>
              <w:jc w:val="center"/>
              <w:rPr>
                <w:rFonts w:ascii="Times New Roman" w:hAnsi="Times New Roman"/>
                <w:sz w:val="20"/>
                <w:szCs w:val="20"/>
              </w:rPr>
            </w:pPr>
          </w:p>
          <w:p w:rsidR="000F34E3" w:rsidRPr="006A3AAF" w:rsidRDefault="006A3AAF" w:rsidP="006A3AAF">
            <w:pPr>
              <w:jc w:val="center"/>
            </w:pPr>
            <w:r>
              <w:t>24.</w:t>
            </w:r>
          </w:p>
        </w:tc>
        <w:tc>
          <w:tcPr>
            <w:tcW w:w="2041" w:type="dxa"/>
            <w:vMerge w:val="restart"/>
          </w:tcPr>
          <w:p w:rsidR="000F34E3" w:rsidRPr="000F34E3" w:rsidRDefault="00836260" w:rsidP="006A3AAF">
            <w:pPr>
              <w:pStyle w:val="ConsPlusNormal"/>
              <w:ind w:firstLine="0"/>
              <w:rPr>
                <w:rFonts w:ascii="Times New Roman" w:hAnsi="Times New Roman"/>
                <w:sz w:val="20"/>
                <w:szCs w:val="20"/>
              </w:rPr>
            </w:pPr>
            <w:hyperlink r:id="rId66" w:history="1">
              <w:r w:rsidR="000F34E3" w:rsidRPr="000F34E3">
                <w:rPr>
                  <w:rFonts w:ascii="Times New Roman" w:hAnsi="Times New Roman"/>
                  <w:color w:val="0000FF"/>
                  <w:sz w:val="20"/>
                  <w:szCs w:val="20"/>
                </w:rPr>
                <w:t>Подпункт 14 пункта 2 статьи 39.6</w:t>
              </w:r>
            </w:hyperlink>
            <w:r w:rsidR="000F34E3" w:rsidRPr="000F34E3">
              <w:rPr>
                <w:rFonts w:ascii="Times New Roman" w:hAnsi="Times New Roman"/>
                <w:sz w:val="20"/>
                <w:szCs w:val="20"/>
              </w:rPr>
              <w:t xml:space="preserve"> Земельного кодекса </w:t>
            </w:r>
            <w:hyperlink w:anchor="P860" w:history="1">
              <w:r w:rsidR="000F34E3" w:rsidRPr="000F34E3">
                <w:rPr>
                  <w:rFonts w:ascii="Times New Roman" w:hAnsi="Times New Roman"/>
                  <w:color w:val="0000FF"/>
                  <w:sz w:val="20"/>
                  <w:szCs w:val="20"/>
                </w:rPr>
                <w:t>&lt;36&gt;</w:t>
              </w:r>
            </w:hyperlink>
          </w:p>
        </w:tc>
        <w:tc>
          <w:tcPr>
            <w:tcW w:w="1474" w:type="dxa"/>
            <w:vMerge w:val="restart"/>
          </w:tcPr>
          <w:p w:rsidR="000F34E3" w:rsidRPr="000F34E3" w:rsidRDefault="000F34E3" w:rsidP="006A3AAF">
            <w:pPr>
              <w:pStyle w:val="ConsPlusNormal"/>
              <w:ind w:firstLine="0"/>
              <w:rPr>
                <w:rFonts w:ascii="Times New Roman" w:hAnsi="Times New Roman"/>
                <w:sz w:val="20"/>
                <w:szCs w:val="20"/>
              </w:rPr>
            </w:pPr>
            <w:r w:rsidRPr="000F34E3">
              <w:rPr>
                <w:rFonts w:ascii="Times New Roman" w:hAnsi="Times New Roman"/>
                <w:sz w:val="20"/>
                <w:szCs w:val="20"/>
              </w:rPr>
              <w:t>В аренду</w:t>
            </w:r>
          </w:p>
        </w:tc>
        <w:tc>
          <w:tcPr>
            <w:tcW w:w="2726" w:type="dxa"/>
            <w:vMerge w:val="restart"/>
          </w:tcPr>
          <w:p w:rsidR="000F34E3" w:rsidRPr="000F34E3" w:rsidRDefault="000F34E3" w:rsidP="006A3AAF">
            <w:pPr>
              <w:pStyle w:val="ConsPlusNormal"/>
              <w:ind w:firstLine="0"/>
              <w:jc w:val="center"/>
              <w:rPr>
                <w:rFonts w:ascii="Times New Roman" w:hAnsi="Times New Roman"/>
                <w:sz w:val="20"/>
                <w:szCs w:val="20"/>
              </w:rPr>
            </w:pPr>
            <w:r w:rsidRPr="000F34E3">
              <w:rPr>
                <w:rFonts w:ascii="Times New Roman" w:hAnsi="Times New Roman"/>
                <w:sz w:val="20"/>
                <w:szCs w:val="20"/>
              </w:rPr>
              <w:t>Гражданин, имеющий право на первоочередное или внеочередное приобретение земельных участков</w:t>
            </w:r>
          </w:p>
        </w:tc>
        <w:tc>
          <w:tcPr>
            <w:tcW w:w="3154" w:type="dxa"/>
            <w:vMerge w:val="restart"/>
          </w:tcPr>
          <w:p w:rsidR="000F34E3" w:rsidRPr="000F34E3" w:rsidRDefault="00554CEB" w:rsidP="006A3AAF">
            <w:pPr>
              <w:pStyle w:val="ConsPlusNormal"/>
              <w:ind w:firstLine="0"/>
              <w:jc w:val="center"/>
              <w:rPr>
                <w:rFonts w:ascii="Times New Roman" w:hAnsi="Times New Roman"/>
                <w:sz w:val="20"/>
                <w:szCs w:val="20"/>
              </w:rPr>
            </w:pPr>
            <w:r>
              <w:rPr>
                <w:rFonts w:ascii="Times New Roman" w:hAnsi="Times New Roman"/>
                <w:sz w:val="20"/>
                <w:szCs w:val="20"/>
              </w:rPr>
              <w:t>Случаи предоставления</w:t>
            </w:r>
            <w:r w:rsidR="000F34E3" w:rsidRPr="000F34E3">
              <w:rPr>
                <w:rFonts w:ascii="Times New Roman" w:hAnsi="Times New Roman"/>
                <w:sz w:val="20"/>
                <w:szCs w:val="20"/>
              </w:rPr>
              <w:t>земельных участков устанавливаются федеральным законом или законом субъекта Российской Федерации</w:t>
            </w: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tc>
      </w:tr>
      <w:tr w:rsidR="000F34E3" w:rsidRPr="000F34E3" w:rsidTr="006A3AAF">
        <w:tc>
          <w:tcPr>
            <w:tcW w:w="715" w:type="dxa"/>
            <w:vMerge/>
          </w:tcPr>
          <w:p w:rsidR="000F34E3" w:rsidRPr="000F34E3" w:rsidRDefault="000F34E3" w:rsidP="006A3AAF">
            <w:pPr>
              <w:spacing w:after="1" w:line="0" w:lineRule="atLeast"/>
              <w:ind w:left="360"/>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Выписка из ЕГРН об объекте недвижимости (об испрашиваемом земельном участке)</w:t>
            </w:r>
          </w:p>
          <w:p w:rsidR="006A3AAF" w:rsidRDefault="006A3AAF" w:rsidP="006A3AAF">
            <w:pPr>
              <w:pStyle w:val="ConsPlusNormal"/>
              <w:jc w:val="center"/>
              <w:rPr>
                <w:rFonts w:ascii="Times New Roman" w:hAnsi="Times New Roman"/>
                <w:sz w:val="20"/>
                <w:szCs w:val="20"/>
              </w:rPr>
            </w:pPr>
          </w:p>
          <w:p w:rsidR="006A3AAF" w:rsidRDefault="006A3AAF" w:rsidP="006A3AAF">
            <w:pPr>
              <w:pStyle w:val="ConsPlusNormal"/>
              <w:jc w:val="center"/>
              <w:rPr>
                <w:rFonts w:ascii="Times New Roman" w:hAnsi="Times New Roman"/>
                <w:sz w:val="20"/>
                <w:szCs w:val="20"/>
              </w:rPr>
            </w:pPr>
          </w:p>
          <w:p w:rsidR="006A3AAF" w:rsidRDefault="006A3AAF" w:rsidP="006A3AAF">
            <w:pPr>
              <w:pStyle w:val="ConsPlusNormal"/>
              <w:jc w:val="center"/>
              <w:rPr>
                <w:rFonts w:ascii="Times New Roman" w:hAnsi="Times New Roman"/>
                <w:sz w:val="20"/>
                <w:szCs w:val="20"/>
              </w:rPr>
            </w:pPr>
          </w:p>
          <w:p w:rsidR="006A3AAF" w:rsidRDefault="006A3AAF" w:rsidP="006A3AAF">
            <w:pPr>
              <w:pStyle w:val="ConsPlusNormal"/>
              <w:jc w:val="center"/>
              <w:rPr>
                <w:rFonts w:ascii="Times New Roman" w:hAnsi="Times New Roman"/>
                <w:sz w:val="20"/>
                <w:szCs w:val="20"/>
              </w:rPr>
            </w:pPr>
          </w:p>
          <w:p w:rsidR="006A3AAF" w:rsidRPr="000F34E3" w:rsidRDefault="006A3AAF" w:rsidP="006A3AAF">
            <w:pPr>
              <w:pStyle w:val="ConsPlusNormal"/>
              <w:jc w:val="center"/>
              <w:rPr>
                <w:rFonts w:ascii="Times New Roman" w:hAnsi="Times New Roman"/>
                <w:sz w:val="20"/>
                <w:szCs w:val="20"/>
              </w:rPr>
            </w:pPr>
          </w:p>
        </w:tc>
      </w:tr>
      <w:tr w:rsidR="000F34E3" w:rsidRPr="000F34E3" w:rsidTr="006A3AAF">
        <w:tc>
          <w:tcPr>
            <w:tcW w:w="715" w:type="dxa"/>
            <w:vMerge w:val="restart"/>
          </w:tcPr>
          <w:p w:rsidR="009C732D" w:rsidRDefault="009C732D" w:rsidP="009C732D">
            <w:pPr>
              <w:pStyle w:val="ConsPlusNormal"/>
              <w:ind w:left="1080" w:firstLine="0"/>
              <w:jc w:val="center"/>
              <w:rPr>
                <w:rFonts w:ascii="Times New Roman" w:hAnsi="Times New Roman"/>
                <w:sz w:val="20"/>
                <w:szCs w:val="20"/>
              </w:rPr>
            </w:pPr>
          </w:p>
          <w:p w:rsidR="000F34E3" w:rsidRPr="009C732D" w:rsidRDefault="009C732D" w:rsidP="009C732D">
            <w:pPr>
              <w:jc w:val="center"/>
            </w:pPr>
            <w:r>
              <w:t>25.</w:t>
            </w:r>
          </w:p>
        </w:tc>
        <w:tc>
          <w:tcPr>
            <w:tcW w:w="2041" w:type="dxa"/>
            <w:vMerge w:val="restart"/>
          </w:tcPr>
          <w:p w:rsidR="000F34E3" w:rsidRPr="000F34E3" w:rsidRDefault="00836260" w:rsidP="006A3AAF">
            <w:pPr>
              <w:pStyle w:val="ConsPlusNormal"/>
              <w:ind w:firstLine="0"/>
              <w:rPr>
                <w:rFonts w:ascii="Times New Roman" w:hAnsi="Times New Roman"/>
                <w:sz w:val="20"/>
                <w:szCs w:val="20"/>
              </w:rPr>
            </w:pPr>
            <w:hyperlink r:id="rId67" w:history="1">
              <w:r w:rsidR="000F34E3" w:rsidRPr="000F34E3">
                <w:rPr>
                  <w:rFonts w:ascii="Times New Roman" w:hAnsi="Times New Roman"/>
                  <w:color w:val="0000FF"/>
                  <w:sz w:val="20"/>
                  <w:szCs w:val="20"/>
                </w:rPr>
                <w:t>Подпункт 15 пункта 2 статьи 39.6</w:t>
              </w:r>
            </w:hyperlink>
            <w:r w:rsidR="000F34E3" w:rsidRPr="000F34E3">
              <w:rPr>
                <w:rFonts w:ascii="Times New Roman" w:hAnsi="Times New Roman"/>
                <w:sz w:val="20"/>
                <w:szCs w:val="20"/>
              </w:rPr>
              <w:t xml:space="preserve"> Земельного кодекса </w:t>
            </w:r>
            <w:hyperlink w:anchor="P861" w:history="1">
              <w:r w:rsidR="000F34E3" w:rsidRPr="000F34E3">
                <w:rPr>
                  <w:rFonts w:ascii="Times New Roman" w:hAnsi="Times New Roman"/>
                  <w:color w:val="0000FF"/>
                  <w:sz w:val="20"/>
                  <w:szCs w:val="20"/>
                </w:rPr>
                <w:t>&lt;37&gt;</w:t>
              </w:r>
            </w:hyperlink>
          </w:p>
        </w:tc>
        <w:tc>
          <w:tcPr>
            <w:tcW w:w="1474" w:type="dxa"/>
            <w:vMerge w:val="restart"/>
          </w:tcPr>
          <w:p w:rsidR="000F34E3" w:rsidRPr="000F34E3" w:rsidRDefault="000F34E3" w:rsidP="006A3AAF">
            <w:pPr>
              <w:pStyle w:val="ConsPlusNormal"/>
              <w:ind w:firstLine="0"/>
              <w:rPr>
                <w:rFonts w:ascii="Times New Roman" w:hAnsi="Times New Roman"/>
                <w:sz w:val="20"/>
                <w:szCs w:val="20"/>
              </w:rPr>
            </w:pPr>
            <w:r w:rsidRPr="000F34E3">
              <w:rPr>
                <w:rFonts w:ascii="Times New Roman" w:hAnsi="Times New Roman"/>
                <w:sz w:val="20"/>
                <w:szCs w:val="20"/>
              </w:rPr>
              <w:t>В аренду</w:t>
            </w:r>
          </w:p>
        </w:tc>
        <w:tc>
          <w:tcPr>
            <w:tcW w:w="2726" w:type="dxa"/>
            <w:vMerge w:val="restart"/>
          </w:tcPr>
          <w:p w:rsidR="000F34E3" w:rsidRPr="000F34E3" w:rsidRDefault="000F34E3" w:rsidP="006A3AAF">
            <w:pPr>
              <w:pStyle w:val="ConsPlusNormal"/>
              <w:ind w:firstLine="0"/>
              <w:jc w:val="center"/>
              <w:rPr>
                <w:rFonts w:ascii="Times New Roman" w:hAnsi="Times New Roman"/>
                <w:sz w:val="20"/>
                <w:szCs w:val="20"/>
              </w:rPr>
            </w:pPr>
            <w:r w:rsidRPr="000F34E3">
              <w:rPr>
                <w:rFonts w:ascii="Times New Roman" w:hAnsi="Times New Roman"/>
                <w:sz w:val="20"/>
                <w:szCs w:val="20"/>
              </w:rPr>
              <w:t>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w:t>
            </w:r>
          </w:p>
        </w:tc>
        <w:tc>
          <w:tcPr>
            <w:tcW w:w="3154" w:type="dxa"/>
            <w:vMerge w:val="restart"/>
          </w:tcPr>
          <w:p w:rsidR="000F34E3" w:rsidRPr="000F34E3" w:rsidRDefault="000F34E3" w:rsidP="006A3AAF">
            <w:pPr>
              <w:pStyle w:val="ConsPlusNormal"/>
              <w:ind w:firstLine="0"/>
              <w:jc w:val="center"/>
              <w:rPr>
                <w:rFonts w:ascii="Times New Roman" w:hAnsi="Times New Roman"/>
                <w:sz w:val="20"/>
                <w:szCs w:val="20"/>
              </w:rPr>
            </w:pPr>
            <w:r w:rsidRPr="000F34E3">
              <w:rPr>
                <w:rFonts w:ascii="Times New Roman" w:hAnsi="Times New Roman"/>
                <w:sz w:val="20"/>
                <w:szCs w:val="20"/>
              </w:rPr>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w:t>
            </w: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Решение о предварительном согласовании предоставления земельного участка</w:t>
            </w:r>
          </w:p>
        </w:tc>
      </w:tr>
      <w:tr w:rsidR="000F34E3" w:rsidRPr="000F34E3" w:rsidTr="006A3AAF">
        <w:tc>
          <w:tcPr>
            <w:tcW w:w="715" w:type="dxa"/>
            <w:vMerge/>
          </w:tcPr>
          <w:p w:rsidR="000F34E3" w:rsidRPr="000F34E3" w:rsidRDefault="000F34E3" w:rsidP="009C732D">
            <w:pPr>
              <w:spacing w:after="1" w:line="0" w:lineRule="atLeast"/>
              <w:ind w:left="360"/>
              <w:jc w:val="center"/>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Выписка из ЕГРН об объекте недвижимости (об испрашиваемом земельном участке)</w:t>
            </w:r>
          </w:p>
        </w:tc>
      </w:tr>
      <w:tr w:rsidR="000F34E3" w:rsidRPr="000F34E3" w:rsidTr="006A3AAF">
        <w:tc>
          <w:tcPr>
            <w:tcW w:w="715" w:type="dxa"/>
            <w:vMerge w:val="restart"/>
          </w:tcPr>
          <w:p w:rsidR="009C732D" w:rsidRDefault="009C732D" w:rsidP="009C732D">
            <w:pPr>
              <w:pStyle w:val="ConsPlusNormal"/>
              <w:ind w:left="1080" w:firstLine="0"/>
              <w:jc w:val="center"/>
              <w:rPr>
                <w:rFonts w:ascii="Times New Roman" w:hAnsi="Times New Roman"/>
                <w:sz w:val="20"/>
                <w:szCs w:val="20"/>
              </w:rPr>
            </w:pPr>
          </w:p>
          <w:p w:rsidR="000F34E3" w:rsidRPr="009C732D" w:rsidRDefault="009C732D" w:rsidP="009C732D">
            <w:pPr>
              <w:jc w:val="center"/>
            </w:pPr>
            <w:r>
              <w:t>26.</w:t>
            </w:r>
          </w:p>
        </w:tc>
        <w:tc>
          <w:tcPr>
            <w:tcW w:w="2041" w:type="dxa"/>
            <w:vMerge w:val="restart"/>
          </w:tcPr>
          <w:p w:rsidR="000F34E3" w:rsidRPr="000F34E3" w:rsidRDefault="00836260" w:rsidP="006A3AAF">
            <w:pPr>
              <w:pStyle w:val="ConsPlusNormal"/>
              <w:ind w:firstLine="0"/>
              <w:rPr>
                <w:rFonts w:ascii="Times New Roman" w:hAnsi="Times New Roman"/>
                <w:sz w:val="20"/>
                <w:szCs w:val="20"/>
              </w:rPr>
            </w:pPr>
            <w:hyperlink r:id="rId68" w:history="1">
              <w:r w:rsidR="000F34E3" w:rsidRPr="000F34E3">
                <w:rPr>
                  <w:rFonts w:ascii="Times New Roman" w:hAnsi="Times New Roman"/>
                  <w:color w:val="0000FF"/>
                  <w:sz w:val="20"/>
                  <w:szCs w:val="20"/>
                </w:rPr>
                <w:t>Подпункт 16 пункта 2 статьи 39.6</w:t>
              </w:r>
            </w:hyperlink>
            <w:r w:rsidR="000F34E3" w:rsidRPr="000F34E3">
              <w:rPr>
                <w:rFonts w:ascii="Times New Roman" w:hAnsi="Times New Roman"/>
                <w:sz w:val="20"/>
                <w:szCs w:val="20"/>
              </w:rPr>
              <w:t xml:space="preserve"> Земельного кодекса </w:t>
            </w:r>
            <w:hyperlink w:anchor="P862" w:history="1">
              <w:r w:rsidR="000F34E3" w:rsidRPr="000F34E3">
                <w:rPr>
                  <w:rFonts w:ascii="Times New Roman" w:hAnsi="Times New Roman"/>
                  <w:color w:val="0000FF"/>
                  <w:sz w:val="20"/>
                  <w:szCs w:val="20"/>
                </w:rPr>
                <w:t>&lt;38&gt;</w:t>
              </w:r>
            </w:hyperlink>
          </w:p>
        </w:tc>
        <w:tc>
          <w:tcPr>
            <w:tcW w:w="1474" w:type="dxa"/>
            <w:vMerge w:val="restart"/>
          </w:tcPr>
          <w:p w:rsidR="000F34E3" w:rsidRPr="000F34E3" w:rsidRDefault="000F34E3" w:rsidP="006A3AAF">
            <w:pPr>
              <w:pStyle w:val="ConsPlusNormal"/>
              <w:ind w:firstLine="0"/>
              <w:rPr>
                <w:rFonts w:ascii="Times New Roman" w:hAnsi="Times New Roman"/>
                <w:sz w:val="20"/>
                <w:szCs w:val="20"/>
              </w:rPr>
            </w:pPr>
            <w:r w:rsidRPr="000F34E3">
              <w:rPr>
                <w:rFonts w:ascii="Times New Roman" w:hAnsi="Times New Roman"/>
                <w:sz w:val="20"/>
                <w:szCs w:val="20"/>
              </w:rPr>
              <w:t>В аренду</w:t>
            </w:r>
          </w:p>
        </w:tc>
        <w:tc>
          <w:tcPr>
            <w:tcW w:w="2726" w:type="dxa"/>
            <w:vMerge w:val="restart"/>
          </w:tcPr>
          <w:p w:rsidR="000F34E3" w:rsidRPr="000F34E3" w:rsidRDefault="000F34E3" w:rsidP="006A3AAF">
            <w:pPr>
              <w:pStyle w:val="ConsPlusNormal"/>
              <w:ind w:firstLine="0"/>
              <w:jc w:val="center"/>
              <w:rPr>
                <w:rFonts w:ascii="Times New Roman" w:hAnsi="Times New Roman"/>
                <w:sz w:val="20"/>
                <w:szCs w:val="20"/>
              </w:rPr>
            </w:pPr>
            <w:r w:rsidRPr="000F34E3">
              <w:rPr>
                <w:rFonts w:ascii="Times New Roman" w:hAnsi="Times New Roman"/>
                <w:sz w:val="20"/>
                <w:szCs w:val="20"/>
              </w:rPr>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3154" w:type="dxa"/>
            <w:vMerge w:val="restart"/>
          </w:tcPr>
          <w:p w:rsidR="000F34E3" w:rsidRPr="000F34E3" w:rsidRDefault="000F34E3" w:rsidP="006A3AAF">
            <w:pPr>
              <w:pStyle w:val="ConsPlusNormal"/>
              <w:ind w:firstLine="0"/>
              <w:jc w:val="center"/>
              <w:rPr>
                <w:rFonts w:ascii="Times New Roman" w:hAnsi="Times New Roman"/>
                <w:sz w:val="20"/>
                <w:szCs w:val="20"/>
              </w:rPr>
            </w:pPr>
            <w:r w:rsidRPr="000F34E3">
              <w:rPr>
                <w:rFonts w:ascii="Times New Roman" w:hAnsi="Times New Roman"/>
                <w:sz w:val="20"/>
                <w:szCs w:val="20"/>
              </w:rPr>
              <w:t>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rsidR="000F34E3" w:rsidRPr="000F34E3" w:rsidTr="006A3AAF">
        <w:tc>
          <w:tcPr>
            <w:tcW w:w="715" w:type="dxa"/>
            <w:vMerge/>
          </w:tcPr>
          <w:p w:rsidR="000F34E3" w:rsidRPr="000F34E3" w:rsidRDefault="000F34E3" w:rsidP="006A3AAF">
            <w:pPr>
              <w:spacing w:after="1" w:line="0" w:lineRule="atLeast"/>
              <w:ind w:left="360"/>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Выписка из ЕГРН об объекте недвижимости (об испрашиваемом земельном участке)</w:t>
            </w:r>
          </w:p>
        </w:tc>
      </w:tr>
      <w:tr w:rsidR="000F34E3" w:rsidRPr="000F34E3" w:rsidTr="006A3AAF">
        <w:tc>
          <w:tcPr>
            <w:tcW w:w="715" w:type="dxa"/>
            <w:vMerge/>
          </w:tcPr>
          <w:p w:rsidR="000F34E3" w:rsidRPr="000F34E3" w:rsidRDefault="000F34E3" w:rsidP="006A3AAF">
            <w:pPr>
              <w:spacing w:after="1" w:line="0" w:lineRule="atLeast"/>
              <w:ind w:left="360"/>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Выписка из ЕГРЮЛ о юридическом лице, являющемся заявителем</w:t>
            </w:r>
          </w:p>
        </w:tc>
      </w:tr>
      <w:tr w:rsidR="000F34E3" w:rsidRPr="000F34E3" w:rsidTr="006A3AAF">
        <w:tc>
          <w:tcPr>
            <w:tcW w:w="715" w:type="dxa"/>
            <w:vMerge w:val="restart"/>
          </w:tcPr>
          <w:p w:rsidR="009C732D" w:rsidRDefault="009C732D" w:rsidP="006A3AAF">
            <w:pPr>
              <w:pStyle w:val="ConsPlusNormal"/>
              <w:ind w:left="1080" w:firstLine="0"/>
              <w:jc w:val="center"/>
              <w:rPr>
                <w:rFonts w:ascii="Times New Roman" w:hAnsi="Times New Roman"/>
                <w:sz w:val="20"/>
                <w:szCs w:val="20"/>
              </w:rPr>
            </w:pPr>
          </w:p>
          <w:p w:rsidR="000F34E3" w:rsidRPr="009C732D" w:rsidRDefault="009C732D" w:rsidP="009C732D">
            <w:pPr>
              <w:jc w:val="center"/>
            </w:pPr>
            <w:r>
              <w:t>27.</w:t>
            </w:r>
          </w:p>
        </w:tc>
        <w:tc>
          <w:tcPr>
            <w:tcW w:w="2041" w:type="dxa"/>
            <w:vMerge w:val="restart"/>
          </w:tcPr>
          <w:p w:rsidR="000F34E3" w:rsidRPr="000F34E3" w:rsidRDefault="00836260" w:rsidP="006A3AAF">
            <w:pPr>
              <w:pStyle w:val="ConsPlusNormal"/>
              <w:ind w:firstLine="0"/>
              <w:rPr>
                <w:rFonts w:ascii="Times New Roman" w:hAnsi="Times New Roman"/>
                <w:sz w:val="20"/>
                <w:szCs w:val="20"/>
              </w:rPr>
            </w:pPr>
            <w:hyperlink r:id="rId69" w:history="1">
              <w:r w:rsidR="000F34E3" w:rsidRPr="000F34E3">
                <w:rPr>
                  <w:rFonts w:ascii="Times New Roman" w:hAnsi="Times New Roman"/>
                  <w:color w:val="0000FF"/>
                  <w:sz w:val="20"/>
                  <w:szCs w:val="20"/>
                </w:rPr>
                <w:t>Подпункт 17 пункта 2 статьи 39.6</w:t>
              </w:r>
            </w:hyperlink>
            <w:r w:rsidR="000F34E3" w:rsidRPr="000F34E3">
              <w:rPr>
                <w:rFonts w:ascii="Times New Roman" w:hAnsi="Times New Roman"/>
                <w:sz w:val="20"/>
                <w:szCs w:val="20"/>
              </w:rPr>
              <w:t xml:space="preserve"> Земельного кодекса </w:t>
            </w:r>
            <w:hyperlink w:anchor="P863" w:history="1">
              <w:r w:rsidR="000F34E3" w:rsidRPr="000F34E3">
                <w:rPr>
                  <w:rFonts w:ascii="Times New Roman" w:hAnsi="Times New Roman"/>
                  <w:color w:val="0000FF"/>
                  <w:sz w:val="20"/>
                  <w:szCs w:val="20"/>
                </w:rPr>
                <w:t>&lt;39&gt;</w:t>
              </w:r>
            </w:hyperlink>
          </w:p>
        </w:tc>
        <w:tc>
          <w:tcPr>
            <w:tcW w:w="1474" w:type="dxa"/>
            <w:vMerge w:val="restart"/>
          </w:tcPr>
          <w:p w:rsidR="000F34E3" w:rsidRPr="000F34E3" w:rsidRDefault="000F34E3" w:rsidP="006A3AAF">
            <w:pPr>
              <w:pStyle w:val="ConsPlusNormal"/>
              <w:ind w:firstLine="0"/>
              <w:rPr>
                <w:rFonts w:ascii="Times New Roman" w:hAnsi="Times New Roman"/>
                <w:sz w:val="20"/>
                <w:szCs w:val="20"/>
              </w:rPr>
            </w:pPr>
            <w:r w:rsidRPr="000F34E3">
              <w:rPr>
                <w:rFonts w:ascii="Times New Roman" w:hAnsi="Times New Roman"/>
                <w:sz w:val="20"/>
                <w:szCs w:val="20"/>
              </w:rPr>
              <w:t>В аренду</w:t>
            </w:r>
          </w:p>
        </w:tc>
        <w:tc>
          <w:tcPr>
            <w:tcW w:w="2726" w:type="dxa"/>
            <w:vMerge w:val="restart"/>
          </w:tcPr>
          <w:p w:rsidR="000F34E3" w:rsidRPr="000F34E3" w:rsidRDefault="000F34E3" w:rsidP="006A3AAF">
            <w:pPr>
              <w:pStyle w:val="ConsPlusNormal"/>
              <w:ind w:firstLine="0"/>
              <w:jc w:val="center"/>
              <w:rPr>
                <w:rFonts w:ascii="Times New Roman" w:hAnsi="Times New Roman"/>
                <w:sz w:val="20"/>
                <w:szCs w:val="20"/>
              </w:rPr>
            </w:pPr>
            <w:r w:rsidRPr="000F34E3">
              <w:rPr>
                <w:rFonts w:ascii="Times New Roman" w:hAnsi="Times New Roman"/>
                <w:sz w:val="20"/>
                <w:szCs w:val="20"/>
              </w:rPr>
              <w:t>Религиозная организация</w:t>
            </w:r>
          </w:p>
        </w:tc>
        <w:tc>
          <w:tcPr>
            <w:tcW w:w="3154" w:type="dxa"/>
            <w:vMerge w:val="restart"/>
          </w:tcPr>
          <w:p w:rsidR="000F34E3" w:rsidRPr="000F34E3" w:rsidRDefault="000F34E3" w:rsidP="006A3AAF">
            <w:pPr>
              <w:pStyle w:val="ConsPlusNormal"/>
              <w:ind w:firstLine="0"/>
              <w:jc w:val="center"/>
              <w:rPr>
                <w:rFonts w:ascii="Times New Roman" w:hAnsi="Times New Roman"/>
                <w:sz w:val="20"/>
                <w:szCs w:val="20"/>
              </w:rPr>
            </w:pPr>
            <w:r w:rsidRPr="000F34E3">
              <w:rPr>
                <w:rFonts w:ascii="Times New Roman" w:hAnsi="Times New Roman"/>
                <w:sz w:val="20"/>
                <w:szCs w:val="20"/>
              </w:rPr>
              <w:t>Земельный участок, предназначенный для осуществления сельскохозяйственного производства</w:t>
            </w: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Выписка из ЕГРН об объекте недвижимости (об испрашиваемом земельном участке)</w:t>
            </w:r>
          </w:p>
        </w:tc>
      </w:tr>
      <w:tr w:rsidR="000F34E3" w:rsidRPr="000F34E3" w:rsidTr="006A3AAF">
        <w:tc>
          <w:tcPr>
            <w:tcW w:w="715" w:type="dxa"/>
            <w:vMerge/>
          </w:tcPr>
          <w:p w:rsidR="000F34E3" w:rsidRPr="000F34E3" w:rsidRDefault="000F34E3" w:rsidP="006A3AAF">
            <w:pPr>
              <w:spacing w:after="1" w:line="0" w:lineRule="atLeast"/>
              <w:ind w:left="360"/>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Выписка из ЕГРЮЛ о юридическом лице, являющемся заявителем</w:t>
            </w:r>
          </w:p>
        </w:tc>
      </w:tr>
      <w:tr w:rsidR="000F34E3" w:rsidRPr="000F34E3" w:rsidTr="006A3AAF">
        <w:tc>
          <w:tcPr>
            <w:tcW w:w="715" w:type="dxa"/>
            <w:vMerge w:val="restart"/>
          </w:tcPr>
          <w:p w:rsidR="009C732D" w:rsidRDefault="009C732D" w:rsidP="006A3AAF">
            <w:pPr>
              <w:pStyle w:val="ConsPlusNormal"/>
              <w:ind w:left="1080" w:firstLine="0"/>
              <w:jc w:val="center"/>
              <w:rPr>
                <w:rFonts w:ascii="Times New Roman" w:hAnsi="Times New Roman"/>
                <w:sz w:val="20"/>
                <w:szCs w:val="20"/>
              </w:rPr>
            </w:pPr>
          </w:p>
          <w:p w:rsidR="000F34E3" w:rsidRPr="009C732D" w:rsidRDefault="009C732D" w:rsidP="009C732D">
            <w:pPr>
              <w:jc w:val="center"/>
            </w:pPr>
            <w:r>
              <w:t>28.</w:t>
            </w:r>
          </w:p>
        </w:tc>
        <w:tc>
          <w:tcPr>
            <w:tcW w:w="2041" w:type="dxa"/>
            <w:vMerge w:val="restart"/>
          </w:tcPr>
          <w:p w:rsidR="000F34E3" w:rsidRPr="000F34E3" w:rsidRDefault="00836260" w:rsidP="006A3AAF">
            <w:pPr>
              <w:pStyle w:val="ConsPlusNormal"/>
              <w:ind w:firstLine="0"/>
              <w:rPr>
                <w:rFonts w:ascii="Times New Roman" w:hAnsi="Times New Roman"/>
                <w:sz w:val="20"/>
                <w:szCs w:val="20"/>
              </w:rPr>
            </w:pPr>
            <w:hyperlink r:id="rId70" w:history="1">
              <w:r w:rsidR="000F34E3" w:rsidRPr="000F34E3">
                <w:rPr>
                  <w:rFonts w:ascii="Times New Roman" w:hAnsi="Times New Roman"/>
                  <w:color w:val="0000FF"/>
                  <w:sz w:val="20"/>
                  <w:szCs w:val="20"/>
                </w:rPr>
                <w:t>Подпункт 17 пункта 2 статьи 39.6</w:t>
              </w:r>
            </w:hyperlink>
            <w:r w:rsidR="000F34E3" w:rsidRPr="000F34E3">
              <w:rPr>
                <w:rFonts w:ascii="Times New Roman" w:hAnsi="Times New Roman"/>
                <w:sz w:val="20"/>
                <w:szCs w:val="20"/>
              </w:rPr>
              <w:t xml:space="preserve"> Земельного кодекса</w:t>
            </w:r>
          </w:p>
        </w:tc>
        <w:tc>
          <w:tcPr>
            <w:tcW w:w="1474" w:type="dxa"/>
            <w:vMerge w:val="restart"/>
          </w:tcPr>
          <w:p w:rsidR="000F34E3" w:rsidRPr="000F34E3" w:rsidRDefault="000F34E3" w:rsidP="006A3AAF">
            <w:pPr>
              <w:pStyle w:val="ConsPlusNormal"/>
              <w:ind w:firstLine="0"/>
              <w:rPr>
                <w:rFonts w:ascii="Times New Roman" w:hAnsi="Times New Roman"/>
                <w:sz w:val="20"/>
                <w:szCs w:val="20"/>
              </w:rPr>
            </w:pPr>
            <w:r w:rsidRPr="000F34E3">
              <w:rPr>
                <w:rFonts w:ascii="Times New Roman" w:hAnsi="Times New Roman"/>
                <w:sz w:val="20"/>
                <w:szCs w:val="20"/>
              </w:rPr>
              <w:t>В аренду</w:t>
            </w:r>
          </w:p>
        </w:tc>
        <w:tc>
          <w:tcPr>
            <w:tcW w:w="2726" w:type="dxa"/>
            <w:vMerge w:val="restart"/>
          </w:tcPr>
          <w:p w:rsidR="000F34E3" w:rsidRPr="000F34E3" w:rsidRDefault="000F34E3" w:rsidP="006A3AAF">
            <w:pPr>
              <w:pStyle w:val="ConsPlusNormal"/>
              <w:ind w:firstLine="0"/>
              <w:jc w:val="center"/>
              <w:rPr>
                <w:rFonts w:ascii="Times New Roman" w:hAnsi="Times New Roman"/>
                <w:sz w:val="20"/>
                <w:szCs w:val="20"/>
              </w:rPr>
            </w:pPr>
            <w:r w:rsidRPr="000F34E3">
              <w:rPr>
                <w:rFonts w:ascii="Times New Roman" w:hAnsi="Times New Roman"/>
                <w:sz w:val="20"/>
                <w:szCs w:val="20"/>
              </w:rPr>
              <w:t>Казачье общество</w:t>
            </w:r>
          </w:p>
        </w:tc>
        <w:tc>
          <w:tcPr>
            <w:tcW w:w="3154" w:type="dxa"/>
            <w:vMerge w:val="restart"/>
          </w:tcPr>
          <w:p w:rsidR="000F34E3" w:rsidRPr="000F34E3" w:rsidRDefault="000F34E3" w:rsidP="006A3AAF">
            <w:pPr>
              <w:pStyle w:val="ConsPlusNormal"/>
              <w:ind w:firstLine="0"/>
              <w:jc w:val="center"/>
              <w:rPr>
                <w:rFonts w:ascii="Times New Roman" w:hAnsi="Times New Roman"/>
                <w:sz w:val="20"/>
                <w:szCs w:val="20"/>
              </w:rPr>
            </w:pPr>
            <w:r w:rsidRPr="000F34E3">
              <w:rPr>
                <w:rFonts w:ascii="Times New Roman" w:hAnsi="Times New Roman"/>
                <w:sz w:val="20"/>
                <w:szCs w:val="20"/>
              </w:rPr>
              <w:t>Земельный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w:t>
            </w: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Свидетельство о внесении казачьего общества в государственный реестр казачьих обществ в Российской Федерации</w:t>
            </w:r>
          </w:p>
        </w:tc>
      </w:tr>
      <w:tr w:rsidR="000F34E3" w:rsidRPr="000F34E3" w:rsidTr="006A3AAF">
        <w:tc>
          <w:tcPr>
            <w:tcW w:w="715" w:type="dxa"/>
            <w:vMerge/>
          </w:tcPr>
          <w:p w:rsidR="000F34E3" w:rsidRPr="000F34E3" w:rsidRDefault="000F34E3" w:rsidP="006A3AAF">
            <w:pPr>
              <w:spacing w:after="1" w:line="0" w:lineRule="atLeast"/>
              <w:ind w:left="360"/>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Выписка из ЕГРН об объекте недвижимости (об испрашиваемом земельном участке)</w:t>
            </w:r>
          </w:p>
        </w:tc>
      </w:tr>
      <w:tr w:rsidR="000F34E3" w:rsidRPr="000F34E3" w:rsidTr="006A3AAF">
        <w:tc>
          <w:tcPr>
            <w:tcW w:w="715" w:type="dxa"/>
            <w:vMerge/>
          </w:tcPr>
          <w:p w:rsidR="000F34E3" w:rsidRPr="000F34E3" w:rsidRDefault="000F34E3" w:rsidP="006A3AAF">
            <w:pPr>
              <w:spacing w:after="1" w:line="0" w:lineRule="atLeast"/>
              <w:ind w:left="360"/>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Выписка из ЕГРЮЛ о юридическом лице, являющемся заявителем</w:t>
            </w:r>
          </w:p>
        </w:tc>
      </w:tr>
      <w:tr w:rsidR="000F34E3" w:rsidRPr="000F34E3" w:rsidTr="006A3AAF">
        <w:tc>
          <w:tcPr>
            <w:tcW w:w="715" w:type="dxa"/>
            <w:vMerge w:val="restart"/>
          </w:tcPr>
          <w:p w:rsidR="009C732D" w:rsidRDefault="009C732D" w:rsidP="006A3AAF">
            <w:pPr>
              <w:pStyle w:val="ConsPlusNormal"/>
              <w:ind w:left="1080" w:firstLine="0"/>
              <w:jc w:val="center"/>
              <w:rPr>
                <w:rFonts w:ascii="Times New Roman" w:hAnsi="Times New Roman"/>
                <w:sz w:val="20"/>
                <w:szCs w:val="20"/>
              </w:rPr>
            </w:pPr>
          </w:p>
          <w:p w:rsidR="000F34E3" w:rsidRPr="009C732D" w:rsidRDefault="009C732D" w:rsidP="009C732D">
            <w:pPr>
              <w:jc w:val="center"/>
            </w:pPr>
            <w:r>
              <w:t>29.</w:t>
            </w:r>
          </w:p>
        </w:tc>
        <w:tc>
          <w:tcPr>
            <w:tcW w:w="2041" w:type="dxa"/>
            <w:vMerge w:val="restart"/>
          </w:tcPr>
          <w:p w:rsidR="000F34E3" w:rsidRPr="000F34E3" w:rsidRDefault="00836260" w:rsidP="006A3AAF">
            <w:pPr>
              <w:pStyle w:val="ConsPlusNormal"/>
              <w:ind w:firstLine="0"/>
              <w:rPr>
                <w:rFonts w:ascii="Times New Roman" w:hAnsi="Times New Roman"/>
                <w:sz w:val="20"/>
                <w:szCs w:val="20"/>
              </w:rPr>
            </w:pPr>
            <w:hyperlink r:id="rId71" w:history="1">
              <w:r w:rsidR="000F34E3" w:rsidRPr="000F34E3">
                <w:rPr>
                  <w:rFonts w:ascii="Times New Roman" w:hAnsi="Times New Roman"/>
                  <w:color w:val="0000FF"/>
                  <w:sz w:val="20"/>
                  <w:szCs w:val="20"/>
                </w:rPr>
                <w:t>Подпункт 18 пункта 2 статьи 39.6</w:t>
              </w:r>
            </w:hyperlink>
            <w:r w:rsidR="000F34E3" w:rsidRPr="000F34E3">
              <w:rPr>
                <w:rFonts w:ascii="Times New Roman" w:hAnsi="Times New Roman"/>
                <w:sz w:val="20"/>
                <w:szCs w:val="20"/>
              </w:rPr>
              <w:t xml:space="preserve"> Земельного кодекса </w:t>
            </w:r>
            <w:hyperlink w:anchor="P864" w:history="1">
              <w:r w:rsidR="000F34E3" w:rsidRPr="000F34E3">
                <w:rPr>
                  <w:rFonts w:ascii="Times New Roman" w:hAnsi="Times New Roman"/>
                  <w:color w:val="0000FF"/>
                  <w:sz w:val="20"/>
                  <w:szCs w:val="20"/>
                </w:rPr>
                <w:t>&lt;40&gt;</w:t>
              </w:r>
            </w:hyperlink>
          </w:p>
        </w:tc>
        <w:tc>
          <w:tcPr>
            <w:tcW w:w="1474" w:type="dxa"/>
            <w:vMerge w:val="restart"/>
          </w:tcPr>
          <w:p w:rsidR="000F34E3" w:rsidRPr="000F34E3" w:rsidRDefault="000F34E3" w:rsidP="006A3AAF">
            <w:pPr>
              <w:pStyle w:val="ConsPlusNormal"/>
              <w:ind w:firstLine="0"/>
              <w:rPr>
                <w:rFonts w:ascii="Times New Roman" w:hAnsi="Times New Roman"/>
                <w:sz w:val="20"/>
                <w:szCs w:val="20"/>
              </w:rPr>
            </w:pPr>
            <w:r w:rsidRPr="000F34E3">
              <w:rPr>
                <w:rFonts w:ascii="Times New Roman" w:hAnsi="Times New Roman"/>
                <w:sz w:val="20"/>
                <w:szCs w:val="20"/>
              </w:rPr>
              <w:t>В аренду</w:t>
            </w:r>
          </w:p>
        </w:tc>
        <w:tc>
          <w:tcPr>
            <w:tcW w:w="2726" w:type="dxa"/>
            <w:vMerge w:val="restart"/>
          </w:tcPr>
          <w:p w:rsidR="000F34E3" w:rsidRPr="000F34E3" w:rsidRDefault="000F34E3" w:rsidP="006A3AAF">
            <w:pPr>
              <w:pStyle w:val="ConsPlusNormal"/>
              <w:ind w:firstLine="0"/>
              <w:jc w:val="center"/>
              <w:rPr>
                <w:rFonts w:ascii="Times New Roman" w:hAnsi="Times New Roman"/>
                <w:sz w:val="20"/>
                <w:szCs w:val="20"/>
              </w:rPr>
            </w:pPr>
            <w:r w:rsidRPr="000F34E3">
              <w:rPr>
                <w:rFonts w:ascii="Times New Roman" w:hAnsi="Times New Roman"/>
                <w:sz w:val="20"/>
                <w:szCs w:val="20"/>
              </w:rPr>
              <w:t>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tc>
        <w:tc>
          <w:tcPr>
            <w:tcW w:w="3154" w:type="dxa"/>
            <w:vMerge w:val="restart"/>
          </w:tcPr>
          <w:p w:rsidR="000F34E3" w:rsidRPr="000F34E3" w:rsidRDefault="000F34E3" w:rsidP="006A3AAF">
            <w:pPr>
              <w:pStyle w:val="ConsPlusNormal"/>
              <w:ind w:firstLine="0"/>
              <w:jc w:val="center"/>
              <w:rPr>
                <w:rFonts w:ascii="Times New Roman" w:hAnsi="Times New Roman"/>
                <w:sz w:val="20"/>
                <w:szCs w:val="20"/>
              </w:rPr>
            </w:pPr>
            <w:r w:rsidRPr="000F34E3">
              <w:rPr>
                <w:rFonts w:ascii="Times New Roman" w:hAnsi="Times New Roman"/>
                <w:sz w:val="20"/>
                <w:szCs w:val="20"/>
              </w:rPr>
              <w:t>Земельный участок, ограниченный в обороте</w:t>
            </w: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Документ, предусмотренный настоящим перечнем, подтверждающий право заявителя на предоставление земельного участка в собственность без проведения торгов</w:t>
            </w:r>
          </w:p>
        </w:tc>
      </w:tr>
      <w:tr w:rsidR="000F34E3" w:rsidRPr="000F34E3" w:rsidTr="006A3AAF">
        <w:tc>
          <w:tcPr>
            <w:tcW w:w="715" w:type="dxa"/>
            <w:vMerge/>
          </w:tcPr>
          <w:p w:rsidR="000F34E3" w:rsidRPr="000F34E3" w:rsidRDefault="000F34E3" w:rsidP="006A3AAF">
            <w:pPr>
              <w:spacing w:after="1" w:line="0" w:lineRule="atLeast"/>
              <w:ind w:left="360"/>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Выписка из ЕГРН об объекте недвижимости (об испрашиваемом земельном участке)</w:t>
            </w:r>
          </w:p>
        </w:tc>
      </w:tr>
      <w:tr w:rsidR="000F34E3" w:rsidRPr="000F34E3" w:rsidTr="006A3AAF">
        <w:tc>
          <w:tcPr>
            <w:tcW w:w="715" w:type="dxa"/>
            <w:vMerge/>
          </w:tcPr>
          <w:p w:rsidR="000F34E3" w:rsidRPr="000F34E3" w:rsidRDefault="000F34E3" w:rsidP="006A3AAF">
            <w:pPr>
              <w:spacing w:after="1" w:line="0" w:lineRule="atLeast"/>
              <w:ind w:left="360"/>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Выписка из ЕГРЮЛ о юридическом лице, являющемся заявителем</w:t>
            </w:r>
          </w:p>
        </w:tc>
      </w:tr>
      <w:tr w:rsidR="000F34E3" w:rsidRPr="000F34E3" w:rsidTr="006A3AAF">
        <w:tc>
          <w:tcPr>
            <w:tcW w:w="715" w:type="dxa"/>
          </w:tcPr>
          <w:p w:rsidR="009C732D" w:rsidRDefault="009C732D" w:rsidP="006A3AAF">
            <w:pPr>
              <w:pStyle w:val="ConsPlusNormal"/>
              <w:ind w:left="1080" w:firstLine="0"/>
              <w:jc w:val="center"/>
              <w:rPr>
                <w:rFonts w:ascii="Times New Roman" w:hAnsi="Times New Roman"/>
                <w:sz w:val="20"/>
                <w:szCs w:val="20"/>
              </w:rPr>
            </w:pPr>
          </w:p>
          <w:p w:rsidR="000F34E3" w:rsidRPr="009C732D" w:rsidRDefault="009C732D" w:rsidP="009C732D">
            <w:pPr>
              <w:jc w:val="center"/>
            </w:pPr>
            <w:r>
              <w:t>30.</w:t>
            </w:r>
          </w:p>
        </w:tc>
        <w:tc>
          <w:tcPr>
            <w:tcW w:w="2041" w:type="dxa"/>
          </w:tcPr>
          <w:p w:rsidR="000F34E3" w:rsidRPr="000F34E3" w:rsidRDefault="00836260" w:rsidP="006A3AAF">
            <w:pPr>
              <w:pStyle w:val="ConsPlusNormal"/>
              <w:ind w:firstLine="0"/>
              <w:rPr>
                <w:rFonts w:ascii="Times New Roman" w:hAnsi="Times New Roman"/>
                <w:sz w:val="20"/>
                <w:szCs w:val="20"/>
              </w:rPr>
            </w:pPr>
            <w:hyperlink r:id="rId72" w:history="1">
              <w:r w:rsidR="000F34E3" w:rsidRPr="000F34E3">
                <w:rPr>
                  <w:rFonts w:ascii="Times New Roman" w:hAnsi="Times New Roman"/>
                  <w:color w:val="0000FF"/>
                  <w:sz w:val="20"/>
                  <w:szCs w:val="20"/>
                </w:rPr>
                <w:t>Подпункт 19 пункта 2 статьи 39.6</w:t>
              </w:r>
            </w:hyperlink>
            <w:r w:rsidR="000F34E3" w:rsidRPr="000F34E3">
              <w:rPr>
                <w:rFonts w:ascii="Times New Roman" w:hAnsi="Times New Roman"/>
                <w:sz w:val="20"/>
                <w:szCs w:val="20"/>
              </w:rPr>
              <w:t xml:space="preserve"> Земельного кодекса </w:t>
            </w:r>
            <w:hyperlink w:anchor="P865" w:history="1">
              <w:r w:rsidR="000F34E3" w:rsidRPr="000F34E3">
                <w:rPr>
                  <w:rFonts w:ascii="Times New Roman" w:hAnsi="Times New Roman"/>
                  <w:color w:val="0000FF"/>
                  <w:sz w:val="20"/>
                  <w:szCs w:val="20"/>
                </w:rPr>
                <w:t>&lt;41&gt;</w:t>
              </w:r>
            </w:hyperlink>
          </w:p>
        </w:tc>
        <w:tc>
          <w:tcPr>
            <w:tcW w:w="1474" w:type="dxa"/>
          </w:tcPr>
          <w:p w:rsidR="000F34E3" w:rsidRPr="000F34E3" w:rsidRDefault="000F34E3" w:rsidP="006A3AAF">
            <w:pPr>
              <w:pStyle w:val="ConsPlusNormal"/>
              <w:ind w:firstLine="0"/>
              <w:rPr>
                <w:rFonts w:ascii="Times New Roman" w:hAnsi="Times New Roman"/>
                <w:sz w:val="20"/>
                <w:szCs w:val="20"/>
              </w:rPr>
            </w:pPr>
            <w:r w:rsidRPr="000F34E3">
              <w:rPr>
                <w:rFonts w:ascii="Times New Roman" w:hAnsi="Times New Roman"/>
                <w:sz w:val="20"/>
                <w:szCs w:val="20"/>
              </w:rPr>
              <w:t>В аренду</w:t>
            </w:r>
          </w:p>
        </w:tc>
        <w:tc>
          <w:tcPr>
            <w:tcW w:w="2726" w:type="dxa"/>
          </w:tcPr>
          <w:p w:rsidR="000F34E3" w:rsidRPr="000F34E3" w:rsidRDefault="000F34E3" w:rsidP="006A3AAF">
            <w:pPr>
              <w:pStyle w:val="ConsPlusNormal"/>
              <w:ind w:firstLine="0"/>
              <w:jc w:val="center"/>
              <w:rPr>
                <w:rFonts w:ascii="Times New Roman" w:hAnsi="Times New Roman"/>
                <w:sz w:val="20"/>
                <w:szCs w:val="20"/>
              </w:rPr>
            </w:pPr>
            <w:r w:rsidRPr="000F34E3">
              <w:rPr>
                <w:rFonts w:ascii="Times New Roman" w:hAnsi="Times New Roman"/>
                <w:sz w:val="20"/>
                <w:szCs w:val="20"/>
              </w:rPr>
              <w:t>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w:t>
            </w:r>
          </w:p>
        </w:tc>
        <w:tc>
          <w:tcPr>
            <w:tcW w:w="3154" w:type="dxa"/>
          </w:tcPr>
          <w:p w:rsidR="000F34E3" w:rsidRPr="000F34E3" w:rsidRDefault="000F34E3" w:rsidP="006A3AAF">
            <w:pPr>
              <w:pStyle w:val="ConsPlusNormal"/>
              <w:ind w:firstLine="0"/>
              <w:jc w:val="center"/>
              <w:rPr>
                <w:rFonts w:ascii="Times New Roman" w:hAnsi="Times New Roman"/>
                <w:sz w:val="20"/>
                <w:szCs w:val="20"/>
              </w:rPr>
            </w:pPr>
            <w:r w:rsidRPr="000F34E3">
              <w:rPr>
                <w:rFonts w:ascii="Times New Roman" w:hAnsi="Times New Roman"/>
                <w:sz w:val="20"/>
                <w:szCs w:val="20"/>
              </w:rPr>
              <w:t>Земельный участок, предназначенный для сенокошения, выпаса сельскохозяйственных животных, ведения огородничества, или земельный участок, расположенный за границами населенного пункта, предназначенный для ведения личного подсобного хозяйства</w:t>
            </w: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Выписка из ЕГРН об объекте недвижимости (об испрашиваемом земельном участке)</w:t>
            </w:r>
          </w:p>
        </w:tc>
      </w:tr>
      <w:tr w:rsidR="000F34E3" w:rsidRPr="000F34E3" w:rsidTr="006A3AAF">
        <w:tc>
          <w:tcPr>
            <w:tcW w:w="715" w:type="dxa"/>
          </w:tcPr>
          <w:p w:rsidR="009C732D" w:rsidRDefault="009C732D" w:rsidP="006A3AAF">
            <w:pPr>
              <w:pStyle w:val="ConsPlusNormal"/>
              <w:ind w:left="1080" w:firstLine="0"/>
              <w:jc w:val="center"/>
              <w:rPr>
                <w:rFonts w:ascii="Times New Roman" w:hAnsi="Times New Roman"/>
                <w:sz w:val="20"/>
                <w:szCs w:val="20"/>
              </w:rPr>
            </w:pPr>
          </w:p>
          <w:p w:rsidR="000F34E3" w:rsidRPr="009C732D" w:rsidRDefault="009C732D" w:rsidP="009C732D">
            <w:pPr>
              <w:jc w:val="center"/>
            </w:pPr>
            <w:r>
              <w:t>31.</w:t>
            </w:r>
          </w:p>
        </w:tc>
        <w:tc>
          <w:tcPr>
            <w:tcW w:w="2041" w:type="dxa"/>
          </w:tcPr>
          <w:p w:rsidR="000F34E3" w:rsidRPr="000F34E3" w:rsidRDefault="00836260" w:rsidP="006A3AAF">
            <w:pPr>
              <w:pStyle w:val="ConsPlusNormal"/>
              <w:ind w:firstLine="0"/>
              <w:rPr>
                <w:rFonts w:ascii="Times New Roman" w:hAnsi="Times New Roman"/>
                <w:sz w:val="20"/>
                <w:szCs w:val="20"/>
              </w:rPr>
            </w:pPr>
            <w:hyperlink r:id="rId73" w:history="1">
              <w:r w:rsidR="000F34E3" w:rsidRPr="000F34E3">
                <w:rPr>
                  <w:rFonts w:ascii="Times New Roman" w:hAnsi="Times New Roman"/>
                  <w:color w:val="0000FF"/>
                  <w:sz w:val="20"/>
                  <w:szCs w:val="20"/>
                </w:rPr>
                <w:t>Подпункт 20 пункта 2 статьи 39.6</w:t>
              </w:r>
            </w:hyperlink>
            <w:r w:rsidR="000F34E3" w:rsidRPr="000F34E3">
              <w:rPr>
                <w:rFonts w:ascii="Times New Roman" w:hAnsi="Times New Roman"/>
                <w:sz w:val="20"/>
                <w:szCs w:val="20"/>
              </w:rPr>
              <w:t xml:space="preserve"> Земельного кодекса </w:t>
            </w:r>
            <w:hyperlink w:anchor="P866" w:history="1">
              <w:r w:rsidR="000F34E3" w:rsidRPr="000F34E3">
                <w:rPr>
                  <w:rFonts w:ascii="Times New Roman" w:hAnsi="Times New Roman"/>
                  <w:color w:val="0000FF"/>
                  <w:sz w:val="20"/>
                  <w:szCs w:val="20"/>
                </w:rPr>
                <w:t>&lt;42&gt;</w:t>
              </w:r>
            </w:hyperlink>
          </w:p>
        </w:tc>
        <w:tc>
          <w:tcPr>
            <w:tcW w:w="1474" w:type="dxa"/>
          </w:tcPr>
          <w:p w:rsidR="000F34E3" w:rsidRPr="000F34E3" w:rsidRDefault="000F34E3" w:rsidP="006A3AAF">
            <w:pPr>
              <w:pStyle w:val="ConsPlusNormal"/>
              <w:ind w:firstLine="0"/>
              <w:rPr>
                <w:rFonts w:ascii="Times New Roman" w:hAnsi="Times New Roman"/>
                <w:sz w:val="20"/>
                <w:szCs w:val="20"/>
              </w:rPr>
            </w:pPr>
            <w:r w:rsidRPr="000F34E3">
              <w:rPr>
                <w:rFonts w:ascii="Times New Roman" w:hAnsi="Times New Roman"/>
                <w:sz w:val="20"/>
                <w:szCs w:val="20"/>
              </w:rPr>
              <w:t>В аренду</w:t>
            </w:r>
          </w:p>
        </w:tc>
        <w:tc>
          <w:tcPr>
            <w:tcW w:w="2726" w:type="dxa"/>
          </w:tcPr>
          <w:p w:rsidR="000F34E3" w:rsidRPr="000F34E3" w:rsidRDefault="000F34E3" w:rsidP="006A3AAF">
            <w:pPr>
              <w:pStyle w:val="ConsPlusNormal"/>
              <w:ind w:firstLine="0"/>
              <w:jc w:val="center"/>
              <w:rPr>
                <w:rFonts w:ascii="Times New Roman" w:hAnsi="Times New Roman"/>
                <w:sz w:val="20"/>
                <w:szCs w:val="20"/>
              </w:rPr>
            </w:pPr>
            <w:proofErr w:type="spellStart"/>
            <w:r w:rsidRPr="000F34E3">
              <w:rPr>
                <w:rFonts w:ascii="Times New Roman" w:hAnsi="Times New Roman"/>
                <w:sz w:val="20"/>
                <w:szCs w:val="20"/>
              </w:rPr>
              <w:t>Недропользователь</w:t>
            </w:r>
            <w:proofErr w:type="spellEnd"/>
          </w:p>
        </w:tc>
        <w:tc>
          <w:tcPr>
            <w:tcW w:w="3154" w:type="dxa"/>
          </w:tcPr>
          <w:p w:rsidR="000F34E3" w:rsidRPr="000F34E3" w:rsidRDefault="000F34E3" w:rsidP="006A3AAF">
            <w:pPr>
              <w:pStyle w:val="ConsPlusNormal"/>
              <w:ind w:firstLine="0"/>
              <w:jc w:val="center"/>
              <w:rPr>
                <w:rFonts w:ascii="Times New Roman" w:hAnsi="Times New Roman"/>
                <w:sz w:val="20"/>
                <w:szCs w:val="20"/>
              </w:rPr>
            </w:pPr>
            <w:r w:rsidRPr="000F34E3">
              <w:rPr>
                <w:rFonts w:ascii="Times New Roman" w:hAnsi="Times New Roman"/>
                <w:sz w:val="20"/>
                <w:szCs w:val="20"/>
              </w:rPr>
              <w:t>Земельный участок, необходимый для осуществления пользования недрами</w:t>
            </w: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В зависимости от основания предоставления земельного участка к заявлению о приобретении прав на земельный участок прилагается один из следующих документов, предусматривающих осуществление соответствующей деятельности</w:t>
            </w:r>
          </w:p>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(за исключением сведений, содержащих государственную тайну): проектная документация на выполнение работ, связанных с пользованием недрами, либо ее часть</w:t>
            </w:r>
          </w:p>
        </w:tc>
      </w:tr>
      <w:tr w:rsidR="000F34E3" w:rsidRPr="000F34E3" w:rsidTr="006A3AAF">
        <w:tc>
          <w:tcPr>
            <w:tcW w:w="715" w:type="dxa"/>
          </w:tcPr>
          <w:p w:rsidR="000F34E3" w:rsidRPr="000F34E3" w:rsidRDefault="000F34E3" w:rsidP="006A3AAF">
            <w:pPr>
              <w:pStyle w:val="ConsPlusNormal"/>
              <w:ind w:left="1080" w:firstLine="0"/>
              <w:rPr>
                <w:rFonts w:ascii="Times New Roman" w:hAnsi="Times New Roman"/>
                <w:sz w:val="20"/>
                <w:szCs w:val="20"/>
              </w:rPr>
            </w:pPr>
          </w:p>
        </w:tc>
        <w:tc>
          <w:tcPr>
            <w:tcW w:w="2041" w:type="dxa"/>
          </w:tcPr>
          <w:p w:rsidR="000F34E3" w:rsidRPr="000F34E3" w:rsidRDefault="000F34E3" w:rsidP="006A3AAF">
            <w:pPr>
              <w:pStyle w:val="ConsPlusNormal"/>
              <w:rPr>
                <w:rFonts w:ascii="Times New Roman" w:hAnsi="Times New Roman"/>
                <w:sz w:val="20"/>
                <w:szCs w:val="20"/>
              </w:rPr>
            </w:pPr>
          </w:p>
        </w:tc>
        <w:tc>
          <w:tcPr>
            <w:tcW w:w="1474" w:type="dxa"/>
          </w:tcPr>
          <w:p w:rsidR="000F34E3" w:rsidRPr="000F34E3" w:rsidRDefault="000F34E3" w:rsidP="006A3AAF">
            <w:pPr>
              <w:pStyle w:val="ConsPlusNormal"/>
              <w:rPr>
                <w:rFonts w:ascii="Times New Roman" w:hAnsi="Times New Roman"/>
                <w:sz w:val="20"/>
                <w:szCs w:val="20"/>
              </w:rPr>
            </w:pPr>
          </w:p>
        </w:tc>
        <w:tc>
          <w:tcPr>
            <w:tcW w:w="2726" w:type="dxa"/>
          </w:tcPr>
          <w:p w:rsidR="000F34E3" w:rsidRPr="000F34E3" w:rsidRDefault="000F34E3" w:rsidP="006A3AAF">
            <w:pPr>
              <w:pStyle w:val="ConsPlusNormal"/>
              <w:rPr>
                <w:rFonts w:ascii="Times New Roman" w:hAnsi="Times New Roman"/>
                <w:sz w:val="20"/>
                <w:szCs w:val="20"/>
              </w:rPr>
            </w:pPr>
          </w:p>
        </w:tc>
        <w:tc>
          <w:tcPr>
            <w:tcW w:w="3154" w:type="dxa"/>
          </w:tcPr>
          <w:p w:rsidR="000F34E3" w:rsidRPr="000F34E3" w:rsidRDefault="000F34E3" w:rsidP="006A3AAF">
            <w:pPr>
              <w:pStyle w:val="ConsPlusNormal"/>
              <w:rPr>
                <w:rFonts w:ascii="Times New Roman" w:hAnsi="Times New Roman"/>
                <w:sz w:val="20"/>
                <w:szCs w:val="20"/>
              </w:rPr>
            </w:pP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государственное задание, предусматривающее выполнение мероприятий по государственному геологическому изучению недр</w:t>
            </w:r>
          </w:p>
        </w:tc>
      </w:tr>
      <w:tr w:rsidR="000F34E3" w:rsidRPr="000F34E3" w:rsidTr="006A3AAF">
        <w:tc>
          <w:tcPr>
            <w:tcW w:w="715" w:type="dxa"/>
          </w:tcPr>
          <w:p w:rsidR="000F34E3" w:rsidRPr="000F34E3" w:rsidRDefault="000F34E3" w:rsidP="006A3AAF">
            <w:pPr>
              <w:pStyle w:val="ConsPlusNormal"/>
              <w:ind w:left="1080" w:firstLine="0"/>
              <w:rPr>
                <w:rFonts w:ascii="Times New Roman" w:hAnsi="Times New Roman"/>
                <w:sz w:val="20"/>
                <w:szCs w:val="20"/>
              </w:rPr>
            </w:pPr>
          </w:p>
        </w:tc>
        <w:tc>
          <w:tcPr>
            <w:tcW w:w="2041" w:type="dxa"/>
          </w:tcPr>
          <w:p w:rsidR="000F34E3" w:rsidRPr="000F34E3" w:rsidRDefault="000F34E3" w:rsidP="006A3AAF">
            <w:pPr>
              <w:pStyle w:val="ConsPlusNormal"/>
              <w:rPr>
                <w:rFonts w:ascii="Times New Roman" w:hAnsi="Times New Roman"/>
                <w:sz w:val="20"/>
                <w:szCs w:val="20"/>
              </w:rPr>
            </w:pPr>
          </w:p>
        </w:tc>
        <w:tc>
          <w:tcPr>
            <w:tcW w:w="1474" w:type="dxa"/>
          </w:tcPr>
          <w:p w:rsidR="000F34E3" w:rsidRPr="000F34E3" w:rsidRDefault="000F34E3" w:rsidP="006A3AAF">
            <w:pPr>
              <w:pStyle w:val="ConsPlusNormal"/>
              <w:rPr>
                <w:rFonts w:ascii="Times New Roman" w:hAnsi="Times New Roman"/>
                <w:sz w:val="20"/>
                <w:szCs w:val="20"/>
              </w:rPr>
            </w:pPr>
          </w:p>
        </w:tc>
        <w:tc>
          <w:tcPr>
            <w:tcW w:w="2726" w:type="dxa"/>
          </w:tcPr>
          <w:p w:rsidR="000F34E3" w:rsidRPr="000F34E3" w:rsidRDefault="000F34E3" w:rsidP="006A3AAF">
            <w:pPr>
              <w:pStyle w:val="ConsPlusNormal"/>
              <w:rPr>
                <w:rFonts w:ascii="Times New Roman" w:hAnsi="Times New Roman"/>
                <w:sz w:val="20"/>
                <w:szCs w:val="20"/>
              </w:rPr>
            </w:pPr>
          </w:p>
        </w:tc>
        <w:tc>
          <w:tcPr>
            <w:tcW w:w="3154" w:type="dxa"/>
          </w:tcPr>
          <w:p w:rsidR="000F34E3" w:rsidRPr="000F34E3" w:rsidRDefault="000F34E3" w:rsidP="006A3AAF">
            <w:pPr>
              <w:pStyle w:val="ConsPlusNormal"/>
              <w:rPr>
                <w:rFonts w:ascii="Times New Roman" w:hAnsi="Times New Roman"/>
                <w:sz w:val="20"/>
                <w:szCs w:val="20"/>
              </w:rPr>
            </w:pPr>
          </w:p>
        </w:tc>
        <w:tc>
          <w:tcPr>
            <w:tcW w:w="4430" w:type="dxa"/>
            <w:vAlign w:val="center"/>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государственный контракт на выполнение работ по геологическому изучению недр (в том числе региональному)</w:t>
            </w:r>
          </w:p>
        </w:tc>
      </w:tr>
      <w:tr w:rsidR="000F34E3" w:rsidRPr="000F34E3" w:rsidTr="006A3AAF">
        <w:tc>
          <w:tcPr>
            <w:tcW w:w="715" w:type="dxa"/>
          </w:tcPr>
          <w:p w:rsidR="000F34E3" w:rsidRPr="000F34E3" w:rsidRDefault="000F34E3" w:rsidP="006A3AAF">
            <w:pPr>
              <w:pStyle w:val="ConsPlusNormal"/>
              <w:ind w:left="1080" w:firstLine="0"/>
              <w:rPr>
                <w:rFonts w:ascii="Times New Roman" w:hAnsi="Times New Roman"/>
                <w:sz w:val="20"/>
                <w:szCs w:val="20"/>
              </w:rPr>
            </w:pPr>
          </w:p>
        </w:tc>
        <w:tc>
          <w:tcPr>
            <w:tcW w:w="2041" w:type="dxa"/>
          </w:tcPr>
          <w:p w:rsidR="000F34E3" w:rsidRPr="000F34E3" w:rsidRDefault="000F34E3" w:rsidP="006A3AAF">
            <w:pPr>
              <w:pStyle w:val="ConsPlusNormal"/>
              <w:rPr>
                <w:rFonts w:ascii="Times New Roman" w:hAnsi="Times New Roman"/>
                <w:sz w:val="20"/>
                <w:szCs w:val="20"/>
              </w:rPr>
            </w:pPr>
          </w:p>
        </w:tc>
        <w:tc>
          <w:tcPr>
            <w:tcW w:w="1474" w:type="dxa"/>
          </w:tcPr>
          <w:p w:rsidR="000F34E3" w:rsidRPr="000F34E3" w:rsidRDefault="000F34E3" w:rsidP="006A3AAF">
            <w:pPr>
              <w:pStyle w:val="ConsPlusNormal"/>
              <w:rPr>
                <w:rFonts w:ascii="Times New Roman" w:hAnsi="Times New Roman"/>
                <w:sz w:val="20"/>
                <w:szCs w:val="20"/>
              </w:rPr>
            </w:pPr>
          </w:p>
        </w:tc>
        <w:tc>
          <w:tcPr>
            <w:tcW w:w="2726" w:type="dxa"/>
          </w:tcPr>
          <w:p w:rsidR="000F34E3" w:rsidRPr="000F34E3" w:rsidRDefault="000F34E3" w:rsidP="006A3AAF">
            <w:pPr>
              <w:pStyle w:val="ConsPlusNormal"/>
              <w:rPr>
                <w:rFonts w:ascii="Times New Roman" w:hAnsi="Times New Roman"/>
                <w:sz w:val="20"/>
                <w:szCs w:val="20"/>
              </w:rPr>
            </w:pPr>
          </w:p>
        </w:tc>
        <w:tc>
          <w:tcPr>
            <w:tcW w:w="3154" w:type="dxa"/>
          </w:tcPr>
          <w:p w:rsidR="000F34E3" w:rsidRPr="000F34E3" w:rsidRDefault="000F34E3" w:rsidP="006A3AAF">
            <w:pPr>
              <w:pStyle w:val="ConsPlusNormal"/>
              <w:rPr>
                <w:rFonts w:ascii="Times New Roman" w:hAnsi="Times New Roman"/>
                <w:sz w:val="20"/>
                <w:szCs w:val="20"/>
              </w:rPr>
            </w:pPr>
          </w:p>
        </w:tc>
        <w:tc>
          <w:tcPr>
            <w:tcW w:w="4430" w:type="dxa"/>
            <w:vAlign w:val="center"/>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выписка из ЕГРН об объекте недвижимости (об испрашиваемом земельном участке)</w:t>
            </w:r>
          </w:p>
        </w:tc>
      </w:tr>
      <w:tr w:rsidR="000F34E3" w:rsidRPr="000F34E3" w:rsidTr="006A3AAF">
        <w:tc>
          <w:tcPr>
            <w:tcW w:w="715" w:type="dxa"/>
          </w:tcPr>
          <w:p w:rsidR="000F34E3" w:rsidRPr="000F34E3" w:rsidRDefault="000F34E3" w:rsidP="006A3AAF">
            <w:pPr>
              <w:pStyle w:val="ConsPlusNormal"/>
              <w:ind w:left="1080" w:firstLine="0"/>
              <w:rPr>
                <w:rFonts w:ascii="Times New Roman" w:hAnsi="Times New Roman"/>
                <w:sz w:val="20"/>
                <w:szCs w:val="20"/>
              </w:rPr>
            </w:pPr>
          </w:p>
        </w:tc>
        <w:tc>
          <w:tcPr>
            <w:tcW w:w="2041" w:type="dxa"/>
          </w:tcPr>
          <w:p w:rsidR="000F34E3" w:rsidRPr="000F34E3" w:rsidRDefault="000F34E3" w:rsidP="006A3AAF">
            <w:pPr>
              <w:pStyle w:val="ConsPlusNormal"/>
              <w:rPr>
                <w:rFonts w:ascii="Times New Roman" w:hAnsi="Times New Roman"/>
                <w:sz w:val="20"/>
                <w:szCs w:val="20"/>
              </w:rPr>
            </w:pPr>
          </w:p>
        </w:tc>
        <w:tc>
          <w:tcPr>
            <w:tcW w:w="1474" w:type="dxa"/>
          </w:tcPr>
          <w:p w:rsidR="000F34E3" w:rsidRPr="000F34E3" w:rsidRDefault="000F34E3" w:rsidP="006A3AAF">
            <w:pPr>
              <w:pStyle w:val="ConsPlusNormal"/>
              <w:rPr>
                <w:rFonts w:ascii="Times New Roman" w:hAnsi="Times New Roman"/>
                <w:sz w:val="20"/>
                <w:szCs w:val="20"/>
              </w:rPr>
            </w:pPr>
          </w:p>
        </w:tc>
        <w:tc>
          <w:tcPr>
            <w:tcW w:w="2726" w:type="dxa"/>
          </w:tcPr>
          <w:p w:rsidR="000F34E3" w:rsidRPr="000F34E3" w:rsidRDefault="000F34E3" w:rsidP="006A3AAF">
            <w:pPr>
              <w:pStyle w:val="ConsPlusNormal"/>
              <w:rPr>
                <w:rFonts w:ascii="Times New Roman" w:hAnsi="Times New Roman"/>
                <w:sz w:val="20"/>
                <w:szCs w:val="20"/>
              </w:rPr>
            </w:pPr>
          </w:p>
        </w:tc>
        <w:tc>
          <w:tcPr>
            <w:tcW w:w="3154" w:type="dxa"/>
          </w:tcPr>
          <w:p w:rsidR="000F34E3" w:rsidRPr="000F34E3" w:rsidRDefault="000F34E3" w:rsidP="006A3AAF">
            <w:pPr>
              <w:pStyle w:val="ConsPlusNormal"/>
              <w:rPr>
                <w:rFonts w:ascii="Times New Roman" w:hAnsi="Times New Roman"/>
                <w:sz w:val="20"/>
                <w:szCs w:val="20"/>
              </w:rPr>
            </w:pPr>
          </w:p>
        </w:tc>
        <w:tc>
          <w:tcPr>
            <w:tcW w:w="4430" w:type="dxa"/>
            <w:vAlign w:val="bottom"/>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выписка из ЕГРЮЛ о юридическом лице, являющемся заявителем</w:t>
            </w:r>
          </w:p>
        </w:tc>
      </w:tr>
      <w:tr w:rsidR="000F34E3" w:rsidRPr="000F34E3" w:rsidTr="006A3AAF">
        <w:tc>
          <w:tcPr>
            <w:tcW w:w="715" w:type="dxa"/>
            <w:vMerge w:val="restart"/>
          </w:tcPr>
          <w:p w:rsidR="009C732D" w:rsidRDefault="009C732D" w:rsidP="006A3AAF">
            <w:pPr>
              <w:pStyle w:val="ConsPlusNormal"/>
              <w:ind w:left="1080" w:firstLine="0"/>
              <w:rPr>
                <w:rFonts w:ascii="Times New Roman" w:hAnsi="Times New Roman"/>
                <w:sz w:val="20"/>
                <w:szCs w:val="20"/>
              </w:rPr>
            </w:pPr>
          </w:p>
          <w:p w:rsidR="000F34E3" w:rsidRPr="009C732D" w:rsidRDefault="009C732D" w:rsidP="009C732D">
            <w:pPr>
              <w:jc w:val="center"/>
            </w:pPr>
            <w:r>
              <w:t>32.</w:t>
            </w:r>
          </w:p>
        </w:tc>
        <w:tc>
          <w:tcPr>
            <w:tcW w:w="2041" w:type="dxa"/>
            <w:vMerge w:val="restart"/>
          </w:tcPr>
          <w:p w:rsidR="000F34E3" w:rsidRPr="000F34E3" w:rsidRDefault="00836260" w:rsidP="006A3AAF">
            <w:pPr>
              <w:pStyle w:val="ConsPlusNormal"/>
              <w:ind w:firstLine="0"/>
              <w:rPr>
                <w:rFonts w:ascii="Times New Roman" w:hAnsi="Times New Roman"/>
                <w:sz w:val="20"/>
                <w:szCs w:val="20"/>
              </w:rPr>
            </w:pPr>
            <w:hyperlink r:id="rId74" w:history="1">
              <w:r w:rsidR="000F34E3" w:rsidRPr="000F34E3">
                <w:rPr>
                  <w:rFonts w:ascii="Times New Roman" w:hAnsi="Times New Roman"/>
                  <w:color w:val="0000FF"/>
                  <w:sz w:val="20"/>
                  <w:szCs w:val="20"/>
                </w:rPr>
                <w:t>Подпункт 21 пункта 2 статьи 39.6</w:t>
              </w:r>
            </w:hyperlink>
            <w:r w:rsidR="000F34E3" w:rsidRPr="000F34E3">
              <w:rPr>
                <w:rFonts w:ascii="Times New Roman" w:hAnsi="Times New Roman"/>
                <w:sz w:val="20"/>
                <w:szCs w:val="20"/>
              </w:rPr>
              <w:t xml:space="preserve"> Земельного кодекса </w:t>
            </w:r>
            <w:hyperlink w:anchor="P868" w:history="1">
              <w:r w:rsidR="000F34E3" w:rsidRPr="000F34E3">
                <w:rPr>
                  <w:rFonts w:ascii="Times New Roman" w:hAnsi="Times New Roman"/>
                  <w:color w:val="0000FF"/>
                  <w:sz w:val="20"/>
                  <w:szCs w:val="20"/>
                </w:rPr>
                <w:t>&lt;43&gt;</w:t>
              </w:r>
            </w:hyperlink>
          </w:p>
        </w:tc>
        <w:tc>
          <w:tcPr>
            <w:tcW w:w="1474" w:type="dxa"/>
            <w:vMerge w:val="restart"/>
          </w:tcPr>
          <w:p w:rsidR="000F34E3" w:rsidRPr="000F34E3" w:rsidRDefault="000F34E3" w:rsidP="006A3AAF">
            <w:pPr>
              <w:pStyle w:val="ConsPlusNormal"/>
              <w:ind w:firstLine="0"/>
              <w:rPr>
                <w:rFonts w:ascii="Times New Roman" w:hAnsi="Times New Roman"/>
                <w:sz w:val="20"/>
                <w:szCs w:val="20"/>
              </w:rPr>
            </w:pPr>
            <w:r w:rsidRPr="000F34E3">
              <w:rPr>
                <w:rFonts w:ascii="Times New Roman" w:hAnsi="Times New Roman"/>
                <w:sz w:val="20"/>
                <w:szCs w:val="20"/>
              </w:rPr>
              <w:t>В аренду</w:t>
            </w:r>
          </w:p>
        </w:tc>
        <w:tc>
          <w:tcPr>
            <w:tcW w:w="2726" w:type="dxa"/>
            <w:vMerge w:val="restart"/>
          </w:tcPr>
          <w:p w:rsidR="000F34E3" w:rsidRPr="000F34E3" w:rsidRDefault="000F34E3" w:rsidP="006A3AAF">
            <w:pPr>
              <w:pStyle w:val="ConsPlusNormal"/>
              <w:ind w:firstLine="0"/>
              <w:jc w:val="center"/>
              <w:rPr>
                <w:rFonts w:ascii="Times New Roman" w:hAnsi="Times New Roman"/>
                <w:sz w:val="20"/>
                <w:szCs w:val="20"/>
              </w:rPr>
            </w:pPr>
            <w:r w:rsidRPr="000F34E3">
              <w:rPr>
                <w:rFonts w:ascii="Times New Roman" w:hAnsi="Times New Roman"/>
                <w:sz w:val="20"/>
                <w:szCs w:val="20"/>
              </w:rPr>
              <w:t>Резидент особой экономической зоны</w:t>
            </w:r>
          </w:p>
        </w:tc>
        <w:tc>
          <w:tcPr>
            <w:tcW w:w="3154" w:type="dxa"/>
            <w:vMerge w:val="restart"/>
          </w:tcPr>
          <w:p w:rsidR="000F34E3" w:rsidRPr="000F34E3" w:rsidRDefault="000F34E3" w:rsidP="006A3AAF">
            <w:pPr>
              <w:pStyle w:val="ConsPlusNormal"/>
              <w:ind w:firstLine="0"/>
              <w:jc w:val="center"/>
              <w:rPr>
                <w:rFonts w:ascii="Times New Roman" w:hAnsi="Times New Roman"/>
                <w:sz w:val="20"/>
                <w:szCs w:val="20"/>
              </w:rPr>
            </w:pPr>
            <w:r w:rsidRPr="000F34E3">
              <w:rPr>
                <w:rFonts w:ascii="Times New Roman" w:hAnsi="Times New Roman"/>
                <w:sz w:val="20"/>
                <w:szCs w:val="20"/>
              </w:rPr>
              <w:t>Земельный участок, расположенный в границах особой экономической зоны или на прилегающей к ней территории</w:t>
            </w: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Свидетельство, удостоверяющее регистрацию лица в качестве резидента особой экономической зоны</w:t>
            </w:r>
          </w:p>
        </w:tc>
      </w:tr>
      <w:tr w:rsidR="000F34E3" w:rsidRPr="000F34E3" w:rsidTr="006A3AAF">
        <w:tc>
          <w:tcPr>
            <w:tcW w:w="715" w:type="dxa"/>
            <w:vMerge/>
          </w:tcPr>
          <w:p w:rsidR="000F34E3" w:rsidRPr="000F34E3" w:rsidRDefault="000F34E3" w:rsidP="006A3AAF">
            <w:pPr>
              <w:spacing w:after="1" w:line="0" w:lineRule="atLeast"/>
              <w:ind w:left="360"/>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Выписка из ЕГРН об объекте недвижимости (об испрашиваемом земельном участке)</w:t>
            </w:r>
          </w:p>
        </w:tc>
      </w:tr>
      <w:tr w:rsidR="000F34E3" w:rsidRPr="000F34E3" w:rsidTr="006A3AAF">
        <w:tc>
          <w:tcPr>
            <w:tcW w:w="715" w:type="dxa"/>
            <w:vMerge/>
          </w:tcPr>
          <w:p w:rsidR="000F34E3" w:rsidRPr="000F34E3" w:rsidRDefault="000F34E3" w:rsidP="006A3AAF">
            <w:pPr>
              <w:spacing w:after="1" w:line="0" w:lineRule="atLeast"/>
              <w:ind w:left="360"/>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Выписка из ЕГРЮЛ о юридическом лице, являющемся заявителем</w:t>
            </w:r>
          </w:p>
        </w:tc>
      </w:tr>
      <w:tr w:rsidR="000F34E3" w:rsidRPr="000F34E3" w:rsidTr="006A3AAF">
        <w:tc>
          <w:tcPr>
            <w:tcW w:w="715" w:type="dxa"/>
            <w:vMerge w:val="restart"/>
          </w:tcPr>
          <w:p w:rsidR="009C732D" w:rsidRDefault="009C732D" w:rsidP="006A3AAF">
            <w:pPr>
              <w:pStyle w:val="ConsPlusNormal"/>
              <w:ind w:left="1080" w:firstLine="0"/>
              <w:jc w:val="center"/>
              <w:rPr>
                <w:rFonts w:ascii="Times New Roman" w:hAnsi="Times New Roman"/>
                <w:sz w:val="20"/>
                <w:szCs w:val="20"/>
              </w:rPr>
            </w:pPr>
          </w:p>
          <w:p w:rsidR="000F34E3" w:rsidRPr="009C732D" w:rsidRDefault="009C732D" w:rsidP="009C732D">
            <w:pPr>
              <w:jc w:val="center"/>
            </w:pPr>
            <w:r>
              <w:t>33.</w:t>
            </w:r>
          </w:p>
        </w:tc>
        <w:tc>
          <w:tcPr>
            <w:tcW w:w="2041" w:type="dxa"/>
            <w:vMerge w:val="restart"/>
          </w:tcPr>
          <w:p w:rsidR="000F34E3" w:rsidRPr="000F34E3" w:rsidRDefault="00836260" w:rsidP="006A3AAF">
            <w:pPr>
              <w:pStyle w:val="ConsPlusNormal"/>
              <w:ind w:firstLine="0"/>
              <w:rPr>
                <w:rFonts w:ascii="Times New Roman" w:hAnsi="Times New Roman"/>
                <w:sz w:val="20"/>
                <w:szCs w:val="20"/>
              </w:rPr>
            </w:pPr>
            <w:hyperlink r:id="rId75" w:history="1">
              <w:r w:rsidR="000F34E3" w:rsidRPr="000F34E3">
                <w:rPr>
                  <w:rFonts w:ascii="Times New Roman" w:hAnsi="Times New Roman"/>
                  <w:color w:val="0000FF"/>
                  <w:sz w:val="20"/>
                  <w:szCs w:val="20"/>
                </w:rPr>
                <w:t>Подпункт 21 пункта 2 статьи 39.6</w:t>
              </w:r>
            </w:hyperlink>
            <w:r w:rsidR="000F34E3" w:rsidRPr="000F34E3">
              <w:rPr>
                <w:rFonts w:ascii="Times New Roman" w:hAnsi="Times New Roman"/>
                <w:sz w:val="20"/>
                <w:szCs w:val="20"/>
              </w:rPr>
              <w:t xml:space="preserve"> Земельного кодекса</w:t>
            </w:r>
          </w:p>
        </w:tc>
        <w:tc>
          <w:tcPr>
            <w:tcW w:w="1474" w:type="dxa"/>
            <w:vMerge w:val="restart"/>
          </w:tcPr>
          <w:p w:rsidR="000F34E3" w:rsidRPr="000F34E3" w:rsidRDefault="000F34E3" w:rsidP="006A3AAF">
            <w:pPr>
              <w:pStyle w:val="ConsPlusNormal"/>
              <w:ind w:firstLine="0"/>
              <w:rPr>
                <w:rFonts w:ascii="Times New Roman" w:hAnsi="Times New Roman"/>
                <w:sz w:val="20"/>
                <w:szCs w:val="20"/>
              </w:rPr>
            </w:pPr>
            <w:r w:rsidRPr="000F34E3">
              <w:rPr>
                <w:rFonts w:ascii="Times New Roman" w:hAnsi="Times New Roman"/>
                <w:sz w:val="20"/>
                <w:szCs w:val="20"/>
              </w:rPr>
              <w:t>В аренду</w:t>
            </w:r>
          </w:p>
        </w:tc>
        <w:tc>
          <w:tcPr>
            <w:tcW w:w="2726" w:type="dxa"/>
            <w:vMerge w:val="restart"/>
          </w:tcPr>
          <w:p w:rsidR="000F34E3" w:rsidRPr="000F34E3" w:rsidRDefault="000F34E3" w:rsidP="006A3AAF">
            <w:pPr>
              <w:pStyle w:val="ConsPlusNormal"/>
              <w:ind w:firstLine="0"/>
              <w:jc w:val="center"/>
              <w:rPr>
                <w:rFonts w:ascii="Times New Roman" w:hAnsi="Times New Roman"/>
                <w:sz w:val="20"/>
                <w:szCs w:val="20"/>
              </w:rPr>
            </w:pPr>
            <w:r w:rsidRPr="000F34E3">
              <w:rPr>
                <w:rFonts w:ascii="Times New Roman" w:hAnsi="Times New Roman"/>
                <w:sz w:val="20"/>
                <w:szCs w:val="20"/>
              </w:rPr>
              <w:t>Управляющая компания, привлеченная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tc>
        <w:tc>
          <w:tcPr>
            <w:tcW w:w="3154" w:type="dxa"/>
            <w:vMerge w:val="restart"/>
          </w:tcPr>
          <w:p w:rsidR="000F34E3" w:rsidRPr="000F34E3" w:rsidRDefault="000F34E3" w:rsidP="006A3AAF">
            <w:pPr>
              <w:pStyle w:val="ConsPlusNormal"/>
              <w:ind w:firstLine="0"/>
              <w:jc w:val="center"/>
              <w:rPr>
                <w:rFonts w:ascii="Times New Roman" w:hAnsi="Times New Roman"/>
                <w:sz w:val="20"/>
                <w:szCs w:val="20"/>
              </w:rPr>
            </w:pPr>
            <w:r w:rsidRPr="000F34E3">
              <w:rPr>
                <w:rFonts w:ascii="Times New Roman" w:hAnsi="Times New Roman"/>
                <w:sz w:val="20"/>
                <w:szCs w:val="20"/>
              </w:rPr>
              <w:t>Земельный участок, расположенный в границах особой экономической зоны или на прилегающей к ней территории</w:t>
            </w: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Соглашение об управлении особой экономической зоной</w:t>
            </w:r>
          </w:p>
        </w:tc>
      </w:tr>
      <w:tr w:rsidR="000F34E3" w:rsidRPr="000F34E3" w:rsidTr="006A3AAF">
        <w:tc>
          <w:tcPr>
            <w:tcW w:w="715" w:type="dxa"/>
            <w:vMerge/>
          </w:tcPr>
          <w:p w:rsidR="000F34E3" w:rsidRPr="000F34E3" w:rsidRDefault="000F34E3" w:rsidP="006A3AAF">
            <w:pPr>
              <w:spacing w:after="1" w:line="0" w:lineRule="atLeast"/>
              <w:ind w:left="360"/>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Выписка из ЕГРН об объекте недвижимости (об испрашиваемом земельном участке)</w:t>
            </w:r>
          </w:p>
        </w:tc>
      </w:tr>
      <w:tr w:rsidR="000F34E3" w:rsidRPr="000F34E3" w:rsidTr="006A3AAF">
        <w:tc>
          <w:tcPr>
            <w:tcW w:w="715" w:type="dxa"/>
            <w:vMerge/>
          </w:tcPr>
          <w:p w:rsidR="000F34E3" w:rsidRPr="000F34E3" w:rsidRDefault="000F34E3" w:rsidP="006A3AAF">
            <w:pPr>
              <w:spacing w:after="1" w:line="0" w:lineRule="atLeast"/>
              <w:ind w:left="360"/>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Выписка из ЕГРЮЛ о юридическом лице, являющемся заявителем</w:t>
            </w:r>
          </w:p>
        </w:tc>
      </w:tr>
      <w:tr w:rsidR="000F34E3" w:rsidRPr="000F34E3" w:rsidTr="006A3AAF">
        <w:tc>
          <w:tcPr>
            <w:tcW w:w="715" w:type="dxa"/>
            <w:vMerge w:val="restart"/>
          </w:tcPr>
          <w:p w:rsidR="009C732D" w:rsidRDefault="009C732D" w:rsidP="006A3AAF">
            <w:pPr>
              <w:pStyle w:val="ConsPlusNormal"/>
              <w:ind w:left="1080" w:firstLine="0"/>
              <w:jc w:val="center"/>
              <w:rPr>
                <w:rFonts w:ascii="Times New Roman" w:hAnsi="Times New Roman"/>
                <w:sz w:val="20"/>
                <w:szCs w:val="20"/>
              </w:rPr>
            </w:pPr>
          </w:p>
          <w:p w:rsidR="000F34E3" w:rsidRPr="009C732D" w:rsidRDefault="009C732D" w:rsidP="009C732D">
            <w:pPr>
              <w:jc w:val="center"/>
            </w:pPr>
            <w:r>
              <w:t>34.</w:t>
            </w:r>
          </w:p>
        </w:tc>
        <w:tc>
          <w:tcPr>
            <w:tcW w:w="2041" w:type="dxa"/>
            <w:vMerge w:val="restart"/>
          </w:tcPr>
          <w:p w:rsidR="000F34E3" w:rsidRPr="000F34E3" w:rsidRDefault="00836260" w:rsidP="006A3AAF">
            <w:pPr>
              <w:pStyle w:val="ConsPlusNormal"/>
              <w:ind w:firstLine="0"/>
              <w:rPr>
                <w:rFonts w:ascii="Times New Roman" w:hAnsi="Times New Roman"/>
                <w:sz w:val="20"/>
                <w:szCs w:val="20"/>
              </w:rPr>
            </w:pPr>
            <w:hyperlink r:id="rId76" w:history="1">
              <w:r w:rsidR="000F34E3" w:rsidRPr="000F34E3">
                <w:rPr>
                  <w:rFonts w:ascii="Times New Roman" w:hAnsi="Times New Roman"/>
                  <w:color w:val="0000FF"/>
                  <w:sz w:val="20"/>
                  <w:szCs w:val="20"/>
                </w:rPr>
                <w:t>Подпункт 22 пункта 2 статьи 39.6</w:t>
              </w:r>
            </w:hyperlink>
            <w:r w:rsidR="000F34E3" w:rsidRPr="000F34E3">
              <w:rPr>
                <w:rFonts w:ascii="Times New Roman" w:hAnsi="Times New Roman"/>
                <w:sz w:val="20"/>
                <w:szCs w:val="20"/>
              </w:rPr>
              <w:t xml:space="preserve"> Земельного кодекса </w:t>
            </w:r>
            <w:hyperlink w:anchor="P869" w:history="1">
              <w:r w:rsidR="000F34E3" w:rsidRPr="000F34E3">
                <w:rPr>
                  <w:rFonts w:ascii="Times New Roman" w:hAnsi="Times New Roman"/>
                  <w:color w:val="0000FF"/>
                  <w:sz w:val="20"/>
                  <w:szCs w:val="20"/>
                </w:rPr>
                <w:t>&lt;44&gt;</w:t>
              </w:r>
            </w:hyperlink>
          </w:p>
        </w:tc>
        <w:tc>
          <w:tcPr>
            <w:tcW w:w="1474" w:type="dxa"/>
            <w:vMerge w:val="restart"/>
          </w:tcPr>
          <w:p w:rsidR="000F34E3" w:rsidRPr="000F34E3" w:rsidRDefault="000F34E3" w:rsidP="006A3AAF">
            <w:pPr>
              <w:pStyle w:val="ConsPlusNormal"/>
              <w:ind w:firstLine="0"/>
              <w:rPr>
                <w:rFonts w:ascii="Times New Roman" w:hAnsi="Times New Roman"/>
                <w:sz w:val="20"/>
                <w:szCs w:val="20"/>
              </w:rPr>
            </w:pPr>
            <w:r w:rsidRPr="000F34E3">
              <w:rPr>
                <w:rFonts w:ascii="Times New Roman" w:hAnsi="Times New Roman"/>
                <w:sz w:val="20"/>
                <w:szCs w:val="20"/>
              </w:rPr>
              <w:t>В аренду</w:t>
            </w:r>
          </w:p>
        </w:tc>
        <w:tc>
          <w:tcPr>
            <w:tcW w:w="2726" w:type="dxa"/>
            <w:vMerge w:val="restart"/>
          </w:tcPr>
          <w:p w:rsidR="000F34E3" w:rsidRPr="000F34E3" w:rsidRDefault="000F34E3" w:rsidP="006A3AAF">
            <w:pPr>
              <w:pStyle w:val="ConsPlusNormal"/>
              <w:ind w:firstLine="0"/>
              <w:jc w:val="center"/>
              <w:rPr>
                <w:rFonts w:ascii="Times New Roman" w:hAnsi="Times New Roman"/>
                <w:sz w:val="20"/>
                <w:szCs w:val="20"/>
              </w:rPr>
            </w:pPr>
            <w:r w:rsidRPr="000F34E3">
              <w:rPr>
                <w:rFonts w:ascii="Times New Roman" w:hAnsi="Times New Roman"/>
                <w:sz w:val="20"/>
                <w:szCs w:val="20"/>
              </w:rPr>
              <w:t xml:space="preserve">Лицо, с которым уполномоченным Правительством Российской Федерации федеральным органом исполнительной власти заключено соглашение </w:t>
            </w:r>
            <w:r w:rsidRPr="000F34E3">
              <w:rPr>
                <w:rFonts w:ascii="Times New Roman" w:hAnsi="Times New Roman"/>
                <w:sz w:val="20"/>
                <w:szCs w:val="20"/>
              </w:rPr>
              <w:lastRenderedPageBreak/>
              <w:t>о взаимодействии в сфере развития инфраструктуры особой экономической зоны</w:t>
            </w:r>
          </w:p>
        </w:tc>
        <w:tc>
          <w:tcPr>
            <w:tcW w:w="3154" w:type="dxa"/>
            <w:vMerge w:val="restart"/>
          </w:tcPr>
          <w:p w:rsidR="000F34E3" w:rsidRPr="000F34E3" w:rsidRDefault="000F34E3" w:rsidP="006A3AAF">
            <w:pPr>
              <w:pStyle w:val="ConsPlusNormal"/>
              <w:ind w:firstLine="0"/>
              <w:jc w:val="center"/>
              <w:rPr>
                <w:rFonts w:ascii="Times New Roman" w:hAnsi="Times New Roman"/>
                <w:sz w:val="20"/>
                <w:szCs w:val="20"/>
              </w:rPr>
            </w:pPr>
            <w:r w:rsidRPr="000F34E3">
              <w:rPr>
                <w:rFonts w:ascii="Times New Roman" w:hAnsi="Times New Roman"/>
                <w:sz w:val="20"/>
                <w:szCs w:val="20"/>
              </w:rPr>
              <w:lastRenderedPageBreak/>
              <w:t xml:space="preserve">Земельный участок, расположенный в границах особой экономической зоны или на прилегающей к ней территории, предназначенный для строительства объектов </w:t>
            </w:r>
            <w:r w:rsidRPr="000F34E3">
              <w:rPr>
                <w:rFonts w:ascii="Times New Roman" w:hAnsi="Times New Roman"/>
                <w:sz w:val="20"/>
                <w:szCs w:val="20"/>
              </w:rPr>
              <w:lastRenderedPageBreak/>
              <w:t>инфраструктуры этой зоны</w:t>
            </w: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lastRenderedPageBreak/>
              <w:t>* Соглашение о взаимодействии в сфере развития инфраструктуры особой экономической зоны</w:t>
            </w:r>
          </w:p>
        </w:tc>
      </w:tr>
      <w:tr w:rsidR="000F34E3" w:rsidRPr="000F34E3" w:rsidTr="006A3AAF">
        <w:tc>
          <w:tcPr>
            <w:tcW w:w="715" w:type="dxa"/>
            <w:vMerge/>
          </w:tcPr>
          <w:p w:rsidR="000F34E3" w:rsidRPr="000F34E3" w:rsidRDefault="000F34E3" w:rsidP="006A3AAF">
            <w:pPr>
              <w:spacing w:after="1" w:line="0" w:lineRule="atLeast"/>
              <w:ind w:left="360"/>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Выписка из ЕГРН об объекте недвижимости (об испрашиваемом земельном участке)</w:t>
            </w:r>
          </w:p>
        </w:tc>
      </w:tr>
      <w:tr w:rsidR="000F34E3" w:rsidRPr="000F34E3" w:rsidTr="006A3AAF">
        <w:tc>
          <w:tcPr>
            <w:tcW w:w="715" w:type="dxa"/>
            <w:vMerge/>
          </w:tcPr>
          <w:p w:rsidR="000F34E3" w:rsidRPr="000F34E3" w:rsidRDefault="000F34E3" w:rsidP="006A3AAF">
            <w:pPr>
              <w:spacing w:after="1" w:line="0" w:lineRule="atLeast"/>
              <w:ind w:left="360"/>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Выписка из ЕГРЮЛ о юридическом лице, являющемся заявителем</w:t>
            </w:r>
          </w:p>
        </w:tc>
      </w:tr>
      <w:tr w:rsidR="000F34E3" w:rsidRPr="000F34E3" w:rsidTr="006A3AAF">
        <w:tc>
          <w:tcPr>
            <w:tcW w:w="715" w:type="dxa"/>
            <w:vMerge w:val="restart"/>
          </w:tcPr>
          <w:p w:rsidR="009C732D" w:rsidRDefault="009C732D" w:rsidP="006A3AAF">
            <w:pPr>
              <w:pStyle w:val="ConsPlusNormal"/>
              <w:ind w:left="1080" w:firstLine="0"/>
              <w:jc w:val="center"/>
              <w:rPr>
                <w:rFonts w:ascii="Times New Roman" w:hAnsi="Times New Roman"/>
                <w:sz w:val="20"/>
                <w:szCs w:val="20"/>
              </w:rPr>
            </w:pPr>
          </w:p>
          <w:p w:rsidR="000F34E3" w:rsidRPr="009C732D" w:rsidRDefault="009C732D" w:rsidP="009C732D">
            <w:pPr>
              <w:jc w:val="center"/>
            </w:pPr>
            <w:r>
              <w:t>35.</w:t>
            </w:r>
          </w:p>
        </w:tc>
        <w:tc>
          <w:tcPr>
            <w:tcW w:w="2041" w:type="dxa"/>
            <w:vMerge w:val="restart"/>
          </w:tcPr>
          <w:p w:rsidR="000F34E3" w:rsidRPr="000F34E3" w:rsidRDefault="00836260" w:rsidP="006A3AAF">
            <w:pPr>
              <w:pStyle w:val="ConsPlusNormal"/>
              <w:ind w:firstLine="0"/>
              <w:rPr>
                <w:rFonts w:ascii="Times New Roman" w:hAnsi="Times New Roman"/>
                <w:sz w:val="20"/>
                <w:szCs w:val="20"/>
              </w:rPr>
            </w:pPr>
            <w:hyperlink r:id="rId77" w:history="1">
              <w:r w:rsidR="000F34E3" w:rsidRPr="000F34E3">
                <w:rPr>
                  <w:rFonts w:ascii="Times New Roman" w:hAnsi="Times New Roman"/>
                  <w:color w:val="0000FF"/>
                  <w:sz w:val="20"/>
                  <w:szCs w:val="20"/>
                </w:rPr>
                <w:t>Подпункт 23 пункта 2 статьи 39.6</w:t>
              </w:r>
            </w:hyperlink>
            <w:r w:rsidR="000F34E3" w:rsidRPr="000F34E3">
              <w:rPr>
                <w:rFonts w:ascii="Times New Roman" w:hAnsi="Times New Roman"/>
                <w:sz w:val="20"/>
                <w:szCs w:val="20"/>
              </w:rPr>
              <w:t xml:space="preserve"> Земельного кодекса </w:t>
            </w:r>
            <w:hyperlink w:anchor="P870" w:history="1">
              <w:r w:rsidR="000F34E3" w:rsidRPr="000F34E3">
                <w:rPr>
                  <w:rFonts w:ascii="Times New Roman" w:hAnsi="Times New Roman"/>
                  <w:color w:val="0000FF"/>
                  <w:sz w:val="20"/>
                  <w:szCs w:val="20"/>
                </w:rPr>
                <w:t>&lt;45&gt;</w:t>
              </w:r>
            </w:hyperlink>
          </w:p>
        </w:tc>
        <w:tc>
          <w:tcPr>
            <w:tcW w:w="1474" w:type="dxa"/>
            <w:vMerge w:val="restart"/>
          </w:tcPr>
          <w:p w:rsidR="000F34E3" w:rsidRPr="000F34E3" w:rsidRDefault="000F34E3" w:rsidP="006A3AAF">
            <w:pPr>
              <w:pStyle w:val="ConsPlusNormal"/>
              <w:ind w:firstLine="0"/>
              <w:rPr>
                <w:rFonts w:ascii="Times New Roman" w:hAnsi="Times New Roman"/>
                <w:sz w:val="20"/>
                <w:szCs w:val="20"/>
              </w:rPr>
            </w:pPr>
            <w:r w:rsidRPr="000F34E3">
              <w:rPr>
                <w:rFonts w:ascii="Times New Roman" w:hAnsi="Times New Roman"/>
                <w:sz w:val="20"/>
                <w:szCs w:val="20"/>
              </w:rPr>
              <w:t>В аренду</w:t>
            </w:r>
          </w:p>
        </w:tc>
        <w:tc>
          <w:tcPr>
            <w:tcW w:w="2726" w:type="dxa"/>
            <w:vMerge w:val="restart"/>
          </w:tcPr>
          <w:p w:rsidR="000F34E3" w:rsidRPr="000F34E3" w:rsidRDefault="000F34E3" w:rsidP="006A3AAF">
            <w:pPr>
              <w:pStyle w:val="ConsPlusNormal"/>
              <w:ind w:firstLine="0"/>
              <w:jc w:val="center"/>
              <w:rPr>
                <w:rFonts w:ascii="Times New Roman" w:hAnsi="Times New Roman"/>
                <w:sz w:val="20"/>
                <w:szCs w:val="20"/>
              </w:rPr>
            </w:pPr>
            <w:r w:rsidRPr="000F34E3">
              <w:rPr>
                <w:rFonts w:ascii="Times New Roman" w:hAnsi="Times New Roman"/>
                <w:sz w:val="20"/>
                <w:szCs w:val="20"/>
              </w:rPr>
              <w:t>Лицо, с которым заключено концессионное соглашение</w:t>
            </w:r>
          </w:p>
        </w:tc>
        <w:tc>
          <w:tcPr>
            <w:tcW w:w="3154" w:type="dxa"/>
            <w:vMerge w:val="restart"/>
          </w:tcPr>
          <w:p w:rsidR="000F34E3" w:rsidRPr="000F34E3" w:rsidRDefault="000F34E3" w:rsidP="006A3AAF">
            <w:pPr>
              <w:pStyle w:val="ConsPlusNormal"/>
              <w:ind w:firstLine="0"/>
              <w:jc w:val="center"/>
              <w:rPr>
                <w:rFonts w:ascii="Times New Roman" w:hAnsi="Times New Roman"/>
                <w:sz w:val="20"/>
                <w:szCs w:val="20"/>
              </w:rPr>
            </w:pPr>
            <w:r w:rsidRPr="000F34E3">
              <w:rPr>
                <w:rFonts w:ascii="Times New Roman" w:hAnsi="Times New Roman"/>
                <w:sz w:val="20"/>
                <w:szCs w:val="20"/>
              </w:rPr>
              <w:t>Земельный участок, необходимый для осуществления деятельности, предусмотренной концессионным соглашением</w:t>
            </w: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Концессионное соглашение</w:t>
            </w:r>
          </w:p>
        </w:tc>
      </w:tr>
      <w:tr w:rsidR="000F34E3" w:rsidRPr="000F34E3" w:rsidTr="006A3AAF">
        <w:tc>
          <w:tcPr>
            <w:tcW w:w="715" w:type="dxa"/>
            <w:vMerge/>
          </w:tcPr>
          <w:p w:rsidR="000F34E3" w:rsidRPr="000F34E3" w:rsidRDefault="000F34E3" w:rsidP="006A3AAF">
            <w:pPr>
              <w:spacing w:after="1" w:line="0" w:lineRule="atLeast"/>
              <w:ind w:left="360"/>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Выписка из ЕГРН об объекте недвижимости (об испрашиваемом земельном участке)</w:t>
            </w:r>
          </w:p>
        </w:tc>
      </w:tr>
      <w:tr w:rsidR="000F34E3" w:rsidRPr="000F34E3" w:rsidTr="006A3AAF">
        <w:tc>
          <w:tcPr>
            <w:tcW w:w="715" w:type="dxa"/>
            <w:vMerge/>
          </w:tcPr>
          <w:p w:rsidR="000F34E3" w:rsidRPr="000F34E3" w:rsidRDefault="000F34E3" w:rsidP="006A3AAF">
            <w:pPr>
              <w:spacing w:after="1" w:line="0" w:lineRule="atLeast"/>
              <w:ind w:left="360"/>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Выписка из ЕГРЮЛ о юридическом лице, являющемся заявителем</w:t>
            </w:r>
          </w:p>
        </w:tc>
      </w:tr>
      <w:tr w:rsidR="000F34E3" w:rsidRPr="000F34E3" w:rsidTr="006A3AAF">
        <w:tc>
          <w:tcPr>
            <w:tcW w:w="715" w:type="dxa"/>
            <w:vMerge w:val="restart"/>
          </w:tcPr>
          <w:p w:rsidR="009C732D" w:rsidRDefault="009C732D" w:rsidP="006A3AAF">
            <w:pPr>
              <w:pStyle w:val="ConsPlusNormal"/>
              <w:ind w:left="1080" w:firstLine="0"/>
              <w:jc w:val="center"/>
              <w:rPr>
                <w:rFonts w:ascii="Times New Roman" w:hAnsi="Times New Roman"/>
                <w:sz w:val="20"/>
                <w:szCs w:val="20"/>
              </w:rPr>
            </w:pPr>
          </w:p>
          <w:p w:rsidR="000F34E3" w:rsidRPr="009C732D" w:rsidRDefault="009C732D" w:rsidP="009C732D">
            <w:pPr>
              <w:jc w:val="center"/>
            </w:pPr>
            <w:r>
              <w:t>36.</w:t>
            </w:r>
          </w:p>
        </w:tc>
        <w:tc>
          <w:tcPr>
            <w:tcW w:w="2041" w:type="dxa"/>
            <w:vMerge w:val="restart"/>
          </w:tcPr>
          <w:p w:rsidR="000F34E3" w:rsidRPr="000F34E3" w:rsidRDefault="00836260" w:rsidP="006A3AAF">
            <w:pPr>
              <w:pStyle w:val="ConsPlusNormal"/>
              <w:ind w:firstLine="0"/>
              <w:rPr>
                <w:rFonts w:ascii="Times New Roman" w:hAnsi="Times New Roman"/>
                <w:sz w:val="20"/>
                <w:szCs w:val="20"/>
              </w:rPr>
            </w:pPr>
            <w:hyperlink r:id="rId78" w:history="1">
              <w:r w:rsidR="000F34E3" w:rsidRPr="000F34E3">
                <w:rPr>
                  <w:rFonts w:ascii="Times New Roman" w:hAnsi="Times New Roman"/>
                  <w:color w:val="0000FF"/>
                  <w:sz w:val="20"/>
                  <w:szCs w:val="20"/>
                </w:rPr>
                <w:t>Подпункт 23.1 пункта 2 статьи 39.6</w:t>
              </w:r>
            </w:hyperlink>
            <w:r w:rsidR="000F34E3" w:rsidRPr="000F34E3">
              <w:rPr>
                <w:rFonts w:ascii="Times New Roman" w:hAnsi="Times New Roman"/>
                <w:sz w:val="20"/>
                <w:szCs w:val="20"/>
              </w:rPr>
              <w:t xml:space="preserve"> Земельного кодекса </w:t>
            </w:r>
            <w:hyperlink w:anchor="P871" w:history="1">
              <w:r w:rsidR="000F34E3" w:rsidRPr="000F34E3">
                <w:rPr>
                  <w:rFonts w:ascii="Times New Roman" w:hAnsi="Times New Roman"/>
                  <w:color w:val="0000FF"/>
                  <w:sz w:val="20"/>
                  <w:szCs w:val="20"/>
                </w:rPr>
                <w:t>&lt;46&gt;</w:t>
              </w:r>
            </w:hyperlink>
          </w:p>
        </w:tc>
        <w:tc>
          <w:tcPr>
            <w:tcW w:w="1474" w:type="dxa"/>
            <w:vMerge w:val="restart"/>
          </w:tcPr>
          <w:p w:rsidR="000F34E3" w:rsidRPr="000F34E3" w:rsidRDefault="000F34E3" w:rsidP="006A3AAF">
            <w:pPr>
              <w:pStyle w:val="ConsPlusNormal"/>
              <w:ind w:firstLine="0"/>
              <w:rPr>
                <w:rFonts w:ascii="Times New Roman" w:hAnsi="Times New Roman"/>
                <w:sz w:val="20"/>
                <w:szCs w:val="20"/>
              </w:rPr>
            </w:pPr>
            <w:r w:rsidRPr="000F34E3">
              <w:rPr>
                <w:rFonts w:ascii="Times New Roman" w:hAnsi="Times New Roman"/>
                <w:sz w:val="20"/>
                <w:szCs w:val="20"/>
              </w:rPr>
              <w:t>В аренду</w:t>
            </w:r>
          </w:p>
        </w:tc>
        <w:tc>
          <w:tcPr>
            <w:tcW w:w="2726" w:type="dxa"/>
            <w:vMerge w:val="restart"/>
          </w:tcPr>
          <w:p w:rsidR="000F34E3" w:rsidRPr="000F34E3" w:rsidRDefault="000F34E3" w:rsidP="006A3AAF">
            <w:pPr>
              <w:pStyle w:val="ConsPlusNormal"/>
              <w:ind w:firstLine="0"/>
              <w:jc w:val="center"/>
              <w:rPr>
                <w:rFonts w:ascii="Times New Roman" w:hAnsi="Times New Roman"/>
                <w:sz w:val="20"/>
                <w:szCs w:val="20"/>
              </w:rPr>
            </w:pPr>
            <w:r w:rsidRPr="000F34E3">
              <w:rPr>
                <w:rFonts w:ascii="Times New Roman" w:hAnsi="Times New Roman"/>
                <w:sz w:val="20"/>
                <w:szCs w:val="20"/>
              </w:rPr>
              <w:t>Лицо, заключившее договор об освоении территории в целях строительства и эксплуатации наемного дома коммерческого использования</w:t>
            </w:r>
          </w:p>
        </w:tc>
        <w:tc>
          <w:tcPr>
            <w:tcW w:w="3154" w:type="dxa"/>
            <w:vMerge w:val="restart"/>
          </w:tcPr>
          <w:p w:rsidR="000F34E3" w:rsidRPr="000F34E3" w:rsidRDefault="000F34E3" w:rsidP="006A3AAF">
            <w:pPr>
              <w:pStyle w:val="ConsPlusNormal"/>
              <w:ind w:firstLine="0"/>
              <w:jc w:val="center"/>
              <w:rPr>
                <w:rFonts w:ascii="Times New Roman" w:hAnsi="Times New Roman"/>
                <w:sz w:val="20"/>
                <w:szCs w:val="20"/>
              </w:rPr>
            </w:pPr>
            <w:r w:rsidRPr="000F34E3">
              <w:rPr>
                <w:rFonts w:ascii="Times New Roman" w:hAnsi="Times New Roman"/>
                <w:sz w:val="20"/>
                <w:szCs w:val="20"/>
              </w:rPr>
              <w:t>Земельный участок, предназначенный для освоения территории в целях строительства и эксплуатации наемного дома коммерческого использования</w:t>
            </w: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Договор об освоении территории в целях строительства и эксплуатации наемного дома коммерческого использования</w:t>
            </w:r>
          </w:p>
        </w:tc>
      </w:tr>
      <w:tr w:rsidR="000F34E3" w:rsidRPr="000F34E3" w:rsidTr="006A3AAF">
        <w:tc>
          <w:tcPr>
            <w:tcW w:w="715" w:type="dxa"/>
            <w:vMerge/>
          </w:tcPr>
          <w:p w:rsidR="000F34E3" w:rsidRPr="000F34E3" w:rsidRDefault="000F34E3" w:rsidP="006A3AAF">
            <w:pPr>
              <w:spacing w:after="1" w:line="0" w:lineRule="atLeast"/>
              <w:ind w:left="360"/>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Утвержденный проект планировки и утвержденный проект межевания территории</w:t>
            </w:r>
          </w:p>
        </w:tc>
      </w:tr>
      <w:tr w:rsidR="000F34E3" w:rsidRPr="000F34E3" w:rsidTr="006A3AAF">
        <w:tc>
          <w:tcPr>
            <w:tcW w:w="715" w:type="dxa"/>
            <w:vMerge/>
          </w:tcPr>
          <w:p w:rsidR="000F34E3" w:rsidRPr="000F34E3" w:rsidRDefault="000F34E3" w:rsidP="006A3AAF">
            <w:pPr>
              <w:spacing w:after="1" w:line="0" w:lineRule="atLeast"/>
              <w:ind w:left="360"/>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Выписка из ЕГРН об объекте недвижимости (об испрашиваемом земельном участке)</w:t>
            </w:r>
          </w:p>
        </w:tc>
      </w:tr>
      <w:tr w:rsidR="000F34E3" w:rsidRPr="000F34E3" w:rsidTr="006A3AAF">
        <w:tc>
          <w:tcPr>
            <w:tcW w:w="715" w:type="dxa"/>
            <w:vMerge/>
          </w:tcPr>
          <w:p w:rsidR="000F34E3" w:rsidRPr="000F34E3" w:rsidRDefault="000F34E3" w:rsidP="006A3AAF">
            <w:pPr>
              <w:spacing w:after="1" w:line="0" w:lineRule="atLeast"/>
              <w:ind w:left="360"/>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Выписка из ЕГРЮЛ о юридическом лице, являющемся заявителем</w:t>
            </w:r>
          </w:p>
        </w:tc>
      </w:tr>
      <w:tr w:rsidR="000F34E3" w:rsidRPr="000F34E3" w:rsidTr="006A3AAF">
        <w:tc>
          <w:tcPr>
            <w:tcW w:w="715" w:type="dxa"/>
            <w:vMerge w:val="restart"/>
          </w:tcPr>
          <w:p w:rsidR="005006EC" w:rsidRDefault="005006EC" w:rsidP="006A3AAF">
            <w:pPr>
              <w:pStyle w:val="ConsPlusNormal"/>
              <w:ind w:left="1080" w:firstLine="0"/>
              <w:jc w:val="center"/>
              <w:rPr>
                <w:rFonts w:ascii="Times New Roman" w:hAnsi="Times New Roman"/>
                <w:sz w:val="20"/>
                <w:szCs w:val="20"/>
              </w:rPr>
            </w:pPr>
          </w:p>
          <w:p w:rsidR="000F34E3" w:rsidRPr="005006EC" w:rsidRDefault="005006EC" w:rsidP="005006EC">
            <w:pPr>
              <w:jc w:val="center"/>
            </w:pPr>
            <w:r>
              <w:t>37.</w:t>
            </w:r>
          </w:p>
        </w:tc>
        <w:tc>
          <w:tcPr>
            <w:tcW w:w="2041" w:type="dxa"/>
            <w:vMerge w:val="restart"/>
          </w:tcPr>
          <w:p w:rsidR="000F34E3" w:rsidRPr="000F34E3" w:rsidRDefault="00836260" w:rsidP="006A3AAF">
            <w:pPr>
              <w:pStyle w:val="ConsPlusNormal"/>
              <w:ind w:firstLine="0"/>
              <w:rPr>
                <w:rFonts w:ascii="Times New Roman" w:hAnsi="Times New Roman"/>
                <w:sz w:val="20"/>
                <w:szCs w:val="20"/>
              </w:rPr>
            </w:pPr>
            <w:hyperlink r:id="rId79" w:history="1">
              <w:r w:rsidR="000F34E3" w:rsidRPr="000F34E3">
                <w:rPr>
                  <w:rFonts w:ascii="Times New Roman" w:hAnsi="Times New Roman"/>
                  <w:color w:val="0000FF"/>
                  <w:sz w:val="20"/>
                  <w:szCs w:val="20"/>
                </w:rPr>
                <w:t>Подпункт 23.1 пункта 2 статьи 39.6</w:t>
              </w:r>
            </w:hyperlink>
            <w:r w:rsidR="000F34E3" w:rsidRPr="000F34E3">
              <w:rPr>
                <w:rFonts w:ascii="Times New Roman" w:hAnsi="Times New Roman"/>
                <w:sz w:val="20"/>
                <w:szCs w:val="20"/>
              </w:rPr>
              <w:t xml:space="preserve"> Земельного кодекса</w:t>
            </w:r>
          </w:p>
        </w:tc>
        <w:tc>
          <w:tcPr>
            <w:tcW w:w="1474" w:type="dxa"/>
            <w:vMerge w:val="restart"/>
          </w:tcPr>
          <w:p w:rsidR="000F34E3" w:rsidRPr="000F34E3" w:rsidRDefault="000F34E3" w:rsidP="006A3AAF">
            <w:pPr>
              <w:pStyle w:val="ConsPlusNormal"/>
              <w:ind w:firstLine="0"/>
              <w:rPr>
                <w:rFonts w:ascii="Times New Roman" w:hAnsi="Times New Roman"/>
                <w:sz w:val="20"/>
                <w:szCs w:val="20"/>
              </w:rPr>
            </w:pPr>
            <w:r w:rsidRPr="000F34E3">
              <w:rPr>
                <w:rFonts w:ascii="Times New Roman" w:hAnsi="Times New Roman"/>
                <w:sz w:val="20"/>
                <w:szCs w:val="20"/>
              </w:rPr>
              <w:t>В аренду</w:t>
            </w:r>
          </w:p>
        </w:tc>
        <w:tc>
          <w:tcPr>
            <w:tcW w:w="2726" w:type="dxa"/>
            <w:vMerge w:val="restart"/>
          </w:tcPr>
          <w:p w:rsidR="000F34E3" w:rsidRPr="000F34E3" w:rsidRDefault="000F34E3" w:rsidP="006A3AAF">
            <w:pPr>
              <w:pStyle w:val="ConsPlusNormal"/>
              <w:ind w:firstLine="0"/>
              <w:jc w:val="center"/>
              <w:rPr>
                <w:rFonts w:ascii="Times New Roman" w:hAnsi="Times New Roman"/>
                <w:sz w:val="20"/>
                <w:szCs w:val="20"/>
              </w:rPr>
            </w:pPr>
            <w:r w:rsidRPr="000F34E3">
              <w:rPr>
                <w:rFonts w:ascii="Times New Roman" w:hAnsi="Times New Roman"/>
                <w:sz w:val="20"/>
                <w:szCs w:val="20"/>
              </w:rPr>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3154" w:type="dxa"/>
            <w:vMerge w:val="restart"/>
          </w:tcPr>
          <w:p w:rsidR="000F34E3" w:rsidRPr="000F34E3" w:rsidRDefault="000F34E3" w:rsidP="006A3AAF">
            <w:pPr>
              <w:pStyle w:val="ConsPlusNormal"/>
              <w:ind w:firstLine="0"/>
              <w:jc w:val="center"/>
              <w:rPr>
                <w:rFonts w:ascii="Times New Roman" w:hAnsi="Times New Roman"/>
                <w:sz w:val="20"/>
                <w:szCs w:val="20"/>
              </w:rPr>
            </w:pPr>
            <w:r w:rsidRPr="000F34E3">
              <w:rPr>
                <w:rFonts w:ascii="Times New Roman" w:hAnsi="Times New Roman"/>
                <w:sz w:val="20"/>
                <w:szCs w:val="20"/>
              </w:rPr>
              <w:t>Земельный участок, предназначенный для освоения территории в целях строительства и эксплуатации наемного дома социального использования</w:t>
            </w: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Договор об освоении территории в целях строительства и эксплуатации наемного дома социального использования</w:t>
            </w:r>
          </w:p>
        </w:tc>
      </w:tr>
      <w:tr w:rsidR="000F34E3" w:rsidRPr="000F34E3" w:rsidTr="006A3AAF">
        <w:tc>
          <w:tcPr>
            <w:tcW w:w="715" w:type="dxa"/>
            <w:vMerge/>
          </w:tcPr>
          <w:p w:rsidR="000F34E3" w:rsidRPr="000F34E3" w:rsidRDefault="000F34E3" w:rsidP="006A3AAF">
            <w:pPr>
              <w:spacing w:after="1" w:line="0" w:lineRule="atLeast"/>
              <w:ind w:left="360"/>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Утвержденный проект планировки и утвержденный проект межевания территории</w:t>
            </w:r>
          </w:p>
        </w:tc>
      </w:tr>
      <w:tr w:rsidR="000F34E3" w:rsidRPr="000F34E3" w:rsidTr="006A3AAF">
        <w:tc>
          <w:tcPr>
            <w:tcW w:w="715" w:type="dxa"/>
            <w:vMerge/>
          </w:tcPr>
          <w:p w:rsidR="000F34E3" w:rsidRPr="000F34E3" w:rsidRDefault="000F34E3" w:rsidP="006A3AAF">
            <w:pPr>
              <w:spacing w:after="1" w:line="0" w:lineRule="atLeast"/>
              <w:ind w:left="360"/>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Выписка из ЕГРН об объекте недвижимости (об испрашиваемом земельном участке)</w:t>
            </w:r>
          </w:p>
        </w:tc>
      </w:tr>
      <w:tr w:rsidR="000F34E3" w:rsidRPr="000F34E3" w:rsidTr="006A3AAF">
        <w:tc>
          <w:tcPr>
            <w:tcW w:w="715" w:type="dxa"/>
            <w:vMerge/>
          </w:tcPr>
          <w:p w:rsidR="000F34E3" w:rsidRPr="000F34E3" w:rsidRDefault="000F34E3" w:rsidP="006A3AAF">
            <w:pPr>
              <w:spacing w:after="1" w:line="0" w:lineRule="atLeast"/>
              <w:ind w:left="360"/>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Выписка из ЕГРЮЛ о юридическом лице, являющемся заявителем</w:t>
            </w:r>
          </w:p>
          <w:p w:rsidR="005006EC" w:rsidRDefault="005006EC" w:rsidP="006A3AAF">
            <w:pPr>
              <w:pStyle w:val="ConsPlusNormal"/>
              <w:jc w:val="center"/>
              <w:rPr>
                <w:rFonts w:ascii="Times New Roman" w:hAnsi="Times New Roman"/>
                <w:sz w:val="20"/>
                <w:szCs w:val="20"/>
              </w:rPr>
            </w:pPr>
          </w:p>
          <w:p w:rsidR="005006EC" w:rsidRDefault="005006EC" w:rsidP="006A3AAF">
            <w:pPr>
              <w:pStyle w:val="ConsPlusNormal"/>
              <w:jc w:val="center"/>
              <w:rPr>
                <w:rFonts w:ascii="Times New Roman" w:hAnsi="Times New Roman"/>
                <w:sz w:val="20"/>
                <w:szCs w:val="20"/>
              </w:rPr>
            </w:pPr>
          </w:p>
          <w:p w:rsidR="005006EC" w:rsidRPr="000F34E3" w:rsidRDefault="005006EC" w:rsidP="006A3AAF">
            <w:pPr>
              <w:pStyle w:val="ConsPlusNormal"/>
              <w:jc w:val="center"/>
              <w:rPr>
                <w:rFonts w:ascii="Times New Roman" w:hAnsi="Times New Roman"/>
                <w:sz w:val="20"/>
                <w:szCs w:val="20"/>
              </w:rPr>
            </w:pPr>
          </w:p>
        </w:tc>
      </w:tr>
      <w:tr w:rsidR="000F34E3" w:rsidRPr="000F34E3" w:rsidTr="006A3AAF">
        <w:tc>
          <w:tcPr>
            <w:tcW w:w="715" w:type="dxa"/>
            <w:vMerge w:val="restart"/>
          </w:tcPr>
          <w:p w:rsidR="005006EC" w:rsidRDefault="005006EC" w:rsidP="006A3AAF">
            <w:pPr>
              <w:pStyle w:val="ConsPlusNormal"/>
              <w:ind w:left="1080" w:firstLine="0"/>
              <w:jc w:val="center"/>
              <w:rPr>
                <w:rFonts w:ascii="Times New Roman" w:hAnsi="Times New Roman"/>
                <w:sz w:val="20"/>
                <w:szCs w:val="20"/>
              </w:rPr>
            </w:pPr>
          </w:p>
          <w:p w:rsidR="000F34E3" w:rsidRPr="005006EC" w:rsidRDefault="005006EC" w:rsidP="005006EC">
            <w:pPr>
              <w:jc w:val="center"/>
            </w:pPr>
            <w:r>
              <w:t>38.</w:t>
            </w:r>
          </w:p>
        </w:tc>
        <w:tc>
          <w:tcPr>
            <w:tcW w:w="2041" w:type="dxa"/>
            <w:vMerge w:val="restart"/>
          </w:tcPr>
          <w:p w:rsidR="000F34E3" w:rsidRPr="000F34E3" w:rsidRDefault="00836260" w:rsidP="006A3AAF">
            <w:pPr>
              <w:pStyle w:val="ConsPlusNormal"/>
              <w:ind w:firstLine="0"/>
              <w:rPr>
                <w:rFonts w:ascii="Times New Roman" w:hAnsi="Times New Roman"/>
                <w:sz w:val="20"/>
                <w:szCs w:val="20"/>
              </w:rPr>
            </w:pPr>
            <w:hyperlink r:id="rId80" w:history="1">
              <w:r w:rsidR="000F34E3" w:rsidRPr="000F34E3">
                <w:rPr>
                  <w:rFonts w:ascii="Times New Roman" w:hAnsi="Times New Roman"/>
                  <w:color w:val="0000FF"/>
                  <w:sz w:val="20"/>
                  <w:szCs w:val="20"/>
                </w:rPr>
                <w:t>Подпункт 23.2 пункта 2 статьи 39.6</w:t>
              </w:r>
            </w:hyperlink>
            <w:r w:rsidR="000F34E3" w:rsidRPr="000F34E3">
              <w:rPr>
                <w:rFonts w:ascii="Times New Roman" w:hAnsi="Times New Roman"/>
                <w:sz w:val="20"/>
                <w:szCs w:val="20"/>
              </w:rPr>
              <w:t xml:space="preserve"> Земельного кодекса </w:t>
            </w:r>
            <w:hyperlink w:anchor="P872" w:history="1">
              <w:r w:rsidR="000F34E3" w:rsidRPr="000F34E3">
                <w:rPr>
                  <w:rFonts w:ascii="Times New Roman" w:hAnsi="Times New Roman"/>
                  <w:color w:val="0000FF"/>
                  <w:sz w:val="20"/>
                  <w:szCs w:val="20"/>
                </w:rPr>
                <w:t>&lt;47&gt;</w:t>
              </w:r>
            </w:hyperlink>
          </w:p>
        </w:tc>
        <w:tc>
          <w:tcPr>
            <w:tcW w:w="1474" w:type="dxa"/>
            <w:vMerge w:val="restart"/>
          </w:tcPr>
          <w:p w:rsidR="000F34E3" w:rsidRPr="000F34E3" w:rsidRDefault="000F34E3" w:rsidP="006A3AAF">
            <w:pPr>
              <w:pStyle w:val="ConsPlusNormal"/>
              <w:ind w:firstLine="0"/>
              <w:rPr>
                <w:rFonts w:ascii="Times New Roman" w:hAnsi="Times New Roman"/>
                <w:sz w:val="20"/>
                <w:szCs w:val="20"/>
              </w:rPr>
            </w:pPr>
            <w:r w:rsidRPr="000F34E3">
              <w:rPr>
                <w:rFonts w:ascii="Times New Roman" w:hAnsi="Times New Roman"/>
                <w:sz w:val="20"/>
                <w:szCs w:val="20"/>
              </w:rPr>
              <w:t>В аренду</w:t>
            </w:r>
          </w:p>
        </w:tc>
        <w:tc>
          <w:tcPr>
            <w:tcW w:w="2726" w:type="dxa"/>
            <w:vMerge w:val="restart"/>
          </w:tcPr>
          <w:p w:rsidR="000F34E3" w:rsidRPr="000F34E3" w:rsidRDefault="000F34E3" w:rsidP="006A3AAF">
            <w:pPr>
              <w:pStyle w:val="ConsPlusNormal"/>
              <w:ind w:firstLine="0"/>
              <w:jc w:val="center"/>
              <w:rPr>
                <w:rFonts w:ascii="Times New Roman" w:hAnsi="Times New Roman"/>
                <w:sz w:val="20"/>
                <w:szCs w:val="20"/>
              </w:rPr>
            </w:pPr>
            <w:r w:rsidRPr="000F34E3">
              <w:rPr>
                <w:rFonts w:ascii="Times New Roman" w:hAnsi="Times New Roman"/>
                <w:sz w:val="20"/>
                <w:szCs w:val="20"/>
              </w:rPr>
              <w:t>Юридическое лицо, с которым заключен специальный инвестиционный контракт</w:t>
            </w:r>
          </w:p>
        </w:tc>
        <w:tc>
          <w:tcPr>
            <w:tcW w:w="3154" w:type="dxa"/>
            <w:vMerge w:val="restart"/>
          </w:tcPr>
          <w:p w:rsidR="000F34E3" w:rsidRPr="000F34E3" w:rsidRDefault="000F34E3" w:rsidP="006A3AAF">
            <w:pPr>
              <w:pStyle w:val="ConsPlusNormal"/>
              <w:ind w:firstLine="0"/>
              <w:jc w:val="center"/>
              <w:rPr>
                <w:rFonts w:ascii="Times New Roman" w:hAnsi="Times New Roman"/>
                <w:sz w:val="20"/>
                <w:szCs w:val="20"/>
              </w:rPr>
            </w:pPr>
            <w:r w:rsidRPr="000F34E3">
              <w:rPr>
                <w:rFonts w:ascii="Times New Roman" w:hAnsi="Times New Roman"/>
                <w:sz w:val="20"/>
                <w:szCs w:val="20"/>
              </w:rPr>
              <w:t>Земельный участок, необходимый для осуществления деятельности, предусмотренной специальным инвестиционным контрактом</w:t>
            </w: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Специальный инвестиционный контракт</w:t>
            </w:r>
          </w:p>
        </w:tc>
      </w:tr>
      <w:tr w:rsidR="000F34E3" w:rsidRPr="000F34E3" w:rsidTr="006A3AAF">
        <w:tc>
          <w:tcPr>
            <w:tcW w:w="715" w:type="dxa"/>
            <w:vMerge/>
          </w:tcPr>
          <w:p w:rsidR="000F34E3" w:rsidRPr="000F34E3" w:rsidRDefault="000F34E3" w:rsidP="006A3AAF">
            <w:pPr>
              <w:spacing w:after="1" w:line="0" w:lineRule="atLeast"/>
              <w:ind w:left="360"/>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Выписка из ЕГРН об объекте недвижимости (об испрашиваемом земельном участке)</w:t>
            </w:r>
          </w:p>
        </w:tc>
      </w:tr>
      <w:tr w:rsidR="000F34E3" w:rsidRPr="000F34E3" w:rsidTr="006A3AAF">
        <w:tc>
          <w:tcPr>
            <w:tcW w:w="715" w:type="dxa"/>
            <w:vMerge/>
          </w:tcPr>
          <w:p w:rsidR="000F34E3" w:rsidRPr="000F34E3" w:rsidRDefault="000F34E3" w:rsidP="006A3AAF">
            <w:pPr>
              <w:spacing w:after="1" w:line="0" w:lineRule="atLeast"/>
              <w:ind w:left="360"/>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Выписка из ЕГРЮЛ о юридическом лице, являющемся заявителем</w:t>
            </w:r>
          </w:p>
        </w:tc>
      </w:tr>
      <w:tr w:rsidR="000F34E3" w:rsidRPr="000F34E3" w:rsidTr="006A3AAF">
        <w:tc>
          <w:tcPr>
            <w:tcW w:w="715" w:type="dxa"/>
            <w:vMerge w:val="restart"/>
          </w:tcPr>
          <w:p w:rsidR="005006EC" w:rsidRDefault="005006EC" w:rsidP="006A3AAF">
            <w:pPr>
              <w:pStyle w:val="ConsPlusNormal"/>
              <w:ind w:left="1080" w:firstLine="0"/>
              <w:jc w:val="center"/>
              <w:rPr>
                <w:rFonts w:ascii="Times New Roman" w:hAnsi="Times New Roman"/>
                <w:sz w:val="20"/>
                <w:szCs w:val="20"/>
              </w:rPr>
            </w:pPr>
          </w:p>
          <w:p w:rsidR="005006EC" w:rsidRDefault="005006EC" w:rsidP="005006EC"/>
          <w:p w:rsidR="000F34E3" w:rsidRPr="005006EC" w:rsidRDefault="005006EC" w:rsidP="005006EC">
            <w:pPr>
              <w:jc w:val="center"/>
            </w:pPr>
            <w:r>
              <w:t>39.</w:t>
            </w:r>
          </w:p>
        </w:tc>
        <w:tc>
          <w:tcPr>
            <w:tcW w:w="2041" w:type="dxa"/>
            <w:vMerge w:val="restart"/>
          </w:tcPr>
          <w:p w:rsidR="000F34E3" w:rsidRPr="000F34E3" w:rsidRDefault="00836260" w:rsidP="006A3AAF">
            <w:pPr>
              <w:pStyle w:val="ConsPlusNormal"/>
              <w:ind w:firstLine="0"/>
              <w:rPr>
                <w:rFonts w:ascii="Times New Roman" w:hAnsi="Times New Roman"/>
                <w:sz w:val="20"/>
                <w:szCs w:val="20"/>
              </w:rPr>
            </w:pPr>
            <w:hyperlink r:id="rId81" w:history="1">
              <w:r w:rsidR="000F34E3" w:rsidRPr="000F34E3">
                <w:rPr>
                  <w:rFonts w:ascii="Times New Roman" w:hAnsi="Times New Roman"/>
                  <w:color w:val="0000FF"/>
                  <w:sz w:val="20"/>
                  <w:szCs w:val="20"/>
                </w:rPr>
                <w:t>Подпункт 24 пункта 2 статьи 39.6</w:t>
              </w:r>
            </w:hyperlink>
            <w:r w:rsidR="000F34E3" w:rsidRPr="000F34E3">
              <w:rPr>
                <w:rFonts w:ascii="Times New Roman" w:hAnsi="Times New Roman"/>
                <w:sz w:val="20"/>
                <w:szCs w:val="20"/>
              </w:rPr>
              <w:t xml:space="preserve"> Земельного кодекса </w:t>
            </w:r>
            <w:hyperlink w:anchor="P873" w:history="1">
              <w:r w:rsidR="000F34E3" w:rsidRPr="000F34E3">
                <w:rPr>
                  <w:rFonts w:ascii="Times New Roman" w:hAnsi="Times New Roman"/>
                  <w:color w:val="0000FF"/>
                  <w:sz w:val="20"/>
                  <w:szCs w:val="20"/>
                </w:rPr>
                <w:t>&lt;48&gt;</w:t>
              </w:r>
            </w:hyperlink>
          </w:p>
        </w:tc>
        <w:tc>
          <w:tcPr>
            <w:tcW w:w="1474" w:type="dxa"/>
            <w:vMerge w:val="restart"/>
          </w:tcPr>
          <w:p w:rsidR="000F34E3" w:rsidRPr="000F34E3" w:rsidRDefault="000F34E3" w:rsidP="006A3AAF">
            <w:pPr>
              <w:pStyle w:val="ConsPlusNormal"/>
              <w:ind w:firstLine="0"/>
              <w:rPr>
                <w:rFonts w:ascii="Times New Roman" w:hAnsi="Times New Roman"/>
                <w:sz w:val="20"/>
                <w:szCs w:val="20"/>
              </w:rPr>
            </w:pPr>
            <w:r w:rsidRPr="000F34E3">
              <w:rPr>
                <w:rFonts w:ascii="Times New Roman" w:hAnsi="Times New Roman"/>
                <w:sz w:val="20"/>
                <w:szCs w:val="20"/>
              </w:rPr>
              <w:t>В аренду</w:t>
            </w:r>
          </w:p>
        </w:tc>
        <w:tc>
          <w:tcPr>
            <w:tcW w:w="2726" w:type="dxa"/>
            <w:vMerge w:val="restart"/>
          </w:tcPr>
          <w:p w:rsidR="000F34E3" w:rsidRPr="000F34E3" w:rsidRDefault="000F34E3" w:rsidP="006A3AAF">
            <w:pPr>
              <w:pStyle w:val="ConsPlusNormal"/>
              <w:ind w:firstLine="0"/>
              <w:jc w:val="center"/>
              <w:rPr>
                <w:rFonts w:ascii="Times New Roman" w:hAnsi="Times New Roman"/>
                <w:sz w:val="20"/>
                <w:szCs w:val="20"/>
              </w:rPr>
            </w:pPr>
            <w:r w:rsidRPr="000F34E3">
              <w:rPr>
                <w:rFonts w:ascii="Times New Roman" w:hAnsi="Times New Roman"/>
                <w:sz w:val="20"/>
                <w:szCs w:val="20"/>
              </w:rPr>
              <w:t xml:space="preserve">Лицо, с которым заключено </w:t>
            </w:r>
            <w:proofErr w:type="spellStart"/>
            <w:r w:rsidRPr="000F34E3">
              <w:rPr>
                <w:rFonts w:ascii="Times New Roman" w:hAnsi="Times New Roman"/>
                <w:sz w:val="20"/>
                <w:szCs w:val="20"/>
              </w:rPr>
              <w:t>охотхозяйственное</w:t>
            </w:r>
            <w:proofErr w:type="spellEnd"/>
            <w:r w:rsidRPr="000F34E3">
              <w:rPr>
                <w:rFonts w:ascii="Times New Roman" w:hAnsi="Times New Roman"/>
                <w:sz w:val="20"/>
                <w:szCs w:val="20"/>
              </w:rPr>
              <w:t xml:space="preserve"> соглашение</w:t>
            </w:r>
          </w:p>
        </w:tc>
        <w:tc>
          <w:tcPr>
            <w:tcW w:w="3154" w:type="dxa"/>
            <w:vMerge w:val="restart"/>
          </w:tcPr>
          <w:p w:rsidR="000F34E3" w:rsidRPr="000F34E3" w:rsidRDefault="000F34E3" w:rsidP="006A3AAF">
            <w:pPr>
              <w:pStyle w:val="ConsPlusNormal"/>
              <w:ind w:firstLine="0"/>
              <w:jc w:val="center"/>
              <w:rPr>
                <w:rFonts w:ascii="Times New Roman" w:hAnsi="Times New Roman"/>
                <w:sz w:val="20"/>
                <w:szCs w:val="20"/>
              </w:rPr>
            </w:pPr>
            <w:r w:rsidRPr="000F34E3">
              <w:rPr>
                <w:rFonts w:ascii="Times New Roman" w:hAnsi="Times New Roman"/>
                <w:sz w:val="20"/>
                <w:szCs w:val="20"/>
              </w:rPr>
              <w:t>Земельный участок, необходимый для осуществления видов деятельности в сфере охотничьего хозяйства</w:t>
            </w: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xml:space="preserve">* </w:t>
            </w:r>
            <w:proofErr w:type="spellStart"/>
            <w:r w:rsidRPr="000F34E3">
              <w:rPr>
                <w:rFonts w:ascii="Times New Roman" w:hAnsi="Times New Roman"/>
                <w:sz w:val="20"/>
                <w:szCs w:val="20"/>
              </w:rPr>
              <w:t>Охотхозяйственное</w:t>
            </w:r>
            <w:proofErr w:type="spellEnd"/>
            <w:r w:rsidRPr="000F34E3">
              <w:rPr>
                <w:rFonts w:ascii="Times New Roman" w:hAnsi="Times New Roman"/>
                <w:sz w:val="20"/>
                <w:szCs w:val="20"/>
              </w:rPr>
              <w:t xml:space="preserve"> соглашение</w:t>
            </w:r>
          </w:p>
        </w:tc>
      </w:tr>
      <w:tr w:rsidR="000F34E3" w:rsidRPr="000F34E3" w:rsidTr="006A3AAF">
        <w:tc>
          <w:tcPr>
            <w:tcW w:w="715" w:type="dxa"/>
            <w:vMerge/>
          </w:tcPr>
          <w:p w:rsidR="000F34E3" w:rsidRPr="000F34E3" w:rsidRDefault="000F34E3" w:rsidP="006A3AAF">
            <w:pPr>
              <w:spacing w:after="1" w:line="0" w:lineRule="atLeast"/>
              <w:ind w:left="360"/>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Выписка из ЕГРН об объекте недвижимости (об испрашиваемом земельном участке)</w:t>
            </w:r>
          </w:p>
        </w:tc>
      </w:tr>
      <w:tr w:rsidR="000F34E3" w:rsidRPr="000F34E3" w:rsidTr="006A3AAF">
        <w:tc>
          <w:tcPr>
            <w:tcW w:w="715" w:type="dxa"/>
            <w:vMerge/>
          </w:tcPr>
          <w:p w:rsidR="000F34E3" w:rsidRPr="000F34E3" w:rsidRDefault="000F34E3" w:rsidP="006A3AAF">
            <w:pPr>
              <w:spacing w:after="1" w:line="0" w:lineRule="atLeast"/>
              <w:ind w:left="360"/>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Выписка из ЕГРЮЛ о юридическом лице, являющемся заявителем</w:t>
            </w:r>
          </w:p>
        </w:tc>
      </w:tr>
      <w:tr w:rsidR="000F34E3" w:rsidRPr="000F34E3" w:rsidTr="006A3AAF">
        <w:tc>
          <w:tcPr>
            <w:tcW w:w="715" w:type="dxa"/>
            <w:vMerge/>
          </w:tcPr>
          <w:p w:rsidR="000F34E3" w:rsidRPr="000F34E3" w:rsidRDefault="000F34E3" w:rsidP="006A3AAF">
            <w:pPr>
              <w:spacing w:after="1" w:line="0" w:lineRule="atLeast"/>
              <w:ind w:left="360"/>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Выписка из ЕГРИП об индивидуальном предпринимателе, являющемся заявителем</w:t>
            </w:r>
          </w:p>
        </w:tc>
      </w:tr>
      <w:tr w:rsidR="000F34E3" w:rsidRPr="000F34E3" w:rsidTr="006A3AAF">
        <w:tc>
          <w:tcPr>
            <w:tcW w:w="715" w:type="dxa"/>
            <w:vMerge w:val="restart"/>
          </w:tcPr>
          <w:p w:rsidR="005006EC" w:rsidRDefault="005006EC" w:rsidP="006A3AAF">
            <w:pPr>
              <w:pStyle w:val="ConsPlusNormal"/>
              <w:ind w:left="1080" w:firstLine="0"/>
              <w:jc w:val="center"/>
              <w:rPr>
                <w:rFonts w:ascii="Times New Roman" w:hAnsi="Times New Roman"/>
                <w:sz w:val="20"/>
                <w:szCs w:val="20"/>
              </w:rPr>
            </w:pPr>
          </w:p>
          <w:p w:rsidR="000F34E3" w:rsidRPr="005006EC" w:rsidRDefault="005006EC" w:rsidP="005006EC">
            <w:pPr>
              <w:jc w:val="center"/>
            </w:pPr>
            <w:r>
              <w:t>40.</w:t>
            </w:r>
          </w:p>
        </w:tc>
        <w:tc>
          <w:tcPr>
            <w:tcW w:w="2041" w:type="dxa"/>
            <w:vMerge w:val="restart"/>
          </w:tcPr>
          <w:p w:rsidR="000F34E3" w:rsidRPr="000F34E3" w:rsidRDefault="00836260" w:rsidP="006A3AAF">
            <w:pPr>
              <w:pStyle w:val="ConsPlusNormal"/>
              <w:ind w:firstLine="0"/>
              <w:rPr>
                <w:rFonts w:ascii="Times New Roman" w:hAnsi="Times New Roman"/>
                <w:sz w:val="20"/>
                <w:szCs w:val="20"/>
              </w:rPr>
            </w:pPr>
            <w:hyperlink r:id="rId82" w:history="1">
              <w:r w:rsidR="000F34E3" w:rsidRPr="000F34E3">
                <w:rPr>
                  <w:rFonts w:ascii="Times New Roman" w:hAnsi="Times New Roman"/>
                  <w:color w:val="0000FF"/>
                  <w:sz w:val="20"/>
                  <w:szCs w:val="20"/>
                </w:rPr>
                <w:t>Подпункт 25 пункта 2 статьи 39.6</w:t>
              </w:r>
            </w:hyperlink>
            <w:r w:rsidR="000F34E3" w:rsidRPr="000F34E3">
              <w:rPr>
                <w:rFonts w:ascii="Times New Roman" w:hAnsi="Times New Roman"/>
                <w:sz w:val="20"/>
                <w:szCs w:val="20"/>
              </w:rPr>
              <w:t xml:space="preserve"> Земельного кодекса </w:t>
            </w:r>
            <w:hyperlink w:anchor="P874" w:history="1">
              <w:r w:rsidR="000F34E3" w:rsidRPr="000F34E3">
                <w:rPr>
                  <w:rFonts w:ascii="Times New Roman" w:hAnsi="Times New Roman"/>
                  <w:color w:val="0000FF"/>
                  <w:sz w:val="20"/>
                  <w:szCs w:val="20"/>
                </w:rPr>
                <w:t>&lt;49&gt;</w:t>
              </w:r>
            </w:hyperlink>
          </w:p>
        </w:tc>
        <w:tc>
          <w:tcPr>
            <w:tcW w:w="1474" w:type="dxa"/>
            <w:vMerge w:val="restart"/>
          </w:tcPr>
          <w:p w:rsidR="000F34E3" w:rsidRPr="000F34E3" w:rsidRDefault="000F34E3" w:rsidP="006A3AAF">
            <w:pPr>
              <w:pStyle w:val="ConsPlusNormal"/>
              <w:ind w:firstLine="0"/>
              <w:rPr>
                <w:rFonts w:ascii="Times New Roman" w:hAnsi="Times New Roman"/>
                <w:sz w:val="20"/>
                <w:szCs w:val="20"/>
              </w:rPr>
            </w:pPr>
            <w:r w:rsidRPr="000F34E3">
              <w:rPr>
                <w:rFonts w:ascii="Times New Roman" w:hAnsi="Times New Roman"/>
                <w:sz w:val="20"/>
                <w:szCs w:val="20"/>
              </w:rPr>
              <w:t>В аренду</w:t>
            </w:r>
          </w:p>
        </w:tc>
        <w:tc>
          <w:tcPr>
            <w:tcW w:w="2726" w:type="dxa"/>
            <w:vMerge w:val="restart"/>
          </w:tcPr>
          <w:p w:rsidR="000F34E3" w:rsidRPr="000F34E3" w:rsidRDefault="000F34E3" w:rsidP="006A3AAF">
            <w:pPr>
              <w:pStyle w:val="ConsPlusNormal"/>
              <w:ind w:firstLine="0"/>
              <w:jc w:val="center"/>
              <w:rPr>
                <w:rFonts w:ascii="Times New Roman" w:hAnsi="Times New Roman"/>
                <w:sz w:val="20"/>
                <w:szCs w:val="20"/>
              </w:rPr>
            </w:pPr>
            <w:r w:rsidRPr="000F34E3">
              <w:rPr>
                <w:rFonts w:ascii="Times New Roman" w:hAnsi="Times New Roman"/>
                <w:sz w:val="20"/>
                <w:szCs w:val="20"/>
              </w:rPr>
              <w:t>Лицо, испрашивающее земельный участок для размещения водохранилища и (или) гидротехнического сооружения</w:t>
            </w:r>
          </w:p>
        </w:tc>
        <w:tc>
          <w:tcPr>
            <w:tcW w:w="3154" w:type="dxa"/>
            <w:vMerge w:val="restart"/>
          </w:tcPr>
          <w:p w:rsidR="000F34E3" w:rsidRPr="000F34E3" w:rsidRDefault="000F34E3" w:rsidP="006A3AAF">
            <w:pPr>
              <w:pStyle w:val="ConsPlusNormal"/>
              <w:ind w:firstLine="0"/>
              <w:jc w:val="center"/>
              <w:rPr>
                <w:rFonts w:ascii="Times New Roman" w:hAnsi="Times New Roman"/>
                <w:sz w:val="20"/>
                <w:szCs w:val="20"/>
              </w:rPr>
            </w:pPr>
            <w:r w:rsidRPr="000F34E3">
              <w:rPr>
                <w:rFonts w:ascii="Times New Roman" w:hAnsi="Times New Roman"/>
                <w:sz w:val="20"/>
                <w:szCs w:val="20"/>
              </w:rPr>
              <w:t>Земельный участок, предназначенный для размещения водохранилища и (или) гидротехнического сооружения</w:t>
            </w: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Выписка из ЕГРН об объекте недвижимости (об испрашиваемом земельном участке)</w:t>
            </w:r>
          </w:p>
        </w:tc>
      </w:tr>
      <w:tr w:rsidR="000F34E3" w:rsidRPr="000F34E3" w:rsidTr="006A3AAF">
        <w:tc>
          <w:tcPr>
            <w:tcW w:w="715" w:type="dxa"/>
            <w:vMerge/>
          </w:tcPr>
          <w:p w:rsidR="000F34E3" w:rsidRPr="000F34E3" w:rsidRDefault="000F34E3" w:rsidP="006A3AAF">
            <w:pPr>
              <w:spacing w:after="1" w:line="0" w:lineRule="atLeast"/>
              <w:ind w:left="360"/>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Выписка из ЕГРЮЛ о юридическом лице, являющемся заявителем</w:t>
            </w:r>
          </w:p>
        </w:tc>
      </w:tr>
      <w:tr w:rsidR="000F34E3" w:rsidRPr="000F34E3" w:rsidTr="006A3AAF">
        <w:tc>
          <w:tcPr>
            <w:tcW w:w="715" w:type="dxa"/>
            <w:vMerge/>
          </w:tcPr>
          <w:p w:rsidR="000F34E3" w:rsidRPr="000F34E3" w:rsidRDefault="000F34E3" w:rsidP="006A3AAF">
            <w:pPr>
              <w:spacing w:after="1" w:line="0" w:lineRule="atLeast"/>
              <w:ind w:left="360"/>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Выписка из ЕГРИП об индивидуальном предпринимателе, являющемся заявителем</w:t>
            </w:r>
          </w:p>
        </w:tc>
      </w:tr>
      <w:tr w:rsidR="000F34E3" w:rsidRPr="000F34E3" w:rsidTr="006A3AAF">
        <w:tc>
          <w:tcPr>
            <w:tcW w:w="715" w:type="dxa"/>
            <w:vMerge w:val="restart"/>
          </w:tcPr>
          <w:p w:rsidR="005006EC" w:rsidRDefault="005006EC" w:rsidP="006A3AAF">
            <w:pPr>
              <w:pStyle w:val="ConsPlusNormal"/>
              <w:ind w:left="1080" w:firstLine="0"/>
              <w:jc w:val="center"/>
              <w:rPr>
                <w:rFonts w:ascii="Times New Roman" w:hAnsi="Times New Roman"/>
                <w:sz w:val="20"/>
                <w:szCs w:val="20"/>
              </w:rPr>
            </w:pPr>
          </w:p>
          <w:p w:rsidR="000F34E3" w:rsidRPr="005006EC" w:rsidRDefault="005006EC" w:rsidP="005006EC">
            <w:pPr>
              <w:jc w:val="center"/>
            </w:pPr>
            <w:r>
              <w:t>41.</w:t>
            </w:r>
          </w:p>
        </w:tc>
        <w:tc>
          <w:tcPr>
            <w:tcW w:w="2041" w:type="dxa"/>
            <w:vMerge w:val="restart"/>
          </w:tcPr>
          <w:p w:rsidR="000F34E3" w:rsidRPr="000F34E3" w:rsidRDefault="00836260" w:rsidP="006A3AAF">
            <w:pPr>
              <w:pStyle w:val="ConsPlusNormal"/>
              <w:ind w:firstLine="0"/>
              <w:rPr>
                <w:rFonts w:ascii="Times New Roman" w:hAnsi="Times New Roman"/>
                <w:sz w:val="20"/>
                <w:szCs w:val="20"/>
              </w:rPr>
            </w:pPr>
            <w:hyperlink r:id="rId83" w:history="1">
              <w:r w:rsidR="000F34E3" w:rsidRPr="000F34E3">
                <w:rPr>
                  <w:rFonts w:ascii="Times New Roman" w:hAnsi="Times New Roman"/>
                  <w:color w:val="0000FF"/>
                  <w:sz w:val="20"/>
                  <w:szCs w:val="20"/>
                </w:rPr>
                <w:t>Подпункт 26 пункта 2 статьи 39.6</w:t>
              </w:r>
            </w:hyperlink>
            <w:r w:rsidR="000F34E3" w:rsidRPr="000F34E3">
              <w:rPr>
                <w:rFonts w:ascii="Times New Roman" w:hAnsi="Times New Roman"/>
                <w:sz w:val="20"/>
                <w:szCs w:val="20"/>
              </w:rPr>
              <w:t xml:space="preserve"> Земельного кодекса </w:t>
            </w:r>
            <w:hyperlink w:anchor="P875" w:history="1">
              <w:r w:rsidR="000F34E3" w:rsidRPr="000F34E3">
                <w:rPr>
                  <w:rFonts w:ascii="Times New Roman" w:hAnsi="Times New Roman"/>
                  <w:color w:val="0000FF"/>
                  <w:sz w:val="20"/>
                  <w:szCs w:val="20"/>
                </w:rPr>
                <w:t>&lt;50&gt;</w:t>
              </w:r>
            </w:hyperlink>
          </w:p>
        </w:tc>
        <w:tc>
          <w:tcPr>
            <w:tcW w:w="1474" w:type="dxa"/>
            <w:vMerge w:val="restart"/>
          </w:tcPr>
          <w:p w:rsidR="000F34E3" w:rsidRPr="000F34E3" w:rsidRDefault="000F34E3" w:rsidP="006A3AAF">
            <w:pPr>
              <w:pStyle w:val="ConsPlusNormal"/>
              <w:ind w:firstLine="0"/>
              <w:rPr>
                <w:rFonts w:ascii="Times New Roman" w:hAnsi="Times New Roman"/>
                <w:sz w:val="20"/>
                <w:szCs w:val="20"/>
              </w:rPr>
            </w:pPr>
            <w:r w:rsidRPr="000F34E3">
              <w:rPr>
                <w:rFonts w:ascii="Times New Roman" w:hAnsi="Times New Roman"/>
                <w:sz w:val="20"/>
                <w:szCs w:val="20"/>
              </w:rPr>
              <w:t>В аренду</w:t>
            </w:r>
          </w:p>
        </w:tc>
        <w:tc>
          <w:tcPr>
            <w:tcW w:w="2726" w:type="dxa"/>
            <w:vMerge w:val="restart"/>
          </w:tcPr>
          <w:p w:rsidR="000F34E3" w:rsidRPr="000F34E3" w:rsidRDefault="000F34E3" w:rsidP="006A3AAF">
            <w:pPr>
              <w:pStyle w:val="ConsPlusNormal"/>
              <w:ind w:firstLine="0"/>
              <w:jc w:val="center"/>
              <w:rPr>
                <w:rFonts w:ascii="Times New Roman" w:hAnsi="Times New Roman"/>
                <w:sz w:val="20"/>
                <w:szCs w:val="20"/>
              </w:rPr>
            </w:pPr>
            <w:r w:rsidRPr="000F34E3">
              <w:rPr>
                <w:rFonts w:ascii="Times New Roman" w:hAnsi="Times New Roman"/>
                <w:sz w:val="20"/>
                <w:szCs w:val="20"/>
              </w:rPr>
              <w:t>Государственная компания "Российские автомобильные дороги"</w:t>
            </w:r>
          </w:p>
        </w:tc>
        <w:tc>
          <w:tcPr>
            <w:tcW w:w="3154" w:type="dxa"/>
            <w:vMerge w:val="restart"/>
          </w:tcPr>
          <w:p w:rsidR="000F34E3" w:rsidRPr="000F34E3" w:rsidRDefault="000F34E3" w:rsidP="006A3AAF">
            <w:pPr>
              <w:pStyle w:val="ConsPlusNormal"/>
              <w:ind w:firstLine="0"/>
              <w:jc w:val="center"/>
              <w:rPr>
                <w:rFonts w:ascii="Times New Roman" w:hAnsi="Times New Roman"/>
                <w:sz w:val="20"/>
                <w:szCs w:val="20"/>
              </w:rPr>
            </w:pPr>
            <w:r w:rsidRPr="000F34E3">
              <w:rPr>
                <w:rFonts w:ascii="Times New Roman" w:hAnsi="Times New Roman"/>
                <w:sz w:val="20"/>
                <w:szCs w:val="20"/>
              </w:rPr>
              <w:t>Земельный участок, необходимый для осуществления деятельности Государственной компании "Российские автомобильные дороги", расположенный в границах полосы отвода и придорожной полосы автомобильной дороги</w:t>
            </w: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Выписка из ЕГРН об объекте недвижимости (об испрашиваемом земельном участке)</w:t>
            </w:r>
          </w:p>
        </w:tc>
      </w:tr>
      <w:tr w:rsidR="000F34E3" w:rsidRPr="000F34E3" w:rsidTr="006A3AAF">
        <w:tc>
          <w:tcPr>
            <w:tcW w:w="715" w:type="dxa"/>
            <w:vMerge/>
          </w:tcPr>
          <w:p w:rsidR="000F34E3" w:rsidRPr="000F34E3" w:rsidRDefault="000F34E3" w:rsidP="006A3AAF">
            <w:pPr>
              <w:spacing w:after="1" w:line="0" w:lineRule="atLeast"/>
              <w:ind w:left="360"/>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Выписка из ЕГРЮЛ о юридическом лице, являющемся заявителем</w:t>
            </w:r>
          </w:p>
          <w:p w:rsidR="005006EC" w:rsidRDefault="005006EC" w:rsidP="006A3AAF">
            <w:pPr>
              <w:pStyle w:val="ConsPlusNormal"/>
              <w:jc w:val="center"/>
              <w:rPr>
                <w:rFonts w:ascii="Times New Roman" w:hAnsi="Times New Roman"/>
                <w:sz w:val="20"/>
                <w:szCs w:val="20"/>
              </w:rPr>
            </w:pPr>
          </w:p>
          <w:p w:rsidR="005006EC" w:rsidRDefault="005006EC" w:rsidP="006A3AAF">
            <w:pPr>
              <w:pStyle w:val="ConsPlusNormal"/>
              <w:jc w:val="center"/>
              <w:rPr>
                <w:rFonts w:ascii="Times New Roman" w:hAnsi="Times New Roman"/>
                <w:sz w:val="20"/>
                <w:szCs w:val="20"/>
              </w:rPr>
            </w:pPr>
          </w:p>
          <w:p w:rsidR="005006EC" w:rsidRDefault="005006EC" w:rsidP="006A3AAF">
            <w:pPr>
              <w:pStyle w:val="ConsPlusNormal"/>
              <w:jc w:val="center"/>
              <w:rPr>
                <w:rFonts w:ascii="Times New Roman" w:hAnsi="Times New Roman"/>
                <w:sz w:val="20"/>
                <w:szCs w:val="20"/>
              </w:rPr>
            </w:pPr>
          </w:p>
          <w:p w:rsidR="005006EC" w:rsidRDefault="005006EC" w:rsidP="006A3AAF">
            <w:pPr>
              <w:pStyle w:val="ConsPlusNormal"/>
              <w:jc w:val="center"/>
              <w:rPr>
                <w:rFonts w:ascii="Times New Roman" w:hAnsi="Times New Roman"/>
                <w:sz w:val="20"/>
                <w:szCs w:val="20"/>
              </w:rPr>
            </w:pPr>
          </w:p>
          <w:p w:rsidR="005006EC" w:rsidRPr="000F34E3" w:rsidRDefault="005006EC" w:rsidP="006A3AAF">
            <w:pPr>
              <w:pStyle w:val="ConsPlusNormal"/>
              <w:jc w:val="center"/>
              <w:rPr>
                <w:rFonts w:ascii="Times New Roman" w:hAnsi="Times New Roman"/>
                <w:sz w:val="20"/>
                <w:szCs w:val="20"/>
              </w:rPr>
            </w:pPr>
          </w:p>
        </w:tc>
      </w:tr>
      <w:tr w:rsidR="000F34E3" w:rsidRPr="000F34E3" w:rsidTr="006A3AAF">
        <w:tc>
          <w:tcPr>
            <w:tcW w:w="715" w:type="dxa"/>
            <w:vMerge w:val="restart"/>
          </w:tcPr>
          <w:p w:rsidR="005006EC" w:rsidRDefault="005006EC" w:rsidP="006A3AAF">
            <w:pPr>
              <w:pStyle w:val="ConsPlusNormal"/>
              <w:ind w:left="1080" w:firstLine="0"/>
              <w:jc w:val="center"/>
              <w:rPr>
                <w:rFonts w:ascii="Times New Roman" w:hAnsi="Times New Roman"/>
                <w:sz w:val="20"/>
                <w:szCs w:val="20"/>
              </w:rPr>
            </w:pPr>
          </w:p>
          <w:p w:rsidR="000F34E3" w:rsidRPr="005006EC" w:rsidRDefault="005006EC" w:rsidP="005006EC">
            <w:pPr>
              <w:jc w:val="center"/>
            </w:pPr>
            <w:r>
              <w:t>42.</w:t>
            </w:r>
          </w:p>
        </w:tc>
        <w:tc>
          <w:tcPr>
            <w:tcW w:w="2041" w:type="dxa"/>
            <w:vMerge w:val="restart"/>
          </w:tcPr>
          <w:p w:rsidR="000F34E3" w:rsidRPr="000F34E3" w:rsidRDefault="00836260" w:rsidP="006A3AAF">
            <w:pPr>
              <w:pStyle w:val="ConsPlusNormal"/>
              <w:ind w:firstLine="0"/>
              <w:rPr>
                <w:rFonts w:ascii="Times New Roman" w:hAnsi="Times New Roman"/>
                <w:sz w:val="20"/>
                <w:szCs w:val="20"/>
              </w:rPr>
            </w:pPr>
            <w:hyperlink r:id="rId84" w:history="1">
              <w:r w:rsidR="000F34E3" w:rsidRPr="000F34E3">
                <w:rPr>
                  <w:rFonts w:ascii="Times New Roman" w:hAnsi="Times New Roman"/>
                  <w:color w:val="0000FF"/>
                  <w:sz w:val="20"/>
                  <w:szCs w:val="20"/>
                </w:rPr>
                <w:t>Подпункт 27 пункта 2 статьи 39.6</w:t>
              </w:r>
            </w:hyperlink>
            <w:r w:rsidR="000F34E3" w:rsidRPr="000F34E3">
              <w:rPr>
                <w:rFonts w:ascii="Times New Roman" w:hAnsi="Times New Roman"/>
                <w:sz w:val="20"/>
                <w:szCs w:val="20"/>
              </w:rPr>
              <w:t xml:space="preserve"> Земельного кодекса </w:t>
            </w:r>
            <w:hyperlink w:anchor="P876" w:history="1">
              <w:r w:rsidR="000F34E3" w:rsidRPr="000F34E3">
                <w:rPr>
                  <w:rFonts w:ascii="Times New Roman" w:hAnsi="Times New Roman"/>
                  <w:color w:val="0000FF"/>
                  <w:sz w:val="20"/>
                  <w:szCs w:val="20"/>
                </w:rPr>
                <w:t>&lt;51&gt;</w:t>
              </w:r>
            </w:hyperlink>
          </w:p>
        </w:tc>
        <w:tc>
          <w:tcPr>
            <w:tcW w:w="1474" w:type="dxa"/>
            <w:vMerge w:val="restart"/>
          </w:tcPr>
          <w:p w:rsidR="000F34E3" w:rsidRPr="000F34E3" w:rsidRDefault="000F34E3" w:rsidP="006A3AAF">
            <w:pPr>
              <w:pStyle w:val="ConsPlusNormal"/>
              <w:ind w:firstLine="0"/>
              <w:rPr>
                <w:rFonts w:ascii="Times New Roman" w:hAnsi="Times New Roman"/>
                <w:sz w:val="20"/>
                <w:szCs w:val="20"/>
              </w:rPr>
            </w:pPr>
            <w:r w:rsidRPr="000F34E3">
              <w:rPr>
                <w:rFonts w:ascii="Times New Roman" w:hAnsi="Times New Roman"/>
                <w:sz w:val="20"/>
                <w:szCs w:val="20"/>
              </w:rPr>
              <w:t>В аренду</w:t>
            </w:r>
          </w:p>
        </w:tc>
        <w:tc>
          <w:tcPr>
            <w:tcW w:w="2726" w:type="dxa"/>
            <w:vMerge w:val="restart"/>
          </w:tcPr>
          <w:p w:rsidR="000F34E3" w:rsidRPr="000F34E3" w:rsidRDefault="000F34E3" w:rsidP="006A3AAF">
            <w:pPr>
              <w:pStyle w:val="ConsPlusNormal"/>
              <w:ind w:firstLine="0"/>
              <w:jc w:val="center"/>
              <w:rPr>
                <w:rFonts w:ascii="Times New Roman" w:hAnsi="Times New Roman"/>
                <w:sz w:val="20"/>
                <w:szCs w:val="20"/>
              </w:rPr>
            </w:pPr>
            <w:r w:rsidRPr="000F34E3">
              <w:rPr>
                <w:rFonts w:ascii="Times New Roman" w:hAnsi="Times New Roman"/>
                <w:sz w:val="20"/>
                <w:szCs w:val="20"/>
              </w:rPr>
              <w:t>Открытое акционерное общество "Российские железные дороги"</w:t>
            </w:r>
          </w:p>
        </w:tc>
        <w:tc>
          <w:tcPr>
            <w:tcW w:w="3154" w:type="dxa"/>
            <w:vMerge w:val="restart"/>
          </w:tcPr>
          <w:p w:rsidR="000F34E3" w:rsidRPr="000F34E3" w:rsidRDefault="000F34E3" w:rsidP="006A3AAF">
            <w:pPr>
              <w:pStyle w:val="ConsPlusNormal"/>
              <w:ind w:firstLine="0"/>
              <w:jc w:val="center"/>
              <w:rPr>
                <w:rFonts w:ascii="Times New Roman" w:hAnsi="Times New Roman"/>
                <w:sz w:val="20"/>
                <w:szCs w:val="20"/>
              </w:rPr>
            </w:pPr>
            <w:r w:rsidRPr="000F34E3">
              <w:rPr>
                <w:rFonts w:ascii="Times New Roman" w:hAnsi="Times New Roman"/>
                <w:sz w:val="20"/>
                <w:szCs w:val="20"/>
              </w:rPr>
              <w:t>Земельный участок, необходимый для осуществления деятельности открытого акционерного общества "Российские железные дороги", предназначенный для размещения объектов инфраструктуры железнодорожного транспорта общего пользования</w:t>
            </w: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Выписка из ЕГРН об объекте недвижимости (об испрашиваемом земельном участке)</w:t>
            </w:r>
          </w:p>
        </w:tc>
      </w:tr>
      <w:tr w:rsidR="000F34E3" w:rsidRPr="000F34E3" w:rsidTr="006A3AAF">
        <w:tc>
          <w:tcPr>
            <w:tcW w:w="715" w:type="dxa"/>
            <w:vMerge/>
          </w:tcPr>
          <w:p w:rsidR="000F34E3" w:rsidRPr="000F34E3" w:rsidRDefault="000F34E3" w:rsidP="006A3AAF">
            <w:pPr>
              <w:spacing w:after="1" w:line="0" w:lineRule="atLeast"/>
              <w:ind w:left="360"/>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Выписка из ЕГРЮЛ о юридическом лице, являющемся заявителем</w:t>
            </w:r>
          </w:p>
        </w:tc>
      </w:tr>
      <w:tr w:rsidR="000F34E3" w:rsidRPr="000F34E3" w:rsidTr="006A3AAF">
        <w:tc>
          <w:tcPr>
            <w:tcW w:w="715" w:type="dxa"/>
            <w:vMerge w:val="restart"/>
          </w:tcPr>
          <w:p w:rsidR="005006EC" w:rsidRDefault="005006EC" w:rsidP="006A3AAF">
            <w:pPr>
              <w:pStyle w:val="ConsPlusNormal"/>
              <w:ind w:left="1080" w:firstLine="0"/>
              <w:jc w:val="center"/>
              <w:rPr>
                <w:rFonts w:ascii="Times New Roman" w:hAnsi="Times New Roman"/>
                <w:sz w:val="20"/>
                <w:szCs w:val="20"/>
              </w:rPr>
            </w:pPr>
          </w:p>
          <w:p w:rsidR="000F34E3" w:rsidRPr="005006EC" w:rsidRDefault="005006EC" w:rsidP="005006EC">
            <w:pPr>
              <w:jc w:val="center"/>
            </w:pPr>
            <w:r>
              <w:t>43.</w:t>
            </w:r>
          </w:p>
        </w:tc>
        <w:tc>
          <w:tcPr>
            <w:tcW w:w="2041" w:type="dxa"/>
            <w:vMerge w:val="restart"/>
          </w:tcPr>
          <w:p w:rsidR="000F34E3" w:rsidRPr="000F34E3" w:rsidRDefault="00836260" w:rsidP="006A3AAF">
            <w:pPr>
              <w:pStyle w:val="ConsPlusNormal"/>
              <w:ind w:firstLine="0"/>
              <w:rPr>
                <w:rFonts w:ascii="Times New Roman" w:hAnsi="Times New Roman"/>
                <w:sz w:val="20"/>
                <w:szCs w:val="20"/>
              </w:rPr>
            </w:pPr>
            <w:hyperlink r:id="rId85" w:history="1">
              <w:r w:rsidR="000F34E3" w:rsidRPr="000F34E3">
                <w:rPr>
                  <w:rFonts w:ascii="Times New Roman" w:hAnsi="Times New Roman"/>
                  <w:color w:val="0000FF"/>
                  <w:sz w:val="20"/>
                  <w:szCs w:val="20"/>
                </w:rPr>
                <w:t>Подпункт 28 пункта 2 статьи 39.6</w:t>
              </w:r>
            </w:hyperlink>
            <w:r w:rsidR="000F34E3" w:rsidRPr="000F34E3">
              <w:rPr>
                <w:rFonts w:ascii="Times New Roman" w:hAnsi="Times New Roman"/>
                <w:sz w:val="20"/>
                <w:szCs w:val="20"/>
              </w:rPr>
              <w:t xml:space="preserve"> Земельного кодекса </w:t>
            </w:r>
            <w:hyperlink w:anchor="P877" w:history="1">
              <w:r w:rsidR="000F34E3" w:rsidRPr="000F34E3">
                <w:rPr>
                  <w:rFonts w:ascii="Times New Roman" w:hAnsi="Times New Roman"/>
                  <w:color w:val="0000FF"/>
                  <w:sz w:val="20"/>
                  <w:szCs w:val="20"/>
                </w:rPr>
                <w:t>&lt;52&gt;</w:t>
              </w:r>
            </w:hyperlink>
          </w:p>
        </w:tc>
        <w:tc>
          <w:tcPr>
            <w:tcW w:w="1474" w:type="dxa"/>
            <w:vMerge w:val="restart"/>
          </w:tcPr>
          <w:p w:rsidR="000F34E3" w:rsidRPr="000F34E3" w:rsidRDefault="000F34E3" w:rsidP="006A3AAF">
            <w:pPr>
              <w:pStyle w:val="ConsPlusNormal"/>
              <w:ind w:firstLine="0"/>
              <w:rPr>
                <w:rFonts w:ascii="Times New Roman" w:hAnsi="Times New Roman"/>
                <w:sz w:val="20"/>
                <w:szCs w:val="20"/>
              </w:rPr>
            </w:pPr>
            <w:r w:rsidRPr="000F34E3">
              <w:rPr>
                <w:rFonts w:ascii="Times New Roman" w:hAnsi="Times New Roman"/>
                <w:sz w:val="20"/>
                <w:szCs w:val="20"/>
              </w:rPr>
              <w:t>В аренду</w:t>
            </w:r>
          </w:p>
        </w:tc>
        <w:tc>
          <w:tcPr>
            <w:tcW w:w="2726" w:type="dxa"/>
            <w:vMerge w:val="restart"/>
          </w:tcPr>
          <w:p w:rsidR="000F34E3" w:rsidRPr="000F34E3" w:rsidRDefault="000F34E3" w:rsidP="006A3AAF">
            <w:pPr>
              <w:pStyle w:val="ConsPlusNormal"/>
              <w:ind w:firstLine="0"/>
              <w:jc w:val="center"/>
              <w:rPr>
                <w:rFonts w:ascii="Times New Roman" w:hAnsi="Times New Roman"/>
                <w:sz w:val="20"/>
                <w:szCs w:val="20"/>
              </w:rPr>
            </w:pPr>
            <w:r w:rsidRPr="000F34E3">
              <w:rPr>
                <w:rFonts w:ascii="Times New Roman" w:hAnsi="Times New Roman"/>
                <w:sz w:val="20"/>
                <w:szCs w:val="20"/>
              </w:rPr>
              <w:t>Резидент зоны территориального развития, включенный в реестр резидентов зоны территориального развития</w:t>
            </w:r>
          </w:p>
        </w:tc>
        <w:tc>
          <w:tcPr>
            <w:tcW w:w="3154" w:type="dxa"/>
            <w:vMerge w:val="restart"/>
          </w:tcPr>
          <w:p w:rsidR="000F34E3" w:rsidRPr="000F34E3" w:rsidRDefault="000F34E3" w:rsidP="006A3AAF">
            <w:pPr>
              <w:pStyle w:val="ConsPlusNormal"/>
              <w:ind w:firstLine="0"/>
              <w:jc w:val="center"/>
              <w:rPr>
                <w:rFonts w:ascii="Times New Roman" w:hAnsi="Times New Roman"/>
                <w:sz w:val="20"/>
                <w:szCs w:val="20"/>
              </w:rPr>
            </w:pPr>
            <w:r w:rsidRPr="000F34E3">
              <w:rPr>
                <w:rFonts w:ascii="Times New Roman" w:hAnsi="Times New Roman"/>
                <w:sz w:val="20"/>
                <w:szCs w:val="20"/>
              </w:rPr>
              <w:t>Земельный участок в границах зоны территориального развития</w:t>
            </w: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Инвестиционная декларация, в составе которой представлен инвестиционный проект</w:t>
            </w:r>
          </w:p>
        </w:tc>
      </w:tr>
      <w:tr w:rsidR="000F34E3" w:rsidRPr="000F34E3" w:rsidTr="006A3AAF">
        <w:tc>
          <w:tcPr>
            <w:tcW w:w="715" w:type="dxa"/>
            <w:vMerge/>
          </w:tcPr>
          <w:p w:rsidR="000F34E3" w:rsidRPr="000F34E3" w:rsidRDefault="000F34E3" w:rsidP="006A3AAF">
            <w:pPr>
              <w:spacing w:after="1" w:line="0" w:lineRule="atLeast"/>
              <w:ind w:left="360"/>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Выписка из ЕГРН об объекте недвижимости (об испрашиваемом земельном участке)</w:t>
            </w:r>
          </w:p>
        </w:tc>
      </w:tr>
      <w:tr w:rsidR="000F34E3" w:rsidRPr="000F34E3" w:rsidTr="006A3AAF">
        <w:tc>
          <w:tcPr>
            <w:tcW w:w="715" w:type="dxa"/>
            <w:vMerge/>
          </w:tcPr>
          <w:p w:rsidR="000F34E3" w:rsidRPr="000F34E3" w:rsidRDefault="000F34E3" w:rsidP="006A3AAF">
            <w:pPr>
              <w:spacing w:after="1" w:line="0" w:lineRule="atLeast"/>
              <w:ind w:left="360"/>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Выписка из ЕГРЮЛ о юридическом лице, являющемся заявителем</w:t>
            </w:r>
          </w:p>
        </w:tc>
      </w:tr>
      <w:tr w:rsidR="000F34E3" w:rsidRPr="000F34E3" w:rsidTr="006A3AAF">
        <w:tc>
          <w:tcPr>
            <w:tcW w:w="715" w:type="dxa"/>
            <w:vMerge w:val="restart"/>
          </w:tcPr>
          <w:p w:rsidR="00B34E78" w:rsidRDefault="00B34E78" w:rsidP="006A3AAF">
            <w:pPr>
              <w:pStyle w:val="ConsPlusNormal"/>
              <w:ind w:left="1080" w:firstLine="0"/>
              <w:jc w:val="center"/>
              <w:rPr>
                <w:rFonts w:ascii="Times New Roman" w:hAnsi="Times New Roman"/>
                <w:sz w:val="20"/>
                <w:szCs w:val="20"/>
              </w:rPr>
            </w:pPr>
          </w:p>
          <w:p w:rsidR="000F34E3" w:rsidRPr="00B34E78" w:rsidRDefault="00B34E78" w:rsidP="00B34E78">
            <w:pPr>
              <w:jc w:val="center"/>
            </w:pPr>
            <w:r>
              <w:t>44.</w:t>
            </w:r>
          </w:p>
        </w:tc>
        <w:tc>
          <w:tcPr>
            <w:tcW w:w="2041" w:type="dxa"/>
            <w:vMerge w:val="restart"/>
          </w:tcPr>
          <w:p w:rsidR="000F34E3" w:rsidRPr="000F34E3" w:rsidRDefault="00836260" w:rsidP="006A3AAF">
            <w:pPr>
              <w:pStyle w:val="ConsPlusNormal"/>
              <w:ind w:firstLine="0"/>
              <w:rPr>
                <w:rFonts w:ascii="Times New Roman" w:hAnsi="Times New Roman"/>
                <w:sz w:val="20"/>
                <w:szCs w:val="20"/>
              </w:rPr>
            </w:pPr>
            <w:hyperlink r:id="rId86" w:history="1">
              <w:r w:rsidR="000F34E3" w:rsidRPr="000F34E3">
                <w:rPr>
                  <w:rFonts w:ascii="Times New Roman" w:hAnsi="Times New Roman"/>
                  <w:color w:val="0000FF"/>
                  <w:sz w:val="20"/>
                  <w:szCs w:val="20"/>
                </w:rPr>
                <w:t>Подпункт 29 пункта 2 статьи 39.6</w:t>
              </w:r>
            </w:hyperlink>
            <w:r w:rsidR="000F34E3" w:rsidRPr="000F34E3">
              <w:rPr>
                <w:rFonts w:ascii="Times New Roman" w:hAnsi="Times New Roman"/>
                <w:sz w:val="20"/>
                <w:szCs w:val="20"/>
              </w:rPr>
              <w:t xml:space="preserve"> Земельного кодекса </w:t>
            </w:r>
            <w:hyperlink w:anchor="P878" w:history="1">
              <w:r w:rsidR="000F34E3" w:rsidRPr="000F34E3">
                <w:rPr>
                  <w:rFonts w:ascii="Times New Roman" w:hAnsi="Times New Roman"/>
                  <w:color w:val="0000FF"/>
                  <w:sz w:val="20"/>
                  <w:szCs w:val="20"/>
                </w:rPr>
                <w:t>&lt;53&gt;</w:t>
              </w:r>
            </w:hyperlink>
          </w:p>
        </w:tc>
        <w:tc>
          <w:tcPr>
            <w:tcW w:w="1474" w:type="dxa"/>
            <w:vMerge w:val="restart"/>
          </w:tcPr>
          <w:p w:rsidR="000F34E3" w:rsidRPr="000F34E3" w:rsidRDefault="000F34E3" w:rsidP="006A3AAF">
            <w:pPr>
              <w:pStyle w:val="ConsPlusNormal"/>
              <w:ind w:firstLine="0"/>
              <w:rPr>
                <w:rFonts w:ascii="Times New Roman" w:hAnsi="Times New Roman"/>
                <w:sz w:val="20"/>
                <w:szCs w:val="20"/>
              </w:rPr>
            </w:pPr>
            <w:r w:rsidRPr="000F34E3">
              <w:rPr>
                <w:rFonts w:ascii="Times New Roman" w:hAnsi="Times New Roman"/>
                <w:sz w:val="20"/>
                <w:szCs w:val="20"/>
              </w:rPr>
              <w:t>В аренду</w:t>
            </w:r>
          </w:p>
        </w:tc>
        <w:tc>
          <w:tcPr>
            <w:tcW w:w="2726" w:type="dxa"/>
            <w:vMerge w:val="restart"/>
          </w:tcPr>
          <w:p w:rsidR="000F34E3" w:rsidRPr="000F34E3" w:rsidRDefault="000F34E3" w:rsidP="006A3AAF">
            <w:pPr>
              <w:pStyle w:val="ConsPlusNormal"/>
              <w:ind w:firstLine="0"/>
              <w:jc w:val="center"/>
              <w:rPr>
                <w:rFonts w:ascii="Times New Roman" w:hAnsi="Times New Roman"/>
                <w:sz w:val="20"/>
                <w:szCs w:val="20"/>
              </w:rPr>
            </w:pPr>
            <w:r w:rsidRPr="000F34E3">
              <w:rPr>
                <w:rFonts w:ascii="Times New Roman" w:hAnsi="Times New Roman"/>
                <w:sz w:val="20"/>
                <w:szCs w:val="20"/>
              </w:rPr>
              <w:t>Лицо, обладающее правом на добычу (вылов) водных биологических ресурсов</w:t>
            </w:r>
          </w:p>
        </w:tc>
        <w:tc>
          <w:tcPr>
            <w:tcW w:w="3154" w:type="dxa"/>
            <w:vMerge w:val="restart"/>
          </w:tcPr>
          <w:p w:rsidR="000F34E3" w:rsidRPr="000F34E3" w:rsidRDefault="000F34E3" w:rsidP="006A3AAF">
            <w:pPr>
              <w:pStyle w:val="ConsPlusNormal"/>
              <w:ind w:firstLine="0"/>
              <w:jc w:val="center"/>
              <w:rPr>
                <w:rFonts w:ascii="Times New Roman" w:hAnsi="Times New Roman"/>
                <w:sz w:val="20"/>
                <w:szCs w:val="20"/>
              </w:rPr>
            </w:pPr>
            <w:r w:rsidRPr="000F34E3">
              <w:rPr>
                <w:rFonts w:ascii="Times New Roman" w:hAnsi="Times New Roman"/>
                <w:sz w:val="20"/>
                <w:szCs w:val="20"/>
              </w:rPr>
              <w:t>Земельный участок, необходимый для осуществления деятельности, предусмотренной решением о предоставлении в пользование водных биологических ресурсов, договором о предоставлении рыбопромыслового участка, договором пользования водными биологическими ресурсами</w:t>
            </w: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p>
        </w:tc>
      </w:tr>
      <w:tr w:rsidR="000F34E3" w:rsidRPr="000F34E3" w:rsidTr="006A3AAF">
        <w:tc>
          <w:tcPr>
            <w:tcW w:w="715" w:type="dxa"/>
            <w:vMerge/>
          </w:tcPr>
          <w:p w:rsidR="000F34E3" w:rsidRPr="000F34E3" w:rsidRDefault="000F34E3" w:rsidP="006A3AAF">
            <w:pPr>
              <w:spacing w:after="1" w:line="0" w:lineRule="atLeast"/>
              <w:ind w:left="360"/>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Выписка из ЕГРН об объекте недвижимости (об испрашиваемом земельном участке)</w:t>
            </w:r>
          </w:p>
        </w:tc>
      </w:tr>
      <w:tr w:rsidR="000F34E3" w:rsidRPr="000F34E3" w:rsidTr="006A3AAF">
        <w:tc>
          <w:tcPr>
            <w:tcW w:w="715" w:type="dxa"/>
            <w:vMerge/>
          </w:tcPr>
          <w:p w:rsidR="000F34E3" w:rsidRPr="000F34E3" w:rsidRDefault="000F34E3" w:rsidP="006A3AAF">
            <w:pPr>
              <w:spacing w:after="1" w:line="0" w:lineRule="atLeast"/>
              <w:ind w:left="360"/>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Выписка из ЕГРЮЛ о юридическом лице, являющемся заявителем</w:t>
            </w:r>
          </w:p>
        </w:tc>
      </w:tr>
      <w:tr w:rsidR="000F34E3" w:rsidRPr="000F34E3" w:rsidTr="006A3AAF">
        <w:tc>
          <w:tcPr>
            <w:tcW w:w="715" w:type="dxa"/>
            <w:vMerge w:val="restart"/>
          </w:tcPr>
          <w:p w:rsidR="00B34E78" w:rsidRDefault="00B34E78" w:rsidP="006A3AAF">
            <w:pPr>
              <w:pStyle w:val="ConsPlusNormal"/>
              <w:ind w:left="1080" w:firstLine="0"/>
              <w:jc w:val="center"/>
              <w:rPr>
                <w:rFonts w:ascii="Times New Roman" w:hAnsi="Times New Roman"/>
                <w:sz w:val="20"/>
                <w:szCs w:val="20"/>
              </w:rPr>
            </w:pPr>
          </w:p>
          <w:p w:rsidR="000F34E3" w:rsidRPr="00B34E78" w:rsidRDefault="00B34E78" w:rsidP="00B34E78">
            <w:pPr>
              <w:jc w:val="center"/>
            </w:pPr>
            <w:r>
              <w:t>45.</w:t>
            </w:r>
          </w:p>
        </w:tc>
        <w:tc>
          <w:tcPr>
            <w:tcW w:w="2041" w:type="dxa"/>
            <w:vMerge w:val="restart"/>
          </w:tcPr>
          <w:p w:rsidR="000F34E3" w:rsidRPr="000F34E3" w:rsidRDefault="00836260" w:rsidP="006A3AAF">
            <w:pPr>
              <w:pStyle w:val="ConsPlusNormal"/>
              <w:ind w:firstLine="0"/>
              <w:rPr>
                <w:rFonts w:ascii="Times New Roman" w:hAnsi="Times New Roman"/>
                <w:sz w:val="20"/>
                <w:szCs w:val="20"/>
              </w:rPr>
            </w:pPr>
            <w:hyperlink r:id="rId87" w:history="1">
              <w:r w:rsidR="000F34E3" w:rsidRPr="000F34E3">
                <w:rPr>
                  <w:rFonts w:ascii="Times New Roman" w:hAnsi="Times New Roman"/>
                  <w:color w:val="0000FF"/>
                  <w:sz w:val="20"/>
                  <w:szCs w:val="20"/>
                </w:rPr>
                <w:t>Подпункт 29.1 пункта 2 статьи 39.6</w:t>
              </w:r>
            </w:hyperlink>
            <w:r w:rsidR="000F34E3" w:rsidRPr="000F34E3">
              <w:rPr>
                <w:rFonts w:ascii="Times New Roman" w:hAnsi="Times New Roman"/>
                <w:sz w:val="20"/>
                <w:szCs w:val="20"/>
              </w:rPr>
              <w:t xml:space="preserve"> Земельного кодекса </w:t>
            </w:r>
            <w:hyperlink w:anchor="P879" w:history="1">
              <w:r w:rsidR="000F34E3" w:rsidRPr="000F34E3">
                <w:rPr>
                  <w:rFonts w:ascii="Times New Roman" w:hAnsi="Times New Roman"/>
                  <w:color w:val="0000FF"/>
                  <w:sz w:val="20"/>
                  <w:szCs w:val="20"/>
                </w:rPr>
                <w:t>&lt;54&gt;</w:t>
              </w:r>
            </w:hyperlink>
          </w:p>
        </w:tc>
        <w:tc>
          <w:tcPr>
            <w:tcW w:w="1474" w:type="dxa"/>
            <w:vMerge w:val="restart"/>
          </w:tcPr>
          <w:p w:rsidR="000F34E3" w:rsidRPr="000F34E3" w:rsidRDefault="000F34E3" w:rsidP="006A3AAF">
            <w:pPr>
              <w:pStyle w:val="ConsPlusNormal"/>
              <w:ind w:firstLine="0"/>
              <w:rPr>
                <w:rFonts w:ascii="Times New Roman" w:hAnsi="Times New Roman"/>
                <w:sz w:val="20"/>
                <w:szCs w:val="20"/>
              </w:rPr>
            </w:pPr>
            <w:r w:rsidRPr="000F34E3">
              <w:rPr>
                <w:rFonts w:ascii="Times New Roman" w:hAnsi="Times New Roman"/>
                <w:sz w:val="20"/>
                <w:szCs w:val="20"/>
              </w:rPr>
              <w:t>В аренду</w:t>
            </w:r>
          </w:p>
        </w:tc>
        <w:tc>
          <w:tcPr>
            <w:tcW w:w="2726" w:type="dxa"/>
            <w:vMerge w:val="restart"/>
          </w:tcPr>
          <w:p w:rsidR="000F34E3" w:rsidRPr="000F34E3" w:rsidRDefault="000F34E3" w:rsidP="006A3AAF">
            <w:pPr>
              <w:pStyle w:val="ConsPlusNormal"/>
              <w:ind w:firstLine="0"/>
              <w:jc w:val="center"/>
              <w:rPr>
                <w:rFonts w:ascii="Times New Roman" w:hAnsi="Times New Roman"/>
                <w:sz w:val="20"/>
                <w:szCs w:val="20"/>
              </w:rPr>
            </w:pPr>
            <w:r w:rsidRPr="000F34E3">
              <w:rPr>
                <w:rFonts w:ascii="Times New Roman" w:hAnsi="Times New Roman"/>
                <w:sz w:val="20"/>
                <w:szCs w:val="20"/>
              </w:rPr>
              <w:t xml:space="preserve">Лицо, осуществляющее товарную </w:t>
            </w:r>
            <w:proofErr w:type="spellStart"/>
            <w:r w:rsidRPr="000F34E3">
              <w:rPr>
                <w:rFonts w:ascii="Times New Roman" w:hAnsi="Times New Roman"/>
                <w:sz w:val="20"/>
                <w:szCs w:val="20"/>
              </w:rPr>
              <w:t>аквакультуру</w:t>
            </w:r>
            <w:proofErr w:type="spellEnd"/>
            <w:r w:rsidRPr="000F34E3">
              <w:rPr>
                <w:rFonts w:ascii="Times New Roman" w:hAnsi="Times New Roman"/>
                <w:sz w:val="20"/>
                <w:szCs w:val="20"/>
              </w:rPr>
              <w:t xml:space="preserve"> (товарное рыбоводство)</w:t>
            </w:r>
          </w:p>
        </w:tc>
        <w:tc>
          <w:tcPr>
            <w:tcW w:w="3154" w:type="dxa"/>
            <w:vMerge w:val="restart"/>
          </w:tcPr>
          <w:p w:rsidR="000F34E3" w:rsidRPr="000F34E3" w:rsidRDefault="000F34E3" w:rsidP="006A3AAF">
            <w:pPr>
              <w:pStyle w:val="ConsPlusNormal"/>
              <w:ind w:firstLine="0"/>
              <w:jc w:val="center"/>
              <w:rPr>
                <w:rFonts w:ascii="Times New Roman" w:hAnsi="Times New Roman"/>
                <w:sz w:val="20"/>
                <w:szCs w:val="20"/>
              </w:rPr>
            </w:pPr>
            <w:r w:rsidRPr="000F34E3">
              <w:rPr>
                <w:rFonts w:ascii="Times New Roman" w:hAnsi="Times New Roman"/>
                <w:sz w:val="20"/>
                <w:szCs w:val="20"/>
              </w:rPr>
              <w:t xml:space="preserve">Земельный участок, необходимый для осуществления деятельности, предусмотренной договором пользования рыбоводным участком, находящимся в государственной или муниципальной собственности, для осуществления товарной </w:t>
            </w:r>
            <w:proofErr w:type="spellStart"/>
            <w:r w:rsidRPr="000F34E3">
              <w:rPr>
                <w:rFonts w:ascii="Times New Roman" w:hAnsi="Times New Roman"/>
                <w:sz w:val="20"/>
                <w:szCs w:val="20"/>
              </w:rPr>
              <w:t>аквакультуры</w:t>
            </w:r>
            <w:proofErr w:type="spellEnd"/>
            <w:r w:rsidRPr="000F34E3">
              <w:rPr>
                <w:rFonts w:ascii="Times New Roman" w:hAnsi="Times New Roman"/>
                <w:sz w:val="20"/>
                <w:szCs w:val="20"/>
              </w:rPr>
              <w:t xml:space="preserve"> (товарного рыбоводства)</w:t>
            </w: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Договор пользования рыбоводным участком</w:t>
            </w:r>
          </w:p>
        </w:tc>
      </w:tr>
      <w:tr w:rsidR="000F34E3" w:rsidRPr="000F34E3" w:rsidTr="006A3AAF">
        <w:tc>
          <w:tcPr>
            <w:tcW w:w="715" w:type="dxa"/>
            <w:vMerge/>
          </w:tcPr>
          <w:p w:rsidR="000F34E3" w:rsidRPr="000F34E3" w:rsidRDefault="000F34E3" w:rsidP="006A3AAF">
            <w:pPr>
              <w:spacing w:after="1" w:line="0" w:lineRule="atLeast"/>
              <w:ind w:left="360"/>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Выписка из ЕГРН об объекте недвижимости (об испрашиваемом земельном участке)</w:t>
            </w:r>
          </w:p>
        </w:tc>
      </w:tr>
      <w:tr w:rsidR="000F34E3" w:rsidRPr="000F34E3" w:rsidTr="006A3AAF">
        <w:tc>
          <w:tcPr>
            <w:tcW w:w="715" w:type="dxa"/>
            <w:vMerge/>
          </w:tcPr>
          <w:p w:rsidR="000F34E3" w:rsidRPr="000F34E3" w:rsidRDefault="000F34E3" w:rsidP="006A3AAF">
            <w:pPr>
              <w:spacing w:after="1" w:line="0" w:lineRule="atLeast"/>
              <w:ind w:left="360"/>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Выписка из ЕГРЮЛ о юридическом лице, являющемся заявителем</w:t>
            </w:r>
          </w:p>
        </w:tc>
      </w:tr>
      <w:tr w:rsidR="000F34E3" w:rsidRPr="000F34E3" w:rsidTr="006A3AAF">
        <w:tc>
          <w:tcPr>
            <w:tcW w:w="715" w:type="dxa"/>
            <w:vMerge/>
          </w:tcPr>
          <w:p w:rsidR="000F34E3" w:rsidRPr="000F34E3" w:rsidRDefault="000F34E3" w:rsidP="006A3AAF">
            <w:pPr>
              <w:spacing w:after="1" w:line="0" w:lineRule="atLeast"/>
              <w:ind w:left="360"/>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Выписка из ЕГРИП об индивидуальном предпринимателе, являющемся заявителем</w:t>
            </w:r>
          </w:p>
        </w:tc>
      </w:tr>
      <w:tr w:rsidR="000F34E3" w:rsidRPr="000F34E3" w:rsidTr="006A3AAF">
        <w:tc>
          <w:tcPr>
            <w:tcW w:w="715" w:type="dxa"/>
            <w:vMerge w:val="restart"/>
          </w:tcPr>
          <w:p w:rsidR="00B34E78" w:rsidRDefault="00B34E78" w:rsidP="006A3AAF">
            <w:pPr>
              <w:pStyle w:val="ConsPlusNormal"/>
              <w:ind w:left="1080" w:firstLine="0"/>
              <w:jc w:val="center"/>
              <w:rPr>
                <w:rFonts w:ascii="Times New Roman" w:hAnsi="Times New Roman"/>
                <w:sz w:val="20"/>
                <w:szCs w:val="20"/>
              </w:rPr>
            </w:pPr>
          </w:p>
          <w:p w:rsidR="000F34E3" w:rsidRPr="00B34E78" w:rsidRDefault="00B34E78" w:rsidP="00B34E78">
            <w:pPr>
              <w:jc w:val="center"/>
            </w:pPr>
            <w:r>
              <w:t>46.</w:t>
            </w:r>
          </w:p>
        </w:tc>
        <w:tc>
          <w:tcPr>
            <w:tcW w:w="2041" w:type="dxa"/>
            <w:vMerge w:val="restart"/>
          </w:tcPr>
          <w:p w:rsidR="000F34E3" w:rsidRPr="000F34E3" w:rsidRDefault="00836260" w:rsidP="006A3AAF">
            <w:pPr>
              <w:pStyle w:val="ConsPlusNormal"/>
              <w:ind w:firstLine="0"/>
              <w:rPr>
                <w:rFonts w:ascii="Times New Roman" w:hAnsi="Times New Roman"/>
                <w:sz w:val="20"/>
                <w:szCs w:val="20"/>
              </w:rPr>
            </w:pPr>
            <w:hyperlink r:id="rId88" w:history="1">
              <w:r w:rsidR="000F34E3" w:rsidRPr="000F34E3">
                <w:rPr>
                  <w:rFonts w:ascii="Times New Roman" w:hAnsi="Times New Roman"/>
                  <w:color w:val="0000FF"/>
                  <w:sz w:val="20"/>
                  <w:szCs w:val="20"/>
                </w:rPr>
                <w:t>Подпункт 30 пункта 2 статьи 39.6</w:t>
              </w:r>
            </w:hyperlink>
            <w:r w:rsidR="000F34E3" w:rsidRPr="000F34E3">
              <w:rPr>
                <w:rFonts w:ascii="Times New Roman" w:hAnsi="Times New Roman"/>
                <w:sz w:val="20"/>
                <w:szCs w:val="20"/>
              </w:rPr>
              <w:t xml:space="preserve"> Земельного кодекса </w:t>
            </w:r>
            <w:hyperlink w:anchor="P880" w:history="1">
              <w:r w:rsidR="000F34E3" w:rsidRPr="000F34E3">
                <w:rPr>
                  <w:rFonts w:ascii="Times New Roman" w:hAnsi="Times New Roman"/>
                  <w:color w:val="0000FF"/>
                  <w:sz w:val="20"/>
                  <w:szCs w:val="20"/>
                </w:rPr>
                <w:t>&lt;55&gt;</w:t>
              </w:r>
            </w:hyperlink>
          </w:p>
        </w:tc>
        <w:tc>
          <w:tcPr>
            <w:tcW w:w="1474" w:type="dxa"/>
            <w:vMerge w:val="restart"/>
          </w:tcPr>
          <w:p w:rsidR="000F34E3" w:rsidRPr="000F34E3" w:rsidRDefault="000F34E3" w:rsidP="006A3AAF">
            <w:pPr>
              <w:pStyle w:val="ConsPlusNormal"/>
              <w:ind w:firstLine="0"/>
              <w:rPr>
                <w:rFonts w:ascii="Times New Roman" w:hAnsi="Times New Roman"/>
                <w:sz w:val="20"/>
                <w:szCs w:val="20"/>
              </w:rPr>
            </w:pPr>
            <w:r w:rsidRPr="000F34E3">
              <w:rPr>
                <w:rFonts w:ascii="Times New Roman" w:hAnsi="Times New Roman"/>
                <w:sz w:val="20"/>
                <w:szCs w:val="20"/>
              </w:rPr>
              <w:t>В аренду</w:t>
            </w:r>
          </w:p>
        </w:tc>
        <w:tc>
          <w:tcPr>
            <w:tcW w:w="2726" w:type="dxa"/>
            <w:vMerge w:val="restart"/>
          </w:tcPr>
          <w:p w:rsidR="000F34E3" w:rsidRPr="000F34E3" w:rsidRDefault="000F34E3" w:rsidP="006A3AAF">
            <w:pPr>
              <w:pStyle w:val="ConsPlusNormal"/>
              <w:ind w:firstLine="0"/>
              <w:jc w:val="center"/>
              <w:rPr>
                <w:rFonts w:ascii="Times New Roman" w:hAnsi="Times New Roman"/>
                <w:sz w:val="20"/>
                <w:szCs w:val="20"/>
              </w:rPr>
            </w:pPr>
            <w:r w:rsidRPr="000F34E3">
              <w:rPr>
                <w:rFonts w:ascii="Times New Roman" w:hAnsi="Times New Roman"/>
                <w:sz w:val="20"/>
                <w:szCs w:val="20"/>
              </w:rPr>
              <w:t>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3154" w:type="dxa"/>
            <w:vMerge w:val="restart"/>
          </w:tcPr>
          <w:p w:rsidR="000F34E3" w:rsidRPr="000F34E3" w:rsidRDefault="000F34E3" w:rsidP="006A3AAF">
            <w:pPr>
              <w:pStyle w:val="ConsPlusNormal"/>
              <w:ind w:firstLine="0"/>
              <w:jc w:val="center"/>
              <w:rPr>
                <w:rFonts w:ascii="Times New Roman" w:hAnsi="Times New Roman"/>
                <w:sz w:val="20"/>
                <w:szCs w:val="20"/>
              </w:rPr>
            </w:pPr>
            <w:r w:rsidRPr="000F34E3">
              <w:rPr>
                <w:rFonts w:ascii="Times New Roman" w:hAnsi="Times New Roman"/>
                <w:sz w:val="20"/>
                <w:szCs w:val="20"/>
              </w:rPr>
              <w:t>Земельный участок, предназначенный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tc>
      </w:tr>
      <w:tr w:rsidR="000F34E3" w:rsidRPr="000F34E3" w:rsidTr="006A3AAF">
        <w:tc>
          <w:tcPr>
            <w:tcW w:w="715" w:type="dxa"/>
            <w:vMerge/>
          </w:tcPr>
          <w:p w:rsidR="000F34E3" w:rsidRPr="000F34E3" w:rsidRDefault="000F34E3" w:rsidP="006A3AAF">
            <w:pPr>
              <w:spacing w:after="1" w:line="0" w:lineRule="atLeast"/>
              <w:ind w:left="360"/>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Выписка из ЕГРН об объекте недвижимости (об испрашиваемом земельном участке)</w:t>
            </w:r>
          </w:p>
        </w:tc>
      </w:tr>
      <w:tr w:rsidR="000F34E3" w:rsidRPr="000F34E3" w:rsidTr="006A3AAF">
        <w:tc>
          <w:tcPr>
            <w:tcW w:w="715" w:type="dxa"/>
            <w:vMerge/>
          </w:tcPr>
          <w:p w:rsidR="000F34E3" w:rsidRPr="000F34E3" w:rsidRDefault="000F34E3" w:rsidP="006A3AAF">
            <w:pPr>
              <w:spacing w:after="1" w:line="0" w:lineRule="atLeast"/>
              <w:ind w:left="360"/>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Выписка из ЕГРЮЛ о юридическом лице, являющемся заявителем</w:t>
            </w:r>
          </w:p>
        </w:tc>
      </w:tr>
      <w:tr w:rsidR="000F34E3" w:rsidRPr="000F34E3" w:rsidTr="006A3AAF">
        <w:tc>
          <w:tcPr>
            <w:tcW w:w="715" w:type="dxa"/>
            <w:vMerge w:val="restart"/>
          </w:tcPr>
          <w:p w:rsidR="00B34E78" w:rsidRDefault="00B34E78" w:rsidP="006A3AAF">
            <w:pPr>
              <w:pStyle w:val="ConsPlusNormal"/>
              <w:ind w:left="1080" w:firstLine="0"/>
              <w:jc w:val="center"/>
              <w:rPr>
                <w:rFonts w:ascii="Times New Roman" w:hAnsi="Times New Roman"/>
                <w:sz w:val="20"/>
                <w:szCs w:val="20"/>
              </w:rPr>
            </w:pPr>
          </w:p>
          <w:p w:rsidR="00B34E78" w:rsidRDefault="00B34E78" w:rsidP="00B34E78"/>
          <w:p w:rsidR="000F34E3" w:rsidRPr="00B34E78" w:rsidRDefault="00B34E78" w:rsidP="00B34E78">
            <w:pPr>
              <w:jc w:val="center"/>
            </w:pPr>
            <w:r>
              <w:t>47.</w:t>
            </w:r>
          </w:p>
        </w:tc>
        <w:tc>
          <w:tcPr>
            <w:tcW w:w="2041" w:type="dxa"/>
            <w:vMerge w:val="restart"/>
          </w:tcPr>
          <w:p w:rsidR="000F34E3" w:rsidRPr="000F34E3" w:rsidRDefault="00836260" w:rsidP="006A3AAF">
            <w:pPr>
              <w:pStyle w:val="ConsPlusNormal"/>
              <w:ind w:firstLine="0"/>
              <w:rPr>
                <w:rFonts w:ascii="Times New Roman" w:hAnsi="Times New Roman"/>
                <w:sz w:val="20"/>
                <w:szCs w:val="20"/>
              </w:rPr>
            </w:pPr>
            <w:hyperlink r:id="rId89" w:history="1">
              <w:r w:rsidR="000F34E3" w:rsidRPr="000F34E3">
                <w:rPr>
                  <w:rFonts w:ascii="Times New Roman" w:hAnsi="Times New Roman"/>
                  <w:color w:val="0000FF"/>
                  <w:sz w:val="20"/>
                  <w:szCs w:val="20"/>
                </w:rPr>
                <w:t>Подпункт 31 пункта 2 статьи 39.6</w:t>
              </w:r>
            </w:hyperlink>
            <w:r w:rsidR="000F34E3" w:rsidRPr="000F34E3">
              <w:rPr>
                <w:rFonts w:ascii="Times New Roman" w:hAnsi="Times New Roman"/>
                <w:sz w:val="20"/>
                <w:szCs w:val="20"/>
              </w:rPr>
              <w:t xml:space="preserve"> Земельного кодекса </w:t>
            </w:r>
            <w:hyperlink w:anchor="P881" w:history="1">
              <w:r w:rsidR="000F34E3" w:rsidRPr="000F34E3">
                <w:rPr>
                  <w:rFonts w:ascii="Times New Roman" w:hAnsi="Times New Roman"/>
                  <w:color w:val="0000FF"/>
                  <w:sz w:val="20"/>
                  <w:szCs w:val="20"/>
                </w:rPr>
                <w:t>&lt;56&gt;</w:t>
              </w:r>
            </w:hyperlink>
          </w:p>
        </w:tc>
        <w:tc>
          <w:tcPr>
            <w:tcW w:w="1474" w:type="dxa"/>
            <w:vMerge w:val="restart"/>
          </w:tcPr>
          <w:p w:rsidR="000F34E3" w:rsidRPr="000F34E3" w:rsidRDefault="000F34E3" w:rsidP="006A3AAF">
            <w:pPr>
              <w:pStyle w:val="ConsPlusNormal"/>
              <w:ind w:firstLine="0"/>
              <w:rPr>
                <w:rFonts w:ascii="Times New Roman" w:hAnsi="Times New Roman"/>
                <w:sz w:val="20"/>
                <w:szCs w:val="20"/>
              </w:rPr>
            </w:pPr>
            <w:r w:rsidRPr="000F34E3">
              <w:rPr>
                <w:rFonts w:ascii="Times New Roman" w:hAnsi="Times New Roman"/>
                <w:sz w:val="20"/>
                <w:szCs w:val="20"/>
              </w:rPr>
              <w:t>В аренду</w:t>
            </w:r>
          </w:p>
        </w:tc>
        <w:tc>
          <w:tcPr>
            <w:tcW w:w="2726" w:type="dxa"/>
            <w:vMerge w:val="restart"/>
          </w:tcPr>
          <w:p w:rsidR="000F34E3" w:rsidRPr="000F34E3" w:rsidRDefault="000F34E3" w:rsidP="006A3AAF">
            <w:pPr>
              <w:pStyle w:val="ConsPlusNormal"/>
              <w:ind w:firstLine="0"/>
              <w:jc w:val="center"/>
              <w:rPr>
                <w:rFonts w:ascii="Times New Roman" w:hAnsi="Times New Roman"/>
                <w:sz w:val="20"/>
                <w:szCs w:val="20"/>
              </w:rPr>
            </w:pPr>
            <w:r w:rsidRPr="000F34E3">
              <w:rPr>
                <w:rFonts w:ascii="Times New Roman" w:hAnsi="Times New Roman"/>
                <w:sz w:val="20"/>
                <w:szCs w:val="20"/>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3154" w:type="dxa"/>
            <w:vMerge w:val="restart"/>
          </w:tcPr>
          <w:p w:rsidR="000F34E3" w:rsidRPr="000F34E3" w:rsidRDefault="000F34E3" w:rsidP="006A3AAF">
            <w:pPr>
              <w:pStyle w:val="ConsPlusNormal"/>
              <w:ind w:firstLine="0"/>
              <w:jc w:val="center"/>
              <w:rPr>
                <w:rFonts w:ascii="Times New Roman" w:hAnsi="Times New Roman"/>
                <w:sz w:val="20"/>
                <w:szCs w:val="20"/>
              </w:rPr>
            </w:pPr>
            <w:r w:rsidRPr="000F34E3">
              <w:rPr>
                <w:rFonts w:ascii="Times New Roman" w:hAnsi="Times New Roman"/>
                <w:sz w:val="20"/>
                <w:szCs w:val="20"/>
              </w:rPr>
              <w:t>Земельный участок, предназначенный для ведения сельскохозяйственного производства и используемый на основании договора аренды</w:t>
            </w: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Выписка из ЕГРН об объекте недвижимости (об испрашиваемом земельном участке)</w:t>
            </w:r>
          </w:p>
        </w:tc>
      </w:tr>
      <w:tr w:rsidR="000F34E3" w:rsidRPr="000F34E3" w:rsidTr="006A3AAF">
        <w:tc>
          <w:tcPr>
            <w:tcW w:w="715" w:type="dxa"/>
            <w:vMerge/>
          </w:tcPr>
          <w:p w:rsidR="000F34E3" w:rsidRPr="000F34E3" w:rsidRDefault="000F34E3" w:rsidP="006A3AAF">
            <w:pPr>
              <w:spacing w:after="1" w:line="0" w:lineRule="atLeast"/>
              <w:ind w:left="360"/>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Выписка из ЕГРЮЛ о юридическом лице, являющемся заявителем</w:t>
            </w:r>
          </w:p>
        </w:tc>
      </w:tr>
      <w:tr w:rsidR="000F34E3" w:rsidRPr="000F34E3" w:rsidTr="006A3AAF">
        <w:tc>
          <w:tcPr>
            <w:tcW w:w="715" w:type="dxa"/>
            <w:vMerge/>
          </w:tcPr>
          <w:p w:rsidR="000F34E3" w:rsidRPr="000F34E3" w:rsidRDefault="000F34E3" w:rsidP="006A3AAF">
            <w:pPr>
              <w:spacing w:after="1" w:line="0" w:lineRule="atLeast"/>
              <w:ind w:left="360"/>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Выписка из ЕГРИП об индивидуальном предпринимателе, являющемся заявителем</w:t>
            </w:r>
          </w:p>
        </w:tc>
      </w:tr>
      <w:tr w:rsidR="000F34E3" w:rsidRPr="000F34E3" w:rsidTr="006A3AAF">
        <w:tc>
          <w:tcPr>
            <w:tcW w:w="715" w:type="dxa"/>
            <w:vMerge w:val="restart"/>
          </w:tcPr>
          <w:p w:rsidR="00B34E78" w:rsidRDefault="00B34E78" w:rsidP="006A3AAF">
            <w:pPr>
              <w:pStyle w:val="ConsPlusNormal"/>
              <w:ind w:left="1080" w:firstLine="0"/>
              <w:jc w:val="center"/>
              <w:rPr>
                <w:rFonts w:ascii="Times New Roman" w:hAnsi="Times New Roman"/>
                <w:sz w:val="20"/>
                <w:szCs w:val="20"/>
              </w:rPr>
            </w:pPr>
          </w:p>
          <w:p w:rsidR="000F34E3" w:rsidRPr="00B34E78" w:rsidRDefault="00B34E78" w:rsidP="00B34E78">
            <w:pPr>
              <w:jc w:val="center"/>
            </w:pPr>
            <w:r>
              <w:t>48.</w:t>
            </w:r>
          </w:p>
        </w:tc>
        <w:tc>
          <w:tcPr>
            <w:tcW w:w="2041" w:type="dxa"/>
            <w:vMerge w:val="restart"/>
          </w:tcPr>
          <w:p w:rsidR="000F34E3" w:rsidRPr="000F34E3" w:rsidRDefault="00836260" w:rsidP="006A3AAF">
            <w:pPr>
              <w:pStyle w:val="ConsPlusNormal"/>
              <w:ind w:firstLine="0"/>
              <w:rPr>
                <w:rFonts w:ascii="Times New Roman" w:hAnsi="Times New Roman"/>
                <w:sz w:val="20"/>
                <w:szCs w:val="20"/>
              </w:rPr>
            </w:pPr>
            <w:hyperlink r:id="rId90" w:history="1">
              <w:r w:rsidR="000F34E3" w:rsidRPr="000F34E3">
                <w:rPr>
                  <w:rFonts w:ascii="Times New Roman" w:hAnsi="Times New Roman"/>
                  <w:color w:val="0000FF"/>
                  <w:sz w:val="20"/>
                  <w:szCs w:val="20"/>
                </w:rPr>
                <w:t>Подпункт 32 пункта 2 статьи 39.6</w:t>
              </w:r>
            </w:hyperlink>
            <w:r w:rsidR="000F34E3" w:rsidRPr="000F34E3">
              <w:rPr>
                <w:rFonts w:ascii="Times New Roman" w:hAnsi="Times New Roman"/>
                <w:sz w:val="20"/>
                <w:szCs w:val="20"/>
              </w:rPr>
              <w:t xml:space="preserve"> Земельного кодекса </w:t>
            </w:r>
            <w:hyperlink w:anchor="P882" w:history="1">
              <w:r w:rsidR="000F34E3" w:rsidRPr="000F34E3">
                <w:rPr>
                  <w:rFonts w:ascii="Times New Roman" w:hAnsi="Times New Roman"/>
                  <w:color w:val="0000FF"/>
                  <w:sz w:val="20"/>
                  <w:szCs w:val="20"/>
                </w:rPr>
                <w:t>&lt;57&gt;</w:t>
              </w:r>
            </w:hyperlink>
          </w:p>
        </w:tc>
        <w:tc>
          <w:tcPr>
            <w:tcW w:w="1474" w:type="dxa"/>
            <w:vMerge w:val="restart"/>
          </w:tcPr>
          <w:p w:rsidR="000F34E3" w:rsidRPr="000F34E3" w:rsidRDefault="000F34E3" w:rsidP="006A3AAF">
            <w:pPr>
              <w:pStyle w:val="ConsPlusNormal"/>
              <w:ind w:firstLine="0"/>
              <w:rPr>
                <w:rFonts w:ascii="Times New Roman" w:hAnsi="Times New Roman"/>
                <w:sz w:val="20"/>
                <w:szCs w:val="20"/>
              </w:rPr>
            </w:pPr>
            <w:r w:rsidRPr="000F34E3">
              <w:rPr>
                <w:rFonts w:ascii="Times New Roman" w:hAnsi="Times New Roman"/>
                <w:sz w:val="20"/>
                <w:szCs w:val="20"/>
              </w:rPr>
              <w:t>В аренду</w:t>
            </w:r>
          </w:p>
        </w:tc>
        <w:tc>
          <w:tcPr>
            <w:tcW w:w="2726" w:type="dxa"/>
            <w:vMerge w:val="restart"/>
          </w:tcPr>
          <w:p w:rsidR="000F34E3" w:rsidRPr="000F34E3" w:rsidRDefault="000F34E3" w:rsidP="006A3AAF">
            <w:pPr>
              <w:pStyle w:val="ConsPlusNormal"/>
              <w:ind w:firstLine="0"/>
              <w:jc w:val="center"/>
              <w:rPr>
                <w:rFonts w:ascii="Times New Roman" w:hAnsi="Times New Roman"/>
                <w:sz w:val="20"/>
                <w:szCs w:val="20"/>
              </w:rPr>
            </w:pPr>
            <w:r w:rsidRPr="000F34E3">
              <w:rPr>
                <w:rFonts w:ascii="Times New Roman" w:hAnsi="Times New Roman"/>
                <w:sz w:val="20"/>
                <w:szCs w:val="20"/>
              </w:rPr>
              <w:t>Арендатор земельного участка, имеющий право на заключение нового договора аренды земельного участка</w:t>
            </w:r>
          </w:p>
        </w:tc>
        <w:tc>
          <w:tcPr>
            <w:tcW w:w="3154" w:type="dxa"/>
            <w:vMerge w:val="restart"/>
          </w:tcPr>
          <w:p w:rsidR="000F34E3" w:rsidRPr="000F34E3" w:rsidRDefault="000F34E3" w:rsidP="006A3AAF">
            <w:pPr>
              <w:pStyle w:val="ConsPlusNormal"/>
              <w:ind w:firstLine="0"/>
              <w:jc w:val="center"/>
              <w:rPr>
                <w:rFonts w:ascii="Times New Roman" w:hAnsi="Times New Roman"/>
                <w:sz w:val="20"/>
                <w:szCs w:val="20"/>
              </w:rPr>
            </w:pPr>
            <w:r w:rsidRPr="000F34E3">
              <w:rPr>
                <w:rFonts w:ascii="Times New Roman" w:hAnsi="Times New Roman"/>
                <w:sz w:val="20"/>
                <w:szCs w:val="20"/>
              </w:rPr>
              <w:t>Земельный участок, используемый на основании договора аренды</w:t>
            </w: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0F34E3" w:rsidRPr="000F34E3" w:rsidTr="006A3AAF">
        <w:tc>
          <w:tcPr>
            <w:tcW w:w="715" w:type="dxa"/>
            <w:vMerge/>
          </w:tcPr>
          <w:p w:rsidR="000F34E3" w:rsidRPr="000F34E3" w:rsidRDefault="000F34E3" w:rsidP="006A3AAF">
            <w:pPr>
              <w:spacing w:after="1" w:line="0" w:lineRule="atLeast"/>
              <w:ind w:left="360"/>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Выписка из ЕГРН об объекте недвижимости (об испрашиваемом земельном участке)</w:t>
            </w:r>
          </w:p>
        </w:tc>
      </w:tr>
      <w:tr w:rsidR="000F34E3" w:rsidRPr="000F34E3" w:rsidTr="006A3AAF">
        <w:tc>
          <w:tcPr>
            <w:tcW w:w="715" w:type="dxa"/>
            <w:vMerge/>
          </w:tcPr>
          <w:p w:rsidR="000F34E3" w:rsidRPr="000F34E3" w:rsidRDefault="000F34E3" w:rsidP="006A3AAF">
            <w:pPr>
              <w:spacing w:after="1" w:line="0" w:lineRule="atLeast"/>
              <w:ind w:left="360"/>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Выписка из ЕГРЮЛ о юридическом лице, являющемся заявителем</w:t>
            </w:r>
          </w:p>
        </w:tc>
      </w:tr>
      <w:tr w:rsidR="000F34E3" w:rsidRPr="000F34E3" w:rsidTr="006A3AAF">
        <w:tc>
          <w:tcPr>
            <w:tcW w:w="715" w:type="dxa"/>
            <w:vMerge w:val="restart"/>
          </w:tcPr>
          <w:p w:rsidR="00B34E78" w:rsidRDefault="00B34E78" w:rsidP="006A3AAF">
            <w:pPr>
              <w:pStyle w:val="ConsPlusNormal"/>
              <w:ind w:left="1080" w:firstLine="0"/>
              <w:jc w:val="center"/>
              <w:rPr>
                <w:rFonts w:ascii="Times New Roman" w:hAnsi="Times New Roman"/>
                <w:sz w:val="20"/>
                <w:szCs w:val="20"/>
              </w:rPr>
            </w:pPr>
          </w:p>
          <w:p w:rsidR="000F34E3" w:rsidRPr="00B34E78" w:rsidRDefault="00B34E78" w:rsidP="00B34E78">
            <w:pPr>
              <w:jc w:val="center"/>
            </w:pPr>
            <w:r>
              <w:t>49.</w:t>
            </w:r>
          </w:p>
        </w:tc>
        <w:tc>
          <w:tcPr>
            <w:tcW w:w="2041" w:type="dxa"/>
            <w:vMerge w:val="restart"/>
          </w:tcPr>
          <w:p w:rsidR="000F34E3" w:rsidRPr="000F34E3" w:rsidRDefault="00836260" w:rsidP="006A3AAF">
            <w:pPr>
              <w:pStyle w:val="ConsPlusNormal"/>
              <w:ind w:firstLine="0"/>
              <w:rPr>
                <w:rFonts w:ascii="Times New Roman" w:hAnsi="Times New Roman"/>
                <w:sz w:val="20"/>
                <w:szCs w:val="20"/>
              </w:rPr>
            </w:pPr>
            <w:hyperlink r:id="rId91" w:history="1">
              <w:r w:rsidR="000F34E3" w:rsidRPr="000F34E3">
                <w:rPr>
                  <w:rFonts w:ascii="Times New Roman" w:hAnsi="Times New Roman"/>
                  <w:color w:val="0000FF"/>
                  <w:sz w:val="20"/>
                  <w:szCs w:val="20"/>
                </w:rPr>
                <w:t>Подпункт 41 пункта 2 статьи 39.6</w:t>
              </w:r>
            </w:hyperlink>
            <w:r w:rsidR="000F34E3" w:rsidRPr="000F34E3">
              <w:rPr>
                <w:rFonts w:ascii="Times New Roman" w:hAnsi="Times New Roman"/>
                <w:sz w:val="20"/>
                <w:szCs w:val="20"/>
              </w:rPr>
              <w:t xml:space="preserve"> Земельного кодекса </w:t>
            </w:r>
            <w:hyperlink w:anchor="P910" w:history="1">
              <w:r w:rsidR="000F34E3" w:rsidRPr="000F34E3">
                <w:rPr>
                  <w:rFonts w:ascii="Times New Roman" w:hAnsi="Times New Roman"/>
                  <w:color w:val="0000FF"/>
                  <w:sz w:val="20"/>
                  <w:szCs w:val="20"/>
                </w:rPr>
                <w:t>&lt;83&gt;</w:t>
              </w:r>
            </w:hyperlink>
          </w:p>
        </w:tc>
        <w:tc>
          <w:tcPr>
            <w:tcW w:w="1474" w:type="dxa"/>
            <w:vMerge w:val="restart"/>
          </w:tcPr>
          <w:p w:rsidR="000F34E3" w:rsidRPr="000F34E3" w:rsidRDefault="000F34E3" w:rsidP="006A3AAF">
            <w:pPr>
              <w:pStyle w:val="ConsPlusNormal"/>
              <w:ind w:firstLine="0"/>
              <w:rPr>
                <w:rFonts w:ascii="Times New Roman" w:hAnsi="Times New Roman"/>
                <w:sz w:val="20"/>
                <w:szCs w:val="20"/>
              </w:rPr>
            </w:pPr>
            <w:r w:rsidRPr="000F34E3">
              <w:rPr>
                <w:rFonts w:ascii="Times New Roman" w:hAnsi="Times New Roman"/>
                <w:sz w:val="20"/>
                <w:szCs w:val="20"/>
              </w:rPr>
              <w:t>В аренду</w:t>
            </w:r>
          </w:p>
        </w:tc>
        <w:tc>
          <w:tcPr>
            <w:tcW w:w="2726" w:type="dxa"/>
            <w:vMerge w:val="restart"/>
          </w:tcPr>
          <w:p w:rsidR="000F34E3" w:rsidRPr="000F34E3" w:rsidRDefault="000F34E3" w:rsidP="006A3AAF">
            <w:pPr>
              <w:pStyle w:val="ConsPlusNormal"/>
              <w:ind w:firstLine="0"/>
              <w:jc w:val="center"/>
              <w:rPr>
                <w:rFonts w:ascii="Times New Roman" w:hAnsi="Times New Roman"/>
                <w:sz w:val="20"/>
                <w:szCs w:val="20"/>
              </w:rPr>
            </w:pPr>
            <w:r w:rsidRPr="000F34E3">
              <w:rPr>
                <w:rFonts w:ascii="Times New Roman" w:hAnsi="Times New Roman"/>
                <w:sz w:val="20"/>
                <w:szCs w:val="20"/>
              </w:rPr>
              <w:t>Публично-правовая компания "Фонд развития территорий"</w:t>
            </w:r>
          </w:p>
        </w:tc>
        <w:tc>
          <w:tcPr>
            <w:tcW w:w="3154" w:type="dxa"/>
            <w:vMerge w:val="restart"/>
          </w:tcPr>
          <w:p w:rsidR="000F34E3" w:rsidRPr="000F34E3" w:rsidRDefault="000F34E3" w:rsidP="006A3AAF">
            <w:pPr>
              <w:pStyle w:val="ConsPlusNormal"/>
              <w:ind w:firstLine="0"/>
              <w:jc w:val="center"/>
              <w:rPr>
                <w:rFonts w:ascii="Times New Roman" w:hAnsi="Times New Roman"/>
                <w:sz w:val="20"/>
                <w:szCs w:val="20"/>
              </w:rPr>
            </w:pPr>
            <w:r w:rsidRPr="000F34E3">
              <w:rPr>
                <w:rFonts w:ascii="Times New Roman" w:hAnsi="Times New Roman"/>
                <w:sz w:val="20"/>
                <w:szCs w:val="20"/>
              </w:rPr>
              <w:t xml:space="preserve">Земельный участок, необходимый для осуществления публично-правовой компанией "Фонд развития территорий" функций и полномочий, предусмотренных Федеральным </w:t>
            </w:r>
            <w:hyperlink r:id="rId92" w:history="1">
              <w:r w:rsidRPr="000F34E3">
                <w:rPr>
                  <w:rFonts w:ascii="Times New Roman" w:hAnsi="Times New Roman"/>
                  <w:color w:val="0000FF"/>
                  <w:sz w:val="20"/>
                  <w:szCs w:val="20"/>
                </w:rPr>
                <w:t>законом</w:t>
              </w:r>
            </w:hyperlink>
            <w:r w:rsidRPr="000F34E3">
              <w:rPr>
                <w:rFonts w:ascii="Times New Roman" w:hAnsi="Times New Roman"/>
                <w:sz w:val="20"/>
                <w:szCs w:val="20"/>
              </w:rPr>
              <w:t xml:space="preserve"> от 29 июля </w:t>
            </w:r>
            <w:r w:rsidRPr="000F34E3">
              <w:rPr>
                <w:rFonts w:ascii="Times New Roman" w:hAnsi="Times New Roman"/>
                <w:sz w:val="20"/>
                <w:szCs w:val="20"/>
              </w:rPr>
              <w:lastRenderedPageBreak/>
              <w:t xml:space="preserve">2017 г.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93" w:history="1">
              <w:r w:rsidRPr="000F34E3">
                <w:rPr>
                  <w:rFonts w:ascii="Times New Roman" w:hAnsi="Times New Roman"/>
                  <w:color w:val="0000FF"/>
                  <w:sz w:val="20"/>
                  <w:szCs w:val="20"/>
                </w:rPr>
                <w:t>законом</w:t>
              </w:r>
            </w:hyperlink>
            <w:r w:rsidRPr="000F34E3">
              <w:rPr>
                <w:rFonts w:ascii="Times New Roman" w:hAnsi="Times New Roman"/>
                <w:sz w:val="20"/>
                <w:szCs w:val="20"/>
              </w:rPr>
              <w:t xml:space="preserve"> от 26 октября 2002 г.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w:t>
            </w:r>
            <w:hyperlink r:id="rId94" w:history="1">
              <w:r w:rsidRPr="000F34E3">
                <w:rPr>
                  <w:rFonts w:ascii="Times New Roman" w:hAnsi="Times New Roman"/>
                  <w:color w:val="0000FF"/>
                  <w:sz w:val="20"/>
                  <w:szCs w:val="20"/>
                </w:rPr>
                <w:t>кодексом</w:t>
              </w:r>
            </w:hyperlink>
            <w:r w:rsidRPr="000F34E3">
              <w:rPr>
                <w:rFonts w:ascii="Times New Roman" w:hAnsi="Times New Roman"/>
                <w:sz w:val="20"/>
                <w:szCs w:val="20"/>
              </w:rPr>
              <w:t xml:space="preserve"> Российской Федерации </w:t>
            </w:r>
            <w:hyperlink w:anchor="P927" w:history="1">
              <w:r w:rsidRPr="000F34E3">
                <w:rPr>
                  <w:rFonts w:ascii="Times New Roman" w:hAnsi="Times New Roman"/>
                  <w:color w:val="0000FF"/>
                  <w:sz w:val="20"/>
                  <w:szCs w:val="20"/>
                </w:rPr>
                <w:t>&lt;93&gt;</w:t>
              </w:r>
            </w:hyperlink>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lastRenderedPageBreak/>
              <w:t xml:space="preserve">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w:t>
            </w:r>
            <w:r w:rsidRPr="000F34E3">
              <w:rPr>
                <w:rFonts w:ascii="Times New Roman" w:hAnsi="Times New Roman"/>
                <w:sz w:val="20"/>
                <w:szCs w:val="20"/>
              </w:rPr>
              <w:lastRenderedPageBreak/>
              <w:t>который передан публично-правовой компании "Фонд развития территорий")</w:t>
            </w:r>
          </w:p>
        </w:tc>
      </w:tr>
      <w:tr w:rsidR="000F34E3" w:rsidRPr="000F34E3" w:rsidTr="006A3AAF">
        <w:tc>
          <w:tcPr>
            <w:tcW w:w="715" w:type="dxa"/>
            <w:vMerge/>
          </w:tcPr>
          <w:p w:rsidR="000F34E3" w:rsidRPr="000F34E3" w:rsidRDefault="000F34E3" w:rsidP="006A3AAF">
            <w:pPr>
              <w:spacing w:after="1" w:line="0" w:lineRule="atLeast"/>
              <w:ind w:left="360"/>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xml:space="preserve">Решение публично-правовой компании "Фонд развития территорий" о финансировании мероприятий, предусмотренных </w:t>
            </w:r>
            <w:hyperlink r:id="rId95" w:history="1">
              <w:r w:rsidRPr="000F34E3">
                <w:rPr>
                  <w:rFonts w:ascii="Times New Roman" w:hAnsi="Times New Roman"/>
                  <w:color w:val="0000FF"/>
                  <w:sz w:val="20"/>
                  <w:szCs w:val="20"/>
                </w:rPr>
                <w:t>частью 2 статьи 13.1</w:t>
              </w:r>
            </w:hyperlink>
            <w:r w:rsidRPr="000F34E3">
              <w:rPr>
                <w:rFonts w:ascii="Times New Roman" w:hAnsi="Times New Roman"/>
                <w:sz w:val="20"/>
                <w:szCs w:val="20"/>
              </w:rPr>
              <w:t xml:space="preserve"> Федерального закона от 29 июля 2017 г. N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tc>
      </w:tr>
      <w:tr w:rsidR="000F34E3" w:rsidRPr="000F34E3" w:rsidTr="006A3AAF">
        <w:tc>
          <w:tcPr>
            <w:tcW w:w="715" w:type="dxa"/>
            <w:vMerge/>
          </w:tcPr>
          <w:p w:rsidR="000F34E3" w:rsidRPr="000F34E3" w:rsidRDefault="000F34E3" w:rsidP="006A3AAF">
            <w:pPr>
              <w:spacing w:after="1" w:line="0" w:lineRule="atLeast"/>
              <w:ind w:left="360"/>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p>
        </w:tc>
      </w:tr>
      <w:tr w:rsidR="000F34E3" w:rsidRPr="000F34E3" w:rsidTr="006A3AAF">
        <w:tc>
          <w:tcPr>
            <w:tcW w:w="715" w:type="dxa"/>
            <w:vMerge/>
          </w:tcPr>
          <w:p w:rsidR="000F34E3" w:rsidRPr="000F34E3" w:rsidRDefault="000F34E3" w:rsidP="006A3AAF">
            <w:pPr>
              <w:spacing w:after="1" w:line="0" w:lineRule="atLeast"/>
              <w:ind w:left="360"/>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Выписка из ЕГРН об объекте недвижимости (об испрашиваемом земельном участке)</w:t>
            </w:r>
          </w:p>
        </w:tc>
      </w:tr>
      <w:tr w:rsidR="000F34E3" w:rsidRPr="000F34E3" w:rsidTr="006A3AAF">
        <w:trPr>
          <w:trHeight w:val="2147"/>
        </w:trPr>
        <w:tc>
          <w:tcPr>
            <w:tcW w:w="715" w:type="dxa"/>
            <w:vMerge/>
          </w:tcPr>
          <w:p w:rsidR="000F34E3" w:rsidRPr="000F34E3" w:rsidRDefault="000F34E3" w:rsidP="006A3AAF">
            <w:pPr>
              <w:spacing w:after="1" w:line="0" w:lineRule="atLeast"/>
              <w:ind w:left="360"/>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Выписка из ЕГРЮЛ о юридическом лице, являющемся заявителем</w:t>
            </w:r>
          </w:p>
        </w:tc>
      </w:tr>
      <w:tr w:rsidR="000F34E3" w:rsidRPr="000F34E3" w:rsidTr="006A3AAF">
        <w:tc>
          <w:tcPr>
            <w:tcW w:w="715" w:type="dxa"/>
            <w:vMerge w:val="restart"/>
          </w:tcPr>
          <w:p w:rsidR="00B34E78" w:rsidRDefault="00B34E78" w:rsidP="006A3AAF">
            <w:pPr>
              <w:pStyle w:val="ConsPlusNormal"/>
              <w:ind w:left="1080" w:firstLine="0"/>
              <w:jc w:val="center"/>
              <w:rPr>
                <w:rFonts w:ascii="Times New Roman" w:hAnsi="Times New Roman"/>
                <w:sz w:val="20"/>
                <w:szCs w:val="20"/>
              </w:rPr>
            </w:pPr>
          </w:p>
          <w:p w:rsidR="000F34E3" w:rsidRPr="00B34E78" w:rsidRDefault="00B34E78" w:rsidP="00B34E78">
            <w:pPr>
              <w:jc w:val="center"/>
            </w:pPr>
            <w:r>
              <w:t>50.</w:t>
            </w:r>
          </w:p>
        </w:tc>
        <w:tc>
          <w:tcPr>
            <w:tcW w:w="2041" w:type="dxa"/>
            <w:vMerge w:val="restart"/>
          </w:tcPr>
          <w:p w:rsidR="000F34E3" w:rsidRPr="000F34E3" w:rsidRDefault="00836260" w:rsidP="006A3AAF">
            <w:pPr>
              <w:pStyle w:val="ConsPlusNormal"/>
              <w:ind w:firstLine="0"/>
              <w:rPr>
                <w:rFonts w:ascii="Times New Roman" w:hAnsi="Times New Roman"/>
                <w:sz w:val="20"/>
                <w:szCs w:val="20"/>
              </w:rPr>
            </w:pPr>
            <w:hyperlink r:id="rId96" w:history="1">
              <w:r w:rsidR="000F34E3" w:rsidRPr="000F34E3">
                <w:rPr>
                  <w:rFonts w:ascii="Times New Roman" w:hAnsi="Times New Roman"/>
                  <w:color w:val="0000FF"/>
                  <w:sz w:val="20"/>
                  <w:szCs w:val="20"/>
                </w:rPr>
                <w:t>Подпункт 41 пункта 2 статьи 39.6</w:t>
              </w:r>
            </w:hyperlink>
            <w:r w:rsidR="000F34E3" w:rsidRPr="000F34E3">
              <w:rPr>
                <w:rFonts w:ascii="Times New Roman" w:hAnsi="Times New Roman"/>
                <w:sz w:val="20"/>
                <w:szCs w:val="20"/>
              </w:rPr>
              <w:t xml:space="preserve"> Земельного кодекса</w:t>
            </w:r>
          </w:p>
        </w:tc>
        <w:tc>
          <w:tcPr>
            <w:tcW w:w="1474" w:type="dxa"/>
            <w:vMerge w:val="restart"/>
          </w:tcPr>
          <w:p w:rsidR="000F34E3" w:rsidRPr="000F34E3" w:rsidRDefault="000F34E3" w:rsidP="006A3AAF">
            <w:pPr>
              <w:pStyle w:val="ConsPlusNormal"/>
              <w:ind w:firstLine="0"/>
              <w:rPr>
                <w:rFonts w:ascii="Times New Roman" w:hAnsi="Times New Roman"/>
                <w:sz w:val="20"/>
                <w:szCs w:val="20"/>
              </w:rPr>
            </w:pPr>
            <w:r w:rsidRPr="000F34E3">
              <w:rPr>
                <w:rFonts w:ascii="Times New Roman" w:hAnsi="Times New Roman"/>
                <w:sz w:val="20"/>
                <w:szCs w:val="20"/>
              </w:rPr>
              <w:t>В аренду</w:t>
            </w:r>
          </w:p>
        </w:tc>
        <w:tc>
          <w:tcPr>
            <w:tcW w:w="2726" w:type="dxa"/>
            <w:vMerge w:val="restart"/>
          </w:tcPr>
          <w:p w:rsidR="000F34E3" w:rsidRPr="000F34E3" w:rsidRDefault="000F34E3" w:rsidP="006A3AAF">
            <w:pPr>
              <w:pStyle w:val="ConsPlusNormal"/>
              <w:ind w:firstLine="0"/>
              <w:jc w:val="center"/>
              <w:rPr>
                <w:rFonts w:ascii="Times New Roman" w:hAnsi="Times New Roman"/>
                <w:sz w:val="20"/>
                <w:szCs w:val="20"/>
              </w:rPr>
            </w:pPr>
            <w:r w:rsidRPr="000F34E3">
              <w:rPr>
                <w:rFonts w:ascii="Times New Roman" w:hAnsi="Times New Roman"/>
                <w:sz w:val="20"/>
                <w:szCs w:val="20"/>
              </w:rPr>
              <w:t>Публично-правовая компания "Фонд развития территорий"</w:t>
            </w:r>
          </w:p>
        </w:tc>
        <w:tc>
          <w:tcPr>
            <w:tcW w:w="3154" w:type="dxa"/>
            <w:vMerge w:val="restart"/>
          </w:tcPr>
          <w:p w:rsidR="000F34E3" w:rsidRPr="000F34E3" w:rsidRDefault="000F34E3" w:rsidP="006A3AAF">
            <w:pPr>
              <w:pStyle w:val="ConsPlusNormal"/>
              <w:ind w:firstLine="0"/>
              <w:jc w:val="center"/>
              <w:rPr>
                <w:rFonts w:ascii="Times New Roman" w:hAnsi="Times New Roman"/>
                <w:sz w:val="20"/>
                <w:szCs w:val="20"/>
              </w:rPr>
            </w:pPr>
            <w:r w:rsidRPr="000F34E3">
              <w:rPr>
                <w:rFonts w:ascii="Times New Roman" w:hAnsi="Times New Roman"/>
                <w:sz w:val="20"/>
                <w:szCs w:val="20"/>
              </w:rPr>
              <w:t xml:space="preserve">Земельный участок, необходимый для осуществления публично-правовой компанией "Фонд развития территорий" функций и полномочий, предусмотренных Федеральным </w:t>
            </w:r>
            <w:hyperlink r:id="rId97" w:history="1">
              <w:r w:rsidRPr="000F34E3">
                <w:rPr>
                  <w:rFonts w:ascii="Times New Roman" w:hAnsi="Times New Roman"/>
                  <w:color w:val="0000FF"/>
                  <w:sz w:val="20"/>
                  <w:szCs w:val="20"/>
                </w:rPr>
                <w:t>законом</w:t>
              </w:r>
            </w:hyperlink>
            <w:r w:rsidRPr="000F34E3">
              <w:rPr>
                <w:rFonts w:ascii="Times New Roman" w:hAnsi="Times New Roman"/>
                <w:sz w:val="20"/>
                <w:szCs w:val="20"/>
              </w:rPr>
              <w:t xml:space="preserve"> от 29 июля 2017 г. N 218-ФЗ "О публично-</w:t>
            </w:r>
            <w:r w:rsidRPr="000F34E3">
              <w:rPr>
                <w:rFonts w:ascii="Times New Roman" w:hAnsi="Times New Roman"/>
                <w:sz w:val="20"/>
                <w:szCs w:val="20"/>
              </w:rPr>
              <w:lastRenderedPageBreak/>
              <w:t>правовой компании "Фонд развития территорий" и о внесении изменений в отдельные законодательные акты Российской Федерации", если земельные участки (права на них) отсутствуют у застройщика, признанного несостоятельным (банкротом)</w:t>
            </w: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lastRenderedPageBreak/>
              <w:t xml:space="preserve">Решение публично-правовой компании "Фонд развития территорий" о финансировании мероприятий, предусмотренных </w:t>
            </w:r>
            <w:hyperlink r:id="rId98" w:history="1">
              <w:r w:rsidRPr="000F34E3">
                <w:rPr>
                  <w:rFonts w:ascii="Times New Roman" w:hAnsi="Times New Roman"/>
                  <w:color w:val="0000FF"/>
                  <w:sz w:val="20"/>
                  <w:szCs w:val="20"/>
                </w:rPr>
                <w:t>частью 2 статьи 13.1</w:t>
              </w:r>
            </w:hyperlink>
            <w:r w:rsidRPr="000F34E3">
              <w:rPr>
                <w:rFonts w:ascii="Times New Roman" w:hAnsi="Times New Roman"/>
                <w:sz w:val="20"/>
                <w:szCs w:val="20"/>
              </w:rPr>
              <w:t xml:space="preserve"> Федерального закона от 29 июля 2017 г. N 218-ФЗ "О публично-правовой компании "Фонд развития территорий" и о внесении изменений в отдельные законодательные акты Российской </w:t>
            </w:r>
            <w:r w:rsidRPr="000F34E3">
              <w:rPr>
                <w:rFonts w:ascii="Times New Roman" w:hAnsi="Times New Roman"/>
                <w:sz w:val="20"/>
                <w:szCs w:val="20"/>
              </w:rPr>
              <w:lastRenderedPageBreak/>
              <w:t>Федерации"</w:t>
            </w:r>
          </w:p>
        </w:tc>
      </w:tr>
      <w:tr w:rsidR="000F34E3" w:rsidRPr="000F34E3" w:rsidTr="006A3AAF">
        <w:tc>
          <w:tcPr>
            <w:tcW w:w="715" w:type="dxa"/>
            <w:vMerge/>
          </w:tcPr>
          <w:p w:rsidR="000F34E3" w:rsidRPr="000F34E3" w:rsidRDefault="000F34E3" w:rsidP="006A3AAF">
            <w:pPr>
              <w:spacing w:after="1" w:line="0" w:lineRule="atLeast"/>
              <w:ind w:left="360"/>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Выписка из ЕГРН об объекте недвижимости (об испрашиваемом земельном участке)</w:t>
            </w:r>
          </w:p>
        </w:tc>
      </w:tr>
      <w:tr w:rsidR="000F34E3" w:rsidRPr="000F34E3" w:rsidTr="006A3AAF">
        <w:tc>
          <w:tcPr>
            <w:tcW w:w="715" w:type="dxa"/>
            <w:vMerge/>
          </w:tcPr>
          <w:p w:rsidR="000F34E3" w:rsidRPr="000F34E3" w:rsidRDefault="000F34E3" w:rsidP="006A3AAF">
            <w:pPr>
              <w:spacing w:after="1" w:line="0" w:lineRule="atLeast"/>
              <w:ind w:left="360"/>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Выписка из ЕГРЮЛ о юридическом лице, являющемся заявителем</w:t>
            </w:r>
          </w:p>
        </w:tc>
      </w:tr>
      <w:tr w:rsidR="000F34E3" w:rsidRPr="000F34E3" w:rsidTr="006A3AAF">
        <w:tc>
          <w:tcPr>
            <w:tcW w:w="14540" w:type="dxa"/>
            <w:gridSpan w:val="6"/>
          </w:tcPr>
          <w:p w:rsidR="000F34E3" w:rsidRPr="000F34E3" w:rsidRDefault="000F34E3" w:rsidP="006A3AAF">
            <w:pPr>
              <w:pStyle w:val="ConsPlusNormal"/>
              <w:ind w:left="1080" w:firstLine="0"/>
              <w:jc w:val="both"/>
              <w:rPr>
                <w:rFonts w:ascii="Times New Roman" w:hAnsi="Times New Roman"/>
                <w:sz w:val="20"/>
                <w:szCs w:val="20"/>
              </w:rPr>
            </w:pPr>
          </w:p>
        </w:tc>
      </w:tr>
      <w:tr w:rsidR="000F34E3" w:rsidRPr="000F34E3" w:rsidTr="006A3AAF">
        <w:tc>
          <w:tcPr>
            <w:tcW w:w="715" w:type="dxa"/>
            <w:vMerge w:val="restart"/>
          </w:tcPr>
          <w:p w:rsidR="00B34E78" w:rsidRDefault="00B34E78" w:rsidP="006A3AAF">
            <w:pPr>
              <w:pStyle w:val="ConsPlusNormal"/>
              <w:ind w:left="1080" w:firstLine="0"/>
              <w:jc w:val="center"/>
              <w:rPr>
                <w:rFonts w:ascii="Times New Roman" w:hAnsi="Times New Roman"/>
                <w:sz w:val="20"/>
                <w:szCs w:val="20"/>
              </w:rPr>
            </w:pPr>
          </w:p>
          <w:p w:rsidR="000F34E3" w:rsidRPr="00B34E78" w:rsidRDefault="00B34E78" w:rsidP="00B34E78">
            <w:pPr>
              <w:jc w:val="center"/>
            </w:pPr>
            <w:r>
              <w:t>51.</w:t>
            </w:r>
          </w:p>
        </w:tc>
        <w:tc>
          <w:tcPr>
            <w:tcW w:w="2041" w:type="dxa"/>
            <w:vMerge w:val="restart"/>
          </w:tcPr>
          <w:p w:rsidR="000F34E3" w:rsidRPr="000F34E3" w:rsidRDefault="00836260" w:rsidP="006A3AAF">
            <w:pPr>
              <w:pStyle w:val="ConsPlusNormal"/>
              <w:ind w:firstLine="0"/>
              <w:rPr>
                <w:rFonts w:ascii="Times New Roman" w:hAnsi="Times New Roman"/>
                <w:sz w:val="20"/>
                <w:szCs w:val="20"/>
              </w:rPr>
            </w:pPr>
            <w:hyperlink r:id="rId99" w:history="1">
              <w:r w:rsidR="000F34E3" w:rsidRPr="000F34E3">
                <w:rPr>
                  <w:rFonts w:ascii="Times New Roman" w:hAnsi="Times New Roman"/>
                  <w:color w:val="0000FF"/>
                  <w:sz w:val="20"/>
                  <w:szCs w:val="20"/>
                </w:rPr>
                <w:t>Подпункт 1 пункта 2 статьи 39.9</w:t>
              </w:r>
            </w:hyperlink>
            <w:r w:rsidR="000F34E3" w:rsidRPr="000F34E3">
              <w:rPr>
                <w:rFonts w:ascii="Times New Roman" w:hAnsi="Times New Roman"/>
                <w:sz w:val="20"/>
                <w:szCs w:val="20"/>
              </w:rPr>
              <w:t xml:space="preserve"> Земельного кодекса </w:t>
            </w:r>
            <w:hyperlink w:anchor="P886" w:history="1">
              <w:r w:rsidR="000F34E3" w:rsidRPr="000F34E3">
                <w:rPr>
                  <w:rFonts w:ascii="Times New Roman" w:hAnsi="Times New Roman"/>
                  <w:color w:val="0000FF"/>
                  <w:sz w:val="20"/>
                  <w:szCs w:val="20"/>
                </w:rPr>
                <w:t>&lt;61&gt;</w:t>
              </w:r>
            </w:hyperlink>
          </w:p>
        </w:tc>
        <w:tc>
          <w:tcPr>
            <w:tcW w:w="1474" w:type="dxa"/>
            <w:vMerge w:val="restart"/>
          </w:tcPr>
          <w:p w:rsidR="000F34E3" w:rsidRPr="000F34E3" w:rsidRDefault="000F34E3" w:rsidP="006A3AAF">
            <w:pPr>
              <w:pStyle w:val="ConsPlusNormal"/>
              <w:ind w:firstLine="0"/>
              <w:rPr>
                <w:rFonts w:ascii="Times New Roman" w:hAnsi="Times New Roman"/>
                <w:sz w:val="20"/>
                <w:szCs w:val="20"/>
              </w:rPr>
            </w:pPr>
            <w:r w:rsidRPr="000F34E3">
              <w:rPr>
                <w:rFonts w:ascii="Times New Roman" w:hAnsi="Times New Roman"/>
                <w:sz w:val="20"/>
                <w:szCs w:val="20"/>
              </w:rPr>
              <w:t>В постоянное (бессрочное) пользование</w:t>
            </w:r>
          </w:p>
        </w:tc>
        <w:tc>
          <w:tcPr>
            <w:tcW w:w="2726" w:type="dxa"/>
            <w:vMerge w:val="restart"/>
          </w:tcPr>
          <w:p w:rsidR="000F34E3" w:rsidRPr="000F34E3" w:rsidRDefault="000F34E3" w:rsidP="006A3AAF">
            <w:pPr>
              <w:pStyle w:val="ConsPlusNormal"/>
              <w:ind w:firstLine="0"/>
              <w:rPr>
                <w:rFonts w:ascii="Times New Roman" w:hAnsi="Times New Roman"/>
                <w:sz w:val="20"/>
                <w:szCs w:val="20"/>
              </w:rPr>
            </w:pPr>
            <w:r w:rsidRPr="000F34E3">
              <w:rPr>
                <w:rFonts w:ascii="Times New Roman" w:hAnsi="Times New Roman"/>
                <w:sz w:val="20"/>
                <w:szCs w:val="20"/>
              </w:rPr>
              <w:t>Орган государственной власти</w:t>
            </w:r>
          </w:p>
        </w:tc>
        <w:tc>
          <w:tcPr>
            <w:tcW w:w="3154" w:type="dxa"/>
            <w:vMerge w:val="restart"/>
          </w:tcPr>
          <w:p w:rsidR="000F34E3" w:rsidRPr="000F34E3" w:rsidRDefault="000F34E3" w:rsidP="006A3AAF">
            <w:pPr>
              <w:pStyle w:val="ConsPlusNormal"/>
              <w:ind w:firstLine="0"/>
              <w:rPr>
                <w:rFonts w:ascii="Times New Roman" w:hAnsi="Times New Roman"/>
                <w:sz w:val="20"/>
                <w:szCs w:val="20"/>
              </w:rPr>
            </w:pPr>
            <w:r w:rsidRPr="000F34E3">
              <w:rPr>
                <w:rFonts w:ascii="Times New Roman" w:hAnsi="Times New Roman"/>
                <w:sz w:val="20"/>
                <w:szCs w:val="20"/>
              </w:rPr>
              <w:t>Земельный участок, необходимый для осуществления органами государственной власти своих полномочий</w:t>
            </w: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0F34E3" w:rsidRPr="000F34E3" w:rsidTr="006A3AAF">
        <w:tc>
          <w:tcPr>
            <w:tcW w:w="715" w:type="dxa"/>
            <w:vMerge/>
          </w:tcPr>
          <w:p w:rsidR="000F34E3" w:rsidRPr="000F34E3" w:rsidRDefault="000F34E3" w:rsidP="006A3AAF">
            <w:pPr>
              <w:spacing w:after="1" w:line="0" w:lineRule="atLeast"/>
              <w:ind w:left="360"/>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Выписка из ЕГРН об объекте недвижимости (об испрашиваемом земельном участке)</w:t>
            </w:r>
          </w:p>
        </w:tc>
      </w:tr>
      <w:tr w:rsidR="000F34E3" w:rsidRPr="000F34E3" w:rsidTr="006A3AAF">
        <w:tc>
          <w:tcPr>
            <w:tcW w:w="715" w:type="dxa"/>
            <w:vMerge w:val="restart"/>
          </w:tcPr>
          <w:p w:rsidR="00B34E78" w:rsidRDefault="00B34E78" w:rsidP="006A3AAF">
            <w:pPr>
              <w:pStyle w:val="ConsPlusNormal"/>
              <w:ind w:left="1080" w:firstLine="0"/>
              <w:jc w:val="center"/>
              <w:rPr>
                <w:rFonts w:ascii="Times New Roman" w:hAnsi="Times New Roman"/>
                <w:sz w:val="20"/>
                <w:szCs w:val="20"/>
              </w:rPr>
            </w:pPr>
          </w:p>
          <w:p w:rsidR="000F34E3" w:rsidRPr="00B34E78" w:rsidRDefault="00B34E78" w:rsidP="00B34E78">
            <w:pPr>
              <w:jc w:val="center"/>
            </w:pPr>
            <w:r>
              <w:t>52.</w:t>
            </w:r>
          </w:p>
        </w:tc>
        <w:tc>
          <w:tcPr>
            <w:tcW w:w="2041" w:type="dxa"/>
            <w:vMerge w:val="restart"/>
          </w:tcPr>
          <w:p w:rsidR="000F34E3" w:rsidRPr="000F34E3" w:rsidRDefault="00836260" w:rsidP="006A3AAF">
            <w:pPr>
              <w:pStyle w:val="ConsPlusNormal"/>
              <w:ind w:firstLine="0"/>
              <w:rPr>
                <w:rFonts w:ascii="Times New Roman" w:hAnsi="Times New Roman"/>
                <w:sz w:val="20"/>
                <w:szCs w:val="20"/>
              </w:rPr>
            </w:pPr>
            <w:hyperlink r:id="rId100" w:history="1">
              <w:r w:rsidR="000F34E3" w:rsidRPr="000F34E3">
                <w:rPr>
                  <w:rFonts w:ascii="Times New Roman" w:hAnsi="Times New Roman"/>
                  <w:color w:val="0000FF"/>
                  <w:sz w:val="20"/>
                  <w:szCs w:val="20"/>
                </w:rPr>
                <w:t>Подпункт 1 пункта 2 статьи 39.9</w:t>
              </w:r>
            </w:hyperlink>
            <w:r w:rsidR="000F34E3" w:rsidRPr="000F34E3">
              <w:rPr>
                <w:rFonts w:ascii="Times New Roman" w:hAnsi="Times New Roman"/>
                <w:sz w:val="20"/>
                <w:szCs w:val="20"/>
              </w:rPr>
              <w:t xml:space="preserve"> Земельного кодекса</w:t>
            </w:r>
          </w:p>
        </w:tc>
        <w:tc>
          <w:tcPr>
            <w:tcW w:w="1474" w:type="dxa"/>
            <w:vMerge w:val="restart"/>
          </w:tcPr>
          <w:p w:rsidR="000F34E3" w:rsidRPr="000F34E3" w:rsidRDefault="000F34E3" w:rsidP="006A3AAF">
            <w:pPr>
              <w:pStyle w:val="ConsPlusNormal"/>
              <w:ind w:firstLine="0"/>
              <w:rPr>
                <w:rFonts w:ascii="Times New Roman" w:hAnsi="Times New Roman"/>
                <w:sz w:val="20"/>
                <w:szCs w:val="20"/>
              </w:rPr>
            </w:pPr>
            <w:r w:rsidRPr="000F34E3">
              <w:rPr>
                <w:rFonts w:ascii="Times New Roman" w:hAnsi="Times New Roman"/>
                <w:sz w:val="20"/>
                <w:szCs w:val="20"/>
              </w:rPr>
              <w:t>В постоянное (бессрочное) пользование</w:t>
            </w:r>
          </w:p>
        </w:tc>
        <w:tc>
          <w:tcPr>
            <w:tcW w:w="2726" w:type="dxa"/>
            <w:vMerge w:val="restart"/>
          </w:tcPr>
          <w:p w:rsidR="000F34E3" w:rsidRPr="000F34E3" w:rsidRDefault="000F34E3" w:rsidP="006A3AAF">
            <w:pPr>
              <w:pStyle w:val="ConsPlusNormal"/>
              <w:ind w:firstLine="0"/>
              <w:jc w:val="center"/>
              <w:rPr>
                <w:rFonts w:ascii="Times New Roman" w:hAnsi="Times New Roman"/>
                <w:sz w:val="20"/>
                <w:szCs w:val="20"/>
              </w:rPr>
            </w:pPr>
            <w:r w:rsidRPr="000F34E3">
              <w:rPr>
                <w:rFonts w:ascii="Times New Roman" w:hAnsi="Times New Roman"/>
                <w:sz w:val="20"/>
                <w:szCs w:val="20"/>
              </w:rPr>
              <w:t>Орган местного самоуправления</w:t>
            </w:r>
          </w:p>
        </w:tc>
        <w:tc>
          <w:tcPr>
            <w:tcW w:w="3154" w:type="dxa"/>
            <w:vMerge w:val="restart"/>
          </w:tcPr>
          <w:p w:rsidR="000F34E3" w:rsidRPr="000F34E3" w:rsidRDefault="000F34E3" w:rsidP="006A3AAF">
            <w:pPr>
              <w:pStyle w:val="ConsPlusNormal"/>
              <w:ind w:firstLine="0"/>
              <w:jc w:val="center"/>
              <w:rPr>
                <w:rFonts w:ascii="Times New Roman" w:hAnsi="Times New Roman"/>
                <w:sz w:val="20"/>
                <w:szCs w:val="20"/>
              </w:rPr>
            </w:pPr>
            <w:r w:rsidRPr="000F34E3">
              <w:rPr>
                <w:rFonts w:ascii="Times New Roman" w:hAnsi="Times New Roman"/>
                <w:sz w:val="20"/>
                <w:szCs w:val="20"/>
              </w:rPr>
              <w:t>Земельный участок, необходимый для осуществления органами местного самоуправления своих полномочий</w:t>
            </w: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0F34E3" w:rsidRPr="000F34E3" w:rsidTr="006A3AAF">
        <w:tc>
          <w:tcPr>
            <w:tcW w:w="715" w:type="dxa"/>
            <w:vMerge/>
          </w:tcPr>
          <w:p w:rsidR="000F34E3" w:rsidRPr="000F34E3" w:rsidRDefault="000F34E3" w:rsidP="006A3AAF">
            <w:pPr>
              <w:spacing w:after="1" w:line="0" w:lineRule="atLeast"/>
              <w:ind w:left="360"/>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Выписка из ЕГРН об объекте недвижимости (об испрашиваемом земельном участке)</w:t>
            </w:r>
          </w:p>
        </w:tc>
      </w:tr>
      <w:tr w:rsidR="000F34E3" w:rsidRPr="000F34E3" w:rsidTr="006A3AAF">
        <w:tc>
          <w:tcPr>
            <w:tcW w:w="715" w:type="dxa"/>
            <w:vMerge w:val="restart"/>
          </w:tcPr>
          <w:p w:rsidR="00B34E78" w:rsidRDefault="00B34E78" w:rsidP="006A3AAF">
            <w:pPr>
              <w:pStyle w:val="ConsPlusNormal"/>
              <w:ind w:left="1080" w:firstLine="0"/>
              <w:jc w:val="center"/>
              <w:rPr>
                <w:rFonts w:ascii="Times New Roman" w:hAnsi="Times New Roman"/>
                <w:sz w:val="20"/>
                <w:szCs w:val="20"/>
              </w:rPr>
            </w:pPr>
          </w:p>
          <w:p w:rsidR="00B34E78" w:rsidRDefault="00B34E78" w:rsidP="00B34E78"/>
          <w:p w:rsidR="000F34E3" w:rsidRPr="00B34E78" w:rsidRDefault="00B34E78" w:rsidP="00B34E78">
            <w:pPr>
              <w:jc w:val="center"/>
            </w:pPr>
            <w:r>
              <w:t>53.</w:t>
            </w:r>
          </w:p>
        </w:tc>
        <w:tc>
          <w:tcPr>
            <w:tcW w:w="2041" w:type="dxa"/>
            <w:vMerge w:val="restart"/>
          </w:tcPr>
          <w:p w:rsidR="000F34E3" w:rsidRPr="000F34E3" w:rsidRDefault="00836260" w:rsidP="006A3AAF">
            <w:pPr>
              <w:pStyle w:val="ConsPlusNormal"/>
              <w:ind w:firstLine="0"/>
              <w:rPr>
                <w:rFonts w:ascii="Times New Roman" w:hAnsi="Times New Roman"/>
                <w:sz w:val="20"/>
                <w:szCs w:val="20"/>
              </w:rPr>
            </w:pPr>
            <w:hyperlink r:id="rId101" w:history="1">
              <w:r w:rsidR="000F34E3" w:rsidRPr="000F34E3">
                <w:rPr>
                  <w:rFonts w:ascii="Times New Roman" w:hAnsi="Times New Roman"/>
                  <w:color w:val="0000FF"/>
                  <w:sz w:val="20"/>
                  <w:szCs w:val="20"/>
                </w:rPr>
                <w:t>Подпункт 2 пункта 2 статьи 39.9</w:t>
              </w:r>
            </w:hyperlink>
            <w:r w:rsidR="000F34E3" w:rsidRPr="000F34E3">
              <w:rPr>
                <w:rFonts w:ascii="Times New Roman" w:hAnsi="Times New Roman"/>
                <w:sz w:val="20"/>
                <w:szCs w:val="20"/>
              </w:rPr>
              <w:t xml:space="preserve"> Земельного кодекса </w:t>
            </w:r>
            <w:hyperlink w:anchor="P887" w:history="1">
              <w:r w:rsidR="000F34E3" w:rsidRPr="000F34E3">
                <w:rPr>
                  <w:rFonts w:ascii="Times New Roman" w:hAnsi="Times New Roman"/>
                  <w:color w:val="0000FF"/>
                  <w:sz w:val="20"/>
                  <w:szCs w:val="20"/>
                </w:rPr>
                <w:t>&lt;62&gt;</w:t>
              </w:r>
            </w:hyperlink>
          </w:p>
        </w:tc>
        <w:tc>
          <w:tcPr>
            <w:tcW w:w="1474" w:type="dxa"/>
            <w:vMerge w:val="restart"/>
          </w:tcPr>
          <w:p w:rsidR="000F34E3" w:rsidRPr="000F34E3" w:rsidRDefault="000F34E3" w:rsidP="006A3AAF">
            <w:pPr>
              <w:pStyle w:val="ConsPlusNormal"/>
              <w:ind w:firstLine="0"/>
              <w:rPr>
                <w:rFonts w:ascii="Times New Roman" w:hAnsi="Times New Roman"/>
                <w:sz w:val="20"/>
                <w:szCs w:val="20"/>
              </w:rPr>
            </w:pPr>
            <w:r w:rsidRPr="000F34E3">
              <w:rPr>
                <w:rFonts w:ascii="Times New Roman" w:hAnsi="Times New Roman"/>
                <w:sz w:val="20"/>
                <w:szCs w:val="20"/>
              </w:rPr>
              <w:t>В постоянное (бессрочное) пользование</w:t>
            </w:r>
          </w:p>
        </w:tc>
        <w:tc>
          <w:tcPr>
            <w:tcW w:w="2726" w:type="dxa"/>
            <w:vMerge w:val="restart"/>
          </w:tcPr>
          <w:p w:rsidR="000F34E3" w:rsidRPr="000F34E3" w:rsidRDefault="000F34E3" w:rsidP="006A3AAF">
            <w:pPr>
              <w:pStyle w:val="ConsPlusNormal"/>
              <w:ind w:firstLine="0"/>
              <w:jc w:val="center"/>
              <w:rPr>
                <w:rFonts w:ascii="Times New Roman" w:hAnsi="Times New Roman"/>
                <w:sz w:val="20"/>
                <w:szCs w:val="20"/>
              </w:rPr>
            </w:pPr>
            <w:r w:rsidRPr="000F34E3">
              <w:rPr>
                <w:rFonts w:ascii="Times New Roman" w:hAnsi="Times New Roman"/>
                <w:sz w:val="20"/>
                <w:szCs w:val="20"/>
              </w:rPr>
              <w:t>Государственное или муниципальное учреждение (бюджетное, казенное, автономное)</w:t>
            </w:r>
          </w:p>
        </w:tc>
        <w:tc>
          <w:tcPr>
            <w:tcW w:w="3154" w:type="dxa"/>
            <w:vMerge w:val="restart"/>
          </w:tcPr>
          <w:p w:rsidR="000F34E3" w:rsidRPr="000F34E3" w:rsidRDefault="000F34E3" w:rsidP="006A3AAF">
            <w:pPr>
              <w:pStyle w:val="ConsPlusNormal"/>
              <w:ind w:firstLine="0"/>
              <w:jc w:val="center"/>
              <w:rPr>
                <w:rFonts w:ascii="Times New Roman" w:hAnsi="Times New Roman"/>
                <w:sz w:val="20"/>
                <w:szCs w:val="20"/>
              </w:rPr>
            </w:pPr>
            <w:r w:rsidRPr="000F34E3">
              <w:rPr>
                <w:rFonts w:ascii="Times New Roman" w:hAnsi="Times New Roman"/>
                <w:sz w:val="20"/>
                <w:szCs w:val="20"/>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0F34E3" w:rsidRPr="000F34E3" w:rsidTr="006A3AAF">
        <w:tc>
          <w:tcPr>
            <w:tcW w:w="715" w:type="dxa"/>
            <w:vMerge/>
          </w:tcPr>
          <w:p w:rsidR="000F34E3" w:rsidRPr="000F34E3" w:rsidRDefault="000F34E3" w:rsidP="006A3AAF">
            <w:pPr>
              <w:spacing w:after="1" w:line="0" w:lineRule="atLeast"/>
              <w:ind w:left="360"/>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Выписка из ЕГРН об объекте недвижимости (об испрашиваемом земельном участке)</w:t>
            </w:r>
          </w:p>
        </w:tc>
      </w:tr>
      <w:tr w:rsidR="000F34E3" w:rsidRPr="000F34E3" w:rsidTr="006A3AAF">
        <w:tc>
          <w:tcPr>
            <w:tcW w:w="715" w:type="dxa"/>
            <w:vMerge/>
          </w:tcPr>
          <w:p w:rsidR="000F34E3" w:rsidRPr="000F34E3" w:rsidRDefault="000F34E3" w:rsidP="006A3AAF">
            <w:pPr>
              <w:spacing w:after="1" w:line="0" w:lineRule="atLeast"/>
              <w:ind w:left="360"/>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xml:space="preserve">* Выписка из ЕГРЮЛ о юридическом </w:t>
            </w:r>
            <w:r w:rsidRPr="000F34E3">
              <w:rPr>
                <w:rFonts w:ascii="Times New Roman" w:hAnsi="Times New Roman"/>
                <w:sz w:val="20"/>
                <w:szCs w:val="20"/>
              </w:rPr>
              <w:lastRenderedPageBreak/>
              <w:t>лице, являющемся заявителем</w:t>
            </w:r>
          </w:p>
        </w:tc>
      </w:tr>
      <w:tr w:rsidR="000F34E3" w:rsidRPr="000F34E3" w:rsidTr="006A3AAF">
        <w:tc>
          <w:tcPr>
            <w:tcW w:w="715" w:type="dxa"/>
            <w:vMerge w:val="restart"/>
          </w:tcPr>
          <w:p w:rsidR="00B34E78" w:rsidRDefault="00B34E78" w:rsidP="006A3AAF">
            <w:pPr>
              <w:pStyle w:val="ConsPlusNormal"/>
              <w:ind w:left="1080" w:firstLine="0"/>
              <w:jc w:val="center"/>
              <w:rPr>
                <w:rFonts w:ascii="Times New Roman" w:hAnsi="Times New Roman"/>
                <w:sz w:val="20"/>
                <w:szCs w:val="20"/>
              </w:rPr>
            </w:pPr>
          </w:p>
          <w:p w:rsidR="000F34E3" w:rsidRPr="00B34E78" w:rsidRDefault="00B34E78" w:rsidP="00B34E78">
            <w:pPr>
              <w:jc w:val="center"/>
            </w:pPr>
            <w:r>
              <w:t>54.</w:t>
            </w:r>
          </w:p>
        </w:tc>
        <w:tc>
          <w:tcPr>
            <w:tcW w:w="2041" w:type="dxa"/>
            <w:vMerge w:val="restart"/>
          </w:tcPr>
          <w:p w:rsidR="000F34E3" w:rsidRPr="000F34E3" w:rsidRDefault="00836260" w:rsidP="006A3AAF">
            <w:pPr>
              <w:pStyle w:val="ConsPlusNormal"/>
              <w:ind w:firstLine="0"/>
              <w:rPr>
                <w:rFonts w:ascii="Times New Roman" w:hAnsi="Times New Roman"/>
                <w:sz w:val="20"/>
                <w:szCs w:val="20"/>
              </w:rPr>
            </w:pPr>
            <w:hyperlink r:id="rId102" w:history="1">
              <w:r w:rsidR="000F34E3" w:rsidRPr="000F34E3">
                <w:rPr>
                  <w:rFonts w:ascii="Times New Roman" w:hAnsi="Times New Roman"/>
                  <w:color w:val="0000FF"/>
                  <w:sz w:val="20"/>
                  <w:szCs w:val="20"/>
                </w:rPr>
                <w:t>Подпункт 3 пункта 2 статьи 39.9</w:t>
              </w:r>
            </w:hyperlink>
            <w:r w:rsidR="000F34E3" w:rsidRPr="000F34E3">
              <w:rPr>
                <w:rFonts w:ascii="Times New Roman" w:hAnsi="Times New Roman"/>
                <w:sz w:val="20"/>
                <w:szCs w:val="20"/>
              </w:rPr>
              <w:t xml:space="preserve"> Земельного кодекса </w:t>
            </w:r>
            <w:hyperlink w:anchor="P888" w:history="1">
              <w:r w:rsidR="000F34E3" w:rsidRPr="000F34E3">
                <w:rPr>
                  <w:rFonts w:ascii="Times New Roman" w:hAnsi="Times New Roman"/>
                  <w:color w:val="0000FF"/>
                  <w:sz w:val="20"/>
                  <w:szCs w:val="20"/>
                </w:rPr>
                <w:t>&lt;63&gt;</w:t>
              </w:r>
            </w:hyperlink>
          </w:p>
        </w:tc>
        <w:tc>
          <w:tcPr>
            <w:tcW w:w="1474" w:type="dxa"/>
            <w:vMerge w:val="restart"/>
          </w:tcPr>
          <w:p w:rsidR="000F34E3" w:rsidRPr="000F34E3" w:rsidRDefault="000F34E3" w:rsidP="006A3AAF">
            <w:pPr>
              <w:pStyle w:val="ConsPlusNormal"/>
              <w:ind w:firstLine="0"/>
              <w:rPr>
                <w:rFonts w:ascii="Times New Roman" w:hAnsi="Times New Roman"/>
                <w:sz w:val="20"/>
                <w:szCs w:val="20"/>
              </w:rPr>
            </w:pPr>
            <w:r w:rsidRPr="000F34E3">
              <w:rPr>
                <w:rFonts w:ascii="Times New Roman" w:hAnsi="Times New Roman"/>
                <w:sz w:val="20"/>
                <w:szCs w:val="20"/>
              </w:rPr>
              <w:t>В постоянное (бессрочное) пользование</w:t>
            </w:r>
          </w:p>
        </w:tc>
        <w:tc>
          <w:tcPr>
            <w:tcW w:w="2726" w:type="dxa"/>
            <w:vMerge w:val="restart"/>
          </w:tcPr>
          <w:p w:rsidR="000F34E3" w:rsidRPr="000F34E3" w:rsidRDefault="000F34E3" w:rsidP="006A3AAF">
            <w:pPr>
              <w:pStyle w:val="ConsPlusNormal"/>
              <w:ind w:firstLine="0"/>
              <w:jc w:val="center"/>
              <w:rPr>
                <w:rFonts w:ascii="Times New Roman" w:hAnsi="Times New Roman"/>
                <w:sz w:val="20"/>
                <w:szCs w:val="20"/>
              </w:rPr>
            </w:pPr>
            <w:r w:rsidRPr="000F34E3">
              <w:rPr>
                <w:rFonts w:ascii="Times New Roman" w:hAnsi="Times New Roman"/>
                <w:sz w:val="20"/>
                <w:szCs w:val="20"/>
              </w:rPr>
              <w:t>Казенное предприятие</w:t>
            </w:r>
          </w:p>
        </w:tc>
        <w:tc>
          <w:tcPr>
            <w:tcW w:w="3154" w:type="dxa"/>
            <w:vMerge w:val="restart"/>
          </w:tcPr>
          <w:p w:rsidR="000F34E3" w:rsidRPr="000F34E3" w:rsidRDefault="000F34E3" w:rsidP="006A3AAF">
            <w:pPr>
              <w:pStyle w:val="ConsPlusNormal"/>
              <w:ind w:firstLine="0"/>
              <w:jc w:val="center"/>
              <w:rPr>
                <w:rFonts w:ascii="Times New Roman" w:hAnsi="Times New Roman"/>
                <w:sz w:val="20"/>
                <w:szCs w:val="20"/>
              </w:rPr>
            </w:pPr>
            <w:r w:rsidRPr="000F34E3">
              <w:rPr>
                <w:rFonts w:ascii="Times New Roman" w:hAnsi="Times New Roman"/>
                <w:sz w:val="20"/>
                <w:szCs w:val="20"/>
              </w:rPr>
              <w:t>Земельный участок, необходимый для осуществления деятельности казенного предприятия</w:t>
            </w: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0F34E3" w:rsidRPr="000F34E3" w:rsidTr="006A3AAF">
        <w:tc>
          <w:tcPr>
            <w:tcW w:w="715" w:type="dxa"/>
            <w:vMerge/>
          </w:tcPr>
          <w:p w:rsidR="000F34E3" w:rsidRPr="000F34E3" w:rsidRDefault="000F34E3" w:rsidP="006A3AAF">
            <w:pPr>
              <w:spacing w:after="1" w:line="0" w:lineRule="atLeast"/>
              <w:ind w:left="360"/>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Выписка из ЕГРН об объекте недвижимости (об испрашиваемом земельном участке)</w:t>
            </w:r>
          </w:p>
        </w:tc>
      </w:tr>
      <w:tr w:rsidR="000F34E3" w:rsidRPr="000F34E3" w:rsidTr="006A3AAF">
        <w:tc>
          <w:tcPr>
            <w:tcW w:w="715" w:type="dxa"/>
            <w:vMerge/>
          </w:tcPr>
          <w:p w:rsidR="000F34E3" w:rsidRPr="000F34E3" w:rsidRDefault="000F34E3" w:rsidP="006A3AAF">
            <w:pPr>
              <w:spacing w:after="1" w:line="0" w:lineRule="atLeast"/>
              <w:ind w:left="360"/>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Выписка из ЕГРЮЛ о юридическом лице, являющемся заявителем</w:t>
            </w:r>
          </w:p>
        </w:tc>
      </w:tr>
      <w:tr w:rsidR="000F34E3" w:rsidRPr="000F34E3" w:rsidTr="006A3AAF">
        <w:tc>
          <w:tcPr>
            <w:tcW w:w="715" w:type="dxa"/>
            <w:vMerge w:val="restart"/>
          </w:tcPr>
          <w:p w:rsidR="00B34E78" w:rsidRDefault="00B34E78" w:rsidP="006A3AAF">
            <w:pPr>
              <w:pStyle w:val="ConsPlusNormal"/>
              <w:ind w:left="1080" w:firstLine="0"/>
              <w:jc w:val="center"/>
              <w:rPr>
                <w:rFonts w:ascii="Times New Roman" w:hAnsi="Times New Roman"/>
                <w:sz w:val="20"/>
                <w:szCs w:val="20"/>
              </w:rPr>
            </w:pPr>
          </w:p>
          <w:p w:rsidR="000F34E3" w:rsidRPr="00B34E78" w:rsidRDefault="00B34E78" w:rsidP="00B34E78">
            <w:pPr>
              <w:jc w:val="center"/>
            </w:pPr>
            <w:r>
              <w:t>55.</w:t>
            </w:r>
          </w:p>
        </w:tc>
        <w:tc>
          <w:tcPr>
            <w:tcW w:w="2041" w:type="dxa"/>
            <w:vMerge w:val="restart"/>
          </w:tcPr>
          <w:p w:rsidR="000F34E3" w:rsidRPr="000F34E3" w:rsidRDefault="00836260" w:rsidP="006A3AAF">
            <w:pPr>
              <w:pStyle w:val="ConsPlusNormal"/>
              <w:ind w:firstLine="0"/>
              <w:rPr>
                <w:rFonts w:ascii="Times New Roman" w:hAnsi="Times New Roman"/>
                <w:sz w:val="20"/>
                <w:szCs w:val="20"/>
              </w:rPr>
            </w:pPr>
            <w:hyperlink r:id="rId103" w:history="1">
              <w:r w:rsidR="000F34E3" w:rsidRPr="000F34E3">
                <w:rPr>
                  <w:rFonts w:ascii="Times New Roman" w:hAnsi="Times New Roman"/>
                  <w:color w:val="0000FF"/>
                  <w:sz w:val="20"/>
                  <w:szCs w:val="20"/>
                </w:rPr>
                <w:t>Подпункт 1 пункта 2 статьи 39.10</w:t>
              </w:r>
            </w:hyperlink>
            <w:r w:rsidR="000F34E3" w:rsidRPr="000F34E3">
              <w:rPr>
                <w:rFonts w:ascii="Times New Roman" w:hAnsi="Times New Roman"/>
                <w:sz w:val="20"/>
                <w:szCs w:val="20"/>
              </w:rPr>
              <w:t xml:space="preserve"> Земельного кодекса </w:t>
            </w:r>
            <w:hyperlink w:anchor="P890" w:history="1">
              <w:r w:rsidR="000F34E3" w:rsidRPr="000F34E3">
                <w:rPr>
                  <w:rFonts w:ascii="Times New Roman" w:hAnsi="Times New Roman"/>
                  <w:color w:val="0000FF"/>
                  <w:sz w:val="20"/>
                  <w:szCs w:val="20"/>
                </w:rPr>
                <w:t>&lt;65&gt;</w:t>
              </w:r>
            </w:hyperlink>
          </w:p>
        </w:tc>
        <w:tc>
          <w:tcPr>
            <w:tcW w:w="1474" w:type="dxa"/>
            <w:vMerge w:val="restart"/>
          </w:tcPr>
          <w:p w:rsidR="000F34E3" w:rsidRPr="000F34E3" w:rsidRDefault="000F34E3" w:rsidP="006A3AAF">
            <w:pPr>
              <w:pStyle w:val="ConsPlusNormal"/>
              <w:ind w:firstLine="0"/>
              <w:rPr>
                <w:rFonts w:ascii="Times New Roman" w:hAnsi="Times New Roman"/>
                <w:sz w:val="20"/>
                <w:szCs w:val="20"/>
              </w:rPr>
            </w:pPr>
            <w:r w:rsidRPr="000F34E3">
              <w:rPr>
                <w:rFonts w:ascii="Times New Roman" w:hAnsi="Times New Roman"/>
                <w:sz w:val="20"/>
                <w:szCs w:val="20"/>
              </w:rPr>
              <w:t>В безвозмездное пользование</w:t>
            </w:r>
          </w:p>
        </w:tc>
        <w:tc>
          <w:tcPr>
            <w:tcW w:w="2726" w:type="dxa"/>
            <w:vMerge w:val="restart"/>
          </w:tcPr>
          <w:p w:rsidR="000F34E3" w:rsidRPr="000F34E3" w:rsidRDefault="000F34E3" w:rsidP="006A3AAF">
            <w:pPr>
              <w:pStyle w:val="ConsPlusNormal"/>
              <w:ind w:firstLine="0"/>
              <w:jc w:val="center"/>
              <w:rPr>
                <w:rFonts w:ascii="Times New Roman" w:hAnsi="Times New Roman"/>
                <w:sz w:val="20"/>
                <w:szCs w:val="20"/>
              </w:rPr>
            </w:pPr>
            <w:r w:rsidRPr="000F34E3">
              <w:rPr>
                <w:rFonts w:ascii="Times New Roman" w:hAnsi="Times New Roman"/>
                <w:sz w:val="20"/>
                <w:szCs w:val="20"/>
              </w:rPr>
              <w:t>Орган государственной власти</w:t>
            </w:r>
          </w:p>
        </w:tc>
        <w:tc>
          <w:tcPr>
            <w:tcW w:w="3154" w:type="dxa"/>
            <w:vMerge w:val="restart"/>
          </w:tcPr>
          <w:p w:rsidR="000F34E3" w:rsidRPr="000F34E3" w:rsidRDefault="000F34E3" w:rsidP="006A3AAF">
            <w:pPr>
              <w:pStyle w:val="ConsPlusNormal"/>
              <w:ind w:firstLine="0"/>
              <w:jc w:val="center"/>
              <w:rPr>
                <w:rFonts w:ascii="Times New Roman" w:hAnsi="Times New Roman"/>
                <w:sz w:val="20"/>
                <w:szCs w:val="20"/>
              </w:rPr>
            </w:pPr>
            <w:r w:rsidRPr="000F34E3">
              <w:rPr>
                <w:rFonts w:ascii="Times New Roman" w:hAnsi="Times New Roman"/>
                <w:sz w:val="20"/>
                <w:szCs w:val="20"/>
              </w:rPr>
              <w:t>Земельный участок, необходимый для осуществления органами государственной власти своих полномочий</w:t>
            </w: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0F34E3" w:rsidRPr="000F34E3" w:rsidTr="006A3AAF">
        <w:tc>
          <w:tcPr>
            <w:tcW w:w="715" w:type="dxa"/>
            <w:vMerge/>
          </w:tcPr>
          <w:p w:rsidR="000F34E3" w:rsidRPr="000F34E3" w:rsidRDefault="000F34E3" w:rsidP="006A3AAF">
            <w:pPr>
              <w:spacing w:after="1" w:line="0" w:lineRule="atLeast"/>
              <w:ind w:left="360"/>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Выписка из ЕГРН об объекте недвижимости (об испрашиваемом земельном участке)</w:t>
            </w:r>
          </w:p>
        </w:tc>
      </w:tr>
      <w:tr w:rsidR="000F34E3" w:rsidRPr="000F34E3" w:rsidTr="006A3AAF">
        <w:tc>
          <w:tcPr>
            <w:tcW w:w="715" w:type="dxa"/>
            <w:vMerge/>
          </w:tcPr>
          <w:p w:rsidR="000F34E3" w:rsidRPr="000F34E3" w:rsidRDefault="000F34E3" w:rsidP="006A3AAF">
            <w:pPr>
              <w:spacing w:after="1" w:line="0" w:lineRule="atLeast"/>
              <w:ind w:left="360"/>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Выписка из ЕГРЮЛ о юридическом лице, являющемся заявителем</w:t>
            </w:r>
          </w:p>
        </w:tc>
      </w:tr>
      <w:tr w:rsidR="000F34E3" w:rsidRPr="000F34E3" w:rsidTr="006A3AAF">
        <w:tc>
          <w:tcPr>
            <w:tcW w:w="715" w:type="dxa"/>
            <w:vMerge w:val="restart"/>
          </w:tcPr>
          <w:p w:rsidR="00B34E78" w:rsidRDefault="00B34E78" w:rsidP="006A3AAF">
            <w:pPr>
              <w:pStyle w:val="ConsPlusNormal"/>
              <w:ind w:left="1080" w:firstLine="0"/>
              <w:jc w:val="center"/>
              <w:rPr>
                <w:rFonts w:ascii="Times New Roman" w:hAnsi="Times New Roman"/>
                <w:sz w:val="20"/>
                <w:szCs w:val="20"/>
              </w:rPr>
            </w:pPr>
          </w:p>
          <w:p w:rsidR="000F34E3" w:rsidRPr="00B34E78" w:rsidRDefault="00B34E78" w:rsidP="00B34E78">
            <w:pPr>
              <w:jc w:val="center"/>
            </w:pPr>
            <w:r>
              <w:t>56.</w:t>
            </w:r>
          </w:p>
        </w:tc>
        <w:tc>
          <w:tcPr>
            <w:tcW w:w="2041" w:type="dxa"/>
            <w:vMerge w:val="restart"/>
          </w:tcPr>
          <w:p w:rsidR="000F34E3" w:rsidRPr="000F34E3" w:rsidRDefault="00836260" w:rsidP="006A3AAF">
            <w:pPr>
              <w:pStyle w:val="ConsPlusNormal"/>
              <w:ind w:firstLine="0"/>
              <w:rPr>
                <w:rFonts w:ascii="Times New Roman" w:hAnsi="Times New Roman"/>
                <w:sz w:val="20"/>
                <w:szCs w:val="20"/>
              </w:rPr>
            </w:pPr>
            <w:hyperlink r:id="rId104" w:history="1">
              <w:r w:rsidR="000F34E3" w:rsidRPr="000F34E3">
                <w:rPr>
                  <w:rFonts w:ascii="Times New Roman" w:hAnsi="Times New Roman"/>
                  <w:color w:val="0000FF"/>
                  <w:sz w:val="20"/>
                  <w:szCs w:val="20"/>
                </w:rPr>
                <w:t>Подпункт 1 пункта 2 статьи 39.10</w:t>
              </w:r>
            </w:hyperlink>
            <w:r w:rsidR="000F34E3" w:rsidRPr="000F34E3">
              <w:rPr>
                <w:rFonts w:ascii="Times New Roman" w:hAnsi="Times New Roman"/>
                <w:sz w:val="20"/>
                <w:szCs w:val="20"/>
              </w:rPr>
              <w:t xml:space="preserve"> Земельного кодекса</w:t>
            </w:r>
          </w:p>
        </w:tc>
        <w:tc>
          <w:tcPr>
            <w:tcW w:w="1474" w:type="dxa"/>
            <w:vMerge w:val="restart"/>
          </w:tcPr>
          <w:p w:rsidR="000F34E3" w:rsidRPr="000F34E3" w:rsidRDefault="000F34E3" w:rsidP="006A3AAF">
            <w:pPr>
              <w:pStyle w:val="ConsPlusNormal"/>
              <w:ind w:firstLine="0"/>
              <w:rPr>
                <w:rFonts w:ascii="Times New Roman" w:hAnsi="Times New Roman"/>
                <w:sz w:val="20"/>
                <w:szCs w:val="20"/>
              </w:rPr>
            </w:pPr>
            <w:r w:rsidRPr="000F34E3">
              <w:rPr>
                <w:rFonts w:ascii="Times New Roman" w:hAnsi="Times New Roman"/>
                <w:sz w:val="20"/>
                <w:szCs w:val="20"/>
              </w:rPr>
              <w:t>В безвозмездное пользование</w:t>
            </w:r>
          </w:p>
        </w:tc>
        <w:tc>
          <w:tcPr>
            <w:tcW w:w="2726" w:type="dxa"/>
            <w:vMerge w:val="restart"/>
          </w:tcPr>
          <w:p w:rsidR="000F34E3" w:rsidRPr="000F34E3" w:rsidRDefault="000F34E3" w:rsidP="006A3AAF">
            <w:pPr>
              <w:pStyle w:val="ConsPlusNormal"/>
              <w:ind w:firstLine="0"/>
              <w:jc w:val="center"/>
              <w:rPr>
                <w:rFonts w:ascii="Times New Roman" w:hAnsi="Times New Roman"/>
                <w:sz w:val="20"/>
                <w:szCs w:val="20"/>
              </w:rPr>
            </w:pPr>
            <w:r w:rsidRPr="000F34E3">
              <w:rPr>
                <w:rFonts w:ascii="Times New Roman" w:hAnsi="Times New Roman"/>
                <w:sz w:val="20"/>
                <w:szCs w:val="20"/>
              </w:rPr>
              <w:t>Орган местного самоуправления</w:t>
            </w:r>
          </w:p>
        </w:tc>
        <w:tc>
          <w:tcPr>
            <w:tcW w:w="3154" w:type="dxa"/>
            <w:vMerge w:val="restart"/>
          </w:tcPr>
          <w:p w:rsidR="000F34E3" w:rsidRPr="000F34E3" w:rsidRDefault="000F34E3" w:rsidP="006A3AAF">
            <w:pPr>
              <w:pStyle w:val="ConsPlusNormal"/>
              <w:ind w:firstLine="0"/>
              <w:jc w:val="center"/>
              <w:rPr>
                <w:rFonts w:ascii="Times New Roman" w:hAnsi="Times New Roman"/>
                <w:sz w:val="20"/>
                <w:szCs w:val="20"/>
              </w:rPr>
            </w:pPr>
            <w:r w:rsidRPr="000F34E3">
              <w:rPr>
                <w:rFonts w:ascii="Times New Roman" w:hAnsi="Times New Roman"/>
                <w:sz w:val="20"/>
                <w:szCs w:val="20"/>
              </w:rPr>
              <w:t>Земельный участок, необходимый для осуществления органами местного самоуправления своих полномочий</w:t>
            </w: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0F34E3" w:rsidRPr="000F34E3" w:rsidTr="006A3AAF">
        <w:tc>
          <w:tcPr>
            <w:tcW w:w="715" w:type="dxa"/>
            <w:vMerge/>
          </w:tcPr>
          <w:p w:rsidR="000F34E3" w:rsidRPr="000F34E3" w:rsidRDefault="000F34E3" w:rsidP="006A3AAF">
            <w:pPr>
              <w:spacing w:after="1" w:line="0" w:lineRule="atLeast"/>
              <w:ind w:left="360"/>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Выписка из ЕГРН об объекте недвижимости (об испрашиваемом земельном участке)</w:t>
            </w:r>
          </w:p>
        </w:tc>
      </w:tr>
      <w:tr w:rsidR="000F34E3" w:rsidRPr="000F34E3" w:rsidTr="006A3AAF">
        <w:tc>
          <w:tcPr>
            <w:tcW w:w="715" w:type="dxa"/>
            <w:vMerge/>
          </w:tcPr>
          <w:p w:rsidR="000F34E3" w:rsidRPr="000F34E3" w:rsidRDefault="000F34E3" w:rsidP="006A3AAF">
            <w:pPr>
              <w:spacing w:after="1" w:line="0" w:lineRule="atLeast"/>
              <w:ind w:left="360"/>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Выписка из ЕГРЮЛ о юридическом лице, являющемся заявителем</w:t>
            </w:r>
          </w:p>
          <w:p w:rsidR="00B34E78" w:rsidRDefault="00B34E78" w:rsidP="006A3AAF">
            <w:pPr>
              <w:pStyle w:val="ConsPlusNormal"/>
              <w:jc w:val="center"/>
              <w:rPr>
                <w:rFonts w:ascii="Times New Roman" w:hAnsi="Times New Roman"/>
                <w:sz w:val="20"/>
                <w:szCs w:val="20"/>
              </w:rPr>
            </w:pPr>
          </w:p>
          <w:p w:rsidR="00B34E78" w:rsidRDefault="00B34E78" w:rsidP="006A3AAF">
            <w:pPr>
              <w:pStyle w:val="ConsPlusNormal"/>
              <w:jc w:val="center"/>
              <w:rPr>
                <w:rFonts w:ascii="Times New Roman" w:hAnsi="Times New Roman"/>
                <w:sz w:val="20"/>
                <w:szCs w:val="20"/>
              </w:rPr>
            </w:pPr>
          </w:p>
          <w:p w:rsidR="00B34E78" w:rsidRDefault="00B34E78" w:rsidP="006A3AAF">
            <w:pPr>
              <w:pStyle w:val="ConsPlusNormal"/>
              <w:jc w:val="center"/>
              <w:rPr>
                <w:rFonts w:ascii="Times New Roman" w:hAnsi="Times New Roman"/>
                <w:sz w:val="20"/>
                <w:szCs w:val="20"/>
              </w:rPr>
            </w:pPr>
          </w:p>
          <w:p w:rsidR="00B34E78" w:rsidRPr="000F34E3" w:rsidRDefault="00B34E78" w:rsidP="006A3AAF">
            <w:pPr>
              <w:pStyle w:val="ConsPlusNormal"/>
              <w:jc w:val="center"/>
              <w:rPr>
                <w:rFonts w:ascii="Times New Roman" w:hAnsi="Times New Roman"/>
                <w:sz w:val="20"/>
                <w:szCs w:val="20"/>
              </w:rPr>
            </w:pPr>
          </w:p>
        </w:tc>
      </w:tr>
      <w:tr w:rsidR="000F34E3" w:rsidRPr="000F34E3" w:rsidTr="006A3AAF">
        <w:tc>
          <w:tcPr>
            <w:tcW w:w="715" w:type="dxa"/>
            <w:vMerge w:val="restart"/>
          </w:tcPr>
          <w:p w:rsidR="00B34E78" w:rsidRDefault="00B34E78" w:rsidP="006A3AAF">
            <w:pPr>
              <w:pStyle w:val="ConsPlusNormal"/>
              <w:ind w:left="1080" w:firstLine="0"/>
              <w:jc w:val="center"/>
              <w:rPr>
                <w:rFonts w:ascii="Times New Roman" w:hAnsi="Times New Roman"/>
                <w:sz w:val="20"/>
                <w:szCs w:val="20"/>
              </w:rPr>
            </w:pPr>
          </w:p>
          <w:p w:rsidR="000F34E3" w:rsidRPr="00B34E78" w:rsidRDefault="00B34E78" w:rsidP="00B34E78">
            <w:pPr>
              <w:jc w:val="center"/>
            </w:pPr>
            <w:r>
              <w:t>57.</w:t>
            </w:r>
          </w:p>
        </w:tc>
        <w:tc>
          <w:tcPr>
            <w:tcW w:w="2041" w:type="dxa"/>
            <w:vMerge w:val="restart"/>
          </w:tcPr>
          <w:p w:rsidR="000F34E3" w:rsidRPr="000F34E3" w:rsidRDefault="00836260" w:rsidP="006A3AAF">
            <w:pPr>
              <w:pStyle w:val="ConsPlusNormal"/>
              <w:ind w:firstLine="0"/>
              <w:rPr>
                <w:rFonts w:ascii="Times New Roman" w:hAnsi="Times New Roman"/>
                <w:sz w:val="20"/>
                <w:szCs w:val="20"/>
              </w:rPr>
            </w:pPr>
            <w:hyperlink r:id="rId105" w:history="1">
              <w:r w:rsidR="000F34E3" w:rsidRPr="000F34E3">
                <w:rPr>
                  <w:rFonts w:ascii="Times New Roman" w:hAnsi="Times New Roman"/>
                  <w:color w:val="0000FF"/>
                  <w:sz w:val="20"/>
                  <w:szCs w:val="20"/>
                </w:rPr>
                <w:t>Подпункт 1 пункта 2 статьи 39.10</w:t>
              </w:r>
            </w:hyperlink>
            <w:r w:rsidR="000F34E3" w:rsidRPr="000F34E3">
              <w:rPr>
                <w:rFonts w:ascii="Times New Roman" w:hAnsi="Times New Roman"/>
                <w:sz w:val="20"/>
                <w:szCs w:val="20"/>
              </w:rPr>
              <w:t xml:space="preserve"> Земельного кодекса</w:t>
            </w:r>
          </w:p>
        </w:tc>
        <w:tc>
          <w:tcPr>
            <w:tcW w:w="1474" w:type="dxa"/>
            <w:vMerge w:val="restart"/>
          </w:tcPr>
          <w:p w:rsidR="000F34E3" w:rsidRPr="000F34E3" w:rsidRDefault="000F34E3" w:rsidP="006A3AAF">
            <w:pPr>
              <w:pStyle w:val="ConsPlusNormal"/>
              <w:ind w:firstLine="0"/>
              <w:rPr>
                <w:rFonts w:ascii="Times New Roman" w:hAnsi="Times New Roman"/>
                <w:sz w:val="20"/>
                <w:szCs w:val="20"/>
              </w:rPr>
            </w:pPr>
            <w:r w:rsidRPr="000F34E3">
              <w:rPr>
                <w:rFonts w:ascii="Times New Roman" w:hAnsi="Times New Roman"/>
                <w:sz w:val="20"/>
                <w:szCs w:val="20"/>
              </w:rPr>
              <w:t>В безвозмездное пользование</w:t>
            </w:r>
          </w:p>
        </w:tc>
        <w:tc>
          <w:tcPr>
            <w:tcW w:w="2726" w:type="dxa"/>
            <w:vMerge w:val="restart"/>
          </w:tcPr>
          <w:p w:rsidR="000F34E3" w:rsidRPr="000F34E3" w:rsidRDefault="000F34E3" w:rsidP="006A3AAF">
            <w:pPr>
              <w:pStyle w:val="ConsPlusNormal"/>
              <w:ind w:firstLine="0"/>
              <w:jc w:val="center"/>
              <w:rPr>
                <w:rFonts w:ascii="Times New Roman" w:hAnsi="Times New Roman"/>
                <w:sz w:val="20"/>
                <w:szCs w:val="20"/>
              </w:rPr>
            </w:pPr>
            <w:r w:rsidRPr="000F34E3">
              <w:rPr>
                <w:rFonts w:ascii="Times New Roman" w:hAnsi="Times New Roman"/>
                <w:sz w:val="20"/>
                <w:szCs w:val="20"/>
              </w:rPr>
              <w:t>Государственное или муниципальное учреждение (бюджетное, казенное, автономное)</w:t>
            </w:r>
          </w:p>
        </w:tc>
        <w:tc>
          <w:tcPr>
            <w:tcW w:w="3154" w:type="dxa"/>
            <w:vMerge w:val="restart"/>
          </w:tcPr>
          <w:p w:rsidR="000F34E3" w:rsidRPr="000F34E3" w:rsidRDefault="000F34E3" w:rsidP="006A3AAF">
            <w:pPr>
              <w:pStyle w:val="ConsPlusNormal"/>
              <w:ind w:firstLine="0"/>
              <w:jc w:val="center"/>
              <w:rPr>
                <w:rFonts w:ascii="Times New Roman" w:hAnsi="Times New Roman"/>
                <w:sz w:val="20"/>
                <w:szCs w:val="20"/>
              </w:rPr>
            </w:pPr>
            <w:r w:rsidRPr="000F34E3">
              <w:rPr>
                <w:rFonts w:ascii="Times New Roman" w:hAnsi="Times New Roman"/>
                <w:sz w:val="20"/>
                <w:szCs w:val="20"/>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0F34E3" w:rsidRPr="000F34E3" w:rsidTr="006A3AAF">
        <w:tc>
          <w:tcPr>
            <w:tcW w:w="715" w:type="dxa"/>
            <w:vMerge/>
          </w:tcPr>
          <w:p w:rsidR="000F34E3" w:rsidRPr="000F34E3" w:rsidRDefault="000F34E3" w:rsidP="006A3AAF">
            <w:pPr>
              <w:spacing w:after="1" w:line="0" w:lineRule="atLeast"/>
              <w:ind w:left="360"/>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Выписка из ЕГРН об объекте недвижимости (об испрашиваемом земельном участке)</w:t>
            </w:r>
          </w:p>
        </w:tc>
      </w:tr>
      <w:tr w:rsidR="000F34E3" w:rsidRPr="000F34E3" w:rsidTr="006A3AAF">
        <w:tc>
          <w:tcPr>
            <w:tcW w:w="715" w:type="dxa"/>
            <w:vMerge/>
          </w:tcPr>
          <w:p w:rsidR="000F34E3" w:rsidRPr="000F34E3" w:rsidRDefault="000F34E3" w:rsidP="006A3AAF">
            <w:pPr>
              <w:spacing w:after="1" w:line="0" w:lineRule="atLeast"/>
              <w:ind w:left="360"/>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Выписка из ЕГРЮЛ о юридическом лице, являющемся заявителем</w:t>
            </w:r>
          </w:p>
        </w:tc>
      </w:tr>
      <w:tr w:rsidR="000F34E3" w:rsidRPr="000F34E3" w:rsidTr="006A3AAF">
        <w:tc>
          <w:tcPr>
            <w:tcW w:w="715" w:type="dxa"/>
            <w:vMerge w:val="restart"/>
          </w:tcPr>
          <w:p w:rsidR="00B34E78" w:rsidRDefault="00B34E78" w:rsidP="006A3AAF">
            <w:pPr>
              <w:pStyle w:val="ConsPlusNormal"/>
              <w:ind w:left="1080" w:firstLine="0"/>
              <w:jc w:val="center"/>
              <w:rPr>
                <w:rFonts w:ascii="Times New Roman" w:hAnsi="Times New Roman"/>
                <w:sz w:val="20"/>
                <w:szCs w:val="20"/>
              </w:rPr>
            </w:pPr>
          </w:p>
          <w:p w:rsidR="000F34E3" w:rsidRPr="00B34E78" w:rsidRDefault="00B34E78" w:rsidP="00B34E78">
            <w:pPr>
              <w:jc w:val="center"/>
            </w:pPr>
            <w:r>
              <w:t>58.</w:t>
            </w:r>
          </w:p>
        </w:tc>
        <w:tc>
          <w:tcPr>
            <w:tcW w:w="2041" w:type="dxa"/>
            <w:vMerge w:val="restart"/>
          </w:tcPr>
          <w:p w:rsidR="000F34E3" w:rsidRPr="000F34E3" w:rsidRDefault="00836260" w:rsidP="006A3AAF">
            <w:pPr>
              <w:pStyle w:val="ConsPlusNormal"/>
              <w:ind w:firstLine="0"/>
              <w:rPr>
                <w:rFonts w:ascii="Times New Roman" w:hAnsi="Times New Roman"/>
                <w:sz w:val="20"/>
                <w:szCs w:val="20"/>
              </w:rPr>
            </w:pPr>
            <w:hyperlink r:id="rId106" w:history="1">
              <w:r w:rsidR="000F34E3" w:rsidRPr="000F34E3">
                <w:rPr>
                  <w:rFonts w:ascii="Times New Roman" w:hAnsi="Times New Roman"/>
                  <w:color w:val="0000FF"/>
                  <w:sz w:val="20"/>
                  <w:szCs w:val="20"/>
                </w:rPr>
                <w:t>Подпункт 1 пункта 2 статьи 39.10</w:t>
              </w:r>
            </w:hyperlink>
            <w:r w:rsidR="000F34E3" w:rsidRPr="000F34E3">
              <w:rPr>
                <w:rFonts w:ascii="Times New Roman" w:hAnsi="Times New Roman"/>
                <w:sz w:val="20"/>
                <w:szCs w:val="20"/>
              </w:rPr>
              <w:t xml:space="preserve"> Земельного кодекса</w:t>
            </w:r>
          </w:p>
        </w:tc>
        <w:tc>
          <w:tcPr>
            <w:tcW w:w="1474" w:type="dxa"/>
            <w:vMerge w:val="restart"/>
          </w:tcPr>
          <w:p w:rsidR="000F34E3" w:rsidRPr="000F34E3" w:rsidRDefault="000F34E3" w:rsidP="006A3AAF">
            <w:pPr>
              <w:pStyle w:val="ConsPlusNormal"/>
              <w:ind w:firstLine="0"/>
              <w:rPr>
                <w:rFonts w:ascii="Times New Roman" w:hAnsi="Times New Roman"/>
                <w:sz w:val="20"/>
                <w:szCs w:val="20"/>
              </w:rPr>
            </w:pPr>
            <w:r w:rsidRPr="000F34E3">
              <w:rPr>
                <w:rFonts w:ascii="Times New Roman" w:hAnsi="Times New Roman"/>
                <w:sz w:val="20"/>
                <w:szCs w:val="20"/>
              </w:rPr>
              <w:t>В безвозмездное пользование</w:t>
            </w:r>
          </w:p>
        </w:tc>
        <w:tc>
          <w:tcPr>
            <w:tcW w:w="2726" w:type="dxa"/>
            <w:vMerge w:val="restart"/>
          </w:tcPr>
          <w:p w:rsidR="000F34E3" w:rsidRPr="000F34E3" w:rsidRDefault="000F34E3" w:rsidP="006A3AAF">
            <w:pPr>
              <w:pStyle w:val="ConsPlusNormal"/>
              <w:ind w:firstLine="0"/>
              <w:jc w:val="center"/>
              <w:rPr>
                <w:rFonts w:ascii="Times New Roman" w:hAnsi="Times New Roman"/>
                <w:sz w:val="20"/>
                <w:szCs w:val="20"/>
              </w:rPr>
            </w:pPr>
            <w:r w:rsidRPr="000F34E3">
              <w:rPr>
                <w:rFonts w:ascii="Times New Roman" w:hAnsi="Times New Roman"/>
                <w:sz w:val="20"/>
                <w:szCs w:val="20"/>
              </w:rPr>
              <w:t>Казенное предприятие</w:t>
            </w:r>
          </w:p>
        </w:tc>
        <w:tc>
          <w:tcPr>
            <w:tcW w:w="3154" w:type="dxa"/>
            <w:vMerge w:val="restart"/>
          </w:tcPr>
          <w:p w:rsidR="000F34E3" w:rsidRPr="000F34E3" w:rsidRDefault="000F34E3" w:rsidP="006A3AAF">
            <w:pPr>
              <w:pStyle w:val="ConsPlusNormal"/>
              <w:ind w:firstLine="0"/>
              <w:jc w:val="center"/>
              <w:rPr>
                <w:rFonts w:ascii="Times New Roman" w:hAnsi="Times New Roman"/>
                <w:sz w:val="20"/>
                <w:szCs w:val="20"/>
              </w:rPr>
            </w:pPr>
            <w:r w:rsidRPr="000F34E3">
              <w:rPr>
                <w:rFonts w:ascii="Times New Roman" w:hAnsi="Times New Roman"/>
                <w:sz w:val="20"/>
                <w:szCs w:val="20"/>
              </w:rPr>
              <w:t>Земельный участок, необходимый для осуществления деятельности казенного предприятия</w:t>
            </w: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0F34E3" w:rsidRPr="000F34E3" w:rsidTr="006A3AAF">
        <w:tc>
          <w:tcPr>
            <w:tcW w:w="715" w:type="dxa"/>
            <w:vMerge/>
          </w:tcPr>
          <w:p w:rsidR="000F34E3" w:rsidRPr="000F34E3" w:rsidRDefault="000F34E3" w:rsidP="006A3AAF">
            <w:pPr>
              <w:spacing w:after="1" w:line="0" w:lineRule="atLeast"/>
              <w:ind w:left="360"/>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Выписка из ЕГРН об объекте недвижимости (об испрашиваемом земельном участке)</w:t>
            </w:r>
          </w:p>
        </w:tc>
      </w:tr>
      <w:tr w:rsidR="000F34E3" w:rsidRPr="000F34E3" w:rsidTr="006A3AAF">
        <w:tc>
          <w:tcPr>
            <w:tcW w:w="715" w:type="dxa"/>
            <w:vMerge/>
          </w:tcPr>
          <w:p w:rsidR="000F34E3" w:rsidRPr="000F34E3" w:rsidRDefault="000F34E3" w:rsidP="006A3AAF">
            <w:pPr>
              <w:spacing w:after="1" w:line="0" w:lineRule="atLeast"/>
              <w:ind w:left="360"/>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Выписка из ЕГРЮЛ о юридическом лице, являющемся заявителем</w:t>
            </w:r>
          </w:p>
        </w:tc>
      </w:tr>
      <w:tr w:rsidR="000F34E3" w:rsidRPr="000F34E3" w:rsidTr="006A3AAF">
        <w:tc>
          <w:tcPr>
            <w:tcW w:w="715" w:type="dxa"/>
            <w:vMerge w:val="restart"/>
          </w:tcPr>
          <w:p w:rsidR="00B34E78" w:rsidRDefault="00B34E78" w:rsidP="006A3AAF">
            <w:pPr>
              <w:pStyle w:val="ConsPlusNormal"/>
              <w:ind w:left="1080" w:firstLine="0"/>
              <w:jc w:val="center"/>
              <w:rPr>
                <w:rFonts w:ascii="Times New Roman" w:hAnsi="Times New Roman"/>
                <w:sz w:val="20"/>
                <w:szCs w:val="20"/>
              </w:rPr>
            </w:pPr>
          </w:p>
          <w:p w:rsidR="000F34E3" w:rsidRPr="00B34E78" w:rsidRDefault="00B34E78" w:rsidP="00B34E78">
            <w:pPr>
              <w:jc w:val="center"/>
            </w:pPr>
            <w:r>
              <w:t>59.</w:t>
            </w:r>
          </w:p>
        </w:tc>
        <w:tc>
          <w:tcPr>
            <w:tcW w:w="2041" w:type="dxa"/>
            <w:vMerge w:val="restart"/>
          </w:tcPr>
          <w:p w:rsidR="000F34E3" w:rsidRPr="000F34E3" w:rsidRDefault="00836260" w:rsidP="006A3AAF">
            <w:pPr>
              <w:pStyle w:val="ConsPlusNormal"/>
              <w:ind w:firstLine="0"/>
              <w:rPr>
                <w:rFonts w:ascii="Times New Roman" w:hAnsi="Times New Roman"/>
                <w:sz w:val="20"/>
                <w:szCs w:val="20"/>
              </w:rPr>
            </w:pPr>
            <w:hyperlink r:id="rId107" w:history="1">
              <w:r w:rsidR="000F34E3" w:rsidRPr="000F34E3">
                <w:rPr>
                  <w:rFonts w:ascii="Times New Roman" w:hAnsi="Times New Roman"/>
                  <w:color w:val="0000FF"/>
                  <w:sz w:val="20"/>
                  <w:szCs w:val="20"/>
                </w:rPr>
                <w:t>Подпункт 2 пункта 2 статьи 39.10</w:t>
              </w:r>
            </w:hyperlink>
            <w:r w:rsidR="000F34E3" w:rsidRPr="000F34E3">
              <w:rPr>
                <w:rFonts w:ascii="Times New Roman" w:hAnsi="Times New Roman"/>
                <w:sz w:val="20"/>
                <w:szCs w:val="20"/>
              </w:rPr>
              <w:t xml:space="preserve"> Земельного кодекса </w:t>
            </w:r>
            <w:hyperlink w:anchor="P891" w:history="1">
              <w:r w:rsidR="000F34E3" w:rsidRPr="000F34E3">
                <w:rPr>
                  <w:rFonts w:ascii="Times New Roman" w:hAnsi="Times New Roman"/>
                  <w:color w:val="0000FF"/>
                  <w:sz w:val="20"/>
                  <w:szCs w:val="20"/>
                </w:rPr>
                <w:t>&lt;66&gt;</w:t>
              </w:r>
            </w:hyperlink>
          </w:p>
        </w:tc>
        <w:tc>
          <w:tcPr>
            <w:tcW w:w="1474" w:type="dxa"/>
            <w:vMerge w:val="restart"/>
          </w:tcPr>
          <w:p w:rsidR="000F34E3" w:rsidRPr="000F34E3" w:rsidRDefault="000F34E3" w:rsidP="006A3AAF">
            <w:pPr>
              <w:pStyle w:val="ConsPlusNormal"/>
              <w:ind w:firstLine="0"/>
              <w:rPr>
                <w:rFonts w:ascii="Times New Roman" w:hAnsi="Times New Roman"/>
                <w:sz w:val="20"/>
                <w:szCs w:val="20"/>
              </w:rPr>
            </w:pPr>
            <w:r w:rsidRPr="000F34E3">
              <w:rPr>
                <w:rFonts w:ascii="Times New Roman" w:hAnsi="Times New Roman"/>
                <w:sz w:val="20"/>
                <w:szCs w:val="20"/>
              </w:rPr>
              <w:t>В безвозмездное пользование</w:t>
            </w:r>
          </w:p>
        </w:tc>
        <w:tc>
          <w:tcPr>
            <w:tcW w:w="2726" w:type="dxa"/>
            <w:vMerge w:val="restart"/>
          </w:tcPr>
          <w:p w:rsidR="000F34E3" w:rsidRPr="000F34E3" w:rsidRDefault="000F34E3" w:rsidP="006A3AAF">
            <w:pPr>
              <w:pStyle w:val="ConsPlusNormal"/>
              <w:ind w:firstLine="0"/>
              <w:jc w:val="center"/>
              <w:rPr>
                <w:rFonts w:ascii="Times New Roman" w:hAnsi="Times New Roman"/>
                <w:sz w:val="20"/>
                <w:szCs w:val="20"/>
              </w:rPr>
            </w:pPr>
            <w:r w:rsidRPr="000F34E3">
              <w:rPr>
                <w:rFonts w:ascii="Times New Roman" w:hAnsi="Times New Roman"/>
                <w:sz w:val="20"/>
                <w:szCs w:val="20"/>
              </w:rPr>
              <w:t>Работник организации, которой земельный участок предоставлен на праве постоянного (бессрочного) пользования</w:t>
            </w:r>
          </w:p>
        </w:tc>
        <w:tc>
          <w:tcPr>
            <w:tcW w:w="3154" w:type="dxa"/>
            <w:vMerge w:val="restart"/>
          </w:tcPr>
          <w:p w:rsidR="000F34E3" w:rsidRPr="000F34E3" w:rsidRDefault="000F34E3" w:rsidP="006A3AAF">
            <w:pPr>
              <w:pStyle w:val="ConsPlusNormal"/>
              <w:ind w:firstLine="0"/>
              <w:jc w:val="center"/>
              <w:rPr>
                <w:rFonts w:ascii="Times New Roman" w:hAnsi="Times New Roman"/>
                <w:sz w:val="20"/>
                <w:szCs w:val="20"/>
              </w:rPr>
            </w:pPr>
            <w:r w:rsidRPr="000F34E3">
              <w:rPr>
                <w:rFonts w:ascii="Times New Roman" w:hAnsi="Times New Roman"/>
                <w:sz w:val="20"/>
                <w:szCs w:val="20"/>
              </w:rPr>
              <w:t>Земельный участок, предоставляемый в виде служебного надела</w:t>
            </w: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Сведения о трудовой деятельности</w:t>
            </w:r>
          </w:p>
        </w:tc>
      </w:tr>
      <w:tr w:rsidR="000F34E3" w:rsidRPr="000F34E3" w:rsidTr="006A3AAF">
        <w:tc>
          <w:tcPr>
            <w:tcW w:w="715" w:type="dxa"/>
            <w:vMerge/>
          </w:tcPr>
          <w:p w:rsidR="000F34E3" w:rsidRPr="000F34E3" w:rsidRDefault="000F34E3" w:rsidP="006A3AAF">
            <w:pPr>
              <w:spacing w:after="1" w:line="0" w:lineRule="atLeast"/>
              <w:ind w:left="360"/>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Выписка из ЕГРН об объекте недвижимости (об испрашиваемом земельном участке)</w:t>
            </w:r>
          </w:p>
        </w:tc>
      </w:tr>
      <w:tr w:rsidR="000F34E3" w:rsidRPr="000F34E3" w:rsidTr="006A3AAF">
        <w:tc>
          <w:tcPr>
            <w:tcW w:w="14540" w:type="dxa"/>
            <w:gridSpan w:val="6"/>
          </w:tcPr>
          <w:p w:rsidR="000F34E3" w:rsidRPr="000F34E3" w:rsidRDefault="000F34E3" w:rsidP="006A3AAF">
            <w:pPr>
              <w:pStyle w:val="ConsPlusNormal"/>
              <w:ind w:left="1080" w:firstLine="0"/>
              <w:jc w:val="both"/>
              <w:rPr>
                <w:rFonts w:ascii="Times New Roman" w:hAnsi="Times New Roman"/>
                <w:sz w:val="20"/>
                <w:szCs w:val="20"/>
              </w:rPr>
            </w:pPr>
          </w:p>
        </w:tc>
      </w:tr>
      <w:tr w:rsidR="000F34E3" w:rsidRPr="000F34E3" w:rsidTr="006A3AAF">
        <w:tc>
          <w:tcPr>
            <w:tcW w:w="715" w:type="dxa"/>
            <w:vMerge w:val="restart"/>
          </w:tcPr>
          <w:p w:rsidR="00B34E78" w:rsidRDefault="00B34E78" w:rsidP="006A3AAF">
            <w:pPr>
              <w:pStyle w:val="ConsPlusNormal"/>
              <w:ind w:left="1080" w:firstLine="0"/>
              <w:jc w:val="center"/>
              <w:rPr>
                <w:rFonts w:ascii="Times New Roman" w:hAnsi="Times New Roman"/>
                <w:sz w:val="20"/>
                <w:szCs w:val="20"/>
              </w:rPr>
            </w:pPr>
          </w:p>
          <w:p w:rsidR="000F34E3" w:rsidRPr="00B34E78" w:rsidRDefault="00B34E78" w:rsidP="00B34E78">
            <w:pPr>
              <w:jc w:val="center"/>
            </w:pPr>
            <w:r>
              <w:t>60.</w:t>
            </w:r>
          </w:p>
        </w:tc>
        <w:tc>
          <w:tcPr>
            <w:tcW w:w="2041" w:type="dxa"/>
            <w:vMerge w:val="restart"/>
          </w:tcPr>
          <w:p w:rsidR="000F34E3" w:rsidRPr="000F34E3" w:rsidRDefault="00836260" w:rsidP="006A3AAF">
            <w:pPr>
              <w:pStyle w:val="ConsPlusNormal"/>
              <w:ind w:firstLine="0"/>
              <w:rPr>
                <w:rFonts w:ascii="Times New Roman" w:hAnsi="Times New Roman"/>
                <w:sz w:val="20"/>
                <w:szCs w:val="20"/>
              </w:rPr>
            </w:pPr>
            <w:hyperlink r:id="rId108" w:history="1">
              <w:r w:rsidR="000F34E3" w:rsidRPr="000F34E3">
                <w:rPr>
                  <w:rFonts w:ascii="Times New Roman" w:hAnsi="Times New Roman"/>
                  <w:color w:val="0000FF"/>
                  <w:sz w:val="20"/>
                  <w:szCs w:val="20"/>
                </w:rPr>
                <w:t>Подпункт 3 пункта 2 статьи 39.10</w:t>
              </w:r>
            </w:hyperlink>
            <w:r w:rsidR="000F34E3" w:rsidRPr="000F34E3">
              <w:rPr>
                <w:rFonts w:ascii="Times New Roman" w:hAnsi="Times New Roman"/>
                <w:sz w:val="20"/>
                <w:szCs w:val="20"/>
              </w:rPr>
              <w:t xml:space="preserve"> Земельного кодекса </w:t>
            </w:r>
            <w:hyperlink w:anchor="P892" w:history="1">
              <w:r w:rsidR="000F34E3" w:rsidRPr="000F34E3">
                <w:rPr>
                  <w:rFonts w:ascii="Times New Roman" w:hAnsi="Times New Roman"/>
                  <w:color w:val="0000FF"/>
                  <w:sz w:val="20"/>
                  <w:szCs w:val="20"/>
                </w:rPr>
                <w:t>&lt;67&gt;</w:t>
              </w:r>
            </w:hyperlink>
          </w:p>
        </w:tc>
        <w:tc>
          <w:tcPr>
            <w:tcW w:w="1474" w:type="dxa"/>
            <w:vMerge w:val="restart"/>
          </w:tcPr>
          <w:p w:rsidR="000F34E3" w:rsidRPr="000F34E3" w:rsidRDefault="000F34E3" w:rsidP="006A3AAF">
            <w:pPr>
              <w:pStyle w:val="ConsPlusNormal"/>
              <w:ind w:firstLine="0"/>
              <w:rPr>
                <w:rFonts w:ascii="Times New Roman" w:hAnsi="Times New Roman"/>
                <w:sz w:val="20"/>
                <w:szCs w:val="20"/>
              </w:rPr>
            </w:pPr>
            <w:r w:rsidRPr="000F34E3">
              <w:rPr>
                <w:rFonts w:ascii="Times New Roman" w:hAnsi="Times New Roman"/>
                <w:sz w:val="20"/>
                <w:szCs w:val="20"/>
              </w:rPr>
              <w:t>В безвозмездное пользование</w:t>
            </w:r>
          </w:p>
        </w:tc>
        <w:tc>
          <w:tcPr>
            <w:tcW w:w="2726" w:type="dxa"/>
            <w:vMerge w:val="restart"/>
          </w:tcPr>
          <w:p w:rsidR="000F34E3" w:rsidRPr="000F34E3" w:rsidRDefault="000F34E3" w:rsidP="006A3AAF">
            <w:pPr>
              <w:pStyle w:val="ConsPlusNormal"/>
              <w:ind w:firstLine="0"/>
              <w:jc w:val="center"/>
              <w:rPr>
                <w:rFonts w:ascii="Times New Roman" w:hAnsi="Times New Roman"/>
                <w:sz w:val="20"/>
                <w:szCs w:val="20"/>
              </w:rPr>
            </w:pPr>
            <w:r w:rsidRPr="000F34E3">
              <w:rPr>
                <w:rFonts w:ascii="Times New Roman" w:hAnsi="Times New Roman"/>
                <w:sz w:val="20"/>
                <w:szCs w:val="20"/>
              </w:rPr>
              <w:t>Религиозная организация</w:t>
            </w:r>
          </w:p>
        </w:tc>
        <w:tc>
          <w:tcPr>
            <w:tcW w:w="3154" w:type="dxa"/>
            <w:vMerge w:val="restart"/>
          </w:tcPr>
          <w:p w:rsidR="000F34E3" w:rsidRPr="000F34E3" w:rsidRDefault="000F34E3" w:rsidP="006A3AAF">
            <w:pPr>
              <w:pStyle w:val="ConsPlusNormal"/>
              <w:ind w:firstLine="0"/>
              <w:jc w:val="center"/>
              <w:rPr>
                <w:rFonts w:ascii="Times New Roman" w:hAnsi="Times New Roman"/>
                <w:sz w:val="20"/>
                <w:szCs w:val="20"/>
              </w:rPr>
            </w:pPr>
            <w:r w:rsidRPr="000F34E3">
              <w:rPr>
                <w:rFonts w:ascii="Times New Roman" w:hAnsi="Times New Roman"/>
                <w:sz w:val="20"/>
                <w:szCs w:val="20"/>
              </w:rPr>
              <w:t>Земельный участок, предназначенный для размещения зданий, сооружения религиозного или благотворительного назначения</w:t>
            </w: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tc>
      </w:tr>
      <w:tr w:rsidR="000F34E3" w:rsidRPr="000F34E3" w:rsidTr="006A3AAF">
        <w:tc>
          <w:tcPr>
            <w:tcW w:w="715" w:type="dxa"/>
            <w:vMerge/>
          </w:tcPr>
          <w:p w:rsidR="000F34E3" w:rsidRPr="000F34E3" w:rsidRDefault="000F34E3" w:rsidP="006A3AAF">
            <w:pPr>
              <w:spacing w:after="1" w:line="0" w:lineRule="atLeast"/>
              <w:ind w:left="360"/>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Выписка из ЕГРН об объекте недвижимости (об испрашиваемом земельном участке)</w:t>
            </w:r>
          </w:p>
        </w:tc>
      </w:tr>
      <w:tr w:rsidR="000F34E3" w:rsidRPr="000F34E3" w:rsidTr="006A3AAF">
        <w:tc>
          <w:tcPr>
            <w:tcW w:w="715" w:type="dxa"/>
            <w:vMerge/>
          </w:tcPr>
          <w:p w:rsidR="000F34E3" w:rsidRPr="000F34E3" w:rsidRDefault="000F34E3" w:rsidP="006A3AAF">
            <w:pPr>
              <w:spacing w:after="1" w:line="0" w:lineRule="atLeast"/>
              <w:ind w:left="360"/>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Выписка из ЕГРН об объекте недвижимости (о здании и (или) сооружении, расположенном(</w:t>
            </w:r>
            <w:proofErr w:type="spellStart"/>
            <w:r w:rsidRPr="000F34E3">
              <w:rPr>
                <w:rFonts w:ascii="Times New Roman" w:hAnsi="Times New Roman"/>
                <w:sz w:val="20"/>
                <w:szCs w:val="20"/>
              </w:rPr>
              <w:t>ых</w:t>
            </w:r>
            <w:proofErr w:type="spellEnd"/>
            <w:r w:rsidRPr="000F34E3">
              <w:rPr>
                <w:rFonts w:ascii="Times New Roman" w:hAnsi="Times New Roman"/>
                <w:sz w:val="20"/>
                <w:szCs w:val="20"/>
              </w:rPr>
              <w:t>) на испрашиваемом земельном участке (не требуется в случае строительства здания, сооружения)</w:t>
            </w:r>
          </w:p>
        </w:tc>
      </w:tr>
      <w:tr w:rsidR="000F34E3" w:rsidRPr="000F34E3" w:rsidTr="006A3AAF">
        <w:tc>
          <w:tcPr>
            <w:tcW w:w="715" w:type="dxa"/>
            <w:vMerge/>
          </w:tcPr>
          <w:p w:rsidR="000F34E3" w:rsidRPr="000F34E3" w:rsidRDefault="000F34E3" w:rsidP="006A3AAF">
            <w:pPr>
              <w:spacing w:after="1" w:line="0" w:lineRule="atLeast"/>
              <w:ind w:left="360"/>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Выписка из ЕГРЮЛ о юридическом лице, являющемся заявителем</w:t>
            </w:r>
          </w:p>
        </w:tc>
      </w:tr>
      <w:tr w:rsidR="000F34E3" w:rsidRPr="000F34E3" w:rsidTr="006A3AAF">
        <w:tc>
          <w:tcPr>
            <w:tcW w:w="715" w:type="dxa"/>
            <w:vMerge w:val="restart"/>
          </w:tcPr>
          <w:p w:rsidR="00B34E78" w:rsidRDefault="00B34E78" w:rsidP="006A3AAF">
            <w:pPr>
              <w:pStyle w:val="ConsPlusNormal"/>
              <w:ind w:left="1080" w:firstLine="0"/>
              <w:jc w:val="center"/>
              <w:rPr>
                <w:rFonts w:ascii="Times New Roman" w:hAnsi="Times New Roman"/>
                <w:sz w:val="20"/>
                <w:szCs w:val="20"/>
              </w:rPr>
            </w:pPr>
          </w:p>
          <w:p w:rsidR="000F34E3" w:rsidRPr="00B34E78" w:rsidRDefault="00B34E78" w:rsidP="00B34E78">
            <w:pPr>
              <w:jc w:val="center"/>
            </w:pPr>
            <w:r>
              <w:t>61.</w:t>
            </w:r>
          </w:p>
        </w:tc>
        <w:tc>
          <w:tcPr>
            <w:tcW w:w="2041" w:type="dxa"/>
            <w:vMerge w:val="restart"/>
          </w:tcPr>
          <w:p w:rsidR="000F34E3" w:rsidRPr="000F34E3" w:rsidRDefault="00836260" w:rsidP="006A3AAF">
            <w:pPr>
              <w:pStyle w:val="ConsPlusNormal"/>
              <w:ind w:firstLine="0"/>
              <w:rPr>
                <w:rFonts w:ascii="Times New Roman" w:hAnsi="Times New Roman"/>
                <w:sz w:val="20"/>
                <w:szCs w:val="20"/>
              </w:rPr>
            </w:pPr>
            <w:hyperlink r:id="rId109" w:history="1">
              <w:r w:rsidR="000F34E3" w:rsidRPr="000F34E3">
                <w:rPr>
                  <w:rFonts w:ascii="Times New Roman" w:hAnsi="Times New Roman"/>
                  <w:color w:val="0000FF"/>
                  <w:sz w:val="20"/>
                  <w:szCs w:val="20"/>
                </w:rPr>
                <w:t>Подпункт 4 пункта 2 статьи 39.10</w:t>
              </w:r>
            </w:hyperlink>
            <w:r w:rsidR="000F34E3" w:rsidRPr="000F34E3">
              <w:rPr>
                <w:rFonts w:ascii="Times New Roman" w:hAnsi="Times New Roman"/>
                <w:sz w:val="20"/>
                <w:szCs w:val="20"/>
              </w:rPr>
              <w:t xml:space="preserve"> Земельного кодекса </w:t>
            </w:r>
            <w:hyperlink w:anchor="P893" w:history="1">
              <w:r w:rsidR="000F34E3" w:rsidRPr="000F34E3">
                <w:rPr>
                  <w:rFonts w:ascii="Times New Roman" w:hAnsi="Times New Roman"/>
                  <w:color w:val="0000FF"/>
                  <w:sz w:val="20"/>
                  <w:szCs w:val="20"/>
                </w:rPr>
                <w:t>&lt;68&gt;</w:t>
              </w:r>
            </w:hyperlink>
          </w:p>
        </w:tc>
        <w:tc>
          <w:tcPr>
            <w:tcW w:w="1474" w:type="dxa"/>
            <w:vMerge w:val="restart"/>
          </w:tcPr>
          <w:p w:rsidR="000F34E3" w:rsidRPr="000F34E3" w:rsidRDefault="000F34E3" w:rsidP="006A3AAF">
            <w:pPr>
              <w:pStyle w:val="ConsPlusNormal"/>
              <w:ind w:firstLine="0"/>
              <w:rPr>
                <w:rFonts w:ascii="Times New Roman" w:hAnsi="Times New Roman"/>
                <w:sz w:val="20"/>
                <w:szCs w:val="20"/>
              </w:rPr>
            </w:pPr>
            <w:r w:rsidRPr="000F34E3">
              <w:rPr>
                <w:rFonts w:ascii="Times New Roman" w:hAnsi="Times New Roman"/>
                <w:sz w:val="20"/>
                <w:szCs w:val="20"/>
              </w:rPr>
              <w:t>В безвозмездное пользование</w:t>
            </w:r>
          </w:p>
        </w:tc>
        <w:tc>
          <w:tcPr>
            <w:tcW w:w="2726" w:type="dxa"/>
            <w:vMerge w:val="restart"/>
          </w:tcPr>
          <w:p w:rsidR="000F34E3" w:rsidRPr="000F34E3" w:rsidRDefault="000F34E3" w:rsidP="006A3AAF">
            <w:pPr>
              <w:pStyle w:val="ConsPlusNormal"/>
              <w:ind w:firstLine="0"/>
              <w:jc w:val="center"/>
              <w:rPr>
                <w:rFonts w:ascii="Times New Roman" w:hAnsi="Times New Roman"/>
                <w:sz w:val="20"/>
                <w:szCs w:val="20"/>
              </w:rPr>
            </w:pPr>
            <w:r w:rsidRPr="000F34E3">
              <w:rPr>
                <w:rFonts w:ascii="Times New Roman" w:hAnsi="Times New Roman"/>
                <w:sz w:val="20"/>
                <w:szCs w:val="20"/>
              </w:rPr>
              <w:t>Религиозная организация, которой на праве безвозмездного пользования предоставлены здания, сооружения</w:t>
            </w:r>
          </w:p>
        </w:tc>
        <w:tc>
          <w:tcPr>
            <w:tcW w:w="3154" w:type="dxa"/>
            <w:vMerge w:val="restart"/>
          </w:tcPr>
          <w:p w:rsidR="000F34E3" w:rsidRPr="000F34E3" w:rsidRDefault="000F34E3" w:rsidP="006A3AAF">
            <w:pPr>
              <w:pStyle w:val="ConsPlusNormal"/>
              <w:ind w:firstLine="0"/>
              <w:jc w:val="center"/>
              <w:rPr>
                <w:rFonts w:ascii="Times New Roman" w:hAnsi="Times New Roman"/>
                <w:sz w:val="20"/>
                <w:szCs w:val="20"/>
              </w:rPr>
            </w:pPr>
            <w:r w:rsidRPr="000F34E3">
              <w:rPr>
                <w:rFonts w:ascii="Times New Roman" w:hAnsi="Times New Roman"/>
                <w:sz w:val="20"/>
                <w:szCs w:val="20"/>
              </w:rPr>
              <w:t>Земельный участок, на котором расположены здания, сооружения, предоставленные религиозной организации на праве безвозмездного пользования</w:t>
            </w: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Договор безвозмездного пользования зданием, сооружением, если право на такое здание, сооружение не зарегистрировано в ЕГРН</w:t>
            </w:r>
          </w:p>
        </w:tc>
      </w:tr>
      <w:tr w:rsidR="000F34E3" w:rsidRPr="000F34E3" w:rsidTr="006A3AAF">
        <w:tc>
          <w:tcPr>
            <w:tcW w:w="715" w:type="dxa"/>
            <w:vMerge/>
          </w:tcPr>
          <w:p w:rsidR="000F34E3" w:rsidRPr="000F34E3" w:rsidRDefault="000F34E3" w:rsidP="006A3AAF">
            <w:pPr>
              <w:spacing w:after="1" w:line="0" w:lineRule="atLeast"/>
              <w:ind w:left="360"/>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0F34E3" w:rsidRPr="000F34E3" w:rsidTr="006A3AAF">
        <w:tc>
          <w:tcPr>
            <w:tcW w:w="715" w:type="dxa"/>
            <w:vMerge/>
          </w:tcPr>
          <w:p w:rsidR="000F34E3" w:rsidRPr="000F34E3" w:rsidRDefault="000F34E3" w:rsidP="006A3AAF">
            <w:pPr>
              <w:spacing w:after="1" w:line="0" w:lineRule="atLeast"/>
              <w:ind w:left="360"/>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r w:rsidR="009375CB">
              <w:rPr>
                <w:rFonts w:ascii="Times New Roman" w:hAnsi="Times New Roman"/>
                <w:sz w:val="20"/>
                <w:szCs w:val="20"/>
              </w:rPr>
              <w:t xml:space="preserve"> (приложение 6 к настоящему административному регламенту)</w:t>
            </w:r>
          </w:p>
        </w:tc>
      </w:tr>
      <w:tr w:rsidR="000F34E3" w:rsidRPr="000F34E3" w:rsidTr="006A3AAF">
        <w:tc>
          <w:tcPr>
            <w:tcW w:w="715" w:type="dxa"/>
            <w:vMerge/>
          </w:tcPr>
          <w:p w:rsidR="000F34E3" w:rsidRPr="000F34E3" w:rsidRDefault="000F34E3" w:rsidP="006A3AAF">
            <w:pPr>
              <w:spacing w:after="1" w:line="0" w:lineRule="atLeast"/>
              <w:ind w:left="360"/>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Выписка из ЕГРН об объекте недвижимости (об испрашиваемом земельном участке)</w:t>
            </w:r>
          </w:p>
        </w:tc>
      </w:tr>
      <w:tr w:rsidR="000F34E3" w:rsidRPr="000F34E3" w:rsidTr="006A3AAF">
        <w:tc>
          <w:tcPr>
            <w:tcW w:w="715" w:type="dxa"/>
            <w:vMerge/>
          </w:tcPr>
          <w:p w:rsidR="000F34E3" w:rsidRPr="000F34E3" w:rsidRDefault="000F34E3" w:rsidP="006A3AAF">
            <w:pPr>
              <w:spacing w:after="1" w:line="0" w:lineRule="atLeast"/>
              <w:ind w:left="360"/>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Выписка из ЕГРН об объекте недвижимости (о здании и (или) сооружении, расположенном(</w:t>
            </w:r>
            <w:proofErr w:type="spellStart"/>
            <w:r w:rsidRPr="000F34E3">
              <w:rPr>
                <w:rFonts w:ascii="Times New Roman" w:hAnsi="Times New Roman"/>
                <w:sz w:val="20"/>
                <w:szCs w:val="20"/>
              </w:rPr>
              <w:t>ых</w:t>
            </w:r>
            <w:proofErr w:type="spellEnd"/>
            <w:r w:rsidRPr="000F34E3">
              <w:rPr>
                <w:rFonts w:ascii="Times New Roman" w:hAnsi="Times New Roman"/>
                <w:sz w:val="20"/>
                <w:szCs w:val="20"/>
              </w:rPr>
              <w:t>) на испрашиваемом земельном участке)</w:t>
            </w:r>
          </w:p>
        </w:tc>
      </w:tr>
      <w:tr w:rsidR="000F34E3" w:rsidRPr="000F34E3" w:rsidTr="006A3AAF">
        <w:tc>
          <w:tcPr>
            <w:tcW w:w="715" w:type="dxa"/>
            <w:vMerge/>
          </w:tcPr>
          <w:p w:rsidR="000F34E3" w:rsidRPr="000F34E3" w:rsidRDefault="000F34E3" w:rsidP="006A3AAF">
            <w:pPr>
              <w:spacing w:after="1" w:line="0" w:lineRule="atLeast"/>
              <w:ind w:left="360"/>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Выписка из ЕГРЮЛ о юридическом лице, являющемся заявителем</w:t>
            </w:r>
          </w:p>
          <w:p w:rsidR="00B34E78" w:rsidRDefault="00B34E78" w:rsidP="006A3AAF">
            <w:pPr>
              <w:pStyle w:val="ConsPlusNormal"/>
              <w:jc w:val="center"/>
              <w:rPr>
                <w:rFonts w:ascii="Times New Roman" w:hAnsi="Times New Roman"/>
                <w:sz w:val="20"/>
                <w:szCs w:val="20"/>
              </w:rPr>
            </w:pPr>
          </w:p>
          <w:p w:rsidR="00B34E78" w:rsidRPr="000F34E3" w:rsidRDefault="00B34E78" w:rsidP="006A3AAF">
            <w:pPr>
              <w:pStyle w:val="ConsPlusNormal"/>
              <w:jc w:val="center"/>
              <w:rPr>
                <w:rFonts w:ascii="Times New Roman" w:hAnsi="Times New Roman"/>
                <w:sz w:val="20"/>
                <w:szCs w:val="20"/>
              </w:rPr>
            </w:pPr>
          </w:p>
        </w:tc>
      </w:tr>
      <w:tr w:rsidR="000F34E3" w:rsidRPr="000F34E3" w:rsidTr="006A3AAF">
        <w:tc>
          <w:tcPr>
            <w:tcW w:w="715" w:type="dxa"/>
            <w:vMerge w:val="restart"/>
          </w:tcPr>
          <w:p w:rsidR="00B34E78" w:rsidRDefault="00B34E78" w:rsidP="006A3AAF">
            <w:pPr>
              <w:pStyle w:val="ConsPlusNormal"/>
              <w:ind w:left="1080" w:firstLine="0"/>
              <w:jc w:val="center"/>
              <w:rPr>
                <w:rFonts w:ascii="Times New Roman" w:hAnsi="Times New Roman"/>
                <w:sz w:val="20"/>
                <w:szCs w:val="20"/>
              </w:rPr>
            </w:pPr>
          </w:p>
          <w:p w:rsidR="000F34E3" w:rsidRPr="00B34E78" w:rsidRDefault="00B34E78" w:rsidP="00B34E78">
            <w:pPr>
              <w:jc w:val="center"/>
            </w:pPr>
            <w:r>
              <w:t>62.</w:t>
            </w:r>
          </w:p>
        </w:tc>
        <w:tc>
          <w:tcPr>
            <w:tcW w:w="2041" w:type="dxa"/>
            <w:vMerge w:val="restart"/>
          </w:tcPr>
          <w:p w:rsidR="000F34E3" w:rsidRPr="000F34E3" w:rsidRDefault="00836260" w:rsidP="006A3AAF">
            <w:pPr>
              <w:pStyle w:val="ConsPlusNormal"/>
              <w:ind w:firstLine="0"/>
              <w:rPr>
                <w:rFonts w:ascii="Times New Roman" w:hAnsi="Times New Roman"/>
                <w:sz w:val="20"/>
                <w:szCs w:val="20"/>
              </w:rPr>
            </w:pPr>
            <w:hyperlink r:id="rId110" w:history="1">
              <w:r w:rsidR="000F34E3" w:rsidRPr="000F34E3">
                <w:rPr>
                  <w:rFonts w:ascii="Times New Roman" w:hAnsi="Times New Roman"/>
                  <w:color w:val="0000FF"/>
                  <w:sz w:val="20"/>
                  <w:szCs w:val="20"/>
                </w:rPr>
                <w:t>Подпункт 5 пункта 2 статьи 39.10</w:t>
              </w:r>
            </w:hyperlink>
            <w:r w:rsidR="000F34E3" w:rsidRPr="000F34E3">
              <w:rPr>
                <w:rFonts w:ascii="Times New Roman" w:hAnsi="Times New Roman"/>
                <w:sz w:val="20"/>
                <w:szCs w:val="20"/>
              </w:rPr>
              <w:t xml:space="preserve"> Земельного кодекса </w:t>
            </w:r>
            <w:hyperlink w:anchor="P894" w:history="1">
              <w:r w:rsidR="000F34E3" w:rsidRPr="000F34E3">
                <w:rPr>
                  <w:rFonts w:ascii="Times New Roman" w:hAnsi="Times New Roman"/>
                  <w:color w:val="0000FF"/>
                  <w:sz w:val="20"/>
                  <w:szCs w:val="20"/>
                </w:rPr>
                <w:t>&lt;69&gt;</w:t>
              </w:r>
            </w:hyperlink>
          </w:p>
        </w:tc>
        <w:tc>
          <w:tcPr>
            <w:tcW w:w="1474" w:type="dxa"/>
            <w:vMerge w:val="restart"/>
          </w:tcPr>
          <w:p w:rsidR="000F34E3" w:rsidRPr="000F34E3" w:rsidRDefault="000F34E3" w:rsidP="006A3AAF">
            <w:pPr>
              <w:pStyle w:val="ConsPlusNormal"/>
              <w:ind w:firstLine="0"/>
              <w:rPr>
                <w:rFonts w:ascii="Times New Roman" w:hAnsi="Times New Roman"/>
                <w:sz w:val="20"/>
                <w:szCs w:val="20"/>
              </w:rPr>
            </w:pPr>
            <w:r w:rsidRPr="000F34E3">
              <w:rPr>
                <w:rFonts w:ascii="Times New Roman" w:hAnsi="Times New Roman"/>
                <w:sz w:val="20"/>
                <w:szCs w:val="20"/>
              </w:rPr>
              <w:t>В безвозмездное пользование</w:t>
            </w:r>
          </w:p>
        </w:tc>
        <w:tc>
          <w:tcPr>
            <w:tcW w:w="2726" w:type="dxa"/>
            <w:vMerge w:val="restart"/>
          </w:tcPr>
          <w:p w:rsidR="000F34E3" w:rsidRPr="000F34E3" w:rsidRDefault="000F34E3" w:rsidP="006A3AAF">
            <w:pPr>
              <w:pStyle w:val="ConsPlusNormal"/>
              <w:ind w:firstLine="0"/>
              <w:jc w:val="center"/>
              <w:rPr>
                <w:rFonts w:ascii="Times New Roman" w:hAnsi="Times New Roman"/>
                <w:sz w:val="20"/>
                <w:szCs w:val="20"/>
              </w:rPr>
            </w:pPr>
            <w:r w:rsidRPr="000F34E3">
              <w:rPr>
                <w:rFonts w:ascii="Times New Roman" w:hAnsi="Times New Roman"/>
                <w:sz w:val="20"/>
                <w:szCs w:val="20"/>
              </w:rPr>
              <w:t xml:space="preserve">Лицо, с которым в соответствии с Федеральным </w:t>
            </w:r>
            <w:hyperlink r:id="rId111" w:history="1">
              <w:r w:rsidRPr="000F34E3">
                <w:rPr>
                  <w:rFonts w:ascii="Times New Roman" w:hAnsi="Times New Roman"/>
                  <w:color w:val="0000FF"/>
                  <w:sz w:val="20"/>
                  <w:szCs w:val="20"/>
                </w:rPr>
                <w:t>законом</w:t>
              </w:r>
            </w:hyperlink>
            <w:r w:rsidRPr="000F34E3">
              <w:rPr>
                <w:rFonts w:ascii="Times New Roman" w:hAnsi="Times New Roman"/>
                <w:sz w:val="20"/>
                <w:szCs w:val="20"/>
              </w:rPr>
              <w:t xml:space="preserve"> от 05.04.2013 N 44-ФЗ "О контрактной системе в сфере закупок товаров, работ, услуг для обеспечения государственных и муниципальных нужд" </w:t>
            </w:r>
            <w:hyperlink w:anchor="P896" w:history="1">
              <w:r w:rsidRPr="000F34E3">
                <w:rPr>
                  <w:rFonts w:ascii="Times New Roman" w:hAnsi="Times New Roman"/>
                  <w:color w:val="0000FF"/>
                  <w:sz w:val="20"/>
                  <w:szCs w:val="20"/>
                </w:rPr>
                <w:t>&lt;70&gt;</w:t>
              </w:r>
            </w:hyperlink>
            <w:r w:rsidRPr="000F34E3">
              <w:rPr>
                <w:rFonts w:ascii="Times New Roman" w:hAnsi="Times New Roman"/>
                <w:sz w:val="20"/>
                <w:szCs w:val="20"/>
              </w:rPr>
              <w:t xml:space="preserve">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3154" w:type="dxa"/>
            <w:vMerge w:val="restart"/>
          </w:tcPr>
          <w:p w:rsidR="000F34E3" w:rsidRPr="000F34E3" w:rsidRDefault="000F34E3" w:rsidP="006A3AAF">
            <w:pPr>
              <w:pStyle w:val="ConsPlusNormal"/>
              <w:ind w:firstLine="0"/>
              <w:jc w:val="center"/>
              <w:rPr>
                <w:rFonts w:ascii="Times New Roman" w:hAnsi="Times New Roman"/>
                <w:sz w:val="20"/>
                <w:szCs w:val="20"/>
              </w:rPr>
            </w:pPr>
            <w:r w:rsidRPr="000F34E3">
              <w:rPr>
                <w:rFonts w:ascii="Times New Roman" w:hAnsi="Times New Roman"/>
                <w:sz w:val="20"/>
                <w:szCs w:val="20"/>
              </w:rPr>
              <w:t>Земельный участок, предназначенный для строительства или реконструкции объектов недвижимости, осуществляемых полностью за счет средств федерального бюджета, средств бюджета субъекта Российской Федерации или средств местного бюджета</w:t>
            </w: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r>
      <w:tr w:rsidR="000F34E3" w:rsidRPr="000F34E3" w:rsidTr="006A3AAF">
        <w:tc>
          <w:tcPr>
            <w:tcW w:w="715" w:type="dxa"/>
            <w:vMerge/>
          </w:tcPr>
          <w:p w:rsidR="000F34E3" w:rsidRPr="000F34E3" w:rsidRDefault="000F34E3" w:rsidP="006A3AAF">
            <w:pPr>
              <w:spacing w:after="1" w:line="0" w:lineRule="atLeast"/>
              <w:ind w:left="360"/>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Выписка из ЕГРН об объекте недвижимости (об испрашиваемом земельном участке)</w:t>
            </w:r>
          </w:p>
        </w:tc>
      </w:tr>
      <w:tr w:rsidR="000F34E3" w:rsidRPr="000F34E3" w:rsidTr="006A3AAF">
        <w:tc>
          <w:tcPr>
            <w:tcW w:w="715" w:type="dxa"/>
            <w:vMerge/>
          </w:tcPr>
          <w:p w:rsidR="000F34E3" w:rsidRPr="000F34E3" w:rsidRDefault="000F34E3" w:rsidP="006A3AAF">
            <w:pPr>
              <w:spacing w:after="1" w:line="0" w:lineRule="atLeast"/>
              <w:ind w:left="360"/>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Выписка из ЕГРЮЛ о юридическом лице, являющемся заявителем</w:t>
            </w:r>
          </w:p>
        </w:tc>
      </w:tr>
      <w:tr w:rsidR="000F34E3" w:rsidRPr="000F34E3" w:rsidTr="006A3AAF">
        <w:tc>
          <w:tcPr>
            <w:tcW w:w="715" w:type="dxa"/>
            <w:vMerge w:val="restart"/>
          </w:tcPr>
          <w:p w:rsidR="00B34E78" w:rsidRDefault="00B34E78" w:rsidP="006A3AAF">
            <w:pPr>
              <w:pStyle w:val="ConsPlusNormal"/>
              <w:ind w:left="1080" w:firstLine="0"/>
              <w:jc w:val="center"/>
              <w:rPr>
                <w:rFonts w:ascii="Times New Roman" w:hAnsi="Times New Roman"/>
                <w:sz w:val="20"/>
                <w:szCs w:val="20"/>
              </w:rPr>
            </w:pPr>
          </w:p>
          <w:p w:rsidR="000F34E3" w:rsidRPr="00B34E78" w:rsidRDefault="00B34E78" w:rsidP="00B34E78">
            <w:pPr>
              <w:jc w:val="center"/>
            </w:pPr>
            <w:r>
              <w:t>63.</w:t>
            </w:r>
          </w:p>
        </w:tc>
        <w:tc>
          <w:tcPr>
            <w:tcW w:w="2041" w:type="dxa"/>
            <w:vMerge w:val="restart"/>
          </w:tcPr>
          <w:p w:rsidR="000F34E3" w:rsidRPr="000F34E3" w:rsidRDefault="00836260" w:rsidP="006A3AAF">
            <w:pPr>
              <w:pStyle w:val="ConsPlusNormal"/>
              <w:ind w:firstLine="0"/>
              <w:rPr>
                <w:rFonts w:ascii="Times New Roman" w:hAnsi="Times New Roman"/>
                <w:sz w:val="20"/>
                <w:szCs w:val="20"/>
              </w:rPr>
            </w:pPr>
            <w:hyperlink r:id="rId112" w:history="1">
              <w:r w:rsidR="000F34E3" w:rsidRPr="000F34E3">
                <w:rPr>
                  <w:rFonts w:ascii="Times New Roman" w:hAnsi="Times New Roman"/>
                  <w:color w:val="0000FF"/>
                  <w:sz w:val="20"/>
                  <w:szCs w:val="20"/>
                </w:rPr>
                <w:t>Подпункт 5.1 пункта 2 статьи 39.10</w:t>
              </w:r>
            </w:hyperlink>
            <w:r w:rsidR="000F34E3" w:rsidRPr="000F34E3">
              <w:rPr>
                <w:rFonts w:ascii="Times New Roman" w:hAnsi="Times New Roman"/>
                <w:sz w:val="20"/>
                <w:szCs w:val="20"/>
              </w:rPr>
              <w:t xml:space="preserve"> Земельного кодекса </w:t>
            </w:r>
            <w:hyperlink w:anchor="P929" w:history="1">
              <w:r w:rsidR="000F34E3" w:rsidRPr="000F34E3">
                <w:rPr>
                  <w:rFonts w:ascii="Times New Roman" w:hAnsi="Times New Roman"/>
                  <w:color w:val="0000FF"/>
                  <w:sz w:val="20"/>
                  <w:szCs w:val="20"/>
                </w:rPr>
                <w:t>&lt;94&gt;</w:t>
              </w:r>
            </w:hyperlink>
          </w:p>
        </w:tc>
        <w:tc>
          <w:tcPr>
            <w:tcW w:w="1474" w:type="dxa"/>
            <w:vMerge w:val="restart"/>
          </w:tcPr>
          <w:p w:rsidR="000F34E3" w:rsidRPr="000F34E3" w:rsidRDefault="000F34E3" w:rsidP="006A3AAF">
            <w:pPr>
              <w:pStyle w:val="ConsPlusNormal"/>
              <w:ind w:firstLine="0"/>
              <w:rPr>
                <w:rFonts w:ascii="Times New Roman" w:hAnsi="Times New Roman"/>
                <w:sz w:val="20"/>
                <w:szCs w:val="20"/>
              </w:rPr>
            </w:pPr>
            <w:r w:rsidRPr="000F34E3">
              <w:rPr>
                <w:rFonts w:ascii="Times New Roman" w:hAnsi="Times New Roman"/>
                <w:sz w:val="20"/>
                <w:szCs w:val="20"/>
              </w:rPr>
              <w:t>В безвозмездное пользование</w:t>
            </w:r>
          </w:p>
        </w:tc>
        <w:tc>
          <w:tcPr>
            <w:tcW w:w="2726" w:type="dxa"/>
            <w:vMerge w:val="restart"/>
          </w:tcPr>
          <w:p w:rsidR="000F34E3" w:rsidRPr="000F34E3" w:rsidRDefault="000F34E3" w:rsidP="006A3AAF">
            <w:pPr>
              <w:pStyle w:val="ConsPlusNormal"/>
              <w:ind w:firstLine="0"/>
              <w:jc w:val="center"/>
              <w:rPr>
                <w:rFonts w:ascii="Times New Roman" w:hAnsi="Times New Roman"/>
                <w:sz w:val="20"/>
                <w:szCs w:val="20"/>
              </w:rPr>
            </w:pPr>
            <w:r w:rsidRPr="000F34E3">
              <w:rPr>
                <w:rFonts w:ascii="Times New Roman" w:hAnsi="Times New Roman"/>
                <w:sz w:val="20"/>
                <w:szCs w:val="20"/>
              </w:rPr>
              <w:t>Некоммерческая организация</w:t>
            </w:r>
          </w:p>
        </w:tc>
        <w:tc>
          <w:tcPr>
            <w:tcW w:w="3154" w:type="dxa"/>
            <w:vMerge w:val="restart"/>
          </w:tcPr>
          <w:p w:rsidR="000F34E3" w:rsidRPr="000F34E3" w:rsidRDefault="000F34E3" w:rsidP="006A3AAF">
            <w:pPr>
              <w:pStyle w:val="ConsPlusNormal"/>
              <w:ind w:firstLine="0"/>
              <w:jc w:val="center"/>
              <w:rPr>
                <w:rFonts w:ascii="Times New Roman" w:hAnsi="Times New Roman"/>
                <w:sz w:val="20"/>
                <w:szCs w:val="20"/>
              </w:rPr>
            </w:pPr>
            <w:r w:rsidRPr="000F34E3">
              <w:rPr>
                <w:rFonts w:ascii="Times New Roman" w:hAnsi="Times New Roman"/>
                <w:sz w:val="20"/>
                <w:szCs w:val="20"/>
              </w:rPr>
              <w:t>Земельный участок, необходимый для осуществления строительства и (или) реконструкции объектов капитального строительства на таком земельном участке полностью за счет средств, полученных в качестве субсидии из федерального бюджета</w:t>
            </w: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tc>
      </w:tr>
      <w:tr w:rsidR="000F34E3" w:rsidRPr="000F34E3" w:rsidTr="006A3AAF">
        <w:tc>
          <w:tcPr>
            <w:tcW w:w="715" w:type="dxa"/>
            <w:vMerge/>
          </w:tcPr>
          <w:p w:rsidR="000F34E3" w:rsidRPr="000F34E3" w:rsidRDefault="000F34E3" w:rsidP="006A3AAF">
            <w:pPr>
              <w:spacing w:after="1" w:line="0" w:lineRule="atLeast"/>
              <w:ind w:left="360"/>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Выписка из ЕГРН об объекте недвижимости (об испрашиваемом земельном участке)</w:t>
            </w:r>
          </w:p>
        </w:tc>
      </w:tr>
      <w:tr w:rsidR="000F34E3" w:rsidRPr="000F34E3" w:rsidTr="006A3AAF">
        <w:tc>
          <w:tcPr>
            <w:tcW w:w="715" w:type="dxa"/>
            <w:vMerge/>
          </w:tcPr>
          <w:p w:rsidR="000F34E3" w:rsidRPr="000F34E3" w:rsidRDefault="000F34E3" w:rsidP="006A3AAF">
            <w:pPr>
              <w:spacing w:after="1" w:line="0" w:lineRule="atLeast"/>
              <w:ind w:left="360"/>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Выписка из ЕГРЮЛ о юридическом лице, являющемся заявителем</w:t>
            </w:r>
          </w:p>
        </w:tc>
      </w:tr>
      <w:tr w:rsidR="000F34E3" w:rsidRPr="000F34E3" w:rsidTr="006A3AAF">
        <w:tc>
          <w:tcPr>
            <w:tcW w:w="715" w:type="dxa"/>
            <w:vMerge w:val="restart"/>
          </w:tcPr>
          <w:p w:rsidR="00B34E78" w:rsidRDefault="00B34E78" w:rsidP="006A3AAF">
            <w:pPr>
              <w:pStyle w:val="ConsPlusNormal"/>
              <w:ind w:left="1080" w:firstLine="0"/>
              <w:jc w:val="center"/>
              <w:rPr>
                <w:rFonts w:ascii="Times New Roman" w:hAnsi="Times New Roman"/>
                <w:sz w:val="20"/>
                <w:szCs w:val="20"/>
              </w:rPr>
            </w:pPr>
          </w:p>
          <w:p w:rsidR="000F34E3" w:rsidRPr="00B34E78" w:rsidRDefault="00B34E78" w:rsidP="00B34E78">
            <w:pPr>
              <w:jc w:val="center"/>
            </w:pPr>
            <w:r>
              <w:t>64.</w:t>
            </w:r>
          </w:p>
        </w:tc>
        <w:tc>
          <w:tcPr>
            <w:tcW w:w="2041" w:type="dxa"/>
            <w:vMerge w:val="restart"/>
          </w:tcPr>
          <w:p w:rsidR="000F34E3" w:rsidRPr="000F34E3" w:rsidRDefault="00836260" w:rsidP="006A3AAF">
            <w:pPr>
              <w:pStyle w:val="ConsPlusNormal"/>
              <w:ind w:firstLine="0"/>
              <w:rPr>
                <w:rFonts w:ascii="Times New Roman" w:hAnsi="Times New Roman"/>
                <w:sz w:val="20"/>
                <w:szCs w:val="20"/>
              </w:rPr>
            </w:pPr>
            <w:hyperlink r:id="rId113" w:history="1">
              <w:r w:rsidR="000F34E3" w:rsidRPr="000F34E3">
                <w:rPr>
                  <w:rFonts w:ascii="Times New Roman" w:hAnsi="Times New Roman"/>
                  <w:color w:val="0000FF"/>
                  <w:sz w:val="20"/>
                  <w:szCs w:val="20"/>
                </w:rPr>
                <w:t>Подпункт 10 пункта 2 статьи 39.3</w:t>
              </w:r>
            </w:hyperlink>
            <w:r w:rsidR="000F34E3" w:rsidRPr="000F34E3">
              <w:rPr>
                <w:rFonts w:ascii="Times New Roman" w:hAnsi="Times New Roman"/>
                <w:sz w:val="20"/>
                <w:szCs w:val="20"/>
              </w:rPr>
              <w:t xml:space="preserve">, </w:t>
            </w:r>
            <w:hyperlink r:id="rId114" w:history="1">
              <w:r w:rsidR="000F34E3" w:rsidRPr="000F34E3">
                <w:rPr>
                  <w:rFonts w:ascii="Times New Roman" w:hAnsi="Times New Roman"/>
                  <w:color w:val="0000FF"/>
                  <w:sz w:val="20"/>
                  <w:szCs w:val="20"/>
                </w:rPr>
                <w:t>подпункт 15 пункта 2 статьи 39.6</w:t>
              </w:r>
            </w:hyperlink>
            <w:r w:rsidR="000F34E3" w:rsidRPr="000F34E3">
              <w:rPr>
                <w:rFonts w:ascii="Times New Roman" w:hAnsi="Times New Roman"/>
                <w:sz w:val="20"/>
                <w:szCs w:val="20"/>
              </w:rPr>
              <w:t xml:space="preserve">, </w:t>
            </w:r>
            <w:hyperlink r:id="rId115" w:history="1">
              <w:r w:rsidR="000F34E3" w:rsidRPr="000F34E3">
                <w:rPr>
                  <w:rFonts w:ascii="Times New Roman" w:hAnsi="Times New Roman"/>
                  <w:color w:val="0000FF"/>
                  <w:sz w:val="20"/>
                  <w:szCs w:val="20"/>
                </w:rPr>
                <w:t>подпункт 6 пункта 2 статьи 39.10</w:t>
              </w:r>
            </w:hyperlink>
            <w:r w:rsidR="000F34E3" w:rsidRPr="000F34E3">
              <w:rPr>
                <w:rFonts w:ascii="Times New Roman" w:hAnsi="Times New Roman"/>
                <w:sz w:val="20"/>
                <w:szCs w:val="20"/>
              </w:rPr>
              <w:t xml:space="preserve"> Земельного кодекса </w:t>
            </w:r>
            <w:hyperlink w:anchor="P898" w:history="1">
              <w:r w:rsidR="000F34E3" w:rsidRPr="000F34E3">
                <w:rPr>
                  <w:rFonts w:ascii="Times New Roman" w:hAnsi="Times New Roman"/>
                  <w:color w:val="0000FF"/>
                  <w:sz w:val="20"/>
                  <w:szCs w:val="20"/>
                </w:rPr>
                <w:t>&lt;71&gt;</w:t>
              </w:r>
            </w:hyperlink>
          </w:p>
        </w:tc>
        <w:tc>
          <w:tcPr>
            <w:tcW w:w="1474" w:type="dxa"/>
            <w:vMerge w:val="restart"/>
          </w:tcPr>
          <w:p w:rsidR="000F34E3" w:rsidRPr="000F34E3" w:rsidRDefault="000F34E3" w:rsidP="006A3AAF">
            <w:pPr>
              <w:pStyle w:val="ConsPlusNormal"/>
              <w:ind w:firstLine="0"/>
              <w:rPr>
                <w:rFonts w:ascii="Times New Roman" w:hAnsi="Times New Roman"/>
                <w:sz w:val="20"/>
                <w:szCs w:val="20"/>
              </w:rPr>
            </w:pPr>
            <w:r w:rsidRPr="000F34E3">
              <w:rPr>
                <w:rFonts w:ascii="Times New Roman" w:hAnsi="Times New Roman"/>
                <w:sz w:val="20"/>
                <w:szCs w:val="20"/>
              </w:rPr>
              <w:t>В собственность за плату, в аренду, в безвозмездное пользование</w:t>
            </w:r>
          </w:p>
        </w:tc>
        <w:tc>
          <w:tcPr>
            <w:tcW w:w="2726" w:type="dxa"/>
            <w:vMerge w:val="restart"/>
          </w:tcPr>
          <w:p w:rsidR="000F34E3" w:rsidRPr="000F34E3" w:rsidRDefault="000F34E3" w:rsidP="006A3AAF">
            <w:pPr>
              <w:pStyle w:val="ConsPlusNormal"/>
              <w:ind w:firstLine="0"/>
              <w:jc w:val="center"/>
              <w:rPr>
                <w:rFonts w:ascii="Times New Roman" w:hAnsi="Times New Roman"/>
                <w:sz w:val="20"/>
                <w:szCs w:val="20"/>
              </w:rPr>
            </w:pPr>
            <w:r w:rsidRPr="000F34E3">
              <w:rPr>
                <w:rFonts w:ascii="Times New Roman" w:hAnsi="Times New Roman"/>
                <w:sz w:val="20"/>
                <w:szCs w:val="20"/>
              </w:rPr>
              <w:t xml:space="preserve">Гражданин, испрашивающий земельный участок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w:t>
            </w:r>
            <w:r w:rsidRPr="000F34E3">
              <w:rPr>
                <w:rFonts w:ascii="Times New Roman" w:hAnsi="Times New Roman"/>
                <w:sz w:val="20"/>
                <w:szCs w:val="20"/>
              </w:rPr>
              <w:lastRenderedPageBreak/>
              <w:t>крестьянское (фермерское) хозяйство, испрашивающее земельный участок для осуществления крестьянским (фермерским) хозяйством его деятельности</w:t>
            </w:r>
          </w:p>
        </w:tc>
        <w:tc>
          <w:tcPr>
            <w:tcW w:w="3154" w:type="dxa"/>
            <w:vMerge w:val="restart"/>
          </w:tcPr>
          <w:p w:rsidR="000F34E3" w:rsidRPr="000F34E3" w:rsidRDefault="000F34E3" w:rsidP="006A3AAF">
            <w:pPr>
              <w:pStyle w:val="ConsPlusNormal"/>
              <w:ind w:firstLine="0"/>
              <w:jc w:val="center"/>
              <w:rPr>
                <w:rFonts w:ascii="Times New Roman" w:hAnsi="Times New Roman"/>
                <w:sz w:val="20"/>
                <w:szCs w:val="20"/>
              </w:rPr>
            </w:pPr>
            <w:r w:rsidRPr="000F34E3">
              <w:rPr>
                <w:rFonts w:ascii="Times New Roman" w:hAnsi="Times New Roman"/>
                <w:sz w:val="20"/>
                <w:szCs w:val="20"/>
              </w:rPr>
              <w:lastRenderedPageBreak/>
              <w:t>Земельный участок, предназначенный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w:t>
            </w: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xml:space="preserve">Абзац утратил силу. - </w:t>
            </w:r>
            <w:hyperlink r:id="rId116" w:history="1">
              <w:proofErr w:type="spellStart"/>
              <w:r w:rsidRPr="000F34E3">
                <w:rPr>
                  <w:rFonts w:ascii="Times New Roman" w:hAnsi="Times New Roman"/>
                  <w:color w:val="0000FF"/>
                  <w:sz w:val="20"/>
                  <w:szCs w:val="20"/>
                </w:rPr>
                <w:t>Приказ</w:t>
              </w:r>
            </w:hyperlink>
            <w:r w:rsidRPr="000F34E3">
              <w:rPr>
                <w:rFonts w:ascii="Times New Roman" w:hAnsi="Times New Roman"/>
                <w:sz w:val="20"/>
                <w:szCs w:val="20"/>
              </w:rPr>
              <w:t>Росреестра</w:t>
            </w:r>
            <w:proofErr w:type="spellEnd"/>
            <w:r w:rsidRPr="000F34E3">
              <w:rPr>
                <w:rFonts w:ascii="Times New Roman" w:hAnsi="Times New Roman"/>
                <w:sz w:val="20"/>
                <w:szCs w:val="20"/>
              </w:rPr>
              <w:t xml:space="preserve"> от 23.11.2022 N П/0446</w:t>
            </w:r>
          </w:p>
        </w:tc>
      </w:tr>
      <w:tr w:rsidR="000F34E3" w:rsidRPr="000F34E3" w:rsidTr="006A3AAF">
        <w:tc>
          <w:tcPr>
            <w:tcW w:w="715" w:type="dxa"/>
            <w:vMerge/>
          </w:tcPr>
          <w:p w:rsidR="000F34E3" w:rsidRPr="000F34E3" w:rsidRDefault="000F34E3" w:rsidP="006A3AAF">
            <w:pPr>
              <w:spacing w:after="1" w:line="0" w:lineRule="atLeast"/>
              <w:ind w:left="360"/>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Выписка из ЕГРН об объекте недвижимости (об испрашиваемом земельном участке)</w:t>
            </w:r>
          </w:p>
        </w:tc>
      </w:tr>
      <w:tr w:rsidR="000F34E3" w:rsidRPr="000F34E3" w:rsidTr="006A3AAF">
        <w:tc>
          <w:tcPr>
            <w:tcW w:w="715" w:type="dxa"/>
            <w:vMerge/>
          </w:tcPr>
          <w:p w:rsidR="000F34E3" w:rsidRPr="000F34E3" w:rsidRDefault="000F34E3" w:rsidP="006A3AAF">
            <w:pPr>
              <w:spacing w:after="1" w:line="0" w:lineRule="atLeast"/>
              <w:ind w:left="360"/>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Выписка из ЕГРЮЛ о юридическом лице, являющемся заявителем</w:t>
            </w:r>
          </w:p>
        </w:tc>
      </w:tr>
      <w:tr w:rsidR="000F34E3" w:rsidRPr="000F34E3" w:rsidTr="006A3AAF">
        <w:tc>
          <w:tcPr>
            <w:tcW w:w="715" w:type="dxa"/>
            <w:vMerge/>
          </w:tcPr>
          <w:p w:rsidR="000F34E3" w:rsidRPr="000F34E3" w:rsidRDefault="000F34E3" w:rsidP="006A3AAF">
            <w:pPr>
              <w:spacing w:after="1" w:line="0" w:lineRule="atLeast"/>
              <w:ind w:left="360"/>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Выписка из ЕГРИП об индивидуальном предпринимателе, являющемся заявителем</w:t>
            </w:r>
          </w:p>
        </w:tc>
      </w:tr>
      <w:tr w:rsidR="000F34E3" w:rsidRPr="000F34E3" w:rsidTr="006A3AAF">
        <w:tc>
          <w:tcPr>
            <w:tcW w:w="715" w:type="dxa"/>
            <w:vMerge w:val="restart"/>
          </w:tcPr>
          <w:p w:rsidR="00B34E78" w:rsidRDefault="00B34E78" w:rsidP="006A3AAF">
            <w:pPr>
              <w:pStyle w:val="ConsPlusNormal"/>
              <w:ind w:left="1080" w:firstLine="0"/>
              <w:jc w:val="center"/>
              <w:rPr>
                <w:rFonts w:ascii="Times New Roman" w:hAnsi="Times New Roman"/>
                <w:sz w:val="20"/>
                <w:szCs w:val="20"/>
              </w:rPr>
            </w:pPr>
          </w:p>
          <w:p w:rsidR="000F34E3" w:rsidRPr="00B34E78" w:rsidRDefault="00B34E78" w:rsidP="00B34E78">
            <w:pPr>
              <w:jc w:val="center"/>
            </w:pPr>
            <w:r>
              <w:t>65.</w:t>
            </w:r>
          </w:p>
        </w:tc>
        <w:tc>
          <w:tcPr>
            <w:tcW w:w="2041" w:type="dxa"/>
            <w:vMerge w:val="restart"/>
          </w:tcPr>
          <w:p w:rsidR="000F34E3" w:rsidRPr="000F34E3" w:rsidRDefault="00836260" w:rsidP="006A3AAF">
            <w:pPr>
              <w:pStyle w:val="ConsPlusNormal"/>
              <w:ind w:firstLine="0"/>
              <w:rPr>
                <w:rFonts w:ascii="Times New Roman" w:hAnsi="Times New Roman"/>
                <w:sz w:val="20"/>
                <w:szCs w:val="20"/>
              </w:rPr>
            </w:pPr>
            <w:hyperlink r:id="rId117" w:history="1">
              <w:r w:rsidR="000F34E3" w:rsidRPr="000F34E3">
                <w:rPr>
                  <w:rFonts w:ascii="Times New Roman" w:hAnsi="Times New Roman"/>
                  <w:color w:val="0000FF"/>
                  <w:sz w:val="20"/>
                  <w:szCs w:val="20"/>
                </w:rPr>
                <w:t>Подпункт 7 пункта 2 статьи 39.10</w:t>
              </w:r>
            </w:hyperlink>
            <w:r w:rsidR="000F34E3" w:rsidRPr="000F34E3">
              <w:rPr>
                <w:rFonts w:ascii="Times New Roman" w:hAnsi="Times New Roman"/>
                <w:sz w:val="20"/>
                <w:szCs w:val="20"/>
              </w:rPr>
              <w:t xml:space="preserve"> Земельного кодекса </w:t>
            </w:r>
            <w:hyperlink w:anchor="P899" w:history="1">
              <w:r w:rsidR="000F34E3" w:rsidRPr="000F34E3">
                <w:rPr>
                  <w:rFonts w:ascii="Times New Roman" w:hAnsi="Times New Roman"/>
                  <w:color w:val="0000FF"/>
                  <w:sz w:val="20"/>
                  <w:szCs w:val="20"/>
                </w:rPr>
                <w:t>&lt;72&gt;</w:t>
              </w:r>
            </w:hyperlink>
          </w:p>
        </w:tc>
        <w:tc>
          <w:tcPr>
            <w:tcW w:w="1474" w:type="dxa"/>
            <w:vMerge w:val="restart"/>
          </w:tcPr>
          <w:p w:rsidR="000F34E3" w:rsidRPr="000F34E3" w:rsidRDefault="000F34E3" w:rsidP="006A3AAF">
            <w:pPr>
              <w:pStyle w:val="ConsPlusNormal"/>
              <w:ind w:firstLine="0"/>
              <w:rPr>
                <w:rFonts w:ascii="Times New Roman" w:hAnsi="Times New Roman"/>
                <w:sz w:val="20"/>
                <w:szCs w:val="20"/>
              </w:rPr>
            </w:pPr>
            <w:r w:rsidRPr="000F34E3">
              <w:rPr>
                <w:rFonts w:ascii="Times New Roman" w:hAnsi="Times New Roman"/>
                <w:sz w:val="20"/>
                <w:szCs w:val="20"/>
              </w:rPr>
              <w:t>В безвозмездное пользование</w:t>
            </w:r>
          </w:p>
        </w:tc>
        <w:tc>
          <w:tcPr>
            <w:tcW w:w="2726" w:type="dxa"/>
            <w:vMerge w:val="restart"/>
          </w:tcPr>
          <w:p w:rsidR="000F34E3" w:rsidRPr="000F34E3" w:rsidRDefault="000F34E3" w:rsidP="006A3AAF">
            <w:pPr>
              <w:pStyle w:val="ConsPlusNormal"/>
              <w:ind w:firstLine="0"/>
              <w:jc w:val="center"/>
              <w:rPr>
                <w:rFonts w:ascii="Times New Roman" w:hAnsi="Times New Roman"/>
                <w:sz w:val="20"/>
                <w:szCs w:val="20"/>
              </w:rPr>
            </w:pPr>
            <w:r w:rsidRPr="000F34E3">
              <w:rPr>
                <w:rFonts w:ascii="Times New Roman" w:hAnsi="Times New Roman"/>
                <w:sz w:val="20"/>
                <w:szCs w:val="20"/>
              </w:rPr>
              <w:t>Гражданин, работающий по основному месту работы в муниципальном образовании и по специальности, которая установлена законом субъекта Российской Федерации</w:t>
            </w:r>
          </w:p>
        </w:tc>
        <w:tc>
          <w:tcPr>
            <w:tcW w:w="3154" w:type="dxa"/>
            <w:vMerge w:val="restart"/>
          </w:tcPr>
          <w:p w:rsidR="000F34E3" w:rsidRPr="000F34E3" w:rsidRDefault="000F34E3" w:rsidP="006A3AAF">
            <w:pPr>
              <w:pStyle w:val="ConsPlusNormal"/>
              <w:ind w:firstLine="0"/>
              <w:jc w:val="center"/>
              <w:rPr>
                <w:rFonts w:ascii="Times New Roman" w:hAnsi="Times New Roman"/>
                <w:sz w:val="20"/>
                <w:szCs w:val="20"/>
              </w:rPr>
            </w:pPr>
            <w:r w:rsidRPr="000F34E3">
              <w:rPr>
                <w:rFonts w:ascii="Times New Roman" w:hAnsi="Times New Roman"/>
                <w:sz w:val="20"/>
                <w:szCs w:val="20"/>
              </w:rPr>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Сведения о трудовой деятельности</w:t>
            </w:r>
          </w:p>
        </w:tc>
      </w:tr>
      <w:tr w:rsidR="000F34E3" w:rsidRPr="000F34E3" w:rsidTr="006A3AAF">
        <w:tc>
          <w:tcPr>
            <w:tcW w:w="715" w:type="dxa"/>
            <w:vMerge/>
          </w:tcPr>
          <w:p w:rsidR="000F34E3" w:rsidRPr="000F34E3" w:rsidRDefault="000F34E3" w:rsidP="006A3AAF">
            <w:pPr>
              <w:spacing w:after="1" w:line="0" w:lineRule="atLeast"/>
              <w:ind w:left="360"/>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Выписка из ЕГРН об объекте недвижимости (об испрашиваемом земельном участке)</w:t>
            </w:r>
          </w:p>
        </w:tc>
      </w:tr>
      <w:tr w:rsidR="000F34E3" w:rsidRPr="000F34E3" w:rsidTr="006A3AAF">
        <w:tc>
          <w:tcPr>
            <w:tcW w:w="715" w:type="dxa"/>
            <w:vMerge w:val="restart"/>
          </w:tcPr>
          <w:p w:rsidR="00B34E78" w:rsidRDefault="00B34E78" w:rsidP="006A3AAF">
            <w:pPr>
              <w:pStyle w:val="ConsPlusNormal"/>
              <w:ind w:left="1080" w:firstLine="0"/>
              <w:jc w:val="center"/>
              <w:rPr>
                <w:rFonts w:ascii="Times New Roman" w:hAnsi="Times New Roman"/>
                <w:sz w:val="20"/>
                <w:szCs w:val="20"/>
              </w:rPr>
            </w:pPr>
          </w:p>
          <w:p w:rsidR="000F34E3" w:rsidRPr="00B34E78" w:rsidRDefault="00B34E78" w:rsidP="00B34E78">
            <w:pPr>
              <w:jc w:val="center"/>
            </w:pPr>
            <w:r>
              <w:t>66.</w:t>
            </w:r>
          </w:p>
        </w:tc>
        <w:tc>
          <w:tcPr>
            <w:tcW w:w="2041" w:type="dxa"/>
            <w:vMerge w:val="restart"/>
          </w:tcPr>
          <w:p w:rsidR="000F34E3" w:rsidRPr="000F34E3" w:rsidRDefault="00836260" w:rsidP="006A3AAF">
            <w:pPr>
              <w:pStyle w:val="ConsPlusNormal"/>
              <w:ind w:firstLine="0"/>
              <w:rPr>
                <w:rFonts w:ascii="Times New Roman" w:hAnsi="Times New Roman"/>
                <w:sz w:val="20"/>
                <w:szCs w:val="20"/>
              </w:rPr>
            </w:pPr>
            <w:hyperlink r:id="rId118" w:history="1">
              <w:r w:rsidR="000F34E3" w:rsidRPr="000F34E3">
                <w:rPr>
                  <w:rFonts w:ascii="Times New Roman" w:hAnsi="Times New Roman"/>
                  <w:color w:val="0000FF"/>
                  <w:sz w:val="20"/>
                  <w:szCs w:val="20"/>
                </w:rPr>
                <w:t>Подпункт 8 пункта 2 статьи 39.10</w:t>
              </w:r>
            </w:hyperlink>
            <w:r w:rsidR="000F34E3" w:rsidRPr="000F34E3">
              <w:rPr>
                <w:rFonts w:ascii="Times New Roman" w:hAnsi="Times New Roman"/>
                <w:sz w:val="20"/>
                <w:szCs w:val="20"/>
              </w:rPr>
              <w:t xml:space="preserve"> Земельного кодекса </w:t>
            </w:r>
            <w:hyperlink w:anchor="P900" w:history="1">
              <w:r w:rsidR="000F34E3" w:rsidRPr="000F34E3">
                <w:rPr>
                  <w:rFonts w:ascii="Times New Roman" w:hAnsi="Times New Roman"/>
                  <w:color w:val="0000FF"/>
                  <w:sz w:val="20"/>
                  <w:szCs w:val="20"/>
                </w:rPr>
                <w:t>&lt;73&gt;</w:t>
              </w:r>
            </w:hyperlink>
          </w:p>
        </w:tc>
        <w:tc>
          <w:tcPr>
            <w:tcW w:w="1474" w:type="dxa"/>
            <w:vMerge w:val="restart"/>
          </w:tcPr>
          <w:p w:rsidR="000F34E3" w:rsidRPr="000F34E3" w:rsidRDefault="000F34E3" w:rsidP="006A3AAF">
            <w:pPr>
              <w:pStyle w:val="ConsPlusNormal"/>
              <w:ind w:firstLine="0"/>
              <w:rPr>
                <w:rFonts w:ascii="Times New Roman" w:hAnsi="Times New Roman"/>
                <w:sz w:val="20"/>
                <w:szCs w:val="20"/>
              </w:rPr>
            </w:pPr>
            <w:r w:rsidRPr="000F34E3">
              <w:rPr>
                <w:rFonts w:ascii="Times New Roman" w:hAnsi="Times New Roman"/>
                <w:sz w:val="20"/>
                <w:szCs w:val="20"/>
              </w:rPr>
              <w:t>В безвозмездное пользование</w:t>
            </w:r>
          </w:p>
        </w:tc>
        <w:tc>
          <w:tcPr>
            <w:tcW w:w="2726" w:type="dxa"/>
            <w:vMerge w:val="restart"/>
          </w:tcPr>
          <w:p w:rsidR="000F34E3" w:rsidRPr="000F34E3" w:rsidRDefault="000F34E3" w:rsidP="006A3AAF">
            <w:pPr>
              <w:pStyle w:val="ConsPlusNormal"/>
              <w:ind w:firstLine="0"/>
              <w:jc w:val="center"/>
              <w:rPr>
                <w:rFonts w:ascii="Times New Roman" w:hAnsi="Times New Roman"/>
                <w:sz w:val="20"/>
                <w:szCs w:val="20"/>
              </w:rPr>
            </w:pPr>
            <w:r w:rsidRPr="000F34E3">
              <w:rPr>
                <w:rFonts w:ascii="Times New Roman" w:hAnsi="Times New Roman"/>
                <w:sz w:val="20"/>
                <w:szCs w:val="20"/>
              </w:rPr>
              <w:t>Гражданин, которому предоставлено служебное жилое помещение в виде жилого дома</w:t>
            </w:r>
          </w:p>
        </w:tc>
        <w:tc>
          <w:tcPr>
            <w:tcW w:w="3154" w:type="dxa"/>
            <w:vMerge w:val="restart"/>
          </w:tcPr>
          <w:p w:rsidR="000F34E3" w:rsidRPr="000F34E3" w:rsidRDefault="000F34E3" w:rsidP="006A3AAF">
            <w:pPr>
              <w:pStyle w:val="ConsPlusNormal"/>
              <w:ind w:firstLine="0"/>
              <w:jc w:val="center"/>
              <w:rPr>
                <w:rFonts w:ascii="Times New Roman" w:hAnsi="Times New Roman"/>
                <w:sz w:val="20"/>
                <w:szCs w:val="20"/>
              </w:rPr>
            </w:pPr>
            <w:r w:rsidRPr="000F34E3">
              <w:rPr>
                <w:rFonts w:ascii="Times New Roman" w:hAnsi="Times New Roman"/>
                <w:sz w:val="20"/>
                <w:szCs w:val="20"/>
              </w:rPr>
              <w:t>Земельный участок, на котором находится служебное жилое помещение в виде жилого дома</w:t>
            </w: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Договор найма служебного жилого помещения</w:t>
            </w:r>
          </w:p>
        </w:tc>
      </w:tr>
      <w:tr w:rsidR="000F34E3" w:rsidRPr="000F34E3" w:rsidTr="006A3AAF">
        <w:tc>
          <w:tcPr>
            <w:tcW w:w="715" w:type="dxa"/>
            <w:vMerge/>
          </w:tcPr>
          <w:p w:rsidR="000F34E3" w:rsidRPr="000F34E3" w:rsidRDefault="000F34E3" w:rsidP="006A3AAF">
            <w:pPr>
              <w:spacing w:after="1" w:line="0" w:lineRule="atLeast"/>
              <w:ind w:left="360"/>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jc w:val="center"/>
            </w:pPr>
          </w:p>
        </w:tc>
        <w:tc>
          <w:tcPr>
            <w:tcW w:w="3154" w:type="dxa"/>
            <w:vMerge/>
          </w:tcPr>
          <w:p w:rsidR="000F34E3" w:rsidRPr="000F34E3" w:rsidRDefault="000F34E3" w:rsidP="006A3AAF">
            <w:pPr>
              <w:spacing w:after="1" w:line="0" w:lineRule="atLeast"/>
              <w:jc w:val="center"/>
            </w:pP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Выписка из ЕГРН об объекте недвижимости (об испрашиваемом земельном участке)</w:t>
            </w:r>
          </w:p>
        </w:tc>
      </w:tr>
      <w:tr w:rsidR="000F34E3" w:rsidRPr="000F34E3" w:rsidTr="006A3AAF">
        <w:tc>
          <w:tcPr>
            <w:tcW w:w="715" w:type="dxa"/>
          </w:tcPr>
          <w:p w:rsidR="00524A9D" w:rsidRDefault="00524A9D" w:rsidP="006A3AAF">
            <w:pPr>
              <w:pStyle w:val="ConsPlusNormal"/>
              <w:ind w:left="1080" w:firstLine="0"/>
              <w:jc w:val="center"/>
              <w:rPr>
                <w:rFonts w:ascii="Times New Roman" w:hAnsi="Times New Roman"/>
                <w:sz w:val="20"/>
                <w:szCs w:val="20"/>
              </w:rPr>
            </w:pPr>
          </w:p>
          <w:p w:rsidR="000F34E3" w:rsidRPr="00524A9D" w:rsidRDefault="00524A9D" w:rsidP="00524A9D">
            <w:pPr>
              <w:jc w:val="center"/>
            </w:pPr>
            <w:r>
              <w:t>67.</w:t>
            </w:r>
          </w:p>
        </w:tc>
        <w:tc>
          <w:tcPr>
            <w:tcW w:w="2041" w:type="dxa"/>
          </w:tcPr>
          <w:p w:rsidR="000F34E3" w:rsidRPr="000F34E3" w:rsidRDefault="00836260" w:rsidP="006A3AAF">
            <w:pPr>
              <w:pStyle w:val="ConsPlusNormal"/>
              <w:ind w:firstLine="0"/>
              <w:rPr>
                <w:rFonts w:ascii="Times New Roman" w:hAnsi="Times New Roman"/>
                <w:sz w:val="20"/>
                <w:szCs w:val="20"/>
              </w:rPr>
            </w:pPr>
            <w:hyperlink r:id="rId119" w:history="1">
              <w:r w:rsidR="000F34E3" w:rsidRPr="000F34E3">
                <w:rPr>
                  <w:rFonts w:ascii="Times New Roman" w:hAnsi="Times New Roman"/>
                  <w:color w:val="0000FF"/>
                  <w:sz w:val="20"/>
                  <w:szCs w:val="20"/>
                </w:rPr>
                <w:t>Подпункт 9 пункта 2 статьи 39.10</w:t>
              </w:r>
            </w:hyperlink>
            <w:r w:rsidR="000F34E3" w:rsidRPr="000F34E3">
              <w:rPr>
                <w:rFonts w:ascii="Times New Roman" w:hAnsi="Times New Roman"/>
                <w:sz w:val="20"/>
                <w:szCs w:val="20"/>
              </w:rPr>
              <w:t xml:space="preserve"> Земельного кодекса </w:t>
            </w:r>
            <w:hyperlink w:anchor="P901" w:history="1">
              <w:r w:rsidR="000F34E3" w:rsidRPr="000F34E3">
                <w:rPr>
                  <w:rFonts w:ascii="Times New Roman" w:hAnsi="Times New Roman"/>
                  <w:color w:val="0000FF"/>
                  <w:sz w:val="20"/>
                  <w:szCs w:val="20"/>
                </w:rPr>
                <w:t>&lt;74&gt;</w:t>
              </w:r>
            </w:hyperlink>
          </w:p>
        </w:tc>
        <w:tc>
          <w:tcPr>
            <w:tcW w:w="1474" w:type="dxa"/>
          </w:tcPr>
          <w:p w:rsidR="000F34E3" w:rsidRPr="000F34E3" w:rsidRDefault="000F34E3" w:rsidP="006A3AAF">
            <w:pPr>
              <w:pStyle w:val="ConsPlusNormal"/>
              <w:ind w:firstLine="0"/>
              <w:rPr>
                <w:rFonts w:ascii="Times New Roman" w:hAnsi="Times New Roman"/>
                <w:sz w:val="20"/>
                <w:szCs w:val="20"/>
              </w:rPr>
            </w:pPr>
            <w:r w:rsidRPr="000F34E3">
              <w:rPr>
                <w:rFonts w:ascii="Times New Roman" w:hAnsi="Times New Roman"/>
                <w:sz w:val="20"/>
                <w:szCs w:val="20"/>
              </w:rPr>
              <w:t>В безвозмездное пользование</w:t>
            </w:r>
          </w:p>
        </w:tc>
        <w:tc>
          <w:tcPr>
            <w:tcW w:w="2726" w:type="dxa"/>
          </w:tcPr>
          <w:p w:rsidR="000F34E3" w:rsidRPr="000F34E3" w:rsidRDefault="000F34E3" w:rsidP="006A3AAF">
            <w:pPr>
              <w:pStyle w:val="ConsPlusNormal"/>
              <w:ind w:firstLine="0"/>
              <w:jc w:val="center"/>
              <w:rPr>
                <w:rFonts w:ascii="Times New Roman" w:hAnsi="Times New Roman"/>
                <w:sz w:val="20"/>
                <w:szCs w:val="20"/>
              </w:rPr>
            </w:pPr>
            <w:r w:rsidRPr="000F34E3">
              <w:rPr>
                <w:rFonts w:ascii="Times New Roman" w:hAnsi="Times New Roman"/>
                <w:sz w:val="20"/>
                <w:szCs w:val="20"/>
              </w:rPr>
              <w:t>Гражданин, испрашивающий земельный участок для сельскохозяйственной деятельности (в том числе пчеловодства) для собственных нужд</w:t>
            </w:r>
          </w:p>
        </w:tc>
        <w:tc>
          <w:tcPr>
            <w:tcW w:w="3154" w:type="dxa"/>
          </w:tcPr>
          <w:p w:rsidR="000F34E3" w:rsidRPr="000F34E3" w:rsidRDefault="000F34E3" w:rsidP="006A3AAF">
            <w:pPr>
              <w:pStyle w:val="ConsPlusNormal"/>
              <w:ind w:firstLine="0"/>
              <w:jc w:val="center"/>
              <w:rPr>
                <w:rFonts w:ascii="Times New Roman" w:hAnsi="Times New Roman"/>
                <w:sz w:val="20"/>
                <w:szCs w:val="20"/>
              </w:rPr>
            </w:pPr>
            <w:r w:rsidRPr="000F34E3">
              <w:rPr>
                <w:rFonts w:ascii="Times New Roman" w:hAnsi="Times New Roman"/>
                <w:sz w:val="20"/>
                <w:szCs w:val="20"/>
              </w:rPr>
              <w:t>Лесной участок</w:t>
            </w: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Выписка из ЕГРН об объекте недвижимости (об испрашиваемом земельном участке)</w:t>
            </w:r>
          </w:p>
        </w:tc>
      </w:tr>
      <w:tr w:rsidR="000F34E3" w:rsidRPr="000F34E3" w:rsidTr="006A3AAF">
        <w:tc>
          <w:tcPr>
            <w:tcW w:w="715" w:type="dxa"/>
            <w:vMerge w:val="restart"/>
          </w:tcPr>
          <w:p w:rsidR="00524A9D" w:rsidRDefault="00524A9D" w:rsidP="006A3AAF">
            <w:pPr>
              <w:pStyle w:val="ConsPlusNormal"/>
              <w:ind w:left="1080" w:firstLine="0"/>
              <w:jc w:val="center"/>
              <w:rPr>
                <w:rFonts w:ascii="Times New Roman" w:hAnsi="Times New Roman"/>
                <w:sz w:val="20"/>
                <w:szCs w:val="20"/>
              </w:rPr>
            </w:pPr>
          </w:p>
          <w:p w:rsidR="000F34E3" w:rsidRPr="00524A9D" w:rsidRDefault="00524A9D" w:rsidP="00524A9D">
            <w:pPr>
              <w:jc w:val="center"/>
            </w:pPr>
            <w:r>
              <w:t>68.</w:t>
            </w:r>
          </w:p>
        </w:tc>
        <w:tc>
          <w:tcPr>
            <w:tcW w:w="2041" w:type="dxa"/>
            <w:vMerge w:val="restart"/>
          </w:tcPr>
          <w:p w:rsidR="000F34E3" w:rsidRPr="000F34E3" w:rsidRDefault="00836260" w:rsidP="006A3AAF">
            <w:pPr>
              <w:pStyle w:val="ConsPlusNormal"/>
              <w:ind w:firstLine="0"/>
              <w:rPr>
                <w:rFonts w:ascii="Times New Roman" w:hAnsi="Times New Roman"/>
                <w:sz w:val="20"/>
                <w:szCs w:val="20"/>
              </w:rPr>
            </w:pPr>
            <w:hyperlink r:id="rId120" w:history="1">
              <w:r w:rsidR="000F34E3" w:rsidRPr="000F34E3">
                <w:rPr>
                  <w:rFonts w:ascii="Times New Roman" w:hAnsi="Times New Roman"/>
                  <w:color w:val="0000FF"/>
                  <w:sz w:val="20"/>
                  <w:szCs w:val="20"/>
                </w:rPr>
                <w:t>Подпункт 10 пункта 2 статьи 39.10</w:t>
              </w:r>
            </w:hyperlink>
            <w:r w:rsidR="000F34E3" w:rsidRPr="000F34E3">
              <w:rPr>
                <w:rFonts w:ascii="Times New Roman" w:hAnsi="Times New Roman"/>
                <w:sz w:val="20"/>
                <w:szCs w:val="20"/>
              </w:rPr>
              <w:t xml:space="preserve"> Земельного кодекса </w:t>
            </w:r>
            <w:hyperlink w:anchor="P902" w:history="1">
              <w:r w:rsidR="000F34E3" w:rsidRPr="000F34E3">
                <w:rPr>
                  <w:rFonts w:ascii="Times New Roman" w:hAnsi="Times New Roman"/>
                  <w:color w:val="0000FF"/>
                  <w:sz w:val="20"/>
                  <w:szCs w:val="20"/>
                </w:rPr>
                <w:t>&lt;75&gt;</w:t>
              </w:r>
            </w:hyperlink>
          </w:p>
        </w:tc>
        <w:tc>
          <w:tcPr>
            <w:tcW w:w="1474" w:type="dxa"/>
            <w:vMerge w:val="restart"/>
          </w:tcPr>
          <w:p w:rsidR="000F34E3" w:rsidRPr="000F34E3" w:rsidRDefault="000F34E3" w:rsidP="006A3AAF">
            <w:pPr>
              <w:pStyle w:val="ConsPlusNormal"/>
              <w:ind w:firstLine="0"/>
              <w:rPr>
                <w:rFonts w:ascii="Times New Roman" w:hAnsi="Times New Roman"/>
                <w:sz w:val="20"/>
                <w:szCs w:val="20"/>
              </w:rPr>
            </w:pPr>
            <w:r w:rsidRPr="000F34E3">
              <w:rPr>
                <w:rFonts w:ascii="Times New Roman" w:hAnsi="Times New Roman"/>
                <w:sz w:val="20"/>
                <w:szCs w:val="20"/>
              </w:rPr>
              <w:t>В безвозмездное пользование</w:t>
            </w:r>
          </w:p>
        </w:tc>
        <w:tc>
          <w:tcPr>
            <w:tcW w:w="2726" w:type="dxa"/>
            <w:vMerge w:val="restart"/>
          </w:tcPr>
          <w:p w:rsidR="000F34E3" w:rsidRPr="000F34E3" w:rsidRDefault="000F34E3" w:rsidP="006A3AAF">
            <w:pPr>
              <w:pStyle w:val="ConsPlusNormal"/>
              <w:ind w:firstLine="0"/>
              <w:jc w:val="center"/>
              <w:rPr>
                <w:rFonts w:ascii="Times New Roman" w:hAnsi="Times New Roman"/>
                <w:sz w:val="20"/>
                <w:szCs w:val="20"/>
              </w:rPr>
            </w:pPr>
            <w:r w:rsidRPr="000F34E3">
              <w:rPr>
                <w:rFonts w:ascii="Times New Roman" w:hAnsi="Times New Roman"/>
                <w:sz w:val="20"/>
                <w:szCs w:val="20"/>
              </w:rPr>
              <w:t xml:space="preserve">Гражданин или юридическое лицо, испрашивающее земельный участок для сельскохозяйственного, </w:t>
            </w:r>
            <w:proofErr w:type="spellStart"/>
            <w:r w:rsidRPr="000F34E3">
              <w:rPr>
                <w:rFonts w:ascii="Times New Roman" w:hAnsi="Times New Roman"/>
                <w:sz w:val="20"/>
                <w:szCs w:val="20"/>
              </w:rPr>
              <w:t>охотхозяйственного</w:t>
            </w:r>
            <w:proofErr w:type="spellEnd"/>
            <w:r w:rsidRPr="000F34E3">
              <w:rPr>
                <w:rFonts w:ascii="Times New Roman" w:hAnsi="Times New Roman"/>
                <w:sz w:val="20"/>
                <w:szCs w:val="20"/>
              </w:rPr>
              <w:t>, лесохозяйственного и иного использования, не предусматривающего строительства зданий, сооружений</w:t>
            </w:r>
          </w:p>
        </w:tc>
        <w:tc>
          <w:tcPr>
            <w:tcW w:w="3154" w:type="dxa"/>
            <w:vMerge w:val="restart"/>
          </w:tcPr>
          <w:p w:rsidR="000F34E3" w:rsidRPr="000F34E3" w:rsidRDefault="000F34E3" w:rsidP="006A3AAF">
            <w:pPr>
              <w:pStyle w:val="ConsPlusNormal"/>
              <w:ind w:firstLine="0"/>
              <w:jc w:val="center"/>
              <w:rPr>
                <w:rFonts w:ascii="Times New Roman" w:hAnsi="Times New Roman"/>
                <w:sz w:val="20"/>
                <w:szCs w:val="20"/>
              </w:rPr>
            </w:pPr>
            <w:r w:rsidRPr="000F34E3">
              <w:rPr>
                <w:rFonts w:ascii="Times New Roman" w:hAnsi="Times New Roman"/>
                <w:sz w:val="20"/>
                <w:szCs w:val="20"/>
              </w:rPr>
              <w:t>Земельный участок, включенный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r>
      <w:tr w:rsidR="000F34E3" w:rsidRPr="000F34E3" w:rsidTr="006A3AAF">
        <w:tc>
          <w:tcPr>
            <w:tcW w:w="715" w:type="dxa"/>
            <w:vMerge/>
          </w:tcPr>
          <w:p w:rsidR="000F34E3" w:rsidRPr="000F34E3" w:rsidRDefault="000F34E3" w:rsidP="006A3AAF">
            <w:pPr>
              <w:spacing w:after="1" w:line="0" w:lineRule="atLeast"/>
              <w:ind w:left="360"/>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Выписка из ЕГРН об объекте недвижимости (об испрашиваемом земельном участке)</w:t>
            </w:r>
          </w:p>
        </w:tc>
      </w:tr>
      <w:tr w:rsidR="000F34E3" w:rsidRPr="000F34E3" w:rsidTr="006A3AAF">
        <w:tc>
          <w:tcPr>
            <w:tcW w:w="715" w:type="dxa"/>
            <w:vMerge/>
          </w:tcPr>
          <w:p w:rsidR="000F34E3" w:rsidRPr="000F34E3" w:rsidRDefault="000F34E3" w:rsidP="006A3AAF">
            <w:pPr>
              <w:spacing w:after="1" w:line="0" w:lineRule="atLeast"/>
              <w:ind w:left="360"/>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Выписка из ЕГРЮЛ о юридическом лице, являющемся заявителем</w:t>
            </w:r>
          </w:p>
        </w:tc>
      </w:tr>
      <w:tr w:rsidR="000F34E3" w:rsidRPr="000F34E3" w:rsidTr="006A3AAF">
        <w:tc>
          <w:tcPr>
            <w:tcW w:w="715" w:type="dxa"/>
            <w:vMerge/>
          </w:tcPr>
          <w:p w:rsidR="000F34E3" w:rsidRPr="000F34E3" w:rsidRDefault="000F34E3" w:rsidP="006A3AAF">
            <w:pPr>
              <w:spacing w:after="1" w:line="0" w:lineRule="atLeast"/>
              <w:ind w:left="360"/>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Выписка из ЕГРИП об индивидуальном предпринимателе, являющемся заявителем</w:t>
            </w:r>
          </w:p>
        </w:tc>
      </w:tr>
      <w:tr w:rsidR="000F34E3" w:rsidRPr="000F34E3" w:rsidTr="006A3AAF">
        <w:tc>
          <w:tcPr>
            <w:tcW w:w="715" w:type="dxa"/>
            <w:vMerge w:val="restart"/>
          </w:tcPr>
          <w:p w:rsidR="00524A9D" w:rsidRDefault="00524A9D" w:rsidP="006A3AAF">
            <w:pPr>
              <w:pStyle w:val="ConsPlusNormal"/>
              <w:ind w:left="1080" w:firstLine="0"/>
              <w:jc w:val="center"/>
              <w:rPr>
                <w:rFonts w:ascii="Times New Roman" w:hAnsi="Times New Roman"/>
                <w:sz w:val="20"/>
                <w:szCs w:val="20"/>
              </w:rPr>
            </w:pPr>
          </w:p>
          <w:p w:rsidR="000F34E3" w:rsidRPr="00524A9D" w:rsidRDefault="00524A9D" w:rsidP="00524A9D">
            <w:pPr>
              <w:jc w:val="center"/>
            </w:pPr>
            <w:r>
              <w:t>69.</w:t>
            </w:r>
          </w:p>
        </w:tc>
        <w:tc>
          <w:tcPr>
            <w:tcW w:w="2041" w:type="dxa"/>
            <w:vMerge w:val="restart"/>
          </w:tcPr>
          <w:p w:rsidR="000F34E3" w:rsidRPr="000F34E3" w:rsidRDefault="00836260" w:rsidP="006A3AAF">
            <w:pPr>
              <w:pStyle w:val="ConsPlusNormal"/>
              <w:ind w:firstLine="0"/>
              <w:rPr>
                <w:rFonts w:ascii="Times New Roman" w:hAnsi="Times New Roman"/>
                <w:sz w:val="20"/>
                <w:szCs w:val="20"/>
              </w:rPr>
            </w:pPr>
            <w:hyperlink r:id="rId121" w:history="1">
              <w:r w:rsidR="000F34E3" w:rsidRPr="000F34E3">
                <w:rPr>
                  <w:rFonts w:ascii="Times New Roman" w:hAnsi="Times New Roman"/>
                  <w:color w:val="0000FF"/>
                  <w:sz w:val="20"/>
                  <w:szCs w:val="20"/>
                </w:rPr>
                <w:t>Подпункт 11 пункта 2 статьи 39.10</w:t>
              </w:r>
            </w:hyperlink>
            <w:r w:rsidR="000F34E3" w:rsidRPr="000F34E3">
              <w:rPr>
                <w:rFonts w:ascii="Times New Roman" w:hAnsi="Times New Roman"/>
                <w:sz w:val="20"/>
                <w:szCs w:val="20"/>
              </w:rPr>
              <w:t xml:space="preserve"> Земельного кодекса </w:t>
            </w:r>
            <w:hyperlink w:anchor="P903" w:history="1">
              <w:r w:rsidR="000F34E3" w:rsidRPr="000F34E3">
                <w:rPr>
                  <w:rFonts w:ascii="Times New Roman" w:hAnsi="Times New Roman"/>
                  <w:color w:val="0000FF"/>
                  <w:sz w:val="20"/>
                  <w:szCs w:val="20"/>
                </w:rPr>
                <w:t>&lt;76&gt;</w:t>
              </w:r>
            </w:hyperlink>
          </w:p>
        </w:tc>
        <w:tc>
          <w:tcPr>
            <w:tcW w:w="1474" w:type="dxa"/>
            <w:vMerge w:val="restart"/>
          </w:tcPr>
          <w:p w:rsidR="000F34E3" w:rsidRPr="000F34E3" w:rsidRDefault="000F34E3" w:rsidP="006A3AAF">
            <w:pPr>
              <w:pStyle w:val="ConsPlusNormal"/>
              <w:ind w:firstLine="0"/>
              <w:rPr>
                <w:rFonts w:ascii="Times New Roman" w:hAnsi="Times New Roman"/>
                <w:sz w:val="20"/>
                <w:szCs w:val="20"/>
              </w:rPr>
            </w:pPr>
            <w:r w:rsidRPr="000F34E3">
              <w:rPr>
                <w:rFonts w:ascii="Times New Roman" w:hAnsi="Times New Roman"/>
                <w:sz w:val="20"/>
                <w:szCs w:val="20"/>
              </w:rPr>
              <w:t>В безвозмездное пользование</w:t>
            </w:r>
          </w:p>
        </w:tc>
        <w:tc>
          <w:tcPr>
            <w:tcW w:w="2726" w:type="dxa"/>
            <w:vMerge w:val="restart"/>
          </w:tcPr>
          <w:p w:rsidR="000F34E3" w:rsidRPr="000F34E3" w:rsidRDefault="000F34E3" w:rsidP="006A3AAF">
            <w:pPr>
              <w:pStyle w:val="ConsPlusNormal"/>
              <w:ind w:firstLine="0"/>
              <w:jc w:val="center"/>
              <w:rPr>
                <w:rFonts w:ascii="Times New Roman" w:hAnsi="Times New Roman"/>
                <w:sz w:val="20"/>
                <w:szCs w:val="20"/>
              </w:rPr>
            </w:pPr>
            <w:r w:rsidRPr="000F34E3">
              <w:rPr>
                <w:rFonts w:ascii="Times New Roman" w:hAnsi="Times New Roman"/>
                <w:sz w:val="20"/>
                <w:szCs w:val="20"/>
              </w:rPr>
              <w:t>СНТ или ОНТ</w:t>
            </w:r>
          </w:p>
        </w:tc>
        <w:tc>
          <w:tcPr>
            <w:tcW w:w="3154" w:type="dxa"/>
            <w:vMerge w:val="restart"/>
          </w:tcPr>
          <w:p w:rsidR="000F34E3" w:rsidRPr="000F34E3" w:rsidRDefault="000F34E3" w:rsidP="006A3AAF">
            <w:pPr>
              <w:pStyle w:val="ConsPlusNormal"/>
              <w:ind w:firstLine="0"/>
              <w:jc w:val="center"/>
              <w:rPr>
                <w:rFonts w:ascii="Times New Roman" w:hAnsi="Times New Roman"/>
                <w:sz w:val="20"/>
                <w:szCs w:val="20"/>
              </w:rPr>
            </w:pPr>
            <w:r w:rsidRPr="000F34E3">
              <w:rPr>
                <w:rFonts w:ascii="Times New Roman" w:hAnsi="Times New Roman"/>
                <w:sz w:val="20"/>
                <w:szCs w:val="20"/>
              </w:rPr>
              <w:t>Земельный участок, предназначенный для ведения гражданами садоводства или огородничества для собственных нужд</w:t>
            </w: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tc>
      </w:tr>
      <w:tr w:rsidR="000F34E3" w:rsidRPr="000F34E3" w:rsidTr="006A3AAF">
        <w:tc>
          <w:tcPr>
            <w:tcW w:w="715" w:type="dxa"/>
            <w:vMerge/>
          </w:tcPr>
          <w:p w:rsidR="000F34E3" w:rsidRPr="000F34E3" w:rsidRDefault="000F34E3" w:rsidP="006A3AAF">
            <w:pPr>
              <w:spacing w:after="1" w:line="0" w:lineRule="atLeast"/>
              <w:ind w:left="360"/>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Выписка из ЕГРН об объекте недвижимости (об испрашиваемом земельном участке)</w:t>
            </w:r>
          </w:p>
        </w:tc>
      </w:tr>
      <w:tr w:rsidR="000F34E3" w:rsidRPr="000F34E3" w:rsidTr="006A3AAF">
        <w:tc>
          <w:tcPr>
            <w:tcW w:w="715" w:type="dxa"/>
            <w:vMerge/>
          </w:tcPr>
          <w:p w:rsidR="000F34E3" w:rsidRPr="000F34E3" w:rsidRDefault="000F34E3" w:rsidP="006A3AAF">
            <w:pPr>
              <w:spacing w:after="1" w:line="0" w:lineRule="atLeast"/>
              <w:ind w:left="360"/>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Выписка из ЕГРЮЛ в отношении СНТ или ОНТ</w:t>
            </w:r>
          </w:p>
        </w:tc>
      </w:tr>
      <w:tr w:rsidR="000F34E3" w:rsidRPr="000F34E3" w:rsidTr="006A3AAF">
        <w:tc>
          <w:tcPr>
            <w:tcW w:w="715" w:type="dxa"/>
            <w:vMerge w:val="restart"/>
          </w:tcPr>
          <w:p w:rsidR="00524A9D" w:rsidRDefault="00524A9D" w:rsidP="006A3AAF">
            <w:pPr>
              <w:pStyle w:val="ConsPlusNormal"/>
              <w:ind w:left="1080" w:firstLine="0"/>
              <w:jc w:val="center"/>
              <w:rPr>
                <w:rFonts w:ascii="Times New Roman" w:hAnsi="Times New Roman"/>
                <w:sz w:val="20"/>
                <w:szCs w:val="20"/>
              </w:rPr>
            </w:pPr>
          </w:p>
          <w:p w:rsidR="00524A9D" w:rsidRDefault="00524A9D" w:rsidP="00524A9D"/>
          <w:p w:rsidR="000F34E3" w:rsidRPr="00524A9D" w:rsidRDefault="00524A9D" w:rsidP="00524A9D">
            <w:pPr>
              <w:jc w:val="center"/>
            </w:pPr>
            <w:r>
              <w:t>70.</w:t>
            </w:r>
          </w:p>
        </w:tc>
        <w:tc>
          <w:tcPr>
            <w:tcW w:w="2041" w:type="dxa"/>
            <w:vMerge w:val="restart"/>
          </w:tcPr>
          <w:p w:rsidR="000F34E3" w:rsidRPr="000F34E3" w:rsidRDefault="00836260" w:rsidP="006A3AAF">
            <w:pPr>
              <w:pStyle w:val="ConsPlusNormal"/>
              <w:ind w:firstLine="0"/>
              <w:rPr>
                <w:rFonts w:ascii="Times New Roman" w:hAnsi="Times New Roman"/>
                <w:sz w:val="20"/>
                <w:szCs w:val="20"/>
              </w:rPr>
            </w:pPr>
            <w:hyperlink r:id="rId122" w:history="1">
              <w:r w:rsidR="000F34E3" w:rsidRPr="000F34E3">
                <w:rPr>
                  <w:rFonts w:ascii="Times New Roman" w:hAnsi="Times New Roman"/>
                  <w:color w:val="0000FF"/>
                  <w:sz w:val="20"/>
                  <w:szCs w:val="20"/>
                </w:rPr>
                <w:t>Подпункт 12 пункта 2 статьи 39.10</w:t>
              </w:r>
            </w:hyperlink>
            <w:r w:rsidR="000F34E3" w:rsidRPr="000F34E3">
              <w:rPr>
                <w:rFonts w:ascii="Times New Roman" w:hAnsi="Times New Roman"/>
                <w:sz w:val="20"/>
                <w:szCs w:val="20"/>
              </w:rPr>
              <w:t xml:space="preserve"> Земельного кодекса </w:t>
            </w:r>
            <w:hyperlink w:anchor="P904" w:history="1">
              <w:r w:rsidR="000F34E3" w:rsidRPr="000F34E3">
                <w:rPr>
                  <w:rFonts w:ascii="Times New Roman" w:hAnsi="Times New Roman"/>
                  <w:color w:val="0000FF"/>
                  <w:sz w:val="20"/>
                  <w:szCs w:val="20"/>
                </w:rPr>
                <w:t>&lt;77&gt;</w:t>
              </w:r>
            </w:hyperlink>
          </w:p>
        </w:tc>
        <w:tc>
          <w:tcPr>
            <w:tcW w:w="1474" w:type="dxa"/>
            <w:vMerge w:val="restart"/>
          </w:tcPr>
          <w:p w:rsidR="000F34E3" w:rsidRPr="000F34E3" w:rsidRDefault="000F34E3" w:rsidP="006A3AAF">
            <w:pPr>
              <w:pStyle w:val="ConsPlusNormal"/>
              <w:ind w:firstLine="0"/>
              <w:rPr>
                <w:rFonts w:ascii="Times New Roman" w:hAnsi="Times New Roman"/>
                <w:sz w:val="20"/>
                <w:szCs w:val="20"/>
              </w:rPr>
            </w:pPr>
            <w:r w:rsidRPr="000F34E3">
              <w:rPr>
                <w:rFonts w:ascii="Times New Roman" w:hAnsi="Times New Roman"/>
                <w:sz w:val="20"/>
                <w:szCs w:val="20"/>
              </w:rPr>
              <w:t>В безвозмездное пользование</w:t>
            </w:r>
          </w:p>
        </w:tc>
        <w:tc>
          <w:tcPr>
            <w:tcW w:w="2726" w:type="dxa"/>
            <w:vMerge w:val="restart"/>
          </w:tcPr>
          <w:p w:rsidR="000F34E3" w:rsidRPr="000F34E3" w:rsidRDefault="000F34E3" w:rsidP="006A3AAF">
            <w:pPr>
              <w:pStyle w:val="ConsPlusNormal"/>
              <w:ind w:firstLine="0"/>
              <w:jc w:val="center"/>
              <w:rPr>
                <w:rFonts w:ascii="Times New Roman" w:hAnsi="Times New Roman"/>
                <w:sz w:val="20"/>
                <w:szCs w:val="20"/>
              </w:rPr>
            </w:pPr>
            <w:r w:rsidRPr="000F34E3">
              <w:rPr>
                <w:rFonts w:ascii="Times New Roman" w:hAnsi="Times New Roman"/>
                <w:sz w:val="20"/>
                <w:szCs w:val="20"/>
              </w:rPr>
              <w:t>Некоммерческая организация, созданная гражданами в целях жилищного строительства</w:t>
            </w:r>
          </w:p>
        </w:tc>
        <w:tc>
          <w:tcPr>
            <w:tcW w:w="3154" w:type="dxa"/>
            <w:vMerge w:val="restart"/>
          </w:tcPr>
          <w:p w:rsidR="000F34E3" w:rsidRPr="000F34E3" w:rsidRDefault="000F34E3" w:rsidP="006A3AAF">
            <w:pPr>
              <w:pStyle w:val="ConsPlusNormal"/>
              <w:ind w:firstLine="0"/>
              <w:jc w:val="center"/>
              <w:rPr>
                <w:rFonts w:ascii="Times New Roman" w:hAnsi="Times New Roman"/>
                <w:sz w:val="20"/>
                <w:szCs w:val="20"/>
              </w:rPr>
            </w:pPr>
            <w:r w:rsidRPr="000F34E3">
              <w:rPr>
                <w:rFonts w:ascii="Times New Roman" w:hAnsi="Times New Roman"/>
                <w:sz w:val="20"/>
                <w:szCs w:val="20"/>
              </w:rPr>
              <w:t>Земельный участок, предназначенный для жилищного строительства</w:t>
            </w: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Решение о создании некоммерческой организации</w:t>
            </w:r>
          </w:p>
        </w:tc>
      </w:tr>
      <w:tr w:rsidR="000F34E3" w:rsidRPr="000F34E3" w:rsidTr="006A3AAF">
        <w:tc>
          <w:tcPr>
            <w:tcW w:w="715" w:type="dxa"/>
            <w:vMerge/>
          </w:tcPr>
          <w:p w:rsidR="000F34E3" w:rsidRPr="000F34E3" w:rsidRDefault="000F34E3" w:rsidP="006A3AAF">
            <w:pPr>
              <w:spacing w:after="1" w:line="0" w:lineRule="atLeast"/>
              <w:ind w:left="360"/>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Выписка из ЕГРН об объекте недвижимости (об испрашиваемом земельном участке)</w:t>
            </w:r>
          </w:p>
        </w:tc>
      </w:tr>
      <w:tr w:rsidR="000F34E3" w:rsidRPr="000F34E3" w:rsidTr="006A3AAF">
        <w:tc>
          <w:tcPr>
            <w:tcW w:w="715" w:type="dxa"/>
            <w:vMerge/>
          </w:tcPr>
          <w:p w:rsidR="000F34E3" w:rsidRPr="000F34E3" w:rsidRDefault="000F34E3" w:rsidP="006A3AAF">
            <w:pPr>
              <w:spacing w:after="1" w:line="0" w:lineRule="atLeast"/>
              <w:ind w:left="360"/>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Выписка из ЕГРЮЛ о юридическом лице, являющемся заявителем</w:t>
            </w:r>
          </w:p>
        </w:tc>
      </w:tr>
      <w:tr w:rsidR="000F34E3" w:rsidRPr="000F34E3" w:rsidTr="006A3AAF">
        <w:tc>
          <w:tcPr>
            <w:tcW w:w="715" w:type="dxa"/>
            <w:vMerge w:val="restart"/>
          </w:tcPr>
          <w:p w:rsidR="00524A9D" w:rsidRDefault="00524A9D" w:rsidP="006A3AAF">
            <w:pPr>
              <w:pStyle w:val="ConsPlusNormal"/>
              <w:ind w:left="1080" w:firstLine="0"/>
              <w:jc w:val="center"/>
              <w:rPr>
                <w:rFonts w:ascii="Times New Roman" w:hAnsi="Times New Roman"/>
                <w:sz w:val="20"/>
                <w:szCs w:val="20"/>
              </w:rPr>
            </w:pPr>
          </w:p>
          <w:p w:rsidR="00524A9D" w:rsidRDefault="00524A9D" w:rsidP="00524A9D"/>
          <w:p w:rsidR="000F34E3" w:rsidRPr="00524A9D" w:rsidRDefault="00524A9D" w:rsidP="00524A9D">
            <w:pPr>
              <w:jc w:val="center"/>
            </w:pPr>
            <w:r>
              <w:t>71.</w:t>
            </w:r>
          </w:p>
        </w:tc>
        <w:tc>
          <w:tcPr>
            <w:tcW w:w="2041" w:type="dxa"/>
            <w:vMerge w:val="restart"/>
          </w:tcPr>
          <w:p w:rsidR="000F34E3" w:rsidRPr="000F34E3" w:rsidRDefault="00836260" w:rsidP="006A3AAF">
            <w:pPr>
              <w:pStyle w:val="ConsPlusNormal"/>
              <w:ind w:firstLine="0"/>
              <w:rPr>
                <w:rFonts w:ascii="Times New Roman" w:hAnsi="Times New Roman"/>
                <w:sz w:val="20"/>
                <w:szCs w:val="20"/>
              </w:rPr>
            </w:pPr>
            <w:hyperlink r:id="rId123" w:history="1">
              <w:r w:rsidR="000F34E3" w:rsidRPr="000F34E3">
                <w:rPr>
                  <w:rFonts w:ascii="Times New Roman" w:hAnsi="Times New Roman"/>
                  <w:color w:val="0000FF"/>
                  <w:sz w:val="20"/>
                  <w:szCs w:val="20"/>
                </w:rPr>
                <w:t>Подпункт 14 пункта 2 статьи 39.10</w:t>
              </w:r>
            </w:hyperlink>
            <w:r w:rsidR="000F34E3" w:rsidRPr="000F34E3">
              <w:rPr>
                <w:rFonts w:ascii="Times New Roman" w:hAnsi="Times New Roman"/>
                <w:sz w:val="20"/>
                <w:szCs w:val="20"/>
              </w:rPr>
              <w:t xml:space="preserve"> Земельного кодекса </w:t>
            </w:r>
            <w:hyperlink w:anchor="P906" w:history="1">
              <w:r w:rsidR="000F34E3" w:rsidRPr="000F34E3">
                <w:rPr>
                  <w:rFonts w:ascii="Times New Roman" w:hAnsi="Times New Roman"/>
                  <w:color w:val="0000FF"/>
                  <w:sz w:val="20"/>
                  <w:szCs w:val="20"/>
                </w:rPr>
                <w:t>&lt;79&gt;</w:t>
              </w:r>
            </w:hyperlink>
          </w:p>
        </w:tc>
        <w:tc>
          <w:tcPr>
            <w:tcW w:w="1474" w:type="dxa"/>
            <w:vMerge w:val="restart"/>
          </w:tcPr>
          <w:p w:rsidR="000F34E3" w:rsidRPr="000F34E3" w:rsidRDefault="000F34E3" w:rsidP="006A3AAF">
            <w:pPr>
              <w:pStyle w:val="ConsPlusNormal"/>
              <w:ind w:firstLine="0"/>
              <w:rPr>
                <w:rFonts w:ascii="Times New Roman" w:hAnsi="Times New Roman"/>
                <w:sz w:val="20"/>
                <w:szCs w:val="20"/>
              </w:rPr>
            </w:pPr>
            <w:r w:rsidRPr="000F34E3">
              <w:rPr>
                <w:rFonts w:ascii="Times New Roman" w:hAnsi="Times New Roman"/>
                <w:sz w:val="20"/>
                <w:szCs w:val="20"/>
              </w:rPr>
              <w:t>В безвозмездное пользование</w:t>
            </w:r>
          </w:p>
        </w:tc>
        <w:tc>
          <w:tcPr>
            <w:tcW w:w="2726" w:type="dxa"/>
            <w:vMerge w:val="restart"/>
          </w:tcPr>
          <w:p w:rsidR="000F34E3" w:rsidRPr="000F34E3" w:rsidRDefault="000F34E3" w:rsidP="006A3AAF">
            <w:pPr>
              <w:pStyle w:val="ConsPlusNormal"/>
              <w:ind w:firstLine="0"/>
              <w:jc w:val="center"/>
              <w:rPr>
                <w:rFonts w:ascii="Times New Roman" w:hAnsi="Times New Roman"/>
                <w:sz w:val="20"/>
                <w:szCs w:val="20"/>
              </w:rPr>
            </w:pPr>
            <w:r w:rsidRPr="000F34E3">
              <w:rPr>
                <w:rFonts w:ascii="Times New Roman" w:hAnsi="Times New Roman"/>
                <w:sz w:val="20"/>
                <w:szCs w:val="20"/>
              </w:rPr>
              <w:t xml:space="preserve">Лицо, с которым в соответствии с Федеральным </w:t>
            </w:r>
            <w:hyperlink r:id="rId124" w:history="1">
              <w:r w:rsidRPr="000F34E3">
                <w:rPr>
                  <w:rFonts w:ascii="Times New Roman" w:hAnsi="Times New Roman"/>
                  <w:color w:val="0000FF"/>
                  <w:sz w:val="20"/>
                  <w:szCs w:val="20"/>
                </w:rPr>
                <w:t>законом</w:t>
              </w:r>
            </w:hyperlink>
            <w:r w:rsidRPr="000F34E3">
              <w:rPr>
                <w:rFonts w:ascii="Times New Roman" w:hAnsi="Times New Roman"/>
                <w:sz w:val="20"/>
                <w:szCs w:val="20"/>
              </w:rPr>
              <w:t xml:space="preserve"> от 29.12.2012 N 275-ФЗ "О государственном оборонном заказе" </w:t>
            </w:r>
            <w:hyperlink w:anchor="P907" w:history="1">
              <w:r w:rsidRPr="000F34E3">
                <w:rPr>
                  <w:rFonts w:ascii="Times New Roman" w:hAnsi="Times New Roman"/>
                  <w:color w:val="0000FF"/>
                  <w:sz w:val="20"/>
                  <w:szCs w:val="20"/>
                </w:rPr>
                <w:t>&lt;80&gt;</w:t>
              </w:r>
            </w:hyperlink>
            <w:r w:rsidRPr="000F34E3">
              <w:rPr>
                <w:rFonts w:ascii="Times New Roman" w:hAnsi="Times New Roman"/>
                <w:sz w:val="20"/>
                <w:szCs w:val="20"/>
              </w:rPr>
              <w:t xml:space="preserve"> или Федеральным </w:t>
            </w:r>
            <w:hyperlink r:id="rId125" w:history="1">
              <w:r w:rsidRPr="000F34E3">
                <w:rPr>
                  <w:rFonts w:ascii="Times New Roman" w:hAnsi="Times New Roman"/>
                  <w:color w:val="0000FF"/>
                  <w:sz w:val="20"/>
                  <w:szCs w:val="20"/>
                </w:rPr>
                <w:t>законом</w:t>
              </w:r>
            </w:hyperlink>
            <w:r w:rsidRPr="000F34E3">
              <w:rPr>
                <w:rFonts w:ascii="Times New Roman" w:hAnsi="Times New Roman"/>
                <w:sz w:val="20"/>
                <w:szCs w:val="20"/>
              </w:rPr>
              <w:t xml:space="preserve"> от 05.04.2013 N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w:t>
            </w:r>
            <w:r w:rsidRPr="000F34E3">
              <w:rPr>
                <w:rFonts w:ascii="Times New Roman" w:hAnsi="Times New Roman"/>
                <w:sz w:val="20"/>
                <w:szCs w:val="20"/>
              </w:rPr>
              <w:lastRenderedPageBreak/>
              <w:t>и безопасности государства, осуществляемых полностью за счет средств федерального бюджета</w:t>
            </w:r>
          </w:p>
        </w:tc>
        <w:tc>
          <w:tcPr>
            <w:tcW w:w="3154" w:type="dxa"/>
            <w:vMerge w:val="restart"/>
          </w:tcPr>
          <w:p w:rsidR="000F34E3" w:rsidRPr="000F34E3" w:rsidRDefault="000F34E3" w:rsidP="006A3AAF">
            <w:pPr>
              <w:pStyle w:val="ConsPlusNormal"/>
              <w:ind w:firstLine="0"/>
              <w:jc w:val="center"/>
              <w:rPr>
                <w:rFonts w:ascii="Times New Roman" w:hAnsi="Times New Roman"/>
                <w:sz w:val="20"/>
                <w:szCs w:val="20"/>
              </w:rPr>
            </w:pPr>
            <w:r w:rsidRPr="000F34E3">
              <w:rPr>
                <w:rFonts w:ascii="Times New Roman" w:hAnsi="Times New Roman"/>
                <w:sz w:val="20"/>
                <w:szCs w:val="20"/>
              </w:rPr>
              <w:lastRenderedPageBreak/>
              <w:t xml:space="preserve">Земельный участок, необходимый для выполнения работ или оказания услуг, предусмотренных государственным контрактом, заключенным в соответствии с Федеральным </w:t>
            </w:r>
            <w:hyperlink r:id="rId126" w:history="1">
              <w:r w:rsidRPr="000F34E3">
                <w:rPr>
                  <w:rFonts w:ascii="Times New Roman" w:hAnsi="Times New Roman"/>
                  <w:color w:val="0000FF"/>
                  <w:sz w:val="20"/>
                  <w:szCs w:val="20"/>
                </w:rPr>
                <w:t>законом</w:t>
              </w:r>
            </w:hyperlink>
            <w:r w:rsidRPr="000F34E3">
              <w:rPr>
                <w:rFonts w:ascii="Times New Roman" w:hAnsi="Times New Roman"/>
                <w:sz w:val="20"/>
                <w:szCs w:val="20"/>
              </w:rPr>
              <w:t xml:space="preserve"> от 29.12.2012 N 275-ФЗ "О государственном оборонном заказе" или Федеральным </w:t>
            </w:r>
            <w:hyperlink r:id="rId127" w:history="1">
              <w:r w:rsidRPr="000F34E3">
                <w:rPr>
                  <w:rFonts w:ascii="Times New Roman" w:hAnsi="Times New Roman"/>
                  <w:color w:val="0000FF"/>
                  <w:sz w:val="20"/>
                  <w:szCs w:val="20"/>
                </w:rPr>
                <w:t>законом</w:t>
              </w:r>
            </w:hyperlink>
            <w:r w:rsidRPr="000F34E3">
              <w:rPr>
                <w:rFonts w:ascii="Times New Roman" w:hAnsi="Times New Roman"/>
                <w:sz w:val="20"/>
                <w:szCs w:val="20"/>
              </w:rPr>
              <w:t xml:space="preserve"> от 05.04.2013 N 44-ФЗ "О контрактной системе в сфере закупок товаров, работ, услуг для обеспечения государственных и муниципальных нужд"</w:t>
            </w: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Государственный контракт</w:t>
            </w:r>
          </w:p>
        </w:tc>
      </w:tr>
      <w:tr w:rsidR="000F34E3" w:rsidRPr="000F34E3" w:rsidTr="006A3AAF">
        <w:tc>
          <w:tcPr>
            <w:tcW w:w="715" w:type="dxa"/>
            <w:vMerge/>
          </w:tcPr>
          <w:p w:rsidR="000F34E3" w:rsidRPr="000F34E3" w:rsidRDefault="000F34E3" w:rsidP="006A3AAF">
            <w:pPr>
              <w:spacing w:after="1" w:line="0" w:lineRule="atLeast"/>
              <w:ind w:left="360"/>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Выписка из ЕГРН об объекте недвижимости (об испрашиваемом земельном участке)</w:t>
            </w:r>
          </w:p>
        </w:tc>
      </w:tr>
      <w:tr w:rsidR="000F34E3" w:rsidRPr="000F34E3" w:rsidTr="006A3AAF">
        <w:tc>
          <w:tcPr>
            <w:tcW w:w="715" w:type="dxa"/>
            <w:vMerge/>
          </w:tcPr>
          <w:p w:rsidR="000F34E3" w:rsidRPr="000F34E3" w:rsidRDefault="000F34E3" w:rsidP="006A3AAF">
            <w:pPr>
              <w:spacing w:after="1" w:line="0" w:lineRule="atLeast"/>
              <w:ind w:left="360"/>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Выписка из ЕГРЮЛ о юридическом лице, являющемся заявителем</w:t>
            </w:r>
          </w:p>
        </w:tc>
      </w:tr>
      <w:tr w:rsidR="000F34E3" w:rsidRPr="000F34E3" w:rsidTr="006A3AAF">
        <w:tc>
          <w:tcPr>
            <w:tcW w:w="715" w:type="dxa"/>
            <w:vMerge w:val="restart"/>
          </w:tcPr>
          <w:p w:rsidR="00524A9D" w:rsidRDefault="00524A9D" w:rsidP="006A3AAF">
            <w:pPr>
              <w:pStyle w:val="ConsPlusNormal"/>
              <w:ind w:left="1080" w:firstLine="0"/>
              <w:jc w:val="center"/>
              <w:rPr>
                <w:rFonts w:ascii="Times New Roman" w:hAnsi="Times New Roman"/>
                <w:sz w:val="20"/>
                <w:szCs w:val="20"/>
              </w:rPr>
            </w:pPr>
          </w:p>
          <w:p w:rsidR="000F34E3" w:rsidRPr="00524A9D" w:rsidRDefault="00524A9D" w:rsidP="00524A9D">
            <w:pPr>
              <w:jc w:val="center"/>
            </w:pPr>
            <w:r>
              <w:t>72.</w:t>
            </w:r>
          </w:p>
        </w:tc>
        <w:tc>
          <w:tcPr>
            <w:tcW w:w="2041" w:type="dxa"/>
            <w:vMerge w:val="restart"/>
          </w:tcPr>
          <w:p w:rsidR="000F34E3" w:rsidRPr="000F34E3" w:rsidRDefault="00836260" w:rsidP="006A3AAF">
            <w:pPr>
              <w:pStyle w:val="ConsPlusNormal"/>
              <w:ind w:firstLine="0"/>
              <w:rPr>
                <w:rFonts w:ascii="Times New Roman" w:hAnsi="Times New Roman"/>
                <w:sz w:val="20"/>
                <w:szCs w:val="20"/>
              </w:rPr>
            </w:pPr>
            <w:hyperlink r:id="rId128" w:history="1">
              <w:r w:rsidR="000F34E3" w:rsidRPr="000F34E3">
                <w:rPr>
                  <w:rFonts w:ascii="Times New Roman" w:hAnsi="Times New Roman"/>
                  <w:color w:val="0000FF"/>
                  <w:sz w:val="20"/>
                  <w:szCs w:val="20"/>
                </w:rPr>
                <w:t>Подпункт 15 пункта 2 статьи 39.10</w:t>
              </w:r>
            </w:hyperlink>
            <w:r w:rsidR="000F34E3" w:rsidRPr="000F34E3">
              <w:rPr>
                <w:rFonts w:ascii="Times New Roman" w:hAnsi="Times New Roman"/>
                <w:sz w:val="20"/>
                <w:szCs w:val="20"/>
              </w:rPr>
              <w:t xml:space="preserve"> Земельного кодекса </w:t>
            </w:r>
            <w:hyperlink w:anchor="P908" w:history="1">
              <w:r w:rsidR="000F34E3" w:rsidRPr="000F34E3">
                <w:rPr>
                  <w:rFonts w:ascii="Times New Roman" w:hAnsi="Times New Roman"/>
                  <w:color w:val="0000FF"/>
                  <w:sz w:val="20"/>
                  <w:szCs w:val="20"/>
                </w:rPr>
                <w:t>&lt;81&gt;</w:t>
              </w:r>
            </w:hyperlink>
          </w:p>
        </w:tc>
        <w:tc>
          <w:tcPr>
            <w:tcW w:w="1474" w:type="dxa"/>
            <w:vMerge w:val="restart"/>
          </w:tcPr>
          <w:p w:rsidR="000F34E3" w:rsidRPr="000F34E3" w:rsidRDefault="000F34E3" w:rsidP="006A3AAF">
            <w:pPr>
              <w:pStyle w:val="ConsPlusNormal"/>
              <w:ind w:firstLine="0"/>
              <w:rPr>
                <w:rFonts w:ascii="Times New Roman" w:hAnsi="Times New Roman"/>
                <w:sz w:val="20"/>
                <w:szCs w:val="20"/>
              </w:rPr>
            </w:pPr>
            <w:r w:rsidRPr="000F34E3">
              <w:rPr>
                <w:rFonts w:ascii="Times New Roman" w:hAnsi="Times New Roman"/>
                <w:sz w:val="20"/>
                <w:szCs w:val="20"/>
              </w:rPr>
              <w:t>В безвозмездное пользование</w:t>
            </w:r>
          </w:p>
        </w:tc>
        <w:tc>
          <w:tcPr>
            <w:tcW w:w="2726" w:type="dxa"/>
            <w:vMerge w:val="restart"/>
          </w:tcPr>
          <w:p w:rsidR="000F34E3" w:rsidRPr="000F34E3" w:rsidRDefault="000F34E3" w:rsidP="006A3AAF">
            <w:pPr>
              <w:pStyle w:val="ConsPlusNormal"/>
              <w:ind w:firstLine="0"/>
              <w:jc w:val="center"/>
              <w:rPr>
                <w:rFonts w:ascii="Times New Roman" w:hAnsi="Times New Roman"/>
                <w:sz w:val="20"/>
                <w:szCs w:val="20"/>
              </w:rPr>
            </w:pPr>
            <w:r w:rsidRPr="000F34E3">
              <w:rPr>
                <w:rFonts w:ascii="Times New Roman" w:hAnsi="Times New Roman"/>
                <w:sz w:val="20"/>
                <w:szCs w:val="20"/>
              </w:rPr>
              <w:t>Некоммерческая организация, предусмотренная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w:t>
            </w:r>
          </w:p>
        </w:tc>
        <w:tc>
          <w:tcPr>
            <w:tcW w:w="3154" w:type="dxa"/>
            <w:vMerge w:val="restart"/>
          </w:tcPr>
          <w:p w:rsidR="000F34E3" w:rsidRPr="000F34E3" w:rsidRDefault="000F34E3" w:rsidP="006A3AAF">
            <w:pPr>
              <w:pStyle w:val="ConsPlusNormal"/>
              <w:ind w:firstLine="0"/>
              <w:jc w:val="center"/>
              <w:rPr>
                <w:rFonts w:ascii="Times New Roman" w:hAnsi="Times New Roman"/>
                <w:sz w:val="20"/>
                <w:szCs w:val="20"/>
              </w:rPr>
            </w:pPr>
            <w:r w:rsidRPr="000F34E3">
              <w:rPr>
                <w:rFonts w:ascii="Times New Roman" w:hAnsi="Times New Roman"/>
                <w:sz w:val="20"/>
                <w:szCs w:val="20"/>
              </w:rPr>
              <w:t>Земельный участок, предназначенный для жилищного строительства</w:t>
            </w: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Решение субъекта Российской Федерации о создании некоммерческой организации</w:t>
            </w:r>
          </w:p>
        </w:tc>
      </w:tr>
      <w:tr w:rsidR="000F34E3" w:rsidRPr="000F34E3" w:rsidTr="006A3AAF">
        <w:tc>
          <w:tcPr>
            <w:tcW w:w="715" w:type="dxa"/>
            <w:vMerge/>
          </w:tcPr>
          <w:p w:rsidR="000F34E3" w:rsidRPr="000F34E3" w:rsidRDefault="000F34E3" w:rsidP="006A3AAF">
            <w:pPr>
              <w:spacing w:after="1" w:line="0" w:lineRule="atLeast"/>
              <w:ind w:left="360"/>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Выписка из ЕГРН об объекте недвижимости (об испрашиваемом земельном участке)</w:t>
            </w:r>
          </w:p>
        </w:tc>
      </w:tr>
      <w:tr w:rsidR="000F34E3" w:rsidRPr="000F34E3" w:rsidTr="006A3AAF">
        <w:tc>
          <w:tcPr>
            <w:tcW w:w="715" w:type="dxa"/>
            <w:vMerge/>
          </w:tcPr>
          <w:p w:rsidR="000F34E3" w:rsidRPr="000F34E3" w:rsidRDefault="000F34E3" w:rsidP="006A3AAF">
            <w:pPr>
              <w:spacing w:after="1" w:line="0" w:lineRule="atLeast"/>
              <w:ind w:left="360"/>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Выписка из ЕГРЮЛ о юридическом лице, являющемся заявителем</w:t>
            </w:r>
          </w:p>
        </w:tc>
      </w:tr>
      <w:tr w:rsidR="000F34E3" w:rsidRPr="000F34E3" w:rsidTr="006A3AAF">
        <w:tc>
          <w:tcPr>
            <w:tcW w:w="715" w:type="dxa"/>
            <w:vMerge w:val="restart"/>
          </w:tcPr>
          <w:p w:rsidR="00524A9D" w:rsidRDefault="00524A9D" w:rsidP="006A3AAF">
            <w:pPr>
              <w:pStyle w:val="ConsPlusNormal"/>
              <w:ind w:left="1080" w:firstLine="0"/>
              <w:jc w:val="center"/>
              <w:rPr>
                <w:rFonts w:ascii="Times New Roman" w:hAnsi="Times New Roman"/>
                <w:sz w:val="20"/>
                <w:szCs w:val="20"/>
              </w:rPr>
            </w:pPr>
          </w:p>
          <w:p w:rsidR="000F34E3" w:rsidRPr="00524A9D" w:rsidRDefault="00524A9D" w:rsidP="00524A9D">
            <w:pPr>
              <w:jc w:val="center"/>
            </w:pPr>
            <w:r>
              <w:t>73.</w:t>
            </w:r>
          </w:p>
        </w:tc>
        <w:tc>
          <w:tcPr>
            <w:tcW w:w="2041" w:type="dxa"/>
            <w:vMerge w:val="restart"/>
          </w:tcPr>
          <w:p w:rsidR="000F34E3" w:rsidRPr="000F34E3" w:rsidRDefault="00836260" w:rsidP="006A3AAF">
            <w:pPr>
              <w:pStyle w:val="ConsPlusNormal"/>
              <w:ind w:firstLine="0"/>
              <w:rPr>
                <w:rFonts w:ascii="Times New Roman" w:hAnsi="Times New Roman"/>
                <w:sz w:val="20"/>
                <w:szCs w:val="20"/>
              </w:rPr>
            </w:pPr>
            <w:hyperlink r:id="rId129" w:history="1">
              <w:r w:rsidR="000F34E3" w:rsidRPr="000F34E3">
                <w:rPr>
                  <w:rFonts w:ascii="Times New Roman" w:hAnsi="Times New Roman"/>
                  <w:color w:val="0000FF"/>
                  <w:sz w:val="20"/>
                  <w:szCs w:val="20"/>
                </w:rPr>
                <w:t>Подпункт 16 пункта 2 статьи 39.10</w:t>
              </w:r>
            </w:hyperlink>
            <w:r w:rsidR="000F34E3" w:rsidRPr="000F34E3">
              <w:rPr>
                <w:rFonts w:ascii="Times New Roman" w:hAnsi="Times New Roman"/>
                <w:sz w:val="20"/>
                <w:szCs w:val="20"/>
              </w:rPr>
              <w:t xml:space="preserve"> Земельного кодекса </w:t>
            </w:r>
            <w:hyperlink w:anchor="P909" w:history="1">
              <w:r w:rsidR="000F34E3" w:rsidRPr="000F34E3">
                <w:rPr>
                  <w:rFonts w:ascii="Times New Roman" w:hAnsi="Times New Roman"/>
                  <w:color w:val="0000FF"/>
                  <w:sz w:val="20"/>
                  <w:szCs w:val="20"/>
                </w:rPr>
                <w:t>&lt;82&gt;</w:t>
              </w:r>
            </w:hyperlink>
          </w:p>
        </w:tc>
        <w:tc>
          <w:tcPr>
            <w:tcW w:w="1474" w:type="dxa"/>
            <w:vMerge w:val="restart"/>
          </w:tcPr>
          <w:p w:rsidR="000F34E3" w:rsidRPr="000F34E3" w:rsidRDefault="000F34E3" w:rsidP="006A3AAF">
            <w:pPr>
              <w:pStyle w:val="ConsPlusNormal"/>
              <w:ind w:firstLine="0"/>
              <w:rPr>
                <w:rFonts w:ascii="Times New Roman" w:hAnsi="Times New Roman"/>
                <w:sz w:val="20"/>
                <w:szCs w:val="20"/>
              </w:rPr>
            </w:pPr>
            <w:r w:rsidRPr="000F34E3">
              <w:rPr>
                <w:rFonts w:ascii="Times New Roman" w:hAnsi="Times New Roman"/>
                <w:sz w:val="20"/>
                <w:szCs w:val="20"/>
              </w:rPr>
              <w:t>В безвозмездное пользование</w:t>
            </w:r>
          </w:p>
        </w:tc>
        <w:tc>
          <w:tcPr>
            <w:tcW w:w="2726" w:type="dxa"/>
            <w:vMerge w:val="restart"/>
          </w:tcPr>
          <w:p w:rsidR="000F34E3" w:rsidRPr="000F34E3" w:rsidRDefault="000F34E3" w:rsidP="006A3AAF">
            <w:pPr>
              <w:pStyle w:val="ConsPlusNormal"/>
              <w:ind w:firstLine="0"/>
              <w:jc w:val="center"/>
              <w:rPr>
                <w:rFonts w:ascii="Times New Roman" w:hAnsi="Times New Roman"/>
                <w:sz w:val="20"/>
                <w:szCs w:val="20"/>
              </w:rPr>
            </w:pPr>
            <w:r w:rsidRPr="000F34E3">
              <w:rPr>
                <w:rFonts w:ascii="Times New Roman" w:hAnsi="Times New Roman"/>
                <w:sz w:val="20"/>
                <w:szCs w:val="20"/>
              </w:rPr>
              <w:t>Лицо,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tc>
        <w:tc>
          <w:tcPr>
            <w:tcW w:w="3154" w:type="dxa"/>
            <w:vMerge w:val="restart"/>
          </w:tcPr>
          <w:p w:rsidR="000F34E3" w:rsidRPr="000F34E3" w:rsidRDefault="000F34E3" w:rsidP="006A3AAF">
            <w:pPr>
              <w:pStyle w:val="ConsPlusNormal"/>
              <w:ind w:firstLine="0"/>
              <w:jc w:val="center"/>
              <w:rPr>
                <w:rFonts w:ascii="Times New Roman" w:hAnsi="Times New Roman"/>
                <w:sz w:val="20"/>
                <w:szCs w:val="20"/>
              </w:rPr>
            </w:pPr>
            <w:r w:rsidRPr="000F34E3">
              <w:rPr>
                <w:rFonts w:ascii="Times New Roman" w:hAnsi="Times New Roman"/>
                <w:sz w:val="20"/>
                <w:szCs w:val="20"/>
              </w:rPr>
              <w:t>Земельный участок, предоставляемый взамен земельного участка, изъятого для государственных или муниципальных нужд</w:t>
            </w: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rsidR="000F34E3" w:rsidRPr="000F34E3" w:rsidTr="006A3AAF">
        <w:tc>
          <w:tcPr>
            <w:tcW w:w="715" w:type="dxa"/>
            <w:vMerge/>
          </w:tcPr>
          <w:p w:rsidR="000F34E3" w:rsidRPr="000F34E3" w:rsidRDefault="000F34E3" w:rsidP="006A3AAF">
            <w:pPr>
              <w:spacing w:after="1" w:line="0" w:lineRule="atLeast"/>
              <w:ind w:left="360"/>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Выписка из ЕГРН об объекте недвижимости (об испрашиваемом земельном участке)</w:t>
            </w:r>
          </w:p>
        </w:tc>
      </w:tr>
      <w:tr w:rsidR="000F34E3" w:rsidRPr="000F34E3" w:rsidTr="006A3AAF">
        <w:tc>
          <w:tcPr>
            <w:tcW w:w="715" w:type="dxa"/>
            <w:vMerge/>
          </w:tcPr>
          <w:p w:rsidR="000F34E3" w:rsidRPr="000F34E3" w:rsidRDefault="000F34E3" w:rsidP="006A3AAF">
            <w:pPr>
              <w:spacing w:after="1" w:line="0" w:lineRule="atLeast"/>
              <w:ind w:left="360"/>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Выписка из ЕГРЮЛ о юридическом лице, являющемся заявителем</w:t>
            </w:r>
          </w:p>
        </w:tc>
      </w:tr>
      <w:tr w:rsidR="000F34E3" w:rsidRPr="000F34E3" w:rsidTr="006A3AAF">
        <w:tc>
          <w:tcPr>
            <w:tcW w:w="715" w:type="dxa"/>
            <w:vMerge w:val="restart"/>
          </w:tcPr>
          <w:p w:rsidR="00524A9D" w:rsidRDefault="00524A9D" w:rsidP="006A3AAF">
            <w:pPr>
              <w:pStyle w:val="ConsPlusNormal"/>
              <w:ind w:left="1080" w:firstLine="0"/>
              <w:jc w:val="center"/>
              <w:rPr>
                <w:rFonts w:ascii="Times New Roman" w:hAnsi="Times New Roman"/>
                <w:sz w:val="20"/>
                <w:szCs w:val="20"/>
              </w:rPr>
            </w:pPr>
          </w:p>
          <w:p w:rsidR="000F34E3" w:rsidRPr="00524A9D" w:rsidRDefault="00524A9D" w:rsidP="00524A9D">
            <w:pPr>
              <w:jc w:val="center"/>
            </w:pPr>
            <w:r>
              <w:t>74.</w:t>
            </w:r>
          </w:p>
        </w:tc>
        <w:tc>
          <w:tcPr>
            <w:tcW w:w="2041" w:type="dxa"/>
            <w:vMerge w:val="restart"/>
          </w:tcPr>
          <w:p w:rsidR="000F34E3" w:rsidRPr="000F34E3" w:rsidRDefault="00836260" w:rsidP="006A3AAF">
            <w:pPr>
              <w:pStyle w:val="ConsPlusNormal"/>
              <w:ind w:firstLine="0"/>
              <w:rPr>
                <w:rFonts w:ascii="Times New Roman" w:hAnsi="Times New Roman"/>
                <w:sz w:val="20"/>
                <w:szCs w:val="20"/>
              </w:rPr>
            </w:pPr>
            <w:hyperlink r:id="rId130" w:history="1">
              <w:r w:rsidR="000F34E3" w:rsidRPr="000F34E3">
                <w:rPr>
                  <w:rFonts w:ascii="Times New Roman" w:hAnsi="Times New Roman"/>
                  <w:color w:val="0000FF"/>
                  <w:sz w:val="20"/>
                  <w:szCs w:val="20"/>
                </w:rPr>
                <w:t>Подпункт 22 пункта 2 статьи 39.10</w:t>
              </w:r>
            </w:hyperlink>
            <w:r w:rsidR="000F34E3" w:rsidRPr="000F34E3">
              <w:rPr>
                <w:rFonts w:ascii="Times New Roman" w:hAnsi="Times New Roman"/>
                <w:sz w:val="20"/>
                <w:szCs w:val="20"/>
              </w:rPr>
              <w:t xml:space="preserve"> Земельного кодекса </w:t>
            </w:r>
            <w:hyperlink w:anchor="P913" w:history="1">
              <w:r w:rsidR="000F34E3" w:rsidRPr="000F34E3">
                <w:rPr>
                  <w:rFonts w:ascii="Times New Roman" w:hAnsi="Times New Roman"/>
                  <w:color w:val="0000FF"/>
                  <w:sz w:val="20"/>
                  <w:szCs w:val="20"/>
                </w:rPr>
                <w:t>&lt;86&gt;</w:t>
              </w:r>
            </w:hyperlink>
          </w:p>
        </w:tc>
        <w:tc>
          <w:tcPr>
            <w:tcW w:w="1474" w:type="dxa"/>
            <w:vMerge w:val="restart"/>
          </w:tcPr>
          <w:p w:rsidR="000F34E3" w:rsidRPr="000F34E3" w:rsidRDefault="000F34E3" w:rsidP="006A3AAF">
            <w:pPr>
              <w:pStyle w:val="ConsPlusNormal"/>
              <w:ind w:firstLine="0"/>
              <w:rPr>
                <w:rFonts w:ascii="Times New Roman" w:hAnsi="Times New Roman"/>
                <w:sz w:val="20"/>
                <w:szCs w:val="20"/>
              </w:rPr>
            </w:pPr>
            <w:r w:rsidRPr="000F34E3">
              <w:rPr>
                <w:rFonts w:ascii="Times New Roman" w:hAnsi="Times New Roman"/>
                <w:sz w:val="20"/>
                <w:szCs w:val="20"/>
              </w:rPr>
              <w:t>В безвозмездное пользование</w:t>
            </w:r>
          </w:p>
        </w:tc>
        <w:tc>
          <w:tcPr>
            <w:tcW w:w="2726" w:type="dxa"/>
            <w:vMerge w:val="restart"/>
          </w:tcPr>
          <w:p w:rsidR="000F34E3" w:rsidRPr="000F34E3" w:rsidRDefault="000F34E3" w:rsidP="006A3AAF">
            <w:pPr>
              <w:pStyle w:val="ConsPlusNormal"/>
              <w:ind w:firstLine="0"/>
              <w:jc w:val="center"/>
              <w:rPr>
                <w:rFonts w:ascii="Times New Roman" w:hAnsi="Times New Roman"/>
                <w:sz w:val="20"/>
                <w:szCs w:val="20"/>
              </w:rPr>
            </w:pPr>
            <w:r w:rsidRPr="000F34E3">
              <w:rPr>
                <w:rFonts w:ascii="Times New Roman" w:hAnsi="Times New Roman"/>
                <w:sz w:val="20"/>
                <w:szCs w:val="20"/>
              </w:rPr>
              <w:t>Публично-правовая компания "Фонд развития территорий"</w:t>
            </w:r>
          </w:p>
        </w:tc>
        <w:tc>
          <w:tcPr>
            <w:tcW w:w="3154" w:type="dxa"/>
            <w:vMerge w:val="restart"/>
          </w:tcPr>
          <w:p w:rsidR="000F34E3" w:rsidRPr="000F34E3" w:rsidRDefault="000F34E3" w:rsidP="006A3AAF">
            <w:pPr>
              <w:pStyle w:val="ConsPlusNormal"/>
              <w:ind w:firstLine="0"/>
              <w:jc w:val="center"/>
              <w:rPr>
                <w:rFonts w:ascii="Times New Roman" w:hAnsi="Times New Roman"/>
                <w:sz w:val="20"/>
                <w:szCs w:val="20"/>
              </w:rPr>
            </w:pPr>
            <w:r w:rsidRPr="000F34E3">
              <w:rPr>
                <w:rFonts w:ascii="Times New Roman" w:hAnsi="Times New Roman"/>
                <w:sz w:val="20"/>
                <w:szCs w:val="20"/>
              </w:rPr>
              <w:t xml:space="preserve">Земельный участок, необходимый для осуществления публично-правовой компанией "Фонд развития территорий" функций и полномочий, предусмотренных Федеральным </w:t>
            </w:r>
            <w:hyperlink r:id="rId131" w:history="1">
              <w:r w:rsidRPr="000F34E3">
                <w:rPr>
                  <w:rFonts w:ascii="Times New Roman" w:hAnsi="Times New Roman"/>
                  <w:color w:val="0000FF"/>
                  <w:sz w:val="20"/>
                  <w:szCs w:val="20"/>
                </w:rPr>
                <w:t>законом</w:t>
              </w:r>
            </w:hyperlink>
            <w:r w:rsidRPr="000F34E3">
              <w:rPr>
                <w:rFonts w:ascii="Times New Roman" w:hAnsi="Times New Roman"/>
                <w:sz w:val="20"/>
                <w:szCs w:val="20"/>
              </w:rPr>
              <w:t xml:space="preserve"> от 29 июля 2017 г.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w:t>
            </w:r>
            <w:r w:rsidRPr="000F34E3">
              <w:rPr>
                <w:rFonts w:ascii="Times New Roman" w:hAnsi="Times New Roman"/>
                <w:sz w:val="20"/>
                <w:szCs w:val="20"/>
              </w:rPr>
              <w:lastRenderedPageBreak/>
              <w:t xml:space="preserve">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132" w:history="1">
              <w:r w:rsidRPr="000F34E3">
                <w:rPr>
                  <w:rFonts w:ascii="Times New Roman" w:hAnsi="Times New Roman"/>
                  <w:color w:val="0000FF"/>
                  <w:sz w:val="20"/>
                  <w:szCs w:val="20"/>
                </w:rPr>
                <w:t>законом</w:t>
              </w:r>
            </w:hyperlink>
            <w:r w:rsidRPr="000F34E3">
              <w:rPr>
                <w:rFonts w:ascii="Times New Roman" w:hAnsi="Times New Roman"/>
                <w:sz w:val="20"/>
                <w:szCs w:val="20"/>
              </w:rPr>
              <w:t xml:space="preserve"> от 26 октября 2002 г.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w:t>
            </w:r>
            <w:hyperlink r:id="rId133" w:history="1">
              <w:r w:rsidRPr="000F34E3">
                <w:rPr>
                  <w:rFonts w:ascii="Times New Roman" w:hAnsi="Times New Roman"/>
                  <w:color w:val="0000FF"/>
                  <w:sz w:val="20"/>
                  <w:szCs w:val="20"/>
                </w:rPr>
                <w:t>кодексом</w:t>
              </w:r>
            </w:hyperlink>
            <w:r w:rsidRPr="000F34E3">
              <w:rPr>
                <w:rFonts w:ascii="Times New Roman" w:hAnsi="Times New Roman"/>
                <w:sz w:val="20"/>
                <w:szCs w:val="20"/>
              </w:rPr>
              <w:t xml:space="preserve"> Российской Федерации</w:t>
            </w: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lastRenderedPageBreak/>
              <w:t>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w:t>
            </w:r>
          </w:p>
        </w:tc>
      </w:tr>
      <w:tr w:rsidR="000F34E3" w:rsidRPr="000F34E3" w:rsidTr="006A3AAF">
        <w:tc>
          <w:tcPr>
            <w:tcW w:w="715" w:type="dxa"/>
            <w:vMerge/>
          </w:tcPr>
          <w:p w:rsidR="000F34E3" w:rsidRPr="000F34E3" w:rsidRDefault="000F34E3" w:rsidP="006A3AAF">
            <w:pPr>
              <w:spacing w:after="1" w:line="0" w:lineRule="atLeast"/>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xml:space="preserve">Решение публично-правовой компании "Фонд развития территорий" о финансировании мероприятий, предусмотренных </w:t>
            </w:r>
            <w:hyperlink r:id="rId134" w:history="1">
              <w:r w:rsidRPr="000F34E3">
                <w:rPr>
                  <w:rFonts w:ascii="Times New Roman" w:hAnsi="Times New Roman"/>
                  <w:color w:val="0000FF"/>
                  <w:sz w:val="20"/>
                  <w:szCs w:val="20"/>
                </w:rPr>
                <w:t>частью 2 статьи 13.1</w:t>
              </w:r>
            </w:hyperlink>
            <w:r w:rsidRPr="000F34E3">
              <w:rPr>
                <w:rFonts w:ascii="Times New Roman" w:hAnsi="Times New Roman"/>
                <w:sz w:val="20"/>
                <w:szCs w:val="20"/>
              </w:rPr>
              <w:t xml:space="preserve"> Федерального закона от 29 июля 2017 г. N 218-ФЗ "О публично-правовой компании "Фонд </w:t>
            </w:r>
            <w:r w:rsidRPr="000F34E3">
              <w:rPr>
                <w:rFonts w:ascii="Times New Roman" w:hAnsi="Times New Roman"/>
                <w:sz w:val="20"/>
                <w:szCs w:val="20"/>
              </w:rPr>
              <w:lastRenderedPageBreak/>
              <w:t>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tc>
      </w:tr>
      <w:tr w:rsidR="000F34E3" w:rsidRPr="000F34E3" w:rsidTr="006A3AAF">
        <w:tc>
          <w:tcPr>
            <w:tcW w:w="715" w:type="dxa"/>
            <w:vMerge/>
          </w:tcPr>
          <w:p w:rsidR="000F34E3" w:rsidRPr="000F34E3" w:rsidRDefault="000F34E3" w:rsidP="006A3AAF">
            <w:pPr>
              <w:spacing w:after="1" w:line="0" w:lineRule="atLeast"/>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p>
        </w:tc>
      </w:tr>
      <w:tr w:rsidR="000F34E3" w:rsidRPr="000F34E3" w:rsidTr="006A3AAF">
        <w:tc>
          <w:tcPr>
            <w:tcW w:w="715" w:type="dxa"/>
            <w:vMerge/>
          </w:tcPr>
          <w:p w:rsidR="000F34E3" w:rsidRPr="000F34E3" w:rsidRDefault="000F34E3" w:rsidP="006A3AAF">
            <w:pPr>
              <w:spacing w:after="1" w:line="0" w:lineRule="atLeast"/>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Выписка из ЕГРН об объекте недвижимости (об испрашиваемом земельном участке)</w:t>
            </w:r>
          </w:p>
        </w:tc>
      </w:tr>
      <w:tr w:rsidR="000F34E3" w:rsidRPr="000F34E3" w:rsidTr="006A3AAF">
        <w:tc>
          <w:tcPr>
            <w:tcW w:w="715" w:type="dxa"/>
            <w:vMerge/>
          </w:tcPr>
          <w:p w:rsidR="000F34E3" w:rsidRPr="000F34E3" w:rsidRDefault="000F34E3" w:rsidP="006A3AAF">
            <w:pPr>
              <w:spacing w:after="1" w:line="0" w:lineRule="atLeast"/>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Выписка из ЕГРЮЛ о юридическом лице, являющемся заявителем</w:t>
            </w:r>
          </w:p>
        </w:tc>
      </w:tr>
    </w:tbl>
    <w:p w:rsidR="00A00FDD" w:rsidRPr="009375CB" w:rsidRDefault="006A3AAF" w:rsidP="000F34E3">
      <w:pPr>
        <w:ind w:firstLine="708"/>
        <w:rPr>
          <w:b/>
          <w:sz w:val="28"/>
          <w:szCs w:val="28"/>
        </w:rPr>
      </w:pPr>
      <w:r>
        <w:rPr>
          <w:b/>
          <w:sz w:val="28"/>
          <w:szCs w:val="28"/>
        </w:rPr>
        <w:br w:type="textWrapping" w:clear="all"/>
      </w:r>
    </w:p>
    <w:p w:rsidR="00AE2AD7" w:rsidRPr="009375CB" w:rsidRDefault="00AE2AD7" w:rsidP="009375CB">
      <w:pPr>
        <w:jc w:val="both"/>
        <w:rPr>
          <w:b/>
        </w:rPr>
        <w:sectPr w:rsidR="00AE2AD7" w:rsidRPr="009375CB">
          <w:pgSz w:w="16840" w:h="11907" w:orient="landscape"/>
          <w:pgMar w:top="1134" w:right="851" w:bottom="567" w:left="851" w:header="567" w:footer="624" w:gutter="0"/>
          <w:cols w:space="720"/>
          <w:titlePg/>
          <w:docGrid w:linePitch="272"/>
        </w:sectPr>
      </w:pPr>
    </w:p>
    <w:p w:rsidR="009375CB" w:rsidRDefault="009375CB" w:rsidP="009375CB">
      <w:pPr>
        <w:jc w:val="both"/>
        <w:rPr>
          <w:i/>
        </w:rPr>
      </w:pPr>
    </w:p>
    <w:p w:rsidR="009375CB" w:rsidRDefault="009375CB">
      <w:pPr>
        <w:ind w:left="5670"/>
        <w:jc w:val="right"/>
      </w:pPr>
    </w:p>
    <w:p w:rsidR="009375CB" w:rsidRDefault="009375CB" w:rsidP="009375CB"/>
    <w:p w:rsidR="009375CB" w:rsidRDefault="009375CB" w:rsidP="009375CB">
      <w:pPr>
        <w:keepNext/>
        <w:ind w:firstLine="4962"/>
        <w:outlineLvl w:val="5"/>
        <w:rPr>
          <w:sz w:val="28"/>
          <w:szCs w:val="28"/>
        </w:rPr>
      </w:pPr>
      <w:r>
        <w:rPr>
          <w:sz w:val="28"/>
          <w:szCs w:val="28"/>
        </w:rPr>
        <w:t>Приложение 6</w:t>
      </w:r>
    </w:p>
    <w:p w:rsidR="009375CB" w:rsidRDefault="009375CB" w:rsidP="009375CB">
      <w:pPr>
        <w:keepNext/>
        <w:ind w:firstLine="4962"/>
        <w:outlineLvl w:val="5"/>
        <w:rPr>
          <w:sz w:val="28"/>
          <w:szCs w:val="28"/>
        </w:rPr>
      </w:pPr>
      <w:r>
        <w:rPr>
          <w:sz w:val="28"/>
          <w:szCs w:val="28"/>
        </w:rPr>
        <w:t>к административному регламенту</w:t>
      </w:r>
    </w:p>
    <w:p w:rsidR="009375CB" w:rsidRDefault="009375CB">
      <w:pPr>
        <w:ind w:left="5670"/>
        <w:jc w:val="right"/>
      </w:pPr>
    </w:p>
    <w:p w:rsidR="009375CB" w:rsidRDefault="009375CB">
      <w:pPr>
        <w:ind w:left="5670"/>
        <w:jc w:val="right"/>
      </w:pPr>
    </w:p>
    <w:p w:rsidR="009375CB" w:rsidRDefault="009375CB">
      <w:pPr>
        <w:ind w:left="5670"/>
        <w:jc w:val="right"/>
      </w:pPr>
    </w:p>
    <w:p w:rsidR="009375CB" w:rsidRDefault="009375CB">
      <w:pPr>
        <w:ind w:left="5670"/>
        <w:jc w:val="right"/>
      </w:pPr>
    </w:p>
    <w:p w:rsidR="009375CB" w:rsidRDefault="009375CB">
      <w:pPr>
        <w:ind w:left="5670"/>
        <w:jc w:val="right"/>
      </w:pPr>
    </w:p>
    <w:p w:rsidR="009375CB" w:rsidRDefault="009375CB">
      <w:pPr>
        <w:ind w:left="5670"/>
        <w:jc w:val="right"/>
      </w:pPr>
    </w:p>
    <w:p w:rsidR="009375CB" w:rsidRDefault="009375CB">
      <w:pPr>
        <w:ind w:left="5670"/>
        <w:jc w:val="right"/>
      </w:pPr>
    </w:p>
    <w:p w:rsidR="009375CB" w:rsidRDefault="009375CB" w:rsidP="009375CB">
      <w:pPr>
        <w:jc w:val="center"/>
        <w:rPr>
          <w:b/>
          <w:sz w:val="28"/>
          <w:szCs w:val="28"/>
        </w:rPr>
      </w:pPr>
      <w:r>
        <w:rPr>
          <w:b/>
          <w:sz w:val="28"/>
          <w:szCs w:val="28"/>
        </w:rPr>
        <w:t>СООБЩЕНИЕ ОБ ОБЪЕКТАХ НЕДВИЖИМОСТИ,</w:t>
      </w:r>
    </w:p>
    <w:p w:rsidR="009375CB" w:rsidRDefault="009375CB" w:rsidP="009375CB">
      <w:pPr>
        <w:jc w:val="center"/>
        <w:rPr>
          <w:b/>
          <w:sz w:val="28"/>
          <w:szCs w:val="28"/>
        </w:rPr>
      </w:pPr>
      <w:r>
        <w:rPr>
          <w:b/>
          <w:sz w:val="28"/>
          <w:szCs w:val="28"/>
        </w:rPr>
        <w:t>РАСПОЛОЖЕННЫХ НА ЗЕМЕЛЬНОМ УЧАСТКЕ</w:t>
      </w:r>
    </w:p>
    <w:p w:rsidR="009375CB" w:rsidRDefault="009375CB" w:rsidP="009375CB">
      <w:pPr>
        <w:jc w:val="center"/>
        <w:rPr>
          <w:b/>
          <w:sz w:val="28"/>
          <w:szCs w:val="28"/>
        </w:rPr>
      </w:pPr>
      <w:r>
        <w:rPr>
          <w:b/>
          <w:sz w:val="28"/>
          <w:szCs w:val="28"/>
        </w:rPr>
        <w:t xml:space="preserve">С КАДАСТРОВЫМ НОМЕРОМ </w:t>
      </w:r>
    </w:p>
    <w:p w:rsidR="009375CB" w:rsidRDefault="009375CB" w:rsidP="009375CB">
      <w:pPr>
        <w:jc w:val="center"/>
        <w:rPr>
          <w:b/>
          <w:sz w:val="28"/>
          <w:szCs w:val="28"/>
        </w:rPr>
      </w:pPr>
      <w:r>
        <w:rPr>
          <w:b/>
          <w:sz w:val="28"/>
          <w:szCs w:val="28"/>
        </w:rPr>
        <w:t>_____________________________________</w:t>
      </w:r>
    </w:p>
    <w:p w:rsidR="009375CB" w:rsidRDefault="009375CB" w:rsidP="009375CB">
      <w:pPr>
        <w:jc w:val="center"/>
        <w:rPr>
          <w:sz w:val="28"/>
          <w:szCs w:val="28"/>
        </w:rPr>
      </w:pPr>
      <w:r>
        <w:rPr>
          <w:sz w:val="28"/>
          <w:szCs w:val="28"/>
        </w:rPr>
        <w:t>(должно содержать перечень всех зданий, строений, сооружений, расположенных на земельном участке, в отношении которого подано заявление о приобретении прав, с указанием (при их наличии) их кадастровых (инвентарных) номером и адресных ориентиров)*</w:t>
      </w:r>
    </w:p>
    <w:p w:rsidR="009375CB" w:rsidRDefault="009375CB" w:rsidP="009375CB">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375CB" w:rsidRDefault="009375CB" w:rsidP="009375CB">
      <w:pPr>
        <w:rPr>
          <w:sz w:val="28"/>
          <w:szCs w:val="28"/>
        </w:rPr>
      </w:pPr>
      <w:r>
        <w:rPr>
          <w:sz w:val="28"/>
          <w:szCs w:val="28"/>
        </w:rPr>
        <w:t>_____________</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__________________                                                                                               </w:t>
      </w:r>
    </w:p>
    <w:p w:rsidR="009375CB" w:rsidRDefault="009375CB" w:rsidP="009375CB">
      <w:pPr>
        <w:rPr>
          <w:sz w:val="28"/>
          <w:szCs w:val="28"/>
        </w:rPr>
      </w:pPr>
      <w:r>
        <w:rPr>
          <w:sz w:val="28"/>
          <w:szCs w:val="28"/>
        </w:rPr>
        <w:t xml:space="preserve">       (</w:t>
      </w:r>
      <w:proofErr w:type="gramStart"/>
      <w:r>
        <w:rPr>
          <w:sz w:val="28"/>
          <w:szCs w:val="28"/>
        </w:rPr>
        <w:t xml:space="preserve">дата)   </w:t>
      </w:r>
      <w:proofErr w:type="gramEnd"/>
      <w:r>
        <w:rPr>
          <w:sz w:val="28"/>
          <w:szCs w:val="28"/>
        </w:rPr>
        <w:t>м.п.                                                                                       подпись, ФИО</w:t>
      </w:r>
    </w:p>
    <w:p w:rsidR="009375CB" w:rsidRDefault="009375CB" w:rsidP="009375CB">
      <w:pPr>
        <w:ind w:left="-709"/>
        <w:jc w:val="both"/>
        <w:rPr>
          <w:i/>
        </w:rPr>
      </w:pPr>
      <w:r>
        <w:rPr>
          <w:sz w:val="28"/>
          <w:szCs w:val="28"/>
        </w:rPr>
        <w:t>*- в случае обращения с заявлением собственника помещения, находящегося в здании, сооружении, необходимо указать информацию о доле, принадлежащего на праве собственности помещения от общей площади здания, сооружения</w:t>
      </w:r>
    </w:p>
    <w:p w:rsidR="009375CB" w:rsidRDefault="009375CB" w:rsidP="009375CB">
      <w:pPr>
        <w:ind w:left="-709"/>
        <w:jc w:val="both"/>
        <w:rPr>
          <w:i/>
        </w:rPr>
      </w:pPr>
    </w:p>
    <w:p w:rsidR="009375CB" w:rsidRDefault="009375CB" w:rsidP="009375CB">
      <w:pPr>
        <w:ind w:left="-709"/>
        <w:jc w:val="both"/>
        <w:rPr>
          <w:i/>
        </w:rPr>
      </w:pPr>
    </w:p>
    <w:p w:rsidR="009375CB" w:rsidRDefault="009375CB" w:rsidP="009375CB">
      <w:pPr>
        <w:ind w:left="-709"/>
        <w:jc w:val="both"/>
        <w:rPr>
          <w:i/>
        </w:rPr>
      </w:pPr>
    </w:p>
    <w:p w:rsidR="009375CB" w:rsidRDefault="009375CB" w:rsidP="009375CB">
      <w:pPr>
        <w:ind w:left="-709"/>
        <w:jc w:val="both"/>
        <w:rPr>
          <w:i/>
        </w:rPr>
      </w:pPr>
    </w:p>
    <w:p w:rsidR="009375CB" w:rsidRDefault="009375CB" w:rsidP="009375CB">
      <w:pPr>
        <w:ind w:left="-709"/>
        <w:jc w:val="both"/>
        <w:rPr>
          <w:i/>
        </w:rPr>
      </w:pPr>
    </w:p>
    <w:p w:rsidR="009375CB" w:rsidRDefault="009375CB" w:rsidP="00B21195"/>
    <w:p w:rsidR="009375CB" w:rsidRDefault="009375CB">
      <w:pPr>
        <w:ind w:left="5670"/>
        <w:jc w:val="right"/>
      </w:pPr>
    </w:p>
    <w:p w:rsidR="009375CB" w:rsidRDefault="009375CB" w:rsidP="009375CB">
      <w:pPr>
        <w:keepNext/>
        <w:ind w:firstLine="4962"/>
        <w:outlineLvl w:val="5"/>
        <w:rPr>
          <w:sz w:val="28"/>
          <w:szCs w:val="28"/>
        </w:rPr>
      </w:pPr>
      <w:r>
        <w:rPr>
          <w:sz w:val="28"/>
          <w:szCs w:val="28"/>
        </w:rPr>
        <w:lastRenderedPageBreak/>
        <w:t>Приложение 7</w:t>
      </w:r>
    </w:p>
    <w:p w:rsidR="009375CB" w:rsidRDefault="009375CB" w:rsidP="009375CB">
      <w:pPr>
        <w:keepNext/>
        <w:ind w:firstLine="4962"/>
        <w:outlineLvl w:val="5"/>
        <w:rPr>
          <w:sz w:val="28"/>
          <w:szCs w:val="28"/>
        </w:rPr>
      </w:pPr>
      <w:r>
        <w:rPr>
          <w:sz w:val="28"/>
          <w:szCs w:val="28"/>
        </w:rPr>
        <w:t>к административному регламенту</w:t>
      </w:r>
    </w:p>
    <w:p w:rsidR="009375CB" w:rsidRDefault="009375CB" w:rsidP="009375CB"/>
    <w:p w:rsidR="009375CB" w:rsidRDefault="009375CB">
      <w:pPr>
        <w:ind w:left="5670"/>
        <w:jc w:val="right"/>
      </w:pPr>
    </w:p>
    <w:p w:rsidR="009375CB" w:rsidRDefault="009375CB">
      <w:pPr>
        <w:ind w:left="5670"/>
        <w:jc w:val="right"/>
      </w:pPr>
    </w:p>
    <w:p w:rsidR="009375CB" w:rsidRDefault="009375CB">
      <w:pPr>
        <w:ind w:left="5670"/>
        <w:jc w:val="right"/>
      </w:pPr>
    </w:p>
    <w:p w:rsidR="009375CB" w:rsidRDefault="009375CB">
      <w:pPr>
        <w:ind w:left="5670"/>
        <w:jc w:val="right"/>
      </w:pPr>
    </w:p>
    <w:p w:rsidR="00AE2AD7" w:rsidRDefault="002B3F83">
      <w:pPr>
        <w:pStyle w:val="14"/>
        <w:jc w:val="center"/>
        <w:rPr>
          <w:rFonts w:ascii="Times New Roman" w:hAnsi="Times New Roman"/>
          <w:b/>
          <w:sz w:val="28"/>
          <w:szCs w:val="28"/>
        </w:rPr>
      </w:pPr>
      <w:r>
        <w:rPr>
          <w:rFonts w:ascii="Times New Roman" w:hAnsi="Times New Roman"/>
          <w:b/>
          <w:sz w:val="28"/>
          <w:szCs w:val="28"/>
        </w:rPr>
        <w:t>БЛОК-СХЕМА</w:t>
      </w:r>
    </w:p>
    <w:p w:rsidR="00AE2AD7" w:rsidRDefault="002B3F83">
      <w:pPr>
        <w:pStyle w:val="14"/>
        <w:jc w:val="center"/>
        <w:rPr>
          <w:rFonts w:ascii="Times New Roman" w:hAnsi="Times New Roman"/>
          <w:b/>
          <w:sz w:val="28"/>
          <w:szCs w:val="28"/>
        </w:rPr>
      </w:pPr>
      <w:r>
        <w:rPr>
          <w:rFonts w:ascii="Times New Roman" w:hAnsi="Times New Roman"/>
          <w:b/>
          <w:sz w:val="28"/>
          <w:szCs w:val="28"/>
        </w:rPr>
        <w:t xml:space="preserve">последовательности административных процедур </w:t>
      </w:r>
    </w:p>
    <w:p w:rsidR="00AE2AD7" w:rsidRDefault="002B3F83">
      <w:pPr>
        <w:jc w:val="center"/>
        <w:rPr>
          <w:spacing w:val="-4"/>
        </w:rPr>
      </w:pPr>
      <w:r>
        <w:rPr>
          <w:b/>
          <w:sz w:val="28"/>
          <w:szCs w:val="28"/>
        </w:rPr>
        <w:t>при предоставлении муниципальной услуги</w:t>
      </w:r>
    </w:p>
    <w:p w:rsidR="00AE2AD7" w:rsidRDefault="00836260">
      <w:pPr>
        <w:pStyle w:val="14"/>
        <w:jc w:val="center"/>
        <w:rPr>
          <w:sz w:val="20"/>
          <w:szCs w:val="20"/>
        </w:rPr>
      </w:pPr>
      <w:r>
        <w:pict>
          <v:rect id="_x0000_s1057" style="position:absolute;left:0;text-align:left;margin-left:81.9pt;margin-top:30.1pt;width:334.95pt;height:57.4pt;z-index:251658752">
            <v:textbox>
              <w:txbxContent>
                <w:p w:rsidR="005F4139" w:rsidRDefault="005F4139">
                  <w:pPr>
                    <w:jc w:val="center"/>
                    <w:rPr>
                      <w:b/>
                      <w:bCs/>
                      <w:iCs/>
                    </w:rPr>
                  </w:pPr>
                </w:p>
                <w:p w:rsidR="005F4139" w:rsidRDefault="005F4139">
                  <w:pPr>
                    <w:jc w:val="center"/>
                    <w:rPr>
                      <w:iCs/>
                    </w:rPr>
                  </w:pPr>
                  <w:r>
                    <w:rPr>
                      <w:bCs/>
                      <w:iCs/>
                    </w:rPr>
                    <w:t>Прием и регистрация заявления и приложенных к нему документов</w:t>
                  </w:r>
                </w:p>
                <w:p w:rsidR="005F4139" w:rsidRDefault="005F4139">
                  <w:pPr>
                    <w:jc w:val="center"/>
                    <w:rPr>
                      <w:bCs/>
                      <w:i/>
                      <w:iCs/>
                    </w:rPr>
                  </w:pPr>
                  <w:r>
                    <w:rPr>
                      <w:bCs/>
                      <w:i/>
                      <w:iCs/>
                    </w:rPr>
                    <w:t>(п.</w:t>
                  </w:r>
                  <w:r>
                    <w:rPr>
                      <w:i/>
                    </w:rPr>
                    <w:t xml:space="preserve"> 3.2</w:t>
                  </w:r>
                  <w:r>
                    <w:rPr>
                      <w:bCs/>
                      <w:i/>
                      <w:iCs/>
                    </w:rPr>
                    <w:t xml:space="preserve"> административного регламента - 1 рабочий день со дня поступления заявления и документов в Уполномоченный орган)</w:t>
                  </w:r>
                </w:p>
                <w:p w:rsidR="005F4139" w:rsidRDefault="005F4139">
                  <w:pPr>
                    <w:jc w:val="center"/>
                    <w:rPr>
                      <w:bCs/>
                      <w:i/>
                      <w:iCs/>
                    </w:rPr>
                  </w:pPr>
                </w:p>
                <w:p w:rsidR="005F4139" w:rsidRDefault="005F4139">
                  <w:pPr>
                    <w:jc w:val="center"/>
                    <w:rPr>
                      <w:iCs/>
                    </w:rPr>
                  </w:pPr>
                </w:p>
                <w:p w:rsidR="005F4139" w:rsidRDefault="005F4139">
                  <w:pPr>
                    <w:jc w:val="center"/>
                    <w:rPr>
                      <w:iCs/>
                      <w:sz w:val="24"/>
                      <w:szCs w:val="24"/>
                    </w:rPr>
                  </w:pPr>
                </w:p>
                <w:p w:rsidR="005F4139" w:rsidRDefault="005F4139"/>
              </w:txbxContent>
            </v:textbox>
          </v:rect>
        </w:pict>
      </w:r>
    </w:p>
    <w:p w:rsidR="00AE2AD7" w:rsidRDefault="00AE2AD7"/>
    <w:p w:rsidR="00AE2AD7" w:rsidRDefault="00AE2AD7"/>
    <w:p w:rsidR="00AE2AD7" w:rsidRDefault="00AE2AD7"/>
    <w:p w:rsidR="00AE2AD7" w:rsidRDefault="00AE2AD7"/>
    <w:p w:rsidR="00AE2AD7" w:rsidRDefault="00AE2AD7"/>
    <w:p w:rsidR="00AE2AD7" w:rsidRDefault="00AE2AD7"/>
    <w:p w:rsidR="00AE2AD7" w:rsidRDefault="00836260">
      <w:r>
        <w:pict>
          <v:shapetype id="_x0000_t32" coordsize="21600,21600" o:spt="32" o:oned="t" path="m,l21600,21600e" filled="f">
            <v:path arrowok="t" fillok="f" o:connecttype="none"/>
            <o:lock v:ext="edit" shapetype="t"/>
          </v:shapetype>
          <v:shape id="_x0000_s1060" type="#_x0000_t32" style="position:absolute;margin-left:247.8pt;margin-top:6.3pt;width:.05pt;height:28.15pt;z-index:251661824" o:connectortype="straight">
            <v:stroke endarrow="block"/>
          </v:shape>
        </w:pict>
      </w:r>
    </w:p>
    <w:p w:rsidR="00AE2AD7" w:rsidRDefault="002B3F83">
      <w:pPr>
        <w:tabs>
          <w:tab w:val="left" w:pos="5395"/>
        </w:tabs>
      </w:pPr>
      <w:r>
        <w:tab/>
      </w:r>
    </w:p>
    <w:p w:rsidR="00AE2AD7" w:rsidRDefault="00836260">
      <w:pPr>
        <w:tabs>
          <w:tab w:val="left" w:pos="5395"/>
        </w:tabs>
      </w:pPr>
      <w:r>
        <w:pict>
          <v:shape id="_x0000_s1061" type="#_x0000_t32" style="position:absolute;margin-left:247.85pt;margin-top:72.65pt;width:.05pt;height:33.75pt;z-index:251662848" o:connectortype="straight">
            <v:stroke endarrow="block"/>
          </v:shape>
        </w:pict>
      </w:r>
      <w:r>
        <w:pict>
          <v:rect id="_x0000_s1059" style="position:absolute;margin-left:81.9pt;margin-top:106.4pt;width:332.35pt;height:65.25pt;z-index:251660800">
            <v:textbox>
              <w:txbxContent>
                <w:p w:rsidR="005F4139" w:rsidRPr="00381AF4" w:rsidRDefault="005F4139">
                  <w:pPr>
                    <w:jc w:val="center"/>
                    <w:rPr>
                      <w:iCs/>
                    </w:rPr>
                  </w:pPr>
                  <w:r w:rsidRPr="00381AF4">
                    <w:t>Н</w:t>
                  </w:r>
                  <w:r w:rsidRPr="00381AF4">
                    <w:rPr>
                      <w:rFonts w:eastAsia="MS Mincho"/>
                    </w:rPr>
                    <w:t>аправление (вручение) заявителю принятого решения</w:t>
                  </w:r>
                </w:p>
                <w:p w:rsidR="005F4139" w:rsidRDefault="005F4139">
                  <w:pPr>
                    <w:jc w:val="center"/>
                    <w:rPr>
                      <w:i/>
                    </w:rPr>
                  </w:pPr>
                  <w:r w:rsidRPr="00381AF4">
                    <w:rPr>
                      <w:rFonts w:eastAsia="MS Mincho"/>
                      <w:i/>
                    </w:rPr>
                    <w:t xml:space="preserve"> (п.</w:t>
                  </w:r>
                  <w:r w:rsidRPr="00381AF4">
                    <w:rPr>
                      <w:i/>
                    </w:rPr>
                    <w:t xml:space="preserve"> 3.4 </w:t>
                  </w:r>
                  <w:r w:rsidRPr="00381AF4">
                    <w:rPr>
                      <w:rFonts w:eastAsia="MS Mincho"/>
                      <w:i/>
                    </w:rPr>
                    <w:t xml:space="preserve">административного регламента - 3 </w:t>
                  </w:r>
                  <w:proofErr w:type="gramStart"/>
                  <w:r w:rsidRPr="00381AF4">
                    <w:rPr>
                      <w:rFonts w:eastAsia="MS Mincho"/>
                      <w:i/>
                    </w:rPr>
                    <w:t>календарных  дня</w:t>
                  </w:r>
                  <w:proofErr w:type="gramEnd"/>
                  <w:r w:rsidRPr="00381AF4">
                    <w:rPr>
                      <w:rFonts w:eastAsia="MS Mincho"/>
                      <w:i/>
                    </w:rPr>
                    <w:t xml:space="preserve"> со дня принятия решения)</w:t>
                  </w:r>
                </w:p>
              </w:txbxContent>
            </v:textbox>
          </v:rect>
        </w:pict>
      </w:r>
      <w:r>
        <w:pict>
          <v:rect id="_x0000_s1058" style="position:absolute;margin-left:81.9pt;margin-top:11.45pt;width:332.35pt;height:61.2pt;z-index:251659776">
            <v:textbox>
              <w:txbxContent>
                <w:p w:rsidR="005F4139" w:rsidRDefault="005F4139">
                  <w:pPr>
                    <w:jc w:val="center"/>
                  </w:pPr>
                  <w:r>
                    <w:t>Рассмотрение заявления и представленных документов</w:t>
                  </w:r>
                </w:p>
                <w:p w:rsidR="005F4139" w:rsidRDefault="005F4139">
                  <w:pPr>
                    <w:jc w:val="center"/>
                    <w:rPr>
                      <w:i/>
                    </w:rPr>
                  </w:pPr>
                  <w:r>
                    <w:rPr>
                      <w:i/>
                      <w:iCs/>
                    </w:rPr>
                    <w:t>(п.</w:t>
                  </w:r>
                  <w:r>
                    <w:rPr>
                      <w:i/>
                    </w:rPr>
                    <w:t xml:space="preserve"> 3.3 </w:t>
                  </w:r>
                  <w:r>
                    <w:rPr>
                      <w:i/>
                      <w:iCs/>
                    </w:rPr>
                    <w:t>административного регламента - 20 календарных дней со дня поступления заявления и документов в Уполномоченный орган)</w:t>
                  </w:r>
                </w:p>
                <w:p w:rsidR="005F4139" w:rsidRDefault="005F4139">
                  <w:pPr>
                    <w:rPr>
                      <w:i/>
                      <w:sz w:val="24"/>
                      <w:szCs w:val="24"/>
                    </w:rPr>
                  </w:pPr>
                </w:p>
                <w:p w:rsidR="005F4139" w:rsidRDefault="005F4139">
                  <w:pPr>
                    <w:jc w:val="center"/>
                  </w:pPr>
                </w:p>
              </w:txbxContent>
            </v:textbox>
          </v:rect>
        </w:pict>
      </w:r>
    </w:p>
    <w:sectPr w:rsidR="00AE2AD7" w:rsidSect="00AE2AD7">
      <w:pgSz w:w="11906" w:h="16838"/>
      <w:pgMar w:top="567" w:right="851" w:bottom="567" w:left="1701"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6260" w:rsidRDefault="00836260" w:rsidP="00AE2AD7">
      <w:r>
        <w:separator/>
      </w:r>
    </w:p>
  </w:endnote>
  <w:endnote w:type="continuationSeparator" w:id="0">
    <w:p w:rsidR="00836260" w:rsidRDefault="00836260" w:rsidP="00AE2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A00002BF" w:usb1="68C7FCFB" w:usb2="00000010" w:usb3="00000000" w:csb0="0002009F" w:csb1="00000000"/>
  </w:font>
  <w:font w:name="BatangChe">
    <w:altName w:val="Malgun Gothic"/>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6260" w:rsidRDefault="00836260" w:rsidP="00AE2AD7">
      <w:r>
        <w:separator/>
      </w:r>
    </w:p>
  </w:footnote>
  <w:footnote w:type="continuationSeparator" w:id="0">
    <w:p w:rsidR="00836260" w:rsidRDefault="00836260" w:rsidP="00AE2AD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4139" w:rsidRDefault="00DF4C8E">
    <w:pPr>
      <w:pStyle w:val="aa"/>
      <w:framePr w:wrap="around" w:vAnchor="text" w:hAnchor="margin" w:xAlign="center" w:y="1"/>
      <w:rPr>
        <w:rStyle w:val="a5"/>
      </w:rPr>
    </w:pPr>
    <w:r>
      <w:rPr>
        <w:rStyle w:val="a5"/>
      </w:rPr>
      <w:fldChar w:fldCharType="begin"/>
    </w:r>
    <w:r w:rsidR="005F4139">
      <w:rPr>
        <w:rStyle w:val="a5"/>
      </w:rPr>
      <w:instrText xml:space="preserve">PAGE  </w:instrText>
    </w:r>
    <w:r>
      <w:rPr>
        <w:rStyle w:val="a5"/>
      </w:rPr>
      <w:fldChar w:fldCharType="separate"/>
    </w:r>
    <w:r w:rsidR="005F4139">
      <w:rPr>
        <w:rStyle w:val="a5"/>
      </w:rPr>
      <w:t>24</w:t>
    </w:r>
    <w:r>
      <w:rPr>
        <w:rStyle w:val="a5"/>
      </w:rPr>
      <w:fldChar w:fldCharType="end"/>
    </w:r>
  </w:p>
  <w:p w:rsidR="005F4139" w:rsidRDefault="005F4139">
    <w:pPr>
      <w:pStyle w:val="a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4139" w:rsidRDefault="005F4139">
    <w:pPr>
      <w:pStyle w:val="aa"/>
      <w:framePr w:wrap="around" w:vAnchor="text" w:hAnchor="page" w:x="6626" w:y="1"/>
      <w:rPr>
        <w:rStyle w:val="a5"/>
      </w:rPr>
    </w:pPr>
  </w:p>
  <w:p w:rsidR="005F4139" w:rsidRDefault="005F4139">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C5F5C"/>
    <w:multiLevelType w:val="hybridMultilevel"/>
    <w:tmpl w:val="08A63CA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A11744"/>
    <w:rsid w:val="00000265"/>
    <w:rsid w:val="0000038B"/>
    <w:rsid w:val="00003BA0"/>
    <w:rsid w:val="00010CEA"/>
    <w:rsid w:val="00012F40"/>
    <w:rsid w:val="000202E8"/>
    <w:rsid w:val="00030E19"/>
    <w:rsid w:val="000336CA"/>
    <w:rsid w:val="000352CA"/>
    <w:rsid w:val="00035A77"/>
    <w:rsid w:val="00035CE5"/>
    <w:rsid w:val="00036AC0"/>
    <w:rsid w:val="0003701E"/>
    <w:rsid w:val="00043CEF"/>
    <w:rsid w:val="00046ACE"/>
    <w:rsid w:val="00060936"/>
    <w:rsid w:val="00061158"/>
    <w:rsid w:val="00064EEE"/>
    <w:rsid w:val="000702DF"/>
    <w:rsid w:val="0007063F"/>
    <w:rsid w:val="00070E77"/>
    <w:rsid w:val="000717E3"/>
    <w:rsid w:val="00080B92"/>
    <w:rsid w:val="00082C95"/>
    <w:rsid w:val="00085CB4"/>
    <w:rsid w:val="000862C1"/>
    <w:rsid w:val="000867A5"/>
    <w:rsid w:val="0009230F"/>
    <w:rsid w:val="00092847"/>
    <w:rsid w:val="000964E2"/>
    <w:rsid w:val="000A2A75"/>
    <w:rsid w:val="000A5458"/>
    <w:rsid w:val="000A73A6"/>
    <w:rsid w:val="000B2A36"/>
    <w:rsid w:val="000C6A97"/>
    <w:rsid w:val="000C6BC1"/>
    <w:rsid w:val="000C722E"/>
    <w:rsid w:val="000D1182"/>
    <w:rsid w:val="000D378B"/>
    <w:rsid w:val="000D5E37"/>
    <w:rsid w:val="000E407A"/>
    <w:rsid w:val="000E4E75"/>
    <w:rsid w:val="000F06E8"/>
    <w:rsid w:val="000F34E3"/>
    <w:rsid w:val="00104B79"/>
    <w:rsid w:val="00106B61"/>
    <w:rsid w:val="00107962"/>
    <w:rsid w:val="00111B9C"/>
    <w:rsid w:val="00117D99"/>
    <w:rsid w:val="00127DC5"/>
    <w:rsid w:val="001343B7"/>
    <w:rsid w:val="00145CBC"/>
    <w:rsid w:val="00154382"/>
    <w:rsid w:val="00155D33"/>
    <w:rsid w:val="00157EA1"/>
    <w:rsid w:val="00164672"/>
    <w:rsid w:val="00164CE1"/>
    <w:rsid w:val="0016781D"/>
    <w:rsid w:val="00170A19"/>
    <w:rsid w:val="0017645C"/>
    <w:rsid w:val="00182B2B"/>
    <w:rsid w:val="0018473E"/>
    <w:rsid w:val="00184EC2"/>
    <w:rsid w:val="00186BBC"/>
    <w:rsid w:val="001946FB"/>
    <w:rsid w:val="001A17A5"/>
    <w:rsid w:val="001A24F7"/>
    <w:rsid w:val="001A38E5"/>
    <w:rsid w:val="001B1AF2"/>
    <w:rsid w:val="001B24F0"/>
    <w:rsid w:val="001C5AC5"/>
    <w:rsid w:val="001D3586"/>
    <w:rsid w:val="001D55D1"/>
    <w:rsid w:val="001D5EBF"/>
    <w:rsid w:val="001E09EE"/>
    <w:rsid w:val="001E0DB6"/>
    <w:rsid w:val="001E14A5"/>
    <w:rsid w:val="001E566B"/>
    <w:rsid w:val="001E7142"/>
    <w:rsid w:val="001F07BF"/>
    <w:rsid w:val="001F09E7"/>
    <w:rsid w:val="00204624"/>
    <w:rsid w:val="00220EA2"/>
    <w:rsid w:val="00224CC1"/>
    <w:rsid w:val="002272A1"/>
    <w:rsid w:val="00230743"/>
    <w:rsid w:val="00231702"/>
    <w:rsid w:val="00232368"/>
    <w:rsid w:val="0023306D"/>
    <w:rsid w:val="002364B4"/>
    <w:rsid w:val="00240858"/>
    <w:rsid w:val="002423B0"/>
    <w:rsid w:val="00246796"/>
    <w:rsid w:val="002505A8"/>
    <w:rsid w:val="00261522"/>
    <w:rsid w:val="00262310"/>
    <w:rsid w:val="00262F26"/>
    <w:rsid w:val="0026765B"/>
    <w:rsid w:val="0026775A"/>
    <w:rsid w:val="0027428A"/>
    <w:rsid w:val="00277243"/>
    <w:rsid w:val="00287CC6"/>
    <w:rsid w:val="0029366C"/>
    <w:rsid w:val="00295198"/>
    <w:rsid w:val="00295C4B"/>
    <w:rsid w:val="002979BD"/>
    <w:rsid w:val="002A6CAB"/>
    <w:rsid w:val="002A74AE"/>
    <w:rsid w:val="002B3237"/>
    <w:rsid w:val="002B3F83"/>
    <w:rsid w:val="002B5594"/>
    <w:rsid w:val="002C73B5"/>
    <w:rsid w:val="002D681D"/>
    <w:rsid w:val="002D7F1E"/>
    <w:rsid w:val="002E0E70"/>
    <w:rsid w:val="002E3D1D"/>
    <w:rsid w:val="002E4E71"/>
    <w:rsid w:val="002E773F"/>
    <w:rsid w:val="00301975"/>
    <w:rsid w:val="0030623A"/>
    <w:rsid w:val="003266F2"/>
    <w:rsid w:val="0033075E"/>
    <w:rsid w:val="003311F5"/>
    <w:rsid w:val="003316D3"/>
    <w:rsid w:val="00331C44"/>
    <w:rsid w:val="003326A5"/>
    <w:rsid w:val="00334E56"/>
    <w:rsid w:val="00336E86"/>
    <w:rsid w:val="00346159"/>
    <w:rsid w:val="003474A5"/>
    <w:rsid w:val="003501FE"/>
    <w:rsid w:val="00370443"/>
    <w:rsid w:val="00380944"/>
    <w:rsid w:val="00381AF4"/>
    <w:rsid w:val="00384FF2"/>
    <w:rsid w:val="00385B60"/>
    <w:rsid w:val="00394570"/>
    <w:rsid w:val="003A4415"/>
    <w:rsid w:val="003A7471"/>
    <w:rsid w:val="003B51CD"/>
    <w:rsid w:val="003B70E7"/>
    <w:rsid w:val="003B76E2"/>
    <w:rsid w:val="003C0D46"/>
    <w:rsid w:val="003C16DD"/>
    <w:rsid w:val="003C321F"/>
    <w:rsid w:val="003D24A5"/>
    <w:rsid w:val="003D2A17"/>
    <w:rsid w:val="003D40F6"/>
    <w:rsid w:val="003E0911"/>
    <w:rsid w:val="003E1AA9"/>
    <w:rsid w:val="003E38C5"/>
    <w:rsid w:val="003E3CDC"/>
    <w:rsid w:val="003E738A"/>
    <w:rsid w:val="003F5606"/>
    <w:rsid w:val="003F5B6D"/>
    <w:rsid w:val="003F5D4F"/>
    <w:rsid w:val="003F5E3A"/>
    <w:rsid w:val="003F7614"/>
    <w:rsid w:val="00414822"/>
    <w:rsid w:val="004237B8"/>
    <w:rsid w:val="0042553A"/>
    <w:rsid w:val="00426F22"/>
    <w:rsid w:val="00431203"/>
    <w:rsid w:val="0043373A"/>
    <w:rsid w:val="0043410D"/>
    <w:rsid w:val="004378AC"/>
    <w:rsid w:val="0045090E"/>
    <w:rsid w:val="00452C8D"/>
    <w:rsid w:val="00456104"/>
    <w:rsid w:val="00463254"/>
    <w:rsid w:val="00466453"/>
    <w:rsid w:val="0046759A"/>
    <w:rsid w:val="00476C8E"/>
    <w:rsid w:val="004833B9"/>
    <w:rsid w:val="00491D0C"/>
    <w:rsid w:val="00495EBE"/>
    <w:rsid w:val="004B126E"/>
    <w:rsid w:val="004B2D92"/>
    <w:rsid w:val="004B77FD"/>
    <w:rsid w:val="004B7E29"/>
    <w:rsid w:val="004C0875"/>
    <w:rsid w:val="004C2E26"/>
    <w:rsid w:val="004C392C"/>
    <w:rsid w:val="004D2751"/>
    <w:rsid w:val="004D41BF"/>
    <w:rsid w:val="004E59BA"/>
    <w:rsid w:val="004E6075"/>
    <w:rsid w:val="004E7F6C"/>
    <w:rsid w:val="004F0BB9"/>
    <w:rsid w:val="004F2DE7"/>
    <w:rsid w:val="004F704B"/>
    <w:rsid w:val="005006EC"/>
    <w:rsid w:val="00513540"/>
    <w:rsid w:val="0051515E"/>
    <w:rsid w:val="00522ADC"/>
    <w:rsid w:val="00524A9D"/>
    <w:rsid w:val="00527426"/>
    <w:rsid w:val="0053364F"/>
    <w:rsid w:val="00535C79"/>
    <w:rsid w:val="005403D6"/>
    <w:rsid w:val="00542001"/>
    <w:rsid w:val="00552FFB"/>
    <w:rsid w:val="00553B0F"/>
    <w:rsid w:val="00554CEB"/>
    <w:rsid w:val="00564BFA"/>
    <w:rsid w:val="00570285"/>
    <w:rsid w:val="0057315A"/>
    <w:rsid w:val="0057795B"/>
    <w:rsid w:val="00582D2A"/>
    <w:rsid w:val="005864ED"/>
    <w:rsid w:val="005869B9"/>
    <w:rsid w:val="00590DC6"/>
    <w:rsid w:val="00590E48"/>
    <w:rsid w:val="0059492B"/>
    <w:rsid w:val="00595F66"/>
    <w:rsid w:val="005A1DE2"/>
    <w:rsid w:val="005A3851"/>
    <w:rsid w:val="005A7288"/>
    <w:rsid w:val="005A756D"/>
    <w:rsid w:val="005B08B1"/>
    <w:rsid w:val="005B35A8"/>
    <w:rsid w:val="005B3BCA"/>
    <w:rsid w:val="005C51E7"/>
    <w:rsid w:val="005D64CF"/>
    <w:rsid w:val="005E6B24"/>
    <w:rsid w:val="005E7801"/>
    <w:rsid w:val="005F4139"/>
    <w:rsid w:val="00601AD0"/>
    <w:rsid w:val="0061674D"/>
    <w:rsid w:val="006203E6"/>
    <w:rsid w:val="00620B21"/>
    <w:rsid w:val="00621975"/>
    <w:rsid w:val="00630621"/>
    <w:rsid w:val="00633D45"/>
    <w:rsid w:val="00633E00"/>
    <w:rsid w:val="006353EF"/>
    <w:rsid w:val="00636D03"/>
    <w:rsid w:val="00637259"/>
    <w:rsid w:val="00641F6B"/>
    <w:rsid w:val="00642167"/>
    <w:rsid w:val="006458FD"/>
    <w:rsid w:val="00651F93"/>
    <w:rsid w:val="00660A56"/>
    <w:rsid w:val="00661F6F"/>
    <w:rsid w:val="00663C9D"/>
    <w:rsid w:val="00663EB3"/>
    <w:rsid w:val="00666B8C"/>
    <w:rsid w:val="00667B29"/>
    <w:rsid w:val="00671D09"/>
    <w:rsid w:val="006726AB"/>
    <w:rsid w:val="00673593"/>
    <w:rsid w:val="006764A6"/>
    <w:rsid w:val="00684A3E"/>
    <w:rsid w:val="00686A21"/>
    <w:rsid w:val="00690FC7"/>
    <w:rsid w:val="006922B7"/>
    <w:rsid w:val="00696895"/>
    <w:rsid w:val="006A34C8"/>
    <w:rsid w:val="006A3AAF"/>
    <w:rsid w:val="006A523C"/>
    <w:rsid w:val="006B05F0"/>
    <w:rsid w:val="006B098D"/>
    <w:rsid w:val="006B160F"/>
    <w:rsid w:val="006B2D8E"/>
    <w:rsid w:val="006B5809"/>
    <w:rsid w:val="006B628E"/>
    <w:rsid w:val="006C0206"/>
    <w:rsid w:val="006C0A3D"/>
    <w:rsid w:val="006C43BD"/>
    <w:rsid w:val="006C7B8F"/>
    <w:rsid w:val="006D3D29"/>
    <w:rsid w:val="006D5690"/>
    <w:rsid w:val="006D5B2A"/>
    <w:rsid w:val="006E09D9"/>
    <w:rsid w:val="006E4E92"/>
    <w:rsid w:val="006E6367"/>
    <w:rsid w:val="006E783E"/>
    <w:rsid w:val="006F339C"/>
    <w:rsid w:val="006F521D"/>
    <w:rsid w:val="006F54CE"/>
    <w:rsid w:val="006F5769"/>
    <w:rsid w:val="007007EE"/>
    <w:rsid w:val="00701C0D"/>
    <w:rsid w:val="00703BB2"/>
    <w:rsid w:val="00711C50"/>
    <w:rsid w:val="007123F5"/>
    <w:rsid w:val="00720EB3"/>
    <w:rsid w:val="007229D2"/>
    <w:rsid w:val="00725E9F"/>
    <w:rsid w:val="00730B6D"/>
    <w:rsid w:val="00735EE3"/>
    <w:rsid w:val="00745970"/>
    <w:rsid w:val="00747F5A"/>
    <w:rsid w:val="00757BCC"/>
    <w:rsid w:val="007634AC"/>
    <w:rsid w:val="00777224"/>
    <w:rsid w:val="0078025E"/>
    <w:rsid w:val="007813DE"/>
    <w:rsid w:val="00790149"/>
    <w:rsid w:val="00791807"/>
    <w:rsid w:val="00796C99"/>
    <w:rsid w:val="007970FE"/>
    <w:rsid w:val="0079747E"/>
    <w:rsid w:val="007A25B4"/>
    <w:rsid w:val="007A29BB"/>
    <w:rsid w:val="007A5439"/>
    <w:rsid w:val="007A5964"/>
    <w:rsid w:val="007B2127"/>
    <w:rsid w:val="007B526D"/>
    <w:rsid w:val="007C6164"/>
    <w:rsid w:val="007D0AB1"/>
    <w:rsid w:val="007E204E"/>
    <w:rsid w:val="007E538E"/>
    <w:rsid w:val="007E5C4B"/>
    <w:rsid w:val="007F03B8"/>
    <w:rsid w:val="007F0E6D"/>
    <w:rsid w:val="007F186C"/>
    <w:rsid w:val="007F2F1D"/>
    <w:rsid w:val="007F6C6D"/>
    <w:rsid w:val="007F7BD4"/>
    <w:rsid w:val="00801455"/>
    <w:rsid w:val="00801C30"/>
    <w:rsid w:val="0080467E"/>
    <w:rsid w:val="00805F61"/>
    <w:rsid w:val="00806607"/>
    <w:rsid w:val="00806D4E"/>
    <w:rsid w:val="0082208C"/>
    <w:rsid w:val="00822B0F"/>
    <w:rsid w:val="00832632"/>
    <w:rsid w:val="008346F8"/>
    <w:rsid w:val="00836260"/>
    <w:rsid w:val="008438AB"/>
    <w:rsid w:val="00853830"/>
    <w:rsid w:val="00853C40"/>
    <w:rsid w:val="00855AEA"/>
    <w:rsid w:val="008563A7"/>
    <w:rsid w:val="0086337E"/>
    <w:rsid w:val="00863E28"/>
    <w:rsid w:val="008707A3"/>
    <w:rsid w:val="00872806"/>
    <w:rsid w:val="008752D8"/>
    <w:rsid w:val="008779F1"/>
    <w:rsid w:val="0088040B"/>
    <w:rsid w:val="008805BE"/>
    <w:rsid w:val="008809B2"/>
    <w:rsid w:val="00883FFC"/>
    <w:rsid w:val="00886A1A"/>
    <w:rsid w:val="008940D8"/>
    <w:rsid w:val="00894B99"/>
    <w:rsid w:val="008A5AED"/>
    <w:rsid w:val="008B1AA2"/>
    <w:rsid w:val="008B1BA6"/>
    <w:rsid w:val="008B7D92"/>
    <w:rsid w:val="008C0BFC"/>
    <w:rsid w:val="008C0D66"/>
    <w:rsid w:val="008C156D"/>
    <w:rsid w:val="008D027F"/>
    <w:rsid w:val="008D02E1"/>
    <w:rsid w:val="008D2870"/>
    <w:rsid w:val="008D56D4"/>
    <w:rsid w:val="008E05E7"/>
    <w:rsid w:val="008E4A04"/>
    <w:rsid w:val="008E530B"/>
    <w:rsid w:val="008E5E43"/>
    <w:rsid w:val="008E68CB"/>
    <w:rsid w:val="008E6A00"/>
    <w:rsid w:val="008F1182"/>
    <w:rsid w:val="008F159B"/>
    <w:rsid w:val="008F16C9"/>
    <w:rsid w:val="008F2C87"/>
    <w:rsid w:val="008F39EC"/>
    <w:rsid w:val="008F57EE"/>
    <w:rsid w:val="00903067"/>
    <w:rsid w:val="00906653"/>
    <w:rsid w:val="009113A6"/>
    <w:rsid w:val="0091798C"/>
    <w:rsid w:val="00917D71"/>
    <w:rsid w:val="009340E6"/>
    <w:rsid w:val="00934319"/>
    <w:rsid w:val="009375CB"/>
    <w:rsid w:val="00940BC0"/>
    <w:rsid w:val="00942A89"/>
    <w:rsid w:val="00943AF2"/>
    <w:rsid w:val="00944899"/>
    <w:rsid w:val="00944E75"/>
    <w:rsid w:val="00946274"/>
    <w:rsid w:val="00950317"/>
    <w:rsid w:val="00952C24"/>
    <w:rsid w:val="00956A9D"/>
    <w:rsid w:val="00962696"/>
    <w:rsid w:val="00967611"/>
    <w:rsid w:val="00973121"/>
    <w:rsid w:val="00975490"/>
    <w:rsid w:val="009974F0"/>
    <w:rsid w:val="00997F95"/>
    <w:rsid w:val="009A09A6"/>
    <w:rsid w:val="009A7C01"/>
    <w:rsid w:val="009B0995"/>
    <w:rsid w:val="009B2CEC"/>
    <w:rsid w:val="009B7094"/>
    <w:rsid w:val="009C0CD9"/>
    <w:rsid w:val="009C1BF7"/>
    <w:rsid w:val="009C3ED2"/>
    <w:rsid w:val="009C732D"/>
    <w:rsid w:val="009D0255"/>
    <w:rsid w:val="009D249D"/>
    <w:rsid w:val="009D33E2"/>
    <w:rsid w:val="009D57D2"/>
    <w:rsid w:val="009D7669"/>
    <w:rsid w:val="009D794C"/>
    <w:rsid w:val="009E3758"/>
    <w:rsid w:val="009E499F"/>
    <w:rsid w:val="009F6363"/>
    <w:rsid w:val="00A00FDD"/>
    <w:rsid w:val="00A03E19"/>
    <w:rsid w:val="00A0436B"/>
    <w:rsid w:val="00A04495"/>
    <w:rsid w:val="00A1007B"/>
    <w:rsid w:val="00A107E0"/>
    <w:rsid w:val="00A11744"/>
    <w:rsid w:val="00A2425E"/>
    <w:rsid w:val="00A251BB"/>
    <w:rsid w:val="00A259C5"/>
    <w:rsid w:val="00A31522"/>
    <w:rsid w:val="00A322D2"/>
    <w:rsid w:val="00A34769"/>
    <w:rsid w:val="00A36E3F"/>
    <w:rsid w:val="00A37278"/>
    <w:rsid w:val="00A376D7"/>
    <w:rsid w:val="00A4202E"/>
    <w:rsid w:val="00A42A2E"/>
    <w:rsid w:val="00A46279"/>
    <w:rsid w:val="00A54D0D"/>
    <w:rsid w:val="00A55B4F"/>
    <w:rsid w:val="00A55DC8"/>
    <w:rsid w:val="00A6228A"/>
    <w:rsid w:val="00A62C42"/>
    <w:rsid w:val="00A77C83"/>
    <w:rsid w:val="00A8118B"/>
    <w:rsid w:val="00A81F68"/>
    <w:rsid w:val="00A90BF7"/>
    <w:rsid w:val="00A92989"/>
    <w:rsid w:val="00AA2586"/>
    <w:rsid w:val="00AA6741"/>
    <w:rsid w:val="00AB0CE2"/>
    <w:rsid w:val="00AB6522"/>
    <w:rsid w:val="00AC394F"/>
    <w:rsid w:val="00AC3AE9"/>
    <w:rsid w:val="00AD011C"/>
    <w:rsid w:val="00AD066E"/>
    <w:rsid w:val="00AD3CF3"/>
    <w:rsid w:val="00AD42B1"/>
    <w:rsid w:val="00AD5101"/>
    <w:rsid w:val="00AD5C9C"/>
    <w:rsid w:val="00AD6DD1"/>
    <w:rsid w:val="00AE05FB"/>
    <w:rsid w:val="00AE2AD7"/>
    <w:rsid w:val="00AE4912"/>
    <w:rsid w:val="00AF3BBE"/>
    <w:rsid w:val="00AF3E33"/>
    <w:rsid w:val="00AF52C3"/>
    <w:rsid w:val="00B0382F"/>
    <w:rsid w:val="00B044C8"/>
    <w:rsid w:val="00B06B33"/>
    <w:rsid w:val="00B11D1A"/>
    <w:rsid w:val="00B13C09"/>
    <w:rsid w:val="00B17B0F"/>
    <w:rsid w:val="00B21195"/>
    <w:rsid w:val="00B22C35"/>
    <w:rsid w:val="00B24421"/>
    <w:rsid w:val="00B30851"/>
    <w:rsid w:val="00B34E78"/>
    <w:rsid w:val="00B36D09"/>
    <w:rsid w:val="00B36F56"/>
    <w:rsid w:val="00B41BE4"/>
    <w:rsid w:val="00B43B60"/>
    <w:rsid w:val="00B461A3"/>
    <w:rsid w:val="00B46545"/>
    <w:rsid w:val="00B4781D"/>
    <w:rsid w:val="00B53FFC"/>
    <w:rsid w:val="00B54E50"/>
    <w:rsid w:val="00B67381"/>
    <w:rsid w:val="00B71DFC"/>
    <w:rsid w:val="00B73D49"/>
    <w:rsid w:val="00B74B2A"/>
    <w:rsid w:val="00B80E9A"/>
    <w:rsid w:val="00B87233"/>
    <w:rsid w:val="00B90EBE"/>
    <w:rsid w:val="00BA4DC3"/>
    <w:rsid w:val="00BB39D4"/>
    <w:rsid w:val="00BB45DE"/>
    <w:rsid w:val="00BC36E9"/>
    <w:rsid w:val="00BC3737"/>
    <w:rsid w:val="00BC416D"/>
    <w:rsid w:val="00BC503D"/>
    <w:rsid w:val="00BD1FB4"/>
    <w:rsid w:val="00BD5CBD"/>
    <w:rsid w:val="00BF53B0"/>
    <w:rsid w:val="00C006F1"/>
    <w:rsid w:val="00C00A45"/>
    <w:rsid w:val="00C02944"/>
    <w:rsid w:val="00C05949"/>
    <w:rsid w:val="00C065CA"/>
    <w:rsid w:val="00C07D89"/>
    <w:rsid w:val="00C10ED5"/>
    <w:rsid w:val="00C1216A"/>
    <w:rsid w:val="00C12272"/>
    <w:rsid w:val="00C13426"/>
    <w:rsid w:val="00C17149"/>
    <w:rsid w:val="00C17970"/>
    <w:rsid w:val="00C2251A"/>
    <w:rsid w:val="00C228B8"/>
    <w:rsid w:val="00C24C30"/>
    <w:rsid w:val="00C2674F"/>
    <w:rsid w:val="00C33453"/>
    <w:rsid w:val="00C45F33"/>
    <w:rsid w:val="00C51692"/>
    <w:rsid w:val="00C542C7"/>
    <w:rsid w:val="00C56FB4"/>
    <w:rsid w:val="00C62742"/>
    <w:rsid w:val="00C6579F"/>
    <w:rsid w:val="00C753AA"/>
    <w:rsid w:val="00C81114"/>
    <w:rsid w:val="00C81F35"/>
    <w:rsid w:val="00C82ACC"/>
    <w:rsid w:val="00C837A3"/>
    <w:rsid w:val="00C843CA"/>
    <w:rsid w:val="00C858B8"/>
    <w:rsid w:val="00C86226"/>
    <w:rsid w:val="00C879EB"/>
    <w:rsid w:val="00C90671"/>
    <w:rsid w:val="00C90F7D"/>
    <w:rsid w:val="00C96F94"/>
    <w:rsid w:val="00C9746F"/>
    <w:rsid w:val="00CA060A"/>
    <w:rsid w:val="00CA5D2B"/>
    <w:rsid w:val="00CA5EAB"/>
    <w:rsid w:val="00CB1EEB"/>
    <w:rsid w:val="00CB223F"/>
    <w:rsid w:val="00CB7BBF"/>
    <w:rsid w:val="00CB7ED7"/>
    <w:rsid w:val="00CD4E68"/>
    <w:rsid w:val="00CD6ED1"/>
    <w:rsid w:val="00CD7C43"/>
    <w:rsid w:val="00CE3C46"/>
    <w:rsid w:val="00CF1020"/>
    <w:rsid w:val="00CF15CC"/>
    <w:rsid w:val="00CF1C37"/>
    <w:rsid w:val="00CF7D29"/>
    <w:rsid w:val="00D04037"/>
    <w:rsid w:val="00D05B27"/>
    <w:rsid w:val="00D10ABD"/>
    <w:rsid w:val="00D138C7"/>
    <w:rsid w:val="00D15523"/>
    <w:rsid w:val="00D22DED"/>
    <w:rsid w:val="00D31694"/>
    <w:rsid w:val="00D363CE"/>
    <w:rsid w:val="00D425E9"/>
    <w:rsid w:val="00D42657"/>
    <w:rsid w:val="00D440C4"/>
    <w:rsid w:val="00D45BFF"/>
    <w:rsid w:val="00D46ECA"/>
    <w:rsid w:val="00D519D9"/>
    <w:rsid w:val="00D55172"/>
    <w:rsid w:val="00D62DD2"/>
    <w:rsid w:val="00D721CE"/>
    <w:rsid w:val="00D72AA6"/>
    <w:rsid w:val="00D74865"/>
    <w:rsid w:val="00D84825"/>
    <w:rsid w:val="00D90A2A"/>
    <w:rsid w:val="00D97AC4"/>
    <w:rsid w:val="00DA0104"/>
    <w:rsid w:val="00DB0DB1"/>
    <w:rsid w:val="00DB32E0"/>
    <w:rsid w:val="00DB5E4C"/>
    <w:rsid w:val="00DC4FD3"/>
    <w:rsid w:val="00DC5809"/>
    <w:rsid w:val="00DC5C0D"/>
    <w:rsid w:val="00DD2071"/>
    <w:rsid w:val="00DD4B0A"/>
    <w:rsid w:val="00DD4D5F"/>
    <w:rsid w:val="00DD5792"/>
    <w:rsid w:val="00DE1748"/>
    <w:rsid w:val="00DE3298"/>
    <w:rsid w:val="00DE5DFA"/>
    <w:rsid w:val="00DF2337"/>
    <w:rsid w:val="00DF4C8E"/>
    <w:rsid w:val="00DF5823"/>
    <w:rsid w:val="00DF7C24"/>
    <w:rsid w:val="00E04AAC"/>
    <w:rsid w:val="00E054C4"/>
    <w:rsid w:val="00E14FD9"/>
    <w:rsid w:val="00E21DF6"/>
    <w:rsid w:val="00E2440E"/>
    <w:rsid w:val="00E25615"/>
    <w:rsid w:val="00E25959"/>
    <w:rsid w:val="00E25AFD"/>
    <w:rsid w:val="00E31E1B"/>
    <w:rsid w:val="00E35A21"/>
    <w:rsid w:val="00E35A2C"/>
    <w:rsid w:val="00E35FD9"/>
    <w:rsid w:val="00E36DFD"/>
    <w:rsid w:val="00E4344F"/>
    <w:rsid w:val="00E52D46"/>
    <w:rsid w:val="00E56A56"/>
    <w:rsid w:val="00E714AA"/>
    <w:rsid w:val="00E714C0"/>
    <w:rsid w:val="00E719EB"/>
    <w:rsid w:val="00E725DC"/>
    <w:rsid w:val="00E74459"/>
    <w:rsid w:val="00E75C14"/>
    <w:rsid w:val="00E762FC"/>
    <w:rsid w:val="00E763C6"/>
    <w:rsid w:val="00E934E4"/>
    <w:rsid w:val="00EA5631"/>
    <w:rsid w:val="00EB708D"/>
    <w:rsid w:val="00EC258E"/>
    <w:rsid w:val="00ED709C"/>
    <w:rsid w:val="00EE2876"/>
    <w:rsid w:val="00EE5840"/>
    <w:rsid w:val="00EE6772"/>
    <w:rsid w:val="00EF4A74"/>
    <w:rsid w:val="00EF6691"/>
    <w:rsid w:val="00F05A49"/>
    <w:rsid w:val="00F12889"/>
    <w:rsid w:val="00F206F5"/>
    <w:rsid w:val="00F20C07"/>
    <w:rsid w:val="00F23830"/>
    <w:rsid w:val="00F273B4"/>
    <w:rsid w:val="00F305F2"/>
    <w:rsid w:val="00F33FF3"/>
    <w:rsid w:val="00F35FC1"/>
    <w:rsid w:val="00F36B09"/>
    <w:rsid w:val="00F41003"/>
    <w:rsid w:val="00F410C6"/>
    <w:rsid w:val="00F57DD3"/>
    <w:rsid w:val="00F65635"/>
    <w:rsid w:val="00F6640D"/>
    <w:rsid w:val="00F7369D"/>
    <w:rsid w:val="00F74202"/>
    <w:rsid w:val="00F74975"/>
    <w:rsid w:val="00F806F8"/>
    <w:rsid w:val="00F81B21"/>
    <w:rsid w:val="00F86A5F"/>
    <w:rsid w:val="00FA4B53"/>
    <w:rsid w:val="00FA653C"/>
    <w:rsid w:val="00FA7D59"/>
    <w:rsid w:val="00FB1349"/>
    <w:rsid w:val="00FB270C"/>
    <w:rsid w:val="00FB7101"/>
    <w:rsid w:val="00FC0A9F"/>
    <w:rsid w:val="00FC2CA7"/>
    <w:rsid w:val="00FC38CA"/>
    <w:rsid w:val="00FC3BD6"/>
    <w:rsid w:val="00FC467E"/>
    <w:rsid w:val="00FD3656"/>
    <w:rsid w:val="00FD52C6"/>
    <w:rsid w:val="00FE489D"/>
    <w:rsid w:val="00FE4BDF"/>
    <w:rsid w:val="00FE611F"/>
    <w:rsid w:val="00FE6AE1"/>
    <w:rsid w:val="00FF2266"/>
    <w:rsid w:val="00FF3CD9"/>
    <w:rsid w:val="00FF72AB"/>
    <w:rsid w:val="29CE620A"/>
    <w:rsid w:val="332A747B"/>
    <w:rsid w:val="4D724B86"/>
    <w:rsid w:val="4D8A61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2" fillcolor="white">
      <v:fill color="white"/>
    </o:shapedefaults>
    <o:shapelayout v:ext="edit">
      <o:idmap v:ext="edit" data="1"/>
      <o:rules v:ext="edit">
        <o:r id="V:Rule1" type="connector" idref="#_x0000_s1060"/>
        <o:r id="V:Rule2" type="connector" idref="#_x0000_s1061"/>
      </o:rules>
    </o:shapelayout>
  </w:shapeDefaults>
  <w:decimalSymbol w:val=","/>
  <w:listSeparator w:val=";"/>
  <w14:docId w14:val="67339B87"/>
  <w15:docId w15:val="{6B2C89E4-A596-4D3E-B674-E7BE114CA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locked="1" w:semiHidden="1" w:uiPriority="0" w:unhideWhenUsed="1" w:qFormat="1"/>
    <w:lsdException w:name="heading 6" w:lock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2AD7"/>
  </w:style>
  <w:style w:type="paragraph" w:styleId="1">
    <w:name w:val="heading 1"/>
    <w:basedOn w:val="a"/>
    <w:next w:val="a"/>
    <w:link w:val="10"/>
    <w:uiPriority w:val="99"/>
    <w:qFormat/>
    <w:rsid w:val="00AE2AD7"/>
    <w:pPr>
      <w:keepNext/>
      <w:jc w:val="center"/>
      <w:outlineLvl w:val="0"/>
    </w:pPr>
    <w:rPr>
      <w:b/>
      <w:sz w:val="36"/>
    </w:rPr>
  </w:style>
  <w:style w:type="paragraph" w:styleId="2">
    <w:name w:val="heading 2"/>
    <w:basedOn w:val="a"/>
    <w:next w:val="a"/>
    <w:link w:val="20"/>
    <w:uiPriority w:val="99"/>
    <w:qFormat/>
    <w:rsid w:val="00AE2AD7"/>
    <w:pPr>
      <w:keepNext/>
      <w:jc w:val="both"/>
      <w:outlineLvl w:val="1"/>
    </w:pPr>
    <w:rPr>
      <w:sz w:val="28"/>
    </w:rPr>
  </w:style>
  <w:style w:type="paragraph" w:styleId="3">
    <w:name w:val="heading 3"/>
    <w:basedOn w:val="a"/>
    <w:next w:val="a"/>
    <w:link w:val="31"/>
    <w:uiPriority w:val="99"/>
    <w:qFormat/>
    <w:rsid w:val="00AE2AD7"/>
    <w:pPr>
      <w:keepNext/>
      <w:jc w:val="center"/>
      <w:outlineLvl w:val="2"/>
    </w:pPr>
    <w:rPr>
      <w:b/>
      <w:sz w:val="24"/>
    </w:rPr>
  </w:style>
  <w:style w:type="paragraph" w:styleId="4">
    <w:name w:val="heading 4"/>
    <w:basedOn w:val="a"/>
    <w:next w:val="a"/>
    <w:link w:val="40"/>
    <w:uiPriority w:val="99"/>
    <w:qFormat/>
    <w:rsid w:val="00AE2AD7"/>
    <w:pPr>
      <w:keepNext/>
      <w:spacing w:before="240" w:after="60"/>
      <w:outlineLvl w:val="3"/>
    </w:pPr>
    <w:rPr>
      <w:rFonts w:ascii="Calibri" w:hAnsi="Calibri"/>
      <w:b/>
      <w:bCs/>
      <w:sz w:val="28"/>
      <w:szCs w:val="28"/>
    </w:rPr>
  </w:style>
  <w:style w:type="paragraph" w:styleId="6">
    <w:name w:val="heading 6"/>
    <w:basedOn w:val="a"/>
    <w:next w:val="a"/>
    <w:link w:val="60"/>
    <w:uiPriority w:val="99"/>
    <w:qFormat/>
    <w:locked/>
    <w:rsid w:val="00AE2AD7"/>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semiHidden/>
    <w:rsid w:val="00AE2AD7"/>
    <w:rPr>
      <w:rFonts w:cs="Times New Roman"/>
      <w:vertAlign w:val="superscript"/>
    </w:rPr>
  </w:style>
  <w:style w:type="character" w:styleId="a4">
    <w:name w:val="Hyperlink"/>
    <w:basedOn w:val="a0"/>
    <w:rsid w:val="00AE2AD7"/>
    <w:rPr>
      <w:rFonts w:cs="Times New Roman"/>
      <w:color w:val="0000FF"/>
      <w:u w:val="single"/>
    </w:rPr>
  </w:style>
  <w:style w:type="character" w:styleId="a5">
    <w:name w:val="page number"/>
    <w:basedOn w:val="a0"/>
    <w:uiPriority w:val="99"/>
    <w:rsid w:val="00AE2AD7"/>
    <w:rPr>
      <w:rFonts w:cs="Times New Roman"/>
    </w:rPr>
  </w:style>
  <w:style w:type="paragraph" w:styleId="a6">
    <w:name w:val="Balloon Text"/>
    <w:basedOn w:val="a"/>
    <w:link w:val="a7"/>
    <w:uiPriority w:val="99"/>
    <w:semiHidden/>
    <w:rsid w:val="00AE2AD7"/>
    <w:rPr>
      <w:rFonts w:ascii="Tahoma" w:hAnsi="Tahoma" w:cs="Tahoma"/>
      <w:sz w:val="16"/>
      <w:szCs w:val="16"/>
    </w:rPr>
  </w:style>
  <w:style w:type="paragraph" w:styleId="21">
    <w:name w:val="Body Text 2"/>
    <w:basedOn w:val="a"/>
    <w:link w:val="22"/>
    <w:uiPriority w:val="99"/>
    <w:rsid w:val="00AE2AD7"/>
    <w:pPr>
      <w:spacing w:after="120" w:line="480" w:lineRule="auto"/>
    </w:pPr>
    <w:rPr>
      <w:sz w:val="24"/>
      <w:szCs w:val="24"/>
    </w:rPr>
  </w:style>
  <w:style w:type="paragraph" w:styleId="30">
    <w:name w:val="Body Text Indent 3"/>
    <w:basedOn w:val="a"/>
    <w:link w:val="32"/>
    <w:rsid w:val="00AE2AD7"/>
    <w:pPr>
      <w:spacing w:after="120"/>
      <w:ind w:left="283"/>
    </w:pPr>
    <w:rPr>
      <w:sz w:val="16"/>
      <w:szCs w:val="16"/>
    </w:rPr>
  </w:style>
  <w:style w:type="paragraph" w:styleId="a8">
    <w:name w:val="footnote text"/>
    <w:basedOn w:val="a"/>
    <w:link w:val="a9"/>
    <w:uiPriority w:val="99"/>
    <w:semiHidden/>
    <w:rsid w:val="00AE2AD7"/>
    <w:rPr>
      <w:rFonts w:eastAsia="Calibri"/>
    </w:rPr>
  </w:style>
  <w:style w:type="paragraph" w:styleId="aa">
    <w:name w:val="header"/>
    <w:basedOn w:val="a"/>
    <w:link w:val="ab"/>
    <w:uiPriority w:val="99"/>
    <w:rsid w:val="00AE2AD7"/>
    <w:pPr>
      <w:tabs>
        <w:tab w:val="center" w:pos="4536"/>
        <w:tab w:val="right" w:pos="9072"/>
      </w:tabs>
    </w:pPr>
  </w:style>
  <w:style w:type="paragraph" w:styleId="ac">
    <w:name w:val="Body Text"/>
    <w:basedOn w:val="a"/>
    <w:link w:val="ad"/>
    <w:uiPriority w:val="99"/>
    <w:rsid w:val="00AE2AD7"/>
    <w:pPr>
      <w:spacing w:after="120"/>
    </w:pPr>
    <w:rPr>
      <w:sz w:val="24"/>
      <w:szCs w:val="24"/>
    </w:rPr>
  </w:style>
  <w:style w:type="paragraph" w:styleId="ae">
    <w:name w:val="footer"/>
    <w:basedOn w:val="a"/>
    <w:link w:val="af"/>
    <w:uiPriority w:val="99"/>
    <w:rsid w:val="00AE2AD7"/>
    <w:pPr>
      <w:tabs>
        <w:tab w:val="center" w:pos="4677"/>
        <w:tab w:val="right" w:pos="9355"/>
      </w:tabs>
    </w:pPr>
    <w:rPr>
      <w:sz w:val="24"/>
      <w:szCs w:val="24"/>
    </w:rPr>
  </w:style>
  <w:style w:type="paragraph" w:styleId="af0">
    <w:name w:val="Normal (Web)"/>
    <w:basedOn w:val="a"/>
    <w:link w:val="af1"/>
    <w:uiPriority w:val="99"/>
    <w:rsid w:val="00AE2AD7"/>
    <w:pPr>
      <w:spacing w:before="100" w:after="100"/>
      <w:ind w:firstLine="708"/>
    </w:pPr>
    <w:rPr>
      <w:color w:val="000000"/>
      <w:sz w:val="24"/>
    </w:rPr>
  </w:style>
  <w:style w:type="paragraph" w:styleId="23">
    <w:name w:val="Body Text Indent 2"/>
    <w:basedOn w:val="a"/>
    <w:link w:val="24"/>
    <w:uiPriority w:val="99"/>
    <w:rsid w:val="00AE2AD7"/>
    <w:pPr>
      <w:autoSpaceDE w:val="0"/>
      <w:autoSpaceDN w:val="0"/>
      <w:adjustRightInd w:val="0"/>
      <w:ind w:firstLine="540"/>
      <w:jc w:val="both"/>
    </w:pPr>
    <w:rPr>
      <w:sz w:val="24"/>
      <w:szCs w:val="24"/>
    </w:rPr>
  </w:style>
  <w:style w:type="table" w:styleId="af2">
    <w:name w:val="Table Grid"/>
    <w:basedOn w:val="a1"/>
    <w:locked/>
    <w:rsid w:val="00AE2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9"/>
    <w:locked/>
    <w:rsid w:val="00AE2AD7"/>
    <w:rPr>
      <w:rFonts w:ascii="Cambria" w:hAnsi="Cambria" w:cs="Times New Roman"/>
      <w:b/>
      <w:bCs/>
      <w:kern w:val="32"/>
      <w:sz w:val="32"/>
      <w:szCs w:val="32"/>
    </w:rPr>
  </w:style>
  <w:style w:type="character" w:customStyle="1" w:styleId="20">
    <w:name w:val="Заголовок 2 Знак"/>
    <w:basedOn w:val="a0"/>
    <w:link w:val="2"/>
    <w:uiPriority w:val="99"/>
    <w:locked/>
    <w:rsid w:val="00AE2AD7"/>
    <w:rPr>
      <w:rFonts w:cs="Times New Roman"/>
      <w:sz w:val="28"/>
    </w:rPr>
  </w:style>
  <w:style w:type="character" w:customStyle="1" w:styleId="31">
    <w:name w:val="Заголовок 3 Знак1"/>
    <w:basedOn w:val="a0"/>
    <w:link w:val="3"/>
    <w:uiPriority w:val="99"/>
    <w:semiHidden/>
    <w:locked/>
    <w:rsid w:val="00AE2AD7"/>
    <w:rPr>
      <w:rFonts w:ascii="Cambria" w:hAnsi="Cambria" w:cs="Times New Roman"/>
      <w:b/>
      <w:bCs/>
      <w:sz w:val="26"/>
      <w:szCs w:val="26"/>
    </w:rPr>
  </w:style>
  <w:style w:type="character" w:customStyle="1" w:styleId="40">
    <w:name w:val="Заголовок 4 Знак"/>
    <w:basedOn w:val="a0"/>
    <w:link w:val="4"/>
    <w:uiPriority w:val="99"/>
    <w:semiHidden/>
    <w:locked/>
    <w:rsid w:val="00AE2AD7"/>
    <w:rPr>
      <w:rFonts w:ascii="Calibri" w:hAnsi="Calibri" w:cs="Times New Roman"/>
      <w:b/>
      <w:bCs/>
      <w:sz w:val="28"/>
      <w:szCs w:val="28"/>
    </w:rPr>
  </w:style>
  <w:style w:type="character" w:customStyle="1" w:styleId="60">
    <w:name w:val="Заголовок 6 Знак"/>
    <w:basedOn w:val="a0"/>
    <w:link w:val="6"/>
    <w:uiPriority w:val="99"/>
    <w:semiHidden/>
    <w:qFormat/>
    <w:locked/>
    <w:rsid w:val="00AE2AD7"/>
    <w:rPr>
      <w:rFonts w:ascii="Calibri" w:hAnsi="Calibri" w:cs="Times New Roman"/>
      <w:b/>
      <w:bCs/>
    </w:rPr>
  </w:style>
  <w:style w:type="character" w:customStyle="1" w:styleId="ab">
    <w:name w:val="Верхний колонтитул Знак"/>
    <w:basedOn w:val="a0"/>
    <w:link w:val="aa"/>
    <w:uiPriority w:val="99"/>
    <w:semiHidden/>
    <w:locked/>
    <w:rsid w:val="00AE2AD7"/>
    <w:rPr>
      <w:rFonts w:cs="Times New Roman"/>
      <w:sz w:val="20"/>
      <w:szCs w:val="20"/>
    </w:rPr>
  </w:style>
  <w:style w:type="paragraph" w:customStyle="1" w:styleId="ConsPlusNormal">
    <w:name w:val="ConsPlusNormal"/>
    <w:link w:val="ConsPlusNormal0"/>
    <w:rsid w:val="00AE2AD7"/>
    <w:pPr>
      <w:widowControl w:val="0"/>
      <w:autoSpaceDE w:val="0"/>
      <w:autoSpaceDN w:val="0"/>
      <w:adjustRightInd w:val="0"/>
      <w:ind w:firstLine="720"/>
    </w:pPr>
    <w:rPr>
      <w:rFonts w:ascii="Arial" w:hAnsi="Arial"/>
      <w:sz w:val="22"/>
      <w:szCs w:val="22"/>
    </w:rPr>
  </w:style>
  <w:style w:type="paragraph" w:customStyle="1" w:styleId="ConsPlusNonformat">
    <w:name w:val="ConsPlusNonformat"/>
    <w:uiPriority w:val="99"/>
    <w:rsid w:val="00AE2AD7"/>
    <w:pPr>
      <w:widowControl w:val="0"/>
      <w:autoSpaceDE w:val="0"/>
      <w:autoSpaceDN w:val="0"/>
      <w:adjustRightInd w:val="0"/>
    </w:pPr>
    <w:rPr>
      <w:rFonts w:ascii="Courier New" w:hAnsi="Courier New" w:cs="Courier New"/>
    </w:rPr>
  </w:style>
  <w:style w:type="paragraph" w:customStyle="1" w:styleId="ConsPlusTitle">
    <w:name w:val="ConsPlusTitle"/>
    <w:qFormat/>
    <w:rsid w:val="00AE2AD7"/>
    <w:pPr>
      <w:widowControl w:val="0"/>
      <w:autoSpaceDE w:val="0"/>
      <w:autoSpaceDN w:val="0"/>
      <w:adjustRightInd w:val="0"/>
    </w:pPr>
    <w:rPr>
      <w:rFonts w:ascii="Arial" w:hAnsi="Arial" w:cs="Arial"/>
      <w:b/>
      <w:bCs/>
    </w:rPr>
  </w:style>
  <w:style w:type="character" w:customStyle="1" w:styleId="33">
    <w:name w:val="Заголовок 3 Знак"/>
    <w:basedOn w:val="a0"/>
    <w:uiPriority w:val="99"/>
    <w:rsid w:val="00AE2AD7"/>
    <w:rPr>
      <w:rFonts w:ascii="Arial" w:hAnsi="Arial" w:cs="Arial"/>
      <w:b/>
      <w:bCs/>
      <w:sz w:val="26"/>
      <w:szCs w:val="26"/>
      <w:lang w:val="ru-RU" w:eastAsia="ru-RU"/>
    </w:rPr>
  </w:style>
  <w:style w:type="paragraph" w:customStyle="1" w:styleId="ConsNormal">
    <w:name w:val="ConsNormal"/>
    <w:uiPriority w:val="99"/>
    <w:qFormat/>
    <w:rsid w:val="00AE2AD7"/>
    <w:pPr>
      <w:widowControl w:val="0"/>
      <w:autoSpaceDE w:val="0"/>
      <w:autoSpaceDN w:val="0"/>
      <w:adjustRightInd w:val="0"/>
      <w:ind w:firstLine="720"/>
    </w:pPr>
    <w:rPr>
      <w:rFonts w:ascii="Arial" w:hAnsi="Arial" w:cs="Arial"/>
    </w:rPr>
  </w:style>
  <w:style w:type="character" w:customStyle="1" w:styleId="24">
    <w:name w:val="Основной текст с отступом 2 Знак"/>
    <w:basedOn w:val="a0"/>
    <w:link w:val="23"/>
    <w:uiPriority w:val="99"/>
    <w:qFormat/>
    <w:locked/>
    <w:rsid w:val="00AE2AD7"/>
    <w:rPr>
      <w:rFonts w:cs="Times New Roman"/>
      <w:sz w:val="24"/>
      <w:szCs w:val="24"/>
    </w:rPr>
  </w:style>
  <w:style w:type="paragraph" w:customStyle="1" w:styleId="11">
    <w:name w:val="Основной текст с отступом1"/>
    <w:basedOn w:val="a"/>
    <w:link w:val="BodyTextIndentChar"/>
    <w:uiPriority w:val="99"/>
    <w:rsid w:val="00AE2AD7"/>
    <w:pPr>
      <w:spacing w:after="120" w:line="480" w:lineRule="auto"/>
    </w:pPr>
    <w:rPr>
      <w:sz w:val="24"/>
      <w:szCs w:val="24"/>
    </w:rPr>
  </w:style>
  <w:style w:type="character" w:customStyle="1" w:styleId="BodyTextIndentChar">
    <w:name w:val="Body Text Indent Char"/>
    <w:basedOn w:val="a0"/>
    <w:link w:val="11"/>
    <w:uiPriority w:val="99"/>
    <w:locked/>
    <w:rsid w:val="00AE2AD7"/>
    <w:rPr>
      <w:rFonts w:cs="Times New Roman"/>
      <w:sz w:val="24"/>
      <w:szCs w:val="24"/>
    </w:rPr>
  </w:style>
  <w:style w:type="character" w:customStyle="1" w:styleId="af">
    <w:name w:val="Нижний колонтитул Знак"/>
    <w:basedOn w:val="a0"/>
    <w:link w:val="ae"/>
    <w:uiPriority w:val="99"/>
    <w:locked/>
    <w:rsid w:val="00AE2AD7"/>
    <w:rPr>
      <w:rFonts w:cs="Times New Roman"/>
      <w:sz w:val="24"/>
      <w:szCs w:val="24"/>
    </w:rPr>
  </w:style>
  <w:style w:type="character" w:customStyle="1" w:styleId="41">
    <w:name w:val="Заголовок 4 Знак1"/>
    <w:basedOn w:val="a0"/>
    <w:uiPriority w:val="99"/>
    <w:qFormat/>
    <w:rsid w:val="00AE2AD7"/>
    <w:rPr>
      <w:rFonts w:cs="Times New Roman"/>
      <w:sz w:val="28"/>
      <w:szCs w:val="28"/>
    </w:rPr>
  </w:style>
  <w:style w:type="character" w:customStyle="1" w:styleId="22">
    <w:name w:val="Основной текст 2 Знак"/>
    <w:basedOn w:val="a0"/>
    <w:link w:val="21"/>
    <w:uiPriority w:val="99"/>
    <w:locked/>
    <w:rsid w:val="00AE2AD7"/>
    <w:rPr>
      <w:rFonts w:cs="Times New Roman"/>
      <w:sz w:val="24"/>
      <w:szCs w:val="24"/>
    </w:rPr>
  </w:style>
  <w:style w:type="character" w:customStyle="1" w:styleId="ad">
    <w:name w:val="Основной текст Знак"/>
    <w:basedOn w:val="a0"/>
    <w:link w:val="ac"/>
    <w:uiPriority w:val="99"/>
    <w:locked/>
    <w:rsid w:val="00AE2AD7"/>
    <w:rPr>
      <w:rFonts w:cs="Times New Roman"/>
      <w:sz w:val="24"/>
      <w:szCs w:val="24"/>
    </w:rPr>
  </w:style>
  <w:style w:type="character" w:customStyle="1" w:styleId="af3">
    <w:name w:val="Знак"/>
    <w:basedOn w:val="a0"/>
    <w:uiPriority w:val="99"/>
    <w:rsid w:val="00AE2AD7"/>
    <w:rPr>
      <w:rFonts w:cs="Times New Roman"/>
      <w:sz w:val="16"/>
      <w:szCs w:val="16"/>
      <w:lang w:val="ru-RU" w:eastAsia="ru-RU"/>
    </w:rPr>
  </w:style>
  <w:style w:type="character" w:customStyle="1" w:styleId="Bodytext">
    <w:name w:val="Body text_"/>
    <w:basedOn w:val="a0"/>
    <w:link w:val="12"/>
    <w:uiPriority w:val="99"/>
    <w:qFormat/>
    <w:locked/>
    <w:rsid w:val="00AE2AD7"/>
    <w:rPr>
      <w:rFonts w:cs="Times New Roman"/>
      <w:sz w:val="27"/>
      <w:szCs w:val="27"/>
      <w:shd w:val="clear" w:color="auto" w:fill="FFFFFF"/>
    </w:rPr>
  </w:style>
  <w:style w:type="paragraph" w:customStyle="1" w:styleId="12">
    <w:name w:val="Основной текст1"/>
    <w:basedOn w:val="a"/>
    <w:link w:val="Bodytext"/>
    <w:uiPriority w:val="99"/>
    <w:qFormat/>
    <w:rsid w:val="00AE2AD7"/>
    <w:pPr>
      <w:shd w:val="clear" w:color="auto" w:fill="FFFFFF"/>
      <w:spacing w:after="600" w:line="322" w:lineRule="exact"/>
      <w:ind w:hanging="840"/>
      <w:jc w:val="right"/>
    </w:pPr>
    <w:rPr>
      <w:sz w:val="27"/>
      <w:szCs w:val="27"/>
    </w:rPr>
  </w:style>
  <w:style w:type="paragraph" w:styleId="af4">
    <w:name w:val="List Paragraph"/>
    <w:basedOn w:val="a"/>
    <w:uiPriority w:val="99"/>
    <w:qFormat/>
    <w:rsid w:val="00AE2AD7"/>
    <w:pPr>
      <w:ind w:left="720"/>
      <w:contextualSpacing/>
    </w:pPr>
    <w:rPr>
      <w:rFonts w:ascii="Arial Unicode MS" w:eastAsia="Arial Unicode MS" w:hAnsi="Arial Unicode MS" w:cs="Arial Unicode MS"/>
      <w:color w:val="000000"/>
      <w:sz w:val="24"/>
      <w:szCs w:val="24"/>
    </w:rPr>
  </w:style>
  <w:style w:type="character" w:customStyle="1" w:styleId="af5">
    <w:name w:val="Гипертекстовая ссылка"/>
    <w:uiPriority w:val="99"/>
    <w:rsid w:val="00AE2AD7"/>
    <w:rPr>
      <w:color w:val="106BBE"/>
    </w:rPr>
  </w:style>
  <w:style w:type="character" w:customStyle="1" w:styleId="32">
    <w:name w:val="Основной текст с отступом 3 Знак"/>
    <w:basedOn w:val="a0"/>
    <w:link w:val="30"/>
    <w:qFormat/>
    <w:locked/>
    <w:rsid w:val="00AE2AD7"/>
    <w:rPr>
      <w:rFonts w:cs="Times New Roman"/>
      <w:sz w:val="16"/>
      <w:szCs w:val="16"/>
    </w:rPr>
  </w:style>
  <w:style w:type="paragraph" w:customStyle="1" w:styleId="13">
    <w:name w:val="Абзац списка1"/>
    <w:basedOn w:val="a"/>
    <w:uiPriority w:val="99"/>
    <w:rsid w:val="00AE2AD7"/>
    <w:pPr>
      <w:spacing w:after="200" w:line="276" w:lineRule="auto"/>
      <w:ind w:left="720"/>
    </w:pPr>
    <w:rPr>
      <w:rFonts w:ascii="Calibri" w:hAnsi="Calibri"/>
      <w:sz w:val="22"/>
      <w:szCs w:val="22"/>
      <w:lang w:eastAsia="en-US"/>
    </w:rPr>
  </w:style>
  <w:style w:type="character" w:customStyle="1" w:styleId="a7">
    <w:name w:val="Текст выноски Знак"/>
    <w:basedOn w:val="a0"/>
    <w:link w:val="a6"/>
    <w:uiPriority w:val="99"/>
    <w:semiHidden/>
    <w:locked/>
    <w:rsid w:val="00AE2AD7"/>
    <w:rPr>
      <w:rFonts w:cs="Times New Roman"/>
      <w:sz w:val="2"/>
    </w:rPr>
  </w:style>
  <w:style w:type="paragraph" w:customStyle="1" w:styleId="Normal">
    <w:name w:val="Normal Знак Знак Знак"/>
    <w:rsid w:val="00AE2AD7"/>
    <w:pPr>
      <w:snapToGrid w:val="0"/>
    </w:pPr>
    <w:rPr>
      <w:sz w:val="24"/>
      <w:szCs w:val="24"/>
    </w:rPr>
  </w:style>
  <w:style w:type="paragraph" w:customStyle="1" w:styleId="210">
    <w:name w:val="Основной текст с отступом 21"/>
    <w:basedOn w:val="a"/>
    <w:rsid w:val="00AE2AD7"/>
    <w:pPr>
      <w:autoSpaceDE w:val="0"/>
      <w:ind w:firstLine="540"/>
      <w:jc w:val="both"/>
    </w:pPr>
    <w:rPr>
      <w:rFonts w:cs="Calibri"/>
      <w:sz w:val="24"/>
      <w:szCs w:val="24"/>
      <w:lang w:eastAsia="ar-SA"/>
    </w:rPr>
  </w:style>
  <w:style w:type="paragraph" w:customStyle="1" w:styleId="wikip">
    <w:name w:val="wikip"/>
    <w:basedOn w:val="a"/>
    <w:uiPriority w:val="99"/>
    <w:rsid w:val="00AE2AD7"/>
    <w:pPr>
      <w:suppressAutoHyphens/>
      <w:spacing w:before="280" w:after="280"/>
      <w:jc w:val="both"/>
    </w:pPr>
    <w:rPr>
      <w:kern w:val="1"/>
      <w:sz w:val="24"/>
      <w:szCs w:val="24"/>
      <w:lang w:eastAsia="ar-SA"/>
    </w:rPr>
  </w:style>
  <w:style w:type="character" w:customStyle="1" w:styleId="ConsPlusNormal0">
    <w:name w:val="ConsPlusNormal Знак"/>
    <w:link w:val="ConsPlusNormal"/>
    <w:locked/>
    <w:rsid w:val="00AE2AD7"/>
    <w:rPr>
      <w:rFonts w:ascii="Arial" w:hAnsi="Arial"/>
      <w:sz w:val="22"/>
      <w:szCs w:val="22"/>
      <w:lang w:val="ru-RU" w:eastAsia="ru-RU" w:bidi="ar-SA"/>
    </w:rPr>
  </w:style>
  <w:style w:type="paragraph" w:customStyle="1" w:styleId="a5c8b0e714da563fe90b98cef41456e9db9fe9049761426654245bb2dd862eecmsonormal">
    <w:name w:val="a5c8b0e714da563fe90b98cef41456e9db9fe9049761426654245bb2dd862eecmsonormal"/>
    <w:basedOn w:val="a"/>
    <w:rsid w:val="00AE2AD7"/>
    <w:pPr>
      <w:spacing w:before="100" w:beforeAutospacing="1" w:after="100" w:afterAutospacing="1"/>
    </w:pPr>
    <w:rPr>
      <w:sz w:val="24"/>
      <w:szCs w:val="24"/>
    </w:rPr>
  </w:style>
  <w:style w:type="paragraph" w:styleId="af6">
    <w:name w:val="No Spacing"/>
    <w:uiPriority w:val="1"/>
    <w:qFormat/>
    <w:rsid w:val="00AE2AD7"/>
    <w:rPr>
      <w:rFonts w:ascii="Calibri" w:eastAsia="Calibri" w:hAnsi="Calibri"/>
      <w:sz w:val="22"/>
      <w:szCs w:val="22"/>
      <w:lang w:eastAsia="en-US"/>
    </w:rPr>
  </w:style>
  <w:style w:type="character" w:customStyle="1" w:styleId="a9">
    <w:name w:val="Текст сноски Знак"/>
    <w:basedOn w:val="a0"/>
    <w:link w:val="a8"/>
    <w:uiPriority w:val="99"/>
    <w:semiHidden/>
    <w:rsid w:val="00AE2AD7"/>
    <w:rPr>
      <w:rFonts w:eastAsia="Calibri"/>
    </w:rPr>
  </w:style>
  <w:style w:type="paragraph" w:customStyle="1" w:styleId="14">
    <w:name w:val="Без интервала1"/>
    <w:uiPriority w:val="99"/>
    <w:rsid w:val="00AE2AD7"/>
    <w:rPr>
      <w:rFonts w:ascii="Calibri" w:hAnsi="Calibri"/>
      <w:sz w:val="22"/>
      <w:szCs w:val="22"/>
    </w:rPr>
  </w:style>
  <w:style w:type="paragraph" w:customStyle="1" w:styleId="formattext">
    <w:name w:val="formattext"/>
    <w:basedOn w:val="a"/>
    <w:rsid w:val="00AE2AD7"/>
    <w:pPr>
      <w:spacing w:before="100" w:beforeAutospacing="1" w:after="100" w:afterAutospacing="1"/>
    </w:pPr>
    <w:rPr>
      <w:sz w:val="24"/>
      <w:szCs w:val="24"/>
    </w:rPr>
  </w:style>
  <w:style w:type="character" w:customStyle="1" w:styleId="af1">
    <w:name w:val="Обычный (веб) Знак"/>
    <w:basedOn w:val="a0"/>
    <w:link w:val="af0"/>
    <w:uiPriority w:val="99"/>
    <w:rsid w:val="00AE2AD7"/>
    <w:rPr>
      <w:color w:val="000000"/>
      <w:sz w:val="24"/>
    </w:rPr>
  </w:style>
  <w:style w:type="paragraph" w:customStyle="1" w:styleId="ConsPlusTitlePage">
    <w:name w:val="ConsPlusTitlePage"/>
    <w:rsid w:val="000F34E3"/>
    <w:pPr>
      <w:widowControl w:val="0"/>
      <w:autoSpaceDE w:val="0"/>
      <w:autoSpaceDN w:val="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nd=10336DA60F86D63DCDFA8D98ED087F9A&amp;req=doc&amp;base=LAW&amp;n=183496&amp;date=27.03.2019" TargetMode="External"/><Relationship Id="rId117" Type="http://schemas.openxmlformats.org/officeDocument/2006/relationships/hyperlink" Target="https://login.consultant.ru/link/?req=doc&amp;base=LAW&amp;n=452764&amp;dst=582" TargetMode="External"/><Relationship Id="rId21" Type="http://schemas.openxmlformats.org/officeDocument/2006/relationships/hyperlink" Target="https://login.consultant.ru/link/?req=doc&amp;base=LAW&amp;n=452764&amp;dst=860" TargetMode="External"/><Relationship Id="rId42" Type="http://schemas.openxmlformats.org/officeDocument/2006/relationships/hyperlink" Target="https://login.consultant.ru/link/?req=doc&amp;base=LAW&amp;n=452764&amp;dst=2387" TargetMode="External"/><Relationship Id="rId47" Type="http://schemas.openxmlformats.org/officeDocument/2006/relationships/hyperlink" Target="https://login.consultant.ru/link/?req=doc&amp;base=LAW&amp;n=450443&amp;dst=101007" TargetMode="External"/><Relationship Id="rId63" Type="http://schemas.openxmlformats.org/officeDocument/2006/relationships/hyperlink" Target="https://login.consultant.ru/link/?req=doc&amp;base=LAW&amp;n=452764&amp;dst=101209" TargetMode="External"/><Relationship Id="rId68" Type="http://schemas.openxmlformats.org/officeDocument/2006/relationships/hyperlink" Target="https://login.consultant.ru/link/?req=doc&amp;base=LAW&amp;n=452764&amp;dst=483" TargetMode="External"/><Relationship Id="rId84" Type="http://schemas.openxmlformats.org/officeDocument/2006/relationships/hyperlink" Target="https://login.consultant.ru/link/?req=doc&amp;base=LAW&amp;n=452764&amp;dst=494" TargetMode="External"/><Relationship Id="rId89" Type="http://schemas.openxmlformats.org/officeDocument/2006/relationships/hyperlink" Target="https://login.consultant.ru/link/?req=doc&amp;base=LAW&amp;n=452764&amp;dst=1581" TargetMode="External"/><Relationship Id="rId112" Type="http://schemas.openxmlformats.org/officeDocument/2006/relationships/hyperlink" Target="https://login.consultant.ru/link/?req=doc&amp;base=LAW&amp;n=452764&amp;dst=2409" TargetMode="External"/><Relationship Id="rId133" Type="http://schemas.openxmlformats.org/officeDocument/2006/relationships/hyperlink" Target="https://login.consultant.ru/link/?req=doc&amp;base=LAW&amp;n=437094" TargetMode="External"/><Relationship Id="rId16" Type="http://schemas.openxmlformats.org/officeDocument/2006/relationships/hyperlink" Target="https://login.consultant.ru/link/?req=doc&amp;base=LAW&amp;n=357290&amp;date=22.09.2020&amp;dst=1095&amp;fld=134" TargetMode="External"/><Relationship Id="rId107" Type="http://schemas.openxmlformats.org/officeDocument/2006/relationships/hyperlink" Target="https://login.consultant.ru/link/?req=doc&amp;base=LAW&amp;n=452764&amp;dst=577" TargetMode="External"/><Relationship Id="rId11" Type="http://schemas.openxmlformats.org/officeDocument/2006/relationships/hyperlink" Target="https://gosuslugi35.ru." TargetMode="External"/><Relationship Id="rId32" Type="http://schemas.openxmlformats.org/officeDocument/2006/relationships/header" Target="header2.xml"/><Relationship Id="rId37" Type="http://schemas.openxmlformats.org/officeDocument/2006/relationships/hyperlink" Target="https://login.consultant.ru/link/?req=doc&amp;base=LAW&amp;n=452764&amp;dst=1580" TargetMode="External"/><Relationship Id="rId53" Type="http://schemas.openxmlformats.org/officeDocument/2006/relationships/hyperlink" Target="https://login.consultant.ru/link/?req=doc&amp;base=LAW&amp;n=452764&amp;dst=1696" TargetMode="External"/><Relationship Id="rId58" Type="http://schemas.openxmlformats.org/officeDocument/2006/relationships/hyperlink" Target="https://login.consultant.ru/link/?req=doc&amp;base=LAW&amp;n=452764&amp;dst=884" TargetMode="External"/><Relationship Id="rId74" Type="http://schemas.openxmlformats.org/officeDocument/2006/relationships/hyperlink" Target="https://login.consultant.ru/link/?req=doc&amp;base=LAW&amp;n=452764&amp;dst=488" TargetMode="External"/><Relationship Id="rId79" Type="http://schemas.openxmlformats.org/officeDocument/2006/relationships/hyperlink" Target="https://login.consultant.ru/link/?req=doc&amp;base=LAW&amp;n=452764&amp;dst=1151" TargetMode="External"/><Relationship Id="rId102" Type="http://schemas.openxmlformats.org/officeDocument/2006/relationships/hyperlink" Target="https://login.consultant.ru/link/?req=doc&amp;base=LAW&amp;n=452764&amp;dst=566" TargetMode="External"/><Relationship Id="rId123" Type="http://schemas.openxmlformats.org/officeDocument/2006/relationships/hyperlink" Target="https://login.consultant.ru/link/?req=doc&amp;base=LAW&amp;n=452764&amp;dst=589" TargetMode="External"/><Relationship Id="rId128" Type="http://schemas.openxmlformats.org/officeDocument/2006/relationships/hyperlink" Target="https://login.consultant.ru/link/?req=doc&amp;base=LAW&amp;n=452764&amp;dst=590" TargetMode="External"/><Relationship Id="rId5" Type="http://schemas.openxmlformats.org/officeDocument/2006/relationships/settings" Target="settings.xml"/><Relationship Id="rId90" Type="http://schemas.openxmlformats.org/officeDocument/2006/relationships/hyperlink" Target="https://login.consultant.ru/link/?req=doc&amp;base=LAW&amp;n=452764&amp;dst=499" TargetMode="External"/><Relationship Id="rId95" Type="http://schemas.openxmlformats.org/officeDocument/2006/relationships/hyperlink" Target="https://login.consultant.ru/link/?req=doc&amp;base=LAW&amp;n=450443&amp;dst=101007" TargetMode="External"/><Relationship Id="rId14" Type="http://schemas.openxmlformats.org/officeDocument/2006/relationships/hyperlink" Target="https://login.consultant.ru/link/?req=doc&amp;base=LAW&amp;n=357290&amp;date=22.09.2020&amp;dst=1095&amp;fld=134" TargetMode="External"/><Relationship Id="rId22" Type="http://schemas.openxmlformats.org/officeDocument/2006/relationships/hyperlink" Target="https://login.consultant.ru/link/?req=doc&amp;base=LAW&amp;n=190624&amp;date=23.09.2020&amp;dst=100010&amp;fld=134" TargetMode="External"/><Relationship Id="rId27" Type="http://schemas.openxmlformats.org/officeDocument/2006/relationships/hyperlink" Target="consultantplus://offline/ref=A7746AD7F7733926D7F07C4B2219F9CD96E3B6411CB0A6DC2B76281856E28CF47BEF8771BA9264F8QEx2Q" TargetMode="External"/><Relationship Id="rId30" Type="http://schemas.openxmlformats.org/officeDocument/2006/relationships/hyperlink" Target="https://login.consultant.ru/link/?req=doc&amp;base=LAW&amp;n=357118&amp;date=23.07.2020&amp;dst=435&amp;fld=134" TargetMode="External"/><Relationship Id="rId35" Type="http://schemas.openxmlformats.org/officeDocument/2006/relationships/hyperlink" Target="https://login.consultant.ru/link/?req=doc&amp;base=LAW&amp;n=452764&amp;dst=442" TargetMode="External"/><Relationship Id="rId43" Type="http://schemas.openxmlformats.org/officeDocument/2006/relationships/hyperlink" Target="https://login.consultant.ru/link/?req=doc&amp;base=LAW&amp;n=454238" TargetMode="External"/><Relationship Id="rId48" Type="http://schemas.openxmlformats.org/officeDocument/2006/relationships/hyperlink" Target="https://login.consultant.ru/link/?req=doc&amp;base=LAW&amp;n=452764&amp;dst=471" TargetMode="External"/><Relationship Id="rId56" Type="http://schemas.openxmlformats.org/officeDocument/2006/relationships/hyperlink" Target="https://login.consultant.ru/link/?req=doc&amp;base=LAW&amp;n=454012" TargetMode="External"/><Relationship Id="rId64" Type="http://schemas.openxmlformats.org/officeDocument/2006/relationships/hyperlink" Target="https://login.consultant.ru/link/?req=doc&amp;base=LAW&amp;n=437094" TargetMode="External"/><Relationship Id="rId69" Type="http://schemas.openxmlformats.org/officeDocument/2006/relationships/hyperlink" Target="https://login.consultant.ru/link/?req=doc&amp;base=LAW&amp;n=452764&amp;dst=484" TargetMode="External"/><Relationship Id="rId77" Type="http://schemas.openxmlformats.org/officeDocument/2006/relationships/hyperlink" Target="https://login.consultant.ru/link/?req=doc&amp;base=LAW&amp;n=452764&amp;dst=1523" TargetMode="External"/><Relationship Id="rId100" Type="http://schemas.openxmlformats.org/officeDocument/2006/relationships/hyperlink" Target="https://login.consultant.ru/link/?req=doc&amp;base=LAW&amp;n=452764&amp;dst=564" TargetMode="External"/><Relationship Id="rId105" Type="http://schemas.openxmlformats.org/officeDocument/2006/relationships/hyperlink" Target="https://login.consultant.ru/link/?req=doc&amp;base=LAW&amp;n=452764&amp;dst=576" TargetMode="External"/><Relationship Id="rId113" Type="http://schemas.openxmlformats.org/officeDocument/2006/relationships/hyperlink" Target="https://login.consultant.ru/link/?req=doc&amp;base=LAW&amp;n=452764&amp;dst=1694" TargetMode="External"/><Relationship Id="rId118" Type="http://schemas.openxmlformats.org/officeDocument/2006/relationships/hyperlink" Target="https://login.consultant.ru/link/?req=doc&amp;base=LAW&amp;n=452764&amp;dst=583" TargetMode="External"/><Relationship Id="rId126" Type="http://schemas.openxmlformats.org/officeDocument/2006/relationships/hyperlink" Target="https://login.consultant.ru/link/?req=doc&amp;base=LAW&amp;n=464158" TargetMode="External"/><Relationship Id="rId134" Type="http://schemas.openxmlformats.org/officeDocument/2006/relationships/hyperlink" Target="https://login.consultant.ru/link/?req=doc&amp;base=LAW&amp;n=450443&amp;dst=101007" TargetMode="External"/><Relationship Id="rId8" Type="http://schemas.openxmlformats.org/officeDocument/2006/relationships/endnotes" Target="endnotes.xml"/><Relationship Id="rId51" Type="http://schemas.openxmlformats.org/officeDocument/2006/relationships/hyperlink" Target="https://login.consultant.ru/link/?req=doc&amp;base=LAW&amp;n=201820" TargetMode="External"/><Relationship Id="rId72" Type="http://schemas.openxmlformats.org/officeDocument/2006/relationships/hyperlink" Target="https://login.consultant.ru/link/?req=doc&amp;base=LAW&amp;n=452764&amp;dst=486" TargetMode="External"/><Relationship Id="rId80" Type="http://schemas.openxmlformats.org/officeDocument/2006/relationships/hyperlink" Target="https://login.consultant.ru/link/?req=doc&amp;base=LAW&amp;n=452764&amp;dst=1583" TargetMode="External"/><Relationship Id="rId85" Type="http://schemas.openxmlformats.org/officeDocument/2006/relationships/hyperlink" Target="https://login.consultant.ru/link/?req=doc&amp;base=LAW&amp;n=452764&amp;dst=495" TargetMode="External"/><Relationship Id="rId93" Type="http://schemas.openxmlformats.org/officeDocument/2006/relationships/hyperlink" Target="https://login.consultant.ru/link/?req=doc&amp;base=LAW&amp;n=454238" TargetMode="External"/><Relationship Id="rId98" Type="http://schemas.openxmlformats.org/officeDocument/2006/relationships/hyperlink" Target="https://login.consultant.ru/link/?req=doc&amp;base=LAW&amp;n=450443&amp;dst=101007" TargetMode="External"/><Relationship Id="rId121" Type="http://schemas.openxmlformats.org/officeDocument/2006/relationships/hyperlink" Target="https://login.consultant.ru/link/?req=doc&amp;base=LAW&amp;n=452764&amp;dst=1706" TargetMode="External"/><Relationship Id="rId3" Type="http://schemas.openxmlformats.org/officeDocument/2006/relationships/numbering" Target="numbering.xml"/><Relationship Id="rId12" Type="http://schemas.openxmlformats.org/officeDocument/2006/relationships/hyperlink" Target="https://login.consultant.ru/link/?rnd=9083CD400C588EB41694BA827D5E85FE&amp;req=doc&amp;base=LAW&amp;n=303658&amp;dst=290&amp;fld=134&amp;date=17.03.2019" TargetMode="External"/><Relationship Id="rId17" Type="http://schemas.openxmlformats.org/officeDocument/2006/relationships/hyperlink" Target="https://login.consultant.ru/link/?req=doc&amp;base=LAW&amp;n=357290&amp;date=22.09.2020&amp;dst=652&amp;fld=134" TargetMode="External"/><Relationship Id="rId25" Type="http://schemas.openxmlformats.org/officeDocument/2006/relationships/hyperlink" Target="https://login.consultant.ru/link/?req=doc&amp;base=LAW&amp;n=358841&amp;date=22.09.2020" TargetMode="External"/><Relationship Id="rId33" Type="http://schemas.openxmlformats.org/officeDocument/2006/relationships/hyperlink" Target="https://login.consultant.ru/link/?req=doc&amp;base=LAW&amp;n=452764&amp;dst=1692" TargetMode="External"/><Relationship Id="rId38" Type="http://schemas.openxmlformats.org/officeDocument/2006/relationships/hyperlink" Target="https://login.consultant.ru/link/?req=doc&amp;base=LAW&amp;n=452764&amp;dst=1694" TargetMode="External"/><Relationship Id="rId46" Type="http://schemas.openxmlformats.org/officeDocument/2006/relationships/hyperlink" Target="https://login.consultant.ru/link/?req=doc&amp;base=LAW&amp;n=450443" TargetMode="External"/><Relationship Id="rId59" Type="http://schemas.openxmlformats.org/officeDocument/2006/relationships/hyperlink" Target="https://login.consultant.ru/link/?req=doc&amp;base=LAW&amp;n=452764&amp;dst=477" TargetMode="External"/><Relationship Id="rId67" Type="http://schemas.openxmlformats.org/officeDocument/2006/relationships/hyperlink" Target="https://login.consultant.ru/link/?req=doc&amp;base=LAW&amp;n=452764&amp;dst=1699" TargetMode="External"/><Relationship Id="rId103" Type="http://schemas.openxmlformats.org/officeDocument/2006/relationships/hyperlink" Target="https://login.consultant.ru/link/?req=doc&amp;base=LAW&amp;n=452764&amp;dst=576" TargetMode="External"/><Relationship Id="rId108" Type="http://schemas.openxmlformats.org/officeDocument/2006/relationships/hyperlink" Target="https://login.consultant.ru/link/?req=doc&amp;base=LAW&amp;n=452764&amp;dst=578" TargetMode="External"/><Relationship Id="rId116" Type="http://schemas.openxmlformats.org/officeDocument/2006/relationships/hyperlink" Target="https://login.consultant.ru/link/?req=doc&amp;base=LAW&amp;n=440184&amp;dst=100071" TargetMode="External"/><Relationship Id="rId124" Type="http://schemas.openxmlformats.org/officeDocument/2006/relationships/hyperlink" Target="https://login.consultant.ru/link/?req=doc&amp;base=LAW&amp;n=464158" TargetMode="External"/><Relationship Id="rId129" Type="http://schemas.openxmlformats.org/officeDocument/2006/relationships/hyperlink" Target="https://login.consultant.ru/link/?req=doc&amp;base=LAW&amp;n=452764&amp;dst=591" TargetMode="External"/><Relationship Id="rId20" Type="http://schemas.openxmlformats.org/officeDocument/2006/relationships/hyperlink" Target="https://login.consultant.ru/link/?req=doc&amp;base=LAW&amp;n=357290&amp;date=22.09.2020&amp;dst=620&amp;fld=134" TargetMode="External"/><Relationship Id="rId41" Type="http://schemas.openxmlformats.org/officeDocument/2006/relationships/hyperlink" Target="https://login.consultant.ru/link/?req=doc&amp;base=LAW&amp;n=452764&amp;dst=470" TargetMode="External"/><Relationship Id="rId54" Type="http://schemas.openxmlformats.org/officeDocument/2006/relationships/hyperlink" Target="https://login.consultant.ru/link/?req=doc&amp;base=LAW&amp;n=452764&amp;dst=1697" TargetMode="External"/><Relationship Id="rId62" Type="http://schemas.openxmlformats.org/officeDocument/2006/relationships/hyperlink" Target="https://login.consultant.ru/link/?req=doc&amp;base=LAW&amp;n=452764&amp;dst=479" TargetMode="External"/><Relationship Id="rId70" Type="http://schemas.openxmlformats.org/officeDocument/2006/relationships/hyperlink" Target="https://login.consultant.ru/link/?req=doc&amp;base=LAW&amp;n=452764&amp;dst=484" TargetMode="External"/><Relationship Id="rId75" Type="http://schemas.openxmlformats.org/officeDocument/2006/relationships/hyperlink" Target="https://login.consultant.ru/link/?req=doc&amp;base=LAW&amp;n=452764&amp;dst=488" TargetMode="External"/><Relationship Id="rId83" Type="http://schemas.openxmlformats.org/officeDocument/2006/relationships/hyperlink" Target="https://login.consultant.ru/link/?req=doc&amp;base=LAW&amp;n=452764&amp;dst=493" TargetMode="External"/><Relationship Id="rId88" Type="http://schemas.openxmlformats.org/officeDocument/2006/relationships/hyperlink" Target="https://login.consultant.ru/link/?req=doc&amp;base=LAW&amp;n=452764&amp;dst=497" TargetMode="External"/><Relationship Id="rId91" Type="http://schemas.openxmlformats.org/officeDocument/2006/relationships/hyperlink" Target="https://login.consultant.ru/link/?req=doc&amp;base=LAW&amp;n=452764&amp;dst=2388" TargetMode="External"/><Relationship Id="rId96" Type="http://schemas.openxmlformats.org/officeDocument/2006/relationships/hyperlink" Target="https://login.consultant.ru/link/?req=doc&amp;base=LAW&amp;n=452764&amp;dst=2388" TargetMode="External"/><Relationship Id="rId111" Type="http://schemas.openxmlformats.org/officeDocument/2006/relationships/hyperlink" Target="https://login.consultant.ru/link/?req=doc&amp;base=LAW&amp;n=461836" TargetMode="External"/><Relationship Id="rId132" Type="http://schemas.openxmlformats.org/officeDocument/2006/relationships/hyperlink" Target="https://login.consultant.ru/link/?req=doc&amp;base=LAW&amp;n=454238"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login.consultant.ru/link/?req=doc&amp;base=LAW&amp;n=357291&amp;date=22.09.2020&amp;dst=2798&amp;fld=134" TargetMode="External"/><Relationship Id="rId23" Type="http://schemas.openxmlformats.org/officeDocument/2006/relationships/hyperlink" Target="https://login.consultant.ru/link/?req=doc&amp;base=LAW&amp;n=357290&amp;date=23.09.2020&amp;dst=585&amp;fld=134" TargetMode="External"/><Relationship Id="rId28" Type="http://schemas.openxmlformats.org/officeDocument/2006/relationships/hyperlink" Target="consultantplus://offline/ref=076C15B46DC357EEFA5267F9702BBB92EC4EEB0C6156D7EE4C4C95EE9D7AEC86E4161FE02818130C2C37L" TargetMode="External"/><Relationship Id="rId36" Type="http://schemas.openxmlformats.org/officeDocument/2006/relationships/hyperlink" Target="https://login.consultant.ru/link/?req=doc&amp;base=LAW&amp;n=452764&amp;dst=443" TargetMode="External"/><Relationship Id="rId49" Type="http://schemas.openxmlformats.org/officeDocument/2006/relationships/hyperlink" Target="https://login.consultant.ru/link/?req=doc&amp;base=LAW&amp;n=452764&amp;dst=471" TargetMode="External"/><Relationship Id="rId57" Type="http://schemas.openxmlformats.org/officeDocument/2006/relationships/hyperlink" Target="https://login.consultant.ru/link/?req=doc&amp;base=LAW&amp;n=452764&amp;dst=476" TargetMode="External"/><Relationship Id="rId106" Type="http://schemas.openxmlformats.org/officeDocument/2006/relationships/hyperlink" Target="https://login.consultant.ru/link/?req=doc&amp;base=LAW&amp;n=452764&amp;dst=576" TargetMode="External"/><Relationship Id="rId114" Type="http://schemas.openxmlformats.org/officeDocument/2006/relationships/hyperlink" Target="https://login.consultant.ru/link/?req=doc&amp;base=LAW&amp;n=452764&amp;dst=1699" TargetMode="External"/><Relationship Id="rId119" Type="http://schemas.openxmlformats.org/officeDocument/2006/relationships/hyperlink" Target="https://login.consultant.ru/link/?req=doc&amp;base=LAW&amp;n=452764&amp;dst=584" TargetMode="External"/><Relationship Id="rId127" Type="http://schemas.openxmlformats.org/officeDocument/2006/relationships/hyperlink" Target="https://login.consultant.ru/link/?req=doc&amp;base=LAW&amp;n=461836" TargetMode="External"/><Relationship Id="rId10" Type="http://schemas.openxmlformats.org/officeDocument/2006/relationships/hyperlink" Target="http://www.gosuslugi.ru" TargetMode="External"/><Relationship Id="rId31" Type="http://schemas.openxmlformats.org/officeDocument/2006/relationships/header" Target="header1.xml"/><Relationship Id="rId44" Type="http://schemas.openxmlformats.org/officeDocument/2006/relationships/hyperlink" Target="https://login.consultant.ru/link/?req=doc&amp;base=LAW&amp;n=450443" TargetMode="External"/><Relationship Id="rId52" Type="http://schemas.openxmlformats.org/officeDocument/2006/relationships/hyperlink" Target="https://login.consultant.ru/link/?req=doc&amp;base=LAW&amp;n=452764&amp;dst=101206" TargetMode="External"/><Relationship Id="rId60" Type="http://schemas.openxmlformats.org/officeDocument/2006/relationships/hyperlink" Target="https://login.consultant.ru/link/?req=doc&amp;base=LAW&amp;n=452795&amp;dst=171" TargetMode="External"/><Relationship Id="rId65" Type="http://schemas.openxmlformats.org/officeDocument/2006/relationships/hyperlink" Target="https://login.consultant.ru/link/?req=doc&amp;base=LAW&amp;n=437094" TargetMode="External"/><Relationship Id="rId73" Type="http://schemas.openxmlformats.org/officeDocument/2006/relationships/hyperlink" Target="https://login.consultant.ru/link/?req=doc&amp;base=LAW&amp;n=452764&amp;dst=2542" TargetMode="External"/><Relationship Id="rId78" Type="http://schemas.openxmlformats.org/officeDocument/2006/relationships/hyperlink" Target="https://login.consultant.ru/link/?req=doc&amp;base=LAW&amp;n=452764&amp;dst=1151" TargetMode="External"/><Relationship Id="rId81" Type="http://schemas.openxmlformats.org/officeDocument/2006/relationships/hyperlink" Target="https://login.consultant.ru/link/?req=doc&amp;base=LAW&amp;n=452764&amp;dst=491" TargetMode="External"/><Relationship Id="rId86" Type="http://schemas.openxmlformats.org/officeDocument/2006/relationships/hyperlink" Target="https://login.consultant.ru/link/?req=doc&amp;base=LAW&amp;n=452764&amp;dst=1700" TargetMode="External"/><Relationship Id="rId94" Type="http://schemas.openxmlformats.org/officeDocument/2006/relationships/hyperlink" Target="https://login.consultant.ru/link/?req=doc&amp;base=LAW&amp;n=437094" TargetMode="External"/><Relationship Id="rId99" Type="http://schemas.openxmlformats.org/officeDocument/2006/relationships/hyperlink" Target="https://login.consultant.ru/link/?req=doc&amp;base=LAW&amp;n=452764&amp;dst=564" TargetMode="External"/><Relationship Id="rId101" Type="http://schemas.openxmlformats.org/officeDocument/2006/relationships/hyperlink" Target="https://login.consultant.ru/link/?req=doc&amp;base=LAW&amp;n=452764&amp;dst=565" TargetMode="External"/><Relationship Id="rId122" Type="http://schemas.openxmlformats.org/officeDocument/2006/relationships/hyperlink" Target="https://login.consultant.ru/link/?req=doc&amp;base=LAW&amp;n=452764&amp;dst=587" TargetMode="External"/><Relationship Id="rId130" Type="http://schemas.openxmlformats.org/officeDocument/2006/relationships/hyperlink" Target="https://login.consultant.ru/link/?req=doc&amp;base=LAW&amp;n=452764&amp;dst=2390" TargetMode="External"/><Relationship Id="rId135"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35vozhegodskij.gosuslugi.ru/" TargetMode="External"/><Relationship Id="rId13" Type="http://schemas.openxmlformats.org/officeDocument/2006/relationships/hyperlink" Target="https://login.consultant.ru/link/?req=doc&amp;base=LAW&amp;n=357290&amp;date=22.09.2020&amp;dst=585&amp;fld=134" TargetMode="External"/><Relationship Id="rId18" Type="http://schemas.openxmlformats.org/officeDocument/2006/relationships/hyperlink" Target="https://login.consultant.ru/link/?req=doc&amp;base=LAW&amp;n=357290&amp;date=22.09.2020&amp;dst=613&amp;fld=134" TargetMode="External"/><Relationship Id="rId39" Type="http://schemas.openxmlformats.org/officeDocument/2006/relationships/hyperlink" Target="https://login.consultant.ru/link/?req=doc&amp;base=LAW&amp;n=452764&amp;dst=468" TargetMode="External"/><Relationship Id="rId109" Type="http://schemas.openxmlformats.org/officeDocument/2006/relationships/hyperlink" Target="https://login.consultant.ru/link/?req=doc&amp;base=LAW&amp;n=452764&amp;dst=579" TargetMode="External"/><Relationship Id="rId34" Type="http://schemas.openxmlformats.org/officeDocument/2006/relationships/hyperlink" Target="https://login.consultant.ru/link/?req=doc&amp;base=LAW&amp;n=452764&amp;dst=441" TargetMode="External"/><Relationship Id="rId50" Type="http://schemas.openxmlformats.org/officeDocument/2006/relationships/hyperlink" Target="https://login.consultant.ru/link/?req=doc&amp;base=LAW&amp;n=452764&amp;dst=1755" TargetMode="External"/><Relationship Id="rId55" Type="http://schemas.openxmlformats.org/officeDocument/2006/relationships/hyperlink" Target="https://login.consultant.ru/link/?req=doc&amp;base=LAW&amp;n=452764&amp;dst=2401" TargetMode="External"/><Relationship Id="rId76" Type="http://schemas.openxmlformats.org/officeDocument/2006/relationships/hyperlink" Target="https://login.consultant.ru/link/?req=doc&amp;base=LAW&amp;n=452764&amp;dst=489" TargetMode="External"/><Relationship Id="rId97" Type="http://schemas.openxmlformats.org/officeDocument/2006/relationships/hyperlink" Target="https://login.consultant.ru/link/?req=doc&amp;base=LAW&amp;n=450443" TargetMode="External"/><Relationship Id="rId104" Type="http://schemas.openxmlformats.org/officeDocument/2006/relationships/hyperlink" Target="https://login.consultant.ru/link/?req=doc&amp;base=LAW&amp;n=452764&amp;dst=576" TargetMode="External"/><Relationship Id="rId120" Type="http://schemas.openxmlformats.org/officeDocument/2006/relationships/hyperlink" Target="https://login.consultant.ru/link/?req=doc&amp;base=LAW&amp;n=452764&amp;dst=585" TargetMode="External"/><Relationship Id="rId125" Type="http://schemas.openxmlformats.org/officeDocument/2006/relationships/hyperlink" Target="https://login.consultant.ru/link/?req=doc&amp;base=LAW&amp;n=461836" TargetMode="External"/><Relationship Id="rId7" Type="http://schemas.openxmlformats.org/officeDocument/2006/relationships/footnotes" Target="footnotes.xml"/><Relationship Id="rId71" Type="http://schemas.openxmlformats.org/officeDocument/2006/relationships/hyperlink" Target="https://login.consultant.ru/link/?req=doc&amp;base=LAW&amp;n=452764&amp;dst=485" TargetMode="External"/><Relationship Id="rId92" Type="http://schemas.openxmlformats.org/officeDocument/2006/relationships/hyperlink" Target="https://login.consultant.ru/link/?req=doc&amp;base=LAW&amp;n=450443" TargetMode="External"/><Relationship Id="rId2" Type="http://schemas.openxmlformats.org/officeDocument/2006/relationships/customXml" Target="../customXml/item2.xml"/><Relationship Id="rId29" Type="http://schemas.openxmlformats.org/officeDocument/2006/relationships/hyperlink" Target="https://login.consultant.ru/link/?req=doc&amp;base=LAW&amp;n=357118&amp;date=23.07.2020&amp;dst=435&amp;fld=134" TargetMode="External"/><Relationship Id="rId24" Type="http://schemas.openxmlformats.org/officeDocument/2006/relationships/hyperlink" Target="https://login.consultant.ru/link/?req=doc&amp;base=LAW&amp;n=357290&amp;date=22.09.2020&amp;dst=1709&amp;fld=134" TargetMode="External"/><Relationship Id="rId40" Type="http://schemas.openxmlformats.org/officeDocument/2006/relationships/hyperlink" Target="https://login.consultant.ru/link/?req=doc&amp;base=LAW&amp;n=452764&amp;dst=469" TargetMode="External"/><Relationship Id="rId45" Type="http://schemas.openxmlformats.org/officeDocument/2006/relationships/hyperlink" Target="https://login.consultant.ru/link/?req=doc&amp;base=LAW&amp;n=454238" TargetMode="External"/><Relationship Id="rId66" Type="http://schemas.openxmlformats.org/officeDocument/2006/relationships/hyperlink" Target="https://login.consultant.ru/link/?req=doc&amp;base=LAW&amp;n=452764&amp;dst=481" TargetMode="External"/><Relationship Id="rId87" Type="http://schemas.openxmlformats.org/officeDocument/2006/relationships/hyperlink" Target="https://login.consultant.ru/link/?req=doc&amp;base=LAW&amp;n=452764&amp;dst=2280" TargetMode="External"/><Relationship Id="rId110" Type="http://schemas.openxmlformats.org/officeDocument/2006/relationships/hyperlink" Target="https://login.consultant.ru/link/?req=doc&amp;base=LAW&amp;n=452764&amp;dst=580" TargetMode="External"/><Relationship Id="rId115" Type="http://schemas.openxmlformats.org/officeDocument/2006/relationships/hyperlink" Target="https://login.consultant.ru/link/?req=doc&amp;base=LAW&amp;n=452764&amp;dst=101159" TargetMode="External"/><Relationship Id="rId131" Type="http://schemas.openxmlformats.org/officeDocument/2006/relationships/hyperlink" Target="https://login.consultant.ru/link/?req=doc&amp;base=LAW&amp;n=450443" TargetMode="External"/><Relationship Id="rId136" Type="http://schemas.openxmlformats.org/officeDocument/2006/relationships/theme" Target="theme/theme1.xml"/><Relationship Id="rId61" Type="http://schemas.openxmlformats.org/officeDocument/2006/relationships/hyperlink" Target="https://login.consultant.ru/link/?req=doc&amp;base=LAW&amp;n=452764&amp;dst=478" TargetMode="External"/><Relationship Id="rId82" Type="http://schemas.openxmlformats.org/officeDocument/2006/relationships/hyperlink" Target="https://login.consultant.ru/link/?req=doc&amp;base=LAW&amp;n=452764&amp;dst=492" TargetMode="External"/><Relationship Id="rId19" Type="http://schemas.openxmlformats.org/officeDocument/2006/relationships/hyperlink" Target="https://login.consultant.ru/link/?req=doc&amp;base=LAW&amp;n=357290&amp;date=22.09.2020&amp;dst=611&amp;fld=13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hahova\Local%20Settings\Temporary%20Internet%20Files\Content.MSO\D9CB577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7"/>
    <customShpInfo spid="_x0000_s1026"/>
    <customShpInfo spid="_x0000_s1028"/>
    <customShpInfo spid="_x0000_s1029"/>
    <customShpInfo spid="_x0000_s1030"/>
    <customShpInfo spid="_x0000_s1031"/>
    <customShpInfo spid="_x0000_s1057"/>
    <customShpInfo spid="_x0000_s1060"/>
    <customShpInfo spid="_x0000_s1061"/>
    <customShpInfo spid="_x0000_s1059"/>
    <customShpInfo spid="_x0000_s105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6C66AC-3280-46F9-9CDC-69432C4B6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D9CB577B</Template>
  <TotalTime>564</TotalTime>
  <Pages>67</Pages>
  <Words>24260</Words>
  <Characters>138283</Characters>
  <Application>Microsoft Office Word</Application>
  <DocSecurity>0</DocSecurity>
  <Lines>1152</Lines>
  <Paragraphs>324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Романова А.Н.</dc:creator>
  <cp:lastModifiedBy>KoboninaT</cp:lastModifiedBy>
  <cp:revision>39</cp:revision>
  <cp:lastPrinted>2024-01-18T13:10:00Z</cp:lastPrinted>
  <dcterms:created xsi:type="dcterms:W3CDTF">2023-12-22T10:37:00Z</dcterms:created>
  <dcterms:modified xsi:type="dcterms:W3CDTF">2024-01-18T13:11:00Z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1049-12.2.0.13359</vt:lpwstr>
  </property>
  <property fmtid="{D5CDD505-2E9C-101B-9397-08002B2CF9AE}" pid="3" name="ICV">
    <vt:lpwstr>10BCF573E18B4A9E9266F5CAE40671A4_12</vt:lpwstr>
  </property>
</Properties>
</file>