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2B" w:rsidRPr="00DC5F2B" w:rsidRDefault="00DC5F2B" w:rsidP="00DC5F2B">
      <w:pPr>
        <w:jc w:val="center"/>
        <w:rPr>
          <w:sz w:val="24"/>
          <w:szCs w:val="24"/>
        </w:rPr>
      </w:pPr>
      <w:r w:rsidRPr="00BD1C9A">
        <w:rPr>
          <w:sz w:val="24"/>
          <w:szCs w:val="24"/>
        </w:rPr>
        <w:t>АДМИНИСТРАЦИЯ ВО</w:t>
      </w:r>
      <w:r w:rsidR="00BD1C9A" w:rsidRPr="00BD1C9A">
        <w:rPr>
          <w:sz w:val="24"/>
          <w:szCs w:val="24"/>
        </w:rPr>
        <w:t xml:space="preserve">ЖЕГОДСКОГО МУНИЦИПАЛЬНОГО </w:t>
      </w:r>
      <w:r w:rsidR="00BD1C9A" w:rsidRPr="00F84244">
        <w:rPr>
          <w:sz w:val="24"/>
          <w:szCs w:val="24"/>
        </w:rPr>
        <w:t>ОКРУГА</w:t>
      </w:r>
    </w:p>
    <w:p w:rsidR="00DC5F2B" w:rsidRPr="00DC5F2B" w:rsidRDefault="00DC5F2B" w:rsidP="00DC5F2B">
      <w:pPr>
        <w:jc w:val="center"/>
      </w:pPr>
    </w:p>
    <w:p w:rsidR="00DC5F2B" w:rsidRPr="00DC5F2B" w:rsidRDefault="00DC5F2B" w:rsidP="00DC5F2B">
      <w:pPr>
        <w:keepNext/>
        <w:jc w:val="center"/>
        <w:outlineLvl w:val="0"/>
        <w:rPr>
          <w:b/>
          <w:sz w:val="36"/>
        </w:rPr>
      </w:pPr>
      <w:proofErr w:type="gramStart"/>
      <w:r w:rsidRPr="00DC5F2B">
        <w:rPr>
          <w:b/>
          <w:sz w:val="36"/>
        </w:rPr>
        <w:t>П</w:t>
      </w:r>
      <w:proofErr w:type="gramEnd"/>
      <w:r w:rsidRPr="00DC5F2B">
        <w:rPr>
          <w:b/>
          <w:sz w:val="36"/>
        </w:rPr>
        <w:t xml:space="preserve"> О С Т А Н О В Л Е Н И Е</w:t>
      </w:r>
    </w:p>
    <w:p w:rsidR="00DC5F2B" w:rsidRPr="00DC5F2B" w:rsidRDefault="00DC5F2B" w:rsidP="00DC5F2B">
      <w:pPr>
        <w:jc w:val="center"/>
        <w:rPr>
          <w:b/>
          <w:sz w:val="24"/>
        </w:rPr>
      </w:pPr>
    </w:p>
    <w:p w:rsidR="00DC5F2B" w:rsidRPr="00DC5F2B" w:rsidRDefault="00C93228" w:rsidP="00DC5F2B">
      <w:pPr>
        <w:jc w:val="both"/>
        <w:rPr>
          <w:sz w:val="28"/>
        </w:rPr>
      </w:pPr>
      <w:r>
        <w:rPr>
          <w:noProof/>
        </w:rPr>
        <w:pict>
          <v:rect id="Прямоугольник 10" o:spid="_x0000_s1039" style="position:absolute;left:0;text-align:left;margin-left:20.7pt;margin-top:13.8pt;width:100.55pt;height:1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" filled="f" stroked="f" strokeweight="1pt">
            <v:textbox inset="1pt,1pt,1pt,1pt">
              <w:txbxContent>
                <w:p w:rsidR="00DC0D19" w:rsidRPr="007C7C2B" w:rsidRDefault="00716E69" w:rsidP="00DC5F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18.01.2024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40" style="position:absolute;left:0;text-align:left;margin-left:144.7pt;margin-top:13.8pt;width:97.7pt;height:1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" filled="f" stroked="f" strokeweight="1pt">
            <v:textbox inset="1pt,1pt,1pt,1pt">
              <w:txbxContent>
                <w:p w:rsidR="00DC0D19" w:rsidRPr="007C7C2B" w:rsidRDefault="00716E69" w:rsidP="00DC5F2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24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DC5F2B" w:rsidRPr="00DC5F2B" w:rsidRDefault="00DC5F2B" w:rsidP="00DC5F2B">
      <w:pPr>
        <w:keepNext/>
        <w:jc w:val="both"/>
        <w:outlineLvl w:val="1"/>
        <w:rPr>
          <w:sz w:val="28"/>
        </w:rPr>
      </w:pPr>
      <w:r w:rsidRPr="00DC5F2B">
        <w:rPr>
          <w:sz w:val="28"/>
        </w:rPr>
        <w:t>От _______________ № ______________</w:t>
      </w:r>
    </w:p>
    <w:p w:rsidR="00DC5F2B" w:rsidRPr="00DC5F2B" w:rsidRDefault="00DC5F2B" w:rsidP="00DC5F2B">
      <w:pPr>
        <w:jc w:val="both"/>
        <w:rPr>
          <w:sz w:val="16"/>
        </w:rPr>
      </w:pPr>
      <w:r w:rsidRPr="00DC5F2B">
        <w:rPr>
          <w:sz w:val="16"/>
        </w:rPr>
        <w:tab/>
      </w:r>
      <w:r w:rsidRPr="00DC5F2B">
        <w:rPr>
          <w:sz w:val="16"/>
        </w:rPr>
        <w:tab/>
      </w:r>
      <w:r w:rsidRPr="00DC5F2B">
        <w:rPr>
          <w:sz w:val="16"/>
        </w:rPr>
        <w:tab/>
      </w:r>
    </w:p>
    <w:p w:rsidR="00DC5F2B" w:rsidRPr="00DC5F2B" w:rsidRDefault="00DC5F2B" w:rsidP="00DC5F2B">
      <w:pPr>
        <w:ind w:left="1416" w:firstLine="708"/>
        <w:jc w:val="both"/>
        <w:rPr>
          <w:sz w:val="16"/>
        </w:rPr>
      </w:pPr>
      <w:r w:rsidRPr="00DC5F2B">
        <w:rPr>
          <w:sz w:val="16"/>
        </w:rPr>
        <w:t xml:space="preserve">    п. Вожега</w:t>
      </w:r>
    </w:p>
    <w:p w:rsidR="00DC5F2B" w:rsidRPr="00DC5F2B" w:rsidRDefault="00DC5F2B" w:rsidP="00DC5F2B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DC5F2B" w:rsidRPr="00DC5F2B" w:rsidTr="00491F2C">
        <w:tc>
          <w:tcPr>
            <w:tcW w:w="1276" w:type="dxa"/>
          </w:tcPr>
          <w:p w:rsidR="00DC5F2B" w:rsidRPr="00DC5F2B" w:rsidRDefault="00C93228" w:rsidP="00DC5F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highlight w:val="yellow"/>
                <w:lang w:val="en-US"/>
              </w:rPr>
            </w:pPr>
            <w:r>
              <w:rPr>
                <w:noProof/>
              </w:rPr>
              <w:pict>
                <v:line id="Прямая соединительная линия 8" o:spid="_x0000_s1044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7" o:spid="_x0000_s1043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6" o:spid="_x0000_s1041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5" o:spid="_x0000_s1042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</w:p>
          <w:p w:rsidR="00DC5F2B" w:rsidRPr="00DC5F2B" w:rsidRDefault="00DC5F2B" w:rsidP="00DC5F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highlight w:val="yellow"/>
                <w:lang w:val="en-US"/>
              </w:rPr>
            </w:pPr>
          </w:p>
          <w:p w:rsidR="00DC5F2B" w:rsidRPr="00DC5F2B" w:rsidRDefault="00DC5F2B" w:rsidP="00DC5F2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highlight w:val="yellow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DC5F2B" w:rsidRPr="00DC5F2B" w:rsidRDefault="00DC0D19" w:rsidP="00EC68BA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Вожегодского муниципального округа </w:t>
            </w:r>
            <w:r w:rsidR="00EC68BA">
              <w:rPr>
                <w:sz w:val="28"/>
              </w:rPr>
              <w:t>от 17 апреля 2023 года № 336  «</w:t>
            </w:r>
            <w:r w:rsidR="00DC5F2B" w:rsidRPr="00DC5F2B">
              <w:rPr>
                <w:sz w:val="28"/>
              </w:rPr>
              <w:t>Об утверждении</w:t>
            </w:r>
            <w:r w:rsidR="00EF048C">
              <w:rPr>
                <w:sz w:val="28"/>
              </w:rPr>
              <w:t xml:space="preserve"> административного регламента</w:t>
            </w:r>
            <w:r w:rsidR="00FE4666">
              <w:rPr>
                <w:sz w:val="28"/>
              </w:rPr>
              <w:t xml:space="preserve"> </w:t>
            </w:r>
            <w:r w:rsidR="00EF048C">
              <w:rPr>
                <w:sz w:val="28"/>
                <w:szCs w:val="28"/>
              </w:rPr>
              <w:t>предоставления</w:t>
            </w:r>
            <w:r w:rsidR="00DC5F2B" w:rsidRPr="00DC5F2B">
              <w:rPr>
                <w:sz w:val="28"/>
                <w:szCs w:val="28"/>
              </w:rPr>
              <w:t xml:space="preserve"> муниципальной услуги по выдаче градостроительного плана земельного участка на территории Вожегодского муниципального </w:t>
            </w:r>
            <w:r w:rsidR="002169B7" w:rsidRPr="00F84244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C5F2B" w:rsidRPr="00DC5F2B" w:rsidRDefault="00DC5F2B" w:rsidP="00DC5F2B">
      <w:pPr>
        <w:jc w:val="both"/>
        <w:rPr>
          <w:sz w:val="28"/>
          <w:highlight w:val="yellow"/>
        </w:rPr>
      </w:pPr>
    </w:p>
    <w:p w:rsidR="00DC5F2B" w:rsidRPr="00DC5F2B" w:rsidRDefault="00DC5F2B" w:rsidP="00DC5F2B">
      <w:pPr>
        <w:jc w:val="both"/>
        <w:rPr>
          <w:sz w:val="28"/>
          <w:highlight w:val="yellow"/>
        </w:rPr>
      </w:pPr>
    </w:p>
    <w:p w:rsidR="00EC68BA" w:rsidRDefault="00EC68BA" w:rsidP="00EC6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администрация округа</w:t>
      </w:r>
    </w:p>
    <w:p w:rsidR="00EC68BA" w:rsidRDefault="00EC68BA" w:rsidP="00EC68B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C68BA" w:rsidRDefault="00EC68BA" w:rsidP="00EC68BA">
      <w:pPr>
        <w:ind w:firstLine="708"/>
        <w:jc w:val="both"/>
        <w:rPr>
          <w:sz w:val="28"/>
        </w:rPr>
      </w:pPr>
      <w:r>
        <w:rPr>
          <w:sz w:val="28"/>
        </w:rPr>
        <w:t>1. Внести в постановление администрации Вожегодского муниципального округа от 17 апреля 2023 года № 336 «</w:t>
      </w:r>
      <w:r w:rsidRPr="00DC5F2B">
        <w:rPr>
          <w:sz w:val="28"/>
        </w:rPr>
        <w:t>Об утверждении</w:t>
      </w:r>
      <w:r>
        <w:rPr>
          <w:sz w:val="28"/>
        </w:rPr>
        <w:t xml:space="preserve"> административного регламента </w:t>
      </w:r>
      <w:r>
        <w:rPr>
          <w:sz w:val="28"/>
          <w:szCs w:val="28"/>
        </w:rPr>
        <w:t>предоставления</w:t>
      </w:r>
      <w:r w:rsidRPr="00DC5F2B">
        <w:rPr>
          <w:sz w:val="28"/>
          <w:szCs w:val="28"/>
        </w:rPr>
        <w:t xml:space="preserve"> муниципальной услуги по выдаче градостроительного плана земельного участка на территории Вожегодского муниципального </w:t>
      </w:r>
      <w:r w:rsidRPr="00F8424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(далее -  постановление) следующие изменения:</w:t>
      </w:r>
    </w:p>
    <w:p w:rsidR="00EC68BA" w:rsidRDefault="00EC68BA" w:rsidP="009A7577">
      <w:pPr>
        <w:jc w:val="both"/>
        <w:rPr>
          <w:sz w:val="28"/>
        </w:rPr>
      </w:pPr>
      <w:r>
        <w:rPr>
          <w:sz w:val="28"/>
        </w:rPr>
        <w:tab/>
        <w:t>1.1. в административном регламенте предоставления муниципальной услуги по выдаче градостроительного плана земельного участка, утвержденного постановлением (дале</w:t>
      </w:r>
      <w:r w:rsidR="009A7577">
        <w:rPr>
          <w:sz w:val="28"/>
        </w:rPr>
        <w:t>е – административный регламент) п</w:t>
      </w:r>
      <w:r>
        <w:rPr>
          <w:sz w:val="28"/>
        </w:rPr>
        <w:t>ункт 3.</w:t>
      </w:r>
      <w:r w:rsidR="00C44B71">
        <w:rPr>
          <w:sz w:val="28"/>
        </w:rPr>
        <w:t>3</w:t>
      </w:r>
      <w:r>
        <w:rPr>
          <w:sz w:val="28"/>
        </w:rPr>
        <w:t>.5 раздела</w:t>
      </w:r>
      <w:r w:rsidRPr="00EC68BA">
        <w:rPr>
          <w:sz w:val="28"/>
        </w:rPr>
        <w:t xml:space="preserve"> </w:t>
      </w:r>
      <w:r>
        <w:rPr>
          <w:sz w:val="28"/>
          <w:lang w:val="en-US"/>
        </w:rPr>
        <w:t>III</w:t>
      </w:r>
      <w:r w:rsidRPr="00EC68BA">
        <w:rPr>
          <w:sz w:val="28"/>
        </w:rPr>
        <w:t xml:space="preserve"> </w:t>
      </w:r>
      <w:r>
        <w:rPr>
          <w:sz w:val="28"/>
        </w:rPr>
        <w:t>административного регламента изложить в новой редакции:</w:t>
      </w:r>
    </w:p>
    <w:p w:rsidR="00C44B71" w:rsidRDefault="00EC68BA" w:rsidP="00EC68BA">
      <w:pPr>
        <w:ind w:firstLine="540"/>
        <w:jc w:val="both"/>
        <w:rPr>
          <w:sz w:val="28"/>
          <w:szCs w:val="28"/>
        </w:rPr>
      </w:pPr>
      <w:r>
        <w:rPr>
          <w:sz w:val="28"/>
        </w:rPr>
        <w:t>«3.</w:t>
      </w:r>
      <w:r w:rsidR="00C44B71">
        <w:rPr>
          <w:sz w:val="28"/>
        </w:rPr>
        <w:t>3</w:t>
      </w:r>
      <w:r>
        <w:rPr>
          <w:sz w:val="28"/>
        </w:rPr>
        <w:t xml:space="preserve">.5. </w:t>
      </w:r>
      <w:proofErr w:type="gramStart"/>
      <w:r w:rsidR="00C44B71">
        <w:rPr>
          <w:sz w:val="28"/>
          <w:szCs w:val="28"/>
        </w:rPr>
        <w:t xml:space="preserve">Уполномоченный орган </w:t>
      </w:r>
      <w:r>
        <w:rPr>
          <w:sz w:val="28"/>
          <w:szCs w:val="28"/>
        </w:rPr>
        <w:t xml:space="preserve">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определяемую с учетом программ комплексного развития систем коммунальной инфраструктуры Вожегодского муниципального </w:t>
      </w:r>
      <w:r w:rsidR="00C44B71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(при их наличии), в состав которой входят</w:t>
      </w:r>
      <w:proofErr w:type="gramEnd"/>
      <w:r>
        <w:rPr>
          <w:sz w:val="28"/>
          <w:szCs w:val="28"/>
        </w:rPr>
        <w:t xml:space="preserve"> сведения о максимальной нагрузке в возможных точках подключения </w:t>
      </w:r>
      <w:r>
        <w:rPr>
          <w:sz w:val="28"/>
          <w:szCs w:val="28"/>
        </w:rPr>
        <w:lastRenderedPageBreak/>
        <w:t>(технологического присоединения) к таким сетям, а также сведения об организации, представившей данную информацию</w:t>
      </w:r>
      <w:r w:rsidR="00C44B71">
        <w:rPr>
          <w:sz w:val="28"/>
          <w:szCs w:val="28"/>
        </w:rPr>
        <w:t>, в порядке</w:t>
      </w:r>
      <w:r w:rsidR="009A7577">
        <w:rPr>
          <w:sz w:val="28"/>
          <w:szCs w:val="28"/>
        </w:rPr>
        <w:t xml:space="preserve">, </w:t>
      </w:r>
      <w:r w:rsidR="00C44B71">
        <w:rPr>
          <w:sz w:val="28"/>
          <w:szCs w:val="28"/>
        </w:rPr>
        <w:t>установленном частью 7 ст. 57.3 Градостроительного кодекса Российской Федерации</w:t>
      </w:r>
      <w:proofErr w:type="gramStart"/>
      <w:r w:rsidR="00C44B71">
        <w:rPr>
          <w:sz w:val="28"/>
          <w:szCs w:val="28"/>
        </w:rPr>
        <w:t>.».</w:t>
      </w:r>
      <w:proofErr w:type="gramEnd"/>
    </w:p>
    <w:p w:rsidR="00EC68BA" w:rsidRDefault="00EC68BA" w:rsidP="00EC68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EC68BA" w:rsidRDefault="00EC68BA" w:rsidP="00EC68B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Вожегодского муниципального района Е.В. Первова.</w:t>
      </w:r>
    </w:p>
    <w:p w:rsidR="00EC68BA" w:rsidRDefault="00EC68BA" w:rsidP="00EC68BA">
      <w:pPr>
        <w:jc w:val="both"/>
        <w:rPr>
          <w:sz w:val="28"/>
        </w:rPr>
      </w:pPr>
    </w:p>
    <w:p w:rsidR="009A7577" w:rsidRDefault="00716E69" w:rsidP="00DC5F2B">
      <w:pPr>
        <w:jc w:val="both"/>
        <w:rPr>
          <w:sz w:val="28"/>
        </w:rPr>
      </w:pPr>
      <w:r>
        <w:rPr>
          <w:sz w:val="28"/>
        </w:rPr>
        <w:t>Г</w:t>
      </w:r>
      <w:r w:rsidR="00184260" w:rsidRPr="00F84244">
        <w:rPr>
          <w:sz w:val="28"/>
        </w:rPr>
        <w:t>лав</w:t>
      </w:r>
      <w:r>
        <w:rPr>
          <w:sz w:val="28"/>
        </w:rPr>
        <w:t>а</w:t>
      </w:r>
    </w:p>
    <w:p w:rsidR="00E5457D" w:rsidRDefault="00DC5F2B" w:rsidP="00716E69">
      <w:pPr>
        <w:jc w:val="both"/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</w:pPr>
      <w:r w:rsidRPr="00F84244">
        <w:rPr>
          <w:sz w:val="28"/>
        </w:rPr>
        <w:t xml:space="preserve">Вожегодского муниципального </w:t>
      </w:r>
      <w:r w:rsidR="00184260" w:rsidRPr="00F84244">
        <w:rPr>
          <w:sz w:val="28"/>
        </w:rPr>
        <w:t xml:space="preserve">округа              </w:t>
      </w:r>
      <w:r w:rsidR="00F84244" w:rsidRPr="00F84244">
        <w:rPr>
          <w:sz w:val="28"/>
        </w:rPr>
        <w:t xml:space="preserve">           </w:t>
      </w:r>
      <w:r w:rsidR="00716E69">
        <w:rPr>
          <w:sz w:val="28"/>
        </w:rPr>
        <w:t xml:space="preserve">            С.Н. Семенников</w:t>
      </w:r>
    </w:p>
    <w:p w:rsidR="00F84244" w:rsidRDefault="00F84244" w:rsidP="00E44B26">
      <w:pPr>
        <w:ind w:left="5670"/>
        <w:rPr>
          <w:sz w:val="28"/>
          <w:szCs w:val="28"/>
        </w:rPr>
      </w:pPr>
    </w:p>
    <w:p w:rsidR="00BC3B52" w:rsidRDefault="00BC3B52" w:rsidP="00FE4666">
      <w:pPr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p w:rsidR="00EC68BA" w:rsidRDefault="00EC68BA" w:rsidP="00E44B26">
      <w:pPr>
        <w:ind w:left="5670"/>
        <w:rPr>
          <w:sz w:val="28"/>
          <w:szCs w:val="28"/>
        </w:rPr>
      </w:pPr>
    </w:p>
    <w:sectPr w:rsidR="00EC68BA" w:rsidSect="008D7651">
      <w:headerReference w:type="even" r:id="rId8"/>
      <w:headerReference w:type="default" r:id="rId9"/>
      <w:pgSz w:w="11907" w:h="16840" w:code="9"/>
      <w:pgMar w:top="1134" w:right="850" w:bottom="1134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28" w:rsidRDefault="00C93228">
      <w:r>
        <w:separator/>
      </w:r>
    </w:p>
  </w:endnote>
  <w:endnote w:type="continuationSeparator" w:id="0">
    <w:p w:rsidR="00C93228" w:rsidRDefault="00C9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28" w:rsidRDefault="00C93228">
      <w:r>
        <w:separator/>
      </w:r>
    </w:p>
  </w:footnote>
  <w:footnote w:type="continuationSeparator" w:id="0">
    <w:p w:rsidR="00C93228" w:rsidRDefault="00C93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19" w:rsidRDefault="00DC0D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C0D19" w:rsidRDefault="00DC0D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19" w:rsidRDefault="00DC0D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6E69">
      <w:rPr>
        <w:rStyle w:val="a5"/>
        <w:noProof/>
      </w:rPr>
      <w:t>2</w:t>
    </w:r>
    <w:r>
      <w:rPr>
        <w:rStyle w:val="a5"/>
      </w:rPr>
      <w:fldChar w:fldCharType="end"/>
    </w:r>
  </w:p>
  <w:p w:rsidR="00DC0D19" w:rsidRDefault="00DC0D19" w:rsidP="00D057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C015F"/>
    <w:multiLevelType w:val="hybridMultilevel"/>
    <w:tmpl w:val="B95CA0B2"/>
    <w:lvl w:ilvl="0" w:tplc="C08684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AD0001"/>
    <w:multiLevelType w:val="hybridMultilevel"/>
    <w:tmpl w:val="C610C602"/>
    <w:lvl w:ilvl="0" w:tplc="E0ACAD2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26C9"/>
    <w:rsid w:val="00000265"/>
    <w:rsid w:val="00002F48"/>
    <w:rsid w:val="000076CA"/>
    <w:rsid w:val="00010901"/>
    <w:rsid w:val="00026702"/>
    <w:rsid w:val="00027FCB"/>
    <w:rsid w:val="000336CA"/>
    <w:rsid w:val="00034E3C"/>
    <w:rsid w:val="00041794"/>
    <w:rsid w:val="00050689"/>
    <w:rsid w:val="00060E0A"/>
    <w:rsid w:val="000654A0"/>
    <w:rsid w:val="00070459"/>
    <w:rsid w:val="00072FDC"/>
    <w:rsid w:val="000B2CC6"/>
    <w:rsid w:val="000E297C"/>
    <w:rsid w:val="000F3668"/>
    <w:rsid w:val="00107710"/>
    <w:rsid w:val="001139F1"/>
    <w:rsid w:val="00114B52"/>
    <w:rsid w:val="00123558"/>
    <w:rsid w:val="001248DB"/>
    <w:rsid w:val="00130DC2"/>
    <w:rsid w:val="00141E3E"/>
    <w:rsid w:val="00150E71"/>
    <w:rsid w:val="001670B8"/>
    <w:rsid w:val="00172A59"/>
    <w:rsid w:val="00183579"/>
    <w:rsid w:val="00184260"/>
    <w:rsid w:val="00191A80"/>
    <w:rsid w:val="001A1ADD"/>
    <w:rsid w:val="001A2514"/>
    <w:rsid w:val="001B772D"/>
    <w:rsid w:val="001C5AFA"/>
    <w:rsid w:val="001C6190"/>
    <w:rsid w:val="001D22DF"/>
    <w:rsid w:val="001E1231"/>
    <w:rsid w:val="001E39B6"/>
    <w:rsid w:val="001E60E1"/>
    <w:rsid w:val="001F3F6F"/>
    <w:rsid w:val="002169B7"/>
    <w:rsid w:val="002271AF"/>
    <w:rsid w:val="00250AA2"/>
    <w:rsid w:val="00256538"/>
    <w:rsid w:val="00264A47"/>
    <w:rsid w:val="0027537F"/>
    <w:rsid w:val="002A706E"/>
    <w:rsid w:val="002B202B"/>
    <w:rsid w:val="002C0C5A"/>
    <w:rsid w:val="002C38B1"/>
    <w:rsid w:val="002D2930"/>
    <w:rsid w:val="0030291C"/>
    <w:rsid w:val="0031553F"/>
    <w:rsid w:val="0032448C"/>
    <w:rsid w:val="003318AA"/>
    <w:rsid w:val="00331C44"/>
    <w:rsid w:val="003378A2"/>
    <w:rsid w:val="003436E8"/>
    <w:rsid w:val="00353D06"/>
    <w:rsid w:val="00355509"/>
    <w:rsid w:val="003563DA"/>
    <w:rsid w:val="00356492"/>
    <w:rsid w:val="00356698"/>
    <w:rsid w:val="00361AA1"/>
    <w:rsid w:val="00364152"/>
    <w:rsid w:val="003741B1"/>
    <w:rsid w:val="00375380"/>
    <w:rsid w:val="0039772E"/>
    <w:rsid w:val="003B20F2"/>
    <w:rsid w:val="003D4CFF"/>
    <w:rsid w:val="00411009"/>
    <w:rsid w:val="004172C0"/>
    <w:rsid w:val="00420368"/>
    <w:rsid w:val="004242C9"/>
    <w:rsid w:val="00474AB8"/>
    <w:rsid w:val="00491F2C"/>
    <w:rsid w:val="004937D3"/>
    <w:rsid w:val="004A43DC"/>
    <w:rsid w:val="004B2D92"/>
    <w:rsid w:val="004B54ED"/>
    <w:rsid w:val="004B598F"/>
    <w:rsid w:val="004D6E85"/>
    <w:rsid w:val="004E1FDD"/>
    <w:rsid w:val="005055B5"/>
    <w:rsid w:val="00534D35"/>
    <w:rsid w:val="0053762E"/>
    <w:rsid w:val="00543957"/>
    <w:rsid w:val="00547A6C"/>
    <w:rsid w:val="00554C31"/>
    <w:rsid w:val="0055513B"/>
    <w:rsid w:val="0056491E"/>
    <w:rsid w:val="00574634"/>
    <w:rsid w:val="00583328"/>
    <w:rsid w:val="00591AB0"/>
    <w:rsid w:val="00595349"/>
    <w:rsid w:val="005A15C9"/>
    <w:rsid w:val="005B54CE"/>
    <w:rsid w:val="005E30AC"/>
    <w:rsid w:val="005F5EED"/>
    <w:rsid w:val="00615BAC"/>
    <w:rsid w:val="00622215"/>
    <w:rsid w:val="006355DE"/>
    <w:rsid w:val="00640256"/>
    <w:rsid w:val="00644150"/>
    <w:rsid w:val="00644F11"/>
    <w:rsid w:val="00654515"/>
    <w:rsid w:val="00656058"/>
    <w:rsid w:val="00670C92"/>
    <w:rsid w:val="00672D53"/>
    <w:rsid w:val="00674C5F"/>
    <w:rsid w:val="006762F7"/>
    <w:rsid w:val="00676AD5"/>
    <w:rsid w:val="00690440"/>
    <w:rsid w:val="00690A23"/>
    <w:rsid w:val="006C2E91"/>
    <w:rsid w:val="006C3E02"/>
    <w:rsid w:val="006C49F7"/>
    <w:rsid w:val="006D4FAB"/>
    <w:rsid w:val="006E378D"/>
    <w:rsid w:val="00716E69"/>
    <w:rsid w:val="007210ED"/>
    <w:rsid w:val="0072262E"/>
    <w:rsid w:val="00724FDB"/>
    <w:rsid w:val="0075677A"/>
    <w:rsid w:val="007667B1"/>
    <w:rsid w:val="0077197D"/>
    <w:rsid w:val="00771E7E"/>
    <w:rsid w:val="00775D99"/>
    <w:rsid w:val="0079043B"/>
    <w:rsid w:val="007A4AAC"/>
    <w:rsid w:val="007A66AA"/>
    <w:rsid w:val="007D06AA"/>
    <w:rsid w:val="007F0918"/>
    <w:rsid w:val="00816152"/>
    <w:rsid w:val="00822A79"/>
    <w:rsid w:val="008249A2"/>
    <w:rsid w:val="0084003C"/>
    <w:rsid w:val="008405FA"/>
    <w:rsid w:val="00841BFF"/>
    <w:rsid w:val="00853C2F"/>
    <w:rsid w:val="0085418F"/>
    <w:rsid w:val="0086787E"/>
    <w:rsid w:val="0087075A"/>
    <w:rsid w:val="00873149"/>
    <w:rsid w:val="00880290"/>
    <w:rsid w:val="0089689F"/>
    <w:rsid w:val="00896F26"/>
    <w:rsid w:val="008C49F8"/>
    <w:rsid w:val="008D2B9B"/>
    <w:rsid w:val="008D7651"/>
    <w:rsid w:val="008E3A4E"/>
    <w:rsid w:val="008F1DF7"/>
    <w:rsid w:val="008F47E6"/>
    <w:rsid w:val="00913DB8"/>
    <w:rsid w:val="009156BD"/>
    <w:rsid w:val="00933B21"/>
    <w:rsid w:val="009567D5"/>
    <w:rsid w:val="00962A3F"/>
    <w:rsid w:val="00964175"/>
    <w:rsid w:val="009710FC"/>
    <w:rsid w:val="00974722"/>
    <w:rsid w:val="00975903"/>
    <w:rsid w:val="009812EC"/>
    <w:rsid w:val="00996B08"/>
    <w:rsid w:val="009A20C6"/>
    <w:rsid w:val="009A7577"/>
    <w:rsid w:val="009B11B7"/>
    <w:rsid w:val="009E035B"/>
    <w:rsid w:val="00A11931"/>
    <w:rsid w:val="00A1654D"/>
    <w:rsid w:val="00A2208F"/>
    <w:rsid w:val="00A2536F"/>
    <w:rsid w:val="00A6526A"/>
    <w:rsid w:val="00A668C9"/>
    <w:rsid w:val="00A67C3E"/>
    <w:rsid w:val="00A73E39"/>
    <w:rsid w:val="00A915AE"/>
    <w:rsid w:val="00AA0671"/>
    <w:rsid w:val="00AA0F26"/>
    <w:rsid w:val="00AA4A76"/>
    <w:rsid w:val="00AA4EE6"/>
    <w:rsid w:val="00AA5854"/>
    <w:rsid w:val="00AB275A"/>
    <w:rsid w:val="00AB38DC"/>
    <w:rsid w:val="00AC6303"/>
    <w:rsid w:val="00AD4FC0"/>
    <w:rsid w:val="00AD6A33"/>
    <w:rsid w:val="00AD6DD1"/>
    <w:rsid w:val="00B15FF6"/>
    <w:rsid w:val="00B25BC9"/>
    <w:rsid w:val="00B27799"/>
    <w:rsid w:val="00B34E9A"/>
    <w:rsid w:val="00B429E6"/>
    <w:rsid w:val="00B51E8A"/>
    <w:rsid w:val="00B5294C"/>
    <w:rsid w:val="00BA1A4E"/>
    <w:rsid w:val="00BB1F6A"/>
    <w:rsid w:val="00BB75A9"/>
    <w:rsid w:val="00BC1910"/>
    <w:rsid w:val="00BC3B52"/>
    <w:rsid w:val="00BD1C9A"/>
    <w:rsid w:val="00BE6DFE"/>
    <w:rsid w:val="00BF0EC4"/>
    <w:rsid w:val="00BF19D0"/>
    <w:rsid w:val="00C02C36"/>
    <w:rsid w:val="00C06435"/>
    <w:rsid w:val="00C117C9"/>
    <w:rsid w:val="00C11F17"/>
    <w:rsid w:val="00C13599"/>
    <w:rsid w:val="00C14405"/>
    <w:rsid w:val="00C152FF"/>
    <w:rsid w:val="00C44B71"/>
    <w:rsid w:val="00C46528"/>
    <w:rsid w:val="00C530DC"/>
    <w:rsid w:val="00C57170"/>
    <w:rsid w:val="00C648D5"/>
    <w:rsid w:val="00C84FD5"/>
    <w:rsid w:val="00C879E6"/>
    <w:rsid w:val="00C90EFE"/>
    <w:rsid w:val="00C93228"/>
    <w:rsid w:val="00C97DC0"/>
    <w:rsid w:val="00CA68B9"/>
    <w:rsid w:val="00CC310C"/>
    <w:rsid w:val="00CD09B4"/>
    <w:rsid w:val="00CE5764"/>
    <w:rsid w:val="00D0370E"/>
    <w:rsid w:val="00D055E0"/>
    <w:rsid w:val="00D057F4"/>
    <w:rsid w:val="00D10DCB"/>
    <w:rsid w:val="00D24DCC"/>
    <w:rsid w:val="00D472B2"/>
    <w:rsid w:val="00D628EB"/>
    <w:rsid w:val="00D6365B"/>
    <w:rsid w:val="00D6678E"/>
    <w:rsid w:val="00D67281"/>
    <w:rsid w:val="00D67EB1"/>
    <w:rsid w:val="00D70BD0"/>
    <w:rsid w:val="00D81F0B"/>
    <w:rsid w:val="00D9044E"/>
    <w:rsid w:val="00DA2785"/>
    <w:rsid w:val="00DB41C3"/>
    <w:rsid w:val="00DB6ED2"/>
    <w:rsid w:val="00DC0D19"/>
    <w:rsid w:val="00DC3DF7"/>
    <w:rsid w:val="00DC5C5F"/>
    <w:rsid w:val="00DC5F2B"/>
    <w:rsid w:val="00DE13CF"/>
    <w:rsid w:val="00E046B3"/>
    <w:rsid w:val="00E14473"/>
    <w:rsid w:val="00E147FA"/>
    <w:rsid w:val="00E14B41"/>
    <w:rsid w:val="00E1562F"/>
    <w:rsid w:val="00E2251B"/>
    <w:rsid w:val="00E242D3"/>
    <w:rsid w:val="00E277B2"/>
    <w:rsid w:val="00E40855"/>
    <w:rsid w:val="00E408F1"/>
    <w:rsid w:val="00E421DA"/>
    <w:rsid w:val="00E44B26"/>
    <w:rsid w:val="00E5457D"/>
    <w:rsid w:val="00E563FB"/>
    <w:rsid w:val="00E60F32"/>
    <w:rsid w:val="00E61015"/>
    <w:rsid w:val="00E63B4C"/>
    <w:rsid w:val="00E726C9"/>
    <w:rsid w:val="00E82A80"/>
    <w:rsid w:val="00E94C02"/>
    <w:rsid w:val="00E94F9C"/>
    <w:rsid w:val="00EA6770"/>
    <w:rsid w:val="00EA6E8A"/>
    <w:rsid w:val="00EB6E3D"/>
    <w:rsid w:val="00EB7A66"/>
    <w:rsid w:val="00EB7C41"/>
    <w:rsid w:val="00EC0115"/>
    <w:rsid w:val="00EC5BDB"/>
    <w:rsid w:val="00EC68BA"/>
    <w:rsid w:val="00EE3BC7"/>
    <w:rsid w:val="00EE5CEE"/>
    <w:rsid w:val="00EF048C"/>
    <w:rsid w:val="00EF0A00"/>
    <w:rsid w:val="00F14BB8"/>
    <w:rsid w:val="00F170E9"/>
    <w:rsid w:val="00F2607F"/>
    <w:rsid w:val="00F45469"/>
    <w:rsid w:val="00F523BA"/>
    <w:rsid w:val="00F65635"/>
    <w:rsid w:val="00F6628A"/>
    <w:rsid w:val="00F6772F"/>
    <w:rsid w:val="00F73501"/>
    <w:rsid w:val="00F84244"/>
    <w:rsid w:val="00F906E7"/>
    <w:rsid w:val="00FB4F33"/>
    <w:rsid w:val="00FC0D40"/>
    <w:rsid w:val="00FD05A6"/>
    <w:rsid w:val="00FE4536"/>
    <w:rsid w:val="00FE4666"/>
    <w:rsid w:val="00FF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97D"/>
  </w:style>
  <w:style w:type="paragraph" w:styleId="1">
    <w:name w:val="heading 1"/>
    <w:basedOn w:val="a"/>
    <w:next w:val="a"/>
    <w:link w:val="10"/>
    <w:uiPriority w:val="99"/>
    <w:qFormat/>
    <w:rsid w:val="0077197D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7197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77197D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E44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67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67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1"/>
    <w:basedOn w:val="a0"/>
    <w:link w:val="3"/>
    <w:uiPriority w:val="99"/>
    <w:semiHidden/>
    <w:locked/>
    <w:rsid w:val="0075677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44B26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77197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677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7197D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E44B2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E44B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4B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uiPriority w:val="99"/>
    <w:rsid w:val="00E44B26"/>
    <w:rPr>
      <w:rFonts w:ascii="Arial" w:hAnsi="Arial" w:cs="Arial"/>
      <w:b/>
      <w:bCs/>
      <w:sz w:val="26"/>
      <w:szCs w:val="26"/>
      <w:lang w:val="ru-RU" w:eastAsia="ru-RU"/>
    </w:rPr>
  </w:style>
  <w:style w:type="character" w:styleId="a6">
    <w:name w:val="Hyperlink"/>
    <w:basedOn w:val="a0"/>
    <w:uiPriority w:val="99"/>
    <w:rsid w:val="00E44B2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E44B26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locked/>
    <w:rsid w:val="00E44B26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E44B26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E44B26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44B26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E44B26"/>
    <w:rPr>
      <w:rFonts w:cs="Times New Roman"/>
      <w:sz w:val="24"/>
      <w:szCs w:val="24"/>
    </w:rPr>
  </w:style>
  <w:style w:type="character" w:customStyle="1" w:styleId="a9">
    <w:name w:val="Знак"/>
    <w:basedOn w:val="a0"/>
    <w:uiPriority w:val="99"/>
    <w:rsid w:val="00E44B26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C06435"/>
    <w:rPr>
      <w:rFonts w:ascii="Arial" w:hAnsi="Arial"/>
      <w:sz w:val="22"/>
      <w:szCs w:val="22"/>
      <w:lang w:val="ru-RU" w:eastAsia="ru-RU" w:bidi="ar-SA"/>
    </w:rPr>
  </w:style>
  <w:style w:type="paragraph" w:styleId="aa">
    <w:name w:val="footer"/>
    <w:basedOn w:val="a"/>
    <w:link w:val="ab"/>
    <w:uiPriority w:val="99"/>
    <w:rsid w:val="00D055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055E0"/>
    <w:rPr>
      <w:rFonts w:cs="Times New Roman"/>
      <w:sz w:val="24"/>
      <w:szCs w:val="24"/>
      <w:lang w:val="ru-RU" w:eastAsia="ru-RU" w:bidi="ar-SA"/>
    </w:rPr>
  </w:style>
  <w:style w:type="paragraph" w:customStyle="1" w:styleId="Normal">
    <w:name w:val="Normal Знак Знак Знак"/>
    <w:rsid w:val="00D055E0"/>
    <w:pPr>
      <w:snapToGrid w:val="0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EF0A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55509"/>
    <w:rPr>
      <w:rFonts w:cs="Times New Roman"/>
      <w:sz w:val="2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uiPriority w:val="99"/>
    <w:rsid w:val="000076CA"/>
    <w:pPr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locked/>
    <w:rsid w:val="0077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lodilova\Local%20Settings\Temporary%20Internet%20Files\Content.MSO\5B8D62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5B8D6245</Template>
  <TotalTime>64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Holodilova</cp:lastModifiedBy>
  <cp:revision>6</cp:revision>
  <cp:lastPrinted>2024-01-18T14:05:00Z</cp:lastPrinted>
  <dcterms:created xsi:type="dcterms:W3CDTF">2023-04-18T08:31:00Z</dcterms:created>
  <dcterms:modified xsi:type="dcterms:W3CDTF">2024-01-18T14:05:00Z</dcterms:modified>
</cp:coreProperties>
</file>