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0A2D02" w:rsidRDefault="000A2D02" w:rsidP="00617C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о</w:t>
      </w:r>
      <w:r w:rsidR="00C07E41" w:rsidRPr="00617C76">
        <w:rPr>
          <w:b/>
          <w:sz w:val="32"/>
          <w:szCs w:val="32"/>
        </w:rPr>
        <w:t xml:space="preserve">тчет </w:t>
      </w:r>
      <w:r>
        <w:rPr>
          <w:b/>
          <w:sz w:val="32"/>
          <w:szCs w:val="32"/>
        </w:rPr>
        <w:t>о ходе реализации и оценке эффективности</w:t>
      </w:r>
    </w:p>
    <w:p w:rsidR="00617C76" w:rsidRDefault="00C07E41" w:rsidP="000A2D02">
      <w:pPr>
        <w:jc w:val="center"/>
        <w:rPr>
          <w:b/>
          <w:sz w:val="32"/>
          <w:szCs w:val="32"/>
        </w:rPr>
      </w:pPr>
      <w:r w:rsidRPr="00617C76">
        <w:rPr>
          <w:b/>
          <w:sz w:val="32"/>
          <w:szCs w:val="32"/>
        </w:rPr>
        <w:t>по муниципальной программе</w:t>
      </w:r>
    </w:p>
    <w:p w:rsidR="008328EA" w:rsidRPr="00617C76" w:rsidRDefault="008328EA" w:rsidP="000A2D02">
      <w:pPr>
        <w:jc w:val="center"/>
        <w:rPr>
          <w:b/>
          <w:sz w:val="32"/>
          <w:szCs w:val="32"/>
        </w:rPr>
      </w:pPr>
    </w:p>
    <w:p w:rsidR="000A2D02" w:rsidRDefault="00617C76" w:rsidP="00617C76">
      <w:pPr>
        <w:jc w:val="center"/>
        <w:rPr>
          <w:b/>
          <w:sz w:val="28"/>
          <w:szCs w:val="28"/>
        </w:rPr>
      </w:pPr>
      <w:r w:rsidRPr="00617C76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617C76">
        <w:rPr>
          <w:b/>
          <w:sz w:val="28"/>
          <w:szCs w:val="28"/>
        </w:rPr>
        <w:t>Вож</w:t>
      </w:r>
      <w:r w:rsidR="000A2D02">
        <w:rPr>
          <w:b/>
          <w:sz w:val="28"/>
          <w:szCs w:val="28"/>
        </w:rPr>
        <w:t>егодского</w:t>
      </w:r>
      <w:proofErr w:type="spellEnd"/>
      <w:r w:rsidR="000A2D02">
        <w:rPr>
          <w:b/>
          <w:sz w:val="28"/>
          <w:szCs w:val="28"/>
        </w:rPr>
        <w:t xml:space="preserve"> муниципального округа</w:t>
      </w:r>
      <w:r w:rsidRPr="00617C76">
        <w:rPr>
          <w:b/>
          <w:sz w:val="28"/>
          <w:szCs w:val="28"/>
        </w:rPr>
        <w:t xml:space="preserve"> на 2023 – 2027 годы»</w:t>
      </w:r>
      <w:r w:rsidR="000A2D02">
        <w:rPr>
          <w:b/>
          <w:sz w:val="28"/>
          <w:szCs w:val="28"/>
        </w:rPr>
        <w:t xml:space="preserve">  </w:t>
      </w:r>
    </w:p>
    <w:p w:rsidR="008328EA" w:rsidRDefault="008328EA" w:rsidP="00617C76">
      <w:pPr>
        <w:jc w:val="center"/>
        <w:rPr>
          <w:b/>
          <w:sz w:val="28"/>
          <w:szCs w:val="28"/>
        </w:rPr>
      </w:pPr>
    </w:p>
    <w:p w:rsidR="00617C76" w:rsidRPr="00617C76" w:rsidRDefault="000A2D02" w:rsidP="00617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370F16">
        <w:rPr>
          <w:b/>
          <w:sz w:val="28"/>
          <w:szCs w:val="28"/>
        </w:rPr>
        <w:t xml:space="preserve"> год</w:t>
      </w:r>
    </w:p>
    <w:p w:rsidR="00C07E41" w:rsidRPr="00DE5451" w:rsidRDefault="00C07E41" w:rsidP="00C07E41">
      <w:pPr>
        <w:spacing w:line="360" w:lineRule="auto"/>
        <w:jc w:val="center"/>
        <w:rPr>
          <w:sz w:val="32"/>
          <w:szCs w:val="32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8328EA" w:rsidRDefault="008328EA" w:rsidP="00C07E41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62"/>
      </w:tblGrid>
      <w:tr w:rsidR="000A2D02" w:rsidRPr="000A2D02" w:rsidTr="000A2D02">
        <w:tc>
          <w:tcPr>
            <w:tcW w:w="5068" w:type="dxa"/>
          </w:tcPr>
          <w:p w:rsidR="000A2D02" w:rsidRPr="000A2D02" w:rsidRDefault="000A2D02" w:rsidP="000A2D02">
            <w:pPr>
              <w:tabs>
                <w:tab w:val="left" w:pos="5580"/>
              </w:tabs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0A2D02" w:rsidRPr="000A2D02" w:rsidRDefault="000A2D02" w:rsidP="000A2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 </w:t>
            </w:r>
          </w:p>
        </w:tc>
        <w:tc>
          <w:tcPr>
            <w:tcW w:w="5068" w:type="dxa"/>
          </w:tcPr>
          <w:p w:rsidR="000A2D02" w:rsidRPr="000A2D02" w:rsidRDefault="000A2D02" w:rsidP="000A2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0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A2D02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0A2D0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округа</w:t>
            </w:r>
          </w:p>
        </w:tc>
      </w:tr>
    </w:tbl>
    <w:p w:rsidR="00C07E41" w:rsidRDefault="00C07E41" w:rsidP="000A2D02">
      <w:pPr>
        <w:jc w:val="both"/>
        <w:rPr>
          <w:sz w:val="28"/>
          <w:szCs w:val="28"/>
        </w:rPr>
      </w:pPr>
    </w:p>
    <w:p w:rsidR="00C07E41" w:rsidRPr="0086118E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Default="00C07E41" w:rsidP="000A2D02">
      <w:pPr>
        <w:rPr>
          <w:sz w:val="28"/>
          <w:szCs w:val="28"/>
        </w:rPr>
      </w:pPr>
    </w:p>
    <w:p w:rsidR="008328EA" w:rsidRDefault="008328EA" w:rsidP="000A2D02">
      <w:pPr>
        <w:rPr>
          <w:sz w:val="28"/>
          <w:szCs w:val="28"/>
        </w:rPr>
      </w:pPr>
    </w:p>
    <w:p w:rsidR="008328EA" w:rsidRDefault="008328EA" w:rsidP="000A2D02">
      <w:pPr>
        <w:rPr>
          <w:sz w:val="28"/>
          <w:szCs w:val="28"/>
        </w:rPr>
      </w:pPr>
    </w:p>
    <w:p w:rsidR="00C07E41" w:rsidRDefault="00C07E41" w:rsidP="00C07E41">
      <w:pPr>
        <w:rPr>
          <w:sz w:val="28"/>
          <w:szCs w:val="28"/>
        </w:rPr>
      </w:pPr>
    </w:p>
    <w:p w:rsidR="00C07E41" w:rsidRPr="000A2D02" w:rsidRDefault="000A2D02" w:rsidP="00C07E41">
      <w:pPr>
        <w:rPr>
          <w:sz w:val="28"/>
          <w:szCs w:val="28"/>
        </w:rPr>
      </w:pPr>
      <w:r w:rsidRPr="000A2D02">
        <w:rPr>
          <w:sz w:val="28"/>
          <w:szCs w:val="28"/>
        </w:rPr>
        <w:t>Глава</w:t>
      </w:r>
      <w:r w:rsidR="003B54F3" w:rsidRPr="000A2D02">
        <w:rPr>
          <w:sz w:val="28"/>
          <w:szCs w:val="28"/>
        </w:rPr>
        <w:t xml:space="preserve"> </w:t>
      </w:r>
      <w:proofErr w:type="spellStart"/>
      <w:r w:rsidR="00C07E41" w:rsidRPr="000A2D02">
        <w:rPr>
          <w:sz w:val="28"/>
          <w:szCs w:val="28"/>
        </w:rPr>
        <w:t>Вожегодского</w:t>
      </w:r>
      <w:proofErr w:type="spellEnd"/>
      <w:r w:rsidR="00C07E41" w:rsidRPr="000A2D02">
        <w:rPr>
          <w:sz w:val="28"/>
          <w:szCs w:val="28"/>
        </w:rPr>
        <w:t xml:space="preserve"> </w:t>
      </w:r>
    </w:p>
    <w:p w:rsidR="00C07E41" w:rsidRPr="000A2D02" w:rsidRDefault="00C07E41" w:rsidP="001D3D1B">
      <w:pPr>
        <w:rPr>
          <w:sz w:val="28"/>
          <w:szCs w:val="28"/>
        </w:rPr>
      </w:pPr>
      <w:r w:rsidRPr="000A2D02">
        <w:rPr>
          <w:sz w:val="28"/>
          <w:szCs w:val="28"/>
        </w:rPr>
        <w:t xml:space="preserve">муниципального </w:t>
      </w:r>
      <w:r w:rsidR="003B54F3" w:rsidRPr="000A2D02">
        <w:rPr>
          <w:sz w:val="28"/>
          <w:szCs w:val="28"/>
        </w:rPr>
        <w:t>округа</w:t>
      </w:r>
      <w:r w:rsidRPr="000A2D02">
        <w:rPr>
          <w:sz w:val="28"/>
          <w:szCs w:val="28"/>
        </w:rPr>
        <w:t xml:space="preserve">                          ____________________</w:t>
      </w:r>
      <w:r w:rsidR="00D51AFC" w:rsidRPr="000A2D02">
        <w:rPr>
          <w:sz w:val="28"/>
          <w:szCs w:val="28"/>
        </w:rPr>
        <w:t>Е.В. Первов</w:t>
      </w:r>
      <w:r w:rsidRPr="000A2D02">
        <w:rPr>
          <w:sz w:val="28"/>
          <w:szCs w:val="28"/>
        </w:rPr>
        <w:t xml:space="preserve"> </w:t>
      </w:r>
    </w:p>
    <w:p w:rsidR="00C07E41" w:rsidRPr="00617C76" w:rsidRDefault="00C07E41" w:rsidP="00C07E41">
      <w:pPr>
        <w:tabs>
          <w:tab w:val="left" w:pos="5580"/>
        </w:tabs>
        <w:ind w:right="-185"/>
        <w:jc w:val="center"/>
      </w:pPr>
    </w:p>
    <w:p w:rsidR="00C07E41" w:rsidRPr="000A2D02" w:rsidRDefault="00C07E41" w:rsidP="00C07E41">
      <w:pPr>
        <w:rPr>
          <w:sz w:val="28"/>
          <w:szCs w:val="28"/>
        </w:rPr>
      </w:pPr>
      <w:r w:rsidRPr="000A2D02">
        <w:rPr>
          <w:sz w:val="28"/>
          <w:szCs w:val="28"/>
        </w:rPr>
        <w:t xml:space="preserve">Отчет подготовила:  </w:t>
      </w:r>
    </w:p>
    <w:p w:rsidR="00C07E41" w:rsidRPr="000A2D02" w:rsidRDefault="00C07E41" w:rsidP="00C07E41">
      <w:pPr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274"/>
        <w:gridCol w:w="1223"/>
        <w:gridCol w:w="4971"/>
      </w:tblGrid>
      <w:tr w:rsidR="00C07E41" w:rsidRPr="000A2D02" w:rsidTr="00370F16">
        <w:tc>
          <w:tcPr>
            <w:tcW w:w="3510" w:type="dxa"/>
          </w:tcPr>
          <w:p w:rsidR="00C07E41" w:rsidRPr="000A2D02" w:rsidRDefault="00C07E41" w:rsidP="003B54F3">
            <w:pPr>
              <w:rPr>
                <w:sz w:val="28"/>
                <w:szCs w:val="28"/>
              </w:rPr>
            </w:pPr>
            <w:r w:rsidRPr="000A2D02">
              <w:rPr>
                <w:sz w:val="28"/>
                <w:szCs w:val="28"/>
              </w:rPr>
              <w:t>Заведующий отделом архитектуры</w:t>
            </w:r>
            <w:r w:rsidR="003B54F3" w:rsidRPr="000A2D02">
              <w:rPr>
                <w:sz w:val="28"/>
                <w:szCs w:val="28"/>
              </w:rPr>
              <w:t>,</w:t>
            </w:r>
            <w:r w:rsidRPr="000A2D02">
              <w:rPr>
                <w:sz w:val="28"/>
                <w:szCs w:val="28"/>
              </w:rPr>
              <w:t xml:space="preserve"> градостроительства</w:t>
            </w:r>
            <w:r w:rsidR="003B54F3" w:rsidRPr="000A2D02">
              <w:rPr>
                <w:sz w:val="28"/>
                <w:szCs w:val="28"/>
              </w:rPr>
              <w:t xml:space="preserve"> и благоустройства управления строительства и  инфраструктуры</w:t>
            </w:r>
            <w:r w:rsidRPr="000A2D02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0A2D02">
              <w:rPr>
                <w:sz w:val="28"/>
                <w:szCs w:val="28"/>
              </w:rPr>
              <w:t>Вожегодского</w:t>
            </w:r>
            <w:proofErr w:type="spellEnd"/>
            <w:r w:rsidRPr="000A2D02">
              <w:rPr>
                <w:sz w:val="28"/>
                <w:szCs w:val="28"/>
              </w:rPr>
              <w:t xml:space="preserve"> муниципального </w:t>
            </w:r>
            <w:r w:rsidR="003B54F3" w:rsidRPr="000A2D02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</w:tcPr>
          <w:p w:rsidR="00C07E41" w:rsidRPr="000A2D02" w:rsidRDefault="00C07E41" w:rsidP="00370F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C07E41" w:rsidRPr="000A2D02" w:rsidRDefault="00C07E41" w:rsidP="00370F16">
            <w:pPr>
              <w:jc w:val="both"/>
              <w:rPr>
                <w:sz w:val="28"/>
                <w:szCs w:val="28"/>
              </w:rPr>
            </w:pPr>
          </w:p>
          <w:p w:rsidR="00C07E41" w:rsidRPr="000A2D02" w:rsidRDefault="00C07E41" w:rsidP="00370F16">
            <w:pPr>
              <w:jc w:val="center"/>
              <w:rPr>
                <w:sz w:val="28"/>
                <w:szCs w:val="28"/>
              </w:rPr>
            </w:pPr>
            <w:r w:rsidRPr="000A2D02">
              <w:rPr>
                <w:sz w:val="28"/>
                <w:szCs w:val="28"/>
              </w:rPr>
              <w:t>____________________</w:t>
            </w:r>
            <w:proofErr w:type="spellStart"/>
            <w:r w:rsidRPr="000A2D02">
              <w:rPr>
                <w:sz w:val="28"/>
                <w:szCs w:val="28"/>
              </w:rPr>
              <w:t>О.Г.Холодилова</w:t>
            </w:r>
            <w:proofErr w:type="spellEnd"/>
          </w:p>
          <w:p w:rsidR="00C07E41" w:rsidRDefault="00C07E41" w:rsidP="00370F16">
            <w:pPr>
              <w:jc w:val="right"/>
              <w:rPr>
                <w:sz w:val="28"/>
                <w:szCs w:val="28"/>
              </w:rPr>
            </w:pPr>
            <w:r w:rsidRPr="000A2D02">
              <w:rPr>
                <w:sz w:val="28"/>
                <w:szCs w:val="28"/>
              </w:rPr>
              <w:t>(817-44) 2-21-37</w:t>
            </w:r>
          </w:p>
          <w:p w:rsidR="001433BB" w:rsidRPr="004B71EB" w:rsidRDefault="001433BB" w:rsidP="00370F1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4B71E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vozhega</w:t>
            </w:r>
            <w:proofErr w:type="spellEnd"/>
            <w:r w:rsidRPr="004B71EB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4B71E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07E41" w:rsidRDefault="00C07E41" w:rsidP="00C07E41">
      <w:pPr>
        <w:jc w:val="both"/>
        <w:rPr>
          <w:sz w:val="28"/>
        </w:rPr>
      </w:pPr>
    </w:p>
    <w:p w:rsidR="000A2D02" w:rsidRDefault="000A2D02" w:rsidP="000A2D02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</w:p>
    <w:p w:rsidR="00C07E41" w:rsidRDefault="000A2D02" w:rsidP="000A2D02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3BB">
        <w:rPr>
          <w:sz w:val="28"/>
          <w:szCs w:val="28"/>
        </w:rPr>
        <w:t>21.03.2025</w:t>
      </w:r>
    </w:p>
    <w:p w:rsidR="000A2D02" w:rsidRDefault="000A2D02" w:rsidP="000A2D02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</w:p>
    <w:p w:rsidR="000A2D02" w:rsidRDefault="000A2D02" w:rsidP="000A2D02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</w:p>
    <w:p w:rsidR="000A2D02" w:rsidRDefault="000A2D02" w:rsidP="000A2D02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</w:p>
    <w:p w:rsidR="000A2D02" w:rsidRDefault="000A2D02" w:rsidP="000A2D02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</w:p>
    <w:p w:rsidR="000A2D02" w:rsidRDefault="000A2D02" w:rsidP="000A2D02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</w:p>
    <w:p w:rsidR="000A2D02" w:rsidRDefault="008328EA" w:rsidP="008328EA">
      <w:pPr>
        <w:tabs>
          <w:tab w:val="left" w:pos="5580"/>
        </w:tabs>
        <w:ind w:right="-187"/>
        <w:jc w:val="center"/>
        <w:rPr>
          <w:sz w:val="28"/>
          <w:szCs w:val="28"/>
        </w:rPr>
      </w:pPr>
      <w:r w:rsidRPr="008328E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9942A2">
        <w:rPr>
          <w:b/>
          <w:sz w:val="28"/>
          <w:szCs w:val="28"/>
        </w:rPr>
        <w:t>Конкретные результаты реализации муниципальной программы, достигнутые за 2024 год</w:t>
      </w:r>
    </w:p>
    <w:p w:rsidR="000A2D02" w:rsidRDefault="000A2D02" w:rsidP="000A2D02">
      <w:pPr>
        <w:tabs>
          <w:tab w:val="left" w:pos="5580"/>
        </w:tabs>
        <w:spacing w:line="360" w:lineRule="auto"/>
        <w:ind w:right="-185"/>
        <w:rPr>
          <w:sz w:val="28"/>
          <w:szCs w:val="28"/>
        </w:rPr>
      </w:pPr>
    </w:p>
    <w:p w:rsidR="00617C76" w:rsidRPr="00DA6142" w:rsidRDefault="00617C76" w:rsidP="00617C76">
      <w:pPr>
        <w:ind w:firstLine="540"/>
        <w:jc w:val="both"/>
        <w:rPr>
          <w:color w:val="000000"/>
          <w:sz w:val="28"/>
          <w:szCs w:val="28"/>
        </w:rPr>
      </w:pPr>
      <w:r w:rsidRPr="00CD35FB">
        <w:rPr>
          <w:color w:val="000000"/>
          <w:sz w:val="28"/>
          <w:szCs w:val="28"/>
        </w:rPr>
        <w:t xml:space="preserve">Целями реализации мероприятий муниципальной </w:t>
      </w:r>
      <w:r w:rsidR="008328EA" w:rsidRPr="00CD35FB">
        <w:rPr>
          <w:color w:val="000000"/>
          <w:sz w:val="28"/>
          <w:szCs w:val="28"/>
        </w:rPr>
        <w:t xml:space="preserve">программы является </w:t>
      </w:r>
      <w:r w:rsidR="008328EA" w:rsidRPr="00DA6142">
        <w:rPr>
          <w:color w:val="000000"/>
          <w:sz w:val="28"/>
          <w:szCs w:val="28"/>
        </w:rPr>
        <w:t>улучшение</w:t>
      </w:r>
      <w:r w:rsidRPr="00DA6142">
        <w:rPr>
          <w:color w:val="000000"/>
          <w:sz w:val="28"/>
          <w:szCs w:val="28"/>
        </w:rPr>
        <w:t xml:space="preserve"> санитарного состояния и внешнего облика территории </w:t>
      </w:r>
      <w:proofErr w:type="spellStart"/>
      <w:r w:rsidR="008328EA" w:rsidRPr="00CD35FB">
        <w:rPr>
          <w:color w:val="000000"/>
          <w:sz w:val="28"/>
          <w:szCs w:val="28"/>
        </w:rPr>
        <w:t>Вожегодского</w:t>
      </w:r>
      <w:proofErr w:type="spellEnd"/>
      <w:r w:rsidR="008328EA" w:rsidRPr="00CD35FB">
        <w:rPr>
          <w:color w:val="000000"/>
          <w:sz w:val="28"/>
          <w:szCs w:val="28"/>
        </w:rPr>
        <w:t xml:space="preserve"> муниципального</w:t>
      </w:r>
      <w:r w:rsidRPr="00CD35FB">
        <w:rPr>
          <w:color w:val="000000"/>
          <w:sz w:val="28"/>
          <w:szCs w:val="28"/>
        </w:rPr>
        <w:t xml:space="preserve"> округа</w:t>
      </w:r>
      <w:r w:rsidRPr="00DA6142">
        <w:rPr>
          <w:color w:val="000000"/>
          <w:sz w:val="28"/>
          <w:szCs w:val="28"/>
        </w:rPr>
        <w:t xml:space="preserve">. </w:t>
      </w:r>
    </w:p>
    <w:p w:rsidR="00617C76" w:rsidRPr="00DA6142" w:rsidRDefault="00617C76" w:rsidP="00617C76">
      <w:pPr>
        <w:ind w:firstLine="540"/>
        <w:jc w:val="both"/>
        <w:rPr>
          <w:color w:val="000000"/>
          <w:sz w:val="28"/>
          <w:szCs w:val="28"/>
        </w:rPr>
      </w:pPr>
      <w:r w:rsidRPr="00CD35FB">
        <w:rPr>
          <w:color w:val="000000"/>
          <w:sz w:val="28"/>
          <w:szCs w:val="28"/>
        </w:rPr>
        <w:t xml:space="preserve">Для достижения поставленных целей необходимо </w:t>
      </w:r>
      <w:r w:rsidR="008328EA" w:rsidRPr="00CD35FB">
        <w:rPr>
          <w:color w:val="000000"/>
          <w:sz w:val="28"/>
          <w:szCs w:val="28"/>
        </w:rPr>
        <w:t>решить следующие</w:t>
      </w:r>
      <w:r w:rsidRPr="00CD35FB">
        <w:rPr>
          <w:color w:val="000000"/>
          <w:sz w:val="28"/>
          <w:szCs w:val="28"/>
        </w:rPr>
        <w:t xml:space="preserve"> задачи:</w:t>
      </w:r>
    </w:p>
    <w:p w:rsidR="00617C76" w:rsidRPr="00DA6142" w:rsidRDefault="00617C76" w:rsidP="00617C76">
      <w:pPr>
        <w:shd w:val="clear" w:color="auto" w:fill="FFFFFF"/>
        <w:spacing w:line="322" w:lineRule="exact"/>
        <w:ind w:firstLine="540"/>
        <w:rPr>
          <w:sz w:val="28"/>
          <w:szCs w:val="28"/>
        </w:rPr>
      </w:pPr>
      <w:r w:rsidRPr="00DA6142">
        <w:rPr>
          <w:sz w:val="28"/>
          <w:szCs w:val="28"/>
        </w:rPr>
        <w:t>организовать содержание объектов благоустройства на территории округа;</w:t>
      </w:r>
    </w:p>
    <w:p w:rsidR="00617C76" w:rsidRDefault="00617C76" w:rsidP="00617C76">
      <w:pPr>
        <w:shd w:val="clear" w:color="auto" w:fill="FFFFFF"/>
        <w:spacing w:line="322" w:lineRule="exact"/>
        <w:ind w:firstLine="540"/>
        <w:rPr>
          <w:sz w:val="28"/>
          <w:szCs w:val="28"/>
        </w:rPr>
      </w:pPr>
      <w:r w:rsidRPr="00DA6142">
        <w:rPr>
          <w:spacing w:val="-20"/>
          <w:sz w:val="28"/>
          <w:szCs w:val="28"/>
        </w:rPr>
        <w:t xml:space="preserve">повысить   </w:t>
      </w:r>
      <w:r w:rsidR="008328EA" w:rsidRPr="00DA6142">
        <w:rPr>
          <w:spacing w:val="-20"/>
          <w:sz w:val="28"/>
          <w:szCs w:val="28"/>
        </w:rPr>
        <w:t>уровень вовлеченности</w:t>
      </w:r>
      <w:r w:rsidRPr="00DA6142">
        <w:rPr>
          <w:spacing w:val="-20"/>
          <w:sz w:val="28"/>
          <w:szCs w:val="28"/>
        </w:rPr>
        <w:t xml:space="preserve"> </w:t>
      </w:r>
      <w:r w:rsidRPr="00DA6142">
        <w:rPr>
          <w:sz w:val="28"/>
          <w:szCs w:val="28"/>
        </w:rPr>
        <w:t>заинтересованных граждан, организаций в реализацию мероприятий по бл</w:t>
      </w:r>
      <w:r>
        <w:rPr>
          <w:sz w:val="28"/>
          <w:szCs w:val="28"/>
        </w:rPr>
        <w:t>агоустройству территории округа.</w:t>
      </w:r>
    </w:p>
    <w:p w:rsidR="004758D6" w:rsidRDefault="004758D6" w:rsidP="00C07E41">
      <w:pPr>
        <w:ind w:firstLine="540"/>
        <w:jc w:val="both"/>
        <w:rPr>
          <w:color w:val="000000"/>
          <w:sz w:val="28"/>
          <w:szCs w:val="28"/>
        </w:rPr>
      </w:pPr>
    </w:p>
    <w:p w:rsidR="00C07E41" w:rsidRDefault="005C6D16" w:rsidP="005C6D16">
      <w:p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       </w:t>
      </w:r>
      <w:r w:rsidR="00C07E41" w:rsidRPr="00350570">
        <w:rPr>
          <w:kern w:val="1"/>
          <w:sz w:val="28"/>
          <w:szCs w:val="28"/>
          <w:lang w:eastAsia="ar-SA"/>
        </w:rPr>
        <w:t xml:space="preserve">В соответствии с данной Программой проведены </w:t>
      </w:r>
      <w:r w:rsidR="00617C76">
        <w:rPr>
          <w:kern w:val="1"/>
          <w:sz w:val="28"/>
          <w:szCs w:val="28"/>
          <w:lang w:eastAsia="ar-SA"/>
        </w:rPr>
        <w:t>все основные мероприятия.</w:t>
      </w: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942855" w:rsidRDefault="00ED5BFA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в рамках основного мероприятия «содержание территорий общего пользования» - </w:t>
      </w:r>
      <w:r w:rsidR="00370F16">
        <w:rPr>
          <w:kern w:val="1"/>
          <w:sz w:val="28"/>
          <w:szCs w:val="28"/>
          <w:lang w:eastAsia="ar-SA"/>
        </w:rPr>
        <w:t>содержались территории общего пользования</w:t>
      </w:r>
      <w:r w:rsidR="00942855">
        <w:rPr>
          <w:kern w:val="1"/>
          <w:sz w:val="28"/>
          <w:szCs w:val="28"/>
          <w:lang w:eastAsia="ar-SA"/>
        </w:rPr>
        <w:t>:</w:t>
      </w:r>
    </w:p>
    <w:p w:rsidR="00942855" w:rsidRDefault="00942855" w:rsidP="00E20115">
      <w:pPr>
        <w:pStyle w:val="a3"/>
        <w:tabs>
          <w:tab w:val="left" w:pos="5529"/>
        </w:tabs>
        <w:ind w:left="90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администрацией округа - </w:t>
      </w:r>
      <w:r w:rsidR="00E20115">
        <w:rPr>
          <w:sz w:val="28"/>
          <w:szCs w:val="28"/>
          <w:lang w:eastAsia="en-US"/>
        </w:rPr>
        <w:t>текущий ремонт</w:t>
      </w:r>
      <w:r w:rsidR="00E20115" w:rsidRPr="00073ABF">
        <w:rPr>
          <w:sz w:val="28"/>
          <w:szCs w:val="28"/>
          <w:lang w:eastAsia="en-US"/>
        </w:rPr>
        <w:t xml:space="preserve"> памятника в д. </w:t>
      </w:r>
      <w:proofErr w:type="spellStart"/>
      <w:r w:rsidR="00E20115" w:rsidRPr="00073ABF">
        <w:rPr>
          <w:sz w:val="28"/>
          <w:szCs w:val="28"/>
          <w:lang w:eastAsia="en-US"/>
        </w:rPr>
        <w:t>Гридино</w:t>
      </w:r>
      <w:proofErr w:type="spellEnd"/>
      <w:r w:rsidR="00E20115">
        <w:rPr>
          <w:sz w:val="28"/>
          <w:szCs w:val="28"/>
          <w:lang w:eastAsia="en-US"/>
        </w:rPr>
        <w:t>,</w:t>
      </w:r>
      <w:r w:rsidR="00E20115" w:rsidRPr="00E20115">
        <w:rPr>
          <w:sz w:val="28"/>
          <w:szCs w:val="28"/>
          <w:lang w:eastAsia="en-US"/>
        </w:rPr>
        <w:t xml:space="preserve"> </w:t>
      </w:r>
      <w:r w:rsidR="00E20115" w:rsidRPr="00073ABF">
        <w:rPr>
          <w:sz w:val="28"/>
          <w:szCs w:val="28"/>
          <w:lang w:eastAsia="en-US"/>
        </w:rPr>
        <w:t>услуги дезинсекции, дератизации общественных мест</w:t>
      </w:r>
      <w:r w:rsidR="00E20115">
        <w:rPr>
          <w:sz w:val="28"/>
          <w:szCs w:val="28"/>
          <w:lang w:eastAsia="en-US"/>
        </w:rPr>
        <w:t>,</w:t>
      </w:r>
      <w:r w:rsidR="00E20115" w:rsidRPr="00E20115">
        <w:rPr>
          <w:sz w:val="28"/>
          <w:szCs w:val="28"/>
          <w:lang w:eastAsia="en-US"/>
        </w:rPr>
        <w:t xml:space="preserve"> </w:t>
      </w:r>
      <w:r w:rsidR="00E20115" w:rsidRPr="00073ABF">
        <w:rPr>
          <w:sz w:val="28"/>
          <w:szCs w:val="28"/>
          <w:lang w:eastAsia="en-US"/>
        </w:rPr>
        <w:t xml:space="preserve">обустройство пешеходного моста через р. Вожега (д. Боярская- д. </w:t>
      </w:r>
      <w:proofErr w:type="spellStart"/>
      <w:r w:rsidR="00E20115" w:rsidRPr="00073ABF">
        <w:rPr>
          <w:sz w:val="28"/>
          <w:szCs w:val="28"/>
          <w:lang w:eastAsia="en-US"/>
        </w:rPr>
        <w:t>Бекетовская</w:t>
      </w:r>
      <w:proofErr w:type="spellEnd"/>
      <w:r w:rsidR="00E20115" w:rsidRPr="00073ABF">
        <w:rPr>
          <w:sz w:val="28"/>
          <w:szCs w:val="28"/>
          <w:lang w:eastAsia="en-US"/>
        </w:rPr>
        <w:t>)</w:t>
      </w:r>
      <w:r w:rsidR="00E20115">
        <w:rPr>
          <w:sz w:val="28"/>
          <w:szCs w:val="28"/>
          <w:lang w:eastAsia="en-US"/>
        </w:rPr>
        <w:t>,</w:t>
      </w:r>
      <w:r w:rsidR="00E20115" w:rsidRPr="00E20115">
        <w:rPr>
          <w:sz w:val="28"/>
          <w:szCs w:val="28"/>
          <w:lang w:eastAsia="en-US"/>
        </w:rPr>
        <w:t xml:space="preserve"> </w:t>
      </w:r>
      <w:r w:rsidR="00E20115" w:rsidRPr="00073ABF">
        <w:rPr>
          <w:sz w:val="28"/>
          <w:szCs w:val="28"/>
          <w:lang w:eastAsia="en-US"/>
        </w:rPr>
        <w:t>покос травы, удаление дикорастущей поросли</w:t>
      </w:r>
      <w:r w:rsidR="00E20115">
        <w:rPr>
          <w:sz w:val="28"/>
          <w:szCs w:val="28"/>
          <w:lang w:eastAsia="en-US"/>
        </w:rPr>
        <w:t xml:space="preserve">, </w:t>
      </w:r>
      <w:r w:rsidR="00E20115" w:rsidRPr="00073ABF">
        <w:rPr>
          <w:sz w:val="28"/>
          <w:szCs w:val="28"/>
          <w:lang w:eastAsia="en-US"/>
        </w:rPr>
        <w:t>спил аварийных деревьев</w:t>
      </w:r>
      <w:r w:rsidR="00E20115">
        <w:rPr>
          <w:sz w:val="28"/>
          <w:szCs w:val="28"/>
          <w:lang w:eastAsia="en-US"/>
        </w:rPr>
        <w:t>,</w:t>
      </w:r>
      <w:r w:rsidR="00E20115" w:rsidRPr="00E20115">
        <w:rPr>
          <w:sz w:val="28"/>
          <w:szCs w:val="28"/>
          <w:lang w:eastAsia="en-US"/>
        </w:rPr>
        <w:t xml:space="preserve"> </w:t>
      </w:r>
      <w:r w:rsidR="00E20115" w:rsidRPr="00073ABF">
        <w:rPr>
          <w:sz w:val="28"/>
          <w:szCs w:val="28"/>
          <w:lang w:eastAsia="en-US"/>
        </w:rPr>
        <w:t>работы по содержанию детских игровых и спортивных площадок</w:t>
      </w:r>
      <w:r w:rsidR="00E20115">
        <w:rPr>
          <w:sz w:val="28"/>
          <w:szCs w:val="28"/>
          <w:lang w:eastAsia="en-US"/>
        </w:rPr>
        <w:t>, приобретение строительных и прочих материальных запасов</w:t>
      </w:r>
      <w:r w:rsidR="00E20115" w:rsidRPr="00E20115">
        <w:rPr>
          <w:sz w:val="28"/>
          <w:szCs w:val="28"/>
        </w:rPr>
        <w:t xml:space="preserve"> </w:t>
      </w:r>
      <w:r w:rsidR="00E20115" w:rsidRPr="00267A8E">
        <w:rPr>
          <w:sz w:val="28"/>
          <w:szCs w:val="28"/>
        </w:rPr>
        <w:t>для выполнения работ по благоустройству</w:t>
      </w:r>
      <w:r w:rsidR="00E20115">
        <w:rPr>
          <w:sz w:val="28"/>
          <w:szCs w:val="28"/>
        </w:rPr>
        <w:t>;</w:t>
      </w:r>
    </w:p>
    <w:p w:rsidR="00370F16" w:rsidRDefault="00942855" w:rsidP="00942855">
      <w:pPr>
        <w:pStyle w:val="a3"/>
        <w:tabs>
          <w:tab w:val="left" w:pos="5529"/>
        </w:tabs>
        <w:ind w:left="900"/>
        <w:jc w:val="both"/>
        <w:rPr>
          <w:kern w:val="1"/>
          <w:sz w:val="28"/>
          <w:szCs w:val="28"/>
          <w:lang w:eastAsia="ar-SA"/>
        </w:rPr>
      </w:pPr>
      <w:proofErr w:type="spellStart"/>
      <w:r>
        <w:rPr>
          <w:kern w:val="1"/>
          <w:sz w:val="28"/>
          <w:szCs w:val="28"/>
          <w:lang w:eastAsia="ar-SA"/>
        </w:rPr>
        <w:t>Вожегодским</w:t>
      </w:r>
      <w:proofErr w:type="spellEnd"/>
      <w:r>
        <w:rPr>
          <w:kern w:val="1"/>
          <w:sz w:val="28"/>
          <w:szCs w:val="28"/>
          <w:lang w:eastAsia="ar-SA"/>
        </w:rPr>
        <w:t xml:space="preserve"> территориальным отделом</w:t>
      </w:r>
      <w:r w:rsidR="00370F16">
        <w:rPr>
          <w:kern w:val="1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- </w:t>
      </w:r>
      <w:r w:rsidR="00CF09F3" w:rsidRPr="00267A8E">
        <w:rPr>
          <w:sz w:val="28"/>
          <w:szCs w:val="28"/>
        </w:rPr>
        <w:t>расчистка от снега, транспортные услуги по вывозу переросших деревьев, вывоз мусора в рамках двухмесячника по благоустройству; приобретение основных средств, ГСМ, прочих материалов для выполнения работ по благоустройству.</w:t>
      </w:r>
    </w:p>
    <w:p w:rsidR="00370F16" w:rsidRDefault="00ED5BFA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 рамках основного мероприятия «</w:t>
      </w:r>
      <w:r w:rsidRPr="008D0D6C">
        <w:rPr>
          <w:sz w:val="28"/>
          <w:szCs w:val="28"/>
        </w:rPr>
        <w:t>Размещение информации на территории муниципального образования, в том числе установки указателей с наименованиями улиц и номерами домов, вывесок</w:t>
      </w:r>
      <w:r>
        <w:rPr>
          <w:sz w:val="28"/>
          <w:szCs w:val="28"/>
        </w:rPr>
        <w:t>»</w:t>
      </w:r>
      <w:r w:rsidRPr="00ED5BFA">
        <w:rPr>
          <w:sz w:val="28"/>
          <w:szCs w:val="28"/>
        </w:rPr>
        <w:t xml:space="preserve"> </w:t>
      </w:r>
      <w:r>
        <w:rPr>
          <w:kern w:val="1"/>
          <w:sz w:val="28"/>
          <w:szCs w:val="28"/>
          <w:lang w:eastAsia="ar-SA"/>
        </w:rPr>
        <w:t>приобретены</w:t>
      </w:r>
      <w:r>
        <w:rPr>
          <w:sz w:val="28"/>
          <w:szCs w:val="28"/>
        </w:rPr>
        <w:t xml:space="preserve"> и установлены 53 адресные таблички с наименованием улиц и домов</w:t>
      </w:r>
      <w:r>
        <w:rPr>
          <w:kern w:val="1"/>
          <w:sz w:val="28"/>
          <w:szCs w:val="28"/>
          <w:lang w:eastAsia="ar-SA"/>
        </w:rPr>
        <w:t>;</w:t>
      </w:r>
    </w:p>
    <w:p w:rsidR="00370F16" w:rsidRDefault="00ED5BFA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в рамках основного мероприятия </w:t>
      </w:r>
      <w:r w:rsidRPr="008D0D6C">
        <w:rPr>
          <w:sz w:val="28"/>
          <w:szCs w:val="28"/>
        </w:rPr>
        <w:t>«Организация стоков ливневых вод»</w:t>
      </w:r>
      <w:r>
        <w:rPr>
          <w:sz w:val="28"/>
          <w:szCs w:val="28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оказаны </w:t>
      </w:r>
      <w:r w:rsidRPr="00267A8E">
        <w:rPr>
          <w:sz w:val="28"/>
          <w:szCs w:val="28"/>
          <w:lang w:eastAsia="ar-SA"/>
        </w:rPr>
        <w:t>транспортные услуги по расчистке, углублению водопропускных сточных канав (</w:t>
      </w:r>
      <w:r>
        <w:rPr>
          <w:sz w:val="28"/>
          <w:szCs w:val="28"/>
        </w:rPr>
        <w:t>ул. Кузнецова).</w:t>
      </w:r>
    </w:p>
    <w:p w:rsidR="00370F16" w:rsidRDefault="005E1056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в рамках основного мероприятия </w:t>
      </w:r>
      <w:r w:rsidRPr="008D0D6C">
        <w:rPr>
          <w:sz w:val="28"/>
          <w:szCs w:val="28"/>
        </w:rPr>
        <w:t>«Содержание, мест захоронения»</w:t>
      </w:r>
      <w:r>
        <w:rPr>
          <w:sz w:val="28"/>
          <w:szCs w:val="28"/>
        </w:rPr>
        <w:t xml:space="preserve"> осуществлен </w:t>
      </w:r>
      <w:r w:rsidRPr="00267A8E">
        <w:rPr>
          <w:sz w:val="28"/>
          <w:szCs w:val="28"/>
        </w:rPr>
        <w:t>вывоз мусора с территорий кладбищ</w:t>
      </w:r>
      <w:r w:rsidR="00CF09F3">
        <w:rPr>
          <w:sz w:val="28"/>
          <w:szCs w:val="28"/>
        </w:rPr>
        <w:t>.</w:t>
      </w:r>
    </w:p>
    <w:p w:rsidR="00CF09F3" w:rsidRPr="00CF09F3" w:rsidRDefault="005E1056" w:rsidP="00CF09F3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в рамках основного мероприятия </w:t>
      </w:r>
      <w:r>
        <w:rPr>
          <w:sz w:val="28"/>
          <w:szCs w:val="28"/>
        </w:rPr>
        <w:t xml:space="preserve">«Содержание и оборудование контейнерных площадок» </w:t>
      </w:r>
      <w:r w:rsidR="00CF09F3">
        <w:rPr>
          <w:sz w:val="28"/>
          <w:szCs w:val="28"/>
        </w:rPr>
        <w:t xml:space="preserve">- </w:t>
      </w:r>
      <w:r w:rsidR="00CF09F3">
        <w:rPr>
          <w:rFonts w:eastAsia="Calibri"/>
          <w:sz w:val="28"/>
          <w:szCs w:val="28"/>
          <w:shd w:val="clear" w:color="auto" w:fill="FFFFFF"/>
        </w:rPr>
        <w:t>н</w:t>
      </w:r>
      <w:r w:rsidR="00CF09F3" w:rsidRPr="00CF09F3">
        <w:rPr>
          <w:rFonts w:eastAsia="Calibri"/>
          <w:sz w:val="28"/>
          <w:szCs w:val="28"/>
          <w:shd w:val="clear" w:color="auto" w:fill="FFFFFF"/>
        </w:rPr>
        <w:t xml:space="preserve">а территории округа завершена работа по обустройству контейнерных площадок по проекту Губернатора области «Контейнерные площадки» программы «Стратегия 2.0». В 2024 году </w:t>
      </w:r>
      <w:r w:rsidR="00CF09F3">
        <w:rPr>
          <w:rFonts w:eastAsia="Calibri"/>
          <w:sz w:val="28"/>
          <w:szCs w:val="28"/>
          <w:shd w:val="clear" w:color="auto" w:fill="FFFFFF"/>
        </w:rPr>
        <w:t xml:space="preserve">администрацией округа </w:t>
      </w:r>
      <w:r w:rsidR="00CF09F3" w:rsidRPr="00CF09F3">
        <w:rPr>
          <w:rFonts w:eastAsia="Calibri"/>
          <w:sz w:val="28"/>
          <w:szCs w:val="28"/>
          <w:shd w:val="clear" w:color="auto" w:fill="FFFFFF"/>
        </w:rPr>
        <w:t>обустроено 38 контейнерных площадок,</w:t>
      </w:r>
      <w:r w:rsidR="00CF09F3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="00CF09F3" w:rsidRPr="00CF09F3">
        <w:rPr>
          <w:sz w:val="28"/>
          <w:szCs w:val="28"/>
        </w:rPr>
        <w:t>Вожегодским</w:t>
      </w:r>
      <w:proofErr w:type="spellEnd"/>
      <w:r w:rsidR="00CF09F3" w:rsidRPr="00CF09F3">
        <w:rPr>
          <w:sz w:val="28"/>
          <w:szCs w:val="28"/>
        </w:rPr>
        <w:t xml:space="preserve"> территориальным отделом администрации округа проведены работы по обустройству </w:t>
      </w:r>
      <w:r w:rsidR="00CF09F3">
        <w:rPr>
          <w:sz w:val="28"/>
          <w:szCs w:val="28"/>
        </w:rPr>
        <w:t xml:space="preserve">5 контейнерных площадок, </w:t>
      </w:r>
      <w:r w:rsidR="00CF09F3" w:rsidRPr="00CF09F3">
        <w:rPr>
          <w:sz w:val="28"/>
          <w:szCs w:val="28"/>
        </w:rPr>
        <w:t>осуществлен вывоз мусора, не относящегося к ТКО</w:t>
      </w:r>
      <w:r w:rsidR="00CF09F3">
        <w:rPr>
          <w:sz w:val="28"/>
          <w:szCs w:val="28"/>
        </w:rPr>
        <w:t>.</w:t>
      </w:r>
    </w:p>
    <w:p w:rsidR="00370F16" w:rsidRDefault="00B463A8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 xml:space="preserve">в рамках основного мероприятия </w:t>
      </w:r>
      <w:r w:rsidRPr="008D0D6C">
        <w:rPr>
          <w:sz w:val="28"/>
          <w:szCs w:val="28"/>
        </w:rPr>
        <w:t>«Содействие занятости населения»</w:t>
      </w:r>
      <w:r>
        <w:rPr>
          <w:sz w:val="28"/>
          <w:szCs w:val="28"/>
        </w:rPr>
        <w:t xml:space="preserve"> - </w:t>
      </w:r>
      <w:r w:rsidR="00370F16">
        <w:rPr>
          <w:kern w:val="1"/>
          <w:sz w:val="28"/>
          <w:szCs w:val="28"/>
          <w:lang w:eastAsia="ar-SA"/>
        </w:rPr>
        <w:t>организованы общес</w:t>
      </w:r>
      <w:r>
        <w:rPr>
          <w:kern w:val="1"/>
          <w:sz w:val="28"/>
          <w:szCs w:val="28"/>
          <w:lang w:eastAsia="ar-SA"/>
        </w:rPr>
        <w:t xml:space="preserve">твенные работы </w:t>
      </w:r>
      <w:r w:rsidRPr="00267A8E">
        <w:rPr>
          <w:sz w:val="28"/>
          <w:szCs w:val="28"/>
        </w:rPr>
        <w:t>(оплата труда с начислениями для граждан, состоящих на учете в Центре занятости – в отчетном периоде организовано 15 рабочих мест);</w:t>
      </w:r>
    </w:p>
    <w:p w:rsidR="00370F16" w:rsidRDefault="00B463A8" w:rsidP="00370F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в рамках основного мероприятия </w:t>
      </w:r>
      <w:r w:rsidR="00143040" w:rsidRPr="008475F9">
        <w:rPr>
          <w:sz w:val="28"/>
          <w:szCs w:val="28"/>
        </w:rPr>
        <w:t>«Народный бюджет»</w:t>
      </w:r>
      <w:r w:rsidR="00143040">
        <w:rPr>
          <w:sz w:val="28"/>
          <w:szCs w:val="28"/>
        </w:rPr>
        <w:t xml:space="preserve"> </w:t>
      </w:r>
      <w:r>
        <w:rPr>
          <w:kern w:val="1"/>
          <w:sz w:val="28"/>
          <w:szCs w:val="28"/>
          <w:lang w:eastAsia="ar-SA"/>
        </w:rPr>
        <w:t>реализовано 10</w:t>
      </w:r>
      <w:r w:rsidR="00FA1162">
        <w:rPr>
          <w:kern w:val="1"/>
          <w:sz w:val="28"/>
          <w:szCs w:val="28"/>
          <w:lang w:eastAsia="ar-SA"/>
        </w:rPr>
        <w:t xml:space="preserve"> </w:t>
      </w:r>
      <w:r w:rsidR="00370F16">
        <w:rPr>
          <w:kern w:val="1"/>
          <w:sz w:val="28"/>
          <w:szCs w:val="28"/>
          <w:lang w:eastAsia="ar-SA"/>
        </w:rPr>
        <w:t>проектов в р</w:t>
      </w:r>
      <w:r w:rsidR="00143040">
        <w:rPr>
          <w:kern w:val="1"/>
          <w:sz w:val="28"/>
          <w:szCs w:val="28"/>
          <w:lang w:eastAsia="ar-SA"/>
        </w:rPr>
        <w:t>амках проекта «Народный бюджет».</w:t>
      </w:r>
    </w:p>
    <w:p w:rsidR="00370F16" w:rsidRPr="005C6D16" w:rsidRDefault="00CF09F3" w:rsidP="005C6D16">
      <w:pPr>
        <w:pStyle w:val="a3"/>
        <w:numPr>
          <w:ilvl w:val="0"/>
          <w:numId w:val="4"/>
        </w:num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в рамках основного мероприятия </w:t>
      </w:r>
      <w:r w:rsidRPr="008D0D6C">
        <w:rPr>
          <w:sz w:val="28"/>
          <w:szCs w:val="28"/>
        </w:rPr>
        <w:t>«Определение координат земельных участков</w:t>
      </w:r>
      <w:r>
        <w:rPr>
          <w:sz w:val="28"/>
          <w:szCs w:val="28"/>
        </w:rPr>
        <w:t xml:space="preserve">» - </w:t>
      </w:r>
      <w:r w:rsidRPr="00073ABF">
        <w:rPr>
          <w:sz w:val="28"/>
          <w:szCs w:val="28"/>
          <w:lang w:eastAsia="en-US"/>
        </w:rPr>
        <w:t xml:space="preserve">проведены кадастровые работы по подготовке схем расположения на кадастровых планах территорий кладбищ </w:t>
      </w:r>
      <w:proofErr w:type="spellStart"/>
      <w:r w:rsidRPr="00073ABF">
        <w:rPr>
          <w:sz w:val="28"/>
          <w:szCs w:val="28"/>
          <w:lang w:eastAsia="en-US"/>
        </w:rPr>
        <w:t>Вожегодского</w:t>
      </w:r>
      <w:proofErr w:type="spellEnd"/>
      <w:r w:rsidRPr="00073ABF">
        <w:rPr>
          <w:sz w:val="28"/>
          <w:szCs w:val="28"/>
          <w:lang w:eastAsia="en-US"/>
        </w:rPr>
        <w:t xml:space="preserve"> муниципального округа</w:t>
      </w:r>
      <w:r w:rsidR="00370F16" w:rsidRPr="005C6D16">
        <w:rPr>
          <w:kern w:val="1"/>
          <w:sz w:val="28"/>
          <w:szCs w:val="28"/>
          <w:lang w:eastAsia="ar-SA"/>
        </w:rPr>
        <w:t>.</w:t>
      </w:r>
    </w:p>
    <w:p w:rsidR="00370F16" w:rsidRDefault="00370F16" w:rsidP="006D6E05">
      <w:p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</w:p>
    <w:p w:rsidR="004B71EB" w:rsidRDefault="00ED5BFA" w:rsidP="008328E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71EB">
        <w:rPr>
          <w:sz w:val="28"/>
          <w:szCs w:val="28"/>
        </w:rPr>
        <w:t xml:space="preserve">Также в 2024 году обеспечено </w:t>
      </w:r>
      <w:r w:rsidR="004B71EB">
        <w:rPr>
          <w:spacing w:val="-1"/>
          <w:sz w:val="28"/>
          <w:szCs w:val="28"/>
        </w:rPr>
        <w:t>праздничное оформление</w:t>
      </w:r>
      <w:r w:rsidR="004B71EB">
        <w:rPr>
          <w:spacing w:val="-1"/>
          <w:sz w:val="28"/>
          <w:szCs w:val="28"/>
        </w:rPr>
        <w:t xml:space="preserve"> общественных территорий</w:t>
      </w:r>
      <w:r w:rsidR="004B71EB">
        <w:rPr>
          <w:spacing w:val="-1"/>
          <w:sz w:val="28"/>
          <w:szCs w:val="28"/>
        </w:rPr>
        <w:t xml:space="preserve"> округа. </w:t>
      </w:r>
    </w:p>
    <w:p w:rsidR="004B71EB" w:rsidRPr="004B71EB" w:rsidRDefault="004B71EB" w:rsidP="008328E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В 2024 году обеспечено проведение</w:t>
      </w:r>
      <w:r>
        <w:rPr>
          <w:sz w:val="28"/>
          <w:szCs w:val="28"/>
        </w:rPr>
        <w:t xml:space="preserve"> мероприятий по благоустройству дворовых и общественных территорий</w:t>
      </w:r>
      <w:r>
        <w:rPr>
          <w:sz w:val="28"/>
          <w:szCs w:val="28"/>
        </w:rPr>
        <w:t xml:space="preserve"> с привлечением граждан. </w:t>
      </w:r>
      <w:r>
        <w:rPr>
          <w:spacing w:val="-19"/>
          <w:sz w:val="28"/>
          <w:szCs w:val="28"/>
        </w:rPr>
        <w:t>К</w:t>
      </w:r>
      <w:r w:rsidRPr="00841543">
        <w:rPr>
          <w:spacing w:val="-19"/>
          <w:sz w:val="28"/>
          <w:szCs w:val="28"/>
        </w:rPr>
        <w:t xml:space="preserve">оличество граждан, </w:t>
      </w:r>
      <w:r w:rsidRPr="00841543">
        <w:rPr>
          <w:spacing w:val="-18"/>
          <w:sz w:val="28"/>
          <w:szCs w:val="28"/>
        </w:rPr>
        <w:t xml:space="preserve">принявших                участие                </w:t>
      </w:r>
      <w:r w:rsidRPr="00841543">
        <w:rPr>
          <w:spacing w:val="-18"/>
          <w:sz w:val="28"/>
          <w:szCs w:val="28"/>
        </w:rPr>
        <w:t xml:space="preserve">в </w:t>
      </w:r>
      <w:r>
        <w:rPr>
          <w:spacing w:val="-18"/>
          <w:sz w:val="28"/>
          <w:szCs w:val="28"/>
        </w:rPr>
        <w:t>проведении</w:t>
      </w:r>
      <w:r w:rsidRPr="00841543">
        <w:rPr>
          <w:spacing w:val="-7"/>
          <w:sz w:val="28"/>
          <w:szCs w:val="28"/>
        </w:rPr>
        <w:t xml:space="preserve">   двухмесячника   по </w:t>
      </w:r>
      <w:r w:rsidRPr="00841543">
        <w:rPr>
          <w:sz w:val="28"/>
          <w:szCs w:val="28"/>
        </w:rPr>
        <w:t>благоустройству, субботников</w:t>
      </w:r>
      <w:r>
        <w:rPr>
          <w:sz w:val="28"/>
          <w:szCs w:val="28"/>
        </w:rPr>
        <w:t xml:space="preserve"> составило 750 человек.</w:t>
      </w:r>
    </w:p>
    <w:p w:rsidR="004B71EB" w:rsidRDefault="004B71EB" w:rsidP="008328EA">
      <w:pPr>
        <w:jc w:val="both"/>
        <w:rPr>
          <w:sz w:val="28"/>
          <w:szCs w:val="28"/>
        </w:rPr>
      </w:pPr>
    </w:p>
    <w:p w:rsidR="008328EA" w:rsidRPr="009942A2" w:rsidRDefault="004B71EB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28EA" w:rsidRPr="009942A2">
        <w:rPr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8328EA" w:rsidRPr="009942A2" w:rsidRDefault="00CF09F3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запланированные показатели в 2024 году достигнуты</w:t>
      </w:r>
      <w:r w:rsidR="008328EA" w:rsidRPr="009942A2">
        <w:rPr>
          <w:sz w:val="28"/>
          <w:szCs w:val="28"/>
        </w:rPr>
        <w:t>.</w:t>
      </w:r>
    </w:p>
    <w:p w:rsidR="00370F16" w:rsidRDefault="00370F16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F63E03" w:rsidRDefault="00F63E03" w:rsidP="00ED5BFA">
      <w:pPr>
        <w:widowControl w:val="0"/>
        <w:autoSpaceDE w:val="0"/>
        <w:autoSpaceDN w:val="0"/>
        <w:adjustRightInd w:val="0"/>
        <w:outlineLvl w:val="2"/>
        <w:rPr>
          <w:rFonts w:cs="Arial"/>
          <w:color w:val="000000"/>
          <w:sz w:val="28"/>
          <w:szCs w:val="28"/>
        </w:rPr>
      </w:pPr>
    </w:p>
    <w:p w:rsidR="008328EA" w:rsidRPr="009942A2" w:rsidRDefault="008328EA" w:rsidP="008328EA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2</w:t>
      </w:r>
      <w:r w:rsidRPr="009942A2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8328EA" w:rsidRPr="009942A2" w:rsidRDefault="008328EA" w:rsidP="008328EA">
      <w:pPr>
        <w:jc w:val="both"/>
        <w:rPr>
          <w:sz w:val="28"/>
          <w:szCs w:val="28"/>
        </w:rPr>
      </w:pPr>
    </w:p>
    <w:p w:rsidR="008328EA" w:rsidRPr="009942A2" w:rsidRDefault="00ED5BFA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28EA" w:rsidRPr="009942A2">
        <w:rPr>
          <w:sz w:val="28"/>
          <w:szCs w:val="28"/>
        </w:rPr>
        <w:t>Муниципальная программа подпрограмм не имеет.</w:t>
      </w:r>
    </w:p>
    <w:p w:rsidR="008328EA" w:rsidRPr="009942A2" w:rsidRDefault="00ED5BFA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28EA" w:rsidRPr="009942A2">
        <w:rPr>
          <w:sz w:val="28"/>
          <w:szCs w:val="28"/>
        </w:rPr>
        <w:t>Сведения о реализации основных мероприятий программы в 2024 году представлены в таблице 2.</w:t>
      </w:r>
    </w:p>
    <w:p w:rsidR="008328EA" w:rsidRDefault="00ED5BFA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28EA" w:rsidRPr="009942A2">
        <w:rPr>
          <w:sz w:val="28"/>
          <w:szCs w:val="28"/>
        </w:rPr>
        <w:t>Все запланированные на 2024 год мероприятия реализованы, все запланированные результаты достигнуты.</w:t>
      </w:r>
    </w:p>
    <w:p w:rsidR="008328EA" w:rsidRPr="009942A2" w:rsidRDefault="008328EA" w:rsidP="008328EA">
      <w:pPr>
        <w:jc w:val="both"/>
        <w:rPr>
          <w:sz w:val="28"/>
          <w:szCs w:val="28"/>
        </w:rPr>
      </w:pPr>
    </w:p>
    <w:p w:rsidR="008328EA" w:rsidRPr="009942A2" w:rsidRDefault="008328EA" w:rsidP="008328EA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3. </w:t>
      </w:r>
      <w:r w:rsidRPr="009942A2">
        <w:rPr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b/>
          <w:sz w:val="28"/>
          <w:szCs w:val="28"/>
        </w:rPr>
        <w:t>Вожегодского</w:t>
      </w:r>
      <w:proofErr w:type="spellEnd"/>
      <w:r w:rsidRPr="009942A2">
        <w:rPr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8328EA" w:rsidRPr="009942A2" w:rsidRDefault="008328EA" w:rsidP="008328EA">
      <w:pPr>
        <w:jc w:val="center"/>
        <w:rPr>
          <w:sz w:val="28"/>
          <w:szCs w:val="28"/>
        </w:rPr>
      </w:pPr>
    </w:p>
    <w:p w:rsidR="008328EA" w:rsidRPr="009942A2" w:rsidRDefault="006D6E05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28EA" w:rsidRPr="009942A2">
        <w:rPr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="008328EA" w:rsidRPr="009942A2">
        <w:rPr>
          <w:sz w:val="28"/>
          <w:szCs w:val="28"/>
        </w:rPr>
        <w:t>Вожегодского</w:t>
      </w:r>
      <w:proofErr w:type="spellEnd"/>
      <w:r w:rsidR="008328EA" w:rsidRPr="009942A2">
        <w:rPr>
          <w:sz w:val="28"/>
          <w:szCs w:val="28"/>
        </w:rPr>
        <w:t xml:space="preserve"> муниципального округа и иных средств на реализацию мероприятий муниципальной программы представлены в таблице 3.</w:t>
      </w:r>
    </w:p>
    <w:p w:rsidR="006D6E05" w:rsidRDefault="006D6E05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8EA" w:rsidRPr="009942A2">
        <w:rPr>
          <w:sz w:val="28"/>
          <w:szCs w:val="28"/>
        </w:rPr>
        <w:t xml:space="preserve">Всего на 2024 год в соответствии со сводной бюджетной росписью местного бюджета </w:t>
      </w:r>
      <w:proofErr w:type="spellStart"/>
      <w:r w:rsidR="008328EA" w:rsidRPr="009942A2">
        <w:rPr>
          <w:sz w:val="28"/>
          <w:szCs w:val="28"/>
        </w:rPr>
        <w:t>Вожегодского</w:t>
      </w:r>
      <w:proofErr w:type="spellEnd"/>
      <w:r w:rsidR="008328EA" w:rsidRPr="009942A2">
        <w:rPr>
          <w:sz w:val="28"/>
          <w:szCs w:val="28"/>
        </w:rPr>
        <w:t xml:space="preserve"> муниципального округа на 31 декабря отчетного года предусмотрено </w:t>
      </w:r>
      <w:r>
        <w:rPr>
          <w:sz w:val="28"/>
          <w:szCs w:val="28"/>
        </w:rPr>
        <w:t>на реализацию программы 13771,2 тыс. рублей, в том числе:</w:t>
      </w:r>
    </w:p>
    <w:p w:rsidR="006D6E05" w:rsidRDefault="006D6E05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местный бюджет – 7570,2 тыс. рублей;</w:t>
      </w:r>
    </w:p>
    <w:p w:rsidR="006D6E05" w:rsidRDefault="006D6E05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областной бюджет – 5919,3 тыс. рублей;</w:t>
      </w:r>
    </w:p>
    <w:p w:rsidR="008328EA" w:rsidRPr="009942A2" w:rsidRDefault="006D6E05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добровольные пожертвования физических лиц -  281,8 тыс. рублей</w:t>
      </w:r>
      <w:r w:rsidR="008328EA" w:rsidRPr="009942A2">
        <w:rPr>
          <w:sz w:val="28"/>
          <w:szCs w:val="28"/>
        </w:rPr>
        <w:t>.</w:t>
      </w:r>
    </w:p>
    <w:p w:rsidR="006D6E05" w:rsidRDefault="006D6E05" w:rsidP="006D6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8EA" w:rsidRPr="009942A2">
        <w:rPr>
          <w:sz w:val="28"/>
          <w:szCs w:val="28"/>
        </w:rPr>
        <w:t>Кассовые расходы з</w:t>
      </w:r>
      <w:r>
        <w:rPr>
          <w:sz w:val="28"/>
          <w:szCs w:val="28"/>
        </w:rPr>
        <w:t>а 2024 год составили 12181,9 тыс. рублей или 88,5% к плану</w:t>
      </w:r>
      <w:r w:rsidRPr="006D6E0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6D6E05" w:rsidRDefault="006D6E05" w:rsidP="006D6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местный бюджет – 6341,1 тыс. рублей или 83,8% к плану;</w:t>
      </w:r>
    </w:p>
    <w:p w:rsidR="006D6E05" w:rsidRDefault="006D6E05" w:rsidP="006D6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областной бюджет – 5559,0 тыс. рублей</w:t>
      </w:r>
      <w:r w:rsidRPr="006D6E05">
        <w:rPr>
          <w:sz w:val="28"/>
          <w:szCs w:val="28"/>
        </w:rPr>
        <w:t xml:space="preserve"> </w:t>
      </w:r>
      <w:r>
        <w:rPr>
          <w:sz w:val="28"/>
          <w:szCs w:val="28"/>
        </w:rPr>
        <w:t>или 93,9% к плану;</w:t>
      </w:r>
    </w:p>
    <w:p w:rsidR="006D6E05" w:rsidRDefault="006D6E05" w:rsidP="006D6E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добровольные пожертвования физических лиц -  281,8 тыс. рублей или 100% к плану</w:t>
      </w:r>
      <w:r w:rsidRPr="009942A2">
        <w:rPr>
          <w:sz w:val="28"/>
          <w:szCs w:val="28"/>
        </w:rPr>
        <w:t>.</w:t>
      </w:r>
    </w:p>
    <w:p w:rsidR="000E1C9D" w:rsidRDefault="000E1C9D" w:rsidP="000E1C9D">
      <w:pPr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 xml:space="preserve">В рамках муниципальной программы «Благоустройство территории </w:t>
      </w:r>
      <w:proofErr w:type="spellStart"/>
      <w:r w:rsidRPr="00073ABF">
        <w:rPr>
          <w:sz w:val="28"/>
          <w:szCs w:val="28"/>
          <w:lang w:eastAsia="en-US"/>
        </w:rPr>
        <w:t>Вожегодского</w:t>
      </w:r>
      <w:proofErr w:type="spellEnd"/>
      <w:r w:rsidRPr="00073ABF">
        <w:rPr>
          <w:sz w:val="28"/>
          <w:szCs w:val="28"/>
          <w:lang w:eastAsia="en-US"/>
        </w:rPr>
        <w:t xml:space="preserve"> муниципального округа на 2023 – 2027 годы» проведены расходы:</w:t>
      </w:r>
    </w:p>
    <w:p w:rsidR="000E1C9D" w:rsidRDefault="000E1C9D" w:rsidP="000E1C9D">
      <w:pPr>
        <w:ind w:firstLine="708"/>
        <w:jc w:val="both"/>
        <w:rPr>
          <w:sz w:val="28"/>
          <w:szCs w:val="28"/>
          <w:lang w:eastAsia="en-US"/>
        </w:rPr>
      </w:pPr>
    </w:p>
    <w:p w:rsidR="000E1C9D" w:rsidRDefault="000E1C9D" w:rsidP="000E1C9D">
      <w:pPr>
        <w:ind w:firstLine="708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Вожегодским</w:t>
      </w:r>
      <w:proofErr w:type="spellEnd"/>
      <w:r>
        <w:rPr>
          <w:sz w:val="28"/>
          <w:szCs w:val="28"/>
          <w:lang w:eastAsia="en-US"/>
        </w:rPr>
        <w:t xml:space="preserve"> территориальным отделом</w:t>
      </w:r>
      <w:r w:rsidR="00FD7CD0">
        <w:rPr>
          <w:sz w:val="28"/>
          <w:szCs w:val="28"/>
          <w:lang w:eastAsia="en-US"/>
        </w:rPr>
        <w:t xml:space="preserve"> расходы составили 4049,4 тыс. рублей</w:t>
      </w:r>
      <w:r>
        <w:rPr>
          <w:sz w:val="28"/>
          <w:szCs w:val="28"/>
          <w:lang w:eastAsia="en-US"/>
        </w:rPr>
        <w:t>:</w:t>
      </w:r>
    </w:p>
    <w:p w:rsidR="000E1C9D" w:rsidRPr="00267A8E" w:rsidRDefault="006357F5" w:rsidP="000E1C9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0E1C9D" w:rsidRPr="00267A8E">
        <w:rPr>
          <w:rFonts w:ascii="Times New Roman" w:hAnsi="Times New Roman" w:cs="Times New Roman"/>
          <w:sz w:val="28"/>
          <w:szCs w:val="28"/>
        </w:rPr>
        <w:t xml:space="preserve">мероприятий по содействию занятости </w:t>
      </w:r>
      <w:r w:rsidRPr="00267A8E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7CD0">
        <w:rPr>
          <w:rFonts w:ascii="Times New Roman" w:hAnsi="Times New Roman" w:cs="Times New Roman"/>
          <w:sz w:val="28"/>
          <w:szCs w:val="28"/>
        </w:rPr>
        <w:t xml:space="preserve"> 360,8 тыс. рублей </w:t>
      </w:r>
      <w:r w:rsidR="000E1C9D" w:rsidRPr="00267A8E">
        <w:rPr>
          <w:rFonts w:ascii="Times New Roman" w:hAnsi="Times New Roman" w:cs="Times New Roman"/>
          <w:sz w:val="28"/>
          <w:szCs w:val="28"/>
        </w:rPr>
        <w:t xml:space="preserve">(оплата труда с начислениями для граждан, состоящих на учете в Центре занятости – в отчетном периоде организовано 15 рабочих мест); </w:t>
      </w:r>
    </w:p>
    <w:p w:rsidR="000E1C9D" w:rsidRDefault="000E1C9D" w:rsidP="000E1C9D">
      <w:pPr>
        <w:spacing w:line="276" w:lineRule="auto"/>
        <w:ind w:firstLine="709"/>
        <w:jc w:val="both"/>
        <w:rPr>
          <w:sz w:val="28"/>
          <w:szCs w:val="28"/>
        </w:rPr>
      </w:pPr>
      <w:r w:rsidRPr="00267A8E">
        <w:rPr>
          <w:sz w:val="28"/>
          <w:szCs w:val="28"/>
        </w:rPr>
        <w:t>- содержание террит</w:t>
      </w:r>
      <w:r w:rsidR="00FD7CD0">
        <w:rPr>
          <w:sz w:val="28"/>
          <w:szCs w:val="28"/>
        </w:rPr>
        <w:t>орий общего пользования – 745,9 тыс. рублей</w:t>
      </w:r>
      <w:r w:rsidRPr="00267A8E">
        <w:rPr>
          <w:sz w:val="28"/>
          <w:szCs w:val="28"/>
        </w:rPr>
        <w:t xml:space="preserve"> (расчистка от снега, транспортные услуги по вывозу переросших деревьев, вывоз мусора в рамках двухмесячника по благоустройству; приобретение основных средств, ГСМ, прочих материалов для выполнения работ по благоустройству</w:t>
      </w:r>
      <w:r>
        <w:rPr>
          <w:sz w:val="28"/>
          <w:szCs w:val="28"/>
        </w:rPr>
        <w:t>)</w:t>
      </w:r>
      <w:r w:rsidR="00C012BF">
        <w:rPr>
          <w:sz w:val="28"/>
          <w:szCs w:val="28"/>
        </w:rPr>
        <w:t>;</w:t>
      </w:r>
    </w:p>
    <w:p w:rsidR="000E1C9D" w:rsidRDefault="000E1C9D" w:rsidP="000E1C9D">
      <w:pPr>
        <w:spacing w:line="276" w:lineRule="auto"/>
        <w:ind w:firstLine="709"/>
        <w:jc w:val="both"/>
        <w:rPr>
          <w:sz w:val="28"/>
          <w:szCs w:val="28"/>
        </w:rPr>
      </w:pPr>
      <w:r w:rsidRPr="00267A8E">
        <w:rPr>
          <w:sz w:val="28"/>
          <w:szCs w:val="28"/>
        </w:rPr>
        <w:t xml:space="preserve">- содержание контейнерных </w:t>
      </w:r>
      <w:proofErr w:type="gramStart"/>
      <w:r w:rsidRPr="00267A8E">
        <w:rPr>
          <w:sz w:val="28"/>
          <w:szCs w:val="28"/>
        </w:rPr>
        <w:t xml:space="preserve">площадок </w:t>
      </w:r>
      <w:r w:rsidR="00FD7CD0">
        <w:rPr>
          <w:sz w:val="28"/>
          <w:szCs w:val="28"/>
        </w:rPr>
        <w:t xml:space="preserve"> -</w:t>
      </w:r>
      <w:proofErr w:type="gramEnd"/>
      <w:r w:rsidR="00FD7CD0">
        <w:rPr>
          <w:sz w:val="28"/>
          <w:szCs w:val="28"/>
        </w:rPr>
        <w:t xml:space="preserve"> 900,0 тыс. рублей </w:t>
      </w:r>
      <w:r w:rsidRPr="00267A8E">
        <w:rPr>
          <w:sz w:val="28"/>
          <w:szCs w:val="28"/>
        </w:rPr>
        <w:t>(проведены работы по обуст</w:t>
      </w:r>
      <w:r>
        <w:rPr>
          <w:sz w:val="28"/>
          <w:szCs w:val="28"/>
        </w:rPr>
        <w:t>ройству контейнерных площадок (5</w:t>
      </w:r>
      <w:r w:rsidRPr="00267A8E">
        <w:rPr>
          <w:sz w:val="28"/>
          <w:szCs w:val="28"/>
        </w:rPr>
        <w:t xml:space="preserve"> контейнерных площадок); осуществлен вывоз мусора, не относящегося к ТКО)</w:t>
      </w:r>
      <w:r w:rsidR="00C012BF">
        <w:rPr>
          <w:sz w:val="28"/>
          <w:szCs w:val="28"/>
        </w:rPr>
        <w:t>;</w:t>
      </w:r>
    </w:p>
    <w:p w:rsidR="000E1C9D" w:rsidRDefault="000E1C9D" w:rsidP="000E1C9D">
      <w:pPr>
        <w:spacing w:line="276" w:lineRule="auto"/>
        <w:ind w:firstLine="709"/>
        <w:jc w:val="both"/>
        <w:rPr>
          <w:sz w:val="28"/>
          <w:szCs w:val="28"/>
        </w:rPr>
      </w:pPr>
      <w:r w:rsidRPr="00267A8E">
        <w:rPr>
          <w:sz w:val="28"/>
          <w:szCs w:val="28"/>
        </w:rPr>
        <w:t xml:space="preserve">- содержание мест захоронения </w:t>
      </w:r>
      <w:r w:rsidR="00C012BF">
        <w:rPr>
          <w:sz w:val="28"/>
          <w:szCs w:val="28"/>
        </w:rPr>
        <w:t xml:space="preserve">– 50,0 тыс. рублей </w:t>
      </w:r>
      <w:r w:rsidRPr="00267A8E">
        <w:rPr>
          <w:sz w:val="28"/>
          <w:szCs w:val="28"/>
        </w:rPr>
        <w:t>(выво</w:t>
      </w:r>
      <w:r w:rsidR="00C012BF">
        <w:rPr>
          <w:sz w:val="28"/>
          <w:szCs w:val="28"/>
        </w:rPr>
        <w:t>з мусора с территорий кладбищ);</w:t>
      </w:r>
    </w:p>
    <w:p w:rsidR="000E1C9D" w:rsidRDefault="000E1C9D" w:rsidP="00C012BF">
      <w:pPr>
        <w:spacing w:line="276" w:lineRule="auto"/>
        <w:ind w:firstLine="709"/>
        <w:jc w:val="both"/>
        <w:rPr>
          <w:sz w:val="28"/>
          <w:szCs w:val="28"/>
        </w:rPr>
      </w:pPr>
      <w:r w:rsidRPr="00267A8E">
        <w:rPr>
          <w:sz w:val="28"/>
          <w:szCs w:val="28"/>
        </w:rPr>
        <w:t>- организация стоков ливневых вод</w:t>
      </w:r>
      <w:r w:rsidR="00C012BF">
        <w:rPr>
          <w:sz w:val="28"/>
          <w:szCs w:val="28"/>
        </w:rPr>
        <w:t xml:space="preserve"> – 100,0 тыс. рублей</w:t>
      </w:r>
      <w:r w:rsidRPr="00267A8E">
        <w:rPr>
          <w:sz w:val="28"/>
          <w:szCs w:val="28"/>
        </w:rPr>
        <w:t xml:space="preserve"> (</w:t>
      </w:r>
      <w:r w:rsidRPr="00267A8E">
        <w:rPr>
          <w:sz w:val="28"/>
          <w:szCs w:val="28"/>
          <w:lang w:eastAsia="ar-SA"/>
        </w:rPr>
        <w:t>транспортные услуги по расчистке, углублению водопропускных сточных канав (</w:t>
      </w:r>
      <w:r>
        <w:rPr>
          <w:sz w:val="28"/>
          <w:szCs w:val="28"/>
        </w:rPr>
        <w:t>ул. Кузнецова</w:t>
      </w:r>
      <w:r w:rsidR="00C012BF">
        <w:rPr>
          <w:sz w:val="28"/>
          <w:szCs w:val="28"/>
        </w:rPr>
        <w:t>);</w:t>
      </w:r>
    </w:p>
    <w:p w:rsidR="00C012BF" w:rsidRDefault="00C012BF" w:rsidP="006357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7A8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</w:t>
      </w:r>
      <w:r w:rsidRPr="00267A8E">
        <w:rPr>
          <w:sz w:val="28"/>
          <w:szCs w:val="28"/>
        </w:rPr>
        <w:t xml:space="preserve"> указателей с наименованиями улиц и номера</w:t>
      </w:r>
      <w:r>
        <w:rPr>
          <w:sz w:val="28"/>
          <w:szCs w:val="28"/>
        </w:rPr>
        <w:t xml:space="preserve">ми домов – 49,9 тыс. рублей (приобретено 53 </w:t>
      </w:r>
      <w:r w:rsidRPr="00267A8E">
        <w:rPr>
          <w:sz w:val="28"/>
          <w:szCs w:val="28"/>
        </w:rPr>
        <w:t>табличк</w:t>
      </w:r>
      <w:r>
        <w:rPr>
          <w:sz w:val="28"/>
          <w:szCs w:val="28"/>
        </w:rPr>
        <w:t>и</w:t>
      </w:r>
      <w:r w:rsidRPr="00267A8E">
        <w:rPr>
          <w:sz w:val="28"/>
          <w:szCs w:val="28"/>
        </w:rPr>
        <w:t xml:space="preserve"> с наимен</w:t>
      </w:r>
      <w:r w:rsidR="006357F5">
        <w:rPr>
          <w:sz w:val="28"/>
          <w:szCs w:val="28"/>
        </w:rPr>
        <w:t>ованиями улиц и номерами домов);</w:t>
      </w:r>
    </w:p>
    <w:p w:rsidR="000E1C9D" w:rsidRDefault="000E1C9D" w:rsidP="000E1C9D">
      <w:pPr>
        <w:spacing w:line="276" w:lineRule="auto"/>
        <w:ind w:firstLine="709"/>
        <w:jc w:val="both"/>
        <w:rPr>
          <w:sz w:val="28"/>
          <w:szCs w:val="28"/>
        </w:rPr>
      </w:pPr>
      <w:r w:rsidRPr="00267A8E">
        <w:rPr>
          <w:sz w:val="28"/>
          <w:szCs w:val="28"/>
        </w:rPr>
        <w:t xml:space="preserve">- реализация проекта «Народный бюджет» </w:t>
      </w:r>
      <w:r>
        <w:rPr>
          <w:sz w:val="28"/>
          <w:szCs w:val="28"/>
        </w:rPr>
        <w:t xml:space="preserve">- реализовано три проекта на общую сумму 1842,8 тыс. рублей,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местный бюджет 439,2 тыс. рублей, областной бюджет 1289,9 тыс. рублей, добровольные пожертвования физических лиц – 113,6 тыс. рублей:</w:t>
      </w:r>
    </w:p>
    <w:p w:rsidR="000E1C9D" w:rsidRDefault="000E1C9D" w:rsidP="000E1C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B2A3A">
        <w:rPr>
          <w:sz w:val="28"/>
          <w:szCs w:val="28"/>
        </w:rPr>
        <w:t xml:space="preserve">риобретение и установка детского игрового оборудования в д. </w:t>
      </w:r>
      <w:r>
        <w:rPr>
          <w:sz w:val="28"/>
          <w:szCs w:val="28"/>
        </w:rPr>
        <w:t>Угол</w:t>
      </w:r>
      <w:r w:rsidR="008E642C">
        <w:rPr>
          <w:sz w:val="28"/>
          <w:szCs w:val="28"/>
        </w:rPr>
        <w:t xml:space="preserve"> – 563,0 тыс. рублей</w:t>
      </w:r>
      <w:r>
        <w:rPr>
          <w:sz w:val="28"/>
          <w:szCs w:val="28"/>
        </w:rPr>
        <w:t>;</w:t>
      </w:r>
    </w:p>
    <w:p w:rsidR="000E1C9D" w:rsidRDefault="000E1C9D" w:rsidP="000E1C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1C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A3A">
        <w:rPr>
          <w:sz w:val="28"/>
          <w:szCs w:val="28"/>
        </w:rPr>
        <w:t>риобретение и установка детского игрового оборудования в д. Савинская</w:t>
      </w:r>
      <w:r w:rsidR="008E642C">
        <w:rPr>
          <w:sz w:val="28"/>
          <w:szCs w:val="28"/>
        </w:rPr>
        <w:t xml:space="preserve"> – 454,4 тыс. рублей</w:t>
      </w:r>
      <w:r>
        <w:rPr>
          <w:sz w:val="28"/>
          <w:szCs w:val="28"/>
        </w:rPr>
        <w:t>;</w:t>
      </w:r>
    </w:p>
    <w:p w:rsidR="000E1C9D" w:rsidRDefault="000E1C9D" w:rsidP="000E1C9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B2A3A">
        <w:rPr>
          <w:sz w:val="28"/>
          <w:szCs w:val="28"/>
        </w:rPr>
        <w:t>риобретение и установка детского игрового оборудования у д. 70, 72 на ул. Октябрьская п. Вожега</w:t>
      </w:r>
      <w:r w:rsidR="008E642C">
        <w:rPr>
          <w:sz w:val="28"/>
          <w:szCs w:val="28"/>
        </w:rPr>
        <w:t xml:space="preserve"> -825,4 тыс. рублей</w:t>
      </w:r>
      <w:r>
        <w:rPr>
          <w:sz w:val="28"/>
          <w:szCs w:val="28"/>
        </w:rPr>
        <w:t>.</w:t>
      </w:r>
    </w:p>
    <w:p w:rsidR="00E235E2" w:rsidRPr="00267A8E" w:rsidRDefault="00E235E2" w:rsidP="000E1C9D">
      <w:pPr>
        <w:spacing w:line="276" w:lineRule="auto"/>
        <w:ind w:firstLine="709"/>
        <w:jc w:val="both"/>
        <w:rPr>
          <w:sz w:val="28"/>
          <w:szCs w:val="28"/>
        </w:rPr>
      </w:pPr>
    </w:p>
    <w:p w:rsidR="000E1C9D" w:rsidRDefault="00E40B03" w:rsidP="000E1C9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="006357F5">
        <w:rPr>
          <w:sz w:val="28"/>
          <w:szCs w:val="28"/>
          <w:lang w:eastAsia="en-US"/>
        </w:rPr>
        <w:t>дминистрацией округа расходы составили 8132,5 тыс. рублей:</w:t>
      </w:r>
    </w:p>
    <w:p w:rsidR="006357F5" w:rsidRDefault="006357F5" w:rsidP="006357F5">
      <w:pPr>
        <w:ind w:firstLine="708"/>
        <w:jc w:val="both"/>
        <w:rPr>
          <w:sz w:val="28"/>
          <w:szCs w:val="28"/>
          <w:lang w:eastAsia="en-US"/>
        </w:rPr>
      </w:pPr>
      <w:r w:rsidRPr="00267A8E">
        <w:rPr>
          <w:sz w:val="28"/>
          <w:szCs w:val="28"/>
        </w:rPr>
        <w:lastRenderedPageBreak/>
        <w:t>- содержание террит</w:t>
      </w:r>
      <w:r>
        <w:rPr>
          <w:sz w:val="28"/>
          <w:szCs w:val="28"/>
        </w:rPr>
        <w:t>орий общего пользования – 1713,8 тыс. рублей</w:t>
      </w:r>
    </w:p>
    <w:p w:rsidR="000E1C9D" w:rsidRPr="00073ABF" w:rsidRDefault="006357F5" w:rsidP="006357F5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(</w:t>
      </w:r>
      <w:r w:rsidR="000E1C9D" w:rsidRPr="00073ABF">
        <w:rPr>
          <w:sz w:val="28"/>
          <w:szCs w:val="28"/>
          <w:lang w:eastAsia="en-US"/>
        </w:rPr>
        <w:t xml:space="preserve">текущий ремонту памятника в д. </w:t>
      </w:r>
      <w:proofErr w:type="spellStart"/>
      <w:r w:rsidR="000E1C9D" w:rsidRPr="00073ABF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ридино</w:t>
      </w:r>
      <w:proofErr w:type="spellEnd"/>
      <w:r>
        <w:rPr>
          <w:sz w:val="28"/>
          <w:szCs w:val="28"/>
          <w:lang w:eastAsia="en-US"/>
        </w:rPr>
        <w:t xml:space="preserve">, </w:t>
      </w:r>
      <w:r w:rsidR="000E1C9D" w:rsidRPr="00073ABF">
        <w:rPr>
          <w:sz w:val="28"/>
          <w:szCs w:val="28"/>
          <w:lang w:eastAsia="en-US"/>
        </w:rPr>
        <w:t>услуги дезинсекции, дератизации общественны</w:t>
      </w:r>
      <w:r>
        <w:rPr>
          <w:sz w:val="28"/>
          <w:szCs w:val="28"/>
          <w:lang w:eastAsia="en-US"/>
        </w:rPr>
        <w:t xml:space="preserve">х мест, </w:t>
      </w:r>
      <w:r w:rsidR="000E1C9D" w:rsidRPr="00073ABF">
        <w:rPr>
          <w:sz w:val="28"/>
          <w:szCs w:val="28"/>
          <w:lang w:eastAsia="en-US"/>
        </w:rPr>
        <w:t xml:space="preserve">обустройство пешеходного моста через р. Вожега (д. Боярская- д. </w:t>
      </w:r>
      <w:proofErr w:type="spellStart"/>
      <w:r w:rsidR="000E1C9D" w:rsidRPr="00073ABF">
        <w:rPr>
          <w:sz w:val="28"/>
          <w:szCs w:val="28"/>
          <w:lang w:eastAsia="en-US"/>
        </w:rPr>
        <w:t>Бекето</w:t>
      </w:r>
      <w:r>
        <w:rPr>
          <w:sz w:val="28"/>
          <w:szCs w:val="28"/>
          <w:lang w:eastAsia="en-US"/>
        </w:rPr>
        <w:t>вская</w:t>
      </w:r>
      <w:proofErr w:type="spellEnd"/>
      <w:r>
        <w:rPr>
          <w:sz w:val="28"/>
          <w:szCs w:val="28"/>
          <w:lang w:eastAsia="en-US"/>
        </w:rPr>
        <w:t xml:space="preserve">), </w:t>
      </w:r>
      <w:r w:rsidR="000E1C9D" w:rsidRPr="00073ABF">
        <w:rPr>
          <w:sz w:val="28"/>
          <w:szCs w:val="28"/>
          <w:lang w:eastAsia="en-US"/>
        </w:rPr>
        <w:t xml:space="preserve">покос травы, удаление </w:t>
      </w:r>
      <w:r>
        <w:rPr>
          <w:sz w:val="28"/>
          <w:szCs w:val="28"/>
          <w:lang w:eastAsia="en-US"/>
        </w:rPr>
        <w:t xml:space="preserve">дикорастущей поросли, </w:t>
      </w:r>
      <w:r w:rsidR="000E1C9D" w:rsidRPr="00073ABF">
        <w:rPr>
          <w:sz w:val="28"/>
          <w:szCs w:val="28"/>
          <w:lang w:eastAsia="en-US"/>
        </w:rPr>
        <w:t>спил аварийны</w:t>
      </w:r>
      <w:r>
        <w:rPr>
          <w:sz w:val="28"/>
          <w:szCs w:val="28"/>
          <w:lang w:eastAsia="en-US"/>
        </w:rPr>
        <w:t xml:space="preserve">х деревьев на территории округа, </w:t>
      </w:r>
      <w:r w:rsidR="000E1C9D" w:rsidRPr="00073ABF">
        <w:rPr>
          <w:sz w:val="28"/>
          <w:szCs w:val="28"/>
          <w:lang w:eastAsia="en-US"/>
        </w:rPr>
        <w:t>работы по содержанию детских игровых и спортивных</w:t>
      </w:r>
      <w:r>
        <w:rPr>
          <w:sz w:val="28"/>
          <w:szCs w:val="28"/>
          <w:lang w:eastAsia="en-US"/>
        </w:rPr>
        <w:t xml:space="preserve"> площадок, </w:t>
      </w:r>
      <w:r w:rsidR="000E1C9D" w:rsidRPr="00073ABF">
        <w:rPr>
          <w:sz w:val="28"/>
          <w:szCs w:val="28"/>
          <w:lang w:eastAsia="en-US"/>
        </w:rPr>
        <w:t>приобре</w:t>
      </w:r>
      <w:r>
        <w:rPr>
          <w:sz w:val="28"/>
          <w:szCs w:val="28"/>
          <w:lang w:eastAsia="en-US"/>
        </w:rPr>
        <w:t xml:space="preserve">тение строительных материалов, </w:t>
      </w:r>
      <w:r w:rsidR="000E1C9D" w:rsidRPr="00073ABF">
        <w:rPr>
          <w:sz w:val="28"/>
          <w:szCs w:val="28"/>
          <w:lang w:eastAsia="en-US"/>
        </w:rPr>
        <w:t>приобретение спрея от клеще</w:t>
      </w:r>
      <w:r>
        <w:rPr>
          <w:sz w:val="28"/>
          <w:szCs w:val="28"/>
          <w:lang w:eastAsia="en-US"/>
        </w:rPr>
        <w:t>й «</w:t>
      </w:r>
      <w:proofErr w:type="spellStart"/>
      <w:r>
        <w:rPr>
          <w:sz w:val="28"/>
          <w:szCs w:val="28"/>
          <w:lang w:eastAsia="en-US"/>
        </w:rPr>
        <w:t>Argus</w:t>
      </w:r>
      <w:proofErr w:type="spellEnd"/>
      <w:r>
        <w:rPr>
          <w:sz w:val="28"/>
          <w:szCs w:val="28"/>
          <w:lang w:eastAsia="en-US"/>
        </w:rPr>
        <w:t>»)</w:t>
      </w:r>
    </w:p>
    <w:p w:rsidR="000E1C9D" w:rsidRDefault="000E1C9D" w:rsidP="000E1C9D">
      <w:pPr>
        <w:shd w:val="clear" w:color="auto" w:fill="FFFFFF"/>
        <w:ind w:left="-142" w:firstLine="850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 xml:space="preserve">- содержание мест захоронения </w:t>
      </w:r>
      <w:r w:rsidR="00E40B03">
        <w:rPr>
          <w:sz w:val="28"/>
          <w:szCs w:val="28"/>
          <w:lang w:eastAsia="en-US"/>
        </w:rPr>
        <w:t>– 130,4 тыс. рублей (</w:t>
      </w:r>
      <w:r w:rsidRPr="00073ABF">
        <w:rPr>
          <w:sz w:val="28"/>
          <w:szCs w:val="28"/>
          <w:lang w:eastAsia="en-US"/>
        </w:rPr>
        <w:t>услуги по обращению с ТКО на территории кладбищ</w:t>
      </w:r>
      <w:r w:rsidR="00E40B03">
        <w:rPr>
          <w:sz w:val="28"/>
          <w:szCs w:val="28"/>
          <w:lang w:eastAsia="en-US"/>
        </w:rPr>
        <w:t xml:space="preserve">); </w:t>
      </w:r>
    </w:p>
    <w:p w:rsidR="00E40B03" w:rsidRPr="00073ABF" w:rsidRDefault="00E40B03" w:rsidP="006822B9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073ABF">
        <w:rPr>
          <w:sz w:val="28"/>
          <w:szCs w:val="28"/>
          <w:lang w:eastAsia="en-US"/>
        </w:rPr>
        <w:t xml:space="preserve">роведены расходы по обустройству контейнерных площадок на территории </w:t>
      </w:r>
      <w:proofErr w:type="spellStart"/>
      <w:r w:rsidRPr="00073ABF">
        <w:rPr>
          <w:sz w:val="28"/>
          <w:szCs w:val="28"/>
          <w:lang w:eastAsia="en-US"/>
        </w:rPr>
        <w:t>Вожегодского</w:t>
      </w:r>
      <w:proofErr w:type="spellEnd"/>
      <w:r w:rsidRPr="00073ABF">
        <w:rPr>
          <w:sz w:val="28"/>
          <w:szCs w:val="28"/>
          <w:lang w:eastAsia="en-US"/>
        </w:rPr>
        <w:t xml:space="preserve"> муниципального округа на сумму 2</w:t>
      </w:r>
      <w:r>
        <w:rPr>
          <w:sz w:val="28"/>
          <w:szCs w:val="28"/>
          <w:lang w:eastAsia="en-US"/>
        </w:rPr>
        <w:t> </w:t>
      </w:r>
      <w:r w:rsidRPr="00073ABF">
        <w:rPr>
          <w:sz w:val="28"/>
          <w:szCs w:val="28"/>
          <w:lang w:eastAsia="en-US"/>
        </w:rPr>
        <w:t>164</w:t>
      </w:r>
      <w:r>
        <w:rPr>
          <w:sz w:val="28"/>
          <w:szCs w:val="28"/>
          <w:lang w:eastAsia="en-US"/>
        </w:rPr>
        <w:t xml:space="preserve">,7 тыс. </w:t>
      </w:r>
      <w:r w:rsidRPr="00073ABF">
        <w:rPr>
          <w:sz w:val="28"/>
          <w:szCs w:val="28"/>
          <w:lang w:eastAsia="en-US"/>
        </w:rPr>
        <w:t>руб</w:t>
      </w:r>
      <w:r>
        <w:rPr>
          <w:sz w:val="28"/>
          <w:szCs w:val="28"/>
          <w:lang w:eastAsia="en-US"/>
        </w:rPr>
        <w:t>лей,</w:t>
      </w:r>
      <w:r w:rsidRPr="00073ABF">
        <w:rPr>
          <w:sz w:val="28"/>
          <w:szCs w:val="28"/>
          <w:lang w:eastAsia="en-US"/>
        </w:rPr>
        <w:t xml:space="preserve"> в том числе за счет средств субсидии из областного бюджета 2</w:t>
      </w:r>
      <w:r>
        <w:rPr>
          <w:sz w:val="28"/>
          <w:szCs w:val="28"/>
          <w:lang w:eastAsia="en-US"/>
        </w:rPr>
        <w:t> </w:t>
      </w:r>
      <w:r w:rsidRPr="00073ABF">
        <w:rPr>
          <w:sz w:val="28"/>
          <w:szCs w:val="28"/>
          <w:lang w:eastAsia="en-US"/>
        </w:rPr>
        <w:t>099</w:t>
      </w:r>
      <w:r>
        <w:rPr>
          <w:sz w:val="28"/>
          <w:szCs w:val="28"/>
          <w:lang w:eastAsia="en-US"/>
        </w:rPr>
        <w:t>,8 тыс. рублей</w:t>
      </w:r>
      <w:r w:rsidRPr="00073ABF">
        <w:rPr>
          <w:sz w:val="28"/>
          <w:szCs w:val="28"/>
          <w:lang w:eastAsia="en-US"/>
        </w:rPr>
        <w:t>, средства местного бюджета 64</w:t>
      </w:r>
      <w:r>
        <w:rPr>
          <w:sz w:val="28"/>
          <w:szCs w:val="28"/>
          <w:lang w:eastAsia="en-US"/>
        </w:rPr>
        <w:t>,9 тыс. рублей</w:t>
      </w:r>
      <w:r w:rsidR="006822B9">
        <w:rPr>
          <w:sz w:val="28"/>
          <w:szCs w:val="28"/>
          <w:lang w:eastAsia="en-US"/>
        </w:rPr>
        <w:t>;</w:t>
      </w:r>
    </w:p>
    <w:p w:rsidR="000E1C9D" w:rsidRPr="00073ABF" w:rsidRDefault="000E1C9D" w:rsidP="000E1C9D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>- перечислена субсидия бюджетному учреждению МБУ «ЦОМУ» на содержание контейнерных площадок в сумме 974</w:t>
      </w:r>
      <w:r w:rsidR="006822B9">
        <w:rPr>
          <w:sz w:val="28"/>
          <w:szCs w:val="28"/>
          <w:lang w:eastAsia="en-US"/>
        </w:rPr>
        <w:t xml:space="preserve">,6 тыс. рублей; </w:t>
      </w:r>
    </w:p>
    <w:p w:rsidR="000E1C9D" w:rsidRPr="00073ABF" w:rsidRDefault="000E1C9D" w:rsidP="000E1C9D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 xml:space="preserve">- проведены кадастровые работы по подготовке схем расположения на кадастровых планах территорий кладбищ </w:t>
      </w:r>
      <w:proofErr w:type="spellStart"/>
      <w:r w:rsidRPr="00073ABF">
        <w:rPr>
          <w:sz w:val="28"/>
          <w:szCs w:val="28"/>
          <w:lang w:eastAsia="en-US"/>
        </w:rPr>
        <w:t>Вожегодского</w:t>
      </w:r>
      <w:proofErr w:type="spellEnd"/>
      <w:r w:rsidRPr="00073ABF">
        <w:rPr>
          <w:sz w:val="28"/>
          <w:szCs w:val="28"/>
          <w:lang w:eastAsia="en-US"/>
        </w:rPr>
        <w:t xml:space="preserve"> муниципального округа на сумму 50</w:t>
      </w:r>
      <w:r w:rsidR="00E40B03">
        <w:rPr>
          <w:sz w:val="28"/>
          <w:szCs w:val="28"/>
          <w:lang w:eastAsia="en-US"/>
        </w:rPr>
        <w:t>,0 тыс. рублей; </w:t>
      </w:r>
    </w:p>
    <w:p w:rsidR="000E1C9D" w:rsidRPr="00073ABF" w:rsidRDefault="006822B9" w:rsidP="000E1C9D">
      <w:pPr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реализация проекта «Народный бюджет» - 3099,0 тыс. рублей, в том числе з</w:t>
      </w:r>
      <w:r w:rsidR="000E1C9D" w:rsidRPr="00073ABF">
        <w:rPr>
          <w:sz w:val="28"/>
          <w:szCs w:val="28"/>
          <w:lang w:eastAsia="en-US"/>
        </w:rPr>
        <w:t>а счет средств</w:t>
      </w:r>
      <w:r>
        <w:rPr>
          <w:sz w:val="28"/>
          <w:szCs w:val="28"/>
          <w:lang w:eastAsia="en-US"/>
        </w:rPr>
        <w:t xml:space="preserve"> субсидии из областного бюджета 2169,3 тыс. рублей, местный бюджет 761,5 тыс. рублей, </w:t>
      </w:r>
      <w:r w:rsidR="000E1C9D" w:rsidRPr="00073ABF">
        <w:rPr>
          <w:sz w:val="28"/>
          <w:szCs w:val="28"/>
          <w:lang w:eastAsia="en-US"/>
        </w:rPr>
        <w:t>доб</w:t>
      </w:r>
      <w:r>
        <w:rPr>
          <w:sz w:val="28"/>
          <w:szCs w:val="28"/>
          <w:lang w:eastAsia="en-US"/>
        </w:rPr>
        <w:t>ровольные пожертвования – 168,2 тыс. рублей</w:t>
      </w:r>
      <w:r w:rsidR="000E1C9D" w:rsidRPr="00073ABF">
        <w:rPr>
          <w:sz w:val="28"/>
          <w:szCs w:val="28"/>
          <w:lang w:eastAsia="en-US"/>
        </w:rPr>
        <w:t>:</w:t>
      </w:r>
    </w:p>
    <w:p w:rsidR="000E1C9D" w:rsidRPr="00073ABF" w:rsidRDefault="000E1C9D" w:rsidP="000E1C9D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 xml:space="preserve">- обустройство </w:t>
      </w:r>
      <w:proofErr w:type="spellStart"/>
      <w:r w:rsidRPr="00073ABF">
        <w:rPr>
          <w:sz w:val="28"/>
          <w:szCs w:val="28"/>
          <w:lang w:eastAsia="en-US"/>
        </w:rPr>
        <w:t>полоскального</w:t>
      </w:r>
      <w:proofErr w:type="spellEnd"/>
      <w:r w:rsidRPr="00073ABF">
        <w:rPr>
          <w:sz w:val="28"/>
          <w:szCs w:val="28"/>
          <w:lang w:eastAsia="en-US"/>
        </w:rPr>
        <w:t xml:space="preserve"> места п. </w:t>
      </w:r>
      <w:proofErr w:type="spellStart"/>
      <w:r w:rsidRPr="00073ABF">
        <w:rPr>
          <w:sz w:val="28"/>
          <w:szCs w:val="28"/>
          <w:lang w:eastAsia="en-US"/>
        </w:rPr>
        <w:t>Ючка</w:t>
      </w:r>
      <w:proofErr w:type="spellEnd"/>
      <w:r w:rsidRPr="00073ABF">
        <w:rPr>
          <w:sz w:val="28"/>
          <w:szCs w:val="28"/>
          <w:lang w:eastAsia="en-US"/>
        </w:rPr>
        <w:t xml:space="preserve">, </w:t>
      </w:r>
      <w:proofErr w:type="spellStart"/>
      <w:r w:rsidRPr="00073ABF">
        <w:rPr>
          <w:sz w:val="28"/>
          <w:szCs w:val="28"/>
          <w:lang w:eastAsia="en-US"/>
        </w:rPr>
        <w:t>ул.Набережная</w:t>
      </w:r>
      <w:proofErr w:type="spellEnd"/>
      <w:r w:rsidRPr="00073ABF">
        <w:rPr>
          <w:sz w:val="28"/>
          <w:szCs w:val="28"/>
          <w:lang w:eastAsia="en-US"/>
        </w:rPr>
        <w:t xml:space="preserve"> </w:t>
      </w:r>
      <w:r w:rsidR="00E235E2">
        <w:rPr>
          <w:sz w:val="28"/>
          <w:szCs w:val="28"/>
          <w:lang w:eastAsia="en-US"/>
        </w:rPr>
        <w:t>–</w:t>
      </w:r>
      <w:r w:rsidRPr="00073ABF">
        <w:rPr>
          <w:sz w:val="28"/>
          <w:szCs w:val="28"/>
          <w:lang w:eastAsia="en-US"/>
        </w:rPr>
        <w:t xml:space="preserve"> 60</w:t>
      </w:r>
      <w:r w:rsidR="00E235E2">
        <w:rPr>
          <w:sz w:val="28"/>
          <w:szCs w:val="28"/>
          <w:lang w:eastAsia="en-US"/>
        </w:rPr>
        <w:t>,0 тыс. рублей; </w:t>
      </w:r>
    </w:p>
    <w:p w:rsidR="000E1C9D" w:rsidRPr="00073ABF" w:rsidRDefault="000E1C9D" w:rsidP="000E1C9D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 xml:space="preserve">- обустройство территории места массового отдыха населения озера </w:t>
      </w:r>
      <w:proofErr w:type="spellStart"/>
      <w:r w:rsidRPr="00073ABF">
        <w:rPr>
          <w:sz w:val="28"/>
          <w:szCs w:val="28"/>
          <w:lang w:eastAsia="en-US"/>
        </w:rPr>
        <w:t>Погореловское</w:t>
      </w:r>
      <w:proofErr w:type="spellEnd"/>
      <w:r w:rsidR="00E235E2">
        <w:rPr>
          <w:sz w:val="28"/>
          <w:szCs w:val="28"/>
          <w:lang w:eastAsia="en-US"/>
        </w:rPr>
        <w:t xml:space="preserve"> – </w:t>
      </w:r>
      <w:r w:rsidRPr="00073ABF">
        <w:rPr>
          <w:sz w:val="28"/>
          <w:szCs w:val="28"/>
          <w:lang w:eastAsia="en-US"/>
        </w:rPr>
        <w:t>300</w:t>
      </w:r>
      <w:r w:rsidR="00E235E2">
        <w:rPr>
          <w:sz w:val="28"/>
          <w:szCs w:val="28"/>
          <w:lang w:eastAsia="en-US"/>
        </w:rPr>
        <w:t>,0 тыс. рублей;</w:t>
      </w:r>
      <w:r w:rsidRPr="00073ABF">
        <w:rPr>
          <w:sz w:val="28"/>
          <w:szCs w:val="28"/>
          <w:lang w:eastAsia="en-US"/>
        </w:rPr>
        <w:t xml:space="preserve"> </w:t>
      </w:r>
    </w:p>
    <w:p w:rsidR="000E1C9D" w:rsidRPr="00073ABF" w:rsidRDefault="000E1C9D" w:rsidP="000E1C9D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 xml:space="preserve">- обустройство спортивной площадки в д. </w:t>
      </w:r>
      <w:proofErr w:type="spellStart"/>
      <w:r w:rsidRPr="00073ABF">
        <w:rPr>
          <w:sz w:val="28"/>
          <w:szCs w:val="28"/>
          <w:lang w:eastAsia="en-US"/>
        </w:rPr>
        <w:t>Федюнинская</w:t>
      </w:r>
      <w:proofErr w:type="spellEnd"/>
      <w:r w:rsidRPr="00073ABF">
        <w:rPr>
          <w:sz w:val="28"/>
          <w:szCs w:val="28"/>
          <w:lang w:eastAsia="en-US"/>
        </w:rPr>
        <w:t xml:space="preserve"> 501</w:t>
      </w:r>
      <w:r w:rsidR="00E235E2">
        <w:rPr>
          <w:sz w:val="28"/>
          <w:szCs w:val="28"/>
          <w:lang w:eastAsia="en-US"/>
        </w:rPr>
        <w:t>,1 тыс. рублей;</w:t>
      </w:r>
      <w:r w:rsidRPr="00073ABF">
        <w:rPr>
          <w:sz w:val="28"/>
          <w:szCs w:val="28"/>
          <w:lang w:eastAsia="en-US"/>
        </w:rPr>
        <w:t xml:space="preserve"> </w:t>
      </w:r>
    </w:p>
    <w:p w:rsidR="000E1C9D" w:rsidRPr="00073ABF" w:rsidRDefault="000E1C9D" w:rsidP="000E1C9D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 xml:space="preserve">- обустройство детской игровой площадки п. </w:t>
      </w:r>
      <w:proofErr w:type="spellStart"/>
      <w:r w:rsidRPr="00073ABF">
        <w:rPr>
          <w:sz w:val="28"/>
          <w:szCs w:val="28"/>
          <w:lang w:eastAsia="en-US"/>
        </w:rPr>
        <w:t>Ючка</w:t>
      </w:r>
      <w:proofErr w:type="spellEnd"/>
      <w:r w:rsidRPr="00073ABF">
        <w:rPr>
          <w:sz w:val="28"/>
          <w:szCs w:val="28"/>
          <w:lang w:eastAsia="en-US"/>
        </w:rPr>
        <w:t>, ул.Набережная-190</w:t>
      </w:r>
      <w:r w:rsidR="00E235E2">
        <w:rPr>
          <w:sz w:val="28"/>
          <w:szCs w:val="28"/>
          <w:lang w:eastAsia="en-US"/>
        </w:rPr>
        <w:t>,0 тыс. рублей;</w:t>
      </w:r>
      <w:r w:rsidRPr="00073ABF">
        <w:rPr>
          <w:sz w:val="28"/>
          <w:szCs w:val="28"/>
          <w:lang w:eastAsia="en-US"/>
        </w:rPr>
        <w:t xml:space="preserve"> </w:t>
      </w:r>
    </w:p>
    <w:p w:rsidR="000E1C9D" w:rsidRPr="00073ABF" w:rsidRDefault="000E1C9D" w:rsidP="000E1C9D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>- обустройство спортивной площадки у</w:t>
      </w:r>
      <w:r w:rsidR="00E235E2">
        <w:rPr>
          <w:sz w:val="28"/>
          <w:szCs w:val="28"/>
          <w:lang w:eastAsia="en-US"/>
        </w:rPr>
        <w:t xml:space="preserve">л. Спортивная п. </w:t>
      </w:r>
      <w:proofErr w:type="spellStart"/>
      <w:r w:rsidR="00E235E2">
        <w:rPr>
          <w:sz w:val="28"/>
          <w:szCs w:val="28"/>
          <w:lang w:eastAsia="en-US"/>
        </w:rPr>
        <w:t>Кадниковский</w:t>
      </w:r>
      <w:proofErr w:type="spellEnd"/>
      <w:r w:rsidR="00E235E2">
        <w:rPr>
          <w:sz w:val="28"/>
          <w:szCs w:val="28"/>
          <w:lang w:eastAsia="en-US"/>
        </w:rPr>
        <w:t xml:space="preserve"> 1</w:t>
      </w:r>
      <w:r w:rsidRPr="00073ABF">
        <w:rPr>
          <w:sz w:val="28"/>
          <w:szCs w:val="28"/>
          <w:lang w:eastAsia="en-US"/>
        </w:rPr>
        <w:t>200</w:t>
      </w:r>
      <w:r w:rsidR="00E235E2">
        <w:rPr>
          <w:sz w:val="28"/>
          <w:szCs w:val="28"/>
          <w:lang w:eastAsia="en-US"/>
        </w:rPr>
        <w:t>,0 тыс. рублей;</w:t>
      </w:r>
      <w:r w:rsidRPr="00073ABF">
        <w:rPr>
          <w:sz w:val="28"/>
          <w:szCs w:val="28"/>
          <w:lang w:eastAsia="en-US"/>
        </w:rPr>
        <w:t> </w:t>
      </w:r>
    </w:p>
    <w:p w:rsidR="000E1C9D" w:rsidRPr="00073ABF" w:rsidRDefault="000E1C9D" w:rsidP="000E1C9D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>- обустройство детской игровой площадки п. Пролетарский 497</w:t>
      </w:r>
      <w:r w:rsidR="00B03F95">
        <w:rPr>
          <w:sz w:val="28"/>
          <w:szCs w:val="28"/>
          <w:lang w:eastAsia="en-US"/>
        </w:rPr>
        <w:t>,9 тыс. рублей;</w:t>
      </w:r>
      <w:r w:rsidRPr="00073ABF">
        <w:rPr>
          <w:sz w:val="28"/>
          <w:szCs w:val="28"/>
          <w:lang w:eastAsia="en-US"/>
        </w:rPr>
        <w:t xml:space="preserve"> </w:t>
      </w:r>
    </w:p>
    <w:p w:rsidR="000E1C9D" w:rsidRPr="00073ABF" w:rsidRDefault="000E1C9D" w:rsidP="000E1C9D">
      <w:pPr>
        <w:shd w:val="clear" w:color="auto" w:fill="FFFFFF"/>
        <w:tabs>
          <w:tab w:val="left" w:pos="0"/>
        </w:tabs>
        <w:ind w:firstLine="708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  <w:lang w:eastAsia="en-US"/>
        </w:rPr>
        <w:t>- изготовление и установка арт-объекта «Я люблю Озерный» 350</w:t>
      </w:r>
      <w:r w:rsidR="00B03F95">
        <w:rPr>
          <w:sz w:val="28"/>
          <w:szCs w:val="28"/>
          <w:lang w:eastAsia="en-US"/>
        </w:rPr>
        <w:t>,0 тыс. рублей.</w:t>
      </w:r>
      <w:r w:rsidRPr="00073ABF">
        <w:rPr>
          <w:sz w:val="28"/>
          <w:szCs w:val="28"/>
          <w:lang w:eastAsia="en-US"/>
        </w:rPr>
        <w:t xml:space="preserve"> </w:t>
      </w:r>
    </w:p>
    <w:p w:rsidR="008328EA" w:rsidRPr="009942A2" w:rsidRDefault="008328EA" w:rsidP="008328EA">
      <w:pPr>
        <w:jc w:val="both"/>
        <w:rPr>
          <w:sz w:val="28"/>
          <w:szCs w:val="28"/>
        </w:rPr>
      </w:pPr>
    </w:p>
    <w:p w:rsidR="008328EA" w:rsidRPr="009942A2" w:rsidRDefault="00FE0471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28EA" w:rsidRPr="00F83A9D">
        <w:rPr>
          <w:sz w:val="28"/>
          <w:szCs w:val="28"/>
        </w:rPr>
        <w:t>Муниципальные задания на оказание муниципальных услуг (работ) муниципальным бюджетным учреждениям по муниципальной программе в 2024 году не доводились.</w:t>
      </w:r>
    </w:p>
    <w:p w:rsidR="008328EA" w:rsidRDefault="008328EA" w:rsidP="008328EA">
      <w:pPr>
        <w:rPr>
          <w:b/>
        </w:rPr>
      </w:pPr>
    </w:p>
    <w:p w:rsidR="008328EA" w:rsidRPr="009942A2" w:rsidRDefault="008328EA" w:rsidP="008328EA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8328EA" w:rsidRPr="009942A2" w:rsidRDefault="008328EA" w:rsidP="003F0D0C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</w:p>
    <w:p w:rsidR="008328EA" w:rsidRPr="009942A2" w:rsidRDefault="008328EA" w:rsidP="008328EA">
      <w:pPr>
        <w:jc w:val="both"/>
        <w:rPr>
          <w:sz w:val="28"/>
          <w:szCs w:val="28"/>
        </w:rPr>
      </w:pPr>
    </w:p>
    <w:p w:rsidR="008328EA" w:rsidRPr="009942A2" w:rsidRDefault="008328EA" w:rsidP="008328EA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lastRenderedPageBreak/>
        <w:t xml:space="preserve">5. </w:t>
      </w:r>
      <w:r w:rsidRPr="009942A2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8328EA" w:rsidRPr="009942A2" w:rsidRDefault="008328EA" w:rsidP="008328EA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617C76" w:rsidRDefault="00617C76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8328EA" w:rsidRPr="009942A2" w:rsidRDefault="008328EA" w:rsidP="008328EA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8328EA" w:rsidRPr="009942A2" w:rsidRDefault="008328EA" w:rsidP="008328EA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Информация о внесенных изменениях в муниципальную программу в 2024 году представлена в таблице 5.</w:t>
      </w:r>
    </w:p>
    <w:p w:rsidR="008328EA" w:rsidRDefault="00117259" w:rsidP="008328E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в 2024 году внесено 3</w:t>
      </w:r>
      <w:r w:rsidR="008328EA" w:rsidRPr="009942A2">
        <w:rPr>
          <w:sz w:val="28"/>
          <w:szCs w:val="28"/>
        </w:rPr>
        <w:t xml:space="preserve"> изменения в муниципальную программу, все внесенные изменения связаны с приведением финансового обеспечения программы в соответствии с решением о бюджете.</w:t>
      </w:r>
    </w:p>
    <w:p w:rsidR="008328EA" w:rsidRPr="009942A2" w:rsidRDefault="008328EA" w:rsidP="008328EA">
      <w:pPr>
        <w:jc w:val="both"/>
        <w:rPr>
          <w:sz w:val="28"/>
          <w:szCs w:val="28"/>
        </w:rPr>
      </w:pPr>
    </w:p>
    <w:p w:rsidR="008328EA" w:rsidRPr="009942A2" w:rsidRDefault="008328EA" w:rsidP="008328EA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7</w:t>
      </w:r>
      <w:r w:rsidRPr="009942A2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8328EA" w:rsidRDefault="008328EA" w:rsidP="008328EA">
      <w:pPr>
        <w:jc w:val="both"/>
        <w:rPr>
          <w:color w:val="000000"/>
          <w:sz w:val="28"/>
          <w:szCs w:val="28"/>
        </w:rPr>
      </w:pPr>
    </w:p>
    <w:p w:rsidR="008328EA" w:rsidRPr="00305A8A" w:rsidRDefault="008328EA" w:rsidP="008328EA">
      <w:pPr>
        <w:jc w:val="both"/>
        <w:rPr>
          <w:color w:val="000000"/>
          <w:sz w:val="28"/>
          <w:szCs w:val="28"/>
        </w:rPr>
      </w:pPr>
      <w:r w:rsidRPr="00305A8A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305A8A">
        <w:rPr>
          <w:color w:val="000000"/>
          <w:sz w:val="28"/>
          <w:szCs w:val="28"/>
        </w:rPr>
        <w:t>ЭР</w:t>
      </w:r>
      <w:r w:rsidRPr="00305A8A">
        <w:rPr>
          <w:color w:val="000000"/>
          <w:sz w:val="28"/>
          <w:szCs w:val="28"/>
          <w:vertAlign w:val="subscript"/>
        </w:rPr>
        <w:t>мп</w:t>
      </w:r>
      <w:proofErr w:type="spellEnd"/>
      <w:r w:rsidRPr="00305A8A">
        <w:rPr>
          <w:color w:val="000000"/>
          <w:sz w:val="28"/>
          <w:szCs w:val="28"/>
        </w:rPr>
        <w:t>) производится по следующей формуле: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</w:p>
    <w:p w:rsidR="008328EA" w:rsidRPr="003F1E64" w:rsidRDefault="008328EA" w:rsidP="008328EA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3F1E64">
        <w:rPr>
          <w:color w:val="000000"/>
          <w:position w:val="-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8" o:title=""/>
          </v:shape>
          <o:OLEObject Type="Embed" ProgID="Equation.3" ShapeID="_x0000_i1025" DrawAspect="Content" ObjectID="_1804658191" r:id="rId9"/>
        </w:object>
      </w:r>
      <w:r w:rsidRPr="003F1E64">
        <w:rPr>
          <w:color w:val="000000"/>
        </w:rPr>
        <w:t xml:space="preserve">, где:       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индекс эффективности реализации муниципальной программы;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КО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коэффициент использования средств местного бюджета;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КВП</w:t>
      </w:r>
      <w:proofErr w:type="spellStart"/>
      <w:r w:rsidRPr="003F1E64">
        <w:rPr>
          <w:color w:val="000000"/>
          <w:vertAlign w:val="subscript"/>
          <w:lang w:val="en-US"/>
        </w:rPr>
        <w:t>i</w:t>
      </w:r>
      <w:proofErr w:type="spellEnd"/>
      <w:r w:rsidRPr="003F1E64">
        <w:rPr>
          <w:color w:val="000000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-го показателя муниципальной программы;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КР</w:t>
      </w:r>
      <w:proofErr w:type="spellStart"/>
      <w:r w:rsidRPr="003F1E64">
        <w:rPr>
          <w:color w:val="000000"/>
          <w:vertAlign w:val="subscript"/>
          <w:lang w:val="en-US"/>
        </w:rPr>
        <w:t>i</w:t>
      </w:r>
      <w:proofErr w:type="spellEnd"/>
      <w:r w:rsidRPr="003F1E64">
        <w:rPr>
          <w:color w:val="000000"/>
        </w:rPr>
        <w:t xml:space="preserve"> – коэффициент развития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-го показателя муниципальной программы;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  <w:r w:rsidRPr="003F1E64">
        <w:rPr>
          <w:color w:val="000000"/>
          <w:lang w:val="en-US"/>
        </w:rPr>
        <w:t>n</w:t>
      </w:r>
      <w:r w:rsidRPr="003F1E64">
        <w:rPr>
          <w:color w:val="000000"/>
        </w:rPr>
        <w:t xml:space="preserve"> </w:t>
      </w:r>
      <w:proofErr w:type="gramStart"/>
      <w:r w:rsidRPr="003F1E64">
        <w:rPr>
          <w:color w:val="000000"/>
        </w:rPr>
        <w:t>–  количество</w:t>
      </w:r>
      <w:proofErr w:type="gramEnd"/>
      <w:r w:rsidRPr="003F1E64">
        <w:rPr>
          <w:color w:val="000000"/>
        </w:rPr>
        <w:t xml:space="preserve"> показателей муниципальной программы;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 xml:space="preserve"> –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-й показатель муниципальной программы.</w:t>
      </w:r>
    </w:p>
    <w:p w:rsidR="008328EA" w:rsidRDefault="008328EA" w:rsidP="008328EA"/>
    <w:p w:rsidR="008328EA" w:rsidRDefault="008328EA" w:rsidP="008328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 w:rsidR="00117259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7"/>
        <w:gridCol w:w="2477"/>
        <w:gridCol w:w="2478"/>
        <w:gridCol w:w="2478"/>
      </w:tblGrid>
      <w:tr w:rsidR="00117259" w:rsidRPr="00117259" w:rsidTr="00117259">
        <w:tc>
          <w:tcPr>
            <w:tcW w:w="2477" w:type="dxa"/>
          </w:tcPr>
          <w:p w:rsidR="00117259" w:rsidRPr="00117259" w:rsidRDefault="00117259" w:rsidP="008328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259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477" w:type="dxa"/>
          </w:tcPr>
          <w:p w:rsidR="00117259" w:rsidRPr="00117259" w:rsidRDefault="00117259" w:rsidP="008328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259">
              <w:rPr>
                <w:rFonts w:ascii="Times New Roman" w:hAnsi="Times New Roman" w:cs="Times New Roman"/>
                <w:color w:val="000000"/>
              </w:rPr>
              <w:t>План на 2024 год</w:t>
            </w:r>
          </w:p>
        </w:tc>
        <w:tc>
          <w:tcPr>
            <w:tcW w:w="2478" w:type="dxa"/>
          </w:tcPr>
          <w:p w:rsidR="00117259" w:rsidRPr="00117259" w:rsidRDefault="00117259" w:rsidP="008328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259">
              <w:rPr>
                <w:rFonts w:ascii="Times New Roman" w:hAnsi="Times New Roman" w:cs="Times New Roman"/>
                <w:color w:val="000000"/>
              </w:rPr>
              <w:t>Факт за 2024 год</w:t>
            </w:r>
          </w:p>
        </w:tc>
        <w:tc>
          <w:tcPr>
            <w:tcW w:w="2478" w:type="dxa"/>
          </w:tcPr>
          <w:p w:rsidR="00117259" w:rsidRPr="00117259" w:rsidRDefault="00117259" w:rsidP="008328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7259">
              <w:rPr>
                <w:rFonts w:ascii="Times New Roman" w:hAnsi="Times New Roman" w:cs="Times New Roman"/>
                <w:color w:val="000000"/>
              </w:rPr>
              <w:t>к коэффициент использования средств</w:t>
            </w:r>
          </w:p>
        </w:tc>
      </w:tr>
      <w:tr w:rsidR="00117259" w:rsidRPr="00117259" w:rsidTr="00117259">
        <w:tc>
          <w:tcPr>
            <w:tcW w:w="2477" w:type="dxa"/>
          </w:tcPr>
          <w:p w:rsidR="00117259" w:rsidRPr="00117259" w:rsidRDefault="00200D4E" w:rsidP="008328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Предусмотрено средств на реализацию программы, тыс. рублей</w:t>
            </w:r>
          </w:p>
        </w:tc>
        <w:tc>
          <w:tcPr>
            <w:tcW w:w="2477" w:type="dxa"/>
          </w:tcPr>
          <w:p w:rsidR="00117259" w:rsidRPr="00117259" w:rsidRDefault="00200D4E" w:rsidP="00200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13 771,2</w:t>
            </w:r>
          </w:p>
        </w:tc>
        <w:tc>
          <w:tcPr>
            <w:tcW w:w="2478" w:type="dxa"/>
          </w:tcPr>
          <w:p w:rsidR="00117259" w:rsidRPr="00117259" w:rsidRDefault="00200D4E" w:rsidP="00200D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12 181,9</w:t>
            </w:r>
          </w:p>
        </w:tc>
        <w:tc>
          <w:tcPr>
            <w:tcW w:w="2478" w:type="dxa"/>
          </w:tcPr>
          <w:p w:rsidR="00117259" w:rsidRPr="00117259" w:rsidRDefault="00200D4E" w:rsidP="008328E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12181,9/13771,2=0,88</w:t>
            </w:r>
          </w:p>
        </w:tc>
      </w:tr>
    </w:tbl>
    <w:p w:rsidR="008328EA" w:rsidRDefault="008328EA" w:rsidP="008328EA">
      <w:pPr>
        <w:rPr>
          <w:color w:val="000000"/>
          <w:sz w:val="28"/>
          <w:szCs w:val="28"/>
        </w:rPr>
      </w:pPr>
    </w:p>
    <w:p w:rsidR="008328EA" w:rsidRDefault="008328EA" w:rsidP="008328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r w:rsidR="00200D4E" w:rsidRPr="00E83923">
        <w:rPr>
          <w:color w:val="000000"/>
          <w:sz w:val="28"/>
          <w:szCs w:val="28"/>
        </w:rPr>
        <w:t xml:space="preserve">значения </w:t>
      </w:r>
      <w:r w:rsidR="00200D4E"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68"/>
        <w:gridCol w:w="2445"/>
      </w:tblGrid>
      <w:tr w:rsidR="008328EA" w:rsidRPr="00200D4E" w:rsidTr="00200D4E">
        <w:tc>
          <w:tcPr>
            <w:tcW w:w="3539" w:type="dxa"/>
          </w:tcPr>
          <w:p w:rsidR="008328EA" w:rsidRPr="00200D4E" w:rsidRDefault="008328EA" w:rsidP="005E1056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8328EA" w:rsidRPr="00200D4E" w:rsidRDefault="00200D4E" w:rsidP="005E1056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 xml:space="preserve">План на 2024 </w:t>
            </w:r>
            <w:r w:rsidR="008328EA" w:rsidRPr="00200D4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68" w:type="dxa"/>
          </w:tcPr>
          <w:p w:rsidR="008328EA" w:rsidRPr="00200D4E" w:rsidRDefault="00200D4E" w:rsidP="005E1056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Факт за 2024</w:t>
            </w:r>
            <w:r w:rsidR="008328EA" w:rsidRPr="00200D4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45" w:type="dxa"/>
          </w:tcPr>
          <w:p w:rsidR="008328EA" w:rsidRPr="00200D4E" w:rsidRDefault="008328EA" w:rsidP="005E1056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  <w:color w:val="000000"/>
              </w:rPr>
              <w:t xml:space="preserve">Коэффициент выполнения </w:t>
            </w:r>
            <w:r w:rsidRPr="00200D4E">
              <w:rPr>
                <w:rFonts w:ascii="Times New Roman" w:hAnsi="Times New Roman" w:cs="Times New Roman"/>
                <w:color w:val="000000"/>
              </w:rPr>
              <w:lastRenderedPageBreak/>
              <w:t>планового значения  показателей</w:t>
            </w:r>
          </w:p>
        </w:tc>
      </w:tr>
      <w:tr w:rsidR="008328EA" w:rsidRPr="00200D4E" w:rsidTr="00200D4E">
        <w:tc>
          <w:tcPr>
            <w:tcW w:w="3539" w:type="dxa"/>
          </w:tcPr>
          <w:p w:rsidR="008328EA" w:rsidRPr="00200D4E" w:rsidRDefault="008328EA" w:rsidP="005E1056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lastRenderedPageBreak/>
              <w:t>1. Количество мероприятий по содержанию объектов</w:t>
            </w:r>
            <w:r w:rsidR="00200D4E" w:rsidRPr="00200D4E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701" w:type="dxa"/>
          </w:tcPr>
          <w:p w:rsidR="008328EA" w:rsidRPr="00200D4E" w:rsidRDefault="00200D4E" w:rsidP="00200D4E">
            <w:pPr>
              <w:jc w:val="center"/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8" w:type="dxa"/>
          </w:tcPr>
          <w:p w:rsidR="008328EA" w:rsidRPr="00200D4E" w:rsidRDefault="00200D4E" w:rsidP="00200D4E">
            <w:pPr>
              <w:jc w:val="center"/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5" w:type="dxa"/>
          </w:tcPr>
          <w:p w:rsidR="008328EA" w:rsidRPr="00200D4E" w:rsidRDefault="00200D4E" w:rsidP="005E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328EA" w:rsidRPr="00200D4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10=1</w:t>
            </w:r>
          </w:p>
        </w:tc>
      </w:tr>
      <w:tr w:rsidR="008328EA" w:rsidRPr="00200D4E" w:rsidTr="00200D4E">
        <w:tc>
          <w:tcPr>
            <w:tcW w:w="3539" w:type="dxa"/>
          </w:tcPr>
          <w:p w:rsidR="008328EA" w:rsidRPr="00200D4E" w:rsidRDefault="008328EA" w:rsidP="005E1056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 xml:space="preserve">2. </w:t>
            </w:r>
            <w:r w:rsidRPr="00200D4E">
              <w:rPr>
                <w:rFonts w:ascii="Times New Roman" w:hAnsi="Times New Roman" w:cs="Times New Roman"/>
                <w:spacing w:val="-19"/>
              </w:rPr>
              <w:t xml:space="preserve">Количество                                граждан, </w:t>
            </w:r>
            <w:r w:rsidRPr="00200D4E">
              <w:rPr>
                <w:rFonts w:ascii="Times New Roman" w:hAnsi="Times New Roman" w:cs="Times New Roman"/>
                <w:spacing w:val="-18"/>
              </w:rPr>
              <w:t xml:space="preserve">принявших                участие                в </w:t>
            </w:r>
            <w:r w:rsidRPr="00200D4E">
              <w:rPr>
                <w:rFonts w:ascii="Times New Roman" w:hAnsi="Times New Roman" w:cs="Times New Roman"/>
                <w:spacing w:val="-7"/>
              </w:rPr>
              <w:t>проведение</w:t>
            </w:r>
            <w:r w:rsidR="00200D4E" w:rsidRPr="00200D4E">
              <w:rPr>
                <w:rFonts w:ascii="Times New Roman" w:hAnsi="Times New Roman" w:cs="Times New Roman"/>
                <w:spacing w:val="-7"/>
              </w:rPr>
              <w:t>, чел.</w:t>
            </w:r>
            <w:r w:rsidRPr="00200D4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8328EA" w:rsidRPr="00200D4E" w:rsidRDefault="008328EA" w:rsidP="00200D4E">
            <w:pPr>
              <w:jc w:val="center"/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68" w:type="dxa"/>
          </w:tcPr>
          <w:p w:rsidR="008328EA" w:rsidRPr="00200D4E" w:rsidRDefault="008328EA" w:rsidP="00200D4E">
            <w:pPr>
              <w:jc w:val="center"/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445" w:type="dxa"/>
          </w:tcPr>
          <w:p w:rsidR="008328EA" w:rsidRPr="00200D4E" w:rsidRDefault="008328EA" w:rsidP="005E1056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750/750=1</w:t>
            </w:r>
          </w:p>
        </w:tc>
      </w:tr>
    </w:tbl>
    <w:p w:rsidR="008328EA" w:rsidRDefault="008328EA" w:rsidP="008328EA"/>
    <w:p w:rsidR="008328EA" w:rsidRDefault="008328EA" w:rsidP="008328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 w:rsidR="00BB0A45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68"/>
        <w:gridCol w:w="2445"/>
      </w:tblGrid>
      <w:tr w:rsidR="00BB0A45" w:rsidRPr="00200D4E" w:rsidTr="00C84E81">
        <w:tc>
          <w:tcPr>
            <w:tcW w:w="3539" w:type="dxa"/>
          </w:tcPr>
          <w:p w:rsidR="00BB0A45" w:rsidRPr="00200D4E" w:rsidRDefault="00BB0A45" w:rsidP="00C84E81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BB0A45" w:rsidRPr="00200D4E" w:rsidRDefault="00BB0A45" w:rsidP="00C84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за</w:t>
            </w:r>
            <w:r w:rsidRPr="00200D4E">
              <w:rPr>
                <w:rFonts w:ascii="Times New Roman" w:hAnsi="Times New Roman" w:cs="Times New Roman"/>
              </w:rPr>
              <w:t xml:space="preserve"> 2024 год</w:t>
            </w:r>
          </w:p>
        </w:tc>
        <w:tc>
          <w:tcPr>
            <w:tcW w:w="1768" w:type="dxa"/>
          </w:tcPr>
          <w:p w:rsidR="00BB0A45" w:rsidRPr="00200D4E" w:rsidRDefault="00BB0A45" w:rsidP="00C84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за 2023</w:t>
            </w:r>
            <w:r w:rsidR="00630B57">
              <w:rPr>
                <w:rFonts w:ascii="Times New Roman" w:hAnsi="Times New Roman" w:cs="Times New Roman"/>
              </w:rPr>
              <w:t xml:space="preserve"> </w:t>
            </w:r>
            <w:r w:rsidRPr="00200D4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45" w:type="dxa"/>
          </w:tcPr>
          <w:p w:rsidR="00BB0A45" w:rsidRPr="00200D4E" w:rsidRDefault="00BB0A45" w:rsidP="00C84E81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BB0A45" w:rsidRPr="00200D4E" w:rsidTr="00C84E81">
        <w:tc>
          <w:tcPr>
            <w:tcW w:w="3539" w:type="dxa"/>
          </w:tcPr>
          <w:p w:rsidR="00BB0A45" w:rsidRPr="00200D4E" w:rsidRDefault="00BB0A45" w:rsidP="00C84E81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1. Количество мероприятий по содержанию объектов, ед.</w:t>
            </w:r>
          </w:p>
        </w:tc>
        <w:tc>
          <w:tcPr>
            <w:tcW w:w="1701" w:type="dxa"/>
          </w:tcPr>
          <w:p w:rsidR="00BB0A45" w:rsidRPr="00200D4E" w:rsidRDefault="00BB0A45" w:rsidP="00C84E81">
            <w:pPr>
              <w:jc w:val="center"/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8" w:type="dxa"/>
          </w:tcPr>
          <w:p w:rsidR="00BB0A45" w:rsidRPr="00200D4E" w:rsidRDefault="00BB0A45" w:rsidP="00C84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5" w:type="dxa"/>
          </w:tcPr>
          <w:p w:rsidR="00BB0A45" w:rsidRPr="00200D4E" w:rsidRDefault="00BB0A45" w:rsidP="00C84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00D4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9=1,1</w:t>
            </w:r>
          </w:p>
        </w:tc>
      </w:tr>
      <w:tr w:rsidR="00BB0A45" w:rsidRPr="00200D4E" w:rsidTr="00C84E81">
        <w:tc>
          <w:tcPr>
            <w:tcW w:w="3539" w:type="dxa"/>
          </w:tcPr>
          <w:p w:rsidR="00BB0A45" w:rsidRPr="00200D4E" w:rsidRDefault="00BB0A45" w:rsidP="00C84E81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 xml:space="preserve">2. </w:t>
            </w:r>
            <w:r w:rsidRPr="00200D4E">
              <w:rPr>
                <w:rFonts w:ascii="Times New Roman" w:hAnsi="Times New Roman" w:cs="Times New Roman"/>
                <w:spacing w:val="-19"/>
              </w:rPr>
              <w:t xml:space="preserve">Количество                                граждан, </w:t>
            </w:r>
            <w:r w:rsidRPr="00200D4E">
              <w:rPr>
                <w:rFonts w:ascii="Times New Roman" w:hAnsi="Times New Roman" w:cs="Times New Roman"/>
                <w:spacing w:val="-18"/>
              </w:rPr>
              <w:t xml:space="preserve">принявших                участие                в </w:t>
            </w:r>
            <w:r w:rsidRPr="00200D4E">
              <w:rPr>
                <w:rFonts w:ascii="Times New Roman" w:hAnsi="Times New Roman" w:cs="Times New Roman"/>
                <w:spacing w:val="-7"/>
              </w:rPr>
              <w:t>проведение, чел.</w:t>
            </w:r>
            <w:r w:rsidRPr="00200D4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BB0A45" w:rsidRPr="00200D4E" w:rsidRDefault="00BB0A45" w:rsidP="00C84E81">
            <w:pPr>
              <w:jc w:val="center"/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768" w:type="dxa"/>
          </w:tcPr>
          <w:p w:rsidR="00BB0A45" w:rsidRPr="00200D4E" w:rsidRDefault="00BB0A45" w:rsidP="00C84E81">
            <w:pPr>
              <w:jc w:val="center"/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445" w:type="dxa"/>
          </w:tcPr>
          <w:p w:rsidR="00BB0A45" w:rsidRPr="00200D4E" w:rsidRDefault="00BB0A45" w:rsidP="00C84E81">
            <w:pPr>
              <w:rPr>
                <w:rFonts w:ascii="Times New Roman" w:hAnsi="Times New Roman" w:cs="Times New Roman"/>
              </w:rPr>
            </w:pPr>
            <w:r w:rsidRPr="00200D4E">
              <w:rPr>
                <w:rFonts w:ascii="Times New Roman" w:hAnsi="Times New Roman" w:cs="Times New Roman"/>
              </w:rPr>
              <w:t>750/750=1</w:t>
            </w:r>
          </w:p>
        </w:tc>
      </w:tr>
    </w:tbl>
    <w:p w:rsidR="008328EA" w:rsidRDefault="008328EA" w:rsidP="008328EA">
      <w:pPr>
        <w:rPr>
          <w:color w:val="000000"/>
          <w:sz w:val="28"/>
          <w:szCs w:val="28"/>
        </w:rPr>
      </w:pPr>
    </w:p>
    <w:p w:rsidR="008328EA" w:rsidRDefault="008328EA" w:rsidP="008328EA">
      <w:pPr>
        <w:rPr>
          <w:b/>
          <w:color w:val="000000"/>
          <w:sz w:val="28"/>
          <w:szCs w:val="28"/>
        </w:rPr>
      </w:pP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эффективности реализации муниципальной п</w:t>
      </w:r>
      <w:r w:rsidR="00630B57">
        <w:rPr>
          <w:b/>
          <w:color w:val="000000"/>
          <w:sz w:val="28"/>
          <w:szCs w:val="28"/>
        </w:rPr>
        <w:t>рограммы в 2024 году = (0,88+(((1+1,1)/</w:t>
      </w:r>
      <w:proofErr w:type="gramStart"/>
      <w:r w:rsidR="00630B57">
        <w:rPr>
          <w:b/>
          <w:color w:val="000000"/>
          <w:sz w:val="28"/>
          <w:szCs w:val="28"/>
        </w:rPr>
        <w:t>2)+(</w:t>
      </w:r>
      <w:proofErr w:type="gramEnd"/>
      <w:r w:rsidR="00630B57">
        <w:rPr>
          <w:b/>
          <w:color w:val="000000"/>
          <w:sz w:val="28"/>
          <w:szCs w:val="28"/>
        </w:rPr>
        <w:t>(1+1)/2))/2)/2=(0,88+(1,05+1)/2)/2=(0,88+1,03)/2=0,96</w:t>
      </w:r>
    </w:p>
    <w:p w:rsidR="008328EA" w:rsidRDefault="008328EA" w:rsidP="008328EA">
      <w:pPr>
        <w:rPr>
          <w:b/>
          <w:color w:val="000000"/>
          <w:sz w:val="28"/>
          <w:szCs w:val="28"/>
        </w:rPr>
      </w:pPr>
    </w:p>
    <w:p w:rsidR="008328EA" w:rsidRDefault="008328EA" w:rsidP="008328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8328EA" w:rsidRPr="003F1E64" w:rsidRDefault="008328EA" w:rsidP="008328EA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3F1E64">
        <w:rPr>
          <w:color w:val="000000"/>
          <w:position w:val="-14"/>
        </w:rPr>
        <w:object w:dxaOrig="1380" w:dyaOrig="380">
          <v:shape id="_x0000_i1026" type="#_x0000_t75" style="width:93.75pt;height:25.5pt" o:ole="">
            <v:imagedata r:id="rId10" o:title=""/>
          </v:shape>
          <o:OLEObject Type="Embed" ProgID="Equation.3" ShapeID="_x0000_i1026" DrawAspect="Content" ObjectID="_1804658192" r:id="rId11"/>
        </w:object>
      </w:r>
      <w:r w:rsidRPr="003F1E64">
        <w:rPr>
          <w:color w:val="000000"/>
        </w:rPr>
        <w:t xml:space="preserve">, где       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общ</w:t>
      </w:r>
      <w:proofErr w:type="spellEnd"/>
      <w:r w:rsidRPr="003F1E64">
        <w:rPr>
          <w:color w:val="000000"/>
        </w:rPr>
        <w:t xml:space="preserve"> – индекс общей эффективности реализации муниципальной программы;</w:t>
      </w:r>
    </w:p>
    <w:p w:rsidR="008328EA" w:rsidRPr="003F1E64" w:rsidRDefault="008328EA" w:rsidP="008328EA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индекс эффективности реализации муниципальной программы.</w:t>
      </w:r>
    </w:p>
    <w:p w:rsidR="008328EA" w:rsidRDefault="008328EA" w:rsidP="008328EA">
      <w:pPr>
        <w:ind w:firstLine="709"/>
        <w:jc w:val="both"/>
        <w:rPr>
          <w:color w:val="000000"/>
          <w:sz w:val="28"/>
          <w:szCs w:val="28"/>
        </w:rPr>
      </w:pPr>
    </w:p>
    <w:p w:rsidR="008328EA" w:rsidRPr="00FC4617" w:rsidRDefault="008328EA" w:rsidP="00080971">
      <w:pPr>
        <w:jc w:val="both"/>
        <w:rPr>
          <w:b/>
        </w:rPr>
      </w:pPr>
      <w:r>
        <w:rPr>
          <w:b/>
          <w:color w:val="000000"/>
          <w:sz w:val="28"/>
          <w:szCs w:val="28"/>
        </w:rPr>
        <w:t xml:space="preserve">Таким образом, </w:t>
      </w: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 w:rsidR="00630B57">
        <w:rPr>
          <w:b/>
          <w:color w:val="000000"/>
          <w:sz w:val="28"/>
          <w:szCs w:val="28"/>
        </w:rPr>
        <w:t xml:space="preserve"> в 2024 году составляет 0,96</w:t>
      </w:r>
      <w:r>
        <w:rPr>
          <w:b/>
          <w:color w:val="000000"/>
          <w:sz w:val="28"/>
          <w:szCs w:val="28"/>
        </w:rPr>
        <w:t>.</w:t>
      </w:r>
    </w:p>
    <w:p w:rsidR="00617C76" w:rsidRDefault="00617C76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617C76" w:rsidRDefault="00617C76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080971" w:rsidRPr="009942A2" w:rsidRDefault="00080971" w:rsidP="00080971">
      <w:pPr>
        <w:widowControl w:val="0"/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942A2">
        <w:rPr>
          <w:sz w:val="28"/>
          <w:szCs w:val="28"/>
        </w:rPr>
        <w:t xml:space="preserve">8. </w:t>
      </w:r>
      <w:r w:rsidRPr="009942A2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080971" w:rsidRPr="009942A2" w:rsidRDefault="00080971" w:rsidP="00080971">
      <w:pPr>
        <w:rPr>
          <w:sz w:val="28"/>
          <w:szCs w:val="28"/>
        </w:rPr>
      </w:pPr>
    </w:p>
    <w:p w:rsidR="00080971" w:rsidRPr="00080971" w:rsidRDefault="00080971" w:rsidP="00080971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Действие муниципальной программы прекращено, программа признана утратившей силу.</w:t>
      </w:r>
      <w:r w:rsidRPr="000809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42A2">
        <w:rPr>
          <w:sz w:val="28"/>
          <w:szCs w:val="28"/>
        </w:rPr>
        <w:t xml:space="preserve"> 1 января 2025 года</w:t>
      </w:r>
      <w:r>
        <w:rPr>
          <w:sz w:val="28"/>
          <w:szCs w:val="28"/>
        </w:rPr>
        <w:t xml:space="preserve"> действует </w:t>
      </w:r>
      <w:r w:rsidRPr="009942A2">
        <w:rPr>
          <w:sz w:val="28"/>
          <w:szCs w:val="28"/>
        </w:rPr>
        <w:t>м</w:t>
      </w:r>
      <w:r>
        <w:rPr>
          <w:sz w:val="28"/>
          <w:szCs w:val="28"/>
        </w:rPr>
        <w:t>униципальная программа</w:t>
      </w:r>
      <w:r w:rsidRPr="009942A2">
        <w:rPr>
          <w:sz w:val="28"/>
          <w:szCs w:val="28"/>
        </w:rPr>
        <w:t xml:space="preserve"> «</w:t>
      </w:r>
      <w:r w:rsidRPr="00335965">
        <w:rPr>
          <w:sz w:val="28"/>
          <w:szCs w:val="28"/>
        </w:rPr>
        <w:t xml:space="preserve">Создание благоприятных условий для комфортной и безопасной среды для проживания населения </w:t>
      </w:r>
      <w:proofErr w:type="spellStart"/>
      <w:r w:rsidRPr="00335965">
        <w:rPr>
          <w:sz w:val="28"/>
          <w:szCs w:val="28"/>
        </w:rPr>
        <w:t>Вожегодского</w:t>
      </w:r>
      <w:proofErr w:type="spellEnd"/>
      <w:r w:rsidRPr="0033596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».</w:t>
      </w:r>
    </w:p>
    <w:p w:rsidR="00FA347C" w:rsidRDefault="00FA347C" w:rsidP="001D3D1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17B4C" w:rsidRDefault="00317B4C" w:rsidP="00317B4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8259D" w:rsidRDefault="0028259D" w:rsidP="00317B4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F0D0C" w:rsidRDefault="003F0D0C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251D" w:rsidRPr="00313347" w:rsidRDefault="008328EA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3F0D0C" w:rsidRDefault="003F0D0C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236"/>
      <w:bookmarkEnd w:id="0"/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01251D" w:rsidRPr="008328EA" w:rsidTr="00370F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N</w:t>
            </w:r>
          </w:p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01251D" w:rsidRPr="008328EA" w:rsidTr="00370F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8328EA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2023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5EB5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01251D" w:rsidRPr="008328EA"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328EA" w:rsidTr="00370F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328EA" w:rsidTr="00370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8EA">
              <w:t>7</w:t>
            </w:r>
          </w:p>
        </w:tc>
      </w:tr>
      <w:tr w:rsidR="0001251D" w:rsidRPr="008328EA" w:rsidTr="00370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5548CE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 xml:space="preserve">Благоустройство территории </w:t>
            </w:r>
            <w:proofErr w:type="spellStart"/>
            <w:r w:rsidRPr="008328EA">
              <w:t>Вожегодского</w:t>
            </w:r>
            <w:proofErr w:type="spellEnd"/>
            <w:r w:rsidRPr="008328EA">
              <w:t xml:space="preserve"> муниципального округа</w:t>
            </w:r>
            <w:r w:rsidR="00806F2E" w:rsidRPr="008328EA">
              <w:t xml:space="preserve"> на 2023-2027 годы</w:t>
            </w:r>
          </w:p>
        </w:tc>
      </w:tr>
      <w:tr w:rsidR="0001251D" w:rsidRPr="008328EA" w:rsidTr="00370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1251D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C112AE" w:rsidP="009C3D1F">
            <w:pPr>
              <w:widowControl w:val="0"/>
              <w:autoSpaceDE w:val="0"/>
              <w:autoSpaceDN w:val="0"/>
              <w:adjustRightInd w:val="0"/>
            </w:pPr>
            <w:r w:rsidRPr="008328EA">
              <w:t xml:space="preserve">Количество </w:t>
            </w:r>
            <w:r w:rsidR="009C3D1F" w:rsidRPr="008328EA">
              <w:t xml:space="preserve">мероприятий </w:t>
            </w:r>
            <w:r w:rsidRPr="008328EA">
              <w:t xml:space="preserve"> по содержанию объектов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050DF9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8328EA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8328EA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8328EA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328EA" w:rsidRDefault="008328EA" w:rsidP="00050DF9">
            <w:pPr>
              <w:widowControl w:val="0"/>
              <w:autoSpaceDE w:val="0"/>
              <w:autoSpaceDN w:val="0"/>
              <w:adjustRightInd w:val="0"/>
            </w:pPr>
            <w:r w:rsidRPr="008328EA">
              <w:t>-</w:t>
            </w:r>
          </w:p>
        </w:tc>
      </w:tr>
      <w:tr w:rsidR="00C112AE" w:rsidRPr="008328EA" w:rsidTr="00370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Pr="008328EA" w:rsidRDefault="005548CE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Pr="008328EA" w:rsidRDefault="00C112AE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rPr>
                <w:spacing w:val="-19"/>
              </w:rPr>
              <w:t xml:space="preserve">Количество                                граждан, </w:t>
            </w:r>
            <w:r w:rsidRPr="008328EA">
              <w:rPr>
                <w:spacing w:val="-18"/>
              </w:rPr>
              <w:t xml:space="preserve">принявших                участие                в </w:t>
            </w:r>
            <w:r w:rsidRPr="008328EA">
              <w:rPr>
                <w:spacing w:val="-7"/>
              </w:rPr>
              <w:t xml:space="preserve">проведение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Pr="008328EA" w:rsidRDefault="00C112AE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Чел.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Pr="008328EA" w:rsidRDefault="008328EA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Pr="008328EA" w:rsidRDefault="00C112AE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Pr="008328EA" w:rsidRDefault="00C112AE" w:rsidP="00370F16">
            <w:pPr>
              <w:widowControl w:val="0"/>
              <w:autoSpaceDE w:val="0"/>
              <w:autoSpaceDN w:val="0"/>
              <w:adjustRightInd w:val="0"/>
            </w:pPr>
            <w:r w:rsidRPr="008328EA">
              <w:t>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12AE" w:rsidRPr="008328EA" w:rsidRDefault="008328EA" w:rsidP="00050DF9">
            <w:pPr>
              <w:widowControl w:val="0"/>
              <w:autoSpaceDE w:val="0"/>
              <w:autoSpaceDN w:val="0"/>
              <w:adjustRightInd w:val="0"/>
            </w:pPr>
            <w:r w:rsidRPr="008328EA">
              <w:t>-</w:t>
            </w:r>
          </w:p>
        </w:tc>
      </w:tr>
    </w:tbl>
    <w:p w:rsidR="0001251D" w:rsidRPr="00313347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01251D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&lt;*&gt; Приводится фактическое значение целевого показателя (индикатора) за год, предшествующий отчетному.</w:t>
      </w: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  <w:highlight w:val="yellow"/>
        </w:rPr>
        <w:sectPr w:rsidR="00050DF9" w:rsidSect="00317B4C">
          <w:footerReference w:type="default" r:id="rId12"/>
          <w:pgSz w:w="11905" w:h="16838"/>
          <w:pgMar w:top="1134" w:right="567" w:bottom="1134" w:left="1418" w:header="720" w:footer="720" w:gutter="0"/>
          <w:cols w:space="720"/>
          <w:noEndnote/>
          <w:titlePg/>
          <w:docGrid w:linePitch="326"/>
        </w:sectPr>
      </w:pPr>
    </w:p>
    <w:p w:rsidR="003F0D0C" w:rsidRPr="00AB687F" w:rsidRDefault="003F0D0C" w:rsidP="003F0D0C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2</w:t>
      </w:r>
    </w:p>
    <w:p w:rsidR="003F0D0C" w:rsidRPr="00313347" w:rsidRDefault="003F0D0C" w:rsidP="003F0D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D0C" w:rsidRPr="0079331A" w:rsidRDefault="003F0D0C" w:rsidP="003F0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31A">
        <w:rPr>
          <w:b/>
        </w:rPr>
        <w:t>Сведения о степени выполнения основных мероприятий подпрограмм муниципальной программы</w:t>
      </w:r>
    </w:p>
    <w:p w:rsidR="003F0D0C" w:rsidRPr="00313347" w:rsidRDefault="003F0D0C" w:rsidP="003F0D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1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1758"/>
        <w:gridCol w:w="1843"/>
        <w:gridCol w:w="1420"/>
        <w:gridCol w:w="1417"/>
        <w:gridCol w:w="1417"/>
        <w:gridCol w:w="1417"/>
        <w:gridCol w:w="2124"/>
        <w:gridCol w:w="2127"/>
        <w:gridCol w:w="1276"/>
      </w:tblGrid>
      <w:tr w:rsidR="003F0D0C" w:rsidRPr="00AB687F" w:rsidTr="003F0D0C"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N</w:t>
            </w:r>
          </w:p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Наименование основного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 xml:space="preserve">Ответственный исполнитель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Плановый срок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Фактический срок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Результаты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 xml:space="preserve">Проблемы, возникшие в ходе реализации мероприятия </w:t>
            </w:r>
          </w:p>
        </w:tc>
      </w:tr>
      <w:tr w:rsidR="003F0D0C" w:rsidRPr="00AB687F" w:rsidTr="003F0D0C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начала реализации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окончания реализации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начала реализации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окончания реализации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>
              <w:t>запланиро</w:t>
            </w:r>
            <w:r w:rsidRPr="00AB687F">
              <w:t>ванные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достигнутые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10</w:t>
            </w:r>
          </w:p>
        </w:tc>
      </w:tr>
      <w:tr w:rsidR="003F0D0C" w:rsidRPr="00AB687F" w:rsidTr="00712715">
        <w:trPr>
          <w:trHeight w:val="158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r w:rsidRPr="00AB687F">
              <w:t>Основное мероприятие 1.</w:t>
            </w:r>
          </w:p>
          <w:p w:rsidR="00B92B96" w:rsidRPr="00AB687F" w:rsidRDefault="004722E3" w:rsidP="003F0D0C">
            <w:r>
              <w:t>«</w:t>
            </w:r>
            <w:r w:rsidR="00B92B96">
              <w:t>Содержание территорий общего пользования</w:t>
            </w:r>
            <w: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C84E81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C84E81">
            <w:pPr>
              <w:widowControl w:val="0"/>
              <w:autoSpaceDE w:val="0"/>
              <w:autoSpaceDN w:val="0"/>
              <w:adjustRightInd w:val="0"/>
            </w:pPr>
            <w:r>
              <w:t>обеспечить содержание территорий общего пользования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C84E81">
            <w:pPr>
              <w:widowControl w:val="0"/>
              <w:autoSpaceDE w:val="0"/>
              <w:autoSpaceDN w:val="0"/>
              <w:adjustRightInd w:val="0"/>
            </w:pPr>
            <w:r>
              <w:t>В 2024 году содержание территорий общего пользования обеспечено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C84E8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B96" w:rsidRDefault="00B92B96" w:rsidP="00B92B96">
            <w:r>
              <w:t>Основное мероприятие 2</w:t>
            </w:r>
            <w:r w:rsidRPr="00AB687F">
              <w:t>.</w:t>
            </w:r>
          </w:p>
          <w:p w:rsidR="003F0D0C" w:rsidRPr="00AB687F" w:rsidRDefault="004722E3" w:rsidP="003F0D0C">
            <w:r>
              <w:t>«</w:t>
            </w:r>
            <w:r w:rsidR="00B92B96">
              <w:t>Р</w:t>
            </w:r>
            <w:r w:rsidR="00B92B96" w:rsidRPr="00654E68">
              <w:t xml:space="preserve">азмещение информации на территории муниципального образования, в том числе установки указателей с наименованиями улиц и номерами </w:t>
            </w:r>
            <w:r w:rsidR="00B92B96" w:rsidRPr="00654E68">
              <w:lastRenderedPageBreak/>
              <w:t>домов, вывесок</w:t>
            </w:r>
            <w: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3F0D0C">
            <w:pPr>
              <w:widowControl w:val="0"/>
              <w:autoSpaceDE w:val="0"/>
              <w:autoSpaceDN w:val="0"/>
              <w:adjustRightInd w:val="0"/>
            </w:pPr>
            <w:r>
              <w:t>обеспечить р</w:t>
            </w:r>
            <w:r w:rsidRPr="00654E68">
              <w:t>азмещение информации на территории муниципального образования, в том числе установки указателей с наименованиями улиц и номерами домов, вывесок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3F0D0C">
            <w:pPr>
              <w:widowControl w:val="0"/>
              <w:autoSpaceDE w:val="0"/>
              <w:autoSpaceDN w:val="0"/>
              <w:adjustRightInd w:val="0"/>
            </w:pPr>
            <w:r>
              <w:t>В 2024 году р</w:t>
            </w:r>
            <w:r w:rsidRPr="00654E68">
              <w:t>азмещение информации на территории муниципального образования, в том числе установки указателей с наименованиями улиц и номерами домов, вывесок</w:t>
            </w:r>
            <w:r>
              <w:t xml:space="preserve"> обеспечено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B96" w:rsidRDefault="00B92B96" w:rsidP="00B92B96">
            <w:r>
              <w:t>Основное мероприятие 3</w:t>
            </w:r>
            <w:r w:rsidRPr="00AB687F">
              <w:t>.</w:t>
            </w:r>
          </w:p>
          <w:p w:rsidR="003F0D0C" w:rsidRPr="00AB687F" w:rsidRDefault="004722E3" w:rsidP="003F0D0C">
            <w:r>
              <w:t>«</w:t>
            </w:r>
            <w:r w:rsidR="00B92B96">
              <w:t>Организация стоков ливневых вод</w:t>
            </w:r>
            <w: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3F0D0C">
            <w:pPr>
              <w:widowControl w:val="0"/>
              <w:autoSpaceDE w:val="0"/>
              <w:autoSpaceDN w:val="0"/>
              <w:adjustRightInd w:val="0"/>
            </w:pPr>
            <w:r>
              <w:t>Обеспечить организацию стоков ливневых вод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3F0D0C">
            <w:pPr>
              <w:widowControl w:val="0"/>
              <w:autoSpaceDE w:val="0"/>
              <w:autoSpaceDN w:val="0"/>
              <w:adjustRightInd w:val="0"/>
            </w:pPr>
            <w:r>
              <w:t>В 2024 году организация стоков ливневых вод обеспечена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B96" w:rsidRDefault="00B92B96" w:rsidP="00B92B96">
            <w:r>
              <w:t>Основное мероприятие 4</w:t>
            </w:r>
            <w:r w:rsidRPr="00AB687F">
              <w:t>.</w:t>
            </w:r>
          </w:p>
          <w:p w:rsidR="003F0D0C" w:rsidRPr="00AB687F" w:rsidRDefault="004722E3" w:rsidP="00712715">
            <w:pPr>
              <w:jc w:val="both"/>
            </w:pPr>
            <w:r>
              <w:t>«</w:t>
            </w:r>
            <w:r w:rsidR="00B92B96">
              <w:t>П</w:t>
            </w:r>
            <w:r w:rsidR="00B92B96" w:rsidRPr="00A5677D">
              <w:t>раздничное оформление территории муниципального образования</w:t>
            </w:r>
            <w: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3F0D0C">
            <w:pPr>
              <w:widowControl w:val="0"/>
              <w:autoSpaceDE w:val="0"/>
              <w:autoSpaceDN w:val="0"/>
              <w:adjustRightInd w:val="0"/>
            </w:pPr>
            <w:r>
              <w:t>Обеспечить п</w:t>
            </w:r>
            <w:r w:rsidRPr="00A5677D">
              <w:t>раздничное оформление территории муниципального образования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901CA4">
            <w:pPr>
              <w:widowControl w:val="0"/>
              <w:autoSpaceDE w:val="0"/>
              <w:autoSpaceDN w:val="0"/>
              <w:adjustRightInd w:val="0"/>
            </w:pPr>
            <w:r>
              <w:t>В 2024 году п</w:t>
            </w:r>
            <w:r w:rsidRPr="00A5677D">
              <w:t>раздничное оформление территории муниципального образования</w:t>
            </w:r>
            <w:r>
              <w:t xml:space="preserve"> обеспечено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B96" w:rsidRDefault="00B92B96" w:rsidP="00B92B96">
            <w:r>
              <w:t>Основное мероприятие 5</w:t>
            </w:r>
            <w:r w:rsidRPr="00AB687F">
              <w:t>.</w:t>
            </w:r>
          </w:p>
          <w:p w:rsidR="003F0D0C" w:rsidRPr="00AB687F" w:rsidRDefault="004722E3" w:rsidP="003F0D0C">
            <w:r>
              <w:t>«</w:t>
            </w:r>
            <w:r w:rsidR="00B92B96">
              <w:t>Содержание мест захоронения</w:t>
            </w:r>
            <w: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3F0D0C">
            <w:pPr>
              <w:widowControl w:val="0"/>
              <w:autoSpaceDE w:val="0"/>
              <w:autoSpaceDN w:val="0"/>
              <w:adjustRightInd w:val="0"/>
            </w:pPr>
            <w:r>
              <w:t>Обеспечить содержание мест захоронения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3F0D0C">
            <w:pPr>
              <w:widowControl w:val="0"/>
              <w:autoSpaceDE w:val="0"/>
              <w:autoSpaceDN w:val="0"/>
              <w:adjustRightInd w:val="0"/>
            </w:pPr>
            <w:r>
              <w:t>В 2024 году содержание мест захоронения обеспечено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B96" w:rsidRDefault="00B92B96" w:rsidP="00B92B96">
            <w:r>
              <w:t>Основное мероприятие 6</w:t>
            </w:r>
            <w:r w:rsidRPr="00AB687F">
              <w:t>.</w:t>
            </w:r>
          </w:p>
          <w:p w:rsidR="003F0D0C" w:rsidRPr="00AB687F" w:rsidRDefault="004722E3" w:rsidP="003F0D0C">
            <w:r>
              <w:t>«</w:t>
            </w:r>
            <w:r w:rsidR="00B92B96" w:rsidRPr="005A1C0C">
              <w:t>Содержание контейнерных пл</w:t>
            </w:r>
            <w:r w:rsidR="00B92B96">
              <w:t>ощадок</w:t>
            </w:r>
            <w: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901CA4" w:rsidP="003F0D0C">
            <w:pPr>
              <w:widowControl w:val="0"/>
              <w:autoSpaceDE w:val="0"/>
              <w:autoSpaceDN w:val="0"/>
              <w:adjustRightInd w:val="0"/>
            </w:pPr>
            <w:r>
              <w:t>обеспечить</w:t>
            </w:r>
            <w:r w:rsidR="006B4B2E" w:rsidRPr="005A1C0C">
              <w:t xml:space="preserve"> </w:t>
            </w:r>
            <w:r w:rsidR="006B4B2E">
              <w:t>с</w:t>
            </w:r>
            <w:r w:rsidR="006B4B2E" w:rsidRPr="005A1C0C">
              <w:t>одержание контейнерных пл</w:t>
            </w:r>
            <w:r w:rsidR="006B4B2E">
              <w:t>ощадок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6B4B2E" w:rsidP="003F0D0C">
            <w:pPr>
              <w:widowControl w:val="0"/>
              <w:autoSpaceDE w:val="0"/>
              <w:autoSpaceDN w:val="0"/>
              <w:adjustRightInd w:val="0"/>
            </w:pPr>
            <w:r>
              <w:t>В 2024 году с</w:t>
            </w:r>
            <w:r w:rsidRPr="005A1C0C">
              <w:t>одержание контейнерных пл</w:t>
            </w:r>
            <w:r>
              <w:t>ощадок обеспечено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B96" w:rsidRDefault="00B92B96" w:rsidP="00B92B96">
            <w:r>
              <w:t>Основное мероприятие 7</w:t>
            </w:r>
            <w:r w:rsidRPr="00AB687F">
              <w:t>.</w:t>
            </w:r>
          </w:p>
          <w:p w:rsidR="003F0D0C" w:rsidRPr="00AB687F" w:rsidRDefault="004722E3" w:rsidP="003F0D0C">
            <w:r>
              <w:t>«</w:t>
            </w:r>
            <w:r w:rsidR="00B92B96">
              <w:t>Определение координат земельных участков</w:t>
            </w:r>
            <w: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6B4B2E" w:rsidP="003F0D0C">
            <w:pPr>
              <w:widowControl w:val="0"/>
              <w:autoSpaceDE w:val="0"/>
              <w:autoSpaceDN w:val="0"/>
              <w:adjustRightInd w:val="0"/>
            </w:pPr>
            <w:r>
              <w:t>Обеспечить определение координат земельных участков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6B4B2E" w:rsidP="003F0D0C">
            <w:pPr>
              <w:widowControl w:val="0"/>
              <w:autoSpaceDE w:val="0"/>
              <w:autoSpaceDN w:val="0"/>
              <w:adjustRightInd w:val="0"/>
            </w:pPr>
            <w:r>
              <w:t>В 2024 году определение координат земельных участков обеспечено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B96" w:rsidRDefault="00B92B96" w:rsidP="00B92B96">
            <w:r>
              <w:t>Основное мероприятие 8</w:t>
            </w:r>
            <w:r w:rsidRPr="00AB687F">
              <w:t>.</w:t>
            </w:r>
          </w:p>
          <w:p w:rsidR="003F0D0C" w:rsidRPr="00AB687F" w:rsidRDefault="004722E3" w:rsidP="003F0D0C">
            <w:r>
              <w:t>«Содействие занятости населения»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6B4B2E" w:rsidP="003F0D0C">
            <w:pPr>
              <w:widowControl w:val="0"/>
              <w:autoSpaceDE w:val="0"/>
              <w:autoSpaceDN w:val="0"/>
              <w:adjustRightInd w:val="0"/>
            </w:pPr>
            <w:r>
              <w:t>обеспечить содействие занятости населения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D51F8C" w:rsidRDefault="006B4B2E" w:rsidP="003F0D0C">
            <w:pPr>
              <w:widowControl w:val="0"/>
              <w:autoSpaceDE w:val="0"/>
              <w:autoSpaceDN w:val="0"/>
              <w:adjustRightInd w:val="0"/>
            </w:pPr>
            <w:r>
              <w:t>В 2024 году содействие занятости населения обеспечено (создано 15 рабочих мест)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F0D0C" w:rsidRPr="00AB687F" w:rsidTr="003F0D0C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2B96" w:rsidRDefault="00B92B96" w:rsidP="00B92B96">
            <w:r>
              <w:t>Основное мероприятие 9</w:t>
            </w:r>
            <w:r w:rsidRPr="00AB687F">
              <w:t>.</w:t>
            </w:r>
          </w:p>
          <w:p w:rsidR="004722E3" w:rsidRDefault="004722E3" w:rsidP="00B92B96">
            <w:r>
              <w:t>«Народный бюджет»</w:t>
            </w:r>
          </w:p>
          <w:p w:rsidR="003F0D0C" w:rsidRPr="00AB687F" w:rsidRDefault="003F0D0C" w:rsidP="003F0D0C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AB687F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Pr="001D7602" w:rsidRDefault="003F0D0C" w:rsidP="003F0D0C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B2E" w:rsidRDefault="006B4B2E" w:rsidP="006B4B2E">
            <w:r>
              <w:t>Обеспечить реализацию проектов в рамках проекта «Народный бюджет»</w:t>
            </w:r>
          </w:p>
          <w:p w:rsidR="003F0D0C" w:rsidRPr="00D51F8C" w:rsidRDefault="003F0D0C" w:rsidP="003F0D0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4B2E" w:rsidRDefault="006B4B2E" w:rsidP="006B4B2E">
            <w:r>
              <w:t>В 2024 году в рамках проекта «Народный бюджет»</w:t>
            </w:r>
          </w:p>
          <w:p w:rsidR="003F0D0C" w:rsidRPr="00D51F8C" w:rsidRDefault="006B4B2E" w:rsidP="003F0D0C">
            <w:pPr>
              <w:widowControl w:val="0"/>
              <w:autoSpaceDE w:val="0"/>
              <w:autoSpaceDN w:val="0"/>
              <w:adjustRightInd w:val="0"/>
            </w:pPr>
            <w:r>
              <w:t>На территории округа реализовано 10 проектов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0D0C" w:rsidRDefault="003F0D0C" w:rsidP="003F0D0C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B51C5" w:rsidRDefault="005B51C5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B51C5" w:rsidRDefault="005B51C5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B51C5" w:rsidRDefault="005B51C5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B04F1C" w:rsidRDefault="00B04F1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F0D0C" w:rsidRDefault="003F0D0C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50DF9" w:rsidRPr="00050DF9" w:rsidRDefault="00015EB5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0DF9" w:rsidRPr="00050DF9" w:rsidRDefault="00050DF9" w:rsidP="00015E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0DF9">
        <w:rPr>
          <w:sz w:val="28"/>
          <w:szCs w:val="28"/>
        </w:rPr>
        <w:t xml:space="preserve">Справочная информация о расходах местного бюджета </w:t>
      </w:r>
      <w:proofErr w:type="spellStart"/>
      <w:r w:rsidRPr="00050DF9">
        <w:rPr>
          <w:sz w:val="28"/>
          <w:szCs w:val="28"/>
        </w:rPr>
        <w:t>Вожегодского</w:t>
      </w:r>
      <w:proofErr w:type="spellEnd"/>
      <w:r w:rsidRPr="00050DF9">
        <w:rPr>
          <w:sz w:val="28"/>
          <w:szCs w:val="28"/>
        </w:rPr>
        <w:t xml:space="preserve"> муниципального округа на реализацию целей муниципальной программы </w:t>
      </w:r>
      <w:proofErr w:type="spellStart"/>
      <w:r w:rsidRPr="00050DF9">
        <w:rPr>
          <w:sz w:val="28"/>
          <w:szCs w:val="28"/>
        </w:rPr>
        <w:t>Вожегодского</w:t>
      </w:r>
      <w:proofErr w:type="spellEnd"/>
      <w:r w:rsidRPr="00050DF9">
        <w:rPr>
          <w:sz w:val="28"/>
          <w:szCs w:val="28"/>
        </w:rPr>
        <w:t xml:space="preserve"> </w:t>
      </w:r>
      <w:r w:rsidR="005B51C5" w:rsidRPr="00050DF9">
        <w:rPr>
          <w:sz w:val="28"/>
          <w:szCs w:val="28"/>
        </w:rPr>
        <w:t>округа</w:t>
      </w:r>
      <w:r w:rsidR="005B51C5">
        <w:rPr>
          <w:sz w:val="28"/>
          <w:szCs w:val="28"/>
        </w:rPr>
        <w:t xml:space="preserve"> (</w:t>
      </w:r>
      <w:r w:rsidRPr="00050DF9">
        <w:rPr>
          <w:sz w:val="28"/>
          <w:szCs w:val="28"/>
        </w:rPr>
        <w:t>тыс. руб.)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4111"/>
        <w:gridCol w:w="2268"/>
        <w:gridCol w:w="1417"/>
        <w:gridCol w:w="1418"/>
        <w:gridCol w:w="1701"/>
      </w:tblGrid>
      <w:tr w:rsidR="00FA347C" w:rsidRPr="001D1119" w:rsidTr="00995D11">
        <w:tc>
          <w:tcPr>
            <w:tcW w:w="166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Статус</w:t>
            </w:r>
          </w:p>
        </w:tc>
        <w:tc>
          <w:tcPr>
            <w:tcW w:w="1842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26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Оценка расходов на отчетный год </w:t>
            </w:r>
            <w:hyperlink w:anchor="Par2835" w:history="1">
              <w:r w:rsidRPr="001D1119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Фактические расходы за отчетный год </w:t>
            </w:r>
            <w:hyperlink w:anchor="Par2836" w:history="1">
              <w:r w:rsidRPr="001D1119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41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Освоено средств за отчетный год, %</w:t>
            </w:r>
          </w:p>
        </w:tc>
        <w:tc>
          <w:tcPr>
            <w:tcW w:w="1701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Пояснение (причины </w:t>
            </w:r>
            <w:proofErr w:type="spellStart"/>
            <w:r w:rsidRPr="001D1119">
              <w:rPr>
                <w:sz w:val="22"/>
                <w:szCs w:val="22"/>
              </w:rPr>
              <w:t>неосвоения</w:t>
            </w:r>
            <w:proofErr w:type="spellEnd"/>
            <w:r w:rsidRPr="001D1119">
              <w:rPr>
                <w:sz w:val="22"/>
                <w:szCs w:val="22"/>
              </w:rPr>
              <w:t>, экономии)</w:t>
            </w:r>
          </w:p>
        </w:tc>
      </w:tr>
      <w:tr w:rsidR="00FA347C" w:rsidRPr="001D1119" w:rsidTr="00995D11">
        <w:tc>
          <w:tcPr>
            <w:tcW w:w="166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A347C" w:rsidRPr="001D1119" w:rsidRDefault="00FA347C" w:rsidP="00370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7</w:t>
            </w: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D1119">
              <w:rPr>
                <w:sz w:val="22"/>
                <w:szCs w:val="22"/>
              </w:rPr>
              <w:t>Муниципаль-ная</w:t>
            </w:r>
            <w:proofErr w:type="spellEnd"/>
            <w:r w:rsidRPr="001D1119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050D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Благоустройство территорий </w:t>
            </w:r>
            <w:proofErr w:type="spellStart"/>
            <w:r w:rsidRPr="001D1119">
              <w:rPr>
                <w:sz w:val="22"/>
                <w:szCs w:val="22"/>
              </w:rPr>
              <w:t>Вожегодского</w:t>
            </w:r>
            <w:proofErr w:type="spellEnd"/>
            <w:r w:rsidRPr="001D111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13771,2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12181,9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1701" w:type="dxa"/>
            <w:vMerge w:val="restart"/>
          </w:tcPr>
          <w:p w:rsidR="00EE38DA" w:rsidRPr="001D1119" w:rsidRDefault="003734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34D9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7570,</w:t>
            </w:r>
            <w:r w:rsidR="00721D4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6341,1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83,8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5919,3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5559,</w:t>
            </w:r>
            <w:r w:rsidR="00721D4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281,8</w:t>
            </w:r>
          </w:p>
        </w:tc>
        <w:tc>
          <w:tcPr>
            <w:tcW w:w="1417" w:type="dxa"/>
          </w:tcPr>
          <w:p w:rsidR="00EE38DA" w:rsidRPr="001D1119" w:rsidRDefault="00080002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281,8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050D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1.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1D1119">
            <w:pPr>
              <w:rPr>
                <w:sz w:val="22"/>
                <w:szCs w:val="22"/>
              </w:rPr>
            </w:pPr>
            <w:r w:rsidRPr="00920C6D">
              <w:rPr>
                <w:sz w:val="22"/>
                <w:szCs w:val="22"/>
              </w:rPr>
              <w:t xml:space="preserve">Содержание территорий </w:t>
            </w:r>
          </w:p>
          <w:p w:rsidR="00EE38DA" w:rsidRPr="001D1119" w:rsidRDefault="00EE38DA" w:rsidP="001D1119">
            <w:pPr>
              <w:rPr>
                <w:sz w:val="22"/>
                <w:szCs w:val="22"/>
              </w:rPr>
            </w:pPr>
            <w:r w:rsidRPr="00920C6D">
              <w:rPr>
                <w:sz w:val="22"/>
                <w:szCs w:val="22"/>
              </w:rPr>
              <w:t xml:space="preserve">общего </w:t>
            </w:r>
          </w:p>
          <w:p w:rsidR="00EE38DA" w:rsidRPr="001D1119" w:rsidRDefault="00EE38DA" w:rsidP="001D1119">
            <w:pPr>
              <w:rPr>
                <w:sz w:val="22"/>
                <w:szCs w:val="22"/>
              </w:rPr>
            </w:pPr>
            <w:r w:rsidRPr="00920C6D">
              <w:rPr>
                <w:sz w:val="22"/>
                <w:szCs w:val="22"/>
              </w:rPr>
              <w:t>пользования</w:t>
            </w:r>
          </w:p>
          <w:p w:rsidR="00EE38DA" w:rsidRPr="001D1119" w:rsidRDefault="00EE38DA" w:rsidP="001D1119">
            <w:pPr>
              <w:rPr>
                <w:sz w:val="22"/>
                <w:szCs w:val="22"/>
              </w:rPr>
            </w:pPr>
          </w:p>
          <w:p w:rsidR="00EE38DA" w:rsidRPr="001D1119" w:rsidRDefault="00EE38DA" w:rsidP="001D111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2867,1</w:t>
            </w:r>
          </w:p>
        </w:tc>
        <w:tc>
          <w:tcPr>
            <w:tcW w:w="1417" w:type="dxa"/>
            <w:shd w:val="clear" w:color="auto" w:fill="auto"/>
          </w:tcPr>
          <w:p w:rsidR="00EE38DA" w:rsidRPr="001D1119" w:rsidRDefault="00BF3B89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2459,7</w:t>
            </w:r>
          </w:p>
        </w:tc>
        <w:tc>
          <w:tcPr>
            <w:tcW w:w="1418" w:type="dxa"/>
            <w:shd w:val="clear" w:color="auto" w:fill="auto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701" w:type="dxa"/>
            <w:vMerge w:val="restart"/>
          </w:tcPr>
          <w:p w:rsidR="00EE38DA" w:rsidRPr="001D1119" w:rsidRDefault="003734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34D9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2867,1</w:t>
            </w:r>
          </w:p>
        </w:tc>
        <w:tc>
          <w:tcPr>
            <w:tcW w:w="1417" w:type="dxa"/>
            <w:shd w:val="clear" w:color="auto" w:fill="auto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2459,7</w:t>
            </w:r>
          </w:p>
        </w:tc>
        <w:tc>
          <w:tcPr>
            <w:tcW w:w="1418" w:type="dxa"/>
            <w:shd w:val="clear" w:color="auto" w:fill="auto"/>
          </w:tcPr>
          <w:p w:rsidR="00EE38DA" w:rsidRPr="001D1119" w:rsidRDefault="00FB0ED9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трансферты, </w:t>
            </w:r>
            <w:r w:rsidRPr="001D1119">
              <w:rPr>
                <w:sz w:val="22"/>
                <w:szCs w:val="22"/>
              </w:rPr>
              <w:lastRenderedPageBreak/>
              <w:t>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A61F7D" w:rsidRDefault="00EE38DA" w:rsidP="00A61F7D">
            <w:pPr>
              <w:rPr>
                <w:sz w:val="20"/>
                <w:szCs w:val="20"/>
              </w:rPr>
            </w:pPr>
            <w:r w:rsidRPr="00A61F7D">
              <w:rPr>
                <w:sz w:val="20"/>
                <w:szCs w:val="20"/>
              </w:rPr>
              <w:t>Размещение информации на территории муниципального образования, в том числе установки указателей с наименованиями улиц и номерами домов, вывесок</w:t>
            </w:r>
          </w:p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E38D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370F16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3.</w:t>
            </w:r>
          </w:p>
        </w:tc>
        <w:tc>
          <w:tcPr>
            <w:tcW w:w="1842" w:type="dxa"/>
            <w:vMerge w:val="restart"/>
          </w:tcPr>
          <w:p w:rsidR="00EE38DA" w:rsidRPr="0018664E" w:rsidRDefault="00EE38DA" w:rsidP="00370F16">
            <w:pPr>
              <w:rPr>
                <w:sz w:val="22"/>
                <w:szCs w:val="22"/>
              </w:rPr>
            </w:pPr>
            <w:r w:rsidRPr="0018664E">
              <w:rPr>
                <w:sz w:val="22"/>
                <w:szCs w:val="22"/>
              </w:rPr>
              <w:t>Организация стоков ливневых вод</w:t>
            </w:r>
          </w:p>
          <w:p w:rsidR="00EE38DA" w:rsidRPr="001D1119" w:rsidRDefault="00EE38DA" w:rsidP="00370F16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4.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18664E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Праздничное оформление </w:t>
            </w:r>
            <w:r w:rsidRPr="001D1119">
              <w:rPr>
                <w:sz w:val="22"/>
                <w:szCs w:val="22"/>
              </w:rPr>
              <w:lastRenderedPageBreak/>
              <w:t>территории муниципального образования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2268" w:type="dxa"/>
            <w:shd w:val="clear" w:color="auto" w:fill="FFFFFF" w:themeFill="background1"/>
          </w:tcPr>
          <w:p w:rsidR="00EE38DA" w:rsidRPr="008C786A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86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8C786A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8C786A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EE38DA" w:rsidRPr="001D1119" w:rsidRDefault="00EE38DA" w:rsidP="00BF3B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EE38DA" w:rsidRPr="008C786A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786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8C786A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8C786A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5.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18664E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1417" w:type="dxa"/>
            <w:shd w:val="clear" w:color="auto" w:fill="auto"/>
          </w:tcPr>
          <w:p w:rsidR="00EE38DA" w:rsidRPr="00A42E6F" w:rsidRDefault="00BF3B89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  <w:tc>
          <w:tcPr>
            <w:tcW w:w="1418" w:type="dxa"/>
            <w:shd w:val="clear" w:color="auto" w:fill="auto"/>
          </w:tcPr>
          <w:p w:rsidR="00EE38DA" w:rsidRPr="00A42E6F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1701" w:type="dxa"/>
            <w:vMerge w:val="restart"/>
          </w:tcPr>
          <w:p w:rsidR="00EE38DA" w:rsidRPr="001D1119" w:rsidRDefault="003734D9" w:rsidP="00BF3B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34D9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BF3B89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1417" w:type="dxa"/>
            <w:shd w:val="clear" w:color="auto" w:fill="auto"/>
          </w:tcPr>
          <w:p w:rsidR="00EE38DA" w:rsidRPr="00A42E6F" w:rsidRDefault="00BF3B89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180,4</w:t>
            </w:r>
          </w:p>
        </w:tc>
        <w:tc>
          <w:tcPr>
            <w:tcW w:w="1418" w:type="dxa"/>
            <w:shd w:val="clear" w:color="auto" w:fill="auto"/>
          </w:tcPr>
          <w:p w:rsidR="00EE38DA" w:rsidRPr="00A42E6F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38DA">
        <w:tc>
          <w:tcPr>
            <w:tcW w:w="1668" w:type="dxa"/>
            <w:vMerge w:val="restart"/>
          </w:tcPr>
          <w:p w:rsidR="00EE38DA" w:rsidRPr="001D1119" w:rsidRDefault="00EE38DA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6.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18664E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Содержание контейнерных площадок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  <w:shd w:val="clear" w:color="auto" w:fill="auto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4039,3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BF3B89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4039,3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E38DA" w:rsidRPr="001D1119" w:rsidTr="00EE38DA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1939,5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BF3B89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1939,5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2099,8</w:t>
            </w:r>
          </w:p>
        </w:tc>
        <w:tc>
          <w:tcPr>
            <w:tcW w:w="1417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2099,8</w:t>
            </w:r>
          </w:p>
        </w:tc>
        <w:tc>
          <w:tcPr>
            <w:tcW w:w="1418" w:type="dxa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трансферты, </w:t>
            </w:r>
            <w:r w:rsidRPr="001D1119">
              <w:rPr>
                <w:sz w:val="22"/>
                <w:szCs w:val="22"/>
              </w:rPr>
              <w:lastRenderedPageBreak/>
              <w:t>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 w:val="restart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7.</w:t>
            </w:r>
          </w:p>
        </w:tc>
        <w:tc>
          <w:tcPr>
            <w:tcW w:w="1842" w:type="dxa"/>
            <w:vMerge w:val="restart"/>
          </w:tcPr>
          <w:p w:rsidR="00995D11" w:rsidRPr="001D1119" w:rsidRDefault="00995D11" w:rsidP="00C65B94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Определение координат земельных участков</w:t>
            </w: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995D11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95D11" w:rsidRPr="00995D11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5D11" w:rsidRPr="00995D1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995D11" w:rsidRPr="00995D11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95D11" w:rsidRPr="00995D1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</w:tcPr>
          <w:p w:rsidR="00995D11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995D11" w:rsidRPr="001D1119" w:rsidRDefault="00BF3B89" w:rsidP="00C65B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shd w:val="clear" w:color="auto" w:fill="FFFFFF" w:themeFill="background1"/>
          </w:tcPr>
          <w:p w:rsidR="00995D11" w:rsidRPr="00995D11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95D11" w:rsidRPr="00995D11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FFFFFF" w:themeFill="background1"/>
          </w:tcPr>
          <w:p w:rsidR="00995D11" w:rsidRPr="00995D11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95D11" w:rsidRPr="00995D1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95D11" w:rsidRPr="001D1119" w:rsidTr="00995D11">
        <w:tc>
          <w:tcPr>
            <w:tcW w:w="1668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95D11" w:rsidRPr="001D1119" w:rsidRDefault="00995D11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C65B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8.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C65B94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361,4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995D11" w:rsidRDefault="00BF3B89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360,8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995D11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701" w:type="dxa"/>
            <w:vMerge w:val="restart"/>
          </w:tcPr>
          <w:p w:rsidR="00EE38DA" w:rsidRPr="001D1119" w:rsidRDefault="00F02656" w:rsidP="00BF3B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34D9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361,4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995D11" w:rsidRDefault="00BF3B89" w:rsidP="00FB6E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360,8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995D11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 w:val="restart"/>
          </w:tcPr>
          <w:p w:rsidR="00EE38DA" w:rsidRPr="001D1119" w:rsidRDefault="00EE38DA" w:rsidP="00C65B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Основное мероприятие 9.</w:t>
            </w:r>
          </w:p>
        </w:tc>
        <w:tc>
          <w:tcPr>
            <w:tcW w:w="1842" w:type="dxa"/>
            <w:vMerge w:val="restart"/>
          </w:tcPr>
          <w:p w:rsidR="00EE38DA" w:rsidRPr="001D1119" w:rsidRDefault="00EE38DA" w:rsidP="00370F16">
            <w:pPr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Народный бюджет</w:t>
            </w: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5456,4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995D11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4941,8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995D11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701" w:type="dxa"/>
            <w:vMerge w:val="restart"/>
          </w:tcPr>
          <w:p w:rsidR="00EE38DA" w:rsidRPr="001D1119" w:rsidRDefault="003734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34D9">
              <w:rPr>
                <w:sz w:val="22"/>
                <w:szCs w:val="22"/>
              </w:rPr>
              <w:t xml:space="preserve">оплата работ "по факту" на </w:t>
            </w:r>
            <w:r w:rsidRPr="003734D9">
              <w:rPr>
                <w:sz w:val="22"/>
                <w:szCs w:val="22"/>
              </w:rPr>
              <w:lastRenderedPageBreak/>
              <w:t>основании актов выполненных работ</w:t>
            </w: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2268" w:type="dxa"/>
          </w:tcPr>
          <w:p w:rsidR="00EE38DA" w:rsidRPr="001D1119" w:rsidRDefault="00BF3B89" w:rsidP="00FB6E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1355,1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995D11" w:rsidRDefault="00BF3B89" w:rsidP="00FB6E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1200,7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995D11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rPr>
          <w:trHeight w:val="892"/>
        </w:trPr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26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3819,5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3459,3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FB0ED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995D11">
        <w:tc>
          <w:tcPr>
            <w:tcW w:w="1668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268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281,8</w:t>
            </w:r>
          </w:p>
        </w:tc>
        <w:tc>
          <w:tcPr>
            <w:tcW w:w="1417" w:type="dxa"/>
          </w:tcPr>
          <w:p w:rsidR="00EE38DA" w:rsidRPr="001D1119" w:rsidRDefault="00BF3B89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281,8</w:t>
            </w:r>
          </w:p>
        </w:tc>
        <w:tc>
          <w:tcPr>
            <w:tcW w:w="1418" w:type="dxa"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370F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50DF9" w:rsidRPr="00050DF9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>--------------------------------</w:t>
      </w:r>
    </w:p>
    <w:p w:rsidR="00050DF9" w:rsidRPr="00995D11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5D11">
        <w:rPr>
          <w:sz w:val="22"/>
          <w:szCs w:val="22"/>
        </w:rPr>
        <w:t xml:space="preserve">&lt;*&gt; В соответствии со сводной бюджетной росписью местного бюджета </w:t>
      </w:r>
      <w:proofErr w:type="spellStart"/>
      <w:r w:rsidRPr="00995D11">
        <w:rPr>
          <w:sz w:val="22"/>
          <w:szCs w:val="22"/>
        </w:rPr>
        <w:t>Вожегодского</w:t>
      </w:r>
      <w:proofErr w:type="spellEnd"/>
      <w:r w:rsidRPr="00995D11">
        <w:rPr>
          <w:sz w:val="22"/>
          <w:szCs w:val="22"/>
        </w:rPr>
        <w:t xml:space="preserve"> муниципальног</w:t>
      </w:r>
      <w:r w:rsidR="005B51C5">
        <w:rPr>
          <w:sz w:val="22"/>
          <w:szCs w:val="22"/>
        </w:rPr>
        <w:t>о округа на 31 декабря 2024</w:t>
      </w:r>
      <w:r w:rsidRPr="00995D11">
        <w:rPr>
          <w:sz w:val="22"/>
          <w:szCs w:val="22"/>
        </w:rPr>
        <w:t xml:space="preserve"> года </w:t>
      </w:r>
    </w:p>
    <w:p w:rsidR="004453E4" w:rsidRPr="005B51C5" w:rsidRDefault="00050DF9" w:rsidP="005B51C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4453E4" w:rsidRPr="005B51C5" w:rsidSect="004264B1">
          <w:pgSz w:w="16838" w:h="11905" w:orient="landscape"/>
          <w:pgMar w:top="851" w:right="284" w:bottom="284" w:left="1276" w:header="720" w:footer="720" w:gutter="0"/>
          <w:cols w:space="720"/>
          <w:noEndnote/>
          <w:docGrid w:linePitch="326"/>
        </w:sectPr>
      </w:pPr>
      <w:r w:rsidRPr="00995D11">
        <w:rPr>
          <w:sz w:val="22"/>
          <w:szCs w:val="22"/>
        </w:rPr>
        <w:t>&lt;**&gt;Кассовые</w:t>
      </w:r>
      <w:r w:rsidR="00074437" w:rsidRPr="00995D11">
        <w:rPr>
          <w:sz w:val="22"/>
          <w:szCs w:val="22"/>
        </w:rPr>
        <w:t xml:space="preserve"> рас</w:t>
      </w:r>
      <w:r w:rsidRPr="00995D11">
        <w:rPr>
          <w:sz w:val="22"/>
          <w:szCs w:val="22"/>
        </w:rPr>
        <w:t>ходы</w:t>
      </w:r>
      <w:r w:rsidR="005B51C5">
        <w:rPr>
          <w:sz w:val="22"/>
          <w:szCs w:val="22"/>
        </w:rPr>
        <w:t xml:space="preserve">  на 31 декабря 2024</w:t>
      </w:r>
      <w:r w:rsidR="005B51C5" w:rsidRPr="00995D11">
        <w:rPr>
          <w:sz w:val="22"/>
          <w:szCs w:val="22"/>
        </w:rPr>
        <w:t xml:space="preserve"> года</w:t>
      </w:r>
      <w:r w:rsidR="005B51C5">
        <w:rPr>
          <w:sz w:val="22"/>
          <w:szCs w:val="22"/>
        </w:rPr>
        <w:t>.</w:t>
      </w: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Pr="00313347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8328EA" w:rsidRPr="00313347" w:rsidRDefault="008328EA" w:rsidP="008328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p w:rsidR="008328EA" w:rsidRPr="00313347" w:rsidRDefault="008328EA" w:rsidP="008328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74"/>
        <w:gridCol w:w="1805"/>
        <w:gridCol w:w="4423"/>
        <w:gridCol w:w="1592"/>
      </w:tblGrid>
      <w:tr w:rsidR="008328EA" w:rsidRPr="00313347" w:rsidTr="00015EB5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N</w:t>
            </w:r>
          </w:p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п/п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015EB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313347">
              <w:rPr>
                <w:sz w:val="28"/>
                <w:szCs w:val="28"/>
              </w:rPr>
              <w:t>Вожегодского</w:t>
            </w:r>
            <w:proofErr w:type="spellEnd"/>
            <w:r w:rsidRPr="00313347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Pr="00313347">
              <w:rPr>
                <w:sz w:val="28"/>
                <w:szCs w:val="28"/>
              </w:rPr>
              <w:t xml:space="preserve">, являющийся главным распорядителем средств </w:t>
            </w:r>
            <w:r w:rsidR="00015EB5">
              <w:rPr>
                <w:sz w:val="28"/>
                <w:szCs w:val="28"/>
              </w:rPr>
              <w:t>местного</w:t>
            </w:r>
            <w:r w:rsidRPr="0031334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Дата принятия, номер</w:t>
            </w:r>
          </w:p>
        </w:tc>
      </w:tr>
      <w:tr w:rsidR="008328EA" w:rsidRPr="00313347" w:rsidTr="00015EB5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</w:tr>
      <w:tr w:rsidR="008328EA" w:rsidRPr="00313347" w:rsidTr="00015EB5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8328EA" w:rsidP="005E1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015EB5" w:rsidP="005E1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015EB5" w:rsidP="005E1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015EB5" w:rsidP="005E1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313347" w:rsidRDefault="00015EB5" w:rsidP="005E10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Default="008328EA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5EB5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328EA" w:rsidRPr="00313347" w:rsidRDefault="00015EB5" w:rsidP="008328E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015EB5" w:rsidRDefault="00015EB5" w:rsidP="008328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28EA" w:rsidRPr="00313347" w:rsidRDefault="008328EA" w:rsidP="002825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  <w:bookmarkStart w:id="1" w:name="_GoBack"/>
      <w:bookmarkEnd w:id="1"/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4618"/>
        <w:gridCol w:w="1607"/>
      </w:tblGrid>
      <w:tr w:rsidR="008328EA" w:rsidRPr="00617C76" w:rsidTr="005E1056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widowControl w:val="0"/>
              <w:autoSpaceDE w:val="0"/>
              <w:autoSpaceDN w:val="0"/>
              <w:adjustRightInd w:val="0"/>
            </w:pPr>
            <w:r w:rsidRPr="00617C76">
              <w:t>Реквизиты нормативного правового акта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widowControl w:val="0"/>
              <w:autoSpaceDE w:val="0"/>
              <w:autoSpaceDN w:val="0"/>
              <w:adjustRightInd w:val="0"/>
            </w:pPr>
            <w:r w:rsidRPr="00617C76">
              <w:t>Содержание изменений (краткое изложение)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widowControl w:val="0"/>
              <w:autoSpaceDE w:val="0"/>
              <w:autoSpaceDN w:val="0"/>
              <w:adjustRightInd w:val="0"/>
            </w:pPr>
            <w:r w:rsidRPr="00617C76">
              <w:t>Обоснование (краткое изложение)</w:t>
            </w:r>
          </w:p>
        </w:tc>
      </w:tr>
      <w:tr w:rsidR="008328EA" w:rsidRPr="00617C76" w:rsidTr="005E1056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3</w:t>
            </w:r>
          </w:p>
        </w:tc>
      </w:tr>
      <w:tr w:rsidR="008328EA" w:rsidRPr="00617C76" w:rsidTr="005E1056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jc w:val="both"/>
            </w:pPr>
            <w:r w:rsidRPr="00617C76">
              <w:t xml:space="preserve">1.Постановление администрации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округа от </w:t>
            </w:r>
            <w:r w:rsidR="0026198C">
              <w:t>14.02.2024</w:t>
            </w:r>
            <w:r w:rsidR="00F50744">
              <w:t xml:space="preserve"> года </w:t>
            </w:r>
            <w:r w:rsidR="0026198C">
              <w:t xml:space="preserve">  № 129</w:t>
            </w:r>
            <w:r w:rsidRPr="00617C76">
              <w:t xml:space="preserve"> «О внесении изменений в постановление администрации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района от 28 декабря 2022 года № 807 «Об утверждении муниципальной программы «Благоустройство территории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округа  на 2023 – 2027 годы»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E738F7" w:rsidRDefault="00E738F7" w:rsidP="00126AF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1</w:t>
            </w:r>
            <w:r w:rsidRPr="00E738F7">
              <w:t>. позиция «Объемы и источники финансирования муниципальной программы» изложена в новой редакции;</w:t>
            </w:r>
          </w:p>
          <w:p w:rsidR="00E738F7" w:rsidRPr="00E738F7" w:rsidRDefault="00E738F7" w:rsidP="00126AF7">
            <w:pPr>
              <w:widowControl w:val="0"/>
              <w:autoSpaceDE w:val="0"/>
              <w:autoSpaceDN w:val="0"/>
              <w:adjustRightInd w:val="0"/>
            </w:pPr>
            <w:r w:rsidRPr="00E738F7">
              <w:t>2. абзацы 1-</w:t>
            </w:r>
            <w:proofErr w:type="gramStart"/>
            <w:r w:rsidRPr="00E738F7">
              <w:t>6  раздела</w:t>
            </w:r>
            <w:proofErr w:type="gramEnd"/>
            <w:r w:rsidRPr="00E738F7">
              <w:t xml:space="preserve"> </w:t>
            </w:r>
            <w:r w:rsidRPr="00E738F7">
              <w:rPr>
                <w:lang w:val="en-US"/>
              </w:rPr>
              <w:t>V</w:t>
            </w:r>
            <w:r w:rsidRPr="00E738F7">
              <w:t xml:space="preserve"> Программы изложены в новой редакции;</w:t>
            </w:r>
          </w:p>
          <w:p w:rsidR="00E738F7" w:rsidRPr="00617C76" w:rsidRDefault="00E738F7" w:rsidP="00126AF7">
            <w:pPr>
              <w:widowControl w:val="0"/>
              <w:autoSpaceDE w:val="0"/>
              <w:autoSpaceDN w:val="0"/>
              <w:adjustRightInd w:val="0"/>
            </w:pPr>
            <w:r w:rsidRPr="00E738F7">
              <w:t>3. приложения 3 - 5 к Программе изложены в новой редакции.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126AF7" w:rsidP="005E1056">
            <w:pPr>
              <w:widowControl w:val="0"/>
              <w:autoSpaceDE w:val="0"/>
              <w:autoSpaceDN w:val="0"/>
              <w:adjustRightInd w:val="0"/>
            </w:pPr>
            <w:r>
              <w:t xml:space="preserve">Объем </w:t>
            </w:r>
            <w:r w:rsidR="008328EA">
              <w:t>финансового обеспечения мероприятий программы</w:t>
            </w:r>
            <w:r>
              <w:t xml:space="preserve"> приведен в соответствии с решением о бюджете</w:t>
            </w:r>
          </w:p>
        </w:tc>
      </w:tr>
      <w:tr w:rsidR="008328EA" w:rsidRPr="00617C76" w:rsidTr="005E1056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jc w:val="both"/>
            </w:pPr>
            <w:r w:rsidRPr="00617C76">
              <w:t xml:space="preserve">2.Постановление администрации </w:t>
            </w:r>
            <w:proofErr w:type="spellStart"/>
            <w:r w:rsidRPr="00617C76">
              <w:t>Вожегодс</w:t>
            </w:r>
            <w:r w:rsidR="0026198C">
              <w:t>кого</w:t>
            </w:r>
            <w:proofErr w:type="spellEnd"/>
            <w:r w:rsidR="0026198C">
              <w:t xml:space="preserve"> муниципального округа от 17.04.2024</w:t>
            </w:r>
            <w:r w:rsidR="00F50744">
              <w:t xml:space="preserve"> года </w:t>
            </w:r>
            <w:r w:rsidR="0026198C">
              <w:t xml:space="preserve">  № 378</w:t>
            </w:r>
            <w:r w:rsidRPr="00617C76">
              <w:t xml:space="preserve"> «О внесении изменений в постановление администрации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района от 28 декабря 2022 года № 807 «Об утверждении муниципальной программы «Благоустройство территории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</w:t>
            </w:r>
            <w:proofErr w:type="gramStart"/>
            <w:r w:rsidRPr="00617C76">
              <w:t>округа  на</w:t>
            </w:r>
            <w:proofErr w:type="gramEnd"/>
            <w:r w:rsidRPr="00617C76">
              <w:t xml:space="preserve"> 2023 – 2027 годы»</w:t>
            </w:r>
          </w:p>
          <w:p w:rsidR="008328EA" w:rsidRPr="00617C76" w:rsidRDefault="008328EA" w:rsidP="005E1056">
            <w:pPr>
              <w:jc w:val="both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8E7CD0" w:rsidRDefault="008E7CD0" w:rsidP="00126AF7">
            <w:pPr>
              <w:widowControl w:val="0"/>
              <w:autoSpaceDE w:val="0"/>
              <w:autoSpaceDN w:val="0"/>
              <w:adjustRightInd w:val="0"/>
            </w:pPr>
            <w:r w:rsidRPr="008E7CD0">
              <w:t>1. позиция «Объем и источники финансирования муниципальной программы» изложена в новой редакции;</w:t>
            </w:r>
          </w:p>
          <w:p w:rsidR="008E7CD0" w:rsidRPr="008E7CD0" w:rsidRDefault="008E7CD0" w:rsidP="00126AF7">
            <w:pPr>
              <w:widowControl w:val="0"/>
              <w:autoSpaceDE w:val="0"/>
              <w:autoSpaceDN w:val="0"/>
              <w:adjustRightInd w:val="0"/>
            </w:pPr>
            <w:r w:rsidRPr="008E7CD0">
              <w:t xml:space="preserve">2. абзацы 13-46 раздела </w:t>
            </w:r>
            <w:r w:rsidRPr="008E7CD0">
              <w:rPr>
                <w:lang w:val="en-US"/>
              </w:rPr>
              <w:t>III</w:t>
            </w:r>
            <w:r w:rsidRPr="008E7CD0">
              <w:t xml:space="preserve"> Программы изложены в новой редакции;</w:t>
            </w:r>
          </w:p>
          <w:p w:rsidR="008E7CD0" w:rsidRPr="00617C76" w:rsidRDefault="008E7CD0" w:rsidP="00126AF7">
            <w:pPr>
              <w:widowControl w:val="0"/>
              <w:autoSpaceDE w:val="0"/>
              <w:autoSpaceDN w:val="0"/>
              <w:adjustRightInd w:val="0"/>
            </w:pPr>
            <w:r w:rsidRPr="008E7CD0">
              <w:t>3. приложения 3 - 5 к Программе изложены в новой редакции.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126AF7" w:rsidP="005E1056">
            <w:pPr>
              <w:widowControl w:val="0"/>
              <w:autoSpaceDE w:val="0"/>
              <w:autoSpaceDN w:val="0"/>
              <w:adjustRightInd w:val="0"/>
            </w:pPr>
            <w:r>
              <w:t>Объем финансового обеспечения мероприятий программы приведен в соответствии с решением о бюджете</w:t>
            </w:r>
          </w:p>
        </w:tc>
      </w:tr>
      <w:tr w:rsidR="008328EA" w:rsidRPr="00617C76" w:rsidTr="005E1056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8328EA" w:rsidP="005E1056">
            <w:pPr>
              <w:jc w:val="both"/>
            </w:pPr>
            <w:r w:rsidRPr="00617C76">
              <w:t xml:space="preserve">3.Постановление администрации </w:t>
            </w:r>
            <w:proofErr w:type="spellStart"/>
            <w:r w:rsidRPr="00617C76">
              <w:t>Вожегодс</w:t>
            </w:r>
            <w:r w:rsidR="0026198C">
              <w:t>кого</w:t>
            </w:r>
            <w:proofErr w:type="spellEnd"/>
            <w:r w:rsidR="0026198C">
              <w:t xml:space="preserve"> муниципального округа от 28.12.2024</w:t>
            </w:r>
            <w:r w:rsidR="00F50744">
              <w:t xml:space="preserve"> года </w:t>
            </w:r>
            <w:r w:rsidR="0026198C">
              <w:t xml:space="preserve">  № 1547</w:t>
            </w:r>
            <w:r w:rsidRPr="00617C76">
              <w:t xml:space="preserve"> «О внесении изменений в постановление администрации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района от 28 декабря 2022 года № 807 «Об утверждении муниципальной программы «Благоустройство территории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</w:t>
            </w:r>
            <w:proofErr w:type="gramStart"/>
            <w:r w:rsidRPr="00617C76">
              <w:t>округа  на</w:t>
            </w:r>
            <w:proofErr w:type="gramEnd"/>
            <w:r w:rsidRPr="00617C76">
              <w:t xml:space="preserve"> 2023 – 2027 годы»</w:t>
            </w:r>
          </w:p>
          <w:p w:rsidR="008328EA" w:rsidRPr="00617C76" w:rsidRDefault="008328EA" w:rsidP="005E1056">
            <w:pPr>
              <w:jc w:val="both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7F14F3" w:rsidRDefault="007F14F3" w:rsidP="00126AF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1. </w:t>
            </w:r>
            <w:r w:rsidRPr="007F14F3">
              <w:t>позиция «Объемы и источники финансирования муниципальной программы» изложена в новой редакции;</w:t>
            </w:r>
          </w:p>
          <w:p w:rsidR="007F14F3" w:rsidRPr="007F14F3" w:rsidRDefault="007F14F3" w:rsidP="00126AF7">
            <w:pPr>
              <w:widowControl w:val="0"/>
              <w:autoSpaceDE w:val="0"/>
              <w:autoSpaceDN w:val="0"/>
              <w:adjustRightInd w:val="0"/>
            </w:pPr>
            <w:r w:rsidRPr="007F14F3">
              <w:t>2. абзацы 1-</w:t>
            </w:r>
            <w:proofErr w:type="gramStart"/>
            <w:r w:rsidRPr="007F14F3">
              <w:t>6  раздела</w:t>
            </w:r>
            <w:proofErr w:type="gramEnd"/>
            <w:r w:rsidRPr="007F14F3">
              <w:t xml:space="preserve"> </w:t>
            </w:r>
            <w:r w:rsidRPr="007F14F3">
              <w:rPr>
                <w:lang w:val="en-US"/>
              </w:rPr>
              <w:t>V</w:t>
            </w:r>
            <w:r w:rsidRPr="007F14F3">
              <w:t xml:space="preserve"> Программы изложены в новой редакции;</w:t>
            </w:r>
          </w:p>
          <w:p w:rsidR="007F14F3" w:rsidRPr="00617C76" w:rsidRDefault="007F14F3" w:rsidP="00126AF7">
            <w:pPr>
              <w:widowControl w:val="0"/>
              <w:autoSpaceDE w:val="0"/>
              <w:autoSpaceDN w:val="0"/>
              <w:adjustRightInd w:val="0"/>
            </w:pPr>
            <w:r w:rsidRPr="007F14F3">
              <w:t>3. приложения 3 - 5 к Программе изложены в новой редакции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8EA" w:rsidRPr="00617C76" w:rsidRDefault="00126AF7" w:rsidP="005E1056">
            <w:pPr>
              <w:widowControl w:val="0"/>
              <w:autoSpaceDE w:val="0"/>
              <w:autoSpaceDN w:val="0"/>
              <w:adjustRightInd w:val="0"/>
            </w:pPr>
            <w:r>
              <w:t>Объем финансового обеспечения мероприятий программы приведен в соответствии с решением о бюджете</w:t>
            </w:r>
          </w:p>
        </w:tc>
      </w:tr>
    </w:tbl>
    <w:p w:rsidR="004453E4" w:rsidRPr="00995D11" w:rsidRDefault="004453E4" w:rsidP="0028259D">
      <w:pPr>
        <w:rPr>
          <w:sz w:val="22"/>
          <w:szCs w:val="22"/>
        </w:rPr>
      </w:pPr>
    </w:p>
    <w:sectPr w:rsidR="004453E4" w:rsidRPr="00995D11" w:rsidSect="004453E4">
      <w:pgSz w:w="11905" w:h="16838"/>
      <w:pgMar w:top="1276" w:right="565" w:bottom="28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4C" w:rsidRDefault="00317B4C" w:rsidP="00317B4C">
      <w:r>
        <w:separator/>
      </w:r>
    </w:p>
  </w:endnote>
  <w:endnote w:type="continuationSeparator" w:id="0">
    <w:p w:rsidR="00317B4C" w:rsidRDefault="00317B4C" w:rsidP="0031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159399"/>
      <w:docPartObj>
        <w:docPartGallery w:val="Page Numbers (Bottom of Page)"/>
        <w:docPartUnique/>
      </w:docPartObj>
    </w:sdtPr>
    <w:sdtContent>
      <w:p w:rsidR="00317B4C" w:rsidRDefault="00317B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9D">
          <w:rPr>
            <w:noProof/>
          </w:rPr>
          <w:t>17</w:t>
        </w:r>
        <w:r>
          <w:fldChar w:fldCharType="end"/>
        </w:r>
      </w:p>
    </w:sdtContent>
  </w:sdt>
  <w:p w:rsidR="00317B4C" w:rsidRDefault="00317B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4C" w:rsidRDefault="00317B4C" w:rsidP="00317B4C">
      <w:r>
        <w:separator/>
      </w:r>
    </w:p>
  </w:footnote>
  <w:footnote w:type="continuationSeparator" w:id="0">
    <w:p w:rsidR="00317B4C" w:rsidRDefault="00317B4C" w:rsidP="0031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B9A"/>
    <w:multiLevelType w:val="hybridMultilevel"/>
    <w:tmpl w:val="13E24A0E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C3C28"/>
    <w:multiLevelType w:val="hybridMultilevel"/>
    <w:tmpl w:val="6A2EDECE"/>
    <w:lvl w:ilvl="0" w:tplc="6186D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9D07A2E"/>
    <w:multiLevelType w:val="hybridMultilevel"/>
    <w:tmpl w:val="1CD69C76"/>
    <w:lvl w:ilvl="0" w:tplc="263C1F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64552B"/>
    <w:multiLevelType w:val="hybridMultilevel"/>
    <w:tmpl w:val="3B4E7A60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7"/>
    <w:rsid w:val="0001251D"/>
    <w:rsid w:val="00015EB5"/>
    <w:rsid w:val="00025761"/>
    <w:rsid w:val="00030CA3"/>
    <w:rsid w:val="00050DF9"/>
    <w:rsid w:val="0005626A"/>
    <w:rsid w:val="0007344B"/>
    <w:rsid w:val="00074437"/>
    <w:rsid w:val="00080002"/>
    <w:rsid w:val="00080971"/>
    <w:rsid w:val="000817AC"/>
    <w:rsid w:val="00081F39"/>
    <w:rsid w:val="00083BE1"/>
    <w:rsid w:val="0009410A"/>
    <w:rsid w:val="000A2D02"/>
    <w:rsid w:val="000A2FCF"/>
    <w:rsid w:val="000C4F1D"/>
    <w:rsid w:val="000C7A52"/>
    <w:rsid w:val="000D4FFA"/>
    <w:rsid w:val="000D629D"/>
    <w:rsid w:val="000E1C9D"/>
    <w:rsid w:val="000F25DB"/>
    <w:rsid w:val="001020C1"/>
    <w:rsid w:val="00107CE1"/>
    <w:rsid w:val="00111BEE"/>
    <w:rsid w:val="00117259"/>
    <w:rsid w:val="00122FA2"/>
    <w:rsid w:val="00126AF7"/>
    <w:rsid w:val="00142B8D"/>
    <w:rsid w:val="00143040"/>
    <w:rsid w:val="001433BB"/>
    <w:rsid w:val="001508B5"/>
    <w:rsid w:val="00155A50"/>
    <w:rsid w:val="001769C2"/>
    <w:rsid w:val="00180A4D"/>
    <w:rsid w:val="001854CA"/>
    <w:rsid w:val="0018664E"/>
    <w:rsid w:val="00191286"/>
    <w:rsid w:val="00196B23"/>
    <w:rsid w:val="001B0C1B"/>
    <w:rsid w:val="001B1894"/>
    <w:rsid w:val="001B1B83"/>
    <w:rsid w:val="001C40AB"/>
    <w:rsid w:val="001C521A"/>
    <w:rsid w:val="001C6AD4"/>
    <w:rsid w:val="001D1119"/>
    <w:rsid w:val="001D1E8B"/>
    <w:rsid w:val="001D3D1B"/>
    <w:rsid w:val="001D567C"/>
    <w:rsid w:val="00200D4E"/>
    <w:rsid w:val="0021005A"/>
    <w:rsid w:val="00212655"/>
    <w:rsid w:val="00233C4D"/>
    <w:rsid w:val="00236A66"/>
    <w:rsid w:val="00246AE8"/>
    <w:rsid w:val="00247C9C"/>
    <w:rsid w:val="0026198C"/>
    <w:rsid w:val="00263FB8"/>
    <w:rsid w:val="00264F66"/>
    <w:rsid w:val="00277DE4"/>
    <w:rsid w:val="0028259D"/>
    <w:rsid w:val="00283FFF"/>
    <w:rsid w:val="002877AC"/>
    <w:rsid w:val="0029378D"/>
    <w:rsid w:val="00294834"/>
    <w:rsid w:val="002A263A"/>
    <w:rsid w:val="002A32E3"/>
    <w:rsid w:val="002C542E"/>
    <w:rsid w:val="002C5E16"/>
    <w:rsid w:val="002E1E79"/>
    <w:rsid w:val="002E7B76"/>
    <w:rsid w:val="002F2C6B"/>
    <w:rsid w:val="002F5EA9"/>
    <w:rsid w:val="002F6978"/>
    <w:rsid w:val="00305A8A"/>
    <w:rsid w:val="00317B4C"/>
    <w:rsid w:val="0032268D"/>
    <w:rsid w:val="0034185F"/>
    <w:rsid w:val="003449B2"/>
    <w:rsid w:val="00363ED5"/>
    <w:rsid w:val="00370F16"/>
    <w:rsid w:val="003734D9"/>
    <w:rsid w:val="0037622C"/>
    <w:rsid w:val="00381021"/>
    <w:rsid w:val="00383343"/>
    <w:rsid w:val="003A3623"/>
    <w:rsid w:val="003B54F3"/>
    <w:rsid w:val="003C1F62"/>
    <w:rsid w:val="003D4176"/>
    <w:rsid w:val="003E5158"/>
    <w:rsid w:val="003F0D0C"/>
    <w:rsid w:val="003F1BE6"/>
    <w:rsid w:val="0040680B"/>
    <w:rsid w:val="00422D78"/>
    <w:rsid w:val="00423A96"/>
    <w:rsid w:val="004264B1"/>
    <w:rsid w:val="004453E4"/>
    <w:rsid w:val="00445867"/>
    <w:rsid w:val="004509F9"/>
    <w:rsid w:val="00472022"/>
    <w:rsid w:val="004722E3"/>
    <w:rsid w:val="004758D6"/>
    <w:rsid w:val="00483D25"/>
    <w:rsid w:val="004A20B7"/>
    <w:rsid w:val="004A316B"/>
    <w:rsid w:val="004A3540"/>
    <w:rsid w:val="004A3905"/>
    <w:rsid w:val="004B2E97"/>
    <w:rsid w:val="004B71EB"/>
    <w:rsid w:val="004C4C04"/>
    <w:rsid w:val="004C7733"/>
    <w:rsid w:val="004D0CC9"/>
    <w:rsid w:val="004D27E7"/>
    <w:rsid w:val="004D3B1A"/>
    <w:rsid w:val="004F6B25"/>
    <w:rsid w:val="00503A67"/>
    <w:rsid w:val="00504D4B"/>
    <w:rsid w:val="00522BF6"/>
    <w:rsid w:val="00536289"/>
    <w:rsid w:val="0054314B"/>
    <w:rsid w:val="00552DF2"/>
    <w:rsid w:val="005548CE"/>
    <w:rsid w:val="0058375B"/>
    <w:rsid w:val="005B0B70"/>
    <w:rsid w:val="005B51C5"/>
    <w:rsid w:val="005C0EC8"/>
    <w:rsid w:val="005C5193"/>
    <w:rsid w:val="005C6D16"/>
    <w:rsid w:val="005D4015"/>
    <w:rsid w:val="005E042A"/>
    <w:rsid w:val="005E1056"/>
    <w:rsid w:val="005E2DDD"/>
    <w:rsid w:val="00617C76"/>
    <w:rsid w:val="006233A2"/>
    <w:rsid w:val="00625647"/>
    <w:rsid w:val="006258E8"/>
    <w:rsid w:val="00626F47"/>
    <w:rsid w:val="00630B57"/>
    <w:rsid w:val="006343BF"/>
    <w:rsid w:val="0063477D"/>
    <w:rsid w:val="006357F5"/>
    <w:rsid w:val="006368A5"/>
    <w:rsid w:val="00646FC3"/>
    <w:rsid w:val="00651520"/>
    <w:rsid w:val="00662DED"/>
    <w:rsid w:val="006822B9"/>
    <w:rsid w:val="006835C0"/>
    <w:rsid w:val="006A13AA"/>
    <w:rsid w:val="006B1FBD"/>
    <w:rsid w:val="006B4B2E"/>
    <w:rsid w:val="006B50B2"/>
    <w:rsid w:val="006B6679"/>
    <w:rsid w:val="006C330F"/>
    <w:rsid w:val="006D0689"/>
    <w:rsid w:val="006D6E05"/>
    <w:rsid w:val="006F29D2"/>
    <w:rsid w:val="006F3EAC"/>
    <w:rsid w:val="00707C9B"/>
    <w:rsid w:val="00712715"/>
    <w:rsid w:val="00715946"/>
    <w:rsid w:val="00715C06"/>
    <w:rsid w:val="00721D43"/>
    <w:rsid w:val="00723F88"/>
    <w:rsid w:val="00731868"/>
    <w:rsid w:val="007342D8"/>
    <w:rsid w:val="00740897"/>
    <w:rsid w:val="00741233"/>
    <w:rsid w:val="00741C32"/>
    <w:rsid w:val="0074499C"/>
    <w:rsid w:val="007625C9"/>
    <w:rsid w:val="00765358"/>
    <w:rsid w:val="00767145"/>
    <w:rsid w:val="007778D6"/>
    <w:rsid w:val="0079464B"/>
    <w:rsid w:val="00796894"/>
    <w:rsid w:val="007A0C96"/>
    <w:rsid w:val="007A3AE6"/>
    <w:rsid w:val="007B5C1C"/>
    <w:rsid w:val="007C14E0"/>
    <w:rsid w:val="007D49FC"/>
    <w:rsid w:val="007D7E1E"/>
    <w:rsid w:val="007F14F3"/>
    <w:rsid w:val="007F7169"/>
    <w:rsid w:val="00801060"/>
    <w:rsid w:val="00806F2E"/>
    <w:rsid w:val="008328AD"/>
    <w:rsid w:val="008328EA"/>
    <w:rsid w:val="00837F2C"/>
    <w:rsid w:val="00857560"/>
    <w:rsid w:val="008614C8"/>
    <w:rsid w:val="00862531"/>
    <w:rsid w:val="00865E1A"/>
    <w:rsid w:val="0087574C"/>
    <w:rsid w:val="00896A2C"/>
    <w:rsid w:val="008A3A64"/>
    <w:rsid w:val="008B0456"/>
    <w:rsid w:val="008C786A"/>
    <w:rsid w:val="008D31FE"/>
    <w:rsid w:val="008D4AFB"/>
    <w:rsid w:val="008D59D5"/>
    <w:rsid w:val="008E40CC"/>
    <w:rsid w:val="008E642C"/>
    <w:rsid w:val="008E7CD0"/>
    <w:rsid w:val="008F6067"/>
    <w:rsid w:val="008F7666"/>
    <w:rsid w:val="008F7F2B"/>
    <w:rsid w:val="00901CA4"/>
    <w:rsid w:val="00904B73"/>
    <w:rsid w:val="00911E6A"/>
    <w:rsid w:val="00920C6D"/>
    <w:rsid w:val="0093328F"/>
    <w:rsid w:val="00942855"/>
    <w:rsid w:val="009455B9"/>
    <w:rsid w:val="0095098F"/>
    <w:rsid w:val="00951DC5"/>
    <w:rsid w:val="00960149"/>
    <w:rsid w:val="009709F6"/>
    <w:rsid w:val="00995D11"/>
    <w:rsid w:val="009A5961"/>
    <w:rsid w:val="009A7917"/>
    <w:rsid w:val="009B0DED"/>
    <w:rsid w:val="009B3E4A"/>
    <w:rsid w:val="009C3C76"/>
    <w:rsid w:val="009C3D1F"/>
    <w:rsid w:val="009C4E88"/>
    <w:rsid w:val="009D77F9"/>
    <w:rsid w:val="009E1B53"/>
    <w:rsid w:val="00A027F5"/>
    <w:rsid w:val="00A07D27"/>
    <w:rsid w:val="00A13E35"/>
    <w:rsid w:val="00A2155B"/>
    <w:rsid w:val="00A2474F"/>
    <w:rsid w:val="00A26F52"/>
    <w:rsid w:val="00A33C40"/>
    <w:rsid w:val="00A4056C"/>
    <w:rsid w:val="00A42E6F"/>
    <w:rsid w:val="00A61F7D"/>
    <w:rsid w:val="00A62881"/>
    <w:rsid w:val="00A63737"/>
    <w:rsid w:val="00A65EC4"/>
    <w:rsid w:val="00A72CF8"/>
    <w:rsid w:val="00A77B4D"/>
    <w:rsid w:val="00A81C62"/>
    <w:rsid w:val="00A82218"/>
    <w:rsid w:val="00A84367"/>
    <w:rsid w:val="00A91F04"/>
    <w:rsid w:val="00A91F65"/>
    <w:rsid w:val="00AA2BE6"/>
    <w:rsid w:val="00AB12C4"/>
    <w:rsid w:val="00AB2898"/>
    <w:rsid w:val="00AB2B5C"/>
    <w:rsid w:val="00AB6254"/>
    <w:rsid w:val="00AC3C3B"/>
    <w:rsid w:val="00AE4A70"/>
    <w:rsid w:val="00AF1E49"/>
    <w:rsid w:val="00AF52CC"/>
    <w:rsid w:val="00B03F95"/>
    <w:rsid w:val="00B04F1C"/>
    <w:rsid w:val="00B136AA"/>
    <w:rsid w:val="00B162EA"/>
    <w:rsid w:val="00B369D1"/>
    <w:rsid w:val="00B463A8"/>
    <w:rsid w:val="00B80003"/>
    <w:rsid w:val="00B92B96"/>
    <w:rsid w:val="00B975BB"/>
    <w:rsid w:val="00BA5411"/>
    <w:rsid w:val="00BA6C98"/>
    <w:rsid w:val="00BB0A0B"/>
    <w:rsid w:val="00BB0A45"/>
    <w:rsid w:val="00BB1446"/>
    <w:rsid w:val="00BB3647"/>
    <w:rsid w:val="00BC57A6"/>
    <w:rsid w:val="00BC7395"/>
    <w:rsid w:val="00BD0BB4"/>
    <w:rsid w:val="00BE17CC"/>
    <w:rsid w:val="00BE734A"/>
    <w:rsid w:val="00BF3B89"/>
    <w:rsid w:val="00C012BF"/>
    <w:rsid w:val="00C06A0C"/>
    <w:rsid w:val="00C07E41"/>
    <w:rsid w:val="00C112AE"/>
    <w:rsid w:val="00C227CC"/>
    <w:rsid w:val="00C357F9"/>
    <w:rsid w:val="00C4392B"/>
    <w:rsid w:val="00C55DD4"/>
    <w:rsid w:val="00C65B94"/>
    <w:rsid w:val="00C73BEF"/>
    <w:rsid w:val="00C81D71"/>
    <w:rsid w:val="00CA3ADC"/>
    <w:rsid w:val="00CA62E9"/>
    <w:rsid w:val="00CB7D7B"/>
    <w:rsid w:val="00CF09F3"/>
    <w:rsid w:val="00CF4C2B"/>
    <w:rsid w:val="00D1605B"/>
    <w:rsid w:val="00D17D93"/>
    <w:rsid w:val="00D25CDE"/>
    <w:rsid w:val="00D37E27"/>
    <w:rsid w:val="00D431DB"/>
    <w:rsid w:val="00D51AFC"/>
    <w:rsid w:val="00D556D2"/>
    <w:rsid w:val="00D62E04"/>
    <w:rsid w:val="00D75F24"/>
    <w:rsid w:val="00D942F8"/>
    <w:rsid w:val="00DA3BD2"/>
    <w:rsid w:val="00DA5698"/>
    <w:rsid w:val="00DB7188"/>
    <w:rsid w:val="00DC5A95"/>
    <w:rsid w:val="00DD0D72"/>
    <w:rsid w:val="00DD1235"/>
    <w:rsid w:val="00DE037F"/>
    <w:rsid w:val="00DE638C"/>
    <w:rsid w:val="00E20115"/>
    <w:rsid w:val="00E235E2"/>
    <w:rsid w:val="00E40B03"/>
    <w:rsid w:val="00E52E56"/>
    <w:rsid w:val="00E5527E"/>
    <w:rsid w:val="00E6000F"/>
    <w:rsid w:val="00E613C5"/>
    <w:rsid w:val="00E63F27"/>
    <w:rsid w:val="00E735EE"/>
    <w:rsid w:val="00E738F7"/>
    <w:rsid w:val="00E73DBD"/>
    <w:rsid w:val="00E812B1"/>
    <w:rsid w:val="00E90944"/>
    <w:rsid w:val="00E9094A"/>
    <w:rsid w:val="00E92893"/>
    <w:rsid w:val="00EA38B8"/>
    <w:rsid w:val="00EB0A13"/>
    <w:rsid w:val="00EB2F97"/>
    <w:rsid w:val="00ED2E15"/>
    <w:rsid w:val="00ED5BFA"/>
    <w:rsid w:val="00ED5EA1"/>
    <w:rsid w:val="00EE2CDE"/>
    <w:rsid w:val="00EE38DA"/>
    <w:rsid w:val="00EF6BAD"/>
    <w:rsid w:val="00F02656"/>
    <w:rsid w:val="00F046AB"/>
    <w:rsid w:val="00F11876"/>
    <w:rsid w:val="00F13737"/>
    <w:rsid w:val="00F336F6"/>
    <w:rsid w:val="00F4627B"/>
    <w:rsid w:val="00F50744"/>
    <w:rsid w:val="00F5284B"/>
    <w:rsid w:val="00F5785A"/>
    <w:rsid w:val="00F63E03"/>
    <w:rsid w:val="00F702F5"/>
    <w:rsid w:val="00F72373"/>
    <w:rsid w:val="00F733F6"/>
    <w:rsid w:val="00F74E75"/>
    <w:rsid w:val="00F8313B"/>
    <w:rsid w:val="00F83A9D"/>
    <w:rsid w:val="00F85149"/>
    <w:rsid w:val="00F908AE"/>
    <w:rsid w:val="00FA1162"/>
    <w:rsid w:val="00FA347C"/>
    <w:rsid w:val="00FB0ED9"/>
    <w:rsid w:val="00FB0F4F"/>
    <w:rsid w:val="00FB6EFD"/>
    <w:rsid w:val="00FD71EE"/>
    <w:rsid w:val="00FD7CD0"/>
    <w:rsid w:val="00FE0471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8A031C6"/>
  <w15:docId w15:val="{C5F210AB-7F75-4A3B-A223-5AC15CC1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03"/>
    <w:pPr>
      <w:ind w:left="720"/>
      <w:contextualSpacing/>
    </w:pPr>
  </w:style>
  <w:style w:type="paragraph" w:styleId="a4">
    <w:name w:val="Balloon Text"/>
    <w:basedOn w:val="a"/>
    <w:link w:val="a5"/>
    <w:rsid w:val="00646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6F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5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1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317B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17B4C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17B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7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F7E2-E624-4EDB-B008-E8691440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18</Pages>
  <Words>3145</Words>
  <Characters>22846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11</vt:lpstr>
    </vt:vector>
  </TitlesOfParts>
  <Company>MoBIL GROUP</Company>
  <LinksUpToDate>false</LinksUpToDate>
  <CharactersWithSpaces>25940</CharactersWithSpaces>
  <SharedDoc>false</SharedDoc>
  <HLinks>
    <vt:vector size="66" baseType="variant"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6881332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Par860</vt:lpwstr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Par808</vt:lpwstr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Par913</vt:lpwstr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Par854</vt:lpwstr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Par792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11</dc:title>
  <dc:subject/>
  <dc:creator>SokolovAS</dc:creator>
  <cp:keywords/>
  <dc:description/>
  <cp:lastModifiedBy>StopinaSV</cp:lastModifiedBy>
  <cp:revision>44</cp:revision>
  <cp:lastPrinted>2024-03-20T11:04:00Z</cp:lastPrinted>
  <dcterms:created xsi:type="dcterms:W3CDTF">2019-03-26T07:23:00Z</dcterms:created>
  <dcterms:modified xsi:type="dcterms:W3CDTF">2025-03-28T06:10:00Z</dcterms:modified>
</cp:coreProperties>
</file>