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D3" w:rsidRPr="00260979" w:rsidRDefault="00DA6CCD" w:rsidP="001C11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Годовой отчет </w:t>
      </w:r>
    </w:p>
    <w:p w:rsidR="001C11D3" w:rsidRPr="00260979" w:rsidRDefault="001C11D3" w:rsidP="001C11D3">
      <w:pPr>
        <w:jc w:val="center"/>
        <w:rPr>
          <w:b/>
          <w:bCs/>
          <w:sz w:val="32"/>
          <w:szCs w:val="32"/>
        </w:rPr>
      </w:pPr>
    </w:p>
    <w:p w:rsidR="001C11D3" w:rsidRPr="00260979" w:rsidRDefault="00DA6CCD" w:rsidP="00AD4E06">
      <w:pPr>
        <w:jc w:val="center"/>
        <w:rPr>
          <w:rFonts w:eastAsia="Arial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о</w:t>
      </w:r>
      <w:r w:rsidR="00260979">
        <w:rPr>
          <w:b/>
          <w:bCs/>
          <w:sz w:val="32"/>
          <w:szCs w:val="32"/>
        </w:rPr>
        <w:t xml:space="preserve"> ходе реализации и оценке эффективности </w:t>
      </w:r>
    </w:p>
    <w:p w:rsidR="00755457" w:rsidRDefault="00755457" w:rsidP="00DA6CCD">
      <w:pPr>
        <w:autoSpaceDE w:val="0"/>
        <w:rPr>
          <w:rFonts w:eastAsia="Arial"/>
          <w:b/>
          <w:bCs/>
          <w:sz w:val="28"/>
          <w:szCs w:val="28"/>
          <w:lang w:eastAsia="zh-CN"/>
        </w:rPr>
      </w:pPr>
    </w:p>
    <w:p w:rsidR="00260979" w:rsidRPr="00A518DA" w:rsidRDefault="00260979" w:rsidP="00260979">
      <w:pPr>
        <w:pStyle w:val="ConsPlusTitle"/>
        <w:widowControl/>
        <w:suppressAutoHyphens w:val="0"/>
        <w:jc w:val="center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м</w:t>
      </w:r>
      <w:r w:rsidR="00755457" w:rsidRPr="00260979">
        <w:rPr>
          <w:b w:val="0"/>
          <w:bCs w:val="0"/>
          <w:sz w:val="32"/>
          <w:szCs w:val="32"/>
        </w:rPr>
        <w:t>униципальной программы</w:t>
      </w:r>
      <w:r w:rsidR="00755457">
        <w:rPr>
          <w:b w:val="0"/>
          <w:bCs w:val="0"/>
          <w:sz w:val="28"/>
          <w:szCs w:val="28"/>
        </w:rPr>
        <w:t xml:space="preserve"> </w:t>
      </w:r>
      <w:r w:rsidRPr="00A518DA">
        <w:rPr>
          <w:sz w:val="32"/>
          <w:szCs w:val="32"/>
        </w:rPr>
        <w:t>«</w:t>
      </w:r>
      <w:r w:rsidR="00AD4E06" w:rsidRPr="000D4516">
        <w:rPr>
          <w:sz w:val="28"/>
          <w:szCs w:val="28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</w:t>
      </w:r>
      <w:proofErr w:type="spellStart"/>
      <w:r w:rsidR="00AD4E06" w:rsidRPr="000D4516">
        <w:rPr>
          <w:sz w:val="28"/>
          <w:szCs w:val="28"/>
        </w:rPr>
        <w:t>Вожегодского</w:t>
      </w:r>
      <w:proofErr w:type="spellEnd"/>
      <w:r w:rsidR="00AD4E06" w:rsidRPr="000D4516">
        <w:rPr>
          <w:sz w:val="28"/>
          <w:szCs w:val="28"/>
        </w:rPr>
        <w:t xml:space="preserve"> муниципального округа на 2023-2027 годы</w:t>
      </w:r>
      <w:r w:rsidRPr="00A518DA">
        <w:rPr>
          <w:sz w:val="32"/>
          <w:szCs w:val="32"/>
        </w:rPr>
        <w:t>»</w:t>
      </w:r>
    </w:p>
    <w:p w:rsidR="00DA6CCD" w:rsidRDefault="00DA6CCD" w:rsidP="00DA6CCD">
      <w:pPr>
        <w:autoSpaceDE w:val="0"/>
        <w:jc w:val="center"/>
        <w:rPr>
          <w:b/>
          <w:bCs/>
          <w:sz w:val="32"/>
          <w:szCs w:val="32"/>
        </w:rPr>
      </w:pPr>
    </w:p>
    <w:p w:rsidR="00DA6CCD" w:rsidRDefault="00DA6CCD" w:rsidP="00DA6CCD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260979">
        <w:rPr>
          <w:b/>
          <w:bCs/>
          <w:sz w:val="32"/>
          <w:szCs w:val="32"/>
        </w:rPr>
        <w:t>за 2023 год</w:t>
      </w:r>
    </w:p>
    <w:p w:rsidR="00755457" w:rsidRDefault="00755457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1C11D3" w:rsidRDefault="001C11D3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260979" w:rsidRDefault="00260979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1C11D3" w:rsidRDefault="001C11D3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528"/>
        <w:gridCol w:w="6253"/>
      </w:tblGrid>
      <w:tr w:rsidR="00AD4E06" w:rsidRPr="000D4516" w:rsidTr="00AD4E06">
        <w:tc>
          <w:tcPr>
            <w:tcW w:w="3528" w:type="dxa"/>
          </w:tcPr>
          <w:p w:rsidR="00AD4E06" w:rsidRPr="000D4516" w:rsidRDefault="00AD4E06" w:rsidP="00720A3E">
            <w:pPr>
              <w:rPr>
                <w:color w:val="000000"/>
                <w:sz w:val="28"/>
                <w:szCs w:val="28"/>
              </w:rPr>
            </w:pPr>
            <w:r w:rsidRPr="000D4516">
              <w:rPr>
                <w:color w:val="000000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253" w:type="dxa"/>
          </w:tcPr>
          <w:p w:rsidR="00AD4E06" w:rsidRPr="000D4516" w:rsidRDefault="00CD22FD" w:rsidP="00720A3E">
            <w:pPr>
              <w:rPr>
                <w:color w:val="000000"/>
                <w:sz w:val="28"/>
                <w:szCs w:val="28"/>
              </w:rPr>
            </w:pPr>
            <w:r w:rsidRPr="000D4516">
              <w:rPr>
                <w:color w:val="0D0D0D"/>
                <w:sz w:val="28"/>
                <w:szCs w:val="28"/>
              </w:rPr>
              <w:t>Отдел мобилизационной подготовки, по делам гражданской обороны и чрезвычайных ситуаций администрации округа</w:t>
            </w:r>
          </w:p>
        </w:tc>
      </w:tr>
    </w:tbl>
    <w:p w:rsidR="001C11D3" w:rsidRPr="00E33531" w:rsidRDefault="001C11D3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2B0A07" w:rsidRDefault="002B0A07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BA2181" w:rsidRDefault="00BA2181" w:rsidP="00AD4E06">
      <w:pPr>
        <w:rPr>
          <w:sz w:val="28"/>
          <w:szCs w:val="28"/>
        </w:rPr>
      </w:pPr>
    </w:p>
    <w:p w:rsidR="00BA2181" w:rsidRDefault="00BA2181" w:rsidP="00AD4E06">
      <w:pPr>
        <w:rPr>
          <w:sz w:val="28"/>
          <w:szCs w:val="28"/>
        </w:rPr>
      </w:pPr>
    </w:p>
    <w:p w:rsidR="001241F0" w:rsidRDefault="00AD4E06" w:rsidP="00A3102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241F0">
        <w:rPr>
          <w:sz w:val="28"/>
          <w:szCs w:val="28"/>
        </w:rPr>
        <w:t>Вожегодского</w:t>
      </w:r>
      <w:proofErr w:type="spellEnd"/>
      <w:r w:rsidR="001241F0">
        <w:rPr>
          <w:sz w:val="28"/>
          <w:szCs w:val="28"/>
        </w:rPr>
        <w:t xml:space="preserve"> </w:t>
      </w:r>
    </w:p>
    <w:p w:rsidR="00755457" w:rsidRDefault="00AD4E06" w:rsidP="00A3102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С.Н. Семенников</w:t>
      </w:r>
    </w:p>
    <w:p w:rsidR="00755457" w:rsidRDefault="00755457" w:rsidP="00A31020">
      <w:pPr>
        <w:rPr>
          <w:sz w:val="28"/>
          <w:szCs w:val="28"/>
        </w:rPr>
      </w:pPr>
    </w:p>
    <w:p w:rsidR="00755457" w:rsidRDefault="00755457" w:rsidP="00A31020">
      <w:pPr>
        <w:rPr>
          <w:sz w:val="28"/>
          <w:szCs w:val="28"/>
        </w:rPr>
      </w:pPr>
    </w:p>
    <w:p w:rsidR="00BE5B7B" w:rsidRDefault="00BE5B7B" w:rsidP="00AD4E06">
      <w:pPr>
        <w:rPr>
          <w:sz w:val="28"/>
          <w:szCs w:val="28"/>
        </w:rPr>
      </w:pPr>
    </w:p>
    <w:p w:rsidR="00BE5B7B" w:rsidRDefault="00BE5B7B" w:rsidP="00AD4E06">
      <w:pPr>
        <w:rPr>
          <w:sz w:val="28"/>
          <w:szCs w:val="28"/>
        </w:rPr>
      </w:pPr>
    </w:p>
    <w:p w:rsidR="00BE5B7B" w:rsidRDefault="00BE5B7B" w:rsidP="00AD4E06">
      <w:pPr>
        <w:rPr>
          <w:sz w:val="28"/>
          <w:szCs w:val="28"/>
        </w:rPr>
      </w:pPr>
    </w:p>
    <w:p w:rsidR="00AD4E06" w:rsidRDefault="00AD4E06" w:rsidP="00AD4E06">
      <w:pPr>
        <w:rPr>
          <w:sz w:val="28"/>
          <w:szCs w:val="28"/>
        </w:rPr>
      </w:pPr>
      <w:r>
        <w:rPr>
          <w:sz w:val="28"/>
          <w:szCs w:val="28"/>
        </w:rPr>
        <w:t>20.03.2024</w:t>
      </w:r>
    </w:p>
    <w:p w:rsidR="00755457" w:rsidRDefault="00755457" w:rsidP="00A31020">
      <w:pPr>
        <w:rPr>
          <w:sz w:val="28"/>
          <w:szCs w:val="28"/>
        </w:rPr>
      </w:pPr>
    </w:p>
    <w:p w:rsidR="00755457" w:rsidRDefault="00755457" w:rsidP="00A31020">
      <w:pPr>
        <w:rPr>
          <w:sz w:val="28"/>
          <w:szCs w:val="28"/>
        </w:rPr>
      </w:pPr>
    </w:p>
    <w:p w:rsidR="00AD4E06" w:rsidRDefault="00AD4E06" w:rsidP="00A31020">
      <w:pPr>
        <w:rPr>
          <w:sz w:val="28"/>
          <w:szCs w:val="28"/>
        </w:rPr>
      </w:pPr>
    </w:p>
    <w:p w:rsidR="00AD4E06" w:rsidRDefault="00AD4E06" w:rsidP="00A31020">
      <w:pPr>
        <w:rPr>
          <w:sz w:val="28"/>
          <w:szCs w:val="28"/>
        </w:rPr>
      </w:pPr>
    </w:p>
    <w:p w:rsidR="00AD4E06" w:rsidRDefault="00AD4E06" w:rsidP="00A31020">
      <w:pPr>
        <w:rPr>
          <w:sz w:val="28"/>
          <w:szCs w:val="28"/>
        </w:rPr>
      </w:pPr>
    </w:p>
    <w:p w:rsidR="00AD4E06" w:rsidRDefault="00AD4E06" w:rsidP="00A31020">
      <w:pPr>
        <w:rPr>
          <w:sz w:val="28"/>
          <w:szCs w:val="28"/>
        </w:rPr>
      </w:pPr>
    </w:p>
    <w:p w:rsidR="00755457" w:rsidRDefault="00755457" w:rsidP="00A31020">
      <w:pPr>
        <w:rPr>
          <w:sz w:val="28"/>
          <w:szCs w:val="28"/>
        </w:rPr>
      </w:pPr>
    </w:p>
    <w:p w:rsidR="00E63F68" w:rsidRDefault="00E63F68" w:rsidP="00A31020">
      <w:pPr>
        <w:rPr>
          <w:sz w:val="28"/>
          <w:szCs w:val="28"/>
        </w:rPr>
      </w:pPr>
    </w:p>
    <w:p w:rsidR="00E63F68" w:rsidRDefault="00E63F68" w:rsidP="00A31020">
      <w:pPr>
        <w:rPr>
          <w:sz w:val="28"/>
          <w:szCs w:val="28"/>
        </w:rPr>
      </w:pPr>
      <w:bookmarkStart w:id="0" w:name="_GoBack"/>
      <w:bookmarkEnd w:id="0"/>
    </w:p>
    <w:p w:rsidR="00C95ABA" w:rsidRDefault="00C95ABA" w:rsidP="00A31020">
      <w:pPr>
        <w:rPr>
          <w:sz w:val="28"/>
          <w:szCs w:val="28"/>
        </w:rPr>
      </w:pPr>
    </w:p>
    <w:p w:rsidR="00755457" w:rsidRDefault="00755457" w:rsidP="00A31020">
      <w:pPr>
        <w:rPr>
          <w:sz w:val="28"/>
          <w:szCs w:val="28"/>
        </w:rPr>
      </w:pPr>
    </w:p>
    <w:p w:rsidR="00AD4E06" w:rsidRDefault="00AD4E06" w:rsidP="00A31020">
      <w:pPr>
        <w:rPr>
          <w:sz w:val="28"/>
          <w:szCs w:val="28"/>
        </w:rPr>
      </w:pPr>
    </w:p>
    <w:p w:rsidR="00AD4E06" w:rsidRDefault="00AD4E06" w:rsidP="00A31020">
      <w:pPr>
        <w:rPr>
          <w:sz w:val="28"/>
          <w:szCs w:val="28"/>
        </w:rPr>
      </w:pPr>
    </w:p>
    <w:p w:rsidR="00A31020" w:rsidRPr="001E5282" w:rsidRDefault="00AD4E06" w:rsidP="001E5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A31020" w:rsidRPr="001E5282">
        <w:rPr>
          <w:b/>
          <w:sz w:val="28"/>
          <w:szCs w:val="28"/>
        </w:rPr>
        <w:t xml:space="preserve">рограмма утверждена </w:t>
      </w:r>
      <w:r w:rsidRPr="000D4516">
        <w:rPr>
          <w:sz w:val="28"/>
          <w:szCs w:val="28"/>
        </w:rPr>
        <w:t xml:space="preserve">постановлением администрации </w:t>
      </w:r>
      <w:proofErr w:type="spellStart"/>
      <w:r w:rsidRPr="000D4516">
        <w:rPr>
          <w:sz w:val="28"/>
          <w:szCs w:val="28"/>
        </w:rPr>
        <w:t>Вожегодского</w:t>
      </w:r>
      <w:proofErr w:type="spellEnd"/>
      <w:r w:rsidRPr="000D4516">
        <w:rPr>
          <w:sz w:val="28"/>
          <w:szCs w:val="28"/>
        </w:rPr>
        <w:t xml:space="preserve"> муниципального района от 28.12.2022№ 816</w:t>
      </w:r>
    </w:p>
    <w:p w:rsidR="00A31020" w:rsidRDefault="00A31020" w:rsidP="00A31020">
      <w:pPr>
        <w:rPr>
          <w:sz w:val="28"/>
          <w:szCs w:val="28"/>
        </w:rPr>
      </w:pPr>
    </w:p>
    <w:p w:rsidR="00A31020" w:rsidRDefault="00735EA8" w:rsidP="00A310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 w:rsidR="00A31020" w:rsidRPr="001E5282">
        <w:rPr>
          <w:b/>
          <w:sz w:val="28"/>
          <w:szCs w:val="28"/>
        </w:rPr>
        <w:t>программы</w:t>
      </w:r>
      <w:r w:rsidR="00A31020">
        <w:rPr>
          <w:sz w:val="28"/>
          <w:szCs w:val="28"/>
        </w:rPr>
        <w:t xml:space="preserve"> является</w:t>
      </w:r>
      <w:r w:rsidR="00AD4E06">
        <w:rPr>
          <w:sz w:val="28"/>
          <w:szCs w:val="28"/>
        </w:rPr>
        <w:t>:</w:t>
      </w:r>
    </w:p>
    <w:p w:rsidR="00AD4E06" w:rsidRPr="00BA2181" w:rsidRDefault="00AD4E06" w:rsidP="00AD4E06">
      <w:pPr>
        <w:kinsoku w:val="0"/>
        <w:overflowPunct w:val="0"/>
        <w:ind w:firstLine="72"/>
        <w:jc w:val="both"/>
        <w:rPr>
          <w:sz w:val="22"/>
          <w:szCs w:val="22"/>
        </w:rPr>
      </w:pPr>
      <w:r w:rsidRPr="00BA2181">
        <w:rPr>
          <w:sz w:val="28"/>
          <w:szCs w:val="28"/>
        </w:rPr>
        <w:t xml:space="preserve">1.обеспечить оповещение и информирование населения </w:t>
      </w:r>
      <w:proofErr w:type="spellStart"/>
      <w:r w:rsidRPr="00BA2181">
        <w:rPr>
          <w:sz w:val="28"/>
          <w:szCs w:val="28"/>
        </w:rPr>
        <w:t>Вожегодского</w:t>
      </w:r>
      <w:proofErr w:type="spellEnd"/>
      <w:r w:rsidRPr="00BA2181">
        <w:rPr>
          <w:sz w:val="28"/>
          <w:szCs w:val="28"/>
        </w:rPr>
        <w:t xml:space="preserve"> муниципального округа об опасностях, возникающих при ведении военных действий или </w:t>
      </w:r>
      <w:r w:rsidR="00212007">
        <w:rPr>
          <w:sz w:val="28"/>
          <w:szCs w:val="28"/>
        </w:rPr>
        <w:t>вследствие этих действий, а так</w:t>
      </w:r>
      <w:r w:rsidRPr="00BA2181">
        <w:rPr>
          <w:sz w:val="28"/>
          <w:szCs w:val="28"/>
        </w:rPr>
        <w:t>же вследствие чрезвычайных ситуаций природного и техногенного характера на территории округа;</w:t>
      </w:r>
    </w:p>
    <w:p w:rsidR="00AD4E06" w:rsidRPr="00BA2181" w:rsidRDefault="00AD4E06" w:rsidP="00AD4E06">
      <w:pPr>
        <w:ind w:firstLine="72"/>
        <w:jc w:val="both"/>
        <w:rPr>
          <w:rStyle w:val="aa"/>
          <w:b w:val="0"/>
          <w:bCs/>
          <w:sz w:val="28"/>
          <w:szCs w:val="28"/>
        </w:rPr>
      </w:pPr>
      <w:r w:rsidRPr="00BA2181">
        <w:rPr>
          <w:rStyle w:val="aa"/>
          <w:b w:val="0"/>
          <w:bCs/>
          <w:sz w:val="28"/>
          <w:szCs w:val="28"/>
        </w:rPr>
        <w:t>2.создание необходимых условий для обеспечения пожарной безопасности, защиты жизни и здоровья граждан</w:t>
      </w:r>
    </w:p>
    <w:p w:rsidR="00AD4E06" w:rsidRPr="00BA2181" w:rsidRDefault="00AD4E06" w:rsidP="00AD4E06">
      <w:pPr>
        <w:ind w:firstLine="72"/>
        <w:jc w:val="both"/>
        <w:rPr>
          <w:rStyle w:val="aa"/>
          <w:b w:val="0"/>
          <w:bCs/>
          <w:sz w:val="28"/>
          <w:szCs w:val="28"/>
        </w:rPr>
      </w:pPr>
      <w:r w:rsidRPr="00BA2181">
        <w:rPr>
          <w:rStyle w:val="aa"/>
          <w:b w:val="0"/>
          <w:bCs/>
          <w:sz w:val="28"/>
          <w:szCs w:val="28"/>
        </w:rPr>
        <w:t>3.снижение рисков возникновения, смягчение и ликвидации последствий ЧС</w:t>
      </w:r>
    </w:p>
    <w:p w:rsidR="00AD4E06" w:rsidRPr="00BA2181" w:rsidRDefault="00212007" w:rsidP="00AD4E06">
      <w:pPr>
        <w:rPr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 xml:space="preserve"> </w:t>
      </w:r>
      <w:r w:rsidR="00AD4E06" w:rsidRPr="00BA2181">
        <w:rPr>
          <w:rStyle w:val="aa"/>
          <w:b w:val="0"/>
          <w:bCs/>
          <w:sz w:val="28"/>
          <w:szCs w:val="28"/>
        </w:rPr>
        <w:t>4.улучшение работы по предупреждению правонарушений на водных объектах;</w:t>
      </w:r>
    </w:p>
    <w:p w:rsidR="002B0A07" w:rsidRDefault="002B0A07" w:rsidP="00A31020">
      <w:pPr>
        <w:rPr>
          <w:sz w:val="28"/>
          <w:szCs w:val="28"/>
        </w:rPr>
      </w:pPr>
    </w:p>
    <w:tbl>
      <w:tblPr>
        <w:tblW w:w="979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D440D0" w:rsidRPr="00E33531" w:rsidTr="00735EA8">
        <w:trPr>
          <w:trHeight w:val="391"/>
        </w:trPr>
        <w:tc>
          <w:tcPr>
            <w:tcW w:w="9798" w:type="dxa"/>
          </w:tcPr>
          <w:p w:rsidR="00735EA8" w:rsidRDefault="00735EA8" w:rsidP="00735EA8">
            <w:pPr>
              <w:pStyle w:val="ConsPlusNormal"/>
              <w:spacing w:after="0" w:line="240" w:lineRule="auto"/>
              <w:ind w:firstLine="7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Задачи </w:t>
            </w:r>
            <w:r w:rsidR="00D440D0" w:rsidRPr="001E5282">
              <w:rPr>
                <w:b/>
                <w:sz w:val="28"/>
                <w:szCs w:val="28"/>
                <w:lang w:eastAsia="zh-CN"/>
              </w:rPr>
              <w:t>программы</w:t>
            </w:r>
            <w:r>
              <w:rPr>
                <w:b/>
                <w:sz w:val="28"/>
                <w:szCs w:val="28"/>
                <w:lang w:eastAsia="zh-CN"/>
              </w:rPr>
              <w:t>:</w:t>
            </w:r>
            <w:r w:rsidRPr="000D4516">
              <w:rPr>
                <w:sz w:val="28"/>
                <w:szCs w:val="28"/>
              </w:rPr>
              <w:t xml:space="preserve"> </w:t>
            </w:r>
          </w:p>
          <w:p w:rsidR="00735EA8" w:rsidRPr="000D4516" w:rsidRDefault="00735EA8" w:rsidP="00735EA8">
            <w:pPr>
              <w:pStyle w:val="ConsPlusNormal"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516">
              <w:rPr>
                <w:rFonts w:ascii="Times New Roman" w:hAnsi="Times New Roman"/>
                <w:sz w:val="28"/>
                <w:szCs w:val="28"/>
              </w:rPr>
              <w:t>1</w:t>
            </w:r>
            <w:r w:rsidRPr="000D4516">
              <w:rPr>
                <w:rFonts w:ascii="Times New Roman" w:hAnsi="Times New Roman" w:cs="Times New Roman"/>
                <w:sz w:val="28"/>
                <w:szCs w:val="28"/>
              </w:rPr>
              <w:t xml:space="preserve">. оснащение системами оповещения населённых пунктов </w:t>
            </w:r>
            <w:proofErr w:type="spellStart"/>
            <w:r w:rsidRPr="000D4516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0D45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и </w:t>
            </w:r>
            <w:r w:rsidRPr="000D45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поддержание их в работоспособном состоянии</w:t>
            </w:r>
            <w:r w:rsidRPr="000D45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5EA8" w:rsidRPr="00735EA8" w:rsidRDefault="00735EA8" w:rsidP="00735EA8">
            <w:pPr>
              <w:ind w:firstLine="72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735EA8">
              <w:rPr>
                <w:rStyle w:val="aa"/>
                <w:b w:val="0"/>
                <w:bCs/>
                <w:sz w:val="28"/>
                <w:szCs w:val="28"/>
              </w:rPr>
              <w:t xml:space="preserve">2. обеспечения первичных мер пожарной безопасности, </w:t>
            </w:r>
          </w:p>
          <w:p w:rsidR="00735EA8" w:rsidRPr="00735EA8" w:rsidRDefault="00735EA8" w:rsidP="00735EA8">
            <w:pPr>
              <w:ind w:firstLine="72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735EA8">
              <w:rPr>
                <w:rStyle w:val="aa"/>
                <w:b w:val="0"/>
                <w:bCs/>
                <w:sz w:val="28"/>
                <w:szCs w:val="28"/>
              </w:rPr>
              <w:t>3.обеспечение деятельности учреждения защиты в чрезвычайных ситуациях</w:t>
            </w:r>
          </w:p>
          <w:p w:rsidR="00735EA8" w:rsidRPr="00735EA8" w:rsidRDefault="00735EA8" w:rsidP="00735EA8">
            <w:pPr>
              <w:ind w:firstLine="72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735EA8">
              <w:rPr>
                <w:rStyle w:val="aa"/>
                <w:b w:val="0"/>
                <w:bCs/>
                <w:sz w:val="28"/>
                <w:szCs w:val="28"/>
              </w:rPr>
              <w:t>4. организация работы по предупреждению и пресечению нарушений правил поведения на воде</w:t>
            </w:r>
          </w:p>
          <w:p w:rsidR="00D440D0" w:rsidRPr="001E5282" w:rsidRDefault="00735EA8" w:rsidP="00735EA8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rStyle w:val="aa"/>
                <w:b w:val="0"/>
                <w:bCs/>
                <w:sz w:val="28"/>
                <w:szCs w:val="28"/>
              </w:rPr>
              <w:t xml:space="preserve"> </w:t>
            </w:r>
            <w:r w:rsidRPr="00735EA8">
              <w:rPr>
                <w:rStyle w:val="aa"/>
                <w:b w:val="0"/>
                <w:bCs/>
                <w:sz w:val="28"/>
                <w:szCs w:val="28"/>
              </w:rPr>
              <w:t>5. Выполнение мероприятий МП, делам ГО и ЧС</w:t>
            </w:r>
            <w:r w:rsidR="00D440D0" w:rsidRPr="001E5282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3E37F3" w:rsidRDefault="003E37F3" w:rsidP="00A31020">
      <w:pPr>
        <w:widowControl w:val="0"/>
        <w:autoSpaceDE w:val="0"/>
        <w:autoSpaceDN w:val="0"/>
        <w:adjustRightInd w:val="0"/>
        <w:jc w:val="both"/>
        <w:outlineLvl w:val="2"/>
        <w:rPr>
          <w:rFonts w:eastAsia="Arial"/>
          <w:bCs/>
          <w:sz w:val="28"/>
          <w:szCs w:val="28"/>
          <w:lang w:eastAsia="zh-CN"/>
        </w:rPr>
      </w:pPr>
    </w:p>
    <w:p w:rsidR="003E37F3" w:rsidRDefault="009D2D8D" w:rsidP="003E37F3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1A2971">
        <w:rPr>
          <w:rFonts w:eastAsia="Calibri"/>
          <w:b/>
          <w:sz w:val="28"/>
          <w:szCs w:val="28"/>
          <w:lang w:eastAsia="en-US"/>
        </w:rPr>
        <w:t xml:space="preserve">Конкретные </w:t>
      </w:r>
      <w:r w:rsidR="00212007" w:rsidRPr="001A2971">
        <w:rPr>
          <w:rFonts w:eastAsia="Calibri"/>
          <w:b/>
          <w:sz w:val="28"/>
          <w:szCs w:val="28"/>
          <w:lang w:eastAsia="en-US"/>
        </w:rPr>
        <w:t>результаты</w:t>
      </w:r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 </w:t>
      </w:r>
      <w:r w:rsidR="00212007" w:rsidRPr="001A2971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Pr="001A2971">
        <w:rPr>
          <w:rFonts w:eastAsia="Calibri"/>
          <w:b/>
          <w:sz w:val="28"/>
          <w:szCs w:val="28"/>
          <w:lang w:eastAsia="en-US"/>
        </w:rPr>
        <w:t xml:space="preserve">программы, </w:t>
      </w:r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достигнутые </w:t>
      </w:r>
      <w:r w:rsidR="00212007" w:rsidRPr="001A2971">
        <w:rPr>
          <w:rFonts w:eastAsia="Calibri"/>
          <w:b/>
          <w:sz w:val="28"/>
          <w:szCs w:val="28"/>
          <w:lang w:eastAsia="en-US"/>
        </w:rPr>
        <w:t>администрацией</w:t>
      </w:r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E37F3" w:rsidRPr="001A2971">
        <w:rPr>
          <w:rFonts w:eastAsia="Calibri"/>
          <w:b/>
          <w:sz w:val="28"/>
          <w:szCs w:val="28"/>
          <w:lang w:eastAsia="en-US"/>
        </w:rPr>
        <w:t>Вожегодского</w:t>
      </w:r>
      <w:proofErr w:type="spellEnd"/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 муниципального округа за 2023 год</w:t>
      </w:r>
    </w:p>
    <w:p w:rsidR="00D440D0" w:rsidRDefault="00D440D0" w:rsidP="003E37F3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114BEF" w:rsidRPr="000E6A5B" w:rsidRDefault="00114BEF" w:rsidP="000E6A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6A5B">
        <w:rPr>
          <w:sz w:val="28"/>
          <w:szCs w:val="28"/>
        </w:rPr>
        <w:t>В 2023</w:t>
      </w:r>
      <w:r w:rsidR="00577CC7">
        <w:rPr>
          <w:sz w:val="28"/>
          <w:szCs w:val="28"/>
        </w:rPr>
        <w:t xml:space="preserve"> </w:t>
      </w:r>
      <w:r w:rsidRPr="000E6A5B">
        <w:rPr>
          <w:sz w:val="28"/>
          <w:szCs w:val="28"/>
        </w:rPr>
        <w:t>году:</w:t>
      </w:r>
    </w:p>
    <w:p w:rsidR="00114BEF" w:rsidRPr="000E6A5B" w:rsidRDefault="00114BEF" w:rsidP="000E6A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6A5B">
        <w:rPr>
          <w:sz w:val="28"/>
          <w:szCs w:val="28"/>
        </w:rPr>
        <w:t xml:space="preserve">-  расходы на установку сегмента муниципальной системы оповещения населения </w:t>
      </w:r>
      <w:proofErr w:type="spellStart"/>
      <w:r w:rsidRPr="000E6A5B">
        <w:rPr>
          <w:sz w:val="28"/>
          <w:szCs w:val="28"/>
        </w:rPr>
        <w:t>Вожегодского</w:t>
      </w:r>
      <w:proofErr w:type="spellEnd"/>
      <w:r w:rsidRPr="000E6A5B">
        <w:rPr>
          <w:sz w:val="28"/>
          <w:szCs w:val="28"/>
        </w:rPr>
        <w:t xml:space="preserve"> муниципального округа составили 796,0 тыс. рублей</w:t>
      </w:r>
      <w:r w:rsidR="001A2971">
        <w:rPr>
          <w:sz w:val="28"/>
          <w:szCs w:val="28"/>
        </w:rPr>
        <w:t>, количество населенных пунктов, обеспеченных работоспособными системами оповещения составило 2.</w:t>
      </w:r>
    </w:p>
    <w:p w:rsidR="00D440D0" w:rsidRPr="000E6A5B" w:rsidRDefault="00114BEF" w:rsidP="000E6A5B">
      <w:pPr>
        <w:jc w:val="both"/>
        <w:rPr>
          <w:rFonts w:eastAsia="Calibri"/>
          <w:b/>
          <w:sz w:val="28"/>
          <w:szCs w:val="28"/>
          <w:lang w:eastAsia="en-US"/>
        </w:rPr>
      </w:pPr>
      <w:r w:rsidRPr="000E6A5B">
        <w:rPr>
          <w:sz w:val="28"/>
          <w:szCs w:val="28"/>
        </w:rPr>
        <w:t>- выполнены мероприятия по укреплению уровня пожарной безопасности, расходы составили 658,5 тыс. рублей</w:t>
      </w:r>
      <w:r w:rsidR="00577CC7">
        <w:rPr>
          <w:sz w:val="28"/>
          <w:szCs w:val="28"/>
        </w:rPr>
        <w:t>, выполнены работы по устройству 2 пожарных водоемов /</w:t>
      </w:r>
      <w:proofErr w:type="spellStart"/>
      <w:r w:rsidR="00577CC7">
        <w:rPr>
          <w:sz w:val="28"/>
          <w:szCs w:val="28"/>
        </w:rPr>
        <w:t>д.Мишутинская</w:t>
      </w:r>
      <w:proofErr w:type="spellEnd"/>
      <w:r w:rsidR="00577CC7">
        <w:rPr>
          <w:sz w:val="28"/>
          <w:szCs w:val="28"/>
        </w:rPr>
        <w:t xml:space="preserve">, </w:t>
      </w:r>
      <w:proofErr w:type="spellStart"/>
      <w:r w:rsidR="00577CC7">
        <w:rPr>
          <w:sz w:val="28"/>
          <w:szCs w:val="28"/>
        </w:rPr>
        <w:t>д.Гридино</w:t>
      </w:r>
      <w:proofErr w:type="spellEnd"/>
      <w:r w:rsidR="00577CC7">
        <w:rPr>
          <w:sz w:val="28"/>
          <w:szCs w:val="28"/>
        </w:rPr>
        <w:t>/</w:t>
      </w:r>
      <w:r w:rsidRPr="000E6A5B">
        <w:rPr>
          <w:sz w:val="28"/>
          <w:szCs w:val="28"/>
        </w:rPr>
        <w:t>;</w:t>
      </w:r>
    </w:p>
    <w:p w:rsidR="002305DC" w:rsidRPr="000E6A5B" w:rsidRDefault="00114BEF" w:rsidP="000E6A5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E6A5B">
        <w:rPr>
          <w:sz w:val="28"/>
          <w:szCs w:val="28"/>
        </w:rPr>
        <w:t>- расходы на реализацию мероприятий по предупреждению и ликвидации последствий ЧС и стихийных бедствий составили 317,8 тыс. рублей</w:t>
      </w:r>
      <w:r w:rsidR="001A2971">
        <w:rPr>
          <w:sz w:val="28"/>
          <w:szCs w:val="28"/>
        </w:rPr>
        <w:t>;</w:t>
      </w:r>
    </w:p>
    <w:p w:rsidR="00114BEF" w:rsidRDefault="00114BEF" w:rsidP="000E6A5B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0E6A5B">
        <w:rPr>
          <w:color w:val="000000"/>
          <w:sz w:val="28"/>
          <w:szCs w:val="28"/>
        </w:rPr>
        <w:t xml:space="preserve">- количество установленных предупреждающих знаков </w:t>
      </w:r>
      <w:r w:rsidR="001A2971">
        <w:rPr>
          <w:color w:val="000000"/>
          <w:sz w:val="28"/>
          <w:szCs w:val="28"/>
        </w:rPr>
        <w:t xml:space="preserve">на водных объектах </w:t>
      </w:r>
      <w:r w:rsidRPr="000E6A5B">
        <w:rPr>
          <w:color w:val="000000"/>
          <w:sz w:val="28"/>
          <w:szCs w:val="28"/>
        </w:rPr>
        <w:t>составило 8ед., расходы на реализацию данног</w:t>
      </w:r>
      <w:r w:rsidR="00577CC7">
        <w:rPr>
          <w:color w:val="000000"/>
          <w:sz w:val="28"/>
          <w:szCs w:val="28"/>
        </w:rPr>
        <w:t>о мероприятия не осуществлялись;</w:t>
      </w:r>
    </w:p>
    <w:p w:rsidR="00577CC7" w:rsidRDefault="00577CC7" w:rsidP="000E6A5B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обеспечена деятельность МБУ защиты в ЧС «Аварийно-спасательная служба», до учреждения доведено муниципальное задание, показатели качества работы за отчетный период достигнуты, показатели, характеризующие объем работы также достигнуты</w:t>
      </w:r>
      <w:r w:rsidR="001A2971">
        <w:rPr>
          <w:color w:val="000000"/>
          <w:sz w:val="28"/>
          <w:szCs w:val="28"/>
        </w:rPr>
        <w:t>. Количество спасателей</w:t>
      </w:r>
      <w:r w:rsidR="00E176EE">
        <w:rPr>
          <w:color w:val="000000"/>
          <w:sz w:val="28"/>
          <w:szCs w:val="28"/>
        </w:rPr>
        <w:t>,</w:t>
      </w:r>
      <w:r w:rsidR="001A2971">
        <w:rPr>
          <w:color w:val="000000"/>
          <w:sz w:val="28"/>
          <w:szCs w:val="28"/>
        </w:rPr>
        <w:t xml:space="preserve"> прошедших </w:t>
      </w:r>
      <w:proofErr w:type="spellStart"/>
      <w:r w:rsidR="001A2971">
        <w:rPr>
          <w:color w:val="000000"/>
          <w:sz w:val="28"/>
          <w:szCs w:val="28"/>
        </w:rPr>
        <w:t>профподготовку</w:t>
      </w:r>
      <w:proofErr w:type="spellEnd"/>
      <w:r w:rsidR="001A2971">
        <w:rPr>
          <w:color w:val="000000"/>
          <w:sz w:val="28"/>
          <w:szCs w:val="28"/>
        </w:rPr>
        <w:t xml:space="preserve"> в 2023 году составило 9 человек.</w:t>
      </w:r>
    </w:p>
    <w:p w:rsidR="00114BEF" w:rsidRDefault="00114BEF" w:rsidP="00114BEF">
      <w:pPr>
        <w:widowControl w:val="0"/>
        <w:autoSpaceDE w:val="0"/>
        <w:autoSpaceDN w:val="0"/>
        <w:adjustRightInd w:val="0"/>
        <w:outlineLvl w:val="2"/>
        <w:rPr>
          <w:rFonts w:eastAsia="Arial"/>
          <w:b/>
          <w:bCs/>
          <w:sz w:val="28"/>
          <w:szCs w:val="28"/>
          <w:lang w:eastAsia="zh-CN"/>
        </w:rPr>
      </w:pPr>
    </w:p>
    <w:p w:rsidR="00F9795C" w:rsidRDefault="00F9795C" w:rsidP="003E37F3">
      <w:pPr>
        <w:widowControl w:val="0"/>
        <w:autoSpaceDE w:val="0"/>
        <w:autoSpaceDN w:val="0"/>
        <w:adjustRightInd w:val="0"/>
        <w:jc w:val="center"/>
        <w:outlineLvl w:val="2"/>
        <w:rPr>
          <w:rFonts w:eastAsia="Arial"/>
          <w:b/>
          <w:bCs/>
          <w:sz w:val="28"/>
          <w:szCs w:val="28"/>
          <w:lang w:eastAsia="zh-CN"/>
        </w:rPr>
      </w:pPr>
    </w:p>
    <w:p w:rsidR="00333204" w:rsidRPr="003E37F3" w:rsidRDefault="003E37F3" w:rsidP="003E37F3">
      <w:pPr>
        <w:widowControl w:val="0"/>
        <w:autoSpaceDE w:val="0"/>
        <w:autoSpaceDN w:val="0"/>
        <w:adjustRightInd w:val="0"/>
        <w:jc w:val="center"/>
        <w:outlineLvl w:val="2"/>
        <w:rPr>
          <w:rFonts w:eastAsia="Arial"/>
          <w:b/>
          <w:bCs/>
          <w:sz w:val="28"/>
          <w:szCs w:val="28"/>
          <w:lang w:eastAsia="zh-CN"/>
        </w:rPr>
      </w:pPr>
      <w:r w:rsidRPr="003E37F3">
        <w:rPr>
          <w:rFonts w:eastAsia="Arial"/>
          <w:b/>
          <w:bCs/>
          <w:sz w:val="28"/>
          <w:szCs w:val="28"/>
          <w:lang w:eastAsia="zh-CN"/>
        </w:rPr>
        <w:t xml:space="preserve">Сведения о достижении </w:t>
      </w:r>
      <w:r w:rsidR="00D440D0">
        <w:rPr>
          <w:rFonts w:eastAsia="Arial"/>
          <w:b/>
          <w:bCs/>
          <w:sz w:val="28"/>
          <w:szCs w:val="28"/>
          <w:lang w:eastAsia="zh-CN"/>
        </w:rPr>
        <w:t xml:space="preserve">значений целевых показателей </w:t>
      </w:r>
      <w:r w:rsidRPr="003E37F3">
        <w:rPr>
          <w:rFonts w:eastAsia="Arial"/>
          <w:b/>
          <w:bCs/>
          <w:sz w:val="28"/>
          <w:szCs w:val="28"/>
          <w:lang w:eastAsia="zh-CN"/>
        </w:rPr>
        <w:t>программы</w:t>
      </w:r>
    </w:p>
    <w:p w:rsidR="003E37F3" w:rsidRDefault="003E37F3" w:rsidP="003E37F3">
      <w:pPr>
        <w:widowControl w:val="0"/>
        <w:autoSpaceDE w:val="0"/>
        <w:autoSpaceDN w:val="0"/>
        <w:adjustRightInd w:val="0"/>
        <w:jc w:val="center"/>
        <w:outlineLvl w:val="2"/>
        <w:rPr>
          <w:rFonts w:eastAsia="Arial"/>
          <w:bCs/>
          <w:sz w:val="28"/>
          <w:szCs w:val="28"/>
          <w:lang w:eastAsia="zh-CN"/>
        </w:rPr>
      </w:pPr>
    </w:p>
    <w:p w:rsidR="00C8066C" w:rsidRDefault="00C8066C" w:rsidP="00A31020">
      <w:pPr>
        <w:widowControl w:val="0"/>
        <w:autoSpaceDE w:val="0"/>
        <w:autoSpaceDN w:val="0"/>
        <w:adjustRightInd w:val="0"/>
        <w:jc w:val="both"/>
        <w:outlineLvl w:val="2"/>
        <w:rPr>
          <w:rFonts w:eastAsia="Arial"/>
          <w:bCs/>
          <w:sz w:val="28"/>
          <w:szCs w:val="28"/>
          <w:lang w:eastAsia="zh-CN"/>
        </w:rPr>
      </w:pPr>
      <w:r>
        <w:rPr>
          <w:rFonts w:eastAsia="Arial"/>
          <w:bCs/>
          <w:sz w:val="28"/>
          <w:szCs w:val="28"/>
          <w:lang w:eastAsia="zh-CN"/>
        </w:rPr>
        <w:t xml:space="preserve">      Сведения о достижении значений целевых пок</w:t>
      </w:r>
      <w:r w:rsidR="00D440D0">
        <w:rPr>
          <w:rFonts w:eastAsia="Arial"/>
          <w:bCs/>
          <w:sz w:val="28"/>
          <w:szCs w:val="28"/>
          <w:lang w:eastAsia="zh-CN"/>
        </w:rPr>
        <w:t xml:space="preserve">азателей </w:t>
      </w:r>
      <w:r>
        <w:rPr>
          <w:rFonts w:eastAsia="Arial"/>
          <w:bCs/>
          <w:sz w:val="28"/>
          <w:szCs w:val="28"/>
          <w:lang w:eastAsia="zh-CN"/>
        </w:rPr>
        <w:t>программы представлены в таблице 13.</w:t>
      </w:r>
    </w:p>
    <w:p w:rsidR="00F60E4E" w:rsidRDefault="00C8066C" w:rsidP="00A31020">
      <w:pPr>
        <w:widowControl w:val="0"/>
        <w:autoSpaceDE w:val="0"/>
        <w:autoSpaceDN w:val="0"/>
        <w:adjustRightInd w:val="0"/>
        <w:jc w:val="both"/>
        <w:outlineLvl w:val="2"/>
        <w:rPr>
          <w:rFonts w:eastAsia="Arial"/>
          <w:bCs/>
          <w:sz w:val="28"/>
          <w:szCs w:val="28"/>
          <w:lang w:eastAsia="zh-CN"/>
        </w:rPr>
      </w:pPr>
      <w:r>
        <w:rPr>
          <w:rFonts w:eastAsia="Arial"/>
          <w:bCs/>
          <w:sz w:val="28"/>
          <w:szCs w:val="28"/>
          <w:lang w:eastAsia="zh-CN"/>
        </w:rPr>
        <w:t xml:space="preserve">       </w:t>
      </w:r>
      <w:r w:rsidR="00333204" w:rsidRPr="009423D5">
        <w:rPr>
          <w:rFonts w:eastAsia="Arial"/>
          <w:bCs/>
          <w:sz w:val="28"/>
          <w:szCs w:val="28"/>
          <w:lang w:eastAsia="zh-CN"/>
        </w:rPr>
        <w:t>Все запланированные программо</w:t>
      </w:r>
      <w:r w:rsidR="00F60E4E" w:rsidRPr="009423D5">
        <w:rPr>
          <w:rFonts w:eastAsia="Arial"/>
          <w:bCs/>
          <w:sz w:val="28"/>
          <w:szCs w:val="28"/>
          <w:lang w:eastAsia="zh-CN"/>
        </w:rPr>
        <w:t>й на 2023 целевые показатели</w:t>
      </w:r>
      <w:r w:rsidR="00D440D0" w:rsidRPr="009423D5">
        <w:rPr>
          <w:rFonts w:eastAsia="Arial"/>
          <w:bCs/>
          <w:sz w:val="28"/>
          <w:szCs w:val="28"/>
          <w:lang w:eastAsia="zh-CN"/>
        </w:rPr>
        <w:t xml:space="preserve"> достигнуты</w:t>
      </w:r>
      <w:r w:rsidR="00F60E4E" w:rsidRPr="009423D5">
        <w:rPr>
          <w:rFonts w:eastAsia="Arial"/>
          <w:bCs/>
          <w:sz w:val="28"/>
          <w:szCs w:val="28"/>
          <w:lang w:eastAsia="zh-CN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482"/>
        <w:gridCol w:w="1184"/>
        <w:gridCol w:w="1480"/>
        <w:gridCol w:w="1479"/>
        <w:gridCol w:w="1332"/>
      </w:tblGrid>
      <w:tr w:rsidR="00F60E4E" w:rsidRPr="008C5CAC" w:rsidTr="00B7164A">
        <w:trPr>
          <w:trHeight w:val="73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F60E4E" w:rsidRDefault="00F60E4E" w:rsidP="005D1F4F"/>
          <w:p w:rsidR="00F60E4E" w:rsidRPr="00F60E4E" w:rsidRDefault="00F60E4E" w:rsidP="005D1F4F">
            <w:r w:rsidRPr="00F60E4E">
              <w:t>Наименование целевого показателя программы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F60E4E" w:rsidRDefault="00F60E4E" w:rsidP="005D1F4F">
            <w:pPr>
              <w:widowControl w:val="0"/>
              <w:autoSpaceDE w:val="0"/>
              <w:autoSpaceDN w:val="0"/>
              <w:adjustRightInd w:val="0"/>
            </w:pPr>
            <w:r w:rsidRPr="00F60E4E">
              <w:t>Единица измерения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F60E4E" w:rsidRDefault="00F60E4E" w:rsidP="005D1F4F">
            <w:pPr>
              <w:widowControl w:val="0"/>
              <w:autoSpaceDE w:val="0"/>
              <w:autoSpaceDN w:val="0"/>
              <w:adjustRightInd w:val="0"/>
            </w:pPr>
            <w:r w:rsidRPr="00F60E4E">
              <w:t>Утверждено на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F60E4E" w:rsidRDefault="00F60E4E" w:rsidP="005D1F4F">
            <w:pPr>
              <w:widowControl w:val="0"/>
              <w:autoSpaceDE w:val="0"/>
              <w:autoSpaceDN w:val="0"/>
              <w:adjustRightInd w:val="0"/>
            </w:pPr>
            <w:r w:rsidRPr="00F60E4E">
              <w:t>Фактически исполнено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F60E4E" w:rsidRDefault="00F60E4E" w:rsidP="005D1F4F">
            <w:pPr>
              <w:widowControl w:val="0"/>
              <w:autoSpaceDE w:val="0"/>
              <w:autoSpaceDN w:val="0"/>
              <w:adjustRightInd w:val="0"/>
            </w:pPr>
            <w:r w:rsidRPr="00F60E4E">
              <w:t xml:space="preserve">Причина </w:t>
            </w:r>
            <w:proofErr w:type="spellStart"/>
            <w:r w:rsidRPr="00F60E4E">
              <w:t>недостижения</w:t>
            </w:r>
            <w:proofErr w:type="spellEnd"/>
            <w:r w:rsidRPr="00F60E4E">
              <w:t xml:space="preserve"> показателей</w:t>
            </w:r>
          </w:p>
        </w:tc>
      </w:tr>
      <w:tr w:rsidR="00F60E4E" w:rsidRPr="008C5CAC" w:rsidTr="00B7164A">
        <w:trPr>
          <w:trHeight w:val="7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1609DE" w:rsidRDefault="00F60E4E" w:rsidP="005D1F4F">
            <w:r w:rsidRPr="001609DE"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0E4E" w:rsidRPr="008C5CAC" w:rsidTr="00F9795C">
        <w:trPr>
          <w:trHeight w:val="7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1609DE" w:rsidRDefault="00F60E4E" w:rsidP="005D1F4F">
            <w:pPr>
              <w:rPr>
                <w:b/>
              </w:rPr>
            </w:pPr>
            <w:r w:rsidRPr="001609DE">
              <w:rPr>
                <w:rStyle w:val="aa"/>
                <w:b w:val="0"/>
                <w:bCs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0E4E" w:rsidRPr="008C5CAC" w:rsidTr="00B7164A">
        <w:trPr>
          <w:trHeight w:val="3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1609DE" w:rsidRDefault="00F60E4E" w:rsidP="005D1F4F">
            <w:r w:rsidRPr="001609DE">
              <w:t xml:space="preserve">Количество спасателей прошедших </w:t>
            </w:r>
            <w:proofErr w:type="spellStart"/>
            <w:r w:rsidRPr="001609DE">
              <w:t>профподготовку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8C5CAC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0E4E" w:rsidRPr="008C5CAC" w:rsidTr="00B7164A">
        <w:trPr>
          <w:trHeight w:val="3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1609DE" w:rsidRDefault="00F60E4E" w:rsidP="005D1F4F">
            <w:r w:rsidRPr="001609DE">
              <w:t>Количество мероприятий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60E4E" w:rsidRPr="008C5CAC" w:rsidTr="00B7164A">
        <w:trPr>
          <w:trHeight w:val="4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Pr="001609DE" w:rsidRDefault="00F60E4E" w:rsidP="005D1F4F">
            <w:r w:rsidRPr="001609DE">
              <w:rPr>
                <w:color w:val="000000"/>
              </w:rPr>
              <w:t>Количество установленных предупреждающих знаков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4E" w:rsidRDefault="00F60E4E" w:rsidP="005D1F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E5282" w:rsidRDefault="001E5282" w:rsidP="00A31020">
      <w:pPr>
        <w:widowControl w:val="0"/>
        <w:autoSpaceDE w:val="0"/>
        <w:autoSpaceDN w:val="0"/>
        <w:adjustRightInd w:val="0"/>
        <w:jc w:val="both"/>
        <w:outlineLvl w:val="2"/>
        <w:rPr>
          <w:rFonts w:eastAsia="Arial"/>
          <w:bCs/>
          <w:sz w:val="28"/>
          <w:szCs w:val="28"/>
          <w:lang w:eastAsia="zh-CN"/>
        </w:rPr>
      </w:pPr>
    </w:p>
    <w:p w:rsidR="00C4292D" w:rsidRDefault="00C4292D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5750" w:rsidRDefault="00975750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</w:t>
      </w:r>
      <w:r w:rsidR="00D440D0">
        <w:rPr>
          <w:b/>
          <w:sz w:val="28"/>
          <w:szCs w:val="28"/>
        </w:rPr>
        <w:t xml:space="preserve">лизации основных мероприятий </w:t>
      </w:r>
      <w:r>
        <w:rPr>
          <w:b/>
          <w:sz w:val="28"/>
          <w:szCs w:val="28"/>
        </w:rPr>
        <w:t>программы</w:t>
      </w:r>
    </w:p>
    <w:p w:rsidR="00975750" w:rsidRDefault="00975750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5750" w:rsidRDefault="00B475C6" w:rsidP="00B475C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5750">
        <w:rPr>
          <w:sz w:val="28"/>
          <w:szCs w:val="28"/>
        </w:rPr>
        <w:t>Сведения о результатах</w:t>
      </w:r>
      <w:r w:rsidR="00975750" w:rsidRPr="00975750">
        <w:rPr>
          <w:sz w:val="28"/>
          <w:szCs w:val="28"/>
        </w:rPr>
        <w:t xml:space="preserve"> реа</w:t>
      </w:r>
      <w:r w:rsidR="00C52528">
        <w:rPr>
          <w:sz w:val="28"/>
          <w:szCs w:val="28"/>
        </w:rPr>
        <w:t xml:space="preserve">лизации основных мероприятий </w:t>
      </w:r>
      <w:r w:rsidR="00975750" w:rsidRPr="00975750">
        <w:rPr>
          <w:sz w:val="28"/>
          <w:szCs w:val="28"/>
        </w:rPr>
        <w:t>программы</w:t>
      </w:r>
      <w:r w:rsidR="00975750">
        <w:rPr>
          <w:sz w:val="28"/>
          <w:szCs w:val="28"/>
        </w:rPr>
        <w:t xml:space="preserve"> представлены в таблице 14.</w:t>
      </w:r>
    </w:p>
    <w:p w:rsidR="00975750" w:rsidRDefault="00B475C6" w:rsidP="00B475C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4DB1">
        <w:rPr>
          <w:sz w:val="28"/>
          <w:szCs w:val="28"/>
        </w:rPr>
        <w:t>В качестве основных мероприятий</w:t>
      </w:r>
      <w:r w:rsidR="00975750">
        <w:rPr>
          <w:sz w:val="28"/>
          <w:szCs w:val="28"/>
        </w:rPr>
        <w:t xml:space="preserve"> </w:t>
      </w:r>
      <w:r w:rsidR="00D440D0">
        <w:rPr>
          <w:sz w:val="28"/>
          <w:szCs w:val="28"/>
        </w:rPr>
        <w:t>программы предусмотрены</w:t>
      </w:r>
      <w:r w:rsidRPr="00B475C6">
        <w:rPr>
          <w:sz w:val="28"/>
          <w:szCs w:val="28"/>
        </w:rPr>
        <w:t xml:space="preserve"> </w:t>
      </w:r>
      <w:r w:rsidR="00D440D0">
        <w:rPr>
          <w:sz w:val="28"/>
          <w:szCs w:val="28"/>
        </w:rPr>
        <w:t>следующие основны</w:t>
      </w:r>
      <w:r w:rsidRPr="00E33531">
        <w:rPr>
          <w:sz w:val="28"/>
          <w:szCs w:val="28"/>
        </w:rPr>
        <w:t>е меропри</w:t>
      </w:r>
      <w:r w:rsidR="00CC4DB1">
        <w:rPr>
          <w:sz w:val="28"/>
          <w:szCs w:val="28"/>
        </w:rPr>
        <w:t>ятия</w:t>
      </w:r>
      <w:r w:rsidR="00701819">
        <w:rPr>
          <w:sz w:val="28"/>
          <w:szCs w:val="28"/>
        </w:rPr>
        <w:t>:</w:t>
      </w:r>
    </w:p>
    <w:p w:rsidR="00CC4DB1" w:rsidRDefault="00CC4DB1" w:rsidP="00CC4DB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CC4DB1">
        <w:rPr>
          <w:sz w:val="28"/>
          <w:szCs w:val="28"/>
        </w:rPr>
        <w:t xml:space="preserve">в рамках подпрограммы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</w:t>
      </w:r>
      <w:proofErr w:type="spellStart"/>
      <w:r w:rsidRPr="00CC4DB1">
        <w:rPr>
          <w:sz w:val="28"/>
          <w:szCs w:val="28"/>
        </w:rPr>
        <w:t>Вожегодского</w:t>
      </w:r>
      <w:proofErr w:type="spellEnd"/>
      <w:r w:rsidRPr="00CC4DB1">
        <w:rPr>
          <w:sz w:val="28"/>
          <w:szCs w:val="28"/>
        </w:rPr>
        <w:t xml:space="preserve"> муниципального округа»:</w:t>
      </w:r>
    </w:p>
    <w:p w:rsidR="00CC4DB1" w:rsidRPr="00CC4DB1" w:rsidRDefault="00701819" w:rsidP="00CC4DB1">
      <w:pPr>
        <w:ind w:hanging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4DB1">
        <w:rPr>
          <w:sz w:val="28"/>
          <w:szCs w:val="28"/>
        </w:rPr>
        <w:t>- о</w:t>
      </w:r>
      <w:r w:rsidR="00D440D0" w:rsidRPr="00CC4DB1">
        <w:rPr>
          <w:sz w:val="28"/>
          <w:szCs w:val="28"/>
        </w:rPr>
        <w:t>сновное мероприятие 1.1</w:t>
      </w:r>
      <w:r w:rsidR="009C42A0">
        <w:rPr>
          <w:sz w:val="28"/>
          <w:szCs w:val="28"/>
        </w:rPr>
        <w:t xml:space="preserve"> </w:t>
      </w:r>
      <w:r w:rsidR="00CC4DB1" w:rsidRPr="00CC4DB1">
        <w:rPr>
          <w:sz w:val="28"/>
          <w:szCs w:val="28"/>
        </w:rPr>
        <w:t>«Оснащение системами оповещения населенных пунктов»;</w:t>
      </w:r>
    </w:p>
    <w:p w:rsidR="00CC4DB1" w:rsidRPr="00CC4DB1" w:rsidRDefault="00CC4DB1" w:rsidP="00C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4DB1">
        <w:rPr>
          <w:sz w:val="28"/>
          <w:szCs w:val="28"/>
        </w:rPr>
        <w:t xml:space="preserve">         - Основное мероприятие 1.2 </w:t>
      </w:r>
      <w:r w:rsidR="009C42A0">
        <w:rPr>
          <w:sz w:val="28"/>
          <w:szCs w:val="28"/>
        </w:rPr>
        <w:t>«М</w:t>
      </w:r>
      <w:r w:rsidRPr="00CC4DB1">
        <w:rPr>
          <w:sz w:val="28"/>
          <w:szCs w:val="28"/>
        </w:rPr>
        <w:t>ероприятия по содержанию противопожарных водоёмов»;</w:t>
      </w:r>
    </w:p>
    <w:p w:rsidR="00CC4DB1" w:rsidRPr="00CC4DB1" w:rsidRDefault="00CC4DB1" w:rsidP="00C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4DB1">
        <w:rPr>
          <w:sz w:val="28"/>
          <w:szCs w:val="28"/>
        </w:rPr>
        <w:t xml:space="preserve">         - Основное мероприятие 1.3 «Реализация мероприятий по предупреждению и ликвидации последствий ЧС и стихийных бедствий»;</w:t>
      </w:r>
    </w:p>
    <w:p w:rsidR="00CC4DB1" w:rsidRPr="00CC4DB1" w:rsidRDefault="00CC4DB1" w:rsidP="00CC4D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4DB1">
        <w:rPr>
          <w:sz w:val="28"/>
          <w:szCs w:val="28"/>
        </w:rPr>
        <w:t xml:space="preserve">         - Основное мероприятие 1.4 «Обеспечение деятельности МБУ защиты в ЧС «АСС»».</w:t>
      </w:r>
    </w:p>
    <w:p w:rsidR="00B475C6" w:rsidRPr="00D52615" w:rsidRDefault="00D52615" w:rsidP="0070181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4DB1">
        <w:rPr>
          <w:sz w:val="28"/>
          <w:szCs w:val="28"/>
        </w:rPr>
        <w:t xml:space="preserve">2. в рамках подпрограммы 2 </w:t>
      </w:r>
      <w:r w:rsidR="00CC4DB1" w:rsidRPr="00D52615">
        <w:rPr>
          <w:sz w:val="28"/>
          <w:szCs w:val="28"/>
        </w:rPr>
        <w:t xml:space="preserve">««Повышение безопасности людей при нахождении на водных объектах, расположенных на территории </w:t>
      </w:r>
      <w:proofErr w:type="spellStart"/>
      <w:r w:rsidR="00CC4DB1" w:rsidRPr="00D52615">
        <w:rPr>
          <w:sz w:val="28"/>
          <w:szCs w:val="28"/>
        </w:rPr>
        <w:t>Вожегодского</w:t>
      </w:r>
      <w:proofErr w:type="spellEnd"/>
      <w:r w:rsidR="00CC4DB1" w:rsidRPr="00D52615">
        <w:rPr>
          <w:sz w:val="28"/>
          <w:szCs w:val="28"/>
        </w:rPr>
        <w:t xml:space="preserve"> муниципального округа»:</w:t>
      </w:r>
    </w:p>
    <w:p w:rsidR="00CC4DB1" w:rsidRPr="00D52615" w:rsidRDefault="00CC4DB1" w:rsidP="0070181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52615">
        <w:rPr>
          <w:sz w:val="28"/>
          <w:szCs w:val="28"/>
        </w:rPr>
        <w:t xml:space="preserve">       - основное мероприятие 2.1. ««Установка информационных стендов в местах, где купание запрещено»</w:t>
      </w:r>
      <w:r w:rsidR="00D52615">
        <w:rPr>
          <w:sz w:val="28"/>
          <w:szCs w:val="28"/>
        </w:rPr>
        <w:t>.</w:t>
      </w:r>
    </w:p>
    <w:p w:rsidR="00D440D0" w:rsidRDefault="00C4292D" w:rsidP="0097575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75C6" w:rsidRDefault="00C4292D" w:rsidP="00D52615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Фактический</w:t>
      </w:r>
      <w:r w:rsidR="00CC4DB1">
        <w:rPr>
          <w:sz w:val="28"/>
          <w:szCs w:val="28"/>
        </w:rPr>
        <w:t xml:space="preserve"> срок реализации </w:t>
      </w:r>
      <w:r w:rsidR="00D52615">
        <w:rPr>
          <w:sz w:val="28"/>
          <w:szCs w:val="28"/>
        </w:rPr>
        <w:t xml:space="preserve">всех </w:t>
      </w:r>
      <w:r w:rsidR="00CC4DB1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программы совпадает с плановым:</w:t>
      </w:r>
    </w:p>
    <w:p w:rsidR="00C4292D" w:rsidRDefault="00C4292D" w:rsidP="0097575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Плановый срок начала реализации: 2023год</w:t>
      </w:r>
    </w:p>
    <w:p w:rsidR="00C4292D" w:rsidRDefault="00C4292D" w:rsidP="0097575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Фактический срок начала реализации: 2023год</w:t>
      </w:r>
      <w:r w:rsidR="00FF5907">
        <w:rPr>
          <w:sz w:val="28"/>
          <w:szCs w:val="28"/>
        </w:rPr>
        <w:t>.</w:t>
      </w:r>
    </w:p>
    <w:p w:rsidR="00EB3A7F" w:rsidRDefault="00EB3A7F" w:rsidP="0097575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Плановый срок окончания реализации: 2023год.</w:t>
      </w:r>
    </w:p>
    <w:p w:rsidR="00EB3A7F" w:rsidRDefault="00EB3A7F" w:rsidP="0097575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Фактический срок окончания реализации: 2023год.</w:t>
      </w:r>
    </w:p>
    <w:p w:rsidR="00FF5907" w:rsidRPr="00975750" w:rsidRDefault="00FF5907" w:rsidP="00FF590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Проблем в ходе реализации </w:t>
      </w:r>
      <w:r w:rsidR="00D440D0">
        <w:rPr>
          <w:sz w:val="28"/>
          <w:szCs w:val="28"/>
        </w:rPr>
        <w:t xml:space="preserve">основных мероприятий </w:t>
      </w:r>
      <w:r w:rsidRPr="0097575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не возникло.</w:t>
      </w:r>
    </w:p>
    <w:p w:rsidR="00975750" w:rsidRDefault="00975750" w:rsidP="002305DC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1B1E4F" w:rsidRPr="001E5282" w:rsidRDefault="001E5282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E5282">
        <w:rPr>
          <w:b/>
          <w:sz w:val="28"/>
          <w:szCs w:val="28"/>
        </w:rPr>
        <w:t>Сведения об использовании бюджетных ассигнован</w:t>
      </w:r>
      <w:r w:rsidR="0031220E">
        <w:rPr>
          <w:b/>
          <w:sz w:val="28"/>
          <w:szCs w:val="28"/>
        </w:rPr>
        <w:t xml:space="preserve">ий на реализацию мероприятий </w:t>
      </w:r>
      <w:r w:rsidRPr="001E5282">
        <w:rPr>
          <w:b/>
          <w:sz w:val="28"/>
          <w:szCs w:val="28"/>
        </w:rPr>
        <w:t>программы</w:t>
      </w:r>
    </w:p>
    <w:p w:rsidR="001E5282" w:rsidRDefault="001E5282" w:rsidP="001E528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75750" w:rsidRDefault="00975750" w:rsidP="001E528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Сведения </w:t>
      </w:r>
      <w:r w:rsidRPr="00975750">
        <w:rPr>
          <w:sz w:val="28"/>
          <w:szCs w:val="28"/>
        </w:rPr>
        <w:t>об использовании бюджетных ассигнован</w:t>
      </w:r>
      <w:r w:rsidR="00212007">
        <w:rPr>
          <w:sz w:val="28"/>
          <w:szCs w:val="28"/>
        </w:rPr>
        <w:t xml:space="preserve">ий на реализацию мероприятий </w:t>
      </w:r>
      <w:r w:rsidRPr="0097575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представлены в таблице 15.</w:t>
      </w:r>
      <w:r w:rsidR="001E5282">
        <w:rPr>
          <w:sz w:val="28"/>
          <w:szCs w:val="28"/>
        </w:rPr>
        <w:t xml:space="preserve">       </w:t>
      </w:r>
    </w:p>
    <w:p w:rsidR="001E5282" w:rsidRDefault="00975750" w:rsidP="0021200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5282">
        <w:rPr>
          <w:sz w:val="28"/>
          <w:szCs w:val="28"/>
        </w:rPr>
        <w:t>Финансовое обеспечен</w:t>
      </w:r>
      <w:r w:rsidR="00212007">
        <w:rPr>
          <w:sz w:val="28"/>
          <w:szCs w:val="28"/>
        </w:rPr>
        <w:t xml:space="preserve">ие на реализацию мероприятий </w:t>
      </w:r>
      <w:r w:rsidR="001E5282">
        <w:rPr>
          <w:sz w:val="28"/>
          <w:szCs w:val="28"/>
        </w:rPr>
        <w:t xml:space="preserve">программы на 2023 год </w:t>
      </w:r>
      <w:r w:rsidR="001E5282" w:rsidRPr="00212007">
        <w:rPr>
          <w:sz w:val="28"/>
          <w:szCs w:val="28"/>
        </w:rPr>
        <w:t xml:space="preserve">составляет </w:t>
      </w:r>
      <w:r w:rsidR="00212007" w:rsidRPr="00212007">
        <w:rPr>
          <w:sz w:val="28"/>
          <w:szCs w:val="28"/>
        </w:rPr>
        <w:t xml:space="preserve">9009,0 </w:t>
      </w:r>
      <w:r w:rsidR="001E5282" w:rsidRPr="00212007">
        <w:rPr>
          <w:sz w:val="28"/>
          <w:szCs w:val="28"/>
        </w:rPr>
        <w:t>тыс. рублей, по итогам 2023 года фактичес</w:t>
      </w:r>
      <w:r w:rsidR="00D33DDD" w:rsidRPr="00212007">
        <w:rPr>
          <w:sz w:val="28"/>
          <w:szCs w:val="28"/>
        </w:rPr>
        <w:t xml:space="preserve">кие расходы составили </w:t>
      </w:r>
      <w:r w:rsidR="00212007" w:rsidRPr="00212007">
        <w:rPr>
          <w:sz w:val="28"/>
          <w:szCs w:val="28"/>
        </w:rPr>
        <w:t xml:space="preserve">8893,3 </w:t>
      </w:r>
      <w:r w:rsidR="00D33DDD" w:rsidRPr="00212007">
        <w:rPr>
          <w:sz w:val="28"/>
          <w:szCs w:val="28"/>
        </w:rPr>
        <w:t xml:space="preserve">тыс. рублей или </w:t>
      </w:r>
      <w:r w:rsidR="00212007" w:rsidRPr="00212007">
        <w:rPr>
          <w:sz w:val="28"/>
          <w:szCs w:val="28"/>
        </w:rPr>
        <w:t>98,7% к утвержденному плану, в том числе:</w:t>
      </w:r>
    </w:p>
    <w:p w:rsidR="00D33DDD" w:rsidRPr="00212007" w:rsidRDefault="00212007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b/>
          <w:sz w:val="28"/>
          <w:szCs w:val="28"/>
          <w:u w:val="single"/>
          <w:lang w:eastAsia="en-US"/>
        </w:rPr>
        <w:t>По разделу 03</w:t>
      </w:r>
      <w:r w:rsidR="00D33DDD" w:rsidRPr="00212007">
        <w:rPr>
          <w:b/>
          <w:sz w:val="28"/>
          <w:szCs w:val="28"/>
          <w:u w:val="single"/>
          <w:lang w:eastAsia="en-US"/>
        </w:rPr>
        <w:t>09</w:t>
      </w:r>
      <w:r w:rsidRPr="00212007">
        <w:rPr>
          <w:sz w:val="28"/>
          <w:szCs w:val="28"/>
          <w:lang w:eastAsia="en-US"/>
        </w:rPr>
        <w:t xml:space="preserve"> </w:t>
      </w:r>
      <w:r w:rsidR="00D33DDD" w:rsidRPr="00212007">
        <w:rPr>
          <w:sz w:val="28"/>
          <w:szCs w:val="28"/>
          <w:lang w:eastAsia="en-US"/>
        </w:rPr>
        <w:t>были произведены расходы на организацию мероприятий по предупреждению чрезвычайных ситуаций в сумме 317</w:t>
      </w:r>
      <w:r w:rsidRPr="00212007">
        <w:rPr>
          <w:sz w:val="28"/>
          <w:szCs w:val="28"/>
          <w:lang w:eastAsia="en-US"/>
        </w:rPr>
        <w:t xml:space="preserve">,8 тыс. </w:t>
      </w:r>
      <w:r w:rsidR="00D33DDD" w:rsidRPr="00212007">
        <w:rPr>
          <w:sz w:val="28"/>
          <w:szCs w:val="28"/>
          <w:lang w:eastAsia="en-US"/>
        </w:rPr>
        <w:t>рублей, в том числе:</w:t>
      </w:r>
    </w:p>
    <w:p w:rsidR="00D33DDD" w:rsidRPr="00212007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sz w:val="28"/>
          <w:szCs w:val="28"/>
          <w:lang w:eastAsia="en-US"/>
        </w:rPr>
        <w:t xml:space="preserve">– услуги мобильной связи, услуги связи (VPN L3) для оповещения населения </w:t>
      </w:r>
      <w:r w:rsidRPr="00212007">
        <w:rPr>
          <w:sz w:val="28"/>
          <w:szCs w:val="28"/>
          <w:shd w:val="clear" w:color="auto" w:fill="FFFFFF"/>
          <w:lang w:eastAsia="en-US"/>
        </w:rPr>
        <w:t xml:space="preserve">– </w:t>
      </w:r>
      <w:r w:rsidRPr="00212007">
        <w:rPr>
          <w:sz w:val="28"/>
          <w:szCs w:val="28"/>
          <w:lang w:eastAsia="en-US"/>
        </w:rPr>
        <w:t>11</w:t>
      </w:r>
      <w:r w:rsidR="00212007" w:rsidRPr="00212007">
        <w:rPr>
          <w:sz w:val="28"/>
          <w:szCs w:val="28"/>
          <w:lang w:eastAsia="en-US"/>
        </w:rPr>
        <w:t>, 4тыс.</w:t>
      </w:r>
      <w:r w:rsidRPr="00212007">
        <w:rPr>
          <w:sz w:val="28"/>
          <w:szCs w:val="28"/>
          <w:lang w:eastAsia="en-US"/>
        </w:rPr>
        <w:t xml:space="preserve"> рублей;</w:t>
      </w:r>
    </w:p>
    <w:p w:rsidR="00D33DDD" w:rsidRPr="00212007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sz w:val="28"/>
          <w:szCs w:val="28"/>
          <w:lang w:eastAsia="en-US"/>
        </w:rPr>
        <w:t>- транспортные услуги на проведение ритуальных мероприятий погребение военнослужащих участников СВО- 156</w:t>
      </w:r>
      <w:r w:rsidR="00212007" w:rsidRPr="00212007">
        <w:rPr>
          <w:sz w:val="28"/>
          <w:szCs w:val="28"/>
          <w:lang w:eastAsia="en-US"/>
        </w:rPr>
        <w:t xml:space="preserve">,0 тыс. </w:t>
      </w:r>
      <w:r w:rsidRPr="00212007">
        <w:rPr>
          <w:sz w:val="28"/>
          <w:szCs w:val="28"/>
          <w:lang w:eastAsia="en-US"/>
        </w:rPr>
        <w:t>рублей;</w:t>
      </w:r>
    </w:p>
    <w:p w:rsidR="00D33DDD" w:rsidRPr="00212007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sz w:val="28"/>
          <w:szCs w:val="28"/>
          <w:lang w:eastAsia="en-US"/>
        </w:rPr>
        <w:t>- услуги организации питания на проведение ритуальных мероприятий погребение военнослужащих участников СВО-26</w:t>
      </w:r>
      <w:r w:rsidR="00212007" w:rsidRPr="00212007">
        <w:rPr>
          <w:sz w:val="28"/>
          <w:szCs w:val="28"/>
          <w:lang w:eastAsia="en-US"/>
        </w:rPr>
        <w:t xml:space="preserve">,3 тыс. </w:t>
      </w:r>
      <w:r w:rsidRPr="00212007">
        <w:rPr>
          <w:sz w:val="28"/>
          <w:szCs w:val="28"/>
          <w:lang w:eastAsia="en-US"/>
        </w:rPr>
        <w:t>рублей;</w:t>
      </w:r>
    </w:p>
    <w:p w:rsidR="00D33DDD" w:rsidRPr="00212007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sz w:val="28"/>
          <w:szCs w:val="28"/>
          <w:lang w:eastAsia="en-US"/>
        </w:rPr>
        <w:t>- приобретение ритуальных венков на проведение ритуальных мероприятий</w:t>
      </w:r>
      <w:r w:rsidR="00212007" w:rsidRPr="00212007">
        <w:rPr>
          <w:sz w:val="28"/>
          <w:szCs w:val="28"/>
          <w:lang w:eastAsia="en-US"/>
        </w:rPr>
        <w:t>,</w:t>
      </w:r>
      <w:r w:rsidRPr="00212007">
        <w:rPr>
          <w:sz w:val="28"/>
          <w:szCs w:val="28"/>
          <w:lang w:eastAsia="en-US"/>
        </w:rPr>
        <w:t xml:space="preserve"> погребение военнослужащих участников СВО -24</w:t>
      </w:r>
      <w:r w:rsidR="00212007" w:rsidRPr="00212007">
        <w:rPr>
          <w:sz w:val="28"/>
          <w:szCs w:val="28"/>
          <w:lang w:eastAsia="en-US"/>
        </w:rPr>
        <w:t>,1тыс.</w:t>
      </w:r>
      <w:r w:rsidRPr="00212007">
        <w:rPr>
          <w:sz w:val="28"/>
          <w:szCs w:val="28"/>
          <w:lang w:eastAsia="en-US"/>
        </w:rPr>
        <w:t xml:space="preserve"> рублей</w:t>
      </w:r>
    </w:p>
    <w:p w:rsidR="00D33DDD" w:rsidRPr="00212007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sz w:val="28"/>
          <w:szCs w:val="28"/>
          <w:lang w:eastAsia="en-US"/>
        </w:rPr>
        <w:t xml:space="preserve">– услуги по подготовке и предоставлению специальной </w:t>
      </w:r>
      <w:proofErr w:type="spellStart"/>
      <w:r w:rsidRPr="00212007">
        <w:rPr>
          <w:sz w:val="28"/>
          <w:szCs w:val="28"/>
          <w:lang w:eastAsia="en-US"/>
        </w:rPr>
        <w:t>гидро</w:t>
      </w:r>
      <w:proofErr w:type="spellEnd"/>
      <w:r w:rsidRPr="00212007">
        <w:rPr>
          <w:sz w:val="28"/>
          <w:szCs w:val="28"/>
          <w:lang w:eastAsia="en-US"/>
        </w:rPr>
        <w:t xml:space="preserve"> - </w:t>
      </w:r>
      <w:proofErr w:type="spellStart"/>
      <w:proofErr w:type="gramStart"/>
      <w:r w:rsidRPr="00212007">
        <w:rPr>
          <w:sz w:val="28"/>
          <w:szCs w:val="28"/>
          <w:lang w:eastAsia="en-US"/>
        </w:rPr>
        <w:t>метео</w:t>
      </w:r>
      <w:proofErr w:type="spellEnd"/>
      <w:r w:rsidRPr="00212007">
        <w:rPr>
          <w:sz w:val="28"/>
          <w:szCs w:val="28"/>
          <w:lang w:eastAsia="en-US"/>
        </w:rPr>
        <w:t xml:space="preserve"> информации</w:t>
      </w:r>
      <w:proofErr w:type="gramEnd"/>
      <w:r w:rsidRPr="00212007">
        <w:rPr>
          <w:sz w:val="28"/>
          <w:szCs w:val="28"/>
          <w:lang w:eastAsia="en-US"/>
        </w:rPr>
        <w:t xml:space="preserve"> в период паводка </w:t>
      </w:r>
      <w:r w:rsidR="00212007" w:rsidRPr="00212007">
        <w:rPr>
          <w:sz w:val="28"/>
          <w:szCs w:val="28"/>
          <w:lang w:eastAsia="en-US"/>
        </w:rPr>
        <w:t>–</w:t>
      </w:r>
      <w:r w:rsidRPr="00212007">
        <w:rPr>
          <w:sz w:val="28"/>
          <w:szCs w:val="28"/>
          <w:lang w:eastAsia="en-US"/>
        </w:rPr>
        <w:t xml:space="preserve"> 35</w:t>
      </w:r>
      <w:r w:rsidR="00212007" w:rsidRPr="00212007">
        <w:rPr>
          <w:sz w:val="28"/>
          <w:szCs w:val="28"/>
          <w:lang w:eastAsia="en-US"/>
        </w:rPr>
        <w:t>,9 тыс.</w:t>
      </w:r>
      <w:r w:rsidRPr="00212007">
        <w:rPr>
          <w:sz w:val="28"/>
          <w:szCs w:val="28"/>
          <w:lang w:eastAsia="en-US"/>
        </w:rPr>
        <w:t xml:space="preserve"> рублей;</w:t>
      </w:r>
    </w:p>
    <w:p w:rsidR="00D33DDD" w:rsidRPr="00212007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sz w:val="28"/>
          <w:szCs w:val="28"/>
          <w:lang w:eastAsia="en-US"/>
        </w:rPr>
        <w:t xml:space="preserve">- </w:t>
      </w:r>
      <w:proofErr w:type="gramStart"/>
      <w:r w:rsidRPr="00212007">
        <w:rPr>
          <w:sz w:val="28"/>
          <w:szCs w:val="28"/>
          <w:lang w:eastAsia="en-US"/>
        </w:rPr>
        <w:t>приобретение  баннеров</w:t>
      </w:r>
      <w:proofErr w:type="gramEnd"/>
      <w:r w:rsidRPr="00212007">
        <w:rPr>
          <w:sz w:val="28"/>
          <w:szCs w:val="28"/>
          <w:lang w:eastAsia="en-US"/>
        </w:rPr>
        <w:t xml:space="preserve"> принтера, мобильного телефона для целей оповещения населения о чрезвычайных ситуациях </w:t>
      </w:r>
      <w:r w:rsidR="00212007" w:rsidRPr="00212007">
        <w:rPr>
          <w:sz w:val="28"/>
          <w:szCs w:val="28"/>
          <w:lang w:eastAsia="en-US"/>
        </w:rPr>
        <w:t>–</w:t>
      </w:r>
      <w:r w:rsidRPr="00212007">
        <w:rPr>
          <w:sz w:val="28"/>
          <w:szCs w:val="28"/>
          <w:lang w:eastAsia="en-US"/>
        </w:rPr>
        <w:t xml:space="preserve"> 12</w:t>
      </w:r>
      <w:r w:rsidR="00212007" w:rsidRPr="00212007">
        <w:rPr>
          <w:sz w:val="28"/>
          <w:szCs w:val="28"/>
          <w:lang w:eastAsia="en-US"/>
        </w:rPr>
        <w:t xml:space="preserve">,1 тыс. </w:t>
      </w:r>
      <w:r w:rsidRPr="00212007">
        <w:rPr>
          <w:sz w:val="28"/>
          <w:szCs w:val="28"/>
          <w:lang w:eastAsia="en-US"/>
        </w:rPr>
        <w:t>рублей;</w:t>
      </w:r>
    </w:p>
    <w:p w:rsidR="00D33DDD" w:rsidRPr="00212007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12007">
        <w:rPr>
          <w:sz w:val="28"/>
          <w:szCs w:val="28"/>
          <w:lang w:eastAsia="en-US"/>
        </w:rPr>
        <w:t xml:space="preserve">– изготовление печатной продукции буклеты, листовки </w:t>
      </w:r>
      <w:r w:rsidR="00212007" w:rsidRPr="00212007">
        <w:rPr>
          <w:sz w:val="28"/>
          <w:szCs w:val="28"/>
          <w:lang w:eastAsia="en-US"/>
        </w:rPr>
        <w:t>–</w:t>
      </w:r>
      <w:r w:rsidRPr="00212007">
        <w:rPr>
          <w:sz w:val="28"/>
          <w:szCs w:val="28"/>
          <w:lang w:eastAsia="en-US"/>
        </w:rPr>
        <w:t xml:space="preserve"> 12</w:t>
      </w:r>
      <w:r w:rsidR="00212007" w:rsidRPr="00212007">
        <w:rPr>
          <w:sz w:val="28"/>
          <w:szCs w:val="28"/>
          <w:lang w:eastAsia="en-US"/>
        </w:rPr>
        <w:t xml:space="preserve">,0 тыс. </w:t>
      </w:r>
      <w:r w:rsidRPr="00212007">
        <w:rPr>
          <w:sz w:val="28"/>
          <w:szCs w:val="28"/>
          <w:lang w:eastAsia="en-US"/>
        </w:rPr>
        <w:t>рублей;</w:t>
      </w:r>
    </w:p>
    <w:p w:rsidR="00D33DDD" w:rsidRPr="00B83752" w:rsidRDefault="00D33DDD" w:rsidP="00D33DDD">
      <w:pPr>
        <w:shd w:val="clear" w:color="auto" w:fill="FFFFFF"/>
        <w:spacing w:after="200" w:line="276" w:lineRule="auto"/>
        <w:ind w:firstLine="708"/>
        <w:jc w:val="both"/>
        <w:rPr>
          <w:lang w:eastAsia="en-US"/>
        </w:rPr>
      </w:pPr>
      <w:r w:rsidRPr="00212007">
        <w:rPr>
          <w:sz w:val="28"/>
          <w:szCs w:val="28"/>
          <w:lang w:eastAsia="en-US"/>
        </w:rPr>
        <w:t>- приобретение товаров первой необходимости для мобилизованных граждан</w:t>
      </w:r>
      <w:r w:rsidR="00212007" w:rsidRPr="00212007">
        <w:rPr>
          <w:sz w:val="28"/>
          <w:szCs w:val="28"/>
          <w:lang w:eastAsia="en-US"/>
        </w:rPr>
        <w:t>,</w:t>
      </w:r>
      <w:r w:rsidRPr="00212007">
        <w:rPr>
          <w:sz w:val="28"/>
          <w:szCs w:val="28"/>
          <w:lang w:eastAsia="en-US"/>
        </w:rPr>
        <w:t xml:space="preserve"> наборов продуктов питания и средств гигиены – 40</w:t>
      </w:r>
      <w:r w:rsidR="00212007" w:rsidRPr="00212007">
        <w:rPr>
          <w:sz w:val="28"/>
          <w:szCs w:val="28"/>
          <w:lang w:eastAsia="en-US"/>
        </w:rPr>
        <w:t>,0 тыс.</w:t>
      </w:r>
      <w:r w:rsidRPr="00212007">
        <w:rPr>
          <w:sz w:val="28"/>
          <w:szCs w:val="28"/>
          <w:lang w:eastAsia="en-US"/>
        </w:rPr>
        <w:t xml:space="preserve"> рублей</w:t>
      </w:r>
      <w:r w:rsidRPr="00B83752">
        <w:rPr>
          <w:lang w:eastAsia="en-US"/>
        </w:rPr>
        <w:t>.</w:t>
      </w:r>
    </w:p>
    <w:p w:rsidR="00D33DDD" w:rsidRPr="00220B0E" w:rsidRDefault="00220B0E" w:rsidP="00220B0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20B0E">
        <w:rPr>
          <w:b/>
          <w:sz w:val="28"/>
          <w:szCs w:val="28"/>
          <w:u w:val="single"/>
          <w:lang w:eastAsia="en-US"/>
        </w:rPr>
        <w:t>По разделу 03</w:t>
      </w:r>
      <w:r w:rsidR="00D33DDD" w:rsidRPr="00220B0E">
        <w:rPr>
          <w:b/>
          <w:sz w:val="28"/>
          <w:szCs w:val="28"/>
          <w:u w:val="single"/>
          <w:lang w:eastAsia="en-US"/>
        </w:rPr>
        <w:t>10</w:t>
      </w:r>
      <w:r w:rsidRPr="00220B0E">
        <w:rPr>
          <w:sz w:val="28"/>
          <w:szCs w:val="28"/>
          <w:lang w:eastAsia="en-US"/>
        </w:rPr>
        <w:t xml:space="preserve"> </w:t>
      </w:r>
      <w:r w:rsidR="00D33DDD" w:rsidRPr="00220B0E">
        <w:rPr>
          <w:sz w:val="28"/>
          <w:szCs w:val="28"/>
          <w:lang w:eastAsia="en-US"/>
        </w:rPr>
        <w:t>были произведены расходы в сумме 8</w:t>
      </w:r>
      <w:r w:rsidRPr="00220B0E">
        <w:rPr>
          <w:sz w:val="28"/>
          <w:szCs w:val="28"/>
          <w:lang w:eastAsia="en-US"/>
        </w:rPr>
        <w:t> </w:t>
      </w:r>
      <w:r w:rsidR="00D33DDD" w:rsidRPr="00220B0E">
        <w:rPr>
          <w:sz w:val="28"/>
          <w:szCs w:val="28"/>
          <w:lang w:eastAsia="en-US"/>
        </w:rPr>
        <w:t>194</w:t>
      </w:r>
      <w:r w:rsidRPr="00220B0E">
        <w:rPr>
          <w:sz w:val="28"/>
          <w:szCs w:val="28"/>
          <w:lang w:eastAsia="en-US"/>
        </w:rPr>
        <w:t xml:space="preserve">,0 тыс. </w:t>
      </w:r>
      <w:r w:rsidR="00D33DDD" w:rsidRPr="00220B0E">
        <w:rPr>
          <w:sz w:val="28"/>
          <w:szCs w:val="28"/>
          <w:lang w:eastAsia="en-US"/>
        </w:rPr>
        <w:t>рублей, в том числе:</w:t>
      </w:r>
    </w:p>
    <w:p w:rsidR="00D33DDD" w:rsidRPr="00220B0E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20B0E">
        <w:rPr>
          <w:sz w:val="28"/>
          <w:szCs w:val="28"/>
          <w:lang w:eastAsia="en-US"/>
        </w:rPr>
        <w:t xml:space="preserve">- установка сегмента муниципальной системы оповещения населения </w:t>
      </w:r>
      <w:proofErr w:type="spellStart"/>
      <w:r w:rsidRPr="00220B0E">
        <w:rPr>
          <w:sz w:val="28"/>
          <w:szCs w:val="28"/>
          <w:lang w:eastAsia="en-US"/>
        </w:rPr>
        <w:t>Вожегодского</w:t>
      </w:r>
      <w:proofErr w:type="spellEnd"/>
      <w:r w:rsidRPr="00220B0E">
        <w:rPr>
          <w:sz w:val="28"/>
          <w:szCs w:val="28"/>
          <w:lang w:eastAsia="en-US"/>
        </w:rPr>
        <w:t xml:space="preserve"> муниципального округа </w:t>
      </w:r>
      <w:r w:rsidR="00220B0E" w:rsidRPr="00220B0E">
        <w:rPr>
          <w:sz w:val="28"/>
          <w:szCs w:val="28"/>
          <w:lang w:eastAsia="en-US"/>
        </w:rPr>
        <w:t>–</w:t>
      </w:r>
      <w:r w:rsidRPr="00220B0E">
        <w:rPr>
          <w:sz w:val="28"/>
          <w:szCs w:val="28"/>
          <w:lang w:eastAsia="en-US"/>
        </w:rPr>
        <w:t xml:space="preserve"> 796</w:t>
      </w:r>
      <w:r w:rsidR="00220B0E" w:rsidRPr="00220B0E">
        <w:rPr>
          <w:sz w:val="28"/>
          <w:szCs w:val="28"/>
          <w:lang w:eastAsia="en-US"/>
        </w:rPr>
        <w:t>,0 тыс.</w:t>
      </w:r>
      <w:r w:rsidRPr="00220B0E">
        <w:rPr>
          <w:sz w:val="28"/>
          <w:szCs w:val="28"/>
          <w:lang w:eastAsia="en-US"/>
        </w:rPr>
        <w:t xml:space="preserve"> рублей;</w:t>
      </w:r>
    </w:p>
    <w:p w:rsidR="00D33DDD" w:rsidRPr="00220B0E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20B0E">
        <w:rPr>
          <w:sz w:val="28"/>
          <w:szCs w:val="28"/>
          <w:lang w:eastAsia="en-US"/>
        </w:rPr>
        <w:t>-</w:t>
      </w:r>
      <w:r w:rsidRPr="00220B0E">
        <w:rPr>
          <w:sz w:val="28"/>
          <w:szCs w:val="28"/>
        </w:rPr>
        <w:t xml:space="preserve"> </w:t>
      </w:r>
      <w:r w:rsidRPr="00220B0E">
        <w:rPr>
          <w:sz w:val="28"/>
          <w:szCs w:val="28"/>
          <w:lang w:eastAsia="en-US"/>
        </w:rPr>
        <w:t xml:space="preserve">аренда транспортного средства </w:t>
      </w:r>
      <w:proofErr w:type="gramStart"/>
      <w:r w:rsidRPr="00220B0E">
        <w:rPr>
          <w:sz w:val="28"/>
          <w:szCs w:val="28"/>
          <w:lang w:eastAsia="en-US"/>
        </w:rPr>
        <w:t>для  проведения</w:t>
      </w:r>
      <w:proofErr w:type="gramEnd"/>
      <w:r w:rsidRPr="00220B0E">
        <w:rPr>
          <w:sz w:val="28"/>
          <w:szCs w:val="28"/>
          <w:lang w:eastAsia="en-US"/>
        </w:rPr>
        <w:t xml:space="preserve"> работ по текущему ремонту пожарного водоема д. </w:t>
      </w:r>
      <w:proofErr w:type="spellStart"/>
      <w:r w:rsidRPr="00220B0E">
        <w:rPr>
          <w:sz w:val="28"/>
          <w:szCs w:val="28"/>
          <w:lang w:eastAsia="en-US"/>
        </w:rPr>
        <w:t>Мишутинская</w:t>
      </w:r>
      <w:proofErr w:type="spellEnd"/>
      <w:r w:rsidRPr="00220B0E">
        <w:rPr>
          <w:sz w:val="28"/>
          <w:szCs w:val="28"/>
          <w:lang w:eastAsia="en-US"/>
        </w:rPr>
        <w:t xml:space="preserve"> </w:t>
      </w:r>
      <w:r w:rsidR="00220B0E" w:rsidRPr="00220B0E">
        <w:rPr>
          <w:sz w:val="28"/>
          <w:szCs w:val="28"/>
          <w:lang w:eastAsia="en-US"/>
        </w:rPr>
        <w:t>–</w:t>
      </w:r>
      <w:r w:rsidRPr="00220B0E">
        <w:rPr>
          <w:sz w:val="28"/>
          <w:szCs w:val="28"/>
          <w:lang w:eastAsia="en-US"/>
        </w:rPr>
        <w:t xml:space="preserve"> 26</w:t>
      </w:r>
      <w:r w:rsidR="00220B0E" w:rsidRPr="00220B0E">
        <w:rPr>
          <w:sz w:val="28"/>
          <w:szCs w:val="28"/>
          <w:lang w:eastAsia="en-US"/>
        </w:rPr>
        <w:t xml:space="preserve">,0 тыс. </w:t>
      </w:r>
      <w:r w:rsidRPr="00220B0E">
        <w:rPr>
          <w:sz w:val="28"/>
          <w:szCs w:val="28"/>
          <w:lang w:eastAsia="en-US"/>
        </w:rPr>
        <w:t>рублей;</w:t>
      </w:r>
    </w:p>
    <w:p w:rsidR="00D33DDD" w:rsidRPr="00220B0E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20B0E">
        <w:rPr>
          <w:sz w:val="28"/>
          <w:szCs w:val="28"/>
          <w:lang w:eastAsia="en-US"/>
        </w:rPr>
        <w:lastRenderedPageBreak/>
        <w:t>-</w:t>
      </w:r>
      <w:r w:rsidRPr="00220B0E">
        <w:rPr>
          <w:sz w:val="28"/>
          <w:szCs w:val="28"/>
        </w:rPr>
        <w:t xml:space="preserve"> </w:t>
      </w:r>
      <w:r w:rsidRPr="00220B0E">
        <w:rPr>
          <w:sz w:val="28"/>
          <w:szCs w:val="28"/>
          <w:lang w:eastAsia="en-US"/>
        </w:rPr>
        <w:t xml:space="preserve">обеспечение первичных мер пожарной безопасности и устройство подъезда, разворотной площадки (д. </w:t>
      </w:r>
      <w:proofErr w:type="spellStart"/>
      <w:r w:rsidRPr="00220B0E">
        <w:rPr>
          <w:sz w:val="28"/>
          <w:szCs w:val="28"/>
          <w:lang w:eastAsia="en-US"/>
        </w:rPr>
        <w:t>Мишутинская</w:t>
      </w:r>
      <w:proofErr w:type="spellEnd"/>
      <w:r w:rsidRPr="00220B0E">
        <w:rPr>
          <w:sz w:val="28"/>
          <w:szCs w:val="28"/>
          <w:lang w:eastAsia="en-US"/>
        </w:rPr>
        <w:t xml:space="preserve">, д. </w:t>
      </w:r>
      <w:proofErr w:type="spellStart"/>
      <w:r w:rsidRPr="00220B0E">
        <w:rPr>
          <w:sz w:val="28"/>
          <w:szCs w:val="28"/>
          <w:lang w:eastAsia="en-US"/>
        </w:rPr>
        <w:t>Гридино</w:t>
      </w:r>
      <w:proofErr w:type="spellEnd"/>
      <w:r w:rsidRPr="00220B0E">
        <w:rPr>
          <w:sz w:val="28"/>
          <w:szCs w:val="28"/>
          <w:lang w:eastAsia="en-US"/>
        </w:rPr>
        <w:t xml:space="preserve">) </w:t>
      </w:r>
      <w:r w:rsidR="00220B0E" w:rsidRPr="00220B0E">
        <w:rPr>
          <w:sz w:val="28"/>
          <w:szCs w:val="28"/>
          <w:lang w:eastAsia="en-US"/>
        </w:rPr>
        <w:t>–</w:t>
      </w:r>
      <w:r w:rsidRPr="00220B0E">
        <w:rPr>
          <w:sz w:val="28"/>
          <w:szCs w:val="28"/>
          <w:lang w:eastAsia="en-US"/>
        </w:rPr>
        <w:t xml:space="preserve"> 251</w:t>
      </w:r>
      <w:r w:rsidR="00220B0E" w:rsidRPr="00220B0E">
        <w:rPr>
          <w:sz w:val="28"/>
          <w:szCs w:val="28"/>
          <w:lang w:eastAsia="en-US"/>
        </w:rPr>
        <w:t>,0 тыс.</w:t>
      </w:r>
      <w:r w:rsidR="003002CD">
        <w:rPr>
          <w:sz w:val="28"/>
          <w:szCs w:val="28"/>
          <w:lang w:eastAsia="en-US"/>
        </w:rPr>
        <w:t xml:space="preserve"> </w:t>
      </w:r>
      <w:r w:rsidRPr="00220B0E">
        <w:rPr>
          <w:sz w:val="28"/>
          <w:szCs w:val="28"/>
          <w:lang w:eastAsia="en-US"/>
        </w:rPr>
        <w:t>рублей;</w:t>
      </w:r>
    </w:p>
    <w:p w:rsidR="00D33DDD" w:rsidRPr="00220B0E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20B0E">
        <w:rPr>
          <w:sz w:val="28"/>
          <w:szCs w:val="28"/>
          <w:lang w:eastAsia="en-US"/>
        </w:rPr>
        <w:t xml:space="preserve">- обеспечение деятельности МБУ защиты в ЧС «АСС» </w:t>
      </w:r>
      <w:proofErr w:type="spellStart"/>
      <w:r w:rsidRPr="00220B0E">
        <w:rPr>
          <w:sz w:val="28"/>
          <w:szCs w:val="28"/>
          <w:lang w:eastAsia="en-US"/>
        </w:rPr>
        <w:t>Вожегодского</w:t>
      </w:r>
      <w:proofErr w:type="spellEnd"/>
      <w:r w:rsidRPr="00220B0E">
        <w:rPr>
          <w:sz w:val="28"/>
          <w:szCs w:val="28"/>
          <w:lang w:eastAsia="en-US"/>
        </w:rPr>
        <w:t xml:space="preserve"> муниципального округа в сумме 6</w:t>
      </w:r>
      <w:r w:rsidR="00220B0E" w:rsidRPr="00220B0E">
        <w:rPr>
          <w:sz w:val="28"/>
          <w:szCs w:val="28"/>
          <w:lang w:eastAsia="en-US"/>
        </w:rPr>
        <w:t> </w:t>
      </w:r>
      <w:r w:rsidRPr="00220B0E">
        <w:rPr>
          <w:sz w:val="28"/>
          <w:szCs w:val="28"/>
          <w:lang w:eastAsia="en-US"/>
        </w:rPr>
        <w:t>270</w:t>
      </w:r>
      <w:r w:rsidR="00220B0E" w:rsidRPr="00220B0E">
        <w:rPr>
          <w:sz w:val="28"/>
          <w:szCs w:val="28"/>
          <w:lang w:eastAsia="en-US"/>
        </w:rPr>
        <w:t xml:space="preserve">,0 тыс. </w:t>
      </w:r>
      <w:r w:rsidRPr="00220B0E">
        <w:rPr>
          <w:sz w:val="28"/>
          <w:szCs w:val="28"/>
          <w:lang w:eastAsia="en-US"/>
        </w:rPr>
        <w:t>рублей;</w:t>
      </w:r>
    </w:p>
    <w:p w:rsidR="00D33DDD" w:rsidRPr="00220B0E" w:rsidRDefault="00D33DDD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20B0E">
        <w:rPr>
          <w:sz w:val="28"/>
          <w:szCs w:val="28"/>
          <w:lang w:eastAsia="en-US"/>
        </w:rPr>
        <w:t xml:space="preserve">- субсидия на иные цели </w:t>
      </w:r>
      <w:r w:rsidR="00220B0E" w:rsidRPr="00220B0E">
        <w:rPr>
          <w:sz w:val="28"/>
          <w:szCs w:val="28"/>
          <w:lang w:eastAsia="en-US"/>
        </w:rPr>
        <w:t>(</w:t>
      </w:r>
      <w:r w:rsidRPr="00220B0E">
        <w:rPr>
          <w:sz w:val="28"/>
          <w:szCs w:val="28"/>
          <w:lang w:eastAsia="en-US"/>
        </w:rPr>
        <w:t>приобретение спецодежды, мягкого инвентаря для укрепление материально-технической базы</w:t>
      </w:r>
      <w:r w:rsidR="00220B0E" w:rsidRPr="00220B0E">
        <w:rPr>
          <w:sz w:val="28"/>
          <w:szCs w:val="28"/>
          <w:lang w:eastAsia="en-US"/>
        </w:rPr>
        <w:t>)</w:t>
      </w:r>
      <w:r w:rsidRPr="00220B0E">
        <w:rPr>
          <w:sz w:val="28"/>
          <w:szCs w:val="28"/>
          <w:lang w:eastAsia="en-US"/>
        </w:rPr>
        <w:t xml:space="preserve"> МБУ защиты в ЧС «АСС» в сумме 661</w:t>
      </w:r>
      <w:r w:rsidR="00220B0E" w:rsidRPr="00220B0E">
        <w:rPr>
          <w:sz w:val="28"/>
          <w:szCs w:val="28"/>
          <w:lang w:eastAsia="en-US"/>
        </w:rPr>
        <w:t>,9 тыс.</w:t>
      </w:r>
      <w:r w:rsidR="003002CD">
        <w:rPr>
          <w:sz w:val="28"/>
          <w:szCs w:val="28"/>
          <w:lang w:eastAsia="en-US"/>
        </w:rPr>
        <w:t xml:space="preserve"> </w:t>
      </w:r>
      <w:r w:rsidRPr="00220B0E">
        <w:rPr>
          <w:sz w:val="28"/>
          <w:szCs w:val="28"/>
          <w:lang w:eastAsia="en-US"/>
        </w:rPr>
        <w:t>рублей;</w:t>
      </w:r>
    </w:p>
    <w:p w:rsidR="00D33DDD" w:rsidRPr="00220B0E" w:rsidRDefault="00220B0E" w:rsidP="00D33DD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20B0E">
        <w:rPr>
          <w:sz w:val="28"/>
          <w:szCs w:val="28"/>
          <w:lang w:eastAsia="en-US"/>
        </w:rPr>
        <w:t>- субсидия на иные цели (</w:t>
      </w:r>
      <w:r w:rsidR="00D33DDD" w:rsidRPr="00220B0E">
        <w:rPr>
          <w:sz w:val="28"/>
          <w:szCs w:val="28"/>
          <w:lang w:eastAsia="en-US"/>
        </w:rPr>
        <w:t>укрепление материально-технической базы</w:t>
      </w:r>
      <w:r w:rsidRPr="00220B0E">
        <w:rPr>
          <w:sz w:val="28"/>
          <w:szCs w:val="28"/>
          <w:lang w:eastAsia="en-US"/>
        </w:rPr>
        <w:t>)</w:t>
      </w:r>
      <w:r w:rsidR="00D33DDD" w:rsidRPr="00220B0E">
        <w:rPr>
          <w:sz w:val="28"/>
          <w:szCs w:val="28"/>
          <w:lang w:eastAsia="en-US"/>
        </w:rPr>
        <w:t xml:space="preserve"> МБУ защиты в ЧС «АСС» в сумме 189</w:t>
      </w:r>
      <w:r w:rsidRPr="00220B0E">
        <w:rPr>
          <w:sz w:val="28"/>
          <w:szCs w:val="28"/>
          <w:lang w:eastAsia="en-US"/>
        </w:rPr>
        <w:t>,1 тыс.</w:t>
      </w:r>
      <w:r w:rsidR="00D33DDD" w:rsidRPr="00220B0E">
        <w:rPr>
          <w:sz w:val="28"/>
          <w:szCs w:val="28"/>
          <w:lang w:eastAsia="en-US"/>
        </w:rPr>
        <w:t xml:space="preserve"> рублей.</w:t>
      </w:r>
    </w:p>
    <w:p w:rsidR="00D33DDD" w:rsidRDefault="00D33DDD" w:rsidP="00D33DDD"/>
    <w:p w:rsidR="00D33DDD" w:rsidRDefault="00D33DDD" w:rsidP="00A31020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1E4F" w:rsidRDefault="007E35AB" w:rsidP="00A31020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2023 году муниципальное задание</w:t>
      </w:r>
      <w:r w:rsidR="00FF5907">
        <w:rPr>
          <w:sz w:val="28"/>
          <w:szCs w:val="28"/>
        </w:rPr>
        <w:t xml:space="preserve"> </w:t>
      </w:r>
      <w:r w:rsidR="00033185" w:rsidRPr="00313347">
        <w:rPr>
          <w:sz w:val="28"/>
          <w:szCs w:val="28"/>
        </w:rPr>
        <w:t>на оказание муниципальных услуг (работ)</w:t>
      </w:r>
      <w:r w:rsidR="00033185">
        <w:rPr>
          <w:sz w:val="28"/>
          <w:szCs w:val="28"/>
        </w:rPr>
        <w:t xml:space="preserve"> </w:t>
      </w:r>
      <w:r w:rsidR="00FF5907">
        <w:rPr>
          <w:sz w:val="28"/>
          <w:szCs w:val="28"/>
        </w:rPr>
        <w:t xml:space="preserve">муниципальным </w:t>
      </w:r>
      <w:r w:rsidR="00033185">
        <w:rPr>
          <w:sz w:val="28"/>
          <w:szCs w:val="28"/>
        </w:rPr>
        <w:t xml:space="preserve">бюджетным </w:t>
      </w:r>
      <w:r w:rsidR="00FF5907">
        <w:rPr>
          <w:sz w:val="28"/>
          <w:szCs w:val="28"/>
        </w:rPr>
        <w:t xml:space="preserve">учреждениям на </w:t>
      </w:r>
      <w:r>
        <w:rPr>
          <w:sz w:val="28"/>
          <w:szCs w:val="28"/>
        </w:rPr>
        <w:t>выполнение цел</w:t>
      </w:r>
      <w:r w:rsidR="0080195F">
        <w:rPr>
          <w:sz w:val="28"/>
          <w:szCs w:val="28"/>
        </w:rPr>
        <w:t xml:space="preserve">ей </w:t>
      </w:r>
      <w:proofErr w:type="gramStart"/>
      <w:r>
        <w:rPr>
          <w:sz w:val="28"/>
          <w:szCs w:val="28"/>
        </w:rPr>
        <w:t xml:space="preserve">программы </w:t>
      </w:r>
      <w:r w:rsidR="0080195F">
        <w:rPr>
          <w:sz w:val="28"/>
          <w:szCs w:val="28"/>
        </w:rPr>
        <w:t xml:space="preserve"> доводило</w:t>
      </w:r>
      <w:r w:rsidR="00FF5907">
        <w:rPr>
          <w:sz w:val="28"/>
          <w:szCs w:val="28"/>
        </w:rPr>
        <w:t>сь</w:t>
      </w:r>
      <w:proofErr w:type="gramEnd"/>
      <w:r>
        <w:rPr>
          <w:sz w:val="28"/>
          <w:szCs w:val="28"/>
        </w:rPr>
        <w:t xml:space="preserve"> до МБУ защиты в ЧС «Аварийно-спасательная служба»</w:t>
      </w:r>
      <w:r w:rsidR="00FF5907">
        <w:rPr>
          <w:sz w:val="28"/>
          <w:szCs w:val="28"/>
        </w:rPr>
        <w:t xml:space="preserve"> </w:t>
      </w:r>
      <w:r w:rsidR="00033185">
        <w:rPr>
          <w:sz w:val="28"/>
          <w:szCs w:val="28"/>
        </w:rPr>
        <w:t>(таблица 16).</w:t>
      </w:r>
    </w:p>
    <w:p w:rsidR="007E35AB" w:rsidRDefault="007E35AB" w:rsidP="0080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185" w:rsidRDefault="00033185" w:rsidP="0080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313347">
        <w:rPr>
          <w:sz w:val="28"/>
          <w:szCs w:val="28"/>
        </w:rPr>
        <w:t>об использовании бюджетных ассигнований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бюджета на выполнение муниципальных заданий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на оказа</w:t>
      </w:r>
      <w:r>
        <w:rPr>
          <w:sz w:val="28"/>
          <w:szCs w:val="28"/>
        </w:rPr>
        <w:t xml:space="preserve">ние муниципальных услуг (работ) </w:t>
      </w:r>
      <w:r w:rsidR="0080195F">
        <w:rPr>
          <w:sz w:val="28"/>
          <w:szCs w:val="28"/>
        </w:rPr>
        <w:t>муниципальным бюджетным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учре</w:t>
      </w:r>
      <w:r w:rsidR="0080195F">
        <w:rPr>
          <w:sz w:val="28"/>
          <w:szCs w:val="28"/>
        </w:rPr>
        <w:t>ждением</w:t>
      </w:r>
      <w:r w:rsidRPr="00313347">
        <w:rPr>
          <w:sz w:val="28"/>
          <w:szCs w:val="28"/>
        </w:rPr>
        <w:t xml:space="preserve"> </w:t>
      </w:r>
      <w:r w:rsidR="0080195F">
        <w:rPr>
          <w:sz w:val="28"/>
          <w:szCs w:val="28"/>
        </w:rPr>
        <w:t xml:space="preserve">МБУ защиты в ЧС «Аварийно-спасательная служба» </w:t>
      </w:r>
      <w:r w:rsidR="007E35AB">
        <w:rPr>
          <w:sz w:val="28"/>
          <w:szCs w:val="28"/>
        </w:rPr>
        <w:t>представлены в таблице 17</w:t>
      </w:r>
      <w:r>
        <w:rPr>
          <w:sz w:val="28"/>
          <w:szCs w:val="28"/>
        </w:rPr>
        <w:t>.</w:t>
      </w:r>
    </w:p>
    <w:p w:rsidR="007E35AB" w:rsidRDefault="007E35AB" w:rsidP="007E35AB">
      <w:pPr>
        <w:ind w:left="219" w:firstLine="359"/>
        <w:rPr>
          <w:b/>
          <w:sz w:val="24"/>
        </w:rPr>
      </w:pPr>
    </w:p>
    <w:p w:rsidR="007E35AB" w:rsidRPr="00CD22FD" w:rsidRDefault="007E35AB" w:rsidP="007E35AB">
      <w:pPr>
        <w:ind w:left="219" w:firstLine="359"/>
        <w:jc w:val="center"/>
        <w:rPr>
          <w:b/>
          <w:sz w:val="28"/>
          <w:szCs w:val="28"/>
        </w:rPr>
      </w:pPr>
      <w:r w:rsidRPr="00CD22FD">
        <w:rPr>
          <w:b/>
          <w:sz w:val="28"/>
          <w:szCs w:val="28"/>
        </w:rPr>
        <w:t>Информация о результатах деятельности МБУ защиты в ЧС «Аварийно-спасательная служба»</w:t>
      </w:r>
    </w:p>
    <w:p w:rsidR="007E35AB" w:rsidRDefault="007E35AB" w:rsidP="00CD22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8D0F79">
        <w:rPr>
          <w:sz w:val="24"/>
          <w:szCs w:val="24"/>
        </w:rPr>
        <w:t>З</w:t>
      </w:r>
      <w:r w:rsidRPr="0031220E">
        <w:rPr>
          <w:sz w:val="28"/>
          <w:szCs w:val="28"/>
        </w:rPr>
        <w:t>а отчетный период МБУ ЗЧС ВМО «АСС» в целом успешно справилось с возложенными на него обязанностями и готово к выполнению стоящих перед ним задач.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 xml:space="preserve">За 2023год учреждение совершило -169 выездов на происшествия: техногенного характера- 20 (пожары и угрозы возгорания), поиск -18 (пропавших), ДТП – 6, крушение вертолета – 1, обрушение и угрозы обрушения здания – </w:t>
      </w:r>
      <w:proofErr w:type="gramStart"/>
      <w:r w:rsidRPr="0031220E">
        <w:rPr>
          <w:sz w:val="28"/>
          <w:szCs w:val="28"/>
        </w:rPr>
        <w:t>2,прочие</w:t>
      </w:r>
      <w:proofErr w:type="gramEnd"/>
      <w:r w:rsidRPr="0031220E">
        <w:rPr>
          <w:sz w:val="28"/>
          <w:szCs w:val="28"/>
        </w:rPr>
        <w:t xml:space="preserve"> выезды -122 (деблокировка дверей25, буксировка автомобиля 5, ликвидация последствий ураганов и подтоплений 10, уборка наледи с крыш5, уборка деревьев 22,профилактические мероприятия47, бытовое происшествие 1, происшествия с животными 4, транспортировка больных и погибших 3).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Пострадавших 13 чел. Спасено 21 чел.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Кроме того, услугами учреждения оказана помощь 150 гражданам.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Задействовано техники всего 308: из них автомобиль 169 раза, мотолодка 7, снегоход (Буран) 1, аварийно-спасательный инструмент 131.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В 2023году проводились мероприятия: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-по безопасному проведению «Крещенских купаний» на территории округа;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- работы по уборке наледи и снега с кровли зданий детских и дошкольных учреждений.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 xml:space="preserve">- по обеспечению безопасности на трассе лыжных соревнований («Кубок малыша» и др.) и при проведении «Масленичных гуляний», «Последний звонок», </w:t>
      </w:r>
      <w:r w:rsidRPr="0031220E">
        <w:rPr>
          <w:sz w:val="28"/>
          <w:szCs w:val="28"/>
        </w:rPr>
        <w:lastRenderedPageBreak/>
        <w:t xml:space="preserve">подготовке Центральной площади к массовым гуляниям, экскурсии для школьных и дошкольных учреждений, профилактические беседы с школьниками. </w:t>
      </w:r>
    </w:p>
    <w:p w:rsidR="007E35AB" w:rsidRPr="0031220E" w:rsidRDefault="007E35AB" w:rsidP="007E35AB">
      <w:pPr>
        <w:numPr>
          <w:ilvl w:val="0"/>
          <w:numId w:val="10"/>
        </w:numPr>
        <w:jc w:val="both"/>
        <w:rPr>
          <w:sz w:val="28"/>
          <w:szCs w:val="28"/>
        </w:rPr>
      </w:pPr>
      <w:r w:rsidRPr="0031220E">
        <w:rPr>
          <w:sz w:val="28"/>
          <w:szCs w:val="28"/>
        </w:rPr>
        <w:t>учения с оперативными службами округа – 7 раз.</w:t>
      </w:r>
    </w:p>
    <w:p w:rsidR="007E35AB" w:rsidRPr="0031220E" w:rsidRDefault="007E35AB" w:rsidP="007E35AB">
      <w:pPr>
        <w:jc w:val="both"/>
        <w:rPr>
          <w:sz w:val="28"/>
          <w:szCs w:val="28"/>
        </w:rPr>
      </w:pPr>
      <w:r w:rsidRPr="0031220E">
        <w:rPr>
          <w:b/>
          <w:sz w:val="28"/>
          <w:szCs w:val="28"/>
        </w:rPr>
        <w:t xml:space="preserve">          Показатели, характеризующие качество муниципальной работы: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Количество спасателей, прошедших профессиональную подготовку для выполнения работ по обеспечению безопасности населения – 9 человек.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Количество единиц техники, готовой к выполнению работ – 2 шт.</w:t>
      </w:r>
    </w:p>
    <w:p w:rsidR="007E35AB" w:rsidRPr="0031220E" w:rsidRDefault="007E35AB" w:rsidP="0031220E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Время реагирования на вызов в соответствии с утвержденным нормативом (время выезда спасателей на выполнение работ из места пос</w:t>
      </w:r>
      <w:r w:rsidR="0031220E">
        <w:rPr>
          <w:sz w:val="28"/>
          <w:szCs w:val="28"/>
        </w:rPr>
        <w:t>тоянной дислокации) – 6,11 мин.</w:t>
      </w:r>
    </w:p>
    <w:p w:rsidR="007E35AB" w:rsidRPr="0031220E" w:rsidRDefault="007E35AB" w:rsidP="007E35AB">
      <w:pPr>
        <w:ind w:firstLine="708"/>
        <w:rPr>
          <w:b/>
          <w:sz w:val="28"/>
          <w:szCs w:val="28"/>
        </w:rPr>
      </w:pPr>
      <w:r w:rsidRPr="0031220E">
        <w:rPr>
          <w:b/>
          <w:sz w:val="28"/>
          <w:szCs w:val="28"/>
        </w:rPr>
        <w:t>Показатели, характеризующие объем выполняемой работы:</w:t>
      </w:r>
    </w:p>
    <w:p w:rsidR="007E35AB" w:rsidRPr="0031220E" w:rsidRDefault="007E35AB" w:rsidP="0031220E">
      <w:pPr>
        <w:ind w:firstLine="708"/>
        <w:jc w:val="both"/>
        <w:rPr>
          <w:b/>
          <w:sz w:val="28"/>
          <w:szCs w:val="28"/>
        </w:rPr>
      </w:pPr>
      <w:r w:rsidRPr="0031220E">
        <w:rPr>
          <w:sz w:val="28"/>
          <w:szCs w:val="28"/>
        </w:rPr>
        <w:t xml:space="preserve">Количество времени обеспечения постоянной готовности учреждения к реагированию на чрезвычайные ситуации за </w:t>
      </w:r>
      <w:r w:rsidRPr="0031220E">
        <w:rPr>
          <w:color w:val="000000"/>
          <w:sz w:val="28"/>
          <w:szCs w:val="28"/>
          <w:highlight w:val="white"/>
        </w:rPr>
        <w:t>2023год</w:t>
      </w:r>
      <w:r w:rsidRPr="0031220E">
        <w:rPr>
          <w:sz w:val="28"/>
          <w:szCs w:val="28"/>
        </w:rPr>
        <w:t xml:space="preserve"> составило – 17420чел/час.</w:t>
      </w:r>
    </w:p>
    <w:p w:rsidR="007E35AB" w:rsidRPr="0031220E" w:rsidRDefault="007E35AB" w:rsidP="007E35AB">
      <w:pPr>
        <w:tabs>
          <w:tab w:val="left" w:pos="360"/>
        </w:tabs>
        <w:ind w:left="360" w:hanging="360"/>
        <w:jc w:val="both"/>
        <w:rPr>
          <w:b/>
          <w:sz w:val="28"/>
          <w:szCs w:val="28"/>
        </w:rPr>
      </w:pPr>
      <w:r w:rsidRPr="0031220E">
        <w:rPr>
          <w:sz w:val="28"/>
          <w:szCs w:val="28"/>
        </w:rPr>
        <w:tab/>
      </w:r>
      <w:r w:rsidRPr="0031220E">
        <w:rPr>
          <w:sz w:val="28"/>
          <w:szCs w:val="28"/>
        </w:rPr>
        <w:tab/>
      </w:r>
      <w:r w:rsidRPr="0031220E">
        <w:rPr>
          <w:b/>
          <w:sz w:val="28"/>
          <w:szCs w:val="28"/>
        </w:rPr>
        <w:t xml:space="preserve"> Выводы: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 xml:space="preserve">За 2023 году </w:t>
      </w:r>
      <w:r w:rsidR="00CD22FD" w:rsidRPr="0031220E">
        <w:rPr>
          <w:sz w:val="28"/>
          <w:szCs w:val="28"/>
        </w:rPr>
        <w:t>у</w:t>
      </w:r>
      <w:r w:rsidRPr="0031220E">
        <w:rPr>
          <w:sz w:val="28"/>
          <w:szCs w:val="28"/>
        </w:rPr>
        <w:t xml:space="preserve">чреждение успешно справилось с возложенными на него обязанностями и готово к выполнению стоящих перед ним задач. 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 xml:space="preserve">За отчетный период услуги оказывались в полном объеме с надлежащим качеством. Согласно проведенному анализу отметок заявителей на проведение указанных работ, оказанные услуги выполнены качественно и в срок. 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 xml:space="preserve">Личный состав аттестован для проведения работ подготовлен. </w:t>
      </w:r>
    </w:p>
    <w:p w:rsidR="007E35AB" w:rsidRPr="0031220E" w:rsidRDefault="007E35AB" w:rsidP="007E35AB">
      <w:pPr>
        <w:ind w:firstLine="708"/>
        <w:jc w:val="both"/>
        <w:rPr>
          <w:sz w:val="28"/>
          <w:szCs w:val="28"/>
        </w:rPr>
      </w:pPr>
      <w:r w:rsidRPr="0031220E">
        <w:rPr>
          <w:sz w:val="28"/>
          <w:szCs w:val="28"/>
        </w:rPr>
        <w:t>Имеющееся имущество, снаряжение и техника службы находится в удовлетворительном состоянии и к выполнению стоящих задач готово.</w:t>
      </w:r>
    </w:p>
    <w:p w:rsidR="007E35AB" w:rsidRPr="0031220E" w:rsidRDefault="007E35AB" w:rsidP="007E35AB">
      <w:pPr>
        <w:pStyle w:val="11"/>
        <w:ind w:right="887"/>
        <w:jc w:val="both"/>
        <w:rPr>
          <w:b w:val="0"/>
          <w:sz w:val="28"/>
          <w:szCs w:val="28"/>
        </w:rPr>
      </w:pPr>
      <w:r w:rsidRPr="0031220E">
        <w:rPr>
          <w:b w:val="0"/>
          <w:sz w:val="28"/>
          <w:szCs w:val="28"/>
        </w:rPr>
        <w:t>Имеющееся имущество, снаряжение и техника службы, хотя и находится в удовлетворительном состоянии, но к выполнению стоящих перед ним задач готово.</w:t>
      </w:r>
    </w:p>
    <w:p w:rsidR="007E35AB" w:rsidRPr="00313347" w:rsidRDefault="007E35AB" w:rsidP="000331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5750" w:rsidRDefault="00975750" w:rsidP="002305DC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EE3CD2" w:rsidRPr="002305DC" w:rsidRDefault="00EE3CD2" w:rsidP="002305D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 xml:space="preserve">Анализ факторов, </w:t>
      </w:r>
      <w:r w:rsidR="00CD22FD">
        <w:rPr>
          <w:b/>
          <w:sz w:val="28"/>
          <w:szCs w:val="28"/>
        </w:rPr>
        <w:t xml:space="preserve">повлиявших на ход реализации </w:t>
      </w:r>
      <w:r w:rsidRPr="00EE3CD2">
        <w:rPr>
          <w:b/>
          <w:sz w:val="28"/>
          <w:szCs w:val="28"/>
        </w:rPr>
        <w:t>программы</w:t>
      </w:r>
    </w:p>
    <w:p w:rsidR="00EE3CD2" w:rsidRDefault="00EE3CD2" w:rsidP="00EE3CD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Факторы, </w:t>
      </w:r>
      <w:r w:rsidR="00CD22FD">
        <w:rPr>
          <w:sz w:val="28"/>
          <w:szCs w:val="28"/>
        </w:rPr>
        <w:t xml:space="preserve">повлиявшие на ход реализации </w:t>
      </w:r>
      <w:r>
        <w:rPr>
          <w:sz w:val="28"/>
          <w:szCs w:val="28"/>
        </w:rPr>
        <w:t>программы отсутствуют, все мероприятия выполнены, целевые показатели достигнуты.</w:t>
      </w:r>
    </w:p>
    <w:p w:rsidR="00EE3CD2" w:rsidRDefault="00EE3CD2" w:rsidP="00EE3CD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3CD2" w:rsidRPr="002305DC" w:rsidRDefault="00EE3CD2" w:rsidP="002305D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>Сведения о нормативных правовых актах, принятых в целях реализации</w:t>
      </w:r>
      <w:r w:rsidR="00CD22FD">
        <w:rPr>
          <w:b/>
          <w:sz w:val="28"/>
          <w:szCs w:val="28"/>
        </w:rPr>
        <w:t xml:space="preserve"> </w:t>
      </w:r>
      <w:r w:rsidRPr="00EE3CD2">
        <w:rPr>
          <w:b/>
          <w:sz w:val="28"/>
          <w:szCs w:val="28"/>
        </w:rPr>
        <w:t>программы</w:t>
      </w:r>
    </w:p>
    <w:p w:rsidR="00EE3CD2" w:rsidRDefault="00EE3CD2" w:rsidP="00EE3CD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</w:t>
      </w:r>
      <w:r w:rsidR="00CD22FD">
        <w:rPr>
          <w:sz w:val="28"/>
          <w:szCs w:val="28"/>
        </w:rPr>
        <w:t xml:space="preserve">в целях реализации </w:t>
      </w:r>
      <w:r w:rsidR="00444939" w:rsidRPr="00444939">
        <w:rPr>
          <w:sz w:val="28"/>
          <w:szCs w:val="28"/>
        </w:rPr>
        <w:t>программы</w:t>
      </w:r>
      <w:r w:rsidR="004449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принимались</w:t>
      </w:r>
      <w:r w:rsidR="00CD22FD">
        <w:rPr>
          <w:sz w:val="28"/>
          <w:szCs w:val="28"/>
        </w:rPr>
        <w:t xml:space="preserve"> (таблица 11)</w:t>
      </w:r>
      <w:r>
        <w:rPr>
          <w:sz w:val="28"/>
          <w:szCs w:val="28"/>
        </w:rPr>
        <w:t>.</w:t>
      </w:r>
    </w:p>
    <w:p w:rsidR="00EE3CD2" w:rsidRDefault="00EE3CD2" w:rsidP="00EE3CD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B0A07" w:rsidRPr="00EE3CD2" w:rsidRDefault="00EE3CD2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>Информа</w:t>
      </w:r>
      <w:r w:rsidR="00CD22FD">
        <w:rPr>
          <w:b/>
          <w:sz w:val="28"/>
          <w:szCs w:val="28"/>
        </w:rPr>
        <w:t xml:space="preserve">ция о внесенных изменениях в </w:t>
      </w:r>
      <w:r w:rsidRPr="00EE3CD2">
        <w:rPr>
          <w:b/>
          <w:sz w:val="28"/>
          <w:szCs w:val="28"/>
        </w:rPr>
        <w:t>программу</w:t>
      </w:r>
    </w:p>
    <w:p w:rsidR="005F5BE7" w:rsidRPr="002305DC" w:rsidRDefault="00CD22FD" w:rsidP="002305D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2023 году изменения в </w:t>
      </w:r>
      <w:r w:rsidR="00EE3CD2">
        <w:rPr>
          <w:sz w:val="28"/>
          <w:szCs w:val="28"/>
        </w:rPr>
        <w:t>программу не вносились</w:t>
      </w:r>
      <w:r>
        <w:rPr>
          <w:sz w:val="28"/>
          <w:szCs w:val="28"/>
        </w:rPr>
        <w:t xml:space="preserve"> (таблица 12)</w:t>
      </w:r>
      <w:r w:rsidR="00EE3CD2">
        <w:rPr>
          <w:sz w:val="28"/>
          <w:szCs w:val="28"/>
        </w:rPr>
        <w:t>.</w:t>
      </w:r>
    </w:p>
    <w:p w:rsidR="005F5BE7" w:rsidRDefault="005F5BE7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E4A85" w:rsidRDefault="008E4A85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E4A85" w:rsidRDefault="008E4A85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E4A85" w:rsidRDefault="008E4A85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E4A85" w:rsidRDefault="008E4A85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E4A85" w:rsidRDefault="008E4A85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E4A85" w:rsidRDefault="008E4A85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E3CD2" w:rsidRPr="00EE3CD2" w:rsidRDefault="00EE3CD2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lastRenderedPageBreak/>
        <w:t>Предварительный расчет индекса об</w:t>
      </w:r>
      <w:r w:rsidR="00114BEF">
        <w:rPr>
          <w:b/>
          <w:sz w:val="28"/>
          <w:szCs w:val="28"/>
        </w:rPr>
        <w:t xml:space="preserve">щей эффективности реализации </w:t>
      </w:r>
      <w:r w:rsidRPr="00EE3CD2">
        <w:rPr>
          <w:b/>
          <w:sz w:val="28"/>
          <w:szCs w:val="28"/>
        </w:rPr>
        <w:t>программы.</w:t>
      </w:r>
    </w:p>
    <w:p w:rsidR="00EE3CD2" w:rsidRDefault="00EE3CD2" w:rsidP="002305D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3CD2" w:rsidRDefault="00EE3CD2" w:rsidP="002305D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9795C" w:rsidRPr="00E83923" w:rsidRDefault="00F9795C" w:rsidP="00F9795C">
      <w:pPr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Общая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</w:t>
      </w:r>
      <w:r w:rsidRPr="00E83923">
        <w:rPr>
          <w:color w:val="000000"/>
          <w:sz w:val="28"/>
          <w:szCs w:val="28"/>
        </w:rPr>
        <w:t>: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</w:p>
    <w:p w:rsidR="00F9795C" w:rsidRPr="00E83923" w:rsidRDefault="00F9795C" w:rsidP="00F979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256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84pt" o:ole="">
            <v:imagedata r:id="rId7" o:title=""/>
          </v:shape>
          <o:OLEObject Type="Embed" ProgID="Equation.3" ShapeID="_x0000_i1025" DrawAspect="Content" ObjectID="_1774070202" r:id="rId8"/>
        </w:object>
      </w:r>
      <w:r w:rsidRPr="00E83923">
        <w:rPr>
          <w:color w:val="000000"/>
          <w:sz w:val="28"/>
          <w:szCs w:val="28"/>
        </w:rPr>
        <w:t xml:space="preserve">, где    </w:t>
      </w:r>
      <w:proofErr w:type="gramStart"/>
      <w:r w:rsidRPr="00E83923">
        <w:rPr>
          <w:color w:val="000000"/>
          <w:sz w:val="28"/>
          <w:szCs w:val="28"/>
        </w:rPr>
        <w:t xml:space="preserve">   (</w:t>
      </w:r>
      <w:proofErr w:type="gramEnd"/>
      <w:r w:rsidRPr="00E83923">
        <w:rPr>
          <w:color w:val="000000"/>
          <w:sz w:val="28"/>
          <w:szCs w:val="28"/>
        </w:rPr>
        <w:t>1)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общ</w:t>
      </w:r>
      <w:proofErr w:type="spellEnd"/>
      <w:r w:rsidRPr="00E83923">
        <w:rPr>
          <w:color w:val="000000"/>
          <w:sz w:val="28"/>
          <w:szCs w:val="28"/>
        </w:rPr>
        <w:t xml:space="preserve"> – индекс общей эффективности реализации муниципальной 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муниципальной 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 xml:space="preserve"> –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-я подпрограмма;</w:t>
      </w:r>
    </w:p>
    <w:p w:rsidR="00F9795C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  <w:lang w:val="en-US"/>
        </w:rPr>
        <w:t>S</w:t>
      </w:r>
      <w:r w:rsidRPr="00E83923">
        <w:rPr>
          <w:color w:val="000000"/>
          <w:sz w:val="28"/>
          <w:szCs w:val="28"/>
        </w:rPr>
        <w:t xml:space="preserve"> – </w:t>
      </w:r>
      <w:proofErr w:type="gramStart"/>
      <w:r w:rsidRPr="00E83923">
        <w:rPr>
          <w:color w:val="000000"/>
          <w:sz w:val="28"/>
          <w:szCs w:val="28"/>
        </w:rPr>
        <w:t>количество</w:t>
      </w:r>
      <w:proofErr w:type="gramEnd"/>
      <w:r w:rsidRPr="00E83923">
        <w:rPr>
          <w:color w:val="000000"/>
          <w:sz w:val="28"/>
          <w:szCs w:val="28"/>
        </w:rPr>
        <w:t xml:space="preserve"> подпрограмм муниципальной программы.</w:t>
      </w:r>
    </w:p>
    <w:p w:rsidR="00F9795C" w:rsidRDefault="00F9795C" w:rsidP="00F9795C">
      <w:pPr>
        <w:ind w:firstLine="709"/>
        <w:jc w:val="both"/>
        <w:rPr>
          <w:color w:val="000000"/>
          <w:sz w:val="28"/>
          <w:szCs w:val="28"/>
        </w:rPr>
      </w:pPr>
    </w:p>
    <w:p w:rsidR="00F9795C" w:rsidRPr="001E06C4" w:rsidRDefault="00F9795C" w:rsidP="00F9795C">
      <w:pPr>
        <w:ind w:firstLine="709"/>
        <w:jc w:val="both"/>
        <w:rPr>
          <w:b/>
          <w:color w:val="000000"/>
          <w:sz w:val="28"/>
          <w:szCs w:val="28"/>
        </w:rPr>
      </w:pPr>
      <w:r w:rsidRPr="001E06C4">
        <w:rPr>
          <w:b/>
          <w:color w:val="000000"/>
          <w:sz w:val="28"/>
          <w:szCs w:val="28"/>
        </w:rPr>
        <w:t>Общая оценка реализации муни</w:t>
      </w:r>
      <w:r>
        <w:rPr>
          <w:b/>
          <w:color w:val="000000"/>
          <w:sz w:val="28"/>
          <w:szCs w:val="28"/>
        </w:rPr>
        <w:t>ципальной программы = (</w:t>
      </w:r>
      <w:r w:rsidR="00E264E5">
        <w:rPr>
          <w:b/>
          <w:color w:val="000000"/>
          <w:sz w:val="28"/>
          <w:szCs w:val="28"/>
        </w:rPr>
        <w:t>1,025+1,015</w:t>
      </w:r>
      <w:r>
        <w:rPr>
          <w:b/>
          <w:color w:val="000000"/>
          <w:sz w:val="28"/>
          <w:szCs w:val="28"/>
        </w:rPr>
        <w:t>)/2=</w:t>
      </w:r>
      <w:r w:rsidR="00E264E5">
        <w:rPr>
          <w:b/>
          <w:color w:val="000000"/>
          <w:sz w:val="28"/>
          <w:szCs w:val="28"/>
        </w:rPr>
        <w:t>1,02</w:t>
      </w:r>
    </w:p>
    <w:p w:rsidR="00F9795C" w:rsidRDefault="00F9795C" w:rsidP="00F9795C">
      <w:pPr>
        <w:ind w:left="709"/>
        <w:jc w:val="both"/>
        <w:rPr>
          <w:b/>
          <w:color w:val="000000"/>
          <w:sz w:val="28"/>
          <w:szCs w:val="28"/>
        </w:rPr>
      </w:pPr>
    </w:p>
    <w:p w:rsidR="00F9795C" w:rsidRPr="007938AC" w:rsidRDefault="00F9795C" w:rsidP="00F9795C">
      <w:pPr>
        <w:ind w:left="709"/>
        <w:jc w:val="both"/>
        <w:rPr>
          <w:b/>
          <w:color w:val="000000"/>
          <w:sz w:val="28"/>
          <w:szCs w:val="28"/>
        </w:rPr>
      </w:pPr>
      <w:r w:rsidRPr="007938AC">
        <w:rPr>
          <w:b/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7938AC">
        <w:rPr>
          <w:b/>
          <w:color w:val="000000"/>
          <w:sz w:val="28"/>
          <w:szCs w:val="28"/>
        </w:rPr>
        <w:t>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7938AC">
        <w:rPr>
          <w:b/>
          <w:color w:val="000000"/>
          <w:sz w:val="28"/>
          <w:szCs w:val="28"/>
        </w:rPr>
        <w:t>) производится по следующей формуле: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</w:p>
    <w:p w:rsidR="00F9795C" w:rsidRPr="00E83923" w:rsidRDefault="00F9795C" w:rsidP="00F9795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300" w:dyaOrig="1240">
          <v:shape id="_x0000_i1026" type="#_x0000_t75" style="width:224.25pt;height:84pt" o:ole="">
            <v:imagedata r:id="rId9" o:title=""/>
          </v:shape>
          <o:OLEObject Type="Embed" ProgID="Equation.3" ShapeID="_x0000_i1026" DrawAspect="Content" ObjectID="_1774070203" r:id="rId10"/>
        </w:object>
      </w:r>
      <w:r>
        <w:rPr>
          <w:color w:val="000000"/>
          <w:sz w:val="28"/>
          <w:szCs w:val="28"/>
        </w:rPr>
        <w:t xml:space="preserve">, где:       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муниципальной 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КВП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выполнения планового значения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КР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развития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  <w:lang w:val="en-US"/>
        </w:rPr>
        <w:t>n</w:t>
      </w:r>
      <w:r w:rsidRPr="00E83923">
        <w:rPr>
          <w:color w:val="000000"/>
          <w:sz w:val="28"/>
          <w:szCs w:val="28"/>
        </w:rPr>
        <w:t xml:space="preserve"> </w:t>
      </w:r>
      <w:proofErr w:type="gramStart"/>
      <w:r w:rsidRPr="00E83923">
        <w:rPr>
          <w:color w:val="000000"/>
          <w:sz w:val="28"/>
          <w:szCs w:val="28"/>
        </w:rPr>
        <w:t>–  количество</w:t>
      </w:r>
      <w:proofErr w:type="gramEnd"/>
      <w:r w:rsidRPr="00E83923">
        <w:rPr>
          <w:color w:val="000000"/>
          <w:sz w:val="28"/>
          <w:szCs w:val="28"/>
        </w:rPr>
        <w:t xml:space="preserve"> показателей муниципальной 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 xml:space="preserve"> –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-й показатель муниципальной программы.</w:t>
      </w:r>
    </w:p>
    <w:p w:rsidR="00F9795C" w:rsidRDefault="00F9795C" w:rsidP="00F9795C">
      <w:pPr>
        <w:ind w:firstLine="709"/>
        <w:jc w:val="both"/>
        <w:rPr>
          <w:color w:val="000000"/>
          <w:sz w:val="28"/>
          <w:szCs w:val="28"/>
        </w:rPr>
      </w:pPr>
    </w:p>
    <w:p w:rsidR="00F9795C" w:rsidRDefault="00F9795C" w:rsidP="00F9795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Индекс</w:t>
      </w:r>
      <w:r w:rsidRPr="007938AC">
        <w:rPr>
          <w:b/>
          <w:color w:val="000000"/>
          <w:sz w:val="28"/>
          <w:szCs w:val="28"/>
        </w:rPr>
        <w:t xml:space="preserve"> эффективности реализации муниципальной программы (</w:t>
      </w:r>
      <w:proofErr w:type="spellStart"/>
      <w:r w:rsidRPr="007938AC">
        <w:rPr>
          <w:b/>
          <w:color w:val="000000"/>
          <w:sz w:val="28"/>
          <w:szCs w:val="28"/>
        </w:rPr>
        <w:t>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7938AC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= (</w:t>
      </w:r>
      <w:r w:rsidR="00E264E5">
        <w:rPr>
          <w:b/>
          <w:color w:val="000000"/>
          <w:sz w:val="28"/>
          <w:szCs w:val="28"/>
        </w:rPr>
        <w:t>0,99+1,06</w:t>
      </w:r>
      <w:r>
        <w:rPr>
          <w:b/>
          <w:color w:val="000000"/>
          <w:sz w:val="28"/>
          <w:szCs w:val="28"/>
        </w:rPr>
        <w:t>)/2=</w:t>
      </w:r>
      <w:r w:rsidR="00E264E5">
        <w:rPr>
          <w:b/>
          <w:color w:val="000000"/>
          <w:sz w:val="28"/>
          <w:szCs w:val="28"/>
        </w:rPr>
        <w:t>1,025</w:t>
      </w:r>
    </w:p>
    <w:p w:rsidR="00F9795C" w:rsidRDefault="00F9795C" w:rsidP="00F9795C">
      <w:pPr>
        <w:rPr>
          <w:color w:val="000000"/>
          <w:sz w:val="28"/>
          <w:szCs w:val="28"/>
        </w:rPr>
      </w:pPr>
    </w:p>
    <w:p w:rsidR="00F9795C" w:rsidRDefault="00F9795C" w:rsidP="00F979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8893,3/9009,0=0,99</w:t>
      </w:r>
    </w:p>
    <w:p w:rsidR="00F9795C" w:rsidRDefault="00F9795C" w:rsidP="00F9795C"/>
    <w:p w:rsidR="00F9795C" w:rsidRDefault="00F9795C" w:rsidP="00F979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proofErr w:type="spellStart"/>
      <w:r w:rsidRPr="00E83923">
        <w:rPr>
          <w:color w:val="000000"/>
          <w:sz w:val="28"/>
          <w:szCs w:val="28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-го показателя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1E06C4">
        <w:rPr>
          <w:b/>
          <w:color w:val="000000"/>
          <w:sz w:val="28"/>
          <w:szCs w:val="28"/>
        </w:rPr>
        <w:t xml:space="preserve">= </w:t>
      </w:r>
      <w:r w:rsidR="00E264E5">
        <w:rPr>
          <w:b/>
          <w:color w:val="000000"/>
          <w:sz w:val="28"/>
          <w:szCs w:val="28"/>
        </w:rPr>
        <w:t>1,06</w:t>
      </w:r>
      <w:r w:rsidRPr="001E06C4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795C" w:rsidRPr="009F37CD" w:rsidTr="005D1F4F">
        <w:tc>
          <w:tcPr>
            <w:tcW w:w="2336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336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2336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2337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E264E5" w:rsidRPr="009F37CD" w:rsidTr="005D1F4F">
        <w:tc>
          <w:tcPr>
            <w:tcW w:w="2336" w:type="dxa"/>
          </w:tcPr>
          <w:p w:rsidR="00E264E5" w:rsidRPr="001609DE" w:rsidRDefault="00E264E5" w:rsidP="00E264E5">
            <w:r w:rsidRPr="001609DE"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7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2/1=1</w:t>
            </w:r>
          </w:p>
        </w:tc>
      </w:tr>
      <w:tr w:rsidR="00E264E5" w:rsidRPr="009F37CD" w:rsidTr="005D1F4F">
        <w:tc>
          <w:tcPr>
            <w:tcW w:w="2336" w:type="dxa"/>
          </w:tcPr>
          <w:p w:rsidR="00E264E5" w:rsidRPr="001609DE" w:rsidRDefault="00E264E5" w:rsidP="00E264E5">
            <w:pPr>
              <w:rPr>
                <w:b/>
              </w:rPr>
            </w:pPr>
            <w:r w:rsidRPr="001609DE">
              <w:rPr>
                <w:rStyle w:val="aa"/>
                <w:b w:val="0"/>
                <w:bCs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7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2/2=1</w:t>
            </w:r>
          </w:p>
        </w:tc>
      </w:tr>
      <w:tr w:rsidR="00E264E5" w:rsidRPr="009F37CD" w:rsidTr="005D1F4F">
        <w:tc>
          <w:tcPr>
            <w:tcW w:w="2336" w:type="dxa"/>
          </w:tcPr>
          <w:p w:rsidR="00E264E5" w:rsidRPr="001609DE" w:rsidRDefault="00E264E5" w:rsidP="00E264E5">
            <w:r w:rsidRPr="001609DE">
              <w:t xml:space="preserve">Количество спасателей прошедших </w:t>
            </w:r>
            <w:proofErr w:type="spellStart"/>
            <w:r w:rsidRPr="001609DE">
              <w:t>профподготовку</w:t>
            </w:r>
            <w:proofErr w:type="spellEnd"/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37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9/7=1,29</w:t>
            </w:r>
          </w:p>
        </w:tc>
      </w:tr>
      <w:tr w:rsidR="00E264E5" w:rsidRPr="009F37CD" w:rsidTr="005D1F4F">
        <w:tc>
          <w:tcPr>
            <w:tcW w:w="2336" w:type="dxa"/>
          </w:tcPr>
          <w:p w:rsidR="00E264E5" w:rsidRPr="001609DE" w:rsidRDefault="00E264E5" w:rsidP="00E264E5">
            <w:r w:rsidRPr="001609DE">
              <w:t>Количество мероприятий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37" w:type="dxa"/>
          </w:tcPr>
          <w:p w:rsidR="00E264E5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100/100=1</w:t>
            </w:r>
          </w:p>
        </w:tc>
      </w:tr>
      <w:tr w:rsidR="00E264E5" w:rsidRPr="009F37CD" w:rsidTr="005D1F4F">
        <w:tc>
          <w:tcPr>
            <w:tcW w:w="2336" w:type="dxa"/>
          </w:tcPr>
          <w:p w:rsidR="00E264E5" w:rsidRPr="001609DE" w:rsidRDefault="00E264E5" w:rsidP="00E264E5">
            <w:r w:rsidRPr="001609DE">
              <w:rPr>
                <w:color w:val="000000"/>
              </w:rPr>
              <w:t>Количество установленных предупреждающих знаков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3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37" w:type="dxa"/>
          </w:tcPr>
          <w:p w:rsidR="00E264E5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8/8=1</w:t>
            </w:r>
          </w:p>
        </w:tc>
      </w:tr>
      <w:tr w:rsidR="00F9795C" w:rsidRPr="00132245" w:rsidTr="005D1F4F">
        <w:tc>
          <w:tcPr>
            <w:tcW w:w="2336" w:type="dxa"/>
          </w:tcPr>
          <w:p w:rsidR="00F9795C" w:rsidRPr="007765A1" w:rsidRDefault="00F9795C" w:rsidP="005D1F4F">
            <w:pPr>
              <w:jc w:val="both"/>
              <w:rPr>
                <w:b/>
                <w:color w:val="000000"/>
              </w:rPr>
            </w:pPr>
            <w:r w:rsidRPr="007765A1">
              <w:rPr>
                <w:b/>
                <w:color w:val="000000"/>
              </w:rPr>
              <w:t>Итого по показателям</w:t>
            </w:r>
          </w:p>
        </w:tc>
        <w:tc>
          <w:tcPr>
            <w:tcW w:w="7009" w:type="dxa"/>
            <w:gridSpan w:val="3"/>
          </w:tcPr>
          <w:p w:rsidR="00F9795C" w:rsidRPr="00132245" w:rsidRDefault="00E264E5" w:rsidP="005D1F4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(1+1+1,29+1+1)/5=1,06</w:t>
            </w:r>
          </w:p>
        </w:tc>
      </w:tr>
    </w:tbl>
    <w:p w:rsidR="00F9795C" w:rsidRDefault="00F9795C" w:rsidP="00F9795C">
      <w:pPr>
        <w:rPr>
          <w:color w:val="000000"/>
          <w:sz w:val="28"/>
          <w:szCs w:val="28"/>
        </w:rPr>
      </w:pPr>
    </w:p>
    <w:p w:rsidR="00F9795C" w:rsidRPr="00C00507" w:rsidRDefault="00F9795C" w:rsidP="00F9795C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F9795C" w:rsidRDefault="00F9795C" w:rsidP="00F9795C"/>
    <w:p w:rsidR="00F9795C" w:rsidRDefault="00F9795C" w:rsidP="00F9795C"/>
    <w:p w:rsidR="00F9795C" w:rsidRDefault="00F9795C" w:rsidP="00F9795C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1</w:t>
      </w:r>
    </w:p>
    <w:p w:rsidR="00F9795C" w:rsidRDefault="00F9795C" w:rsidP="00F9795C">
      <w:pPr>
        <w:rPr>
          <w:b/>
          <w:color w:val="000000"/>
          <w:sz w:val="28"/>
          <w:szCs w:val="28"/>
        </w:rPr>
      </w:pP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</w:p>
    <w:p w:rsidR="00F9795C" w:rsidRPr="00E83923" w:rsidRDefault="00F9795C" w:rsidP="00F9795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680" w:dyaOrig="1260">
          <v:shape id="_x0000_i1027" type="#_x0000_t75" style="width:249.75pt;height:84.75pt" o:ole="">
            <v:imagedata r:id="rId11" o:title=""/>
          </v:shape>
          <o:OLEObject Type="Embed" ProgID="Equation.3" ShapeID="_x0000_i1027" DrawAspect="Content" ObjectID="_1774070204" r:id="rId12"/>
        </w:object>
      </w:r>
      <w:r w:rsidRPr="00E83923">
        <w:rPr>
          <w:color w:val="000000"/>
          <w:sz w:val="28"/>
          <w:szCs w:val="28"/>
        </w:rPr>
        <w:t xml:space="preserve">, </w:t>
      </w:r>
      <w:proofErr w:type="gramStart"/>
      <w:r w:rsidRPr="00E83923">
        <w:rPr>
          <w:color w:val="000000"/>
          <w:sz w:val="28"/>
          <w:szCs w:val="28"/>
        </w:rPr>
        <w:t xml:space="preserve">где:   </w:t>
      </w:r>
      <w:proofErr w:type="gramEnd"/>
      <w:r w:rsidRPr="00E83923">
        <w:rPr>
          <w:color w:val="000000"/>
          <w:sz w:val="28"/>
          <w:szCs w:val="28"/>
        </w:rPr>
        <w:t xml:space="preserve">    (8)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подпрограмме;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КВП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jm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выполнения планового значения </w:t>
      </w:r>
      <w:r w:rsidRPr="00E83923">
        <w:rPr>
          <w:color w:val="000000"/>
          <w:sz w:val="28"/>
          <w:szCs w:val="28"/>
          <w:lang w:val="en-US"/>
        </w:rPr>
        <w:t>j</w:t>
      </w:r>
      <w:r w:rsidRPr="00E83923">
        <w:rPr>
          <w:color w:val="000000"/>
          <w:sz w:val="28"/>
          <w:szCs w:val="28"/>
        </w:rPr>
        <w:t xml:space="preserve">-го показателя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</w:rPr>
        <w:t>КР</w:t>
      </w:r>
      <w:proofErr w:type="spellStart"/>
      <w:r w:rsidRPr="007B7297">
        <w:rPr>
          <w:color w:val="000000"/>
          <w:sz w:val="28"/>
          <w:szCs w:val="28"/>
          <w:vertAlign w:val="subscript"/>
          <w:lang w:val="en-US"/>
        </w:rPr>
        <w:t>jm</w:t>
      </w:r>
      <w:proofErr w:type="spellEnd"/>
      <w:r w:rsidRPr="007B7297">
        <w:rPr>
          <w:color w:val="000000"/>
          <w:sz w:val="28"/>
          <w:szCs w:val="28"/>
        </w:rPr>
        <w:t xml:space="preserve"> – коэффициент развития </w:t>
      </w:r>
      <w:r w:rsidRPr="007B7297">
        <w:rPr>
          <w:color w:val="000000"/>
          <w:sz w:val="28"/>
          <w:szCs w:val="28"/>
          <w:lang w:val="en-US"/>
        </w:rPr>
        <w:t>j</w:t>
      </w:r>
      <w:r w:rsidRPr="007B7297">
        <w:rPr>
          <w:color w:val="000000"/>
          <w:sz w:val="28"/>
          <w:szCs w:val="28"/>
        </w:rPr>
        <w:t xml:space="preserve">-го показателя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  <w:lang w:val="en-US"/>
        </w:rPr>
        <w:t>l</w:t>
      </w:r>
      <w:r w:rsidRPr="007B7297">
        <w:rPr>
          <w:color w:val="000000"/>
          <w:sz w:val="28"/>
          <w:szCs w:val="28"/>
        </w:rPr>
        <w:t xml:space="preserve"> </w:t>
      </w:r>
      <w:proofErr w:type="gramStart"/>
      <w:r w:rsidRPr="007B7297">
        <w:rPr>
          <w:color w:val="000000"/>
          <w:sz w:val="28"/>
          <w:szCs w:val="28"/>
        </w:rPr>
        <w:t>–  количество</w:t>
      </w:r>
      <w:proofErr w:type="gramEnd"/>
      <w:r w:rsidRPr="007B7297">
        <w:rPr>
          <w:color w:val="000000"/>
          <w:sz w:val="28"/>
          <w:szCs w:val="28"/>
        </w:rPr>
        <w:t xml:space="preserve"> показателей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B7297">
        <w:rPr>
          <w:color w:val="000000"/>
          <w:sz w:val="28"/>
          <w:szCs w:val="28"/>
          <w:lang w:val="en-US"/>
        </w:rPr>
        <w:t>jm</w:t>
      </w:r>
      <w:proofErr w:type="spellEnd"/>
      <w:proofErr w:type="gramEnd"/>
      <w:r w:rsidRPr="007B7297">
        <w:rPr>
          <w:color w:val="000000"/>
          <w:sz w:val="28"/>
          <w:szCs w:val="28"/>
        </w:rPr>
        <w:t xml:space="preserve"> – </w:t>
      </w:r>
      <w:r w:rsidRPr="007B7297">
        <w:rPr>
          <w:color w:val="000000"/>
          <w:sz w:val="28"/>
          <w:szCs w:val="28"/>
          <w:lang w:val="en-US"/>
        </w:rPr>
        <w:t>j</w:t>
      </w:r>
      <w:r w:rsidRPr="007B7297">
        <w:rPr>
          <w:color w:val="000000"/>
          <w:sz w:val="28"/>
          <w:szCs w:val="28"/>
        </w:rPr>
        <w:t xml:space="preserve">-й показатель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подпрограммы.</w:t>
      </w:r>
    </w:p>
    <w:p w:rsidR="00F9795C" w:rsidRDefault="00F9795C" w:rsidP="00F9795C"/>
    <w:p w:rsidR="00F9795C" w:rsidRPr="00132245" w:rsidRDefault="00F9795C" w:rsidP="00F9795C">
      <w:pPr>
        <w:jc w:val="center"/>
        <w:rPr>
          <w:b/>
        </w:rPr>
      </w:pPr>
      <w:r w:rsidRPr="00132245">
        <w:rPr>
          <w:b/>
          <w:color w:val="000000"/>
          <w:sz w:val="28"/>
          <w:szCs w:val="28"/>
        </w:rPr>
        <w:t xml:space="preserve">Индекс эффективности </w:t>
      </w:r>
      <w:proofErr w:type="gramStart"/>
      <w:r w:rsidRPr="00132245">
        <w:rPr>
          <w:b/>
          <w:color w:val="000000"/>
          <w:sz w:val="28"/>
          <w:szCs w:val="28"/>
        </w:rPr>
        <w:t xml:space="preserve">реализации </w:t>
      </w:r>
      <w:r w:rsidRPr="00F84EBD">
        <w:rPr>
          <w:b/>
          <w:color w:val="000000"/>
          <w:sz w:val="28"/>
          <w:szCs w:val="28"/>
        </w:rPr>
        <w:t xml:space="preserve"> 1</w:t>
      </w:r>
      <w:proofErr w:type="gramEnd"/>
      <w:r w:rsidRPr="00F84EB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подпрограммы = (</w:t>
      </w:r>
      <w:r w:rsidR="00E264E5">
        <w:rPr>
          <w:b/>
          <w:color w:val="000000"/>
          <w:sz w:val="28"/>
          <w:szCs w:val="28"/>
        </w:rPr>
        <w:t>0,99+1,07</w:t>
      </w:r>
      <w:r>
        <w:rPr>
          <w:b/>
          <w:color w:val="000000"/>
          <w:sz w:val="28"/>
          <w:szCs w:val="28"/>
        </w:rPr>
        <w:t>)/2=</w:t>
      </w:r>
      <w:r w:rsidR="00E264E5">
        <w:rPr>
          <w:b/>
          <w:color w:val="000000"/>
          <w:sz w:val="28"/>
          <w:szCs w:val="28"/>
        </w:rPr>
        <w:t>1,03</w:t>
      </w:r>
    </w:p>
    <w:p w:rsidR="00F9795C" w:rsidRDefault="00F9795C" w:rsidP="00F9795C"/>
    <w:p w:rsidR="00F9795C" w:rsidRPr="00132245" w:rsidRDefault="00F9795C" w:rsidP="00F9795C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</w:t>
      </w:r>
      <w:r w:rsidR="00E264E5">
        <w:rPr>
          <w:color w:val="000000"/>
          <w:sz w:val="28"/>
          <w:szCs w:val="28"/>
        </w:rPr>
        <w:t>юджета по 1 подпрограмме = 8893,3/9009,0</w:t>
      </w:r>
      <w:r w:rsidRPr="00132245">
        <w:rPr>
          <w:color w:val="000000"/>
          <w:sz w:val="28"/>
          <w:szCs w:val="28"/>
        </w:rPr>
        <w:t>=</w:t>
      </w:r>
      <w:r w:rsidR="00E264E5">
        <w:rPr>
          <w:b/>
          <w:color w:val="000000"/>
          <w:sz w:val="28"/>
          <w:szCs w:val="28"/>
        </w:rPr>
        <w:t>0,99</w:t>
      </w:r>
    </w:p>
    <w:p w:rsidR="00F9795C" w:rsidRPr="00480AF6" w:rsidRDefault="00F9795C" w:rsidP="00F979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показателей</w:t>
      </w:r>
      <w:proofErr w:type="gramEnd"/>
      <w:r w:rsidRPr="00E8392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1 </w:t>
      </w:r>
      <w:r w:rsidRPr="00E83923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= </w:t>
      </w:r>
      <w:r w:rsidR="00E264E5" w:rsidRPr="00E264E5">
        <w:rPr>
          <w:b/>
          <w:color w:val="000000"/>
          <w:sz w:val="28"/>
          <w:szCs w:val="28"/>
        </w:rPr>
        <w:t>1,07</w:t>
      </w:r>
      <w:r w:rsidRPr="00E264E5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0"/>
        <w:gridCol w:w="2209"/>
        <w:gridCol w:w="1340"/>
        <w:gridCol w:w="2306"/>
      </w:tblGrid>
      <w:tr w:rsidR="00F9795C" w:rsidRPr="009F37CD" w:rsidTr="005D1F4F">
        <w:tc>
          <w:tcPr>
            <w:tcW w:w="3490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9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340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2306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E264E5" w:rsidRPr="009F37CD" w:rsidTr="005D1F4F">
        <w:tc>
          <w:tcPr>
            <w:tcW w:w="3490" w:type="dxa"/>
          </w:tcPr>
          <w:p w:rsidR="00E264E5" w:rsidRPr="001609DE" w:rsidRDefault="00E264E5" w:rsidP="00E264E5">
            <w:r>
              <w:lastRenderedPageBreak/>
              <w:t xml:space="preserve">1. </w:t>
            </w:r>
            <w:r w:rsidRPr="001609DE"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2209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2/1=1</w:t>
            </w:r>
          </w:p>
        </w:tc>
      </w:tr>
      <w:tr w:rsidR="00E264E5" w:rsidRPr="009F37CD" w:rsidTr="005D1F4F">
        <w:tc>
          <w:tcPr>
            <w:tcW w:w="3490" w:type="dxa"/>
          </w:tcPr>
          <w:p w:rsidR="00E264E5" w:rsidRPr="001609DE" w:rsidRDefault="00E264E5" w:rsidP="00E264E5">
            <w:pPr>
              <w:rPr>
                <w:b/>
              </w:rPr>
            </w:pPr>
            <w:r>
              <w:rPr>
                <w:rStyle w:val="aa"/>
                <w:b w:val="0"/>
                <w:bCs/>
              </w:rPr>
              <w:t xml:space="preserve">2. </w:t>
            </w:r>
            <w:r w:rsidRPr="001609DE">
              <w:rPr>
                <w:rStyle w:val="aa"/>
                <w:b w:val="0"/>
                <w:bCs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2209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0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2/2=1</w:t>
            </w:r>
          </w:p>
        </w:tc>
      </w:tr>
      <w:tr w:rsidR="00E264E5" w:rsidRPr="009F37CD" w:rsidTr="005D1F4F">
        <w:tc>
          <w:tcPr>
            <w:tcW w:w="3490" w:type="dxa"/>
          </w:tcPr>
          <w:p w:rsidR="00E264E5" w:rsidRPr="001609DE" w:rsidRDefault="00E264E5" w:rsidP="00E264E5">
            <w:r>
              <w:t xml:space="preserve">3. </w:t>
            </w:r>
            <w:r w:rsidRPr="001609DE">
              <w:t xml:space="preserve">Количество спасателей прошедших </w:t>
            </w:r>
            <w:proofErr w:type="spellStart"/>
            <w:r w:rsidRPr="001609DE">
              <w:t>профподготовку</w:t>
            </w:r>
            <w:proofErr w:type="spellEnd"/>
          </w:p>
        </w:tc>
        <w:tc>
          <w:tcPr>
            <w:tcW w:w="2209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0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06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9/7=1,29</w:t>
            </w:r>
          </w:p>
        </w:tc>
      </w:tr>
      <w:tr w:rsidR="00E264E5" w:rsidRPr="009F37CD" w:rsidTr="005D1F4F">
        <w:tc>
          <w:tcPr>
            <w:tcW w:w="3490" w:type="dxa"/>
          </w:tcPr>
          <w:p w:rsidR="00E264E5" w:rsidRPr="001609DE" w:rsidRDefault="00E264E5" w:rsidP="00E264E5">
            <w:r>
              <w:t xml:space="preserve">4. </w:t>
            </w:r>
            <w:r w:rsidRPr="001609DE">
              <w:t>Количество мероприятий</w:t>
            </w:r>
          </w:p>
        </w:tc>
        <w:tc>
          <w:tcPr>
            <w:tcW w:w="2209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0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06" w:type="dxa"/>
          </w:tcPr>
          <w:p w:rsidR="00E264E5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100/100=1</w:t>
            </w:r>
          </w:p>
        </w:tc>
      </w:tr>
      <w:tr w:rsidR="00F9795C" w:rsidRPr="00132245" w:rsidTr="005D1F4F">
        <w:tc>
          <w:tcPr>
            <w:tcW w:w="3490" w:type="dxa"/>
          </w:tcPr>
          <w:p w:rsidR="00F9795C" w:rsidRPr="00132245" w:rsidRDefault="00F9795C" w:rsidP="005D1F4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32245">
              <w:rPr>
                <w:b/>
                <w:color w:val="000000"/>
                <w:sz w:val="28"/>
                <w:szCs w:val="28"/>
              </w:rPr>
              <w:t>Итого по показателям</w:t>
            </w:r>
          </w:p>
        </w:tc>
        <w:tc>
          <w:tcPr>
            <w:tcW w:w="5855" w:type="dxa"/>
            <w:gridSpan w:val="3"/>
          </w:tcPr>
          <w:p w:rsidR="00F9795C" w:rsidRPr="00132245" w:rsidRDefault="00E264E5" w:rsidP="005D1F4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(1+1+1,29+1)/4=1,07</w:t>
            </w:r>
          </w:p>
        </w:tc>
      </w:tr>
    </w:tbl>
    <w:p w:rsidR="00F9795C" w:rsidRPr="00A56262" w:rsidRDefault="00F9795C" w:rsidP="00F9795C">
      <w:pPr>
        <w:jc w:val="both"/>
        <w:rPr>
          <w:i/>
          <w:color w:val="000000"/>
          <w:sz w:val="28"/>
          <w:szCs w:val="28"/>
        </w:rPr>
      </w:pPr>
    </w:p>
    <w:p w:rsidR="00F9795C" w:rsidRDefault="00F9795C" w:rsidP="00F9795C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F9795C" w:rsidRDefault="00F9795C" w:rsidP="00F9795C">
      <w:pPr>
        <w:jc w:val="both"/>
        <w:rPr>
          <w:b/>
          <w:sz w:val="28"/>
          <w:szCs w:val="28"/>
        </w:rPr>
      </w:pPr>
    </w:p>
    <w:p w:rsidR="00F9795C" w:rsidRDefault="00F9795C" w:rsidP="00F9795C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2</w:t>
      </w:r>
    </w:p>
    <w:p w:rsidR="00F9795C" w:rsidRDefault="00F9795C" w:rsidP="00F9795C">
      <w:pPr>
        <w:rPr>
          <w:b/>
          <w:color w:val="000000"/>
          <w:sz w:val="28"/>
          <w:szCs w:val="28"/>
        </w:rPr>
      </w:pP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</w:p>
    <w:p w:rsidR="00F9795C" w:rsidRPr="00E83923" w:rsidRDefault="00F9795C" w:rsidP="00F9795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680" w:dyaOrig="1260">
          <v:shape id="_x0000_i1028" type="#_x0000_t75" style="width:249.75pt;height:84.75pt" o:ole="">
            <v:imagedata r:id="rId11" o:title=""/>
          </v:shape>
          <o:OLEObject Type="Embed" ProgID="Equation.3" ShapeID="_x0000_i1028" DrawAspect="Content" ObjectID="_1774070205" r:id="rId13"/>
        </w:object>
      </w:r>
      <w:r>
        <w:rPr>
          <w:color w:val="000000"/>
          <w:sz w:val="28"/>
          <w:szCs w:val="28"/>
        </w:rPr>
        <w:t xml:space="preserve">, где:       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реализации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ппм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подпрограмме;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КВП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jm</w:t>
      </w:r>
      <w:proofErr w:type="spellEnd"/>
      <w:r w:rsidRPr="00E83923">
        <w:rPr>
          <w:color w:val="000000"/>
          <w:sz w:val="28"/>
          <w:szCs w:val="28"/>
        </w:rPr>
        <w:t xml:space="preserve"> – коэффициент выполнения планового значения </w:t>
      </w:r>
      <w:r w:rsidRPr="00E83923">
        <w:rPr>
          <w:color w:val="000000"/>
          <w:sz w:val="28"/>
          <w:szCs w:val="28"/>
          <w:lang w:val="en-US"/>
        </w:rPr>
        <w:t>j</w:t>
      </w:r>
      <w:r w:rsidRPr="00E83923">
        <w:rPr>
          <w:color w:val="000000"/>
          <w:sz w:val="28"/>
          <w:szCs w:val="28"/>
        </w:rPr>
        <w:t xml:space="preserve">-го показателя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подпрограммы;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</w:rPr>
        <w:t>КР</w:t>
      </w:r>
      <w:proofErr w:type="spellStart"/>
      <w:r w:rsidRPr="007B7297">
        <w:rPr>
          <w:color w:val="000000"/>
          <w:sz w:val="28"/>
          <w:szCs w:val="28"/>
          <w:vertAlign w:val="subscript"/>
          <w:lang w:val="en-US"/>
        </w:rPr>
        <w:t>jm</w:t>
      </w:r>
      <w:proofErr w:type="spellEnd"/>
      <w:r w:rsidRPr="007B7297">
        <w:rPr>
          <w:color w:val="000000"/>
          <w:sz w:val="28"/>
          <w:szCs w:val="28"/>
        </w:rPr>
        <w:t xml:space="preserve"> – коэффициент развития </w:t>
      </w:r>
      <w:r w:rsidRPr="007B7297">
        <w:rPr>
          <w:color w:val="000000"/>
          <w:sz w:val="28"/>
          <w:szCs w:val="28"/>
          <w:lang w:val="en-US"/>
        </w:rPr>
        <w:t>j</w:t>
      </w:r>
      <w:r w:rsidRPr="007B7297">
        <w:rPr>
          <w:color w:val="000000"/>
          <w:sz w:val="28"/>
          <w:szCs w:val="28"/>
        </w:rPr>
        <w:t xml:space="preserve">-го показателя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  <w:lang w:val="en-US"/>
        </w:rPr>
        <w:t>l</w:t>
      </w:r>
      <w:r w:rsidRPr="007B7297">
        <w:rPr>
          <w:color w:val="000000"/>
          <w:sz w:val="28"/>
          <w:szCs w:val="28"/>
        </w:rPr>
        <w:t xml:space="preserve"> </w:t>
      </w:r>
      <w:proofErr w:type="gramStart"/>
      <w:r w:rsidRPr="007B7297">
        <w:rPr>
          <w:color w:val="000000"/>
          <w:sz w:val="28"/>
          <w:szCs w:val="28"/>
        </w:rPr>
        <w:t>–  количество</w:t>
      </w:r>
      <w:proofErr w:type="gramEnd"/>
      <w:r w:rsidRPr="007B7297">
        <w:rPr>
          <w:color w:val="000000"/>
          <w:sz w:val="28"/>
          <w:szCs w:val="28"/>
        </w:rPr>
        <w:t xml:space="preserve"> показателей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подпрограммы;</w:t>
      </w:r>
    </w:p>
    <w:p w:rsidR="00F9795C" w:rsidRPr="007B7297" w:rsidRDefault="00F9795C" w:rsidP="00F9795C">
      <w:pPr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B7297">
        <w:rPr>
          <w:color w:val="000000"/>
          <w:sz w:val="28"/>
          <w:szCs w:val="28"/>
          <w:lang w:val="en-US"/>
        </w:rPr>
        <w:t>jm</w:t>
      </w:r>
      <w:proofErr w:type="spellEnd"/>
      <w:proofErr w:type="gramEnd"/>
      <w:r w:rsidRPr="007B7297">
        <w:rPr>
          <w:color w:val="000000"/>
          <w:sz w:val="28"/>
          <w:szCs w:val="28"/>
        </w:rPr>
        <w:t xml:space="preserve"> – </w:t>
      </w:r>
      <w:r w:rsidRPr="007B7297">
        <w:rPr>
          <w:color w:val="000000"/>
          <w:sz w:val="28"/>
          <w:szCs w:val="28"/>
          <w:lang w:val="en-US"/>
        </w:rPr>
        <w:t>j</w:t>
      </w:r>
      <w:r w:rsidRPr="007B7297">
        <w:rPr>
          <w:color w:val="000000"/>
          <w:sz w:val="28"/>
          <w:szCs w:val="28"/>
        </w:rPr>
        <w:t xml:space="preserve">-й показатель </w:t>
      </w:r>
      <w:r w:rsidRPr="007B7297">
        <w:rPr>
          <w:color w:val="000000"/>
          <w:sz w:val="28"/>
          <w:szCs w:val="28"/>
          <w:lang w:val="en-US"/>
        </w:rPr>
        <w:t>m</w:t>
      </w:r>
      <w:r w:rsidRPr="007B7297">
        <w:rPr>
          <w:color w:val="000000"/>
          <w:sz w:val="28"/>
          <w:szCs w:val="28"/>
        </w:rPr>
        <w:t>-й подпрограммы.</w:t>
      </w:r>
    </w:p>
    <w:p w:rsidR="00F9795C" w:rsidRDefault="00F9795C" w:rsidP="00F9795C"/>
    <w:p w:rsidR="00F9795C" w:rsidRPr="00132245" w:rsidRDefault="00F9795C" w:rsidP="00F9795C">
      <w:pPr>
        <w:jc w:val="center"/>
        <w:rPr>
          <w:b/>
        </w:rPr>
      </w:pPr>
      <w:r w:rsidRPr="00132245">
        <w:rPr>
          <w:b/>
          <w:color w:val="000000"/>
          <w:sz w:val="28"/>
          <w:szCs w:val="28"/>
        </w:rPr>
        <w:t xml:space="preserve">Индекс эффективности </w:t>
      </w:r>
      <w:proofErr w:type="gramStart"/>
      <w:r w:rsidRPr="00132245">
        <w:rPr>
          <w:b/>
          <w:color w:val="000000"/>
          <w:sz w:val="28"/>
          <w:szCs w:val="28"/>
        </w:rPr>
        <w:t xml:space="preserve">реализации </w:t>
      </w:r>
      <w:r>
        <w:rPr>
          <w:b/>
          <w:color w:val="000000"/>
          <w:sz w:val="28"/>
          <w:szCs w:val="28"/>
        </w:rPr>
        <w:t xml:space="preserve"> 2</w:t>
      </w:r>
      <w:proofErr w:type="gramEnd"/>
      <w:r w:rsidRPr="00F84EB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подпрограммы = (</w:t>
      </w:r>
      <w:r w:rsidR="00E264E5">
        <w:rPr>
          <w:b/>
          <w:color w:val="000000"/>
          <w:sz w:val="28"/>
          <w:szCs w:val="28"/>
        </w:rPr>
        <w:t>1+1</w:t>
      </w:r>
      <w:r>
        <w:rPr>
          <w:b/>
          <w:color w:val="000000"/>
          <w:sz w:val="28"/>
          <w:szCs w:val="28"/>
        </w:rPr>
        <w:t>)/2=</w:t>
      </w:r>
      <w:r w:rsidR="00E264E5">
        <w:rPr>
          <w:b/>
          <w:color w:val="000000"/>
          <w:sz w:val="28"/>
          <w:szCs w:val="28"/>
        </w:rPr>
        <w:t>1</w:t>
      </w:r>
    </w:p>
    <w:p w:rsidR="00F9795C" w:rsidRDefault="00F9795C" w:rsidP="00F9795C"/>
    <w:p w:rsidR="00F9795C" w:rsidRPr="00132245" w:rsidRDefault="00F9795C" w:rsidP="00F9795C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</w:t>
      </w:r>
      <w:r w:rsidR="00E264E5">
        <w:rPr>
          <w:color w:val="000000"/>
          <w:sz w:val="28"/>
          <w:szCs w:val="28"/>
        </w:rPr>
        <w:t>юджета по 2 подпрограмме = 0/</w:t>
      </w:r>
      <w:r>
        <w:rPr>
          <w:color w:val="000000"/>
          <w:sz w:val="28"/>
          <w:szCs w:val="28"/>
        </w:rPr>
        <w:t>0</w:t>
      </w:r>
      <w:r w:rsidRPr="00132245">
        <w:rPr>
          <w:color w:val="000000"/>
          <w:sz w:val="28"/>
          <w:szCs w:val="28"/>
        </w:rPr>
        <w:t>=</w:t>
      </w:r>
      <w:r w:rsidRPr="00132245">
        <w:rPr>
          <w:b/>
          <w:color w:val="000000"/>
          <w:sz w:val="28"/>
          <w:szCs w:val="28"/>
        </w:rPr>
        <w:t>1</w:t>
      </w:r>
    </w:p>
    <w:p w:rsidR="00F9795C" w:rsidRPr="00E264E5" w:rsidRDefault="00F9795C" w:rsidP="00F9795C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показателей</w:t>
      </w:r>
      <w:proofErr w:type="gramEnd"/>
      <w:r w:rsidRPr="00E8392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 </w:t>
      </w:r>
      <w:r w:rsidRPr="00E83923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</w:t>
      </w:r>
      <w:r w:rsidRPr="00E264E5">
        <w:rPr>
          <w:b/>
          <w:color w:val="000000"/>
          <w:sz w:val="28"/>
          <w:szCs w:val="28"/>
        </w:rPr>
        <w:t>=</w:t>
      </w:r>
      <w:r w:rsidR="00E264E5" w:rsidRPr="00E264E5">
        <w:rPr>
          <w:b/>
          <w:color w:val="000000"/>
          <w:sz w:val="28"/>
          <w:szCs w:val="28"/>
        </w:rPr>
        <w:t>1</w:t>
      </w:r>
      <w:r w:rsidRPr="00E264E5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0"/>
        <w:gridCol w:w="2209"/>
        <w:gridCol w:w="1340"/>
        <w:gridCol w:w="2306"/>
      </w:tblGrid>
      <w:tr w:rsidR="00F9795C" w:rsidRPr="009F37CD" w:rsidTr="005D1F4F">
        <w:tc>
          <w:tcPr>
            <w:tcW w:w="3490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9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(план)</w:t>
            </w:r>
          </w:p>
        </w:tc>
        <w:tc>
          <w:tcPr>
            <w:tcW w:w="1340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2023(факт)</w:t>
            </w:r>
          </w:p>
        </w:tc>
        <w:tc>
          <w:tcPr>
            <w:tcW w:w="2306" w:type="dxa"/>
          </w:tcPr>
          <w:p w:rsidR="00F9795C" w:rsidRPr="009F37CD" w:rsidRDefault="00F9795C" w:rsidP="005D1F4F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</w:p>
        </w:tc>
      </w:tr>
      <w:tr w:rsidR="00F9795C" w:rsidRPr="009F37CD" w:rsidTr="005D1F4F">
        <w:tc>
          <w:tcPr>
            <w:tcW w:w="3490" w:type="dxa"/>
          </w:tcPr>
          <w:p w:rsidR="00F9795C" w:rsidRPr="00E264E5" w:rsidRDefault="00F9795C" w:rsidP="005D1F4F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="00E264E5" w:rsidRPr="001609DE">
              <w:rPr>
                <w:color w:val="000000"/>
              </w:rPr>
              <w:t>Количество установленных предупреждающих знаков</w:t>
            </w:r>
          </w:p>
        </w:tc>
        <w:tc>
          <w:tcPr>
            <w:tcW w:w="2209" w:type="dxa"/>
          </w:tcPr>
          <w:p w:rsidR="00F9795C" w:rsidRPr="009F37CD" w:rsidRDefault="00E264E5" w:rsidP="005D1F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40" w:type="dxa"/>
          </w:tcPr>
          <w:p w:rsidR="00F9795C" w:rsidRPr="009F37CD" w:rsidRDefault="00E264E5" w:rsidP="005D1F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06" w:type="dxa"/>
          </w:tcPr>
          <w:p w:rsidR="00F9795C" w:rsidRPr="009F37CD" w:rsidRDefault="00E264E5" w:rsidP="005D1F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8/8=1</w:t>
            </w:r>
          </w:p>
        </w:tc>
      </w:tr>
    </w:tbl>
    <w:p w:rsidR="00F9795C" w:rsidRPr="00A56262" w:rsidRDefault="00F9795C" w:rsidP="00F9795C">
      <w:pPr>
        <w:jc w:val="both"/>
        <w:rPr>
          <w:i/>
          <w:color w:val="000000"/>
          <w:sz w:val="28"/>
          <w:szCs w:val="28"/>
        </w:rPr>
      </w:pPr>
    </w:p>
    <w:p w:rsidR="00F9795C" w:rsidRDefault="00F9795C" w:rsidP="00F9795C">
      <w:pPr>
        <w:jc w:val="both"/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в 2023 году не применяется, т.к. программа применяется с 2023 года (первый год реализации).</w:t>
      </w:r>
    </w:p>
    <w:p w:rsidR="00F9795C" w:rsidRDefault="00F9795C" w:rsidP="00F9795C"/>
    <w:p w:rsidR="00F9795C" w:rsidRPr="001E06C4" w:rsidRDefault="00F9795C" w:rsidP="00F9795C">
      <w:pPr>
        <w:jc w:val="both"/>
        <w:rPr>
          <w:b/>
          <w:color w:val="000000"/>
          <w:sz w:val="28"/>
          <w:szCs w:val="28"/>
        </w:rPr>
      </w:pPr>
      <w:r w:rsidRPr="001E06C4">
        <w:rPr>
          <w:b/>
          <w:sz w:val="28"/>
          <w:szCs w:val="28"/>
        </w:rPr>
        <w:t>Итого,</w:t>
      </w:r>
      <w:r w:rsidRPr="001E06C4">
        <w:rPr>
          <w:b/>
        </w:rPr>
        <w:t xml:space="preserve"> </w:t>
      </w:r>
      <w:proofErr w:type="spellStart"/>
      <w:r w:rsidRPr="001E06C4">
        <w:rPr>
          <w:b/>
          <w:color w:val="000000"/>
          <w:sz w:val="28"/>
          <w:szCs w:val="28"/>
        </w:rPr>
        <w:t>ЭР</w:t>
      </w:r>
      <w:r w:rsidRPr="001E06C4">
        <w:rPr>
          <w:b/>
          <w:color w:val="000000"/>
          <w:sz w:val="28"/>
          <w:szCs w:val="28"/>
          <w:vertAlign w:val="subscript"/>
        </w:rPr>
        <w:t>ппм</w:t>
      </w:r>
      <w:proofErr w:type="spellEnd"/>
      <w:r w:rsidRPr="001E06C4">
        <w:rPr>
          <w:b/>
          <w:color w:val="000000"/>
          <w:sz w:val="28"/>
          <w:szCs w:val="28"/>
        </w:rPr>
        <w:t xml:space="preserve"> – индекс эффективности реализац</w:t>
      </w:r>
      <w:r w:rsidR="00E264E5">
        <w:rPr>
          <w:b/>
          <w:color w:val="000000"/>
          <w:sz w:val="28"/>
          <w:szCs w:val="28"/>
        </w:rPr>
        <w:t>ии подпрограмм = 1,03</w:t>
      </w:r>
      <w:r>
        <w:rPr>
          <w:b/>
          <w:color w:val="000000"/>
          <w:sz w:val="28"/>
          <w:szCs w:val="28"/>
        </w:rPr>
        <w:t>+</w:t>
      </w:r>
      <w:r w:rsidR="00E264E5">
        <w:rPr>
          <w:b/>
          <w:color w:val="000000"/>
          <w:sz w:val="28"/>
          <w:szCs w:val="28"/>
        </w:rPr>
        <w:t>1=2,03</w:t>
      </w:r>
      <w:r>
        <w:rPr>
          <w:b/>
          <w:color w:val="000000"/>
          <w:sz w:val="28"/>
          <w:szCs w:val="28"/>
        </w:rPr>
        <w:t>/2</w:t>
      </w:r>
      <w:r w:rsidR="00E264E5">
        <w:rPr>
          <w:b/>
          <w:color w:val="000000"/>
          <w:sz w:val="28"/>
          <w:szCs w:val="28"/>
        </w:rPr>
        <w:t>=1,015</w:t>
      </w:r>
    </w:p>
    <w:p w:rsidR="00F9795C" w:rsidRDefault="00F9795C" w:rsidP="002305D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3CD2" w:rsidRPr="00EE3CD2" w:rsidRDefault="00EE3CD2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>Предложе</w:t>
      </w:r>
      <w:r w:rsidR="00114BEF">
        <w:rPr>
          <w:b/>
          <w:sz w:val="28"/>
          <w:szCs w:val="28"/>
        </w:rPr>
        <w:t xml:space="preserve">ния по дальнейшей реализации </w:t>
      </w:r>
      <w:r w:rsidRPr="00EE3CD2">
        <w:rPr>
          <w:b/>
          <w:sz w:val="28"/>
          <w:szCs w:val="28"/>
        </w:rPr>
        <w:t>программы</w:t>
      </w:r>
    </w:p>
    <w:p w:rsidR="005B02AB" w:rsidRPr="00B65DFA" w:rsidRDefault="00114BEF" w:rsidP="00B65D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Действие </w:t>
      </w:r>
      <w:r w:rsidR="00EE3CD2" w:rsidRPr="00EE3CD2">
        <w:rPr>
          <w:color w:val="000000"/>
          <w:sz w:val="28"/>
          <w:szCs w:val="28"/>
        </w:rPr>
        <w:t>пр</w:t>
      </w:r>
      <w:r w:rsidR="00B65DFA">
        <w:rPr>
          <w:color w:val="000000"/>
          <w:sz w:val="28"/>
          <w:szCs w:val="28"/>
        </w:rPr>
        <w:t>ограммы предлагается продолжить</w:t>
      </w:r>
    </w:p>
    <w:p w:rsidR="001349C0" w:rsidRPr="00313347" w:rsidRDefault="001349C0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11</w:t>
      </w:r>
    </w:p>
    <w:p w:rsidR="001349C0" w:rsidRPr="00313347" w:rsidRDefault="001349C0" w:rsidP="001349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179"/>
      <w:bookmarkEnd w:id="1"/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p w:rsidR="001349C0" w:rsidRPr="00313347" w:rsidRDefault="001349C0" w:rsidP="001349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18"/>
        <w:gridCol w:w="1805"/>
        <w:gridCol w:w="4270"/>
        <w:gridCol w:w="1515"/>
      </w:tblGrid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N</w:t>
            </w:r>
          </w:p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313347">
              <w:rPr>
                <w:sz w:val="28"/>
                <w:szCs w:val="28"/>
              </w:rPr>
              <w:t>Вожегодского</w:t>
            </w:r>
            <w:proofErr w:type="spellEnd"/>
            <w:r w:rsidRPr="00313347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313347">
              <w:rPr>
                <w:sz w:val="28"/>
                <w:szCs w:val="28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Дата принятия, номер</w:t>
            </w:r>
          </w:p>
        </w:tc>
      </w:tr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</w:tr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Подпрограмма 1</w:t>
            </w:r>
          </w:p>
        </w:tc>
      </w:tr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1.1</w:t>
            </w:r>
          </w:p>
        </w:tc>
      </w:tr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Основное мероприятие 1.2</w:t>
            </w:r>
          </w:p>
        </w:tc>
      </w:tr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9C0" w:rsidRPr="00313347" w:rsidTr="003002C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...</w:t>
            </w:r>
          </w:p>
        </w:tc>
      </w:tr>
    </w:tbl>
    <w:p w:rsidR="001349C0" w:rsidRPr="00313347" w:rsidRDefault="001349C0" w:rsidP="001349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49C0" w:rsidRDefault="001349C0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Par2212"/>
      <w:bookmarkEnd w:id="2"/>
    </w:p>
    <w:p w:rsidR="001349C0" w:rsidRDefault="001349C0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349C0" w:rsidRPr="00313347" w:rsidRDefault="001349C0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t>Таблица 12</w:t>
      </w:r>
    </w:p>
    <w:p w:rsidR="001349C0" w:rsidRPr="00313347" w:rsidRDefault="001349C0" w:rsidP="001349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216"/>
      <w:bookmarkEnd w:id="3"/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608"/>
        <w:gridCol w:w="3617"/>
      </w:tblGrid>
      <w:tr w:rsidR="001349C0" w:rsidRPr="00313347" w:rsidTr="003002C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Обоснование (краткое изложение)</w:t>
            </w:r>
          </w:p>
        </w:tc>
      </w:tr>
      <w:tr w:rsidR="001349C0" w:rsidRPr="00313347" w:rsidTr="003002C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</w:tr>
      <w:tr w:rsidR="001349C0" w:rsidRPr="00313347" w:rsidTr="003002C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49C0" w:rsidRPr="00313347" w:rsidTr="003002CD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...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C0" w:rsidRPr="00313347" w:rsidRDefault="001349C0" w:rsidP="003002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49C0" w:rsidRPr="0078547D" w:rsidRDefault="001349C0" w:rsidP="001349C0">
      <w:pPr>
        <w:pStyle w:val="ConsPlusNonformat"/>
        <w:sectPr w:rsidR="001349C0" w:rsidRPr="0078547D" w:rsidSect="003002CD">
          <w:footerReference w:type="even" r:id="rId14"/>
          <w:footerReference w:type="default" r:id="rId15"/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1C0769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13</w:t>
      </w:r>
    </w:p>
    <w:p w:rsidR="001C0769" w:rsidRPr="00313347" w:rsidRDefault="001C0769" w:rsidP="00574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2236"/>
      <w:bookmarkEnd w:id="4"/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</w:t>
      </w:r>
      <w:r w:rsidR="00574A8E">
        <w:rPr>
          <w:sz w:val="28"/>
          <w:szCs w:val="28"/>
        </w:rPr>
        <w:t>рограмм муниципальной 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35"/>
        <w:gridCol w:w="993"/>
        <w:gridCol w:w="1134"/>
        <w:gridCol w:w="708"/>
        <w:gridCol w:w="851"/>
        <w:gridCol w:w="2135"/>
      </w:tblGrid>
      <w:tr w:rsidR="001C0769" w:rsidRPr="00574A8E" w:rsidTr="00574A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N</w:t>
            </w:r>
          </w:p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п/п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574A8E">
              <w:t>Целевой показатель (индикатор)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574A8E"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574A8E">
              <w:t>Значения целевых показателей (индикаторов)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574A8E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C0769" w:rsidRPr="00574A8E" w:rsidTr="00574A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574A8E">
              <w:t>год, предшествующий отчетному 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отчетный год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0769" w:rsidRPr="00574A8E" w:rsidTr="00574A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факт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0769" w:rsidRPr="00574A8E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4A8E">
              <w:t>7</w:t>
            </w:r>
          </w:p>
        </w:tc>
      </w:tr>
      <w:tr w:rsidR="001C0769" w:rsidRPr="008C5CAC" w:rsidTr="00DA2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574A8E" w:rsidRDefault="001C0769" w:rsidP="007E1D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4A8E">
              <w:rPr>
                <w:b/>
              </w:rPr>
              <w:t>Муниципальная программа</w:t>
            </w:r>
            <w:r w:rsidR="00DA2B82" w:rsidRPr="00574A8E">
              <w:rPr>
                <w:b/>
              </w:rPr>
              <w:t xml:space="preserve"> </w:t>
            </w:r>
            <w:r w:rsidR="00BD55A7" w:rsidRPr="00574A8E">
              <w:rPr>
                <w:b/>
              </w:rPr>
              <w:t>«</w:t>
            </w:r>
            <w:r w:rsidR="001609DE" w:rsidRPr="00574A8E">
              <w:t xml:space="preserve"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="001609DE" w:rsidRPr="00574A8E">
              <w:t>Вожегодского</w:t>
            </w:r>
            <w:proofErr w:type="spellEnd"/>
            <w:r w:rsidR="001609DE" w:rsidRPr="00574A8E">
              <w:t xml:space="preserve"> муниципального округа на 2023-2027 годы»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CAC"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pPr>
              <w:rPr>
                <w:b/>
              </w:rPr>
            </w:pPr>
            <w:r w:rsidRPr="001609DE">
              <w:rPr>
                <w:rStyle w:val="aa"/>
                <w:b w:val="0"/>
                <w:bCs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t xml:space="preserve">Количество спасателей прошедших </w:t>
            </w:r>
            <w:proofErr w:type="spellStart"/>
            <w:r w:rsidRPr="001609DE">
              <w:t>профподготовку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rPr>
                <w:color w:val="000000"/>
              </w:rPr>
              <w:t>Количество установленных предупреждающих знаков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0769" w:rsidRPr="008C5CAC" w:rsidTr="00DA2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8C5CAC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BF4E2B" w:rsidRDefault="00DA2B82" w:rsidP="007E1D0D">
            <w:pPr>
              <w:rPr>
                <w:sz w:val="24"/>
                <w:szCs w:val="24"/>
              </w:rPr>
            </w:pPr>
            <w:r w:rsidRPr="00291CDB">
              <w:rPr>
                <w:b/>
                <w:sz w:val="24"/>
                <w:szCs w:val="24"/>
              </w:rPr>
              <w:t>Подпрограмма</w:t>
            </w:r>
            <w:r w:rsidRPr="00BF4E2B">
              <w:rPr>
                <w:sz w:val="24"/>
                <w:szCs w:val="24"/>
              </w:rPr>
              <w:t xml:space="preserve"> </w:t>
            </w:r>
            <w:r w:rsidR="007E1D0D">
              <w:rPr>
                <w:b/>
                <w:bCs/>
                <w:sz w:val="24"/>
                <w:szCs w:val="24"/>
              </w:rPr>
              <w:t>1</w:t>
            </w:r>
            <w:r w:rsidR="00291CDB" w:rsidRPr="00230F9D">
              <w:rPr>
                <w:sz w:val="28"/>
                <w:szCs w:val="28"/>
              </w:rPr>
              <w:t xml:space="preserve"> </w:t>
            </w:r>
            <w:r w:rsidR="00291CDB">
              <w:rPr>
                <w:sz w:val="28"/>
                <w:szCs w:val="28"/>
              </w:rPr>
              <w:t>«</w:t>
            </w:r>
            <w:r w:rsidR="00291CDB" w:rsidRPr="00291CDB">
              <w:rPr>
                <w:sz w:val="22"/>
                <w:szCs w:val="22"/>
              </w:rPr>
              <w:t xml:space="preserve">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="00291CDB" w:rsidRPr="00291CDB">
              <w:rPr>
                <w:sz w:val="22"/>
                <w:szCs w:val="22"/>
              </w:rPr>
              <w:t>Вожегодского</w:t>
            </w:r>
            <w:proofErr w:type="spellEnd"/>
            <w:r w:rsidR="00291CDB" w:rsidRPr="00291CDB">
              <w:rPr>
                <w:sz w:val="22"/>
                <w:szCs w:val="22"/>
              </w:rPr>
              <w:t xml:space="preserve"> муниципального округа»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pPr>
              <w:rPr>
                <w:b/>
              </w:rPr>
            </w:pPr>
            <w:r w:rsidRPr="001609DE">
              <w:rPr>
                <w:rStyle w:val="aa"/>
                <w:b w:val="0"/>
                <w:bCs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t xml:space="preserve">Количество спасателей прошедших </w:t>
            </w:r>
            <w:proofErr w:type="spellStart"/>
            <w:r w:rsidRPr="001609DE">
              <w:t>профподготовку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t>Количество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1D0D" w:rsidRPr="008C5CAC" w:rsidTr="00720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D0D" w:rsidRPr="008C5CAC" w:rsidRDefault="007E1D0D" w:rsidP="00720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D0D" w:rsidRPr="00BF4E2B" w:rsidRDefault="007E1D0D" w:rsidP="00720A3E">
            <w:pPr>
              <w:rPr>
                <w:sz w:val="24"/>
                <w:szCs w:val="24"/>
              </w:rPr>
            </w:pPr>
            <w:r w:rsidRPr="00291CDB">
              <w:rPr>
                <w:b/>
                <w:sz w:val="24"/>
                <w:szCs w:val="24"/>
              </w:rPr>
              <w:t>Подпрограмма</w:t>
            </w:r>
            <w:r w:rsidRPr="00BF4E2B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291CDB" w:rsidRPr="000D4516">
              <w:rPr>
                <w:sz w:val="28"/>
                <w:szCs w:val="28"/>
              </w:rPr>
              <w:t xml:space="preserve"> </w:t>
            </w:r>
            <w:r w:rsidR="00291CDB" w:rsidRPr="00291CDB">
              <w:rPr>
                <w:sz w:val="22"/>
                <w:szCs w:val="22"/>
              </w:rPr>
              <w:t xml:space="preserve">«Повышение безопасности людей при нахождении на водных объектах, расположенных на территории </w:t>
            </w:r>
            <w:proofErr w:type="spellStart"/>
            <w:r w:rsidR="00291CDB" w:rsidRPr="00291CDB">
              <w:rPr>
                <w:sz w:val="22"/>
                <w:szCs w:val="22"/>
              </w:rPr>
              <w:t>Вожегодского</w:t>
            </w:r>
            <w:proofErr w:type="spellEnd"/>
            <w:r w:rsidR="00291CDB" w:rsidRPr="00291CDB">
              <w:rPr>
                <w:sz w:val="22"/>
                <w:szCs w:val="22"/>
              </w:rPr>
              <w:t xml:space="preserve"> муниципального округа»</w:t>
            </w:r>
          </w:p>
        </w:tc>
      </w:tr>
      <w:tr w:rsidR="001609DE" w:rsidRPr="008C5CAC" w:rsidTr="00574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8C5CAC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609DE" w:rsidRDefault="001609DE" w:rsidP="001609DE">
            <w:r w:rsidRPr="001609DE">
              <w:rPr>
                <w:color w:val="000000"/>
              </w:rPr>
              <w:t>Количество установленных предупреждающих знаков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444939" w:rsidRDefault="001C0769" w:rsidP="001C0769">
      <w:pPr>
        <w:widowControl w:val="0"/>
        <w:autoSpaceDE w:val="0"/>
        <w:autoSpaceDN w:val="0"/>
        <w:adjustRightInd w:val="0"/>
        <w:ind w:firstLine="540"/>
        <w:jc w:val="both"/>
      </w:pPr>
      <w:r w:rsidRPr="00444939">
        <w:t>&lt;*&gt; Приводится фактическое значение целевого показателя (индикатора) за год, предшествующий отчетному.</w:t>
      </w:r>
    </w:p>
    <w:p w:rsidR="001C0769" w:rsidRPr="0078547D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sectPr w:rsidR="001C0769" w:rsidRPr="0078547D" w:rsidSect="0091208F">
          <w:footerReference w:type="even" r:id="rId16"/>
          <w:footerReference w:type="default" r:id="rId17"/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14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2355"/>
      <w:bookmarkEnd w:id="5"/>
      <w:r w:rsidRPr="00313347">
        <w:rPr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857"/>
        <w:gridCol w:w="1609"/>
        <w:gridCol w:w="1136"/>
        <w:gridCol w:w="1133"/>
        <w:gridCol w:w="1133"/>
        <w:gridCol w:w="993"/>
        <w:gridCol w:w="2269"/>
        <w:gridCol w:w="3262"/>
        <w:gridCol w:w="978"/>
      </w:tblGrid>
      <w:tr w:rsidR="001C0769" w:rsidRPr="00633B7F" w:rsidTr="00D0629A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N</w:t>
            </w:r>
          </w:p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Наименование основного мероприятия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Ответственный исполнитель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Плановый срок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Фактический срок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Результаты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Проблемы, возникшие в ходе реализации мероприятия &lt;*&gt;</w:t>
            </w:r>
          </w:p>
        </w:tc>
      </w:tr>
      <w:tr w:rsidR="001C0769" w:rsidRPr="00633B7F" w:rsidTr="00D0629A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начала 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окончания 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начала реализации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окончания реализации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запланированные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достигнутые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0769" w:rsidRPr="00633B7F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10</w:t>
            </w:r>
          </w:p>
        </w:tc>
      </w:tr>
      <w:tr w:rsidR="001C0769" w:rsidRPr="00633B7F" w:rsidTr="0091208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33B7F" w:rsidRDefault="009D31E7" w:rsidP="00291CD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33B7F">
              <w:rPr>
                <w:b/>
              </w:rPr>
              <w:t>Подпрограмма</w:t>
            </w:r>
            <w:r w:rsidR="00291CDB" w:rsidRPr="00633B7F">
              <w:rPr>
                <w:rFonts w:eastAsia="Arial"/>
                <w:b/>
                <w:bCs/>
                <w:lang w:eastAsia="zh-CN"/>
              </w:rPr>
              <w:t xml:space="preserve"> 1 </w:t>
            </w:r>
            <w:r w:rsidR="00D05AB6" w:rsidRPr="00633B7F">
              <w:rPr>
                <w:b/>
              </w:rPr>
              <w:t xml:space="preserve">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="00D05AB6" w:rsidRPr="00633B7F">
              <w:rPr>
                <w:b/>
              </w:rPr>
              <w:t>Вожегодского</w:t>
            </w:r>
            <w:proofErr w:type="spellEnd"/>
            <w:r w:rsidR="00D05AB6" w:rsidRPr="00633B7F">
              <w:rPr>
                <w:b/>
              </w:rPr>
              <w:t xml:space="preserve"> муниципального округа»</w:t>
            </w:r>
          </w:p>
        </w:tc>
      </w:tr>
      <w:tr w:rsidR="00F51E2D" w:rsidRPr="00633B7F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F51E2D" w:rsidP="00F51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F51E2D" w:rsidP="00291CDB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</w:t>
            </w:r>
          </w:p>
          <w:p w:rsidR="00530819" w:rsidRPr="00633B7F" w:rsidRDefault="00530819" w:rsidP="00530819">
            <w:pPr>
              <w:ind w:hanging="44"/>
            </w:pPr>
            <w:r w:rsidRPr="00633B7F">
              <w:t>«Оснащение системами оповещения населенных пунктов»</w:t>
            </w:r>
          </w:p>
          <w:p w:rsidR="00530819" w:rsidRPr="00633B7F" w:rsidRDefault="00530819" w:rsidP="00291C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007927" w:rsidP="00F51E2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Администрация </w:t>
            </w:r>
            <w:proofErr w:type="spellStart"/>
            <w:r w:rsidRPr="00633B7F">
              <w:t>Вожегодского</w:t>
            </w:r>
            <w:proofErr w:type="spellEnd"/>
            <w:r w:rsidRPr="00633B7F">
              <w:t xml:space="preserve">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F51E2D" w:rsidP="00F51E2D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F51E2D" w:rsidP="00F51E2D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F51E2D" w:rsidP="00F51E2D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F51E2D" w:rsidP="00F51E2D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F51E2D" w:rsidP="00216C5C">
            <w:pPr>
              <w:ind w:firstLine="72"/>
              <w:jc w:val="both"/>
            </w:pPr>
            <w:r w:rsidRPr="00633B7F">
              <w:rPr>
                <w:rFonts w:eastAsia="Arial"/>
                <w:bCs/>
                <w:lang w:eastAsia="zh-CN"/>
              </w:rPr>
              <w:t xml:space="preserve"> </w:t>
            </w:r>
            <w:r w:rsidR="00104FFD" w:rsidRPr="00633B7F">
              <w:t xml:space="preserve">1.увеличение количества населенных пунктов, обеспеченных </w:t>
            </w:r>
            <w:r w:rsidR="00104FFD" w:rsidRPr="00633B7F">
              <w:rPr>
                <w:color w:val="000000"/>
              </w:rPr>
              <w:t xml:space="preserve">системами оповещения </w:t>
            </w:r>
            <w:r w:rsidR="00104FFD" w:rsidRPr="00633B7F">
              <w:t>и  работоспособность системы оповещения в 10</w:t>
            </w:r>
            <w:r w:rsidR="00216C5C" w:rsidRPr="00633B7F">
              <w:t>0 % состоянии</w:t>
            </w:r>
            <w:r w:rsidR="00104FFD" w:rsidRPr="00633B7F">
              <w:rPr>
                <w:rStyle w:val="aa"/>
                <w:bCs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5E1" w:rsidRPr="00633B7F" w:rsidRDefault="008135E1" w:rsidP="00291CDB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t>В</w:t>
            </w:r>
            <w:r w:rsidR="00530819" w:rsidRPr="00633B7F">
              <w:t xml:space="preserve"> 2023году </w:t>
            </w:r>
            <w:r w:rsidR="00720A3E" w:rsidRPr="00633B7F">
              <w:t xml:space="preserve">расходы на установку сегмента муниципальной системы оповещения населения </w:t>
            </w:r>
            <w:proofErr w:type="spellStart"/>
            <w:r w:rsidR="00720A3E" w:rsidRPr="00633B7F">
              <w:t>Вожегодского</w:t>
            </w:r>
            <w:proofErr w:type="spellEnd"/>
            <w:r w:rsidR="00720A3E" w:rsidRPr="00633B7F">
              <w:t xml:space="preserve"> муниципального округа составили 796,0 тыс. рублей</w:t>
            </w:r>
          </w:p>
          <w:p w:rsidR="00720A3E" w:rsidRPr="00633B7F" w:rsidRDefault="00720A3E" w:rsidP="005308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E2D" w:rsidRPr="00633B7F" w:rsidRDefault="00291CDB" w:rsidP="00F51E2D">
            <w:pPr>
              <w:widowControl w:val="0"/>
              <w:autoSpaceDE w:val="0"/>
              <w:autoSpaceDN w:val="0"/>
              <w:adjustRightInd w:val="0"/>
            </w:pPr>
            <w:r w:rsidRPr="00633B7F">
              <w:t>Н</w:t>
            </w:r>
            <w:r w:rsidR="00F51E2D" w:rsidRPr="00633B7F">
              <w:t>ет</w:t>
            </w:r>
          </w:p>
        </w:tc>
      </w:tr>
      <w:tr w:rsidR="00530819" w:rsidRPr="00633B7F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</w:t>
            </w:r>
          </w:p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«мероприятия по содержанию противопожарных водоёмов»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Администрация </w:t>
            </w:r>
            <w:proofErr w:type="spellStart"/>
            <w:r w:rsidRPr="00633B7F">
              <w:t>Вожегодского</w:t>
            </w:r>
            <w:proofErr w:type="spellEnd"/>
            <w:r w:rsidRPr="00633B7F">
              <w:t xml:space="preserve">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ind w:firstLine="72"/>
              <w:jc w:val="both"/>
              <w:rPr>
                <w:rFonts w:eastAsia="Arial"/>
                <w:bCs/>
                <w:lang w:eastAsia="zh-CN"/>
              </w:rPr>
            </w:pPr>
            <w:r w:rsidRPr="00633B7F">
              <w:t>укрепление уровня пожарной безопасности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t>выполнены мероприятия по укреплению уровня пожарной безопасности, расходы составили 658,5 тыс. рублей;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нет</w:t>
            </w:r>
          </w:p>
        </w:tc>
      </w:tr>
      <w:tr w:rsidR="00530819" w:rsidRPr="00633B7F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</w:t>
            </w:r>
          </w:p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«Реализация мероприятий по предупреждению и </w:t>
            </w:r>
            <w:r w:rsidRPr="00633B7F">
              <w:lastRenderedPageBreak/>
              <w:t>ликвидации последствий ЧС и стихийных бедствий»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lastRenderedPageBreak/>
              <w:t xml:space="preserve">Администрация </w:t>
            </w:r>
            <w:proofErr w:type="spellStart"/>
            <w:r w:rsidRPr="00633B7F">
              <w:t>Вожегодского</w:t>
            </w:r>
            <w:proofErr w:type="spellEnd"/>
            <w:r w:rsidRPr="00633B7F">
              <w:t xml:space="preserve">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jc w:val="both"/>
              <w:rPr>
                <w:rStyle w:val="aa"/>
                <w:bCs/>
              </w:rPr>
            </w:pPr>
            <w:r w:rsidRPr="00633B7F">
              <w:t>обеспечение реализации полномочий в области ликвидации чрезвычайных ситуаций на территории округа.</w:t>
            </w:r>
          </w:p>
          <w:p w:rsidR="00530819" w:rsidRPr="00633B7F" w:rsidRDefault="00530819" w:rsidP="00530819">
            <w:pPr>
              <w:jc w:val="both"/>
              <w:rPr>
                <w:rFonts w:eastAsia="Arial"/>
                <w:bCs/>
                <w:lang w:eastAsia="zh-CN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lastRenderedPageBreak/>
              <w:t>В 2023 году расходы на реализацию мероприятий по предупреждению и ликвидации последствий ЧС и стихийных бедствий составили317,8 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нет</w:t>
            </w:r>
          </w:p>
        </w:tc>
      </w:tr>
      <w:tr w:rsidR="00530819" w:rsidRPr="00633B7F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</w:t>
            </w:r>
          </w:p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«Обеспечение деятельности МБУ защиты в ЧС «АСС»»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Администрация </w:t>
            </w:r>
            <w:proofErr w:type="spellStart"/>
            <w:r w:rsidRPr="00633B7F">
              <w:t>Вожегодского</w:t>
            </w:r>
            <w:proofErr w:type="spellEnd"/>
            <w:r w:rsidRPr="00633B7F">
              <w:t xml:space="preserve">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ind w:firstLine="72"/>
              <w:jc w:val="both"/>
              <w:rPr>
                <w:rFonts w:eastAsia="Arial"/>
                <w:bCs/>
                <w:lang w:eastAsia="zh-CN"/>
              </w:rPr>
            </w:pPr>
            <w:r w:rsidRPr="00633B7F">
              <w:t>обеспечение реализации полномочий в области ликвидации чрезвычайных ситуаций на территории округа.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9A" w:rsidRPr="00633B7F" w:rsidRDefault="00530819" w:rsidP="00530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t>В 2023 году</w:t>
            </w:r>
            <w:r w:rsidR="00D0629A" w:rsidRPr="00633B7F">
              <w:t xml:space="preserve"> расходы на обеспечение </w:t>
            </w:r>
            <w:proofErr w:type="gramStart"/>
            <w:r w:rsidR="00D0629A" w:rsidRPr="00633B7F">
              <w:t xml:space="preserve">деятельности </w:t>
            </w:r>
            <w:r w:rsidRPr="00633B7F">
              <w:t xml:space="preserve"> </w:t>
            </w:r>
            <w:r w:rsidR="00D0629A" w:rsidRPr="00633B7F">
              <w:t>субсидия</w:t>
            </w:r>
            <w:proofErr w:type="gramEnd"/>
            <w:r w:rsidR="00D0629A" w:rsidRPr="00633B7F">
              <w:t xml:space="preserve"> на </w:t>
            </w:r>
            <w:r w:rsidRPr="00633B7F">
              <w:t>финансовое обеспечение деятельности МБУ защиты в ЧС «АСС»</w:t>
            </w:r>
            <w:r w:rsidR="00D0629A" w:rsidRPr="00633B7F">
              <w:t xml:space="preserve"> составили 7121,0 тыс. рублей, в </w:t>
            </w:r>
            <w:proofErr w:type="spellStart"/>
            <w:r w:rsidR="00D0629A" w:rsidRPr="00633B7F">
              <w:t>т.ч</w:t>
            </w:r>
            <w:proofErr w:type="spellEnd"/>
            <w:r w:rsidR="00D0629A" w:rsidRPr="00633B7F">
              <w:t xml:space="preserve">.: </w:t>
            </w:r>
          </w:p>
          <w:p w:rsidR="00D0629A" w:rsidRPr="00633B7F" w:rsidRDefault="00D0629A" w:rsidP="00530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t xml:space="preserve">- выполнение муниципального задания </w:t>
            </w:r>
            <w:r w:rsidR="00530819" w:rsidRPr="00633B7F">
              <w:t xml:space="preserve">6270,0 тыс. рублей, </w:t>
            </w:r>
          </w:p>
          <w:p w:rsidR="00530819" w:rsidRPr="00633B7F" w:rsidRDefault="00D0629A" w:rsidP="00530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t>-</w:t>
            </w:r>
            <w:r w:rsidR="00530819" w:rsidRPr="00633B7F">
              <w:t>субсидия на иные цели</w:t>
            </w:r>
            <w:r w:rsidRPr="00633B7F">
              <w:t xml:space="preserve"> (текущего характера)</w:t>
            </w:r>
            <w:r w:rsidR="00530819" w:rsidRPr="00633B7F">
              <w:t xml:space="preserve"> на приобретение спецодежды, мягкого инвентаря д</w:t>
            </w:r>
            <w:r w:rsidRPr="00633B7F">
              <w:t xml:space="preserve">ля укрепления МТБ учреждения </w:t>
            </w:r>
            <w:r w:rsidR="00530819" w:rsidRPr="00633B7F">
              <w:t>661,9 тыс. рублей;</w:t>
            </w:r>
          </w:p>
          <w:p w:rsidR="00530819" w:rsidRPr="00633B7F" w:rsidRDefault="00D0629A" w:rsidP="005308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t>-</w:t>
            </w:r>
            <w:r w:rsidR="00530819" w:rsidRPr="00633B7F">
              <w:t xml:space="preserve">субсидия </w:t>
            </w:r>
            <w:r w:rsidRPr="00633B7F">
              <w:t>на иные цели (капитального характера) на укрепление МТБ учреждения 189,1 тыс. рублей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633B7F" w:rsidRDefault="00530819" w:rsidP="00530819">
            <w:pPr>
              <w:widowControl w:val="0"/>
              <w:autoSpaceDE w:val="0"/>
              <w:autoSpaceDN w:val="0"/>
              <w:adjustRightInd w:val="0"/>
            </w:pPr>
            <w:r w:rsidRPr="00633B7F">
              <w:t>нет</w:t>
            </w:r>
          </w:p>
        </w:tc>
      </w:tr>
      <w:tr w:rsidR="00291CDB" w:rsidRPr="00633B7F" w:rsidTr="00291CDB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CDB" w:rsidRPr="00633B7F" w:rsidRDefault="00291CDB" w:rsidP="00F51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CDB" w:rsidRPr="00633B7F" w:rsidRDefault="00291CDB" w:rsidP="00F51E2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33B7F">
              <w:rPr>
                <w:b/>
              </w:rPr>
              <w:t>Подпрограмма</w:t>
            </w:r>
            <w:r w:rsidRPr="00633B7F">
              <w:rPr>
                <w:rFonts w:eastAsia="Arial"/>
                <w:b/>
                <w:bCs/>
                <w:lang w:eastAsia="zh-CN"/>
              </w:rPr>
              <w:t xml:space="preserve"> 2</w:t>
            </w:r>
            <w:r w:rsidR="00D05AB6" w:rsidRPr="00633B7F">
              <w:rPr>
                <w:rFonts w:eastAsia="Arial"/>
                <w:b/>
                <w:bCs/>
                <w:lang w:eastAsia="zh-CN"/>
              </w:rPr>
              <w:t xml:space="preserve"> </w:t>
            </w:r>
            <w:r w:rsidR="00D05AB6" w:rsidRPr="00633B7F">
              <w:rPr>
                <w:b/>
              </w:rPr>
              <w:t xml:space="preserve">«Повышение безопасности людей при нахождении на водных объектах, расположенных на территории </w:t>
            </w:r>
            <w:proofErr w:type="spellStart"/>
            <w:r w:rsidR="00D05AB6" w:rsidRPr="00633B7F">
              <w:rPr>
                <w:b/>
              </w:rPr>
              <w:t>Вожегодского</w:t>
            </w:r>
            <w:proofErr w:type="spellEnd"/>
            <w:r w:rsidR="00D05AB6" w:rsidRPr="00633B7F">
              <w:rPr>
                <w:b/>
              </w:rPr>
              <w:t xml:space="preserve"> муниципального округа»</w:t>
            </w:r>
          </w:p>
        </w:tc>
      </w:tr>
      <w:tr w:rsidR="00D05AB6" w:rsidRPr="00633B7F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D05AB6" w:rsidP="00D05A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D05AB6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>Основное мероприятие</w:t>
            </w:r>
          </w:p>
          <w:p w:rsidR="00530819" w:rsidRPr="00633B7F" w:rsidRDefault="00530819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>«Установка информационных стендов в местах, где купание запрещено»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007927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Администрация </w:t>
            </w:r>
            <w:proofErr w:type="spellStart"/>
            <w:r w:rsidRPr="00633B7F">
              <w:t>Вожегодского</w:t>
            </w:r>
            <w:proofErr w:type="spellEnd"/>
            <w:r w:rsidRPr="00633B7F">
              <w:t xml:space="preserve">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D05AB6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D05AB6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D05AB6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D05AB6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>2023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104FFD" w:rsidP="00D05AB6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Cs/>
                <w:lang w:eastAsia="zh-CN"/>
              </w:rPr>
            </w:pPr>
            <w:r w:rsidRPr="00633B7F">
              <w:t>упорядочить места массового отдыха населения на водных объектах.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104FFD" w:rsidP="00D05A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B7F">
              <w:rPr>
                <w:color w:val="000000"/>
              </w:rPr>
              <w:t>В 2023 году количество установленных предупреждающих знаков</w:t>
            </w:r>
            <w:r w:rsidR="00291F69" w:rsidRPr="00633B7F">
              <w:rPr>
                <w:color w:val="000000"/>
              </w:rPr>
              <w:t xml:space="preserve"> </w:t>
            </w:r>
            <w:r w:rsidRPr="00633B7F">
              <w:rPr>
                <w:color w:val="000000"/>
              </w:rPr>
              <w:t>составило 8ед.</w:t>
            </w:r>
            <w:r w:rsidR="00530819" w:rsidRPr="00633B7F">
              <w:rPr>
                <w:color w:val="000000"/>
              </w:rPr>
              <w:t>, расходы на реализацию данного мероприятия не осуществлялись.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633B7F" w:rsidRDefault="00D05AB6" w:rsidP="00D05AB6">
            <w:pPr>
              <w:widowControl w:val="0"/>
              <w:autoSpaceDE w:val="0"/>
              <w:autoSpaceDN w:val="0"/>
              <w:adjustRightInd w:val="0"/>
            </w:pPr>
            <w:r w:rsidRPr="00633B7F">
              <w:t>Нет</w:t>
            </w:r>
          </w:p>
        </w:tc>
      </w:tr>
    </w:tbl>
    <w:p w:rsidR="001C0769" w:rsidRPr="00633B7F" w:rsidRDefault="001C0769" w:rsidP="001C0769">
      <w:pPr>
        <w:widowControl w:val="0"/>
        <w:autoSpaceDE w:val="0"/>
        <w:autoSpaceDN w:val="0"/>
        <w:adjustRightInd w:val="0"/>
        <w:jc w:val="both"/>
      </w:pPr>
    </w:p>
    <w:p w:rsidR="001C0769" w:rsidRPr="00633B7F" w:rsidRDefault="001C0769" w:rsidP="001C0769">
      <w:pPr>
        <w:widowControl w:val="0"/>
        <w:autoSpaceDE w:val="0"/>
        <w:autoSpaceDN w:val="0"/>
        <w:adjustRightInd w:val="0"/>
        <w:ind w:firstLine="540"/>
        <w:jc w:val="both"/>
      </w:pPr>
      <w:r w:rsidRPr="00633B7F">
        <w:t>--------------------------------</w:t>
      </w:r>
    </w:p>
    <w:p w:rsidR="001C0769" w:rsidRPr="00633B7F" w:rsidRDefault="001C0769" w:rsidP="001C0769">
      <w:pPr>
        <w:widowControl w:val="0"/>
        <w:autoSpaceDE w:val="0"/>
        <w:autoSpaceDN w:val="0"/>
        <w:adjustRightInd w:val="0"/>
        <w:ind w:firstLine="540"/>
        <w:sectPr w:rsidR="001C0769" w:rsidRPr="00633B7F" w:rsidSect="0091208F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633B7F"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</w:t>
      </w:r>
      <w:r>
        <w:rPr>
          <w:sz w:val="28"/>
          <w:szCs w:val="28"/>
        </w:rPr>
        <w:t>5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2657"/>
      <w:bookmarkEnd w:id="6"/>
      <w:r w:rsidRPr="00313347">
        <w:rPr>
          <w:sz w:val="28"/>
          <w:szCs w:val="28"/>
        </w:rPr>
        <w:t xml:space="preserve">Справочная информация о расходах местного бюджета </w:t>
      </w:r>
      <w:proofErr w:type="spellStart"/>
      <w:r w:rsidRPr="00313347">
        <w:rPr>
          <w:sz w:val="28"/>
          <w:szCs w:val="28"/>
        </w:rPr>
        <w:t>Вожегодского</w:t>
      </w:r>
      <w:proofErr w:type="spellEnd"/>
      <w:r w:rsidRPr="0031334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13347">
        <w:rPr>
          <w:sz w:val="28"/>
          <w:szCs w:val="28"/>
        </w:rPr>
        <w:t xml:space="preserve"> на реализацию целей муниципальной программы </w:t>
      </w:r>
      <w:proofErr w:type="spellStart"/>
      <w:r w:rsidRPr="00313347">
        <w:rPr>
          <w:sz w:val="28"/>
          <w:szCs w:val="28"/>
        </w:rPr>
        <w:t>Вожегодского</w:t>
      </w:r>
      <w:proofErr w:type="spellEnd"/>
      <w:r w:rsidRPr="0031334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1C0769" w:rsidRPr="00633B7F" w:rsidTr="0091208F">
        <w:tc>
          <w:tcPr>
            <w:tcW w:w="2268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Статус</w:t>
            </w:r>
          </w:p>
        </w:tc>
        <w:tc>
          <w:tcPr>
            <w:tcW w:w="2376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Источник финансового обеспечения</w:t>
            </w:r>
          </w:p>
        </w:tc>
        <w:tc>
          <w:tcPr>
            <w:tcW w:w="1418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Оценка расходов на отчетный год </w:t>
            </w:r>
            <w:hyperlink w:anchor="Par2835" w:history="1">
              <w:r w:rsidRPr="00633B7F"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Фактические расходы за отчетный год </w:t>
            </w:r>
            <w:hyperlink w:anchor="Par2836" w:history="1">
              <w:r w:rsidRPr="00633B7F">
                <w:rPr>
                  <w:color w:val="0000FF"/>
                </w:rPr>
                <w:t>&lt;**&gt;</w:t>
              </w:r>
            </w:hyperlink>
          </w:p>
        </w:tc>
        <w:tc>
          <w:tcPr>
            <w:tcW w:w="1560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Освоено средств за отчетный год, %</w:t>
            </w:r>
          </w:p>
        </w:tc>
        <w:tc>
          <w:tcPr>
            <w:tcW w:w="173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Пояснение (причины </w:t>
            </w:r>
            <w:proofErr w:type="spellStart"/>
            <w:r w:rsidRPr="00633B7F">
              <w:t>неосвоения</w:t>
            </w:r>
            <w:proofErr w:type="spellEnd"/>
            <w:r w:rsidRPr="00633B7F">
              <w:t>, экономии)</w:t>
            </w:r>
          </w:p>
        </w:tc>
      </w:tr>
      <w:tr w:rsidR="001C0769" w:rsidRPr="00633B7F" w:rsidTr="0091208F">
        <w:tc>
          <w:tcPr>
            <w:tcW w:w="2268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1</w:t>
            </w:r>
          </w:p>
        </w:tc>
        <w:tc>
          <w:tcPr>
            <w:tcW w:w="2376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2</w:t>
            </w: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3</w:t>
            </w:r>
          </w:p>
        </w:tc>
        <w:tc>
          <w:tcPr>
            <w:tcW w:w="1418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4</w:t>
            </w:r>
          </w:p>
        </w:tc>
        <w:tc>
          <w:tcPr>
            <w:tcW w:w="1842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5</w:t>
            </w:r>
          </w:p>
        </w:tc>
        <w:tc>
          <w:tcPr>
            <w:tcW w:w="1560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6</w:t>
            </w:r>
          </w:p>
        </w:tc>
        <w:tc>
          <w:tcPr>
            <w:tcW w:w="173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B7F">
              <w:t>7</w:t>
            </w:r>
          </w:p>
        </w:tc>
      </w:tr>
      <w:tr w:rsidR="001C0769" w:rsidRPr="00633B7F" w:rsidTr="0091208F">
        <w:tc>
          <w:tcPr>
            <w:tcW w:w="2268" w:type="dxa"/>
            <w:vMerge w:val="restart"/>
          </w:tcPr>
          <w:p w:rsidR="001C0769" w:rsidRPr="00633B7F" w:rsidRDefault="001C0769" w:rsidP="002525FE">
            <w:pPr>
              <w:widowControl w:val="0"/>
              <w:autoSpaceDE w:val="0"/>
              <w:autoSpaceDN w:val="0"/>
              <w:adjustRightInd w:val="0"/>
            </w:pPr>
            <w:r w:rsidRPr="00633B7F">
              <w:t>Муниципальная программа</w:t>
            </w:r>
            <w:r w:rsidR="00097E2C" w:rsidRPr="00633B7F">
              <w:rPr>
                <w:rFonts w:eastAsia="Arial"/>
                <w:b/>
              </w:rPr>
              <w:t xml:space="preserve"> </w:t>
            </w:r>
          </w:p>
        </w:tc>
        <w:tc>
          <w:tcPr>
            <w:tcW w:w="2376" w:type="dxa"/>
            <w:vMerge w:val="restart"/>
          </w:tcPr>
          <w:p w:rsidR="001C0769" w:rsidRPr="00633B7F" w:rsidRDefault="00FD1139" w:rsidP="00216C5C">
            <w:pPr>
              <w:widowControl w:val="0"/>
              <w:autoSpaceDE w:val="0"/>
              <w:autoSpaceDN w:val="0"/>
              <w:adjustRightInd w:val="0"/>
            </w:pPr>
            <w:r w:rsidRPr="00633B7F">
              <w:rPr>
                <w:b/>
              </w:rPr>
              <w:t>«</w:t>
            </w:r>
            <w:r w:rsidRPr="00633B7F">
              <w:t xml:space="preserve"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Pr="00633B7F">
              <w:t>Вожегодского</w:t>
            </w:r>
            <w:proofErr w:type="spellEnd"/>
            <w:r w:rsidRPr="00633B7F">
              <w:t xml:space="preserve"> муниципального округа на 2023-2027 годы»</w:t>
            </w: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всего, в том числе</w:t>
            </w:r>
          </w:p>
        </w:tc>
        <w:tc>
          <w:tcPr>
            <w:tcW w:w="1418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9009,0</w:t>
            </w:r>
          </w:p>
        </w:tc>
        <w:tc>
          <w:tcPr>
            <w:tcW w:w="1842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8893,3</w:t>
            </w:r>
          </w:p>
        </w:tc>
        <w:tc>
          <w:tcPr>
            <w:tcW w:w="1560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98,7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9009,0</w:t>
            </w:r>
          </w:p>
        </w:tc>
        <w:tc>
          <w:tcPr>
            <w:tcW w:w="1842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8893,3</w:t>
            </w:r>
          </w:p>
        </w:tc>
        <w:tc>
          <w:tcPr>
            <w:tcW w:w="1560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98,7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 w:val="restart"/>
          </w:tcPr>
          <w:p w:rsidR="001C0769" w:rsidRPr="00633B7F" w:rsidRDefault="00216C5C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Подпрограмма 1</w:t>
            </w:r>
          </w:p>
          <w:p w:rsidR="00097E2C" w:rsidRPr="00633B7F" w:rsidRDefault="00097E2C" w:rsidP="009120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6" w:type="dxa"/>
            <w:vMerge w:val="restart"/>
          </w:tcPr>
          <w:p w:rsidR="001C0769" w:rsidRPr="00633B7F" w:rsidRDefault="00FA410C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</w:t>
            </w:r>
            <w:r w:rsidRPr="00633B7F">
              <w:lastRenderedPageBreak/>
              <w:t xml:space="preserve">ситуациях природного и техногенного характера на территории </w:t>
            </w:r>
            <w:proofErr w:type="spellStart"/>
            <w:r w:rsidRPr="00633B7F">
              <w:t>Вожегодского</w:t>
            </w:r>
            <w:proofErr w:type="spellEnd"/>
            <w:r w:rsidRPr="00633B7F">
              <w:t xml:space="preserve"> муниципального округа»</w:t>
            </w: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633B7F" w:rsidRDefault="00FD1139" w:rsidP="00FA410C">
            <w:pPr>
              <w:widowControl w:val="0"/>
              <w:autoSpaceDE w:val="0"/>
              <w:autoSpaceDN w:val="0"/>
              <w:adjustRightInd w:val="0"/>
            </w:pPr>
            <w:r w:rsidRPr="00633B7F">
              <w:t>9009,0</w:t>
            </w:r>
          </w:p>
        </w:tc>
        <w:tc>
          <w:tcPr>
            <w:tcW w:w="1842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8893,3</w:t>
            </w:r>
          </w:p>
        </w:tc>
        <w:tc>
          <w:tcPr>
            <w:tcW w:w="1560" w:type="dxa"/>
          </w:tcPr>
          <w:p w:rsidR="001C0769" w:rsidRPr="00633B7F" w:rsidRDefault="00FD1139" w:rsidP="00296CBE">
            <w:pPr>
              <w:widowControl w:val="0"/>
              <w:autoSpaceDE w:val="0"/>
              <w:autoSpaceDN w:val="0"/>
              <w:adjustRightInd w:val="0"/>
            </w:pPr>
            <w:r w:rsidRPr="00633B7F">
              <w:t>98,7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9009,0</w:t>
            </w:r>
          </w:p>
        </w:tc>
        <w:tc>
          <w:tcPr>
            <w:tcW w:w="1842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8893,3</w:t>
            </w:r>
          </w:p>
        </w:tc>
        <w:tc>
          <w:tcPr>
            <w:tcW w:w="1560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98,7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трансферты, передаваемые </w:t>
            </w:r>
            <w:r w:rsidRPr="00633B7F">
              <w:lastRenderedPageBreak/>
              <w:t>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lastRenderedPageBreak/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 w:val="restart"/>
          </w:tcPr>
          <w:p w:rsidR="001C0769" w:rsidRPr="00633B7F" w:rsidRDefault="00097E2C" w:rsidP="002525FE">
            <w:pPr>
              <w:widowControl w:val="0"/>
              <w:autoSpaceDE w:val="0"/>
              <w:autoSpaceDN w:val="0"/>
              <w:adjustRightInd w:val="0"/>
            </w:pPr>
            <w:r w:rsidRPr="00633B7F">
              <w:t>Основное меро</w:t>
            </w:r>
            <w:r w:rsidR="00216C5C" w:rsidRPr="00633B7F">
              <w:t xml:space="preserve">приятие </w:t>
            </w:r>
            <w:r w:rsidRPr="00633B7F">
              <w:t xml:space="preserve"> </w:t>
            </w:r>
          </w:p>
        </w:tc>
        <w:tc>
          <w:tcPr>
            <w:tcW w:w="2376" w:type="dxa"/>
            <w:vMerge w:val="restart"/>
          </w:tcPr>
          <w:p w:rsidR="00FA410C" w:rsidRPr="00633B7F" w:rsidRDefault="00FA410C" w:rsidP="00FA410C">
            <w:pPr>
              <w:ind w:hanging="44"/>
            </w:pPr>
            <w:r w:rsidRPr="00633B7F">
              <w:t>Оснащение системами оповещения населенных пунктов</w:t>
            </w:r>
          </w:p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всего, в том числе</w:t>
            </w:r>
          </w:p>
        </w:tc>
        <w:tc>
          <w:tcPr>
            <w:tcW w:w="1418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800,0</w:t>
            </w:r>
          </w:p>
        </w:tc>
        <w:tc>
          <w:tcPr>
            <w:tcW w:w="1842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796,0</w:t>
            </w:r>
          </w:p>
        </w:tc>
        <w:tc>
          <w:tcPr>
            <w:tcW w:w="1560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99,5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800,0</w:t>
            </w:r>
          </w:p>
        </w:tc>
        <w:tc>
          <w:tcPr>
            <w:tcW w:w="1842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796,0</w:t>
            </w:r>
          </w:p>
        </w:tc>
        <w:tc>
          <w:tcPr>
            <w:tcW w:w="1560" w:type="dxa"/>
          </w:tcPr>
          <w:p w:rsidR="001C0769" w:rsidRPr="00633B7F" w:rsidRDefault="00FD113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99,5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1C0769" w:rsidRPr="00633B7F" w:rsidTr="0091208F">
        <w:tc>
          <w:tcPr>
            <w:tcW w:w="2268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1C0769" w:rsidRPr="00633B7F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</w:tcPr>
          <w:p w:rsidR="001C0769" w:rsidRPr="00633B7F" w:rsidRDefault="00AD32D4" w:rsidP="0091208F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77746C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77746C" w:rsidP="0077746C">
            <w:pPr>
              <w:widowControl w:val="0"/>
              <w:autoSpaceDE w:val="0"/>
              <w:autoSpaceDN w:val="0"/>
              <w:adjustRightInd w:val="0"/>
            </w:pPr>
            <w:r w:rsidRPr="00633B7F">
              <w:t>Мероприятия по содержанию противопожарных водоёмов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679,0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658,5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97,0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679,0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658,5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97,0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77746C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77746C" w:rsidP="0077746C">
            <w:pPr>
              <w:widowControl w:val="0"/>
              <w:autoSpaceDE w:val="0"/>
              <w:autoSpaceDN w:val="0"/>
              <w:adjustRightInd w:val="0"/>
            </w:pPr>
            <w:r w:rsidRPr="00633B7F">
              <w:t>Реализация мероприятий по предупреждению и ликвидации последствий ЧС и стихийных бедствий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409,0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317,8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77,7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409,0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317,8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77,7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</w:t>
            </w:r>
            <w:r w:rsidRPr="00633B7F">
              <w:lastRenderedPageBreak/>
              <w:t xml:space="preserve">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FD113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FD1139">
            <w:pPr>
              <w:widowControl w:val="0"/>
              <w:autoSpaceDE w:val="0"/>
              <w:autoSpaceDN w:val="0"/>
              <w:adjustRightInd w:val="0"/>
            </w:pPr>
            <w:r w:rsidRPr="00633B7F">
              <w:t>О</w:t>
            </w:r>
            <w:r w:rsidR="0077746C" w:rsidRPr="00633B7F">
              <w:t>беспечение деятельности МБУ защиты в ЧС «АСС»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7121,0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7121,0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7121,0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7121,0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77746C" w:rsidP="00FD1139">
            <w:pPr>
              <w:widowControl w:val="0"/>
              <w:autoSpaceDE w:val="0"/>
              <w:autoSpaceDN w:val="0"/>
              <w:adjustRightInd w:val="0"/>
            </w:pPr>
            <w:r w:rsidRPr="00633B7F">
              <w:t>Подпрограмма</w:t>
            </w:r>
            <w:r w:rsidRPr="00633B7F">
              <w:rPr>
                <w:rFonts w:eastAsia="Arial"/>
                <w:bCs/>
                <w:lang w:eastAsia="zh-CN"/>
              </w:rPr>
              <w:t xml:space="preserve"> 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77746C" w:rsidP="00FD113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Повышение безопасности людей при нахождении на водных объектах, расположенных на территории </w:t>
            </w:r>
            <w:proofErr w:type="spellStart"/>
            <w:r w:rsidRPr="00633B7F">
              <w:t>Вож</w:t>
            </w:r>
            <w:r w:rsidR="00FD1139" w:rsidRPr="00633B7F">
              <w:t>егодского</w:t>
            </w:r>
            <w:proofErr w:type="spellEnd"/>
            <w:r w:rsidR="00FD1139" w:rsidRPr="00633B7F">
              <w:t xml:space="preserve">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трансферты, передаваемые </w:t>
            </w:r>
            <w:r w:rsidRPr="00633B7F">
              <w:lastRenderedPageBreak/>
              <w:t>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FD1139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FD1139">
            <w:pPr>
              <w:widowControl w:val="0"/>
              <w:autoSpaceDE w:val="0"/>
              <w:autoSpaceDN w:val="0"/>
              <w:adjustRightInd w:val="0"/>
            </w:pPr>
            <w:r w:rsidRPr="00633B7F">
              <w:t>У</w:t>
            </w:r>
            <w:r w:rsidR="0077746C" w:rsidRPr="00633B7F">
              <w:t>становка информационных стендов в местах, где купание запрещено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FD1139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  <w:r w:rsidRPr="00633B7F">
              <w:t>-</w:t>
            </w:r>
          </w:p>
        </w:tc>
      </w:tr>
      <w:tr w:rsidR="00216C5C" w:rsidRPr="00633B7F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3B7F" w:rsidRDefault="00216C5C" w:rsidP="003002C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0769" w:rsidRPr="00633B7F" w:rsidRDefault="001C0769" w:rsidP="001C0769">
      <w:pPr>
        <w:widowControl w:val="0"/>
        <w:autoSpaceDE w:val="0"/>
        <w:autoSpaceDN w:val="0"/>
        <w:adjustRightInd w:val="0"/>
        <w:ind w:firstLine="540"/>
        <w:jc w:val="both"/>
      </w:pPr>
      <w:r w:rsidRPr="00633B7F">
        <w:t>--------------------------------</w:t>
      </w:r>
    </w:p>
    <w:p w:rsidR="001C0769" w:rsidRPr="00633B7F" w:rsidRDefault="001C0769" w:rsidP="001C0769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2835"/>
      <w:bookmarkEnd w:id="7"/>
      <w:r w:rsidRPr="00633B7F">
        <w:t xml:space="preserve">&lt;*&gt; В соответствии со сводной бюджетной росписью местного бюджета </w:t>
      </w:r>
      <w:proofErr w:type="spellStart"/>
      <w:r w:rsidRPr="00633B7F">
        <w:t>Вожегодского</w:t>
      </w:r>
      <w:proofErr w:type="spellEnd"/>
      <w:r w:rsidRPr="00633B7F">
        <w:t xml:space="preserve"> муниципального округа на 31 декабря отчетного года </w:t>
      </w:r>
      <w:bookmarkStart w:id="8" w:name="Par2836"/>
      <w:bookmarkEnd w:id="8"/>
    </w:p>
    <w:p w:rsidR="001C0769" w:rsidRPr="00633B7F" w:rsidRDefault="001C0769" w:rsidP="001C0769">
      <w:pPr>
        <w:widowControl w:val="0"/>
        <w:autoSpaceDE w:val="0"/>
        <w:autoSpaceDN w:val="0"/>
        <w:adjustRightInd w:val="0"/>
        <w:ind w:firstLine="540"/>
        <w:jc w:val="both"/>
      </w:pPr>
      <w:r w:rsidRPr="00633B7F">
        <w:t xml:space="preserve">&lt;**&gt; Кассовые расходы </w:t>
      </w:r>
    </w:p>
    <w:p w:rsidR="001C0769" w:rsidRPr="0078547D" w:rsidRDefault="001C0769" w:rsidP="001C0769">
      <w:pPr>
        <w:pStyle w:val="ConsPlusNonformat"/>
        <w:jc w:val="both"/>
        <w:sectPr w:rsidR="001C0769" w:rsidRPr="0078547D" w:rsidSect="0091208F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</w:p>
    <w:p w:rsidR="009F16E4" w:rsidRPr="00313347" w:rsidRDefault="009F16E4" w:rsidP="009F16E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</w:t>
      </w:r>
      <w:r>
        <w:rPr>
          <w:sz w:val="28"/>
          <w:szCs w:val="28"/>
        </w:rPr>
        <w:t>6</w:t>
      </w:r>
    </w:p>
    <w:p w:rsidR="009F16E4" w:rsidRPr="00313347" w:rsidRDefault="009F16E4" w:rsidP="009F1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2842"/>
      <w:bookmarkEnd w:id="9"/>
      <w:r w:rsidRPr="00313347">
        <w:rPr>
          <w:sz w:val="28"/>
          <w:szCs w:val="28"/>
        </w:rPr>
        <w:t>Отчет о выполнении сводных показателей муниципальных</w:t>
      </w:r>
    </w:p>
    <w:p w:rsidR="009F16E4" w:rsidRPr="00313347" w:rsidRDefault="009F16E4" w:rsidP="009F1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заданий на оказание муниципальных услуг (работ)</w:t>
      </w:r>
    </w:p>
    <w:p w:rsidR="009F16E4" w:rsidRPr="00313347" w:rsidRDefault="009F16E4" w:rsidP="009F1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муниципальными бюджетными учреждениями по муниципальной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984"/>
        <w:gridCol w:w="1839"/>
        <w:gridCol w:w="1109"/>
        <w:gridCol w:w="1757"/>
        <w:gridCol w:w="1814"/>
        <w:gridCol w:w="1474"/>
      </w:tblGrid>
      <w:tr w:rsidR="009F16E4" w:rsidRPr="00313347" w:rsidTr="00F74B5D">
        <w:tc>
          <w:tcPr>
            <w:tcW w:w="4252" w:type="dxa"/>
            <w:vMerge w:val="restart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Наименование услуги (работы), показателя объема услуги (работы), подпрограммы</w:t>
            </w:r>
          </w:p>
        </w:tc>
        <w:tc>
          <w:tcPr>
            <w:tcW w:w="4932" w:type="dxa"/>
            <w:gridSpan w:val="3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Значение показателя объема услуги (работы)</w:t>
            </w:r>
          </w:p>
        </w:tc>
        <w:tc>
          <w:tcPr>
            <w:tcW w:w="5045" w:type="dxa"/>
            <w:gridSpan w:val="3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Расходы местного бюджета на оказание муниципальной услуги (работы) (тыс. руб.)</w:t>
            </w:r>
          </w:p>
        </w:tc>
      </w:tr>
      <w:tr w:rsidR="009F16E4" w:rsidRPr="00313347" w:rsidTr="00A23916">
        <w:tc>
          <w:tcPr>
            <w:tcW w:w="4252" w:type="dxa"/>
            <w:vMerge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план на 1 января отчетного года</w:t>
            </w:r>
          </w:p>
        </w:tc>
        <w:tc>
          <w:tcPr>
            <w:tcW w:w="183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план на 31 декабря отчетного года</w:t>
            </w:r>
          </w:p>
        </w:tc>
        <w:tc>
          <w:tcPr>
            <w:tcW w:w="110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факт</w:t>
            </w:r>
          </w:p>
        </w:tc>
        <w:tc>
          <w:tcPr>
            <w:tcW w:w="1757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 1 января отчетного года</w:t>
            </w:r>
          </w:p>
        </w:tc>
        <w:tc>
          <w:tcPr>
            <w:tcW w:w="181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 31 декабря отчетного года</w:t>
            </w:r>
          </w:p>
        </w:tc>
        <w:tc>
          <w:tcPr>
            <w:tcW w:w="147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кассовое исполнение</w:t>
            </w:r>
          </w:p>
        </w:tc>
      </w:tr>
      <w:tr w:rsidR="009F16E4" w:rsidRPr="00313347" w:rsidTr="00A23916">
        <w:tc>
          <w:tcPr>
            <w:tcW w:w="4252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7</w:t>
            </w:r>
          </w:p>
        </w:tc>
      </w:tr>
      <w:tr w:rsidR="009F16E4" w:rsidRPr="00313347" w:rsidTr="00F74B5D">
        <w:tc>
          <w:tcPr>
            <w:tcW w:w="4252" w:type="dxa"/>
          </w:tcPr>
          <w:p w:rsidR="009F16E4" w:rsidRPr="00313347" w:rsidRDefault="00FD1139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  <w:r w:rsidR="009F16E4" w:rsidRPr="00313347">
              <w:rPr>
                <w:sz w:val="28"/>
                <w:szCs w:val="28"/>
              </w:rPr>
              <w:t xml:space="preserve"> и ее содержание:</w:t>
            </w:r>
          </w:p>
        </w:tc>
        <w:tc>
          <w:tcPr>
            <w:tcW w:w="9977" w:type="dxa"/>
            <w:gridSpan w:val="6"/>
          </w:tcPr>
          <w:p w:rsidR="00591BB4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</w:p>
          <w:p w:rsidR="00591BB4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9F16E4" w:rsidRPr="00313347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направленных на обеспечение реагирования на чрезвычайные ситуации</w:t>
            </w:r>
            <w:r w:rsidRPr="00313347">
              <w:rPr>
                <w:sz w:val="28"/>
                <w:szCs w:val="28"/>
              </w:rPr>
              <w:t xml:space="preserve"> </w:t>
            </w:r>
            <w:r w:rsidR="009F16E4" w:rsidRPr="00313347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9F16E4" w:rsidRPr="00313347" w:rsidTr="00F74B5D">
        <w:tc>
          <w:tcPr>
            <w:tcW w:w="4252" w:type="dxa"/>
          </w:tcPr>
          <w:p w:rsidR="009F16E4" w:rsidRPr="00313347" w:rsidRDefault="00FD1139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работы</w:t>
            </w:r>
            <w:r w:rsidR="009F16E4" w:rsidRPr="00313347">
              <w:rPr>
                <w:sz w:val="28"/>
                <w:szCs w:val="28"/>
              </w:rPr>
              <w:t>, ед. изм.:</w:t>
            </w:r>
          </w:p>
        </w:tc>
        <w:tc>
          <w:tcPr>
            <w:tcW w:w="9977" w:type="dxa"/>
            <w:gridSpan w:val="6"/>
          </w:tcPr>
          <w:p w:rsidR="009F16E4" w:rsidRPr="00313347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времени обеспечения постоянной готовности учреждения к реагированию на чрезвычайные ситуации, человеко-часы</w:t>
            </w:r>
          </w:p>
        </w:tc>
      </w:tr>
      <w:tr w:rsidR="009F16E4" w:rsidRPr="00313347" w:rsidTr="00A23916">
        <w:tc>
          <w:tcPr>
            <w:tcW w:w="4252" w:type="dxa"/>
          </w:tcPr>
          <w:p w:rsidR="009F16E4" w:rsidRPr="00313347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984" w:type="dxa"/>
          </w:tcPr>
          <w:p w:rsidR="009F16E4" w:rsidRPr="008A3415" w:rsidRDefault="00A23916" w:rsidP="00510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17520</w:t>
            </w:r>
          </w:p>
        </w:tc>
        <w:tc>
          <w:tcPr>
            <w:tcW w:w="1839" w:type="dxa"/>
          </w:tcPr>
          <w:p w:rsidR="009F16E4" w:rsidRPr="008A3415" w:rsidRDefault="00A23916" w:rsidP="00510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17520</w:t>
            </w:r>
          </w:p>
        </w:tc>
        <w:tc>
          <w:tcPr>
            <w:tcW w:w="1109" w:type="dxa"/>
          </w:tcPr>
          <w:p w:rsidR="009F16E4" w:rsidRPr="008A3415" w:rsidRDefault="00A23916" w:rsidP="00510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17420</w:t>
            </w:r>
          </w:p>
        </w:tc>
        <w:tc>
          <w:tcPr>
            <w:tcW w:w="1757" w:type="dxa"/>
          </w:tcPr>
          <w:p w:rsidR="009F16E4" w:rsidRPr="008A3415" w:rsidRDefault="008A3415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4500,0</w:t>
            </w:r>
          </w:p>
        </w:tc>
        <w:tc>
          <w:tcPr>
            <w:tcW w:w="1814" w:type="dxa"/>
          </w:tcPr>
          <w:p w:rsidR="009F16E4" w:rsidRPr="008A3415" w:rsidRDefault="00591BB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7121,0</w:t>
            </w:r>
          </w:p>
        </w:tc>
        <w:tc>
          <w:tcPr>
            <w:tcW w:w="1474" w:type="dxa"/>
          </w:tcPr>
          <w:p w:rsidR="009F16E4" w:rsidRPr="008A3415" w:rsidRDefault="00591BB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7121,0</w:t>
            </w:r>
          </w:p>
        </w:tc>
      </w:tr>
      <w:tr w:rsidR="009F16E4" w:rsidRPr="00313347" w:rsidTr="00A23916">
        <w:tc>
          <w:tcPr>
            <w:tcW w:w="4252" w:type="dxa"/>
          </w:tcPr>
          <w:p w:rsidR="009F16E4" w:rsidRPr="008A3415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9F16E4" w:rsidRPr="008A3415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x</w:t>
            </w:r>
          </w:p>
        </w:tc>
        <w:tc>
          <w:tcPr>
            <w:tcW w:w="1839" w:type="dxa"/>
          </w:tcPr>
          <w:p w:rsidR="009F16E4" w:rsidRPr="008A3415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x</w:t>
            </w:r>
          </w:p>
        </w:tc>
        <w:tc>
          <w:tcPr>
            <w:tcW w:w="1109" w:type="dxa"/>
          </w:tcPr>
          <w:p w:rsidR="009F16E4" w:rsidRPr="008A3415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9F16E4" w:rsidRPr="008A3415" w:rsidRDefault="009F16E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16E4" w:rsidRPr="008A3415" w:rsidRDefault="00591BB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7121,0</w:t>
            </w:r>
          </w:p>
        </w:tc>
        <w:tc>
          <w:tcPr>
            <w:tcW w:w="1474" w:type="dxa"/>
          </w:tcPr>
          <w:p w:rsidR="009F16E4" w:rsidRPr="008A3415" w:rsidRDefault="00591BB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7121,0</w:t>
            </w:r>
          </w:p>
        </w:tc>
      </w:tr>
      <w:tr w:rsidR="009F16E4" w:rsidRPr="00313347" w:rsidTr="00A23916">
        <w:tc>
          <w:tcPr>
            <w:tcW w:w="4252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83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10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9F16E4" w:rsidRPr="00313347" w:rsidRDefault="009F16E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16E4" w:rsidRPr="00313347" w:rsidRDefault="009F16E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F16E4" w:rsidRPr="00313347" w:rsidRDefault="009F16E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16E4" w:rsidRPr="00313347" w:rsidTr="00A23916">
        <w:tc>
          <w:tcPr>
            <w:tcW w:w="4252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Подп</w:t>
            </w:r>
            <w:r w:rsidR="00591BB4">
              <w:rPr>
                <w:sz w:val="28"/>
                <w:szCs w:val="28"/>
              </w:rPr>
              <w:t>рограмма 1</w:t>
            </w:r>
          </w:p>
        </w:tc>
        <w:tc>
          <w:tcPr>
            <w:tcW w:w="198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83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10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9F16E4" w:rsidRPr="00313347" w:rsidRDefault="008A3415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1814" w:type="dxa"/>
          </w:tcPr>
          <w:p w:rsidR="009F16E4" w:rsidRPr="00313347" w:rsidRDefault="00591BB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7121,0</w:t>
            </w:r>
          </w:p>
        </w:tc>
        <w:tc>
          <w:tcPr>
            <w:tcW w:w="1474" w:type="dxa"/>
          </w:tcPr>
          <w:p w:rsidR="009F16E4" w:rsidRPr="00313347" w:rsidRDefault="00591BB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7121,0</w:t>
            </w:r>
          </w:p>
        </w:tc>
      </w:tr>
    </w:tbl>
    <w:p w:rsidR="009F16E4" w:rsidRDefault="009F16E4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F16E4" w:rsidRDefault="009F16E4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F16E4" w:rsidRDefault="009F16E4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F16E4" w:rsidRDefault="009F16E4" w:rsidP="00624E7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F16E4" w:rsidRDefault="009F16E4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t>Таблица 1</w:t>
      </w:r>
      <w:r>
        <w:rPr>
          <w:sz w:val="28"/>
          <w:szCs w:val="28"/>
        </w:rPr>
        <w:t>7</w:t>
      </w:r>
    </w:p>
    <w:p w:rsidR="009102B3" w:rsidRDefault="009102B3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0" w:name="Par2927"/>
      <w:bookmarkEnd w:id="10"/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Отчет об использовании бюджетных ассигнований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бюджета на выполнение муниципальных заданий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на оказание муниципальных услуг (работ) муниципальными бюджетными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учреждениями по муниципальной программе в разрезе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подпрограмм муниципальной программы</w:t>
      </w:r>
    </w:p>
    <w:tbl>
      <w:tblPr>
        <w:tblW w:w="1540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84"/>
        <w:gridCol w:w="3248"/>
        <w:gridCol w:w="3248"/>
        <w:gridCol w:w="2725"/>
      </w:tblGrid>
      <w:tr w:rsidR="001C0769" w:rsidRPr="00624E72" w:rsidTr="00624E72">
        <w:trPr>
          <w:trHeight w:val="356"/>
          <w:jc w:val="center"/>
        </w:trPr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E7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E72">
              <w:rPr>
                <w:sz w:val="24"/>
                <w:szCs w:val="24"/>
              </w:rPr>
              <w:t>Расходы местного бюджета на оказание муниципальных услуг (работ) (тыс. руб.)</w:t>
            </w:r>
          </w:p>
        </w:tc>
      </w:tr>
      <w:tr w:rsidR="001C0769" w:rsidRPr="00624E72" w:rsidTr="0091208F">
        <w:trPr>
          <w:trHeight w:val="143"/>
          <w:jc w:val="center"/>
        </w:trPr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E72">
              <w:rPr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E72">
              <w:rPr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E72">
              <w:rPr>
                <w:sz w:val="24"/>
                <w:szCs w:val="24"/>
              </w:rPr>
              <w:t>кассовое исполнение</w:t>
            </w:r>
          </w:p>
        </w:tc>
      </w:tr>
      <w:tr w:rsidR="001C0769" w:rsidRPr="00313347" w:rsidTr="0091208F">
        <w:trPr>
          <w:trHeight w:val="323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13347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</w:tr>
      <w:tr w:rsidR="00624E72" w:rsidRPr="00313347" w:rsidTr="0091208F">
        <w:trPr>
          <w:trHeight w:val="632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Default="00624E72" w:rsidP="0062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Итого по муниципальной программе</w:t>
            </w:r>
            <w:r>
              <w:rPr>
                <w:sz w:val="28"/>
                <w:szCs w:val="28"/>
              </w:rPr>
              <w:t xml:space="preserve"> </w:t>
            </w:r>
          </w:p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1CDB">
              <w:rPr>
                <w:b/>
                <w:sz w:val="22"/>
                <w:szCs w:val="22"/>
              </w:rPr>
              <w:t>«</w:t>
            </w:r>
            <w:r w:rsidRPr="00291CDB">
              <w:rPr>
                <w:sz w:val="22"/>
                <w:szCs w:val="22"/>
              </w:rPr>
              <w:t xml:space="preserve"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Pr="00291CDB">
              <w:rPr>
                <w:sz w:val="22"/>
                <w:szCs w:val="22"/>
              </w:rPr>
              <w:t>Вожегодского</w:t>
            </w:r>
            <w:proofErr w:type="spellEnd"/>
            <w:r w:rsidRPr="00291CDB">
              <w:rPr>
                <w:sz w:val="22"/>
                <w:szCs w:val="22"/>
              </w:rPr>
              <w:t xml:space="preserve"> муниципального округа на 2023-2027 годы»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7121,0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7121,0</w:t>
            </w:r>
          </w:p>
        </w:tc>
      </w:tr>
      <w:tr w:rsidR="001C0769" w:rsidRPr="00624E72" w:rsidTr="00624E72">
        <w:trPr>
          <w:trHeight w:val="111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91208F">
            <w:pPr>
              <w:widowControl w:val="0"/>
              <w:autoSpaceDE w:val="0"/>
              <w:autoSpaceDN w:val="0"/>
              <w:adjustRightInd w:val="0"/>
            </w:pPr>
            <w:r w:rsidRPr="00624E72">
              <w:t>в том числе: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296C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296C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624E72" w:rsidRDefault="001C0769" w:rsidP="00296C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4E72" w:rsidRPr="00313347" w:rsidTr="0091208F">
        <w:trPr>
          <w:trHeight w:val="323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Подпрограм</w:t>
            </w:r>
            <w:r>
              <w:rPr>
                <w:sz w:val="28"/>
                <w:szCs w:val="28"/>
              </w:rPr>
              <w:t xml:space="preserve">ма 1 </w:t>
            </w:r>
            <w:r w:rsidRPr="00FA410C">
              <w:rPr>
                <w:sz w:val="28"/>
                <w:szCs w:val="28"/>
              </w:rPr>
              <w:t>«</w:t>
            </w:r>
            <w:r w:rsidRPr="00FA410C">
              <w:rPr>
                <w:sz w:val="22"/>
                <w:szCs w:val="22"/>
              </w:rPr>
              <w:t xml:space="preserve">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Pr="00FA410C">
              <w:rPr>
                <w:sz w:val="22"/>
                <w:szCs w:val="22"/>
              </w:rPr>
              <w:t>Вожегодского</w:t>
            </w:r>
            <w:proofErr w:type="spellEnd"/>
            <w:r w:rsidRPr="00FA410C">
              <w:rPr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7121,0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E72" w:rsidRPr="00313347" w:rsidRDefault="00624E72" w:rsidP="00624E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7121,0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DFA" w:rsidRPr="00313347" w:rsidRDefault="00B65DFA" w:rsidP="00B65DFA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B65DFA" w:rsidRPr="00313347" w:rsidSect="00AD6BED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rFonts w:ascii="Times New Roman" w:hAnsi="Times New Roman" w:cs="Times New Roman"/>
          <w:sz w:val="28"/>
          <w:szCs w:val="28"/>
        </w:rPr>
        <w:t>Руководитель ответственного исполнителя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___________________</w:t>
      </w:r>
      <w:r w:rsidRPr="00313347">
        <w:rPr>
          <w:rFonts w:ascii="Times New Roman" w:hAnsi="Times New Roman" w:cs="Times New Roman"/>
          <w:sz w:val="28"/>
          <w:szCs w:val="28"/>
        </w:rPr>
        <w:t>(Ф.И.О.)</w:t>
      </w:r>
    </w:p>
    <w:p w:rsidR="001C0769" w:rsidRDefault="001C0769" w:rsidP="00444939">
      <w:pPr>
        <w:rPr>
          <w:b/>
          <w:sz w:val="28"/>
          <w:szCs w:val="28"/>
        </w:rPr>
      </w:pPr>
    </w:p>
    <w:p w:rsidR="009D7C27" w:rsidRDefault="009D7C27" w:rsidP="00444939">
      <w:pPr>
        <w:rPr>
          <w:b/>
          <w:sz w:val="28"/>
          <w:szCs w:val="28"/>
        </w:rPr>
      </w:pPr>
    </w:p>
    <w:p w:rsidR="009D7C27" w:rsidRDefault="009D7C27" w:rsidP="00444939">
      <w:pPr>
        <w:rPr>
          <w:b/>
          <w:sz w:val="28"/>
          <w:szCs w:val="28"/>
        </w:rPr>
      </w:pPr>
    </w:p>
    <w:p w:rsidR="009D7C27" w:rsidRPr="007B7297" w:rsidRDefault="009D7C27" w:rsidP="00444939">
      <w:pPr>
        <w:rPr>
          <w:b/>
          <w:sz w:val="28"/>
          <w:szCs w:val="28"/>
        </w:rPr>
      </w:pPr>
    </w:p>
    <w:sectPr w:rsidR="009D7C27" w:rsidRPr="007B7297" w:rsidSect="0091208F">
      <w:pgSz w:w="11905" w:h="16838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CD" w:rsidRDefault="003002CD">
      <w:r>
        <w:separator/>
      </w:r>
    </w:p>
  </w:endnote>
  <w:endnote w:type="continuationSeparator" w:id="0">
    <w:p w:rsidR="003002CD" w:rsidRDefault="0030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CD" w:rsidRDefault="003002CD" w:rsidP="003002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2CD" w:rsidRDefault="003002C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CD" w:rsidRDefault="003002CD" w:rsidP="003002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F68">
      <w:rPr>
        <w:rStyle w:val="a5"/>
        <w:noProof/>
      </w:rPr>
      <w:t>2</w:t>
    </w:r>
    <w:r>
      <w:rPr>
        <w:rStyle w:val="a5"/>
      </w:rPr>
      <w:fldChar w:fldCharType="end"/>
    </w:r>
  </w:p>
  <w:p w:rsidR="003002CD" w:rsidRDefault="003002C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CD" w:rsidRDefault="003002CD" w:rsidP="009120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2CD" w:rsidRDefault="003002C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2CD" w:rsidRDefault="003002CD" w:rsidP="009120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3F68">
      <w:rPr>
        <w:rStyle w:val="a5"/>
        <w:noProof/>
      </w:rPr>
      <w:t>20</w:t>
    </w:r>
    <w:r>
      <w:rPr>
        <w:rStyle w:val="a5"/>
      </w:rPr>
      <w:fldChar w:fldCharType="end"/>
    </w:r>
  </w:p>
  <w:p w:rsidR="003002CD" w:rsidRDefault="003002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CD" w:rsidRDefault="003002CD">
      <w:r>
        <w:separator/>
      </w:r>
    </w:p>
  </w:footnote>
  <w:footnote w:type="continuationSeparator" w:id="0">
    <w:p w:rsidR="003002CD" w:rsidRDefault="0030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B35826"/>
    <w:multiLevelType w:val="hybridMultilevel"/>
    <w:tmpl w:val="DF5C543A"/>
    <w:lvl w:ilvl="0" w:tplc="7A965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428F2"/>
    <w:multiLevelType w:val="multilevel"/>
    <w:tmpl w:val="12F6A4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DE15D38"/>
    <w:multiLevelType w:val="hybridMultilevel"/>
    <w:tmpl w:val="9C98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4"/>
    <w:rsid w:val="00003770"/>
    <w:rsid w:val="00007927"/>
    <w:rsid w:val="00033185"/>
    <w:rsid w:val="0008292E"/>
    <w:rsid w:val="00097E2C"/>
    <w:rsid w:val="000E6A5B"/>
    <w:rsid w:val="00104FFD"/>
    <w:rsid w:val="00114BEF"/>
    <w:rsid w:val="001241F0"/>
    <w:rsid w:val="001349C0"/>
    <w:rsid w:val="00145F02"/>
    <w:rsid w:val="00150417"/>
    <w:rsid w:val="001609DE"/>
    <w:rsid w:val="001A196E"/>
    <w:rsid w:val="001A2971"/>
    <w:rsid w:val="001B1E4F"/>
    <w:rsid w:val="001C0769"/>
    <w:rsid w:val="001C11D3"/>
    <w:rsid w:val="001E5282"/>
    <w:rsid w:val="001E6C6C"/>
    <w:rsid w:val="00206512"/>
    <w:rsid w:val="00212007"/>
    <w:rsid w:val="00216C5C"/>
    <w:rsid w:val="00220B0E"/>
    <w:rsid w:val="002305DC"/>
    <w:rsid w:val="00252060"/>
    <w:rsid w:val="002525FE"/>
    <w:rsid w:val="00260979"/>
    <w:rsid w:val="00291CDB"/>
    <w:rsid w:val="00291F69"/>
    <w:rsid w:val="00296CBE"/>
    <w:rsid w:val="002B0A07"/>
    <w:rsid w:val="003002CD"/>
    <w:rsid w:val="0031220E"/>
    <w:rsid w:val="00333204"/>
    <w:rsid w:val="00340DC9"/>
    <w:rsid w:val="00380922"/>
    <w:rsid w:val="003C3D07"/>
    <w:rsid w:val="003E37F3"/>
    <w:rsid w:val="00401AE3"/>
    <w:rsid w:val="00421B40"/>
    <w:rsid w:val="00425F98"/>
    <w:rsid w:val="0043650A"/>
    <w:rsid w:val="00444939"/>
    <w:rsid w:val="0047779D"/>
    <w:rsid w:val="00510974"/>
    <w:rsid w:val="00530819"/>
    <w:rsid w:val="00574A8E"/>
    <w:rsid w:val="00577CC7"/>
    <w:rsid w:val="00591BB4"/>
    <w:rsid w:val="005B02AB"/>
    <w:rsid w:val="005F5BE7"/>
    <w:rsid w:val="00624E72"/>
    <w:rsid w:val="00633B7F"/>
    <w:rsid w:val="00635721"/>
    <w:rsid w:val="00651F46"/>
    <w:rsid w:val="006B13E7"/>
    <w:rsid w:val="006B3997"/>
    <w:rsid w:val="00701819"/>
    <w:rsid w:val="00720A3E"/>
    <w:rsid w:val="00735EA8"/>
    <w:rsid w:val="00755457"/>
    <w:rsid w:val="00755C5A"/>
    <w:rsid w:val="0077746C"/>
    <w:rsid w:val="00790392"/>
    <w:rsid w:val="007E1D0D"/>
    <w:rsid w:val="007E35AB"/>
    <w:rsid w:val="0080195F"/>
    <w:rsid w:val="008135E1"/>
    <w:rsid w:val="008166F5"/>
    <w:rsid w:val="00867DE1"/>
    <w:rsid w:val="00881FC0"/>
    <w:rsid w:val="008A3415"/>
    <w:rsid w:val="008C4B49"/>
    <w:rsid w:val="008D4E85"/>
    <w:rsid w:val="008E4A85"/>
    <w:rsid w:val="009102B3"/>
    <w:rsid w:val="0091208F"/>
    <w:rsid w:val="00931F06"/>
    <w:rsid w:val="009423D5"/>
    <w:rsid w:val="00942E94"/>
    <w:rsid w:val="00962331"/>
    <w:rsid w:val="00975750"/>
    <w:rsid w:val="00983BA6"/>
    <w:rsid w:val="00984704"/>
    <w:rsid w:val="009861AC"/>
    <w:rsid w:val="009C42A0"/>
    <w:rsid w:val="009C713B"/>
    <w:rsid w:val="009D2D8D"/>
    <w:rsid w:val="009D31E7"/>
    <w:rsid w:val="009D7C27"/>
    <w:rsid w:val="009E0C36"/>
    <w:rsid w:val="009F16E4"/>
    <w:rsid w:val="00A23916"/>
    <w:rsid w:val="00A31020"/>
    <w:rsid w:val="00A55AB8"/>
    <w:rsid w:val="00AD32D4"/>
    <w:rsid w:val="00AD4E06"/>
    <w:rsid w:val="00B475C6"/>
    <w:rsid w:val="00B550F9"/>
    <w:rsid w:val="00B65DFA"/>
    <w:rsid w:val="00B7164A"/>
    <w:rsid w:val="00BA2181"/>
    <w:rsid w:val="00BD55A7"/>
    <w:rsid w:val="00BE5B7B"/>
    <w:rsid w:val="00BF4E2B"/>
    <w:rsid w:val="00C4292D"/>
    <w:rsid w:val="00C52528"/>
    <w:rsid w:val="00C8066C"/>
    <w:rsid w:val="00C95ABA"/>
    <w:rsid w:val="00CB228D"/>
    <w:rsid w:val="00CC4DB1"/>
    <w:rsid w:val="00CD22FD"/>
    <w:rsid w:val="00D05AB6"/>
    <w:rsid w:val="00D0629A"/>
    <w:rsid w:val="00D33DDD"/>
    <w:rsid w:val="00D440D0"/>
    <w:rsid w:val="00D52615"/>
    <w:rsid w:val="00DA2B82"/>
    <w:rsid w:val="00DA6CCD"/>
    <w:rsid w:val="00E11A4D"/>
    <w:rsid w:val="00E176EE"/>
    <w:rsid w:val="00E264E5"/>
    <w:rsid w:val="00E35E39"/>
    <w:rsid w:val="00E44BD8"/>
    <w:rsid w:val="00E63F68"/>
    <w:rsid w:val="00E65189"/>
    <w:rsid w:val="00E9234E"/>
    <w:rsid w:val="00EB3A7F"/>
    <w:rsid w:val="00EE3CD2"/>
    <w:rsid w:val="00F028AF"/>
    <w:rsid w:val="00F02DDA"/>
    <w:rsid w:val="00F51E2D"/>
    <w:rsid w:val="00F60E4E"/>
    <w:rsid w:val="00F74B5D"/>
    <w:rsid w:val="00F9795C"/>
    <w:rsid w:val="00F97E6D"/>
    <w:rsid w:val="00FA410C"/>
    <w:rsid w:val="00FB26AA"/>
    <w:rsid w:val="00FD1139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3B703D"/>
  <w15:chartTrackingRefBased/>
  <w15:docId w15:val="{CDF07238-4900-4071-8FC2-074EF5C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0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0769"/>
  </w:style>
  <w:style w:type="paragraph" w:customStyle="1" w:styleId="ConsPlusNonformat">
    <w:name w:val="ConsPlusNonformat"/>
    <w:rsid w:val="001C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B228D"/>
    <w:pPr>
      <w:ind w:left="720"/>
      <w:contextualSpacing/>
    </w:pPr>
  </w:style>
  <w:style w:type="table" w:styleId="a7">
    <w:name w:val="Table Grid"/>
    <w:basedOn w:val="a1"/>
    <w:uiPriority w:val="39"/>
    <w:rsid w:val="00CB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6097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809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92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99"/>
    <w:qFormat/>
    <w:rsid w:val="00AD4E06"/>
    <w:rPr>
      <w:rFonts w:cs="Times New Roman"/>
      <w:b/>
    </w:rPr>
  </w:style>
  <w:style w:type="paragraph" w:customStyle="1" w:styleId="11">
    <w:name w:val="Заголовок 11"/>
    <w:basedOn w:val="a"/>
    <w:uiPriority w:val="1"/>
    <w:qFormat/>
    <w:rsid w:val="007E35AB"/>
    <w:pPr>
      <w:widowControl w:val="0"/>
      <w:autoSpaceDE w:val="0"/>
      <w:autoSpaceDN w:val="0"/>
      <w:ind w:left="219" w:firstLine="359"/>
      <w:outlineLvl w:val="1"/>
    </w:pPr>
    <w:rPr>
      <w:b/>
      <w:b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735EA8"/>
    <w:pPr>
      <w:widowControl w:val="0"/>
      <w:suppressAutoHyphens/>
    </w:pPr>
    <w:rPr>
      <w:rFonts w:ascii="Calibri" w:eastAsia="SimSun" w:hAnsi="Calibri" w:cs="font274"/>
      <w:kern w:val="1"/>
      <w:lang w:eastAsia="ar-SA"/>
    </w:rPr>
  </w:style>
  <w:style w:type="paragraph" w:customStyle="1" w:styleId="2">
    <w:name w:val="Абзац списка2"/>
    <w:basedOn w:val="a"/>
    <w:rsid w:val="00F97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20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Стопина  С.В.</dc:creator>
  <cp:keywords/>
  <dc:description/>
  <cp:lastModifiedBy>Стопина  С.В.</cp:lastModifiedBy>
  <cp:revision>110</cp:revision>
  <cp:lastPrinted>2024-03-06T07:34:00Z</cp:lastPrinted>
  <dcterms:created xsi:type="dcterms:W3CDTF">2024-02-29T05:39:00Z</dcterms:created>
  <dcterms:modified xsi:type="dcterms:W3CDTF">2024-04-08T05:30:00Z</dcterms:modified>
</cp:coreProperties>
</file>