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4F" w:rsidRDefault="0097724F" w:rsidP="0097724F">
      <w:pPr>
        <w:jc w:val="both"/>
        <w:rPr>
          <w:sz w:val="28"/>
          <w:szCs w:val="28"/>
        </w:rPr>
      </w:pPr>
      <w:r w:rsidRPr="00B67689">
        <w:rPr>
          <w:sz w:val="28"/>
          <w:szCs w:val="28"/>
        </w:rPr>
        <w:t xml:space="preserve">Утверждена постановлением администрации Вожегодского муниципального района от </w:t>
      </w:r>
      <w:r>
        <w:rPr>
          <w:rFonts w:eastAsia="Times New Roman"/>
          <w:sz w:val="28"/>
          <w:szCs w:val="28"/>
        </w:rPr>
        <w:t xml:space="preserve">28.12.2022 </w:t>
      </w:r>
      <w:r w:rsidRPr="00281FCA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807</w:t>
      </w:r>
      <w:r w:rsidRPr="00B67689">
        <w:rPr>
          <w:sz w:val="28"/>
          <w:szCs w:val="28"/>
        </w:rPr>
        <w:t xml:space="preserve"> (в редакции постановлений администрации Вожегодского муниципального округа </w:t>
      </w:r>
      <w:r>
        <w:rPr>
          <w:rFonts w:eastAsia="Times New Roman"/>
          <w:sz w:val="28"/>
          <w:szCs w:val="28"/>
        </w:rPr>
        <w:t xml:space="preserve">от 03.03.2023 № 161, от 31.05.2023 № 453, от 07.08.2023 № 699, от 14.02.2024 № 129, </w:t>
      </w:r>
      <w:proofErr w:type="gramStart"/>
      <w:r w:rsidR="00D3312B">
        <w:rPr>
          <w:rFonts w:eastAsia="Times New Roman"/>
          <w:sz w:val="28"/>
          <w:szCs w:val="28"/>
        </w:rPr>
        <w:t>от</w:t>
      </w:r>
      <w:proofErr w:type="gramEnd"/>
      <w:r w:rsidR="00D3312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17.04.2024 № 378</w:t>
      </w:r>
      <w:r w:rsidR="00D3312B">
        <w:rPr>
          <w:rFonts w:eastAsia="Times New Roman"/>
          <w:sz w:val="28"/>
          <w:szCs w:val="28"/>
        </w:rPr>
        <w:t>, от 28.12.2024 № 1547</w:t>
      </w:r>
      <w:r w:rsidRPr="00B67689">
        <w:rPr>
          <w:sz w:val="28"/>
          <w:szCs w:val="28"/>
        </w:rPr>
        <w:t>)</w:t>
      </w:r>
    </w:p>
    <w:p w:rsidR="00FD4A87" w:rsidRDefault="00FD4A87" w:rsidP="0097724F">
      <w:pPr>
        <w:jc w:val="both"/>
        <w:rPr>
          <w:sz w:val="28"/>
          <w:szCs w:val="28"/>
        </w:rPr>
      </w:pPr>
    </w:p>
    <w:p w:rsidR="00FD4A87" w:rsidRPr="00B67689" w:rsidRDefault="00FD4A87" w:rsidP="0097724F">
      <w:pPr>
        <w:jc w:val="both"/>
        <w:rPr>
          <w:b/>
          <w:bCs/>
          <w:spacing w:val="2"/>
          <w:sz w:val="28"/>
          <w:szCs w:val="28"/>
        </w:rPr>
      </w:pPr>
      <w:proofErr w:type="gramStart"/>
      <w:r w:rsidRPr="009D794C">
        <w:rPr>
          <w:sz w:val="28"/>
          <w:szCs w:val="28"/>
        </w:rPr>
        <w:t>Признана утратившим силу постановлением администрации Вожегодского муниципального округа от 24.01.2025 № 73</w:t>
      </w:r>
      <w:proofErr w:type="gramEnd"/>
    </w:p>
    <w:p w:rsidR="0097724F" w:rsidRDefault="0097724F" w:rsidP="00615366">
      <w:pPr>
        <w:shd w:val="clear" w:color="auto" w:fill="FFFFFF"/>
        <w:spacing w:line="274" w:lineRule="exact"/>
        <w:jc w:val="both"/>
        <w:rPr>
          <w:rFonts w:eastAsia="Times New Roman"/>
          <w:sz w:val="28"/>
          <w:szCs w:val="28"/>
        </w:rPr>
      </w:pPr>
    </w:p>
    <w:p w:rsidR="0097724F" w:rsidRDefault="0097724F" w:rsidP="00615366">
      <w:pPr>
        <w:shd w:val="clear" w:color="auto" w:fill="FFFFFF"/>
        <w:spacing w:line="274" w:lineRule="exact"/>
        <w:jc w:val="both"/>
        <w:rPr>
          <w:rFonts w:eastAsia="Times New Roman"/>
          <w:sz w:val="28"/>
          <w:szCs w:val="28"/>
        </w:rPr>
      </w:pPr>
    </w:p>
    <w:p w:rsidR="00EF79A1" w:rsidRDefault="00EF79A1" w:rsidP="00EF79A1">
      <w:pPr>
        <w:shd w:val="clear" w:color="auto" w:fill="FFFFFF"/>
        <w:spacing w:line="274" w:lineRule="exact"/>
        <w:ind w:left="3965"/>
        <w:rPr>
          <w:rFonts w:eastAsia="Times New Roman"/>
          <w:sz w:val="28"/>
          <w:szCs w:val="28"/>
        </w:rPr>
      </w:pPr>
    </w:p>
    <w:p w:rsidR="00EF79A1" w:rsidRDefault="00EF79A1" w:rsidP="00EF79A1">
      <w:pPr>
        <w:shd w:val="clear" w:color="auto" w:fill="FFFFFF"/>
        <w:spacing w:line="274" w:lineRule="exact"/>
        <w:ind w:left="3965"/>
        <w:rPr>
          <w:rFonts w:eastAsia="Times New Roman"/>
          <w:sz w:val="28"/>
          <w:szCs w:val="28"/>
        </w:rPr>
      </w:pPr>
    </w:p>
    <w:p w:rsidR="00EF79A1" w:rsidRDefault="00EF79A1" w:rsidP="00EF79A1">
      <w:pPr>
        <w:shd w:val="clear" w:color="auto" w:fill="FFFFFF"/>
        <w:spacing w:line="274" w:lineRule="exact"/>
        <w:ind w:left="3965"/>
        <w:rPr>
          <w:rFonts w:eastAsia="Times New Roman"/>
          <w:sz w:val="28"/>
          <w:szCs w:val="28"/>
        </w:rPr>
      </w:pPr>
      <w:bookmarkStart w:id="0" w:name="_GoBack"/>
      <w:bookmarkEnd w:id="0"/>
    </w:p>
    <w:p w:rsidR="00EF79A1" w:rsidRDefault="00EF79A1" w:rsidP="00EF79A1">
      <w:pPr>
        <w:shd w:val="clear" w:color="auto" w:fill="FFFFFF"/>
        <w:spacing w:line="274" w:lineRule="exact"/>
        <w:ind w:left="3965"/>
        <w:rPr>
          <w:rFonts w:eastAsia="Times New Roman"/>
          <w:sz w:val="28"/>
          <w:szCs w:val="28"/>
        </w:rPr>
      </w:pPr>
    </w:p>
    <w:p w:rsidR="00EF79A1" w:rsidRDefault="00EF79A1" w:rsidP="00EF79A1">
      <w:pPr>
        <w:shd w:val="clear" w:color="auto" w:fill="FFFFFF"/>
        <w:spacing w:line="274" w:lineRule="exact"/>
        <w:ind w:left="3965"/>
        <w:rPr>
          <w:rFonts w:eastAsia="Times New Roman"/>
          <w:sz w:val="28"/>
          <w:szCs w:val="28"/>
        </w:rPr>
      </w:pPr>
    </w:p>
    <w:p w:rsidR="004D3A37" w:rsidRPr="00350A59" w:rsidRDefault="004D3A37" w:rsidP="004D3A37">
      <w:pPr>
        <w:shd w:val="clear" w:color="auto" w:fill="FFFFFF"/>
        <w:spacing w:line="274" w:lineRule="exact"/>
        <w:jc w:val="center"/>
      </w:pPr>
      <w:r w:rsidRPr="00350A59">
        <w:rPr>
          <w:rFonts w:eastAsia="Times New Roman"/>
          <w:b/>
          <w:bCs/>
          <w:sz w:val="36"/>
          <w:szCs w:val="36"/>
        </w:rPr>
        <w:t>Муниципальная программа</w:t>
      </w:r>
    </w:p>
    <w:p w:rsidR="004D3A37" w:rsidRPr="00350A59" w:rsidRDefault="004D3A37" w:rsidP="004D3A37">
      <w:pPr>
        <w:shd w:val="clear" w:color="auto" w:fill="FFFFFF"/>
        <w:spacing w:line="413" w:lineRule="exact"/>
        <w:ind w:right="5"/>
        <w:jc w:val="center"/>
      </w:pPr>
      <w:r w:rsidRPr="00350A59">
        <w:rPr>
          <w:rFonts w:eastAsia="Times New Roman"/>
          <w:b/>
          <w:bCs/>
          <w:sz w:val="36"/>
          <w:szCs w:val="36"/>
        </w:rPr>
        <w:t>«Благоустройство территории</w:t>
      </w:r>
    </w:p>
    <w:p w:rsidR="004D3A37" w:rsidRPr="00350A59" w:rsidRDefault="004D3A37" w:rsidP="004D3A37">
      <w:pPr>
        <w:shd w:val="clear" w:color="auto" w:fill="FFFFFF"/>
        <w:spacing w:line="413" w:lineRule="exact"/>
        <w:jc w:val="center"/>
        <w:rPr>
          <w:rFonts w:eastAsia="Times New Roman"/>
          <w:b/>
          <w:bCs/>
          <w:spacing w:val="-1"/>
          <w:sz w:val="36"/>
          <w:szCs w:val="36"/>
        </w:rPr>
      </w:pPr>
      <w:r w:rsidRPr="00350A59">
        <w:rPr>
          <w:rFonts w:eastAsia="Times New Roman"/>
          <w:b/>
          <w:bCs/>
          <w:spacing w:val="-1"/>
          <w:sz w:val="36"/>
          <w:szCs w:val="36"/>
        </w:rPr>
        <w:t>Вожегодского муниципального округа</w:t>
      </w:r>
    </w:p>
    <w:p w:rsidR="004D3A37" w:rsidRPr="00350A59" w:rsidRDefault="004D3A37" w:rsidP="004D3A37">
      <w:pPr>
        <w:shd w:val="clear" w:color="auto" w:fill="FFFFFF"/>
        <w:spacing w:line="413" w:lineRule="exact"/>
        <w:jc w:val="center"/>
        <w:rPr>
          <w:rFonts w:eastAsia="Times New Roman"/>
          <w:b/>
          <w:bCs/>
          <w:sz w:val="36"/>
          <w:szCs w:val="36"/>
        </w:rPr>
      </w:pPr>
      <w:r w:rsidRPr="00350A59">
        <w:rPr>
          <w:rFonts w:eastAsia="Times New Roman"/>
          <w:b/>
          <w:bCs/>
          <w:spacing w:val="-1"/>
          <w:sz w:val="36"/>
          <w:szCs w:val="36"/>
        </w:rPr>
        <w:t xml:space="preserve">Вологодской </w:t>
      </w:r>
      <w:r w:rsidRPr="00350A59">
        <w:rPr>
          <w:rFonts w:eastAsia="Times New Roman"/>
          <w:b/>
          <w:bCs/>
          <w:sz w:val="36"/>
          <w:szCs w:val="36"/>
        </w:rPr>
        <w:t>области на 2023- 2027 годы»</w:t>
      </w:r>
    </w:p>
    <w:p w:rsidR="004D3A37" w:rsidRPr="00B22C2D" w:rsidRDefault="004D3A37" w:rsidP="004D3A37">
      <w:pPr>
        <w:widowControl/>
        <w:autoSpaceDE/>
        <w:autoSpaceDN/>
        <w:adjustRightInd/>
        <w:ind w:left="5400"/>
        <w:rPr>
          <w:rFonts w:eastAsia="Times New Roman"/>
          <w:b/>
          <w:caps/>
          <w:sz w:val="36"/>
          <w:szCs w:val="36"/>
        </w:rPr>
      </w:pPr>
      <w:r w:rsidRPr="00350A59">
        <w:rPr>
          <w:rFonts w:eastAsia="Times New Roman"/>
          <w:sz w:val="28"/>
          <w:szCs w:val="28"/>
        </w:rPr>
        <w:t xml:space="preserve"> </w:t>
      </w:r>
    </w:p>
    <w:p w:rsidR="004D3A37" w:rsidRPr="00B22C2D" w:rsidRDefault="004D3A37" w:rsidP="004D3A37">
      <w:pPr>
        <w:widowControl/>
        <w:autoSpaceDE/>
        <w:autoSpaceDN/>
        <w:adjustRightInd/>
        <w:jc w:val="center"/>
        <w:rPr>
          <w:rFonts w:eastAsia="Times New Roman"/>
          <w:b/>
          <w:sz w:val="36"/>
          <w:szCs w:val="36"/>
        </w:rPr>
      </w:pPr>
      <w:r w:rsidRPr="00B22C2D">
        <w:rPr>
          <w:rFonts w:eastAsia="Times New Roman"/>
          <w:b/>
          <w:sz w:val="36"/>
          <w:szCs w:val="36"/>
        </w:rPr>
        <w:t xml:space="preserve"> </w:t>
      </w:r>
    </w:p>
    <w:p w:rsidR="004D3A37" w:rsidRPr="00B22C2D" w:rsidRDefault="004D3A37" w:rsidP="004D3A37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3652"/>
        <w:gridCol w:w="5528"/>
      </w:tblGrid>
      <w:tr w:rsidR="004D3A37" w:rsidRPr="00B22C2D" w:rsidTr="0097724F">
        <w:tc>
          <w:tcPr>
            <w:tcW w:w="3652" w:type="dxa"/>
          </w:tcPr>
          <w:p w:rsidR="004D3A37" w:rsidRPr="00B22C2D" w:rsidRDefault="004D3A37" w:rsidP="009772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B22C2D">
              <w:rPr>
                <w:rFonts w:eastAsia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528" w:type="dxa"/>
          </w:tcPr>
          <w:p w:rsidR="004D3A37" w:rsidRPr="00B22C2D" w:rsidRDefault="004D3A37" w:rsidP="0097724F">
            <w:pPr>
              <w:widowControl/>
              <w:autoSpaceDE/>
              <w:autoSpaceDN/>
              <w:adjustRightInd/>
              <w:ind w:left="308"/>
              <w:rPr>
                <w:rFonts w:eastAsia="Times New Roman"/>
                <w:sz w:val="28"/>
                <w:szCs w:val="28"/>
              </w:rPr>
            </w:pPr>
            <w:r w:rsidRPr="00350A59">
              <w:rPr>
                <w:rFonts w:eastAsia="Times New Roman"/>
                <w:sz w:val="28"/>
                <w:szCs w:val="28"/>
              </w:rPr>
              <w:t xml:space="preserve">           </w:t>
            </w:r>
            <w:r w:rsidRPr="00B22C2D">
              <w:rPr>
                <w:rFonts w:eastAsia="Times New Roman"/>
                <w:sz w:val="28"/>
                <w:szCs w:val="28"/>
              </w:rPr>
              <w:t>Администрация Вожегодского</w:t>
            </w:r>
          </w:p>
          <w:p w:rsidR="004D3A37" w:rsidRPr="00B22C2D" w:rsidRDefault="004D3A37" w:rsidP="0097724F">
            <w:pPr>
              <w:widowControl/>
              <w:autoSpaceDE/>
              <w:autoSpaceDN/>
              <w:adjustRightInd/>
              <w:ind w:left="308"/>
              <w:rPr>
                <w:rFonts w:eastAsia="Times New Roman"/>
                <w:sz w:val="28"/>
                <w:szCs w:val="28"/>
              </w:rPr>
            </w:pPr>
            <w:r w:rsidRPr="00B22C2D">
              <w:rPr>
                <w:rFonts w:eastAsia="Times New Roman"/>
                <w:sz w:val="28"/>
                <w:szCs w:val="28"/>
              </w:rPr>
              <w:t xml:space="preserve">                 муниципального округа </w:t>
            </w:r>
          </w:p>
          <w:p w:rsidR="004D3A37" w:rsidRPr="00B22C2D" w:rsidRDefault="004D3A37" w:rsidP="009772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4D3A37" w:rsidRPr="00350A59" w:rsidTr="0097724F">
        <w:tc>
          <w:tcPr>
            <w:tcW w:w="3652" w:type="dxa"/>
          </w:tcPr>
          <w:p w:rsidR="004D3A37" w:rsidRPr="00350A59" w:rsidRDefault="004D3A37" w:rsidP="009772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D3A37" w:rsidRPr="00350A59" w:rsidRDefault="004D3A37" w:rsidP="0097724F">
            <w:pPr>
              <w:widowControl/>
              <w:autoSpaceDE/>
              <w:autoSpaceDN/>
              <w:adjustRightInd/>
              <w:ind w:left="308"/>
              <w:rPr>
                <w:rFonts w:eastAsia="Times New Roman"/>
                <w:sz w:val="28"/>
                <w:szCs w:val="28"/>
              </w:rPr>
            </w:pPr>
          </w:p>
        </w:tc>
      </w:tr>
    </w:tbl>
    <w:p w:rsidR="004D3A37" w:rsidRPr="00B22C2D" w:rsidRDefault="004D3A37" w:rsidP="004D3A37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510"/>
        <w:gridCol w:w="1560"/>
        <w:gridCol w:w="4398"/>
      </w:tblGrid>
      <w:tr w:rsidR="004D3A37" w:rsidRPr="00B22C2D" w:rsidTr="0097724F">
        <w:tc>
          <w:tcPr>
            <w:tcW w:w="3510" w:type="dxa"/>
          </w:tcPr>
          <w:p w:rsidR="004D3A37" w:rsidRPr="00B22C2D" w:rsidRDefault="004D3A37" w:rsidP="0097724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B22C2D">
              <w:rPr>
                <w:rFonts w:eastAsia="Times New Roman"/>
                <w:sz w:val="28"/>
                <w:szCs w:val="28"/>
              </w:rPr>
              <w:t xml:space="preserve">Первый заместитель </w:t>
            </w:r>
            <w:r>
              <w:rPr>
                <w:rFonts w:eastAsia="Times New Roman"/>
                <w:sz w:val="28"/>
                <w:szCs w:val="28"/>
              </w:rPr>
              <w:t>г</w:t>
            </w:r>
            <w:r w:rsidRPr="00B22C2D">
              <w:rPr>
                <w:rFonts w:eastAsia="Times New Roman"/>
                <w:sz w:val="28"/>
                <w:szCs w:val="28"/>
              </w:rPr>
              <w:t xml:space="preserve">лавы Вожегодского муниципального округа </w:t>
            </w:r>
          </w:p>
          <w:p w:rsidR="004D3A37" w:rsidRPr="00B22C2D" w:rsidRDefault="004D3A37" w:rsidP="0097724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4D3A37" w:rsidRPr="00B22C2D" w:rsidRDefault="004D3A37" w:rsidP="0097724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B22C2D">
              <w:rPr>
                <w:rFonts w:eastAsia="Times New Roman"/>
                <w:sz w:val="28"/>
                <w:szCs w:val="28"/>
              </w:rPr>
              <w:t xml:space="preserve">Заведующий отделом                              архитектуры, градостроительства и благоустройства управления строительства  и инфраструктуры администрации Вожегодского муниципального округа  </w:t>
            </w:r>
          </w:p>
        </w:tc>
        <w:tc>
          <w:tcPr>
            <w:tcW w:w="1560" w:type="dxa"/>
          </w:tcPr>
          <w:p w:rsidR="004D3A37" w:rsidRPr="00B22C2D" w:rsidRDefault="004D3A37" w:rsidP="009772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8"/>
                <w:szCs w:val="28"/>
              </w:rPr>
            </w:pPr>
            <w:r w:rsidRPr="00B22C2D">
              <w:rPr>
                <w:rFonts w:eastAsia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4398" w:type="dxa"/>
          </w:tcPr>
          <w:p w:rsidR="004D3A37" w:rsidRPr="00B22C2D" w:rsidRDefault="004D3A37" w:rsidP="0097724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4D3A37" w:rsidRPr="00B22C2D" w:rsidRDefault="004D3A37" w:rsidP="0097724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4D3A37" w:rsidRPr="00B22C2D" w:rsidRDefault="004D3A37" w:rsidP="0097724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B22C2D">
              <w:rPr>
                <w:rFonts w:eastAsia="Times New Roman"/>
                <w:sz w:val="28"/>
                <w:szCs w:val="28"/>
              </w:rPr>
              <w:t xml:space="preserve"> Е.В. Первов</w:t>
            </w:r>
          </w:p>
          <w:p w:rsidR="004D3A37" w:rsidRPr="00B22C2D" w:rsidRDefault="004D3A37" w:rsidP="0097724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4D3A37" w:rsidRPr="00B22C2D" w:rsidRDefault="004D3A37" w:rsidP="0097724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4D3A37" w:rsidRPr="00B22C2D" w:rsidRDefault="004D3A37" w:rsidP="0097724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4D3A37" w:rsidRPr="00B22C2D" w:rsidRDefault="004D3A37" w:rsidP="0097724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4D3A37" w:rsidRPr="00B22C2D" w:rsidRDefault="004D3A37" w:rsidP="0097724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4D3A37" w:rsidRPr="00B22C2D" w:rsidRDefault="004D3A37" w:rsidP="0097724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4D3A37" w:rsidRPr="00B22C2D" w:rsidRDefault="004D3A37" w:rsidP="0097724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4D3A37" w:rsidRPr="00B22C2D" w:rsidRDefault="004D3A37" w:rsidP="0097724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4D3A37" w:rsidRPr="00B22C2D" w:rsidRDefault="004D3A37" w:rsidP="0097724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4D3A37" w:rsidRPr="00B22C2D" w:rsidRDefault="004D3A37" w:rsidP="0097724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B22C2D">
              <w:rPr>
                <w:rFonts w:eastAsia="Times New Roman"/>
                <w:sz w:val="28"/>
                <w:szCs w:val="28"/>
              </w:rPr>
              <w:t xml:space="preserve"> О.Г. </w:t>
            </w:r>
            <w:proofErr w:type="spellStart"/>
            <w:r w:rsidRPr="00B22C2D">
              <w:rPr>
                <w:rFonts w:eastAsia="Times New Roman"/>
                <w:sz w:val="28"/>
                <w:szCs w:val="28"/>
              </w:rPr>
              <w:t>Холодилова</w:t>
            </w:r>
            <w:proofErr w:type="spellEnd"/>
          </w:p>
          <w:p w:rsidR="004D3A37" w:rsidRPr="00B22C2D" w:rsidRDefault="004D3A37" w:rsidP="0097724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</w:tr>
      <w:tr w:rsidR="004D3A37" w:rsidRPr="00B22C2D" w:rsidTr="0097724F">
        <w:tc>
          <w:tcPr>
            <w:tcW w:w="3510" w:type="dxa"/>
          </w:tcPr>
          <w:p w:rsidR="004D3A37" w:rsidRPr="00B22C2D" w:rsidRDefault="004D3A37" w:rsidP="0097724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B22C2D">
              <w:rPr>
                <w:rFonts w:eastAsia="Times New Roman"/>
                <w:sz w:val="28"/>
                <w:szCs w:val="28"/>
              </w:rPr>
              <w:t xml:space="preserve">                                               </w:t>
            </w:r>
          </w:p>
          <w:p w:rsidR="004D3A37" w:rsidRPr="00B22C2D" w:rsidRDefault="004D3A37" w:rsidP="0097724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B22C2D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left w:val="nil"/>
            </w:tcBorders>
          </w:tcPr>
          <w:p w:rsidR="004D3A37" w:rsidRPr="00B22C2D" w:rsidRDefault="004D3A37" w:rsidP="009772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98" w:type="dxa"/>
          </w:tcPr>
          <w:p w:rsidR="004D3A37" w:rsidRPr="00B22C2D" w:rsidRDefault="004D3A37" w:rsidP="009772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8"/>
                <w:szCs w:val="28"/>
              </w:rPr>
            </w:pPr>
          </w:p>
        </w:tc>
      </w:tr>
    </w:tbl>
    <w:p w:rsidR="00EF79A1" w:rsidRDefault="004D3A37">
      <w:pPr>
        <w:shd w:val="clear" w:color="auto" w:fill="FFFFFF"/>
        <w:spacing w:line="413" w:lineRule="exact"/>
        <w:jc w:val="center"/>
        <w:sectPr w:rsidR="00EF79A1" w:rsidSect="007753FC">
          <w:headerReference w:type="default" r:id="rId9"/>
          <w:type w:val="continuous"/>
          <w:pgSz w:w="11909" w:h="16834"/>
          <w:pgMar w:top="851" w:right="878" w:bottom="720" w:left="1733" w:header="720" w:footer="720" w:gutter="0"/>
          <w:cols w:space="60"/>
          <w:noEndnote/>
        </w:sectPr>
      </w:pPr>
      <w:r w:rsidRPr="00B22C2D">
        <w:rPr>
          <w:rFonts w:eastAsia="Times New Roman"/>
          <w:sz w:val="28"/>
          <w:szCs w:val="28"/>
        </w:rPr>
        <w:t>п. Вожега</w:t>
      </w:r>
    </w:p>
    <w:p w:rsidR="005F7A63" w:rsidRDefault="005F7A63">
      <w:pPr>
        <w:shd w:val="clear" w:color="auto" w:fill="FFFFFF"/>
        <w:spacing w:line="322" w:lineRule="exact"/>
        <w:ind w:left="3326" w:right="2880" w:firstLine="1262"/>
      </w:pPr>
      <w:r>
        <w:rPr>
          <w:rFonts w:eastAsia="Times New Roman"/>
          <w:b/>
          <w:bCs/>
          <w:sz w:val="28"/>
          <w:szCs w:val="28"/>
        </w:rPr>
        <w:lastRenderedPageBreak/>
        <w:t xml:space="preserve">Паспорт </w:t>
      </w:r>
      <w:r>
        <w:rPr>
          <w:rFonts w:eastAsia="Times New Roman"/>
          <w:b/>
          <w:bCs/>
          <w:spacing w:val="-2"/>
          <w:sz w:val="28"/>
          <w:szCs w:val="28"/>
        </w:rPr>
        <w:t>муниципальной программы</w:t>
      </w:r>
    </w:p>
    <w:p w:rsidR="005F7A63" w:rsidRDefault="005F7A63">
      <w:pPr>
        <w:spacing w:after="274" w:line="1" w:lineRule="exact"/>
        <w:rPr>
          <w:sz w:val="2"/>
          <w:szCs w:val="2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7088"/>
      </w:tblGrid>
      <w:tr w:rsidR="005F7A63" w:rsidTr="003267C1">
        <w:trPr>
          <w:trHeight w:hRule="exact" w:val="141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Default="005F7A63" w:rsidP="00727B6B">
            <w:pPr>
              <w:shd w:val="clear" w:color="auto" w:fill="FFFFFF"/>
              <w:spacing w:line="322" w:lineRule="exact"/>
              <w:ind w:right="668"/>
            </w:pPr>
            <w:r>
              <w:rPr>
                <w:rFonts w:eastAsia="Times New Roman"/>
                <w:sz w:val="28"/>
                <w:szCs w:val="28"/>
              </w:rPr>
              <w:t>Наименовани</w:t>
            </w:r>
            <w:r w:rsidR="00727B6B">
              <w:rPr>
                <w:rFonts w:eastAsia="Times New Roman"/>
                <w:sz w:val="28"/>
                <w:szCs w:val="28"/>
              </w:rPr>
              <w:t xml:space="preserve">е муниципальной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727B6B">
              <w:rPr>
                <w:rFonts w:eastAsia="Times New Roman"/>
                <w:sz w:val="28"/>
                <w:szCs w:val="28"/>
              </w:rPr>
              <w:t>п</w:t>
            </w:r>
            <w:r>
              <w:rPr>
                <w:rFonts w:eastAsia="Times New Roman"/>
                <w:sz w:val="28"/>
                <w:szCs w:val="28"/>
              </w:rPr>
              <w:t>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Default="0056677B" w:rsidP="0056677B">
            <w:pPr>
              <w:shd w:val="clear" w:color="auto" w:fill="FFFFFF"/>
              <w:spacing w:line="322" w:lineRule="exact"/>
              <w:jc w:val="both"/>
            </w:pPr>
            <w:r>
              <w:rPr>
                <w:rFonts w:eastAsia="Times New Roman"/>
                <w:spacing w:val="-13"/>
                <w:sz w:val="28"/>
                <w:szCs w:val="28"/>
              </w:rPr>
              <w:t xml:space="preserve">     </w:t>
            </w:r>
            <w:r w:rsidR="005F7A63">
              <w:rPr>
                <w:rFonts w:eastAsia="Times New Roman"/>
                <w:spacing w:val="-13"/>
                <w:sz w:val="28"/>
                <w:szCs w:val="28"/>
              </w:rPr>
              <w:t>Муниципальная</w:t>
            </w:r>
            <w:r>
              <w:rPr>
                <w:rFonts w:eastAsia="Times New Roman"/>
                <w:spacing w:val="-13"/>
                <w:sz w:val="28"/>
                <w:szCs w:val="28"/>
              </w:rPr>
              <w:t xml:space="preserve"> </w:t>
            </w:r>
            <w:r w:rsidR="005F7A63">
              <w:rPr>
                <w:rFonts w:eastAsia="Times New Roman"/>
                <w:spacing w:val="-13"/>
                <w:sz w:val="28"/>
                <w:szCs w:val="28"/>
              </w:rPr>
              <w:t>программа</w:t>
            </w:r>
            <w:r>
              <w:rPr>
                <w:rFonts w:eastAsia="Times New Roman"/>
                <w:spacing w:val="-13"/>
                <w:sz w:val="28"/>
                <w:szCs w:val="28"/>
              </w:rPr>
              <w:t xml:space="preserve"> </w:t>
            </w:r>
            <w:r w:rsidR="005F7A63">
              <w:rPr>
                <w:rFonts w:eastAsia="Times New Roman"/>
                <w:spacing w:val="-13"/>
                <w:sz w:val="28"/>
                <w:szCs w:val="28"/>
              </w:rPr>
              <w:t xml:space="preserve">               «Благоустройство </w:t>
            </w:r>
            <w:r w:rsidR="00281FCA">
              <w:rPr>
                <w:rFonts w:eastAsia="Times New Roman"/>
                <w:spacing w:val="-13"/>
                <w:sz w:val="28"/>
                <w:szCs w:val="28"/>
              </w:rPr>
              <w:t xml:space="preserve"> </w:t>
            </w:r>
            <w:r w:rsidR="005F7A63">
              <w:rPr>
                <w:rFonts w:eastAsia="Times New Roman"/>
                <w:spacing w:val="-7"/>
                <w:sz w:val="28"/>
                <w:szCs w:val="28"/>
              </w:rPr>
              <w:t xml:space="preserve">территории    </w:t>
            </w:r>
            <w:r w:rsidR="007753FC">
              <w:rPr>
                <w:rFonts w:eastAsia="Times New Roman"/>
                <w:spacing w:val="-7"/>
                <w:sz w:val="28"/>
                <w:szCs w:val="28"/>
              </w:rPr>
              <w:t>Вожегодского</w:t>
            </w:r>
            <w:r w:rsidR="005F7A63">
              <w:rPr>
                <w:rFonts w:eastAsia="Times New Roman"/>
                <w:spacing w:val="-7"/>
                <w:sz w:val="28"/>
                <w:szCs w:val="28"/>
              </w:rPr>
              <w:t xml:space="preserve">    муниципального    округа </w:t>
            </w:r>
            <w:r w:rsidR="007753FC">
              <w:rPr>
                <w:rFonts w:eastAsia="Times New Roman"/>
                <w:spacing w:val="-5"/>
                <w:sz w:val="28"/>
                <w:szCs w:val="28"/>
              </w:rPr>
              <w:t>Вологодской</w:t>
            </w:r>
            <w:r w:rsidR="005F7A63">
              <w:rPr>
                <w:rFonts w:eastAsia="Times New Roman"/>
                <w:spacing w:val="-5"/>
                <w:sz w:val="28"/>
                <w:szCs w:val="28"/>
              </w:rPr>
              <w:t xml:space="preserve">  области  на  202</w:t>
            </w:r>
            <w:r w:rsidR="00281FCA">
              <w:rPr>
                <w:rFonts w:eastAsia="Times New Roman"/>
                <w:spacing w:val="-5"/>
                <w:sz w:val="28"/>
                <w:szCs w:val="28"/>
              </w:rPr>
              <w:t>3</w:t>
            </w:r>
            <w:r w:rsidR="005F7A63">
              <w:rPr>
                <w:rFonts w:eastAsia="Times New Roman"/>
                <w:spacing w:val="-5"/>
                <w:sz w:val="28"/>
                <w:szCs w:val="28"/>
              </w:rPr>
              <w:t>-  202</w:t>
            </w:r>
            <w:r w:rsidR="00281FCA">
              <w:rPr>
                <w:rFonts w:eastAsia="Times New Roman"/>
                <w:spacing w:val="-5"/>
                <w:sz w:val="28"/>
                <w:szCs w:val="28"/>
              </w:rPr>
              <w:t>7</w:t>
            </w:r>
            <w:r w:rsidR="005F7A63">
              <w:rPr>
                <w:rFonts w:eastAsia="Times New Roman"/>
                <w:spacing w:val="-5"/>
                <w:sz w:val="28"/>
                <w:szCs w:val="28"/>
              </w:rPr>
              <w:t xml:space="preserve">  годы»  (далее  – </w:t>
            </w:r>
            <w:r w:rsidR="005F7A63">
              <w:rPr>
                <w:rFonts w:eastAsia="Times New Roman"/>
                <w:sz w:val="28"/>
                <w:szCs w:val="28"/>
              </w:rPr>
              <w:t>Программа)</w:t>
            </w:r>
          </w:p>
        </w:tc>
      </w:tr>
      <w:tr w:rsidR="005F7A63" w:rsidTr="00727B6B">
        <w:trPr>
          <w:trHeight w:hRule="exact" w:val="150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Default="005F7A63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Ответственный</w:t>
            </w:r>
          </w:p>
          <w:p w:rsidR="005F7A63" w:rsidRDefault="005F7A63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исполнитель</w:t>
            </w:r>
          </w:p>
          <w:p w:rsidR="005F7A63" w:rsidRDefault="00727B6B" w:rsidP="00727B6B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муниципальной п</w:t>
            </w:r>
            <w:r w:rsidR="005F7A63">
              <w:rPr>
                <w:rFonts w:eastAsia="Times New Roman"/>
                <w:sz w:val="28"/>
                <w:szCs w:val="28"/>
              </w:rPr>
              <w:t>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Default="0056677B" w:rsidP="00EF79A1">
            <w:pPr>
              <w:shd w:val="clear" w:color="auto" w:fill="FFFFFF"/>
              <w:spacing w:line="322" w:lineRule="exact"/>
              <w:jc w:val="both"/>
            </w:pPr>
            <w:r>
              <w:rPr>
                <w:rFonts w:eastAsia="Times New Roman"/>
                <w:spacing w:val="-9"/>
                <w:sz w:val="28"/>
                <w:szCs w:val="28"/>
              </w:rPr>
              <w:t xml:space="preserve">     </w:t>
            </w:r>
            <w:r w:rsidR="005F7A63">
              <w:rPr>
                <w:rFonts w:eastAsia="Times New Roman"/>
                <w:spacing w:val="-9"/>
                <w:sz w:val="28"/>
                <w:szCs w:val="28"/>
              </w:rPr>
              <w:t xml:space="preserve">Отдел </w:t>
            </w:r>
            <w:r w:rsidR="00EF79A1">
              <w:rPr>
                <w:rFonts w:eastAsia="Times New Roman"/>
                <w:spacing w:val="-9"/>
                <w:sz w:val="28"/>
                <w:szCs w:val="28"/>
              </w:rPr>
              <w:t>а</w:t>
            </w:r>
            <w:r w:rsidR="00281FCA">
              <w:rPr>
                <w:rFonts w:eastAsia="Times New Roman"/>
                <w:spacing w:val="-9"/>
                <w:sz w:val="28"/>
                <w:szCs w:val="28"/>
              </w:rPr>
              <w:t>рхитектуры</w:t>
            </w:r>
            <w:r w:rsidR="00EF79A1">
              <w:rPr>
                <w:rFonts w:eastAsia="Times New Roman"/>
                <w:spacing w:val="-9"/>
                <w:sz w:val="28"/>
                <w:szCs w:val="28"/>
              </w:rPr>
              <w:t>,</w:t>
            </w:r>
            <w:r w:rsidR="00281FCA">
              <w:rPr>
                <w:rFonts w:eastAsia="Times New Roman"/>
                <w:spacing w:val="-9"/>
                <w:sz w:val="28"/>
                <w:szCs w:val="28"/>
              </w:rPr>
              <w:t xml:space="preserve"> градостроительства</w:t>
            </w:r>
            <w:r w:rsidR="00EF79A1">
              <w:rPr>
                <w:rFonts w:eastAsia="Times New Roman"/>
                <w:spacing w:val="-9"/>
                <w:sz w:val="28"/>
                <w:szCs w:val="28"/>
              </w:rPr>
              <w:t xml:space="preserve"> и благоустройства управления строительства и инфраструктуры </w:t>
            </w:r>
            <w:r w:rsidR="005F7A63">
              <w:rPr>
                <w:rFonts w:eastAsia="Times New Roman"/>
                <w:spacing w:val="-18"/>
                <w:sz w:val="28"/>
                <w:szCs w:val="28"/>
              </w:rPr>
              <w:t xml:space="preserve">                  администрации </w:t>
            </w:r>
            <w:r>
              <w:rPr>
                <w:rFonts w:eastAsia="Times New Roman"/>
                <w:spacing w:val="-18"/>
                <w:sz w:val="28"/>
                <w:szCs w:val="28"/>
              </w:rPr>
              <w:t xml:space="preserve"> </w:t>
            </w:r>
            <w:r w:rsidR="007753FC">
              <w:rPr>
                <w:rFonts w:eastAsia="Times New Roman"/>
                <w:spacing w:val="-18"/>
                <w:sz w:val="28"/>
                <w:szCs w:val="28"/>
              </w:rPr>
              <w:t>Вожегодского</w:t>
            </w:r>
            <w:r w:rsidR="005F7A63">
              <w:rPr>
                <w:rFonts w:eastAsia="Times New Roman"/>
                <w:spacing w:val="-18"/>
                <w:sz w:val="28"/>
                <w:szCs w:val="28"/>
              </w:rPr>
              <w:t xml:space="preserve"> </w:t>
            </w:r>
            <w:r w:rsidR="005F7A63">
              <w:rPr>
                <w:rFonts w:eastAsia="Times New Roman"/>
                <w:sz w:val="28"/>
                <w:szCs w:val="28"/>
              </w:rPr>
              <w:t xml:space="preserve">муниципального округа </w:t>
            </w:r>
          </w:p>
        </w:tc>
      </w:tr>
      <w:tr w:rsidR="005F7A63" w:rsidTr="0028666A">
        <w:trPr>
          <w:trHeight w:hRule="exact" w:val="311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B6B" w:rsidRDefault="005F7A63" w:rsidP="00727B6B">
            <w:pPr>
              <w:shd w:val="clear" w:color="auto" w:fill="FFFFFF"/>
              <w:spacing w:line="322" w:lineRule="exact"/>
              <w:ind w:right="101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Соисполнители </w:t>
            </w:r>
          </w:p>
          <w:p w:rsidR="005F7A63" w:rsidRDefault="00727B6B" w:rsidP="00727B6B">
            <w:pPr>
              <w:shd w:val="clear" w:color="auto" w:fill="FFFFFF"/>
              <w:spacing w:line="322" w:lineRule="exact"/>
              <w:ind w:right="101"/>
            </w:pPr>
            <w:r>
              <w:rPr>
                <w:rFonts w:eastAsia="Times New Roman"/>
                <w:sz w:val="28"/>
                <w:szCs w:val="28"/>
              </w:rPr>
              <w:t>муниципальной п</w:t>
            </w:r>
            <w:r w:rsidR="005F7A63">
              <w:rPr>
                <w:rFonts w:eastAsia="Times New Roman"/>
                <w:sz w:val="28"/>
                <w:szCs w:val="28"/>
              </w:rPr>
              <w:t>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B3C" w:rsidRDefault="00727B6B" w:rsidP="00827B3C">
            <w:pPr>
              <w:shd w:val="clear" w:color="auto" w:fill="FFFFFF"/>
              <w:spacing w:line="322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56677B">
              <w:rPr>
                <w:rFonts w:eastAsia="Times New Roman"/>
                <w:spacing w:val="-18"/>
                <w:sz w:val="28"/>
                <w:szCs w:val="28"/>
              </w:rPr>
              <w:t xml:space="preserve">     </w:t>
            </w:r>
            <w:r w:rsidR="00827B3C">
              <w:rPr>
                <w:rFonts w:eastAsia="Times New Roman"/>
                <w:spacing w:val="-18"/>
                <w:sz w:val="28"/>
                <w:szCs w:val="28"/>
              </w:rPr>
              <w:t>У</w:t>
            </w:r>
            <w:r w:rsidR="00827B3C">
              <w:rPr>
                <w:rFonts w:eastAsia="Times New Roman"/>
                <w:spacing w:val="-9"/>
                <w:sz w:val="28"/>
                <w:szCs w:val="28"/>
              </w:rPr>
              <w:t xml:space="preserve">правление строительства и инфраструктуры </w:t>
            </w:r>
            <w:r w:rsidR="00827B3C">
              <w:rPr>
                <w:rFonts w:eastAsia="Times New Roman"/>
                <w:spacing w:val="-18"/>
                <w:sz w:val="28"/>
                <w:szCs w:val="28"/>
              </w:rPr>
              <w:t xml:space="preserve">                  администрации  Вожегодского </w:t>
            </w:r>
            <w:r w:rsidR="00827B3C">
              <w:rPr>
                <w:rFonts w:eastAsia="Times New Roman"/>
                <w:sz w:val="28"/>
                <w:szCs w:val="28"/>
              </w:rPr>
              <w:t>муниципального округа;</w:t>
            </w:r>
          </w:p>
          <w:p w:rsidR="00827B3C" w:rsidRPr="0056677B" w:rsidRDefault="00827B3C" w:rsidP="00827B3C">
            <w:pPr>
              <w:shd w:val="clear" w:color="auto" w:fill="FFFFFF"/>
              <w:spacing w:line="322" w:lineRule="exact"/>
              <w:jc w:val="both"/>
              <w:rPr>
                <w:rFonts w:eastAsia="Times New Roman"/>
                <w:spacing w:val="-18"/>
                <w:sz w:val="28"/>
                <w:szCs w:val="28"/>
              </w:rPr>
            </w:pPr>
            <w:r w:rsidRPr="0056677B">
              <w:rPr>
                <w:rFonts w:eastAsia="Times New Roman"/>
                <w:spacing w:val="-18"/>
                <w:sz w:val="28"/>
                <w:szCs w:val="28"/>
              </w:rPr>
              <w:t xml:space="preserve">     </w:t>
            </w:r>
            <w:r>
              <w:rPr>
                <w:rFonts w:eastAsia="Times New Roman"/>
                <w:spacing w:val="-18"/>
                <w:sz w:val="28"/>
                <w:szCs w:val="28"/>
              </w:rPr>
              <w:t>о</w:t>
            </w:r>
            <w:r w:rsidRPr="0056677B">
              <w:rPr>
                <w:rFonts w:eastAsia="Times New Roman"/>
                <w:spacing w:val="-18"/>
                <w:sz w:val="28"/>
                <w:szCs w:val="28"/>
              </w:rPr>
              <w:t xml:space="preserve">тдел природных ресурсов и охраны окружающей среды </w:t>
            </w:r>
            <w:r>
              <w:rPr>
                <w:rFonts w:eastAsia="Times New Roman"/>
                <w:spacing w:val="-9"/>
                <w:sz w:val="28"/>
                <w:szCs w:val="28"/>
              </w:rPr>
              <w:t xml:space="preserve">управления строительства и инфраструктуры </w:t>
            </w:r>
            <w:r>
              <w:rPr>
                <w:rFonts w:eastAsia="Times New Roman"/>
                <w:spacing w:val="-18"/>
                <w:sz w:val="28"/>
                <w:szCs w:val="28"/>
              </w:rPr>
              <w:t xml:space="preserve">                  администрации  Вожегодского </w:t>
            </w:r>
            <w:r>
              <w:rPr>
                <w:rFonts w:eastAsia="Times New Roman"/>
                <w:sz w:val="28"/>
                <w:szCs w:val="28"/>
              </w:rPr>
              <w:t>муниципального округа</w:t>
            </w:r>
            <w:r w:rsidRPr="0056677B">
              <w:rPr>
                <w:rFonts w:eastAsia="Times New Roman"/>
                <w:sz w:val="28"/>
                <w:szCs w:val="28"/>
              </w:rPr>
              <w:t>;</w:t>
            </w:r>
          </w:p>
          <w:p w:rsidR="00827B3C" w:rsidRDefault="00827B3C" w:rsidP="00827B3C">
            <w:pPr>
              <w:shd w:val="clear" w:color="auto" w:fill="FFFFFF"/>
              <w:spacing w:line="322" w:lineRule="exact"/>
              <w:jc w:val="both"/>
              <w:rPr>
                <w:rFonts w:eastAsia="Times New Roman"/>
                <w:spacing w:val="-18"/>
                <w:sz w:val="28"/>
                <w:szCs w:val="28"/>
              </w:rPr>
            </w:pPr>
            <w:r w:rsidRPr="0056677B">
              <w:rPr>
                <w:rFonts w:eastAsia="Times New Roman"/>
                <w:spacing w:val="-18"/>
                <w:sz w:val="28"/>
                <w:szCs w:val="28"/>
              </w:rPr>
              <w:t xml:space="preserve">     Вожегодск</w:t>
            </w:r>
            <w:r>
              <w:rPr>
                <w:rFonts w:eastAsia="Times New Roman"/>
                <w:spacing w:val="-18"/>
                <w:sz w:val="28"/>
                <w:szCs w:val="28"/>
              </w:rPr>
              <w:t>ий</w:t>
            </w:r>
            <w:r w:rsidRPr="0056677B">
              <w:rPr>
                <w:rFonts w:eastAsia="Times New Roman"/>
                <w:spacing w:val="-18"/>
                <w:sz w:val="28"/>
                <w:szCs w:val="28"/>
              </w:rPr>
              <w:t xml:space="preserve">  территориальн</w:t>
            </w:r>
            <w:r>
              <w:rPr>
                <w:rFonts w:eastAsia="Times New Roman"/>
                <w:spacing w:val="-18"/>
                <w:sz w:val="28"/>
                <w:szCs w:val="28"/>
              </w:rPr>
              <w:t>ый</w:t>
            </w:r>
            <w:r w:rsidRPr="0056677B">
              <w:rPr>
                <w:rFonts w:eastAsia="Times New Roman"/>
                <w:spacing w:val="-18"/>
                <w:sz w:val="28"/>
                <w:szCs w:val="28"/>
              </w:rPr>
              <w:t xml:space="preserve">  отдел администрации Вожегодского  муниципального  округа;</w:t>
            </w:r>
          </w:p>
          <w:p w:rsidR="00827B3C" w:rsidRDefault="00827B3C" w:rsidP="00827B3C">
            <w:pPr>
              <w:shd w:val="clear" w:color="auto" w:fill="FFFFFF"/>
              <w:spacing w:line="322" w:lineRule="exact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pacing w:val="-18"/>
                <w:sz w:val="28"/>
                <w:szCs w:val="28"/>
              </w:rPr>
              <w:t xml:space="preserve">     </w:t>
            </w:r>
            <w:r w:rsidRPr="0056677B">
              <w:rPr>
                <w:rFonts w:eastAsia="Times New Roman"/>
                <w:sz w:val="28"/>
                <w:szCs w:val="28"/>
              </w:rPr>
              <w:t xml:space="preserve">МКП « </w:t>
            </w:r>
            <w:proofErr w:type="spellStart"/>
            <w:r w:rsidRPr="0056677B">
              <w:rPr>
                <w:rFonts w:eastAsia="Times New Roman"/>
                <w:sz w:val="28"/>
                <w:szCs w:val="28"/>
              </w:rPr>
              <w:t>Вожегодское</w:t>
            </w:r>
            <w:proofErr w:type="spellEnd"/>
            <w:r w:rsidRPr="0056677B">
              <w:rPr>
                <w:rFonts w:eastAsia="Times New Roman"/>
                <w:sz w:val="28"/>
                <w:szCs w:val="28"/>
              </w:rPr>
              <w:t xml:space="preserve"> ЖКХ»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CB72C4" w:rsidRDefault="00827B3C" w:rsidP="00827B3C">
            <w:pPr>
              <w:shd w:val="clear" w:color="auto" w:fill="FFFFFF"/>
              <w:spacing w:line="322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    МБУ «ЦОМУ»</w:t>
            </w:r>
          </w:p>
        </w:tc>
      </w:tr>
      <w:tr w:rsidR="005F7A63" w:rsidTr="003267C1">
        <w:trPr>
          <w:trHeight w:hRule="exact" w:val="141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Default="002D569A" w:rsidP="00727B6B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Исполнители </w:t>
            </w:r>
            <w:r w:rsidR="00727B6B">
              <w:rPr>
                <w:rFonts w:eastAsia="Times New Roman"/>
                <w:sz w:val="28"/>
                <w:szCs w:val="28"/>
              </w:rPr>
              <w:t>муниципальной п</w:t>
            </w:r>
            <w:r w:rsidR="005F7A63">
              <w:rPr>
                <w:rFonts w:eastAsia="Times New Roman"/>
                <w:spacing w:val="-2"/>
                <w:sz w:val="28"/>
                <w:szCs w:val="28"/>
              </w:rPr>
              <w:t>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Default="00727B6B" w:rsidP="00727B6B">
            <w:pPr>
              <w:shd w:val="clear" w:color="auto" w:fill="FFFFFF"/>
              <w:spacing w:line="322" w:lineRule="exact"/>
              <w:jc w:val="both"/>
            </w:pPr>
            <w:r>
              <w:rPr>
                <w:rFonts w:eastAsia="Times New Roman"/>
                <w:spacing w:val="-12"/>
                <w:sz w:val="28"/>
                <w:szCs w:val="28"/>
              </w:rPr>
              <w:t xml:space="preserve">    </w:t>
            </w:r>
            <w:r w:rsidR="005F7A63">
              <w:rPr>
                <w:rFonts w:eastAsia="Times New Roman"/>
                <w:spacing w:val="-12"/>
                <w:sz w:val="28"/>
                <w:szCs w:val="28"/>
              </w:rPr>
              <w:t xml:space="preserve">Физические     и     юридические     лица,     участвующие     в </w:t>
            </w:r>
            <w:r w:rsidR="005F7A63">
              <w:rPr>
                <w:rFonts w:eastAsia="Times New Roman"/>
                <w:spacing w:val="-13"/>
                <w:sz w:val="28"/>
                <w:szCs w:val="28"/>
              </w:rPr>
              <w:t xml:space="preserve">мероприятиях          по          благоустройству          территории </w:t>
            </w:r>
            <w:r w:rsidR="00281FCA">
              <w:rPr>
                <w:rFonts w:eastAsia="Times New Roman"/>
                <w:spacing w:val="-13"/>
                <w:sz w:val="28"/>
                <w:szCs w:val="28"/>
              </w:rPr>
              <w:t xml:space="preserve"> </w:t>
            </w:r>
            <w:r w:rsidR="007753FC">
              <w:rPr>
                <w:rFonts w:eastAsia="Times New Roman"/>
                <w:spacing w:val="-19"/>
                <w:sz w:val="28"/>
                <w:szCs w:val="28"/>
              </w:rPr>
              <w:t>Вожегодского</w:t>
            </w:r>
            <w:r w:rsidR="005F7A63">
              <w:rPr>
                <w:rFonts w:eastAsia="Times New Roman"/>
                <w:spacing w:val="-19"/>
                <w:sz w:val="28"/>
                <w:szCs w:val="28"/>
              </w:rPr>
              <w:t xml:space="preserve">                        муниципального  округа </w:t>
            </w:r>
            <w:r w:rsidR="007753FC">
              <w:rPr>
                <w:rFonts w:eastAsia="Times New Roman"/>
                <w:sz w:val="28"/>
                <w:szCs w:val="28"/>
              </w:rPr>
              <w:t>Вологодской</w:t>
            </w:r>
            <w:r w:rsidR="005F7A63">
              <w:rPr>
                <w:rFonts w:eastAsia="Times New Roman"/>
                <w:sz w:val="28"/>
                <w:szCs w:val="28"/>
              </w:rPr>
              <w:t xml:space="preserve"> области</w:t>
            </w:r>
          </w:p>
        </w:tc>
      </w:tr>
      <w:tr w:rsidR="005F7A63" w:rsidTr="00727B6B">
        <w:trPr>
          <w:trHeight w:hRule="exact" w:val="10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Default="005F7A63" w:rsidP="00727B6B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 xml:space="preserve">Цели </w:t>
            </w:r>
            <w:r w:rsidR="00727B6B">
              <w:rPr>
                <w:rFonts w:eastAsia="Times New Roman"/>
                <w:sz w:val="28"/>
                <w:szCs w:val="28"/>
              </w:rPr>
              <w:t>муниципальной п</w:t>
            </w:r>
            <w:r>
              <w:rPr>
                <w:rFonts w:eastAsia="Times New Roman"/>
                <w:sz w:val="28"/>
                <w:szCs w:val="28"/>
              </w:rPr>
              <w:t>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Default="00727B6B">
            <w:pPr>
              <w:shd w:val="clear" w:color="auto" w:fill="FFFFFF"/>
              <w:spacing w:line="322" w:lineRule="exact"/>
              <w:ind w:right="48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    </w:t>
            </w:r>
            <w:r w:rsidR="005F7A63">
              <w:rPr>
                <w:rFonts w:eastAsia="Times New Roman"/>
                <w:spacing w:val="-1"/>
                <w:sz w:val="28"/>
                <w:szCs w:val="28"/>
              </w:rPr>
              <w:t xml:space="preserve">Улучшение санитарного состояния и внешнего облика </w:t>
            </w:r>
            <w:r w:rsidR="005F7A63">
              <w:rPr>
                <w:rFonts w:eastAsia="Times New Roman"/>
                <w:sz w:val="28"/>
                <w:szCs w:val="28"/>
              </w:rPr>
              <w:t xml:space="preserve">территории </w:t>
            </w:r>
            <w:r w:rsidR="007753FC">
              <w:rPr>
                <w:rFonts w:eastAsia="Times New Roman"/>
                <w:sz w:val="28"/>
                <w:szCs w:val="28"/>
              </w:rPr>
              <w:t>Вожегодского</w:t>
            </w:r>
            <w:r w:rsidR="005F7A63">
              <w:rPr>
                <w:rFonts w:eastAsia="Times New Roman"/>
                <w:sz w:val="28"/>
                <w:szCs w:val="28"/>
              </w:rPr>
              <w:t xml:space="preserve"> муниципального округа </w:t>
            </w:r>
            <w:r w:rsidR="007753FC">
              <w:rPr>
                <w:rFonts w:eastAsia="Times New Roman"/>
                <w:sz w:val="28"/>
                <w:szCs w:val="28"/>
              </w:rPr>
              <w:t>Вологодской</w:t>
            </w:r>
            <w:r w:rsidR="005F7A63">
              <w:rPr>
                <w:rFonts w:eastAsia="Times New Roman"/>
                <w:sz w:val="28"/>
                <w:szCs w:val="28"/>
              </w:rPr>
              <w:t xml:space="preserve"> области (далее - округа).</w:t>
            </w:r>
          </w:p>
          <w:p w:rsidR="005F7A63" w:rsidRDefault="005F7A63" w:rsidP="002D569A">
            <w:pPr>
              <w:shd w:val="clear" w:color="auto" w:fill="FFFFFF"/>
              <w:spacing w:line="322" w:lineRule="exact"/>
              <w:ind w:right="48"/>
            </w:pPr>
          </w:p>
        </w:tc>
      </w:tr>
      <w:tr w:rsidR="005F7A63" w:rsidTr="00841543">
        <w:trPr>
          <w:trHeight w:hRule="exact" w:val="165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Default="005F7A63" w:rsidP="00727B6B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Задачи </w:t>
            </w:r>
            <w:r w:rsidR="00727B6B">
              <w:rPr>
                <w:rFonts w:eastAsia="Times New Roman"/>
                <w:sz w:val="28"/>
                <w:szCs w:val="28"/>
              </w:rPr>
              <w:t>муниципальной п</w:t>
            </w:r>
            <w:r>
              <w:rPr>
                <w:rFonts w:eastAsia="Times New Roman"/>
                <w:spacing w:val="-2"/>
                <w:sz w:val="28"/>
                <w:szCs w:val="28"/>
              </w:rPr>
              <w:t>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Default="00841543">
            <w:pPr>
              <w:shd w:val="clear" w:color="auto" w:fill="FFFFFF"/>
              <w:spacing w:line="322" w:lineRule="exact"/>
            </w:pPr>
            <w:r>
              <w:rPr>
                <w:sz w:val="28"/>
                <w:szCs w:val="28"/>
              </w:rPr>
              <w:t xml:space="preserve">    о</w:t>
            </w:r>
            <w:r w:rsidR="005F7A63">
              <w:rPr>
                <w:rFonts w:eastAsia="Times New Roman"/>
                <w:sz w:val="28"/>
                <w:szCs w:val="28"/>
              </w:rPr>
              <w:t xml:space="preserve">рганизация </w:t>
            </w:r>
            <w:proofErr w:type="gramStart"/>
            <w:r w:rsidR="005F7A63">
              <w:rPr>
                <w:rFonts w:eastAsia="Times New Roman"/>
                <w:sz w:val="28"/>
                <w:szCs w:val="28"/>
              </w:rPr>
              <w:t>содержания объектов бл</w:t>
            </w:r>
            <w:r>
              <w:rPr>
                <w:rFonts w:eastAsia="Times New Roman"/>
                <w:sz w:val="28"/>
                <w:szCs w:val="28"/>
              </w:rPr>
              <w:t>агоустройства территории округа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8B26B6" w:rsidRDefault="00841543" w:rsidP="00841543">
            <w:pPr>
              <w:shd w:val="clear" w:color="auto" w:fill="FFFFFF"/>
              <w:spacing w:line="322" w:lineRule="exact"/>
              <w:ind w:firstLine="67"/>
            </w:pPr>
            <w:r>
              <w:rPr>
                <w:spacing w:val="-20"/>
                <w:sz w:val="28"/>
                <w:szCs w:val="28"/>
              </w:rPr>
              <w:t xml:space="preserve">     п</w:t>
            </w:r>
            <w:r w:rsidR="005F7A63">
              <w:rPr>
                <w:rFonts w:eastAsia="Times New Roman"/>
                <w:spacing w:val="-20"/>
                <w:sz w:val="28"/>
                <w:szCs w:val="28"/>
              </w:rPr>
              <w:t xml:space="preserve">овышение   уровня </w:t>
            </w:r>
            <w:r w:rsidR="00281FCA">
              <w:rPr>
                <w:rFonts w:eastAsia="Times New Roman"/>
                <w:spacing w:val="-20"/>
                <w:sz w:val="28"/>
                <w:szCs w:val="28"/>
              </w:rPr>
              <w:t xml:space="preserve"> </w:t>
            </w:r>
            <w:r w:rsidR="005F7A63">
              <w:rPr>
                <w:rFonts w:eastAsia="Times New Roman"/>
                <w:spacing w:val="-20"/>
                <w:sz w:val="28"/>
                <w:szCs w:val="28"/>
              </w:rPr>
              <w:t xml:space="preserve">вовлеченности </w:t>
            </w:r>
            <w:r w:rsidR="005F7A63">
              <w:rPr>
                <w:rFonts w:eastAsia="Times New Roman"/>
                <w:sz w:val="28"/>
                <w:szCs w:val="28"/>
              </w:rPr>
              <w:t>заинтересованных граждан, организаций в реализацию мероприятий по благоустройству территории округа.</w:t>
            </w:r>
          </w:p>
        </w:tc>
      </w:tr>
      <w:tr w:rsidR="005F7A63" w:rsidTr="0056677B">
        <w:trPr>
          <w:trHeight w:hRule="exact" w:val="131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Default="005F7A63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Сроки и этапы</w:t>
            </w:r>
          </w:p>
          <w:p w:rsidR="005F7A63" w:rsidRDefault="005F7A63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реализации</w:t>
            </w:r>
            <w:r w:rsidR="00727B6B">
              <w:rPr>
                <w:rFonts w:eastAsia="Times New Roman"/>
                <w:sz w:val="28"/>
                <w:szCs w:val="28"/>
              </w:rPr>
              <w:t xml:space="preserve"> муниципальной</w:t>
            </w:r>
          </w:p>
          <w:p w:rsidR="005F7A63" w:rsidRDefault="00727B6B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п</w:t>
            </w:r>
            <w:r w:rsidR="005F7A63">
              <w:rPr>
                <w:rFonts w:eastAsia="Times New Roman"/>
                <w:sz w:val="28"/>
                <w:szCs w:val="28"/>
              </w:rPr>
              <w:t>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Default="00727B6B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    </w:t>
            </w:r>
            <w:r w:rsidR="005F7A63">
              <w:rPr>
                <w:sz w:val="28"/>
                <w:szCs w:val="28"/>
              </w:rPr>
              <w:t>202</w:t>
            </w:r>
            <w:r w:rsidR="00281FCA">
              <w:rPr>
                <w:sz w:val="28"/>
                <w:szCs w:val="28"/>
              </w:rPr>
              <w:t>3</w:t>
            </w:r>
            <w:r w:rsidR="005F7A63">
              <w:rPr>
                <w:sz w:val="28"/>
                <w:szCs w:val="28"/>
              </w:rPr>
              <w:t xml:space="preserve"> - 202</w:t>
            </w:r>
            <w:r w:rsidR="00281FCA">
              <w:rPr>
                <w:sz w:val="28"/>
                <w:szCs w:val="28"/>
              </w:rPr>
              <w:t>7</w:t>
            </w:r>
            <w:r w:rsidR="005F7A63">
              <w:rPr>
                <w:sz w:val="28"/>
                <w:szCs w:val="28"/>
              </w:rPr>
              <w:t xml:space="preserve"> </w:t>
            </w:r>
            <w:r w:rsidR="005F7A63">
              <w:rPr>
                <w:rFonts w:eastAsia="Times New Roman"/>
                <w:sz w:val="28"/>
                <w:szCs w:val="28"/>
              </w:rPr>
              <w:t>годы.</w:t>
            </w:r>
          </w:p>
          <w:p w:rsidR="005F7A63" w:rsidRDefault="005F7A6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Программа реализуется в один этап</w:t>
            </w:r>
          </w:p>
        </w:tc>
      </w:tr>
      <w:tr w:rsidR="002D569A" w:rsidTr="00727B6B">
        <w:trPr>
          <w:trHeight w:hRule="exact" w:val="171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69A" w:rsidRDefault="002D569A" w:rsidP="00727B6B">
            <w:pPr>
              <w:shd w:val="clear" w:color="auto" w:fill="FFFFFF"/>
              <w:spacing w:line="322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Целевые показатели </w:t>
            </w:r>
            <w:r w:rsidR="00727B6B">
              <w:rPr>
                <w:rFonts w:eastAsia="Times New Roman"/>
                <w:sz w:val="28"/>
                <w:szCs w:val="28"/>
              </w:rPr>
              <w:t>муниципальной п</w:t>
            </w:r>
            <w:r>
              <w:rPr>
                <w:rFonts w:eastAsia="Times New Roman"/>
                <w:spacing w:val="-1"/>
                <w:sz w:val="28"/>
                <w:szCs w:val="28"/>
              </w:rPr>
              <w:t>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69A" w:rsidRPr="00841543" w:rsidRDefault="0084154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6677B">
              <w:rPr>
                <w:sz w:val="28"/>
                <w:szCs w:val="28"/>
              </w:rPr>
              <w:t>К</w:t>
            </w:r>
            <w:r w:rsidRPr="00841543">
              <w:rPr>
                <w:sz w:val="28"/>
                <w:szCs w:val="28"/>
              </w:rPr>
              <w:t>оличество мероприятий по содержанию объектов благоустройства, единиц;</w:t>
            </w:r>
          </w:p>
          <w:p w:rsidR="00841543" w:rsidRPr="002D569A" w:rsidRDefault="00841543" w:rsidP="003B01A9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r>
              <w:rPr>
                <w:rFonts w:eastAsia="Times New Roman"/>
                <w:spacing w:val="-19"/>
                <w:sz w:val="28"/>
                <w:szCs w:val="28"/>
              </w:rPr>
              <w:t xml:space="preserve">       к</w:t>
            </w:r>
            <w:r w:rsidRPr="00841543">
              <w:rPr>
                <w:rFonts w:eastAsia="Times New Roman"/>
                <w:spacing w:val="-19"/>
                <w:sz w:val="28"/>
                <w:szCs w:val="28"/>
              </w:rPr>
              <w:t xml:space="preserve">оличество граждан, </w:t>
            </w:r>
            <w:r w:rsidRPr="00841543">
              <w:rPr>
                <w:rFonts w:eastAsia="Times New Roman"/>
                <w:spacing w:val="-18"/>
                <w:sz w:val="28"/>
                <w:szCs w:val="28"/>
              </w:rPr>
              <w:t xml:space="preserve">принявших                участие                в </w:t>
            </w:r>
            <w:r w:rsidR="003B01A9">
              <w:rPr>
                <w:rFonts w:eastAsia="Times New Roman"/>
                <w:spacing w:val="-18"/>
                <w:sz w:val="28"/>
                <w:szCs w:val="28"/>
              </w:rPr>
              <w:t xml:space="preserve"> </w:t>
            </w:r>
            <w:r w:rsidRPr="00841543">
              <w:rPr>
                <w:rFonts w:eastAsia="Times New Roman"/>
                <w:spacing w:val="-7"/>
                <w:sz w:val="28"/>
                <w:szCs w:val="28"/>
              </w:rPr>
              <w:t>проведени</w:t>
            </w:r>
            <w:r w:rsidR="003B01A9">
              <w:rPr>
                <w:rFonts w:eastAsia="Times New Roman"/>
                <w:spacing w:val="-7"/>
                <w:sz w:val="28"/>
                <w:szCs w:val="28"/>
              </w:rPr>
              <w:t>и</w:t>
            </w:r>
            <w:r w:rsidRPr="00841543">
              <w:rPr>
                <w:rFonts w:eastAsia="Times New Roman"/>
                <w:spacing w:val="-7"/>
                <w:sz w:val="28"/>
                <w:szCs w:val="28"/>
              </w:rPr>
              <w:t xml:space="preserve">   двухмесячника   по </w:t>
            </w:r>
            <w:r w:rsidRPr="00841543">
              <w:rPr>
                <w:rFonts w:eastAsia="Times New Roman"/>
                <w:sz w:val="28"/>
                <w:szCs w:val="28"/>
              </w:rPr>
              <w:t>благоустройству, субботников, человек</w:t>
            </w:r>
          </w:p>
        </w:tc>
      </w:tr>
      <w:tr w:rsidR="005F7A63" w:rsidTr="00727B6B">
        <w:trPr>
          <w:trHeight w:hRule="exact" w:val="309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Default="005F7A63" w:rsidP="00727B6B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pacing w:val="-2"/>
                <w:sz w:val="28"/>
                <w:szCs w:val="28"/>
              </w:rPr>
              <w:lastRenderedPageBreak/>
              <w:t xml:space="preserve">Перечень мероприятий </w:t>
            </w:r>
            <w:r w:rsidR="00727B6B">
              <w:rPr>
                <w:rFonts w:eastAsia="Times New Roman"/>
                <w:sz w:val="28"/>
                <w:szCs w:val="28"/>
              </w:rPr>
              <w:t>муниципальной п</w:t>
            </w:r>
            <w:r>
              <w:rPr>
                <w:rFonts w:eastAsia="Times New Roman"/>
                <w:sz w:val="28"/>
                <w:szCs w:val="28"/>
              </w:rPr>
              <w:t>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Default="0056677B" w:rsidP="008849FD">
            <w:pPr>
              <w:shd w:val="clear" w:color="auto" w:fill="FFFFFF"/>
              <w:tabs>
                <w:tab w:val="left" w:pos="259"/>
              </w:tabs>
              <w:spacing w:line="322" w:lineRule="exact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F7A63">
              <w:rPr>
                <w:rFonts w:eastAsia="Times New Roman"/>
                <w:sz w:val="28"/>
                <w:szCs w:val="28"/>
              </w:rPr>
              <w:t xml:space="preserve">содержание </w:t>
            </w:r>
            <w:r w:rsidR="008B26B6">
              <w:rPr>
                <w:rFonts w:eastAsia="Times New Roman"/>
                <w:sz w:val="28"/>
                <w:szCs w:val="28"/>
              </w:rPr>
              <w:t>территорий общего пользования</w:t>
            </w:r>
            <w:r w:rsidR="005F7A63">
              <w:rPr>
                <w:rFonts w:eastAsia="Times New Roman"/>
                <w:sz w:val="28"/>
                <w:szCs w:val="28"/>
              </w:rPr>
              <w:t>;</w:t>
            </w:r>
          </w:p>
          <w:p w:rsidR="007E0A47" w:rsidRDefault="007E0A47" w:rsidP="007E0A47">
            <w:pPr>
              <w:shd w:val="clear" w:color="auto" w:fill="FFFFFF"/>
              <w:tabs>
                <w:tab w:val="left" w:pos="259"/>
              </w:tabs>
              <w:spacing w:line="322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- размещение информации на территории округа;</w:t>
            </w:r>
          </w:p>
          <w:p w:rsidR="007E0A47" w:rsidRDefault="007E0A47" w:rsidP="007E0A47">
            <w:pPr>
              <w:shd w:val="clear" w:color="auto" w:fill="FFFFFF"/>
              <w:tabs>
                <w:tab w:val="left" w:pos="451"/>
              </w:tabs>
              <w:spacing w:line="322" w:lineRule="exact"/>
              <w:ind w:left="5" w:hanging="1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организация стоков ливневых вод;</w:t>
            </w:r>
          </w:p>
          <w:p w:rsidR="008B26B6" w:rsidRDefault="0056677B" w:rsidP="008849FD">
            <w:pPr>
              <w:shd w:val="clear" w:color="auto" w:fill="FFFFFF"/>
              <w:tabs>
                <w:tab w:val="left" w:pos="259"/>
              </w:tabs>
              <w:spacing w:line="322" w:lineRule="exact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B26B6">
              <w:rPr>
                <w:rFonts w:eastAsia="Times New Roman"/>
                <w:spacing w:val="-1"/>
                <w:sz w:val="28"/>
                <w:szCs w:val="28"/>
              </w:rPr>
              <w:t>праздничное оформление общественных территорий;</w:t>
            </w:r>
          </w:p>
          <w:p w:rsidR="008B26B6" w:rsidRDefault="008B26B6" w:rsidP="008B26B6">
            <w:pPr>
              <w:shd w:val="clear" w:color="auto" w:fill="FFFFFF"/>
              <w:tabs>
                <w:tab w:val="left" w:pos="451"/>
              </w:tabs>
              <w:spacing w:line="322" w:lineRule="exact"/>
              <w:ind w:left="5" w:hanging="1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6677B"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содержание мест захоронений;</w:t>
            </w:r>
          </w:p>
          <w:p w:rsidR="008B26B6" w:rsidRDefault="008B26B6" w:rsidP="008B26B6">
            <w:pPr>
              <w:shd w:val="clear" w:color="auto" w:fill="FFFFFF"/>
              <w:tabs>
                <w:tab w:val="left" w:pos="451"/>
              </w:tabs>
              <w:spacing w:line="322" w:lineRule="exact"/>
              <w:ind w:left="5" w:hanging="1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содержание контейнерных площадок;</w:t>
            </w:r>
          </w:p>
          <w:p w:rsidR="007E0A47" w:rsidRDefault="007E0A47" w:rsidP="008B26B6">
            <w:pPr>
              <w:shd w:val="clear" w:color="auto" w:fill="FFFFFF"/>
              <w:tabs>
                <w:tab w:val="left" w:pos="451"/>
              </w:tabs>
              <w:spacing w:line="322" w:lineRule="exact"/>
              <w:ind w:left="5" w:hanging="10"/>
            </w:pPr>
            <w:r>
              <w:rPr>
                <w:rFonts w:eastAsia="Times New Roman"/>
                <w:sz w:val="28"/>
                <w:szCs w:val="28"/>
              </w:rPr>
              <w:t>- определение координат земельных участков;</w:t>
            </w:r>
          </w:p>
          <w:p w:rsidR="008B26B6" w:rsidRDefault="0056677B" w:rsidP="008B26B6">
            <w:pPr>
              <w:shd w:val="clear" w:color="auto" w:fill="FFFFFF"/>
              <w:tabs>
                <w:tab w:val="left" w:pos="274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B26B6">
              <w:rPr>
                <w:sz w:val="28"/>
                <w:szCs w:val="28"/>
              </w:rPr>
              <w:t>содействие занятости населения;</w:t>
            </w:r>
          </w:p>
          <w:p w:rsidR="008B26B6" w:rsidRDefault="008B26B6" w:rsidP="008B26B6">
            <w:pPr>
              <w:shd w:val="clear" w:color="auto" w:fill="FFFFFF"/>
              <w:tabs>
                <w:tab w:val="left" w:pos="274"/>
              </w:tabs>
              <w:spacing w:line="322" w:lineRule="exact"/>
            </w:pPr>
            <w:r>
              <w:rPr>
                <w:sz w:val="28"/>
                <w:szCs w:val="28"/>
              </w:rPr>
              <w:t>- реализация мероприятий проекта «Народный бюджет»</w:t>
            </w:r>
          </w:p>
        </w:tc>
      </w:tr>
      <w:tr w:rsidR="005F7A63" w:rsidTr="00727B6B">
        <w:trPr>
          <w:trHeight w:hRule="exact" w:val="282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Default="0097724F" w:rsidP="00727B6B">
            <w:pPr>
              <w:shd w:val="clear" w:color="auto" w:fill="FFFFFF"/>
              <w:spacing w:line="322" w:lineRule="exact"/>
            </w:pPr>
            <w:r w:rsidRPr="001B70E6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 xml:space="preserve">ы и источники финансирования </w:t>
            </w:r>
            <w:r w:rsidRPr="001B70E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12B" w:rsidRDefault="00D3312B" w:rsidP="00841543">
            <w:pPr>
              <w:shd w:val="clear" w:color="auto" w:fill="FFFFFF"/>
              <w:spacing w:line="298" w:lineRule="exact"/>
              <w:rPr>
                <w:sz w:val="28"/>
                <w:szCs w:val="28"/>
              </w:rPr>
            </w:pPr>
            <w:r w:rsidRPr="001B70E6">
              <w:rPr>
                <w:sz w:val="28"/>
                <w:szCs w:val="28"/>
              </w:rPr>
              <w:t>Объем финансового обеспечения муниципальной программы за счет средств бюджета Во</w:t>
            </w:r>
            <w:r>
              <w:rPr>
                <w:sz w:val="28"/>
                <w:szCs w:val="28"/>
              </w:rPr>
              <w:t xml:space="preserve">жегодского муниципального округа </w:t>
            </w:r>
            <w:r w:rsidRPr="001B70E6">
              <w:rPr>
                <w:sz w:val="28"/>
                <w:szCs w:val="28"/>
              </w:rPr>
              <w:t xml:space="preserve"> составляет </w:t>
            </w:r>
            <w:r>
              <w:rPr>
                <w:sz w:val="28"/>
                <w:szCs w:val="28"/>
              </w:rPr>
              <w:t>34246</w:t>
            </w:r>
            <w:r w:rsidRPr="008A28E2">
              <w:rPr>
                <w:sz w:val="28"/>
                <w:szCs w:val="28"/>
              </w:rPr>
              <w:t xml:space="preserve">,1 </w:t>
            </w:r>
            <w:proofErr w:type="spellStart"/>
            <w:r w:rsidRPr="008A28E2">
              <w:rPr>
                <w:sz w:val="28"/>
                <w:szCs w:val="28"/>
              </w:rPr>
              <w:t>тыс</w:t>
            </w:r>
            <w:proofErr w:type="gramStart"/>
            <w:r w:rsidRPr="008A28E2">
              <w:rPr>
                <w:sz w:val="28"/>
                <w:szCs w:val="28"/>
              </w:rPr>
              <w:t>.р</w:t>
            </w:r>
            <w:proofErr w:type="gramEnd"/>
            <w:r w:rsidRPr="008A28E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б</w:t>
            </w:r>
            <w:proofErr w:type="spellEnd"/>
            <w:r>
              <w:rPr>
                <w:sz w:val="28"/>
                <w:szCs w:val="28"/>
              </w:rPr>
              <w:t>.,</w:t>
            </w:r>
            <w:r w:rsidRPr="001B70E6">
              <w:rPr>
                <w:sz w:val="28"/>
                <w:szCs w:val="28"/>
              </w:rPr>
              <w:t xml:space="preserve"> в том числе по годам</w:t>
            </w:r>
            <w:r w:rsidRPr="006102A1">
              <w:rPr>
                <w:sz w:val="28"/>
                <w:szCs w:val="28"/>
              </w:rPr>
              <w:t xml:space="preserve"> </w:t>
            </w:r>
          </w:p>
          <w:p w:rsidR="0044732A" w:rsidRDefault="0097724F" w:rsidP="00841543">
            <w:pPr>
              <w:shd w:val="clear" w:color="auto" w:fill="FFFFFF"/>
              <w:spacing w:line="298" w:lineRule="exact"/>
              <w:rPr>
                <w:sz w:val="28"/>
                <w:szCs w:val="28"/>
              </w:rPr>
            </w:pPr>
            <w:r w:rsidRPr="006102A1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12 745,2</w:t>
            </w:r>
            <w:r>
              <w:rPr>
                <w:sz w:val="28"/>
              </w:rPr>
              <w:t xml:space="preserve"> </w:t>
            </w:r>
            <w:proofErr w:type="spellStart"/>
            <w:r w:rsidRPr="006102A1">
              <w:rPr>
                <w:sz w:val="28"/>
                <w:szCs w:val="28"/>
              </w:rPr>
              <w:t>тыс</w:t>
            </w:r>
            <w:proofErr w:type="gramStart"/>
            <w:r w:rsidRPr="006102A1">
              <w:rPr>
                <w:sz w:val="28"/>
                <w:szCs w:val="28"/>
              </w:rPr>
              <w:t>.р</w:t>
            </w:r>
            <w:proofErr w:type="gramEnd"/>
            <w:r w:rsidRPr="006102A1">
              <w:rPr>
                <w:sz w:val="28"/>
                <w:szCs w:val="28"/>
              </w:rPr>
              <w:t>уб</w:t>
            </w:r>
            <w:proofErr w:type="spellEnd"/>
            <w:r w:rsidRPr="006102A1">
              <w:rPr>
                <w:sz w:val="28"/>
                <w:szCs w:val="28"/>
              </w:rPr>
              <w:t>.</w:t>
            </w:r>
          </w:p>
          <w:p w:rsidR="00566A3F" w:rsidRDefault="00D3312B" w:rsidP="00841543">
            <w:pPr>
              <w:shd w:val="clear" w:color="auto" w:fill="FFFFFF"/>
              <w:spacing w:line="298" w:lineRule="exact"/>
              <w:rPr>
                <w:sz w:val="28"/>
                <w:szCs w:val="28"/>
                <w:vertAlign w:val="superscript"/>
              </w:rPr>
            </w:pPr>
            <w:r w:rsidRPr="001B70E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1B70E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13 771,2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1B70E6">
              <w:rPr>
                <w:sz w:val="28"/>
                <w:szCs w:val="28"/>
              </w:rPr>
              <w:t>р</w:t>
            </w:r>
            <w:proofErr w:type="gramEnd"/>
            <w:r w:rsidRPr="001B70E6"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1B70E6">
              <w:rPr>
                <w:sz w:val="28"/>
                <w:szCs w:val="28"/>
                <w:vertAlign w:val="superscript"/>
              </w:rPr>
              <w:t xml:space="preserve">  </w:t>
            </w:r>
            <w:r w:rsidR="0097724F" w:rsidRPr="006102A1">
              <w:rPr>
                <w:sz w:val="28"/>
                <w:szCs w:val="28"/>
                <w:vertAlign w:val="superscript"/>
              </w:rPr>
              <w:t xml:space="preserve"> </w:t>
            </w:r>
            <w:r w:rsidR="00566A3F" w:rsidRPr="001B70E6">
              <w:rPr>
                <w:sz w:val="28"/>
                <w:szCs w:val="28"/>
                <w:vertAlign w:val="superscript"/>
              </w:rPr>
              <w:t xml:space="preserve">  </w:t>
            </w:r>
          </w:p>
          <w:p w:rsidR="0044732A" w:rsidRDefault="00D3312B" w:rsidP="00841543">
            <w:pPr>
              <w:shd w:val="clear" w:color="auto" w:fill="FFFFFF"/>
              <w:spacing w:line="298" w:lineRule="exact"/>
              <w:rPr>
                <w:sz w:val="28"/>
                <w:szCs w:val="28"/>
              </w:rPr>
            </w:pPr>
            <w:r w:rsidRPr="001B70E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1B70E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4 683,4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1B70E6">
              <w:rPr>
                <w:sz w:val="28"/>
                <w:szCs w:val="28"/>
              </w:rPr>
              <w:t>р</w:t>
            </w:r>
            <w:proofErr w:type="gramEnd"/>
            <w:r w:rsidRPr="001B70E6"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4732A" w:rsidRDefault="0097724F" w:rsidP="00841543">
            <w:pPr>
              <w:shd w:val="clear" w:color="auto" w:fill="FFFFFF"/>
              <w:spacing w:line="298" w:lineRule="exact"/>
              <w:rPr>
                <w:sz w:val="28"/>
                <w:szCs w:val="28"/>
              </w:rPr>
            </w:pPr>
            <w:r w:rsidRPr="006102A1">
              <w:rPr>
                <w:sz w:val="28"/>
                <w:szCs w:val="28"/>
              </w:rPr>
              <w:t xml:space="preserve">2026 год – 3 046,3 </w:t>
            </w:r>
            <w:proofErr w:type="spellStart"/>
            <w:r w:rsidRPr="006102A1">
              <w:rPr>
                <w:sz w:val="28"/>
                <w:szCs w:val="28"/>
              </w:rPr>
              <w:t>тыс</w:t>
            </w:r>
            <w:proofErr w:type="gramStart"/>
            <w:r w:rsidRPr="006102A1">
              <w:rPr>
                <w:sz w:val="28"/>
                <w:szCs w:val="28"/>
              </w:rPr>
              <w:t>.р</w:t>
            </w:r>
            <w:proofErr w:type="gramEnd"/>
            <w:r w:rsidRPr="006102A1">
              <w:rPr>
                <w:sz w:val="28"/>
                <w:szCs w:val="28"/>
              </w:rPr>
              <w:t>уб</w:t>
            </w:r>
            <w:proofErr w:type="spellEnd"/>
            <w:r w:rsidRPr="006102A1">
              <w:rPr>
                <w:sz w:val="28"/>
                <w:szCs w:val="28"/>
              </w:rPr>
              <w:t>.</w:t>
            </w:r>
          </w:p>
          <w:p w:rsidR="00B80F0A" w:rsidRPr="00BE3498" w:rsidRDefault="0097724F" w:rsidP="0044732A">
            <w:pPr>
              <w:shd w:val="clear" w:color="auto" w:fill="FFFFFF"/>
              <w:spacing w:line="298" w:lineRule="exact"/>
              <w:rPr>
                <w:highlight w:val="yellow"/>
              </w:rPr>
            </w:pPr>
            <w:r w:rsidRPr="006102A1">
              <w:rPr>
                <w:sz w:val="28"/>
                <w:szCs w:val="28"/>
              </w:rPr>
              <w:t xml:space="preserve">2027 год – 0,0 </w:t>
            </w:r>
            <w:proofErr w:type="spellStart"/>
            <w:r w:rsidRPr="006102A1">
              <w:rPr>
                <w:sz w:val="28"/>
                <w:szCs w:val="28"/>
              </w:rPr>
              <w:t>тыс</w:t>
            </w:r>
            <w:proofErr w:type="gramStart"/>
            <w:r w:rsidRPr="006102A1">
              <w:rPr>
                <w:sz w:val="28"/>
                <w:szCs w:val="28"/>
              </w:rPr>
              <w:t>.р</w:t>
            </w:r>
            <w:proofErr w:type="gramEnd"/>
            <w:r w:rsidRPr="006102A1">
              <w:rPr>
                <w:sz w:val="28"/>
                <w:szCs w:val="28"/>
              </w:rPr>
              <w:t>уб</w:t>
            </w:r>
            <w:proofErr w:type="spellEnd"/>
            <w:r w:rsidRPr="006102A1">
              <w:rPr>
                <w:sz w:val="28"/>
                <w:szCs w:val="28"/>
              </w:rPr>
              <w:t>.</w:t>
            </w:r>
            <w:r w:rsidR="003F4000">
              <w:rPr>
                <w:rFonts w:eastAsia="Times New Roman"/>
                <w:sz w:val="26"/>
                <w:szCs w:val="26"/>
              </w:rPr>
              <w:t xml:space="preserve">      </w:t>
            </w:r>
          </w:p>
        </w:tc>
      </w:tr>
      <w:tr w:rsidR="00727B6B" w:rsidTr="00727B6B">
        <w:trPr>
          <w:trHeight w:hRule="exact" w:val="282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B6B" w:rsidRDefault="00727B6B" w:rsidP="00727B6B">
            <w:pPr>
              <w:shd w:val="clear" w:color="auto" w:fill="FFFFFF"/>
              <w:spacing w:line="322" w:lineRule="exact"/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eastAsia="Times New Roman"/>
                <w:sz w:val="28"/>
                <w:szCs w:val="28"/>
              </w:rPr>
              <w:t>муниципальной п</w:t>
            </w:r>
            <w:r>
              <w:rPr>
                <w:rFonts w:eastAsia="Times New Roman"/>
                <w:spacing w:val="-2"/>
                <w:sz w:val="28"/>
                <w:szCs w:val="28"/>
              </w:rPr>
              <w:t>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B6B" w:rsidRDefault="00727B6B" w:rsidP="00727B6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За период с 2023 по 2027 годы планируется достижение следующих показателей:</w:t>
            </w:r>
          </w:p>
          <w:p w:rsidR="00727B6B" w:rsidRPr="00841543" w:rsidRDefault="00727B6B" w:rsidP="00727B6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увеличение количества</w:t>
            </w:r>
            <w:r w:rsidRPr="00841543">
              <w:rPr>
                <w:sz w:val="28"/>
                <w:szCs w:val="28"/>
              </w:rPr>
              <w:t xml:space="preserve"> мероприятий по содержанию объектов благоустройства</w:t>
            </w:r>
            <w:r>
              <w:rPr>
                <w:sz w:val="28"/>
                <w:szCs w:val="28"/>
              </w:rPr>
              <w:t xml:space="preserve"> на 12 </w:t>
            </w:r>
            <w:r w:rsidRPr="00841543">
              <w:rPr>
                <w:sz w:val="28"/>
                <w:szCs w:val="28"/>
              </w:rPr>
              <w:t>единиц;</w:t>
            </w:r>
          </w:p>
          <w:p w:rsidR="00727B6B" w:rsidRPr="00F027CB" w:rsidRDefault="00727B6B" w:rsidP="00727B6B">
            <w:pPr>
              <w:shd w:val="clear" w:color="auto" w:fill="FFFFFF"/>
              <w:spacing w:line="298" w:lineRule="exact"/>
              <w:jc w:val="both"/>
              <w:rPr>
                <w:rFonts w:eastAsia="Times New Roman"/>
                <w:spacing w:val="-18"/>
                <w:sz w:val="28"/>
                <w:szCs w:val="28"/>
              </w:rPr>
            </w:pPr>
            <w:r>
              <w:rPr>
                <w:rFonts w:eastAsia="Times New Roman"/>
                <w:spacing w:val="-19"/>
                <w:sz w:val="28"/>
                <w:szCs w:val="28"/>
              </w:rPr>
              <w:t xml:space="preserve">      увеличение количества</w:t>
            </w:r>
            <w:r w:rsidRPr="00841543">
              <w:rPr>
                <w:rFonts w:eastAsia="Times New Roman"/>
                <w:spacing w:val="-19"/>
                <w:sz w:val="28"/>
                <w:szCs w:val="28"/>
              </w:rPr>
              <w:t xml:space="preserve"> граждан, </w:t>
            </w:r>
            <w:r w:rsidRPr="00841543">
              <w:rPr>
                <w:rFonts w:eastAsia="Times New Roman"/>
                <w:spacing w:val="-18"/>
                <w:sz w:val="28"/>
                <w:szCs w:val="28"/>
              </w:rPr>
              <w:t xml:space="preserve">принявших                участие </w:t>
            </w:r>
            <w:r>
              <w:rPr>
                <w:rFonts w:eastAsia="Times New Roman"/>
                <w:spacing w:val="-18"/>
                <w:sz w:val="28"/>
                <w:szCs w:val="28"/>
              </w:rPr>
              <w:t>в</w:t>
            </w:r>
            <w:r w:rsidRPr="00841543">
              <w:rPr>
                <w:rFonts w:eastAsia="Times New Roman"/>
                <w:spacing w:val="-18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18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7"/>
                <w:sz w:val="28"/>
                <w:szCs w:val="28"/>
              </w:rPr>
              <w:t>проведении</w:t>
            </w:r>
            <w:r w:rsidRPr="00841543">
              <w:rPr>
                <w:rFonts w:eastAsia="Times New Roman"/>
                <w:spacing w:val="-7"/>
                <w:sz w:val="28"/>
                <w:szCs w:val="28"/>
              </w:rPr>
              <w:t xml:space="preserve">   двухмесячника   по </w:t>
            </w:r>
            <w:r w:rsidRPr="00841543">
              <w:rPr>
                <w:rFonts w:eastAsia="Times New Roman"/>
                <w:sz w:val="28"/>
                <w:szCs w:val="28"/>
              </w:rPr>
              <w:t>благоустройству, субботников</w:t>
            </w:r>
            <w:r>
              <w:rPr>
                <w:rFonts w:eastAsia="Times New Roman"/>
                <w:sz w:val="28"/>
                <w:szCs w:val="28"/>
              </w:rPr>
              <w:t xml:space="preserve"> на 200 человек</w:t>
            </w:r>
          </w:p>
        </w:tc>
      </w:tr>
    </w:tbl>
    <w:p w:rsidR="005F7A63" w:rsidRDefault="005F7A63"/>
    <w:p w:rsidR="00682D65" w:rsidRDefault="00682D65">
      <w:pPr>
        <w:sectPr w:rsidR="00682D65">
          <w:pgSz w:w="11909" w:h="16834"/>
          <w:pgMar w:top="1440" w:right="806" w:bottom="720" w:left="1253" w:header="720" w:footer="720" w:gutter="0"/>
          <w:cols w:space="60"/>
          <w:noEndnote/>
        </w:sectPr>
      </w:pPr>
    </w:p>
    <w:p w:rsidR="005F7A63" w:rsidRDefault="005F7A63">
      <w:pPr>
        <w:shd w:val="clear" w:color="auto" w:fill="FFFFFF"/>
        <w:spacing w:line="322" w:lineRule="exact"/>
        <w:ind w:left="2664" w:right="288" w:hanging="2112"/>
      </w:pPr>
      <w:r>
        <w:rPr>
          <w:b/>
          <w:bCs/>
          <w:spacing w:val="-1"/>
          <w:sz w:val="28"/>
          <w:szCs w:val="28"/>
          <w:lang w:val="en-US"/>
        </w:rPr>
        <w:lastRenderedPageBreak/>
        <w:t>I</w:t>
      </w:r>
      <w:r w:rsidRPr="007753FC">
        <w:rPr>
          <w:b/>
          <w:bCs/>
          <w:spacing w:val="-1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ПРИОРИТЕТЫ МУНИЦИПАЛЬНОЙ ПОЛИТИКИ В СФЕРЕ </w:t>
      </w:r>
      <w:r>
        <w:rPr>
          <w:rFonts w:eastAsia="Times New Roman"/>
          <w:b/>
          <w:bCs/>
          <w:sz w:val="28"/>
          <w:szCs w:val="28"/>
        </w:rPr>
        <w:t>РЕАЛИЗАЦИИ ПРОГРАММЫ</w:t>
      </w:r>
    </w:p>
    <w:p w:rsidR="005F7A63" w:rsidRDefault="005F7A63" w:rsidP="00BE3498">
      <w:pPr>
        <w:shd w:val="clear" w:color="auto" w:fill="FFFFFF"/>
        <w:tabs>
          <w:tab w:val="left" w:pos="2338"/>
          <w:tab w:val="left" w:pos="4387"/>
          <w:tab w:val="left" w:pos="6648"/>
          <w:tab w:val="left" w:pos="8155"/>
          <w:tab w:val="left" w:pos="8654"/>
        </w:tabs>
        <w:spacing w:before="317" w:line="322" w:lineRule="exact"/>
        <w:ind w:left="706"/>
        <w:jc w:val="both"/>
      </w:pPr>
      <w:r>
        <w:rPr>
          <w:rFonts w:eastAsia="Times New Roman"/>
          <w:spacing w:val="-2"/>
          <w:sz w:val="28"/>
          <w:szCs w:val="28"/>
        </w:rPr>
        <w:t>Основным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направлением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муниципальной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политики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сфере</w:t>
      </w:r>
    </w:p>
    <w:p w:rsidR="005F7A63" w:rsidRDefault="005F7A63" w:rsidP="00BE3498">
      <w:pPr>
        <w:shd w:val="clear" w:color="auto" w:fill="FFFFFF"/>
        <w:tabs>
          <w:tab w:val="left" w:pos="4061"/>
          <w:tab w:val="left" w:pos="4690"/>
        </w:tabs>
        <w:spacing w:line="322" w:lineRule="exact"/>
        <w:ind w:right="5"/>
        <w:jc w:val="both"/>
      </w:pPr>
      <w:r>
        <w:rPr>
          <w:rFonts w:eastAsia="Times New Roman"/>
          <w:sz w:val="28"/>
          <w:szCs w:val="28"/>
        </w:rPr>
        <w:t>благоустройства является выработка мер и реализация приоритетных</w:t>
      </w:r>
      <w:r w:rsidR="00E36EA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9"/>
          <w:sz w:val="28"/>
          <w:szCs w:val="28"/>
        </w:rPr>
        <w:t>мероприятий,        направленных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на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10"/>
          <w:sz w:val="28"/>
          <w:szCs w:val="28"/>
        </w:rPr>
        <w:t>значительное        повышение        условий</w:t>
      </w:r>
      <w:r w:rsidR="008849FD">
        <w:rPr>
          <w:rFonts w:eastAsia="Times New Roman"/>
          <w:spacing w:val="-1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комфортности на территории </w:t>
      </w:r>
      <w:r w:rsidR="007753FC">
        <w:rPr>
          <w:rFonts w:eastAsia="Times New Roman"/>
          <w:sz w:val="28"/>
          <w:szCs w:val="28"/>
        </w:rPr>
        <w:t>Вожегодского</w:t>
      </w:r>
      <w:r>
        <w:rPr>
          <w:rFonts w:eastAsia="Times New Roman"/>
          <w:sz w:val="28"/>
          <w:szCs w:val="28"/>
        </w:rPr>
        <w:t xml:space="preserve"> муниципального округа, создание привлекательной атмосферы для жителей, а также привлечение населения к принятию решений и созданию проектов по повышению благоустройства общественных и дворовых территорий.</w:t>
      </w:r>
    </w:p>
    <w:p w:rsidR="005F7A63" w:rsidRDefault="005F7A63" w:rsidP="00BE3498">
      <w:pPr>
        <w:shd w:val="clear" w:color="auto" w:fill="FFFFFF"/>
        <w:spacing w:line="322" w:lineRule="exact"/>
        <w:ind w:right="10" w:firstLine="706"/>
        <w:jc w:val="both"/>
      </w:pPr>
      <w:r>
        <w:rPr>
          <w:rFonts w:eastAsia="Times New Roman"/>
          <w:sz w:val="28"/>
          <w:szCs w:val="28"/>
        </w:rPr>
        <w:t>Право граждан на благоприятную окружающую среду закреплено в основном законе государства – Конституции Российской Федерации.</w:t>
      </w:r>
    </w:p>
    <w:p w:rsidR="005F7A63" w:rsidRPr="00DD553B" w:rsidRDefault="005F7A63" w:rsidP="00BE3498">
      <w:pPr>
        <w:shd w:val="clear" w:color="auto" w:fill="FFFFFF"/>
        <w:tabs>
          <w:tab w:val="left" w:pos="2419"/>
          <w:tab w:val="left" w:pos="3878"/>
          <w:tab w:val="left" w:pos="5635"/>
          <w:tab w:val="left" w:pos="7685"/>
          <w:tab w:val="left" w:pos="9216"/>
        </w:tabs>
        <w:spacing w:line="322" w:lineRule="exact"/>
        <w:ind w:firstLine="706"/>
        <w:jc w:val="both"/>
      </w:pPr>
      <w:proofErr w:type="gramStart"/>
      <w:r w:rsidRPr="00DD553B">
        <w:rPr>
          <w:rFonts w:eastAsia="Times New Roman"/>
          <w:sz w:val="28"/>
          <w:szCs w:val="28"/>
        </w:rPr>
        <w:t>Приоритеты и цели муниципальной политики в сфере благоустройства</w:t>
      </w:r>
      <w:r w:rsidRPr="00DD553B">
        <w:rPr>
          <w:rFonts w:eastAsia="Times New Roman"/>
          <w:sz w:val="28"/>
          <w:szCs w:val="28"/>
        </w:rPr>
        <w:br/>
        <w:t xml:space="preserve">определены в соответствии с Градостроительным </w:t>
      </w:r>
      <w:hyperlink r:id="rId10" w:history="1">
        <w:r w:rsidRPr="00DD553B">
          <w:rPr>
            <w:rFonts w:eastAsia="Times New Roman"/>
            <w:sz w:val="28"/>
            <w:szCs w:val="28"/>
          </w:rPr>
          <w:t>кодекс</w:t>
        </w:r>
      </w:hyperlink>
      <w:r w:rsidRPr="00DD553B">
        <w:rPr>
          <w:rFonts w:eastAsia="Times New Roman"/>
          <w:sz w:val="28"/>
          <w:szCs w:val="28"/>
        </w:rPr>
        <w:t>ом Российской</w:t>
      </w:r>
      <w:r w:rsidR="00BE3498" w:rsidRPr="00DD553B">
        <w:rPr>
          <w:rFonts w:eastAsia="Times New Roman"/>
          <w:sz w:val="28"/>
          <w:szCs w:val="28"/>
        </w:rPr>
        <w:t xml:space="preserve"> </w:t>
      </w:r>
      <w:r w:rsidRPr="00DD553B">
        <w:rPr>
          <w:rFonts w:eastAsia="Times New Roman"/>
          <w:sz w:val="28"/>
          <w:szCs w:val="28"/>
        </w:rPr>
        <w:t xml:space="preserve">Федерации, Жилищным </w:t>
      </w:r>
      <w:hyperlink r:id="rId11" w:history="1">
        <w:r w:rsidRPr="00DD553B">
          <w:rPr>
            <w:rFonts w:eastAsia="Times New Roman"/>
            <w:sz w:val="28"/>
            <w:szCs w:val="28"/>
          </w:rPr>
          <w:t>кодексом</w:t>
        </w:r>
      </w:hyperlink>
      <w:r w:rsidRPr="00DD553B">
        <w:rPr>
          <w:rFonts w:eastAsia="Times New Roman"/>
          <w:sz w:val="28"/>
          <w:szCs w:val="28"/>
        </w:rPr>
        <w:t xml:space="preserve"> Российской Федерации, Земельным</w:t>
      </w:r>
      <w:r w:rsidR="00BE3498" w:rsidRPr="00DD553B">
        <w:rPr>
          <w:rFonts w:eastAsia="Times New Roman"/>
          <w:sz w:val="28"/>
          <w:szCs w:val="28"/>
        </w:rPr>
        <w:t xml:space="preserve"> </w:t>
      </w:r>
      <w:r w:rsidRPr="00DD553B">
        <w:rPr>
          <w:rFonts w:eastAsia="Times New Roman"/>
          <w:sz w:val="28"/>
          <w:szCs w:val="28"/>
        </w:rPr>
        <w:t xml:space="preserve">кодексом Российской Федерации, Федеральным </w:t>
      </w:r>
      <w:hyperlink r:id="rId12" w:history="1">
        <w:r w:rsidRPr="00DD553B">
          <w:rPr>
            <w:rFonts w:eastAsia="Times New Roman"/>
            <w:sz w:val="28"/>
            <w:szCs w:val="28"/>
          </w:rPr>
          <w:t>закон</w:t>
        </w:r>
      </w:hyperlink>
      <w:r w:rsidRPr="00DD553B">
        <w:rPr>
          <w:rFonts w:eastAsia="Times New Roman"/>
          <w:sz w:val="28"/>
          <w:szCs w:val="28"/>
        </w:rPr>
        <w:t>ом от 06.10.2003</w:t>
      </w:r>
      <w:r w:rsidR="00BE3498" w:rsidRPr="00DD553B">
        <w:rPr>
          <w:rFonts w:eastAsia="Times New Roman"/>
          <w:sz w:val="28"/>
          <w:szCs w:val="28"/>
        </w:rPr>
        <w:t xml:space="preserve"> </w:t>
      </w:r>
      <w:r w:rsidRPr="00DD553B">
        <w:rPr>
          <w:rFonts w:eastAsia="Times New Roman"/>
          <w:sz w:val="28"/>
          <w:szCs w:val="28"/>
        </w:rPr>
        <w:t>№ 131-ФЗ «Об общих принципах организации местного самоупра</w:t>
      </w:r>
      <w:r w:rsidR="008849FD" w:rsidRPr="00DD553B">
        <w:rPr>
          <w:rFonts w:eastAsia="Times New Roman"/>
          <w:sz w:val="28"/>
          <w:szCs w:val="28"/>
        </w:rPr>
        <w:t>вления в</w:t>
      </w:r>
      <w:r w:rsidR="00BE3498" w:rsidRPr="00DD553B">
        <w:rPr>
          <w:rFonts w:eastAsia="Times New Roman"/>
          <w:sz w:val="28"/>
          <w:szCs w:val="28"/>
        </w:rPr>
        <w:t xml:space="preserve"> </w:t>
      </w:r>
      <w:r w:rsidR="008849FD" w:rsidRPr="00DD553B">
        <w:rPr>
          <w:rFonts w:eastAsia="Times New Roman"/>
          <w:sz w:val="28"/>
          <w:szCs w:val="28"/>
        </w:rPr>
        <w:t>Российской Федерации».</w:t>
      </w:r>
      <w:proofErr w:type="gramEnd"/>
    </w:p>
    <w:p w:rsidR="005F7A63" w:rsidRDefault="005F7A63" w:rsidP="00DD553B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В соответствии с указанными правовыми актами основными приоритетами реализации программы являются:</w:t>
      </w:r>
    </w:p>
    <w:p w:rsidR="005F7A63" w:rsidRDefault="005F7A63" w:rsidP="00DD553B">
      <w:pPr>
        <w:numPr>
          <w:ilvl w:val="0"/>
          <w:numId w:val="1"/>
        </w:numPr>
        <w:shd w:val="clear" w:color="auto" w:fill="FFFFFF"/>
        <w:tabs>
          <w:tab w:val="left" w:pos="1013"/>
        </w:tabs>
        <w:spacing w:line="322" w:lineRule="exact"/>
        <w:ind w:left="706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уровня благоустройства территорий округа;</w:t>
      </w:r>
    </w:p>
    <w:p w:rsidR="005F7A63" w:rsidRDefault="005F7A63" w:rsidP="00DD553B">
      <w:pPr>
        <w:numPr>
          <w:ilvl w:val="0"/>
          <w:numId w:val="1"/>
        </w:numPr>
        <w:shd w:val="clear" w:color="auto" w:fill="FFFFFF"/>
        <w:tabs>
          <w:tab w:val="left" w:pos="1013"/>
        </w:tabs>
        <w:spacing w:line="322" w:lineRule="exact"/>
        <w:ind w:right="5" w:firstLine="706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проведения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5F7A63" w:rsidRDefault="005F7A63" w:rsidP="00DD553B">
      <w:pPr>
        <w:shd w:val="clear" w:color="auto" w:fill="FFFFFF"/>
        <w:tabs>
          <w:tab w:val="left" w:pos="1219"/>
        </w:tabs>
        <w:spacing w:line="322" w:lineRule="exact"/>
        <w:ind w:right="5" w:firstLine="706"/>
        <w:jc w:val="both"/>
      </w:pPr>
      <w:r>
        <w:rPr>
          <w:spacing w:val="-1"/>
          <w:sz w:val="28"/>
          <w:szCs w:val="28"/>
        </w:rPr>
        <w:t>3)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повышение уровня вовлеченности заинтересованных лиц в</w:t>
      </w:r>
      <w:r w:rsidR="00DD553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реализацию мероприятий по благоустройству территории округа,</w:t>
      </w:r>
    </w:p>
    <w:p w:rsidR="005F7A63" w:rsidRDefault="005F7A63" w:rsidP="00DD553B">
      <w:pPr>
        <w:shd w:val="clear" w:color="auto" w:fill="FFFFFF"/>
        <w:tabs>
          <w:tab w:val="left" w:pos="1282"/>
        </w:tabs>
        <w:spacing w:line="322" w:lineRule="exact"/>
        <w:ind w:right="5" w:firstLine="706"/>
        <w:jc w:val="both"/>
      </w:pPr>
      <w:r>
        <w:rPr>
          <w:spacing w:val="-1"/>
          <w:sz w:val="28"/>
          <w:szCs w:val="28"/>
        </w:rPr>
        <w:t>4)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обеспечение создания, содержания и развития объектов</w:t>
      </w:r>
      <w:r w:rsidR="00DD553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благоустройства на территории округа, включая объекты, находящиеся в</w:t>
      </w:r>
      <w:r>
        <w:rPr>
          <w:rFonts w:eastAsia="Times New Roman"/>
          <w:sz w:val="28"/>
          <w:szCs w:val="28"/>
        </w:rPr>
        <w:br/>
        <w:t>частной собственности и прилегающие к ним территории.</w:t>
      </w:r>
    </w:p>
    <w:p w:rsidR="005F7A63" w:rsidRDefault="005F7A63">
      <w:pPr>
        <w:shd w:val="clear" w:color="auto" w:fill="FFFFFF"/>
        <w:spacing w:before="322" w:line="322" w:lineRule="exact"/>
        <w:ind w:left="2170" w:right="288" w:hanging="1704"/>
      </w:pPr>
      <w:r>
        <w:rPr>
          <w:b/>
          <w:bCs/>
          <w:spacing w:val="-1"/>
          <w:sz w:val="28"/>
          <w:szCs w:val="28"/>
        </w:rPr>
        <w:t xml:space="preserve">II. </w:t>
      </w:r>
      <w:r>
        <w:rPr>
          <w:rFonts w:eastAsia="Times New Roman"/>
          <w:b/>
          <w:bCs/>
          <w:spacing w:val="-1"/>
          <w:sz w:val="28"/>
          <w:szCs w:val="28"/>
        </w:rPr>
        <w:t>ХАРАКТЕРИСТИКА СФЕРЫ</w:t>
      </w:r>
      <w:r w:rsidR="00E36EAD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РЕАЛИЗАЦИИ ПРОГРАММЫ, </w:t>
      </w:r>
      <w:r>
        <w:rPr>
          <w:rFonts w:eastAsia="Times New Roman"/>
          <w:b/>
          <w:bCs/>
          <w:sz w:val="28"/>
          <w:szCs w:val="28"/>
        </w:rPr>
        <w:t>ОПИСАНИЕ ОСНОВНЫХ ПРОБЛЕМ</w:t>
      </w:r>
    </w:p>
    <w:p w:rsidR="005F7A63" w:rsidRDefault="005F7A63">
      <w:pPr>
        <w:shd w:val="clear" w:color="auto" w:fill="FFFFFF"/>
        <w:spacing w:before="312"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>Благоустройство территорий округа - важнейшая составная часть его развития и одна из приоритетных задач органов местного самоуправления. Повышение уровня качества среды проживания и временного нахождения, является необходимым условием стабилизации и подъема экономики и повышения уровня жизни населения округа.</w:t>
      </w:r>
    </w:p>
    <w:p w:rsidR="005F7A63" w:rsidRDefault="005F7A63">
      <w:pPr>
        <w:shd w:val="clear" w:color="auto" w:fill="FFFFFF"/>
        <w:spacing w:before="312" w:line="322" w:lineRule="exact"/>
        <w:ind w:firstLine="706"/>
        <w:jc w:val="both"/>
        <w:sectPr w:rsidR="005F7A63">
          <w:pgSz w:w="11909" w:h="16834"/>
          <w:pgMar w:top="1440" w:right="850" w:bottom="360" w:left="1704" w:header="720" w:footer="720" w:gutter="0"/>
          <w:cols w:space="60"/>
          <w:noEndnote/>
        </w:sectPr>
      </w:pPr>
    </w:p>
    <w:p w:rsidR="005F7A63" w:rsidRDefault="008849FD" w:rsidP="008849FD">
      <w:pPr>
        <w:shd w:val="clear" w:color="auto" w:fill="FFFFFF"/>
        <w:tabs>
          <w:tab w:val="left" w:pos="2434"/>
          <w:tab w:val="left" w:pos="4694"/>
          <w:tab w:val="left" w:pos="5227"/>
          <w:tab w:val="left" w:pos="6466"/>
          <w:tab w:val="left" w:pos="8270"/>
        </w:tabs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lastRenderedPageBreak/>
        <w:t xml:space="preserve">Вожегодский </w:t>
      </w:r>
      <w:r w:rsidR="005F7A63">
        <w:rPr>
          <w:rFonts w:eastAsia="Times New Roman"/>
          <w:sz w:val="28"/>
          <w:szCs w:val="28"/>
        </w:rPr>
        <w:t xml:space="preserve"> муниципальный округ включает в себя </w:t>
      </w:r>
      <w:r w:rsidR="00DD553B">
        <w:rPr>
          <w:rFonts w:eastAsia="Times New Roman"/>
          <w:sz w:val="28"/>
          <w:szCs w:val="28"/>
        </w:rPr>
        <w:t>301</w:t>
      </w:r>
      <w:r w:rsidR="005F7A63">
        <w:rPr>
          <w:rFonts w:eastAsia="Times New Roman"/>
          <w:sz w:val="28"/>
          <w:szCs w:val="28"/>
        </w:rPr>
        <w:t xml:space="preserve"> населенны</w:t>
      </w:r>
      <w:r w:rsidR="00DD553B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</w:t>
      </w:r>
      <w:r w:rsidR="005F7A63">
        <w:rPr>
          <w:rFonts w:eastAsia="Times New Roman"/>
          <w:sz w:val="28"/>
          <w:szCs w:val="28"/>
        </w:rPr>
        <w:t>пункт. Населенные пункты удалены друг от друга и от административного</w:t>
      </w:r>
      <w:r>
        <w:rPr>
          <w:rFonts w:eastAsia="Times New Roman"/>
          <w:sz w:val="28"/>
          <w:szCs w:val="28"/>
        </w:rPr>
        <w:t xml:space="preserve"> </w:t>
      </w:r>
      <w:r w:rsidR="005F7A63">
        <w:rPr>
          <w:rFonts w:eastAsia="Times New Roman"/>
          <w:sz w:val="28"/>
          <w:szCs w:val="28"/>
        </w:rPr>
        <w:t xml:space="preserve">центра </w:t>
      </w:r>
      <w:proofErr w:type="spellStart"/>
      <w:r>
        <w:rPr>
          <w:rFonts w:eastAsia="Times New Roman"/>
          <w:sz w:val="28"/>
          <w:szCs w:val="28"/>
        </w:rPr>
        <w:t>р.п</w:t>
      </w:r>
      <w:proofErr w:type="spellEnd"/>
      <w:r>
        <w:rPr>
          <w:rFonts w:eastAsia="Times New Roman"/>
          <w:sz w:val="28"/>
          <w:szCs w:val="28"/>
        </w:rPr>
        <w:t>. Вожега</w:t>
      </w:r>
      <w:r w:rsidR="005F7A63">
        <w:rPr>
          <w:rFonts w:eastAsia="Times New Roman"/>
          <w:sz w:val="28"/>
          <w:szCs w:val="28"/>
        </w:rPr>
        <w:t xml:space="preserve">. В последние годы </w:t>
      </w:r>
      <w:proofErr w:type="gramStart"/>
      <w:r w:rsidR="005F7A63">
        <w:rPr>
          <w:rFonts w:eastAsia="Times New Roman"/>
          <w:sz w:val="28"/>
          <w:szCs w:val="28"/>
        </w:rPr>
        <w:t>проводилась целенаправленная</w:t>
      </w:r>
      <w:r>
        <w:rPr>
          <w:rFonts w:eastAsia="Times New Roman"/>
          <w:sz w:val="28"/>
          <w:szCs w:val="28"/>
        </w:rPr>
        <w:t xml:space="preserve"> </w:t>
      </w:r>
      <w:r w:rsidR="005F7A63">
        <w:rPr>
          <w:rFonts w:eastAsia="Times New Roman"/>
          <w:sz w:val="28"/>
          <w:szCs w:val="28"/>
        </w:rPr>
        <w:t xml:space="preserve">работа по благоустройству и социальному развитию </w:t>
      </w:r>
      <w:proofErr w:type="spellStart"/>
      <w:r w:rsidR="005F7A63">
        <w:rPr>
          <w:rFonts w:eastAsia="Times New Roman"/>
          <w:sz w:val="28"/>
          <w:szCs w:val="28"/>
        </w:rPr>
        <w:t>насел</w:t>
      </w:r>
      <w:proofErr w:type="gramEnd"/>
      <w:r w:rsidR="005F7A63">
        <w:rPr>
          <w:rFonts w:eastAsia="Times New Roman"/>
          <w:sz w:val="28"/>
          <w:szCs w:val="28"/>
        </w:rPr>
        <w:t>ѐнных</w:t>
      </w:r>
      <w:proofErr w:type="spellEnd"/>
      <w:r w:rsidR="005F7A63">
        <w:rPr>
          <w:rFonts w:eastAsia="Times New Roman"/>
          <w:sz w:val="28"/>
          <w:szCs w:val="28"/>
        </w:rPr>
        <w:t xml:space="preserve"> пунктов. В</w:t>
      </w:r>
      <w:r>
        <w:rPr>
          <w:rFonts w:eastAsia="Times New Roman"/>
          <w:sz w:val="28"/>
          <w:szCs w:val="28"/>
        </w:rPr>
        <w:t xml:space="preserve"> </w:t>
      </w:r>
      <w:r w:rsidR="005F7A63">
        <w:rPr>
          <w:rFonts w:eastAsia="Times New Roman"/>
          <w:sz w:val="28"/>
          <w:szCs w:val="28"/>
        </w:rPr>
        <w:t>то же время в вопросах благоустройства территории округа имеется ряд</w:t>
      </w:r>
      <w:r>
        <w:rPr>
          <w:rFonts w:eastAsia="Times New Roman"/>
          <w:sz w:val="28"/>
          <w:szCs w:val="28"/>
        </w:rPr>
        <w:t xml:space="preserve"> </w:t>
      </w:r>
      <w:r w:rsidR="005F7A63">
        <w:rPr>
          <w:rFonts w:eastAsia="Times New Roman"/>
          <w:sz w:val="28"/>
          <w:szCs w:val="28"/>
        </w:rPr>
        <w:t>проблем. Имеющиеся объекты благоустройства, расположенные на</w:t>
      </w:r>
      <w:r>
        <w:rPr>
          <w:rFonts w:eastAsia="Times New Roman"/>
          <w:sz w:val="28"/>
          <w:szCs w:val="28"/>
        </w:rPr>
        <w:t xml:space="preserve"> </w:t>
      </w:r>
      <w:r w:rsidR="005F7A63">
        <w:rPr>
          <w:rFonts w:eastAsia="Times New Roman"/>
          <w:sz w:val="28"/>
          <w:szCs w:val="28"/>
        </w:rPr>
        <w:t>территории округа, не обеспечивают растущие потребности и не</w:t>
      </w:r>
      <w:r>
        <w:rPr>
          <w:rFonts w:eastAsia="Times New Roman"/>
          <w:sz w:val="28"/>
          <w:szCs w:val="28"/>
        </w:rPr>
        <w:t xml:space="preserve"> </w:t>
      </w:r>
      <w:r w:rsidR="005F7A63">
        <w:rPr>
          <w:rFonts w:eastAsia="Times New Roman"/>
          <w:sz w:val="28"/>
          <w:szCs w:val="28"/>
        </w:rPr>
        <w:t>удовлетворяют современным требованиям, предъявляемым к качеству среды</w:t>
      </w:r>
      <w:r>
        <w:rPr>
          <w:rFonts w:eastAsia="Times New Roman"/>
          <w:sz w:val="28"/>
          <w:szCs w:val="28"/>
        </w:rPr>
        <w:t xml:space="preserve"> </w:t>
      </w:r>
      <w:r w:rsidR="005F7A63">
        <w:rPr>
          <w:rFonts w:eastAsia="Times New Roman"/>
          <w:sz w:val="28"/>
          <w:szCs w:val="28"/>
        </w:rPr>
        <w:t>проживания и временного пребывания, а уровень их износа продолжает</w:t>
      </w:r>
      <w:r>
        <w:rPr>
          <w:rFonts w:eastAsia="Times New Roman"/>
          <w:sz w:val="28"/>
          <w:szCs w:val="28"/>
        </w:rPr>
        <w:t xml:space="preserve"> </w:t>
      </w:r>
      <w:r w:rsidR="005F7A63">
        <w:rPr>
          <w:rFonts w:eastAsia="Times New Roman"/>
          <w:sz w:val="28"/>
          <w:szCs w:val="28"/>
        </w:rPr>
        <w:t xml:space="preserve">увеличиваться. Существующие финансово - </w:t>
      </w:r>
      <w:proofErr w:type="gramStart"/>
      <w:r w:rsidR="005F7A63">
        <w:rPr>
          <w:rFonts w:eastAsia="Times New Roman"/>
          <w:sz w:val="28"/>
          <w:szCs w:val="28"/>
        </w:rPr>
        <w:t>экономические механизмы</w:t>
      </w:r>
      <w:proofErr w:type="gramEnd"/>
      <w:r w:rsidR="005F7A6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 w:rsidR="005F7A63">
        <w:rPr>
          <w:rFonts w:eastAsia="Times New Roman"/>
          <w:spacing w:val="-2"/>
          <w:sz w:val="28"/>
          <w:szCs w:val="28"/>
        </w:rPr>
        <w:t>обеспечивающие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="005F7A63">
        <w:rPr>
          <w:rFonts w:eastAsia="Times New Roman"/>
          <w:spacing w:val="-2"/>
          <w:sz w:val="28"/>
          <w:szCs w:val="28"/>
        </w:rPr>
        <w:t>восстановление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="005F7A63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 w:rsidR="005F7A63">
        <w:rPr>
          <w:rFonts w:eastAsia="Times New Roman"/>
          <w:spacing w:val="-1"/>
          <w:sz w:val="28"/>
          <w:szCs w:val="28"/>
        </w:rPr>
        <w:t>ремонт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5F7A63">
        <w:rPr>
          <w:rFonts w:eastAsia="Times New Roman"/>
          <w:spacing w:val="-2"/>
          <w:sz w:val="28"/>
          <w:szCs w:val="28"/>
        </w:rPr>
        <w:t>имеющихся</w:t>
      </w:r>
      <w:r w:rsidR="005F7A63">
        <w:rPr>
          <w:rFonts w:ascii="Arial" w:hAnsi="Arial" w:cs="Arial"/>
          <w:sz w:val="28"/>
          <w:szCs w:val="28"/>
        </w:rPr>
        <w:tab/>
      </w:r>
      <w:r w:rsidR="005F7A63">
        <w:rPr>
          <w:rFonts w:eastAsia="Times New Roman"/>
          <w:spacing w:val="-2"/>
          <w:sz w:val="28"/>
          <w:szCs w:val="28"/>
        </w:rPr>
        <w:t>объектов</w:t>
      </w:r>
      <w:r>
        <w:rPr>
          <w:rFonts w:eastAsia="Times New Roman"/>
          <w:spacing w:val="-2"/>
          <w:sz w:val="28"/>
          <w:szCs w:val="28"/>
        </w:rPr>
        <w:t xml:space="preserve"> бл</w:t>
      </w:r>
      <w:r w:rsidR="005F7A63">
        <w:rPr>
          <w:rFonts w:eastAsia="Times New Roman"/>
          <w:sz w:val="28"/>
          <w:szCs w:val="28"/>
        </w:rPr>
        <w:t>агоустройства и инфраструктуры и строительство новых, недостаточно эффективны.</w:t>
      </w:r>
    </w:p>
    <w:p w:rsidR="005F7A63" w:rsidRDefault="005F7A63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Необходимость обеспечения надлежащего содержания и улучшения состояния объектов благоустройства является одним из основных элементов развития территории округа.</w:t>
      </w:r>
    </w:p>
    <w:p w:rsidR="005F7A63" w:rsidRDefault="005F7A63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>Благоустройство территории округа, включает обеспечение мер, направленных на создание здоровых и удобных условий проживания населения, формирование благоприятной среды жизнедеятельности граждан, включает ряд мероприятий по улучшению санитарно-гигиенических условий жизни, оздоровлению городской среды при помощи озеленения территории за счет устройства цветников, газонов, установки малых архитектурных форм.</w:t>
      </w:r>
    </w:p>
    <w:p w:rsidR="005F7A63" w:rsidRDefault="005F7A63" w:rsidP="00DD553B">
      <w:pPr>
        <w:shd w:val="clear" w:color="auto" w:fill="FFFFFF"/>
        <w:tabs>
          <w:tab w:val="left" w:pos="600"/>
          <w:tab w:val="left" w:pos="2323"/>
          <w:tab w:val="left" w:pos="4843"/>
          <w:tab w:val="left" w:pos="6941"/>
          <w:tab w:val="left" w:pos="8525"/>
        </w:tabs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>Проблемой благоустройства территории округа является негативное</w:t>
      </w:r>
      <w:r w:rsidR="00DD553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отношение жителей к элементам благоустройства, низком уровне культуры</w:t>
      </w:r>
      <w:r w:rsidR="00DD553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поведения жителей поселения на улицах и во дворах, небрежном отношении</w:t>
      </w:r>
      <w:r w:rsidR="00DD553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</w:t>
      </w:r>
      <w:r w:rsidR="00DD553B">
        <w:rPr>
          <w:rFonts w:ascii="Arial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элементам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благоустройства.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Поддержание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высокого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уровня</w:t>
      </w:r>
      <w:r w:rsidR="00DD553B">
        <w:rPr>
          <w:rFonts w:eastAsia="Times New Roman"/>
          <w:spacing w:val="-2"/>
          <w:sz w:val="28"/>
          <w:szCs w:val="28"/>
        </w:rPr>
        <w:t xml:space="preserve"> б</w:t>
      </w:r>
      <w:r>
        <w:rPr>
          <w:rFonts w:eastAsia="Times New Roman"/>
          <w:sz w:val="28"/>
          <w:szCs w:val="28"/>
        </w:rPr>
        <w:t>лагоустройства напрямую зависит и от самих граждан, от степени их сознательности, желания и возможности помогать органам местного самоуправления.</w:t>
      </w:r>
    </w:p>
    <w:p w:rsidR="005F7A63" w:rsidRDefault="005F7A63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>Состояние зеленых насаждений за последние годы на территории округа из-за растущих антропогенных и техногенных нагрузок ухудшилось, кроме того, значительная их часть достигла периода естественного старения. Для улучшения и поддержания зеленых насаждений, устранения аварийной ситуации, придания зеленым насаждениям надлежащего декоративного облика требуется своевременное проведение работ по уходу за существующими насаждениями: вырезка поросли, декоративная обрезка, подсадка саженцев, разбивка клумб. Особое внимание следует уделять восстановлению зеленого фонда путем планомерной замены старых и аварийных насаждений, используя посадочный материал саженцев деревьев и декоративных кустарников.</w:t>
      </w:r>
    </w:p>
    <w:p w:rsidR="005F7A63" w:rsidRDefault="005F7A63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 xml:space="preserve">В настоящее время на территории округа фактически отсутствуют </w:t>
      </w:r>
      <w:r>
        <w:rPr>
          <w:rFonts w:eastAsia="Times New Roman"/>
          <w:spacing w:val="-1"/>
          <w:sz w:val="28"/>
          <w:szCs w:val="28"/>
        </w:rPr>
        <w:t xml:space="preserve">урны для сбора мусора, что приводит к загрязненности территории. Согласно </w:t>
      </w:r>
      <w:proofErr w:type="spellStart"/>
      <w:r>
        <w:rPr>
          <w:rFonts w:eastAsia="Times New Roman"/>
          <w:sz w:val="28"/>
          <w:szCs w:val="28"/>
        </w:rPr>
        <w:t>СапПиН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E36EAD">
        <w:rPr>
          <w:rFonts w:eastAsia="Times New Roman"/>
          <w:sz w:val="28"/>
          <w:szCs w:val="28"/>
        </w:rPr>
        <w:t>2.1.3684-21</w:t>
      </w:r>
      <w:r>
        <w:rPr>
          <w:rFonts w:eastAsia="Times New Roman"/>
          <w:sz w:val="28"/>
          <w:szCs w:val="28"/>
        </w:rPr>
        <w:t xml:space="preserve"> на всех площадях и улицах, в садах, парках, на вокзалах, рынках, остановках городского транспорта и других местах должны быть выставлены в достаточном количестве урны. Расстояние между урнами определяется в зависимости от интенсивности использования территории, но не более чем через 40 м на оживленных и 100 м - на малолюдных.</w:t>
      </w:r>
    </w:p>
    <w:p w:rsidR="005F7A63" w:rsidRDefault="005F7A63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 xml:space="preserve">Для решения проблем по благоустройству территории округа необходимо </w:t>
      </w:r>
      <w:r>
        <w:rPr>
          <w:rFonts w:eastAsia="Times New Roman"/>
          <w:sz w:val="28"/>
          <w:szCs w:val="28"/>
        </w:rPr>
        <w:lastRenderedPageBreak/>
        <w:t>использовать программно-целевой метод. Комплексное решение проблемы окажет положительный эффект на санитарное состояние и улучшит внешний облик территории поселения, предотвратит угрозу жизни и безопасности граждан, будет способствовать повышению уровня их комфортного проживания.</w:t>
      </w:r>
    </w:p>
    <w:p w:rsidR="00E5578C" w:rsidRDefault="00E5578C" w:rsidP="00E5578C">
      <w:pPr>
        <w:shd w:val="clear" w:color="auto" w:fill="FFFFFF"/>
        <w:spacing w:before="322"/>
        <w:ind w:left="374"/>
      </w:pPr>
      <w:r>
        <w:rPr>
          <w:b/>
          <w:bCs/>
          <w:sz w:val="28"/>
          <w:szCs w:val="28"/>
        </w:rPr>
        <w:t xml:space="preserve">III. </w:t>
      </w:r>
      <w:r>
        <w:rPr>
          <w:rFonts w:eastAsia="Times New Roman"/>
          <w:b/>
          <w:bCs/>
          <w:sz w:val="28"/>
          <w:szCs w:val="28"/>
        </w:rPr>
        <w:t>МЕХАНИЗМ РЕАЛИЗАЦИИ МЕРОПРИЯТИЙ ПРОГРАММЫ</w:t>
      </w:r>
    </w:p>
    <w:p w:rsidR="00E5578C" w:rsidRPr="0065505A" w:rsidRDefault="00E5578C" w:rsidP="00E5578C">
      <w:pPr>
        <w:shd w:val="clear" w:color="auto" w:fill="FFFFFF"/>
        <w:tabs>
          <w:tab w:val="left" w:pos="3571"/>
        </w:tabs>
        <w:spacing w:before="317" w:line="322" w:lineRule="exact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Реализацию перечня мероприятий Программы осуществляют отделы архитектуры, градостроительства и благоустройства, природных ресурсов и охраны окружающей среды управления </w:t>
      </w:r>
      <w:r>
        <w:rPr>
          <w:rFonts w:eastAsia="Times New Roman"/>
          <w:spacing w:val="-9"/>
          <w:sz w:val="28"/>
          <w:szCs w:val="28"/>
        </w:rPr>
        <w:t xml:space="preserve"> строительства и инфраструктуры </w:t>
      </w:r>
      <w:r>
        <w:rPr>
          <w:rFonts w:eastAsia="Times New Roman"/>
          <w:spacing w:val="-18"/>
          <w:sz w:val="28"/>
          <w:szCs w:val="28"/>
        </w:rPr>
        <w:t xml:space="preserve">администрации  Вожегодского </w:t>
      </w:r>
      <w:r>
        <w:rPr>
          <w:rFonts w:eastAsia="Times New Roman"/>
          <w:sz w:val="28"/>
          <w:szCs w:val="28"/>
        </w:rPr>
        <w:t>муниципального округа,</w:t>
      </w:r>
      <w:r w:rsidRPr="00E36EAD">
        <w:rPr>
          <w:rFonts w:eastAsia="Times New Roman"/>
          <w:spacing w:val="-18"/>
          <w:sz w:val="28"/>
          <w:szCs w:val="28"/>
        </w:rPr>
        <w:t xml:space="preserve"> </w:t>
      </w:r>
      <w:r>
        <w:rPr>
          <w:rFonts w:eastAsia="Times New Roman"/>
          <w:spacing w:val="-18"/>
          <w:sz w:val="28"/>
          <w:szCs w:val="28"/>
        </w:rPr>
        <w:t>Вожегодский территориальный отдел</w:t>
      </w:r>
      <w:r w:rsidRPr="0065505A">
        <w:rPr>
          <w:rFonts w:eastAsia="Times New Roman"/>
          <w:spacing w:val="-18"/>
          <w:sz w:val="28"/>
          <w:szCs w:val="28"/>
        </w:rPr>
        <w:t xml:space="preserve"> администрации  </w:t>
      </w:r>
      <w:r w:rsidRPr="0065505A">
        <w:rPr>
          <w:rFonts w:eastAsia="Times New Roman"/>
          <w:spacing w:val="-19"/>
          <w:sz w:val="28"/>
          <w:szCs w:val="28"/>
        </w:rPr>
        <w:t>Вожего</w:t>
      </w:r>
      <w:r>
        <w:rPr>
          <w:rFonts w:eastAsia="Times New Roman"/>
          <w:spacing w:val="-19"/>
          <w:sz w:val="28"/>
          <w:szCs w:val="28"/>
        </w:rPr>
        <w:t xml:space="preserve">дского  муниципального  округа, </w:t>
      </w:r>
      <w:r w:rsidRPr="0065505A">
        <w:rPr>
          <w:rFonts w:eastAsia="Times New Roman"/>
          <w:spacing w:val="-19"/>
          <w:sz w:val="28"/>
          <w:szCs w:val="28"/>
        </w:rPr>
        <w:t xml:space="preserve"> </w:t>
      </w:r>
      <w:r>
        <w:rPr>
          <w:rFonts w:eastAsia="Times New Roman"/>
          <w:spacing w:val="-19"/>
          <w:sz w:val="28"/>
          <w:szCs w:val="28"/>
        </w:rPr>
        <w:t>МКП «</w:t>
      </w:r>
      <w:proofErr w:type="spellStart"/>
      <w:r>
        <w:rPr>
          <w:rFonts w:eastAsia="Times New Roman"/>
          <w:spacing w:val="-19"/>
          <w:sz w:val="28"/>
          <w:szCs w:val="28"/>
        </w:rPr>
        <w:t>Вожегодское</w:t>
      </w:r>
      <w:proofErr w:type="spellEnd"/>
      <w:r>
        <w:rPr>
          <w:rFonts w:eastAsia="Times New Roman"/>
          <w:spacing w:val="-19"/>
          <w:sz w:val="28"/>
          <w:szCs w:val="28"/>
        </w:rPr>
        <w:t xml:space="preserve"> ЖКХ», МБУ ЦОМУ».</w:t>
      </w:r>
      <w:r w:rsidRPr="0065505A">
        <w:rPr>
          <w:rFonts w:eastAsia="Times New Roman"/>
          <w:spacing w:val="-19"/>
          <w:sz w:val="28"/>
          <w:szCs w:val="28"/>
        </w:rPr>
        <w:t xml:space="preserve">                    </w:t>
      </w:r>
    </w:p>
    <w:p w:rsidR="00E5578C" w:rsidRPr="0065505A" w:rsidRDefault="00E5578C" w:rsidP="00E5578C">
      <w:pPr>
        <w:shd w:val="clear" w:color="auto" w:fill="FFFFFF"/>
        <w:spacing w:line="322" w:lineRule="exact"/>
        <w:ind w:firstLine="706"/>
        <w:jc w:val="both"/>
      </w:pPr>
      <w:r w:rsidRPr="0065505A">
        <w:rPr>
          <w:rFonts w:eastAsia="Times New Roman"/>
          <w:sz w:val="28"/>
          <w:szCs w:val="28"/>
        </w:rPr>
        <w:t xml:space="preserve">Содержание объектов благоустройства необходимо осуществлять путем поддержания в надлежащем техническом, физическом, эстетическом </w:t>
      </w:r>
      <w:r w:rsidRPr="0065505A">
        <w:rPr>
          <w:rFonts w:eastAsia="Times New Roman"/>
          <w:spacing w:val="-14"/>
          <w:sz w:val="28"/>
          <w:szCs w:val="28"/>
        </w:rPr>
        <w:t xml:space="preserve">состоянии        объектов        благоустройства,        их        отдельных        элементов в  </w:t>
      </w:r>
      <w:r w:rsidRPr="0065505A">
        <w:t xml:space="preserve"> </w:t>
      </w:r>
      <w:r w:rsidRPr="0065505A">
        <w:rPr>
          <w:rFonts w:eastAsia="Times New Roman"/>
          <w:sz w:val="28"/>
          <w:szCs w:val="28"/>
        </w:rPr>
        <w:t>соответствии с эксплуатационными требованиями. При разработке и выборе проектов по благоустройству территории важным критерием является стоимость их эксплуатации и содержания.</w:t>
      </w:r>
    </w:p>
    <w:p w:rsidR="00E5578C" w:rsidRPr="0065505A" w:rsidRDefault="00E5578C" w:rsidP="00E5578C">
      <w:pPr>
        <w:shd w:val="clear" w:color="auto" w:fill="FFFFFF"/>
        <w:spacing w:line="322" w:lineRule="exact"/>
        <w:ind w:left="706"/>
        <w:jc w:val="both"/>
      </w:pPr>
      <w:r w:rsidRPr="0065505A">
        <w:rPr>
          <w:rFonts w:eastAsia="Times New Roman"/>
          <w:sz w:val="28"/>
          <w:szCs w:val="28"/>
        </w:rPr>
        <w:t>Участниками деятельности по благоустройству могут выступать:</w:t>
      </w:r>
    </w:p>
    <w:p w:rsidR="00E5578C" w:rsidRPr="0065505A" w:rsidRDefault="00E5578C" w:rsidP="00E5578C">
      <w:pPr>
        <w:shd w:val="clear" w:color="auto" w:fill="FFFFFF"/>
        <w:tabs>
          <w:tab w:val="left" w:pos="1253"/>
        </w:tabs>
        <w:spacing w:line="322" w:lineRule="exact"/>
        <w:ind w:right="5" w:firstLine="706"/>
        <w:jc w:val="both"/>
      </w:pPr>
      <w:r w:rsidRPr="0065505A">
        <w:rPr>
          <w:rFonts w:eastAsia="Times New Roman"/>
          <w:spacing w:val="-3"/>
          <w:sz w:val="28"/>
          <w:szCs w:val="28"/>
        </w:rPr>
        <w:t>а)</w:t>
      </w:r>
      <w:r w:rsidRPr="0065505A">
        <w:rPr>
          <w:rFonts w:eastAsia="Times New Roman"/>
          <w:sz w:val="28"/>
          <w:szCs w:val="28"/>
        </w:rPr>
        <w:tab/>
        <w:t>представители органов местного самоуправления, которые формируют техническое задание, выбирают исполнителей и обеспечивают финансирование в пределах своих полномочий;</w:t>
      </w:r>
    </w:p>
    <w:p w:rsidR="00E5578C" w:rsidRDefault="00E5578C" w:rsidP="00E5578C">
      <w:pPr>
        <w:shd w:val="clear" w:color="auto" w:fill="FFFFFF"/>
        <w:tabs>
          <w:tab w:val="left" w:pos="1051"/>
        </w:tabs>
        <w:spacing w:line="322" w:lineRule="exact"/>
        <w:ind w:right="5" w:firstLine="706"/>
        <w:jc w:val="both"/>
      </w:pPr>
      <w:r w:rsidRPr="0065505A">
        <w:rPr>
          <w:rFonts w:eastAsia="Times New Roman"/>
          <w:spacing w:val="-2"/>
          <w:sz w:val="28"/>
          <w:szCs w:val="28"/>
        </w:rPr>
        <w:t>б)</w:t>
      </w:r>
      <w:r w:rsidRPr="0065505A">
        <w:rPr>
          <w:rFonts w:eastAsia="Times New Roman"/>
          <w:sz w:val="28"/>
          <w:szCs w:val="28"/>
        </w:rPr>
        <w:tab/>
        <w:t>население округа, которое формирует запрос на благоустройство и принимает участие в оценке предлагаемых решений. В отдельных случаях жители округа участвуют в выполнении работ. Жители могут</w:t>
      </w:r>
      <w:r>
        <w:rPr>
          <w:rFonts w:eastAsia="Times New Roman"/>
          <w:sz w:val="28"/>
          <w:szCs w:val="28"/>
        </w:rPr>
        <w:t xml:space="preserve"> быть представлены общественными организациями и объединениями;</w:t>
      </w:r>
    </w:p>
    <w:p w:rsidR="00E5578C" w:rsidRDefault="00E5578C" w:rsidP="00E5578C">
      <w:pPr>
        <w:shd w:val="clear" w:color="auto" w:fill="FFFFFF"/>
        <w:tabs>
          <w:tab w:val="left" w:pos="1186"/>
        </w:tabs>
        <w:spacing w:line="322" w:lineRule="exact"/>
        <w:ind w:right="5" w:firstLine="706"/>
        <w:jc w:val="both"/>
      </w:pPr>
      <w:r>
        <w:rPr>
          <w:rFonts w:eastAsia="Times New Roman"/>
          <w:spacing w:val="-2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  <w:t>хозяйствующие субъекты, осуществляющие деятельность на территории соответствующего округа,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E5578C" w:rsidRDefault="00E5578C" w:rsidP="00E5578C">
      <w:pPr>
        <w:shd w:val="clear" w:color="auto" w:fill="FFFFFF"/>
        <w:tabs>
          <w:tab w:val="left" w:pos="1186"/>
        </w:tabs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  <w:t>представители профессионального сообщества, в том числе ландшафтные архитекторы, специалисты по благоустройству и озеленению,</w:t>
      </w:r>
      <w:r>
        <w:rPr>
          <w:rFonts w:eastAsia="Times New Roman"/>
          <w:sz w:val="28"/>
          <w:szCs w:val="28"/>
        </w:rPr>
        <w:br/>
        <w:t>архитекторы и дизайнеры, разрабатывающие концепции и проекты</w:t>
      </w:r>
      <w:r>
        <w:rPr>
          <w:rFonts w:eastAsia="Times New Roman"/>
          <w:sz w:val="28"/>
          <w:szCs w:val="28"/>
        </w:rPr>
        <w:br/>
        <w:t>благоустройства, рабочую документацию;</w:t>
      </w:r>
    </w:p>
    <w:p w:rsidR="00E5578C" w:rsidRDefault="00E5578C" w:rsidP="00E5578C">
      <w:pPr>
        <w:shd w:val="clear" w:color="auto" w:fill="FFFFFF"/>
        <w:tabs>
          <w:tab w:val="left" w:pos="1037"/>
        </w:tabs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д)</w:t>
      </w:r>
      <w:r>
        <w:rPr>
          <w:rFonts w:eastAsia="Times New Roman"/>
          <w:sz w:val="28"/>
          <w:szCs w:val="28"/>
        </w:rPr>
        <w:tab/>
        <w:t>исполнители работ, специалисты по благоустройству и озеленению,</w:t>
      </w:r>
      <w:r>
        <w:rPr>
          <w:rFonts w:eastAsia="Times New Roman"/>
          <w:sz w:val="28"/>
          <w:szCs w:val="28"/>
        </w:rPr>
        <w:br/>
        <w:t>в том числе возведению малых архитектурных форм;</w:t>
      </w:r>
    </w:p>
    <w:p w:rsidR="00E5578C" w:rsidRDefault="00E5578C" w:rsidP="00E5578C">
      <w:pPr>
        <w:shd w:val="clear" w:color="auto" w:fill="FFFFFF"/>
        <w:tabs>
          <w:tab w:val="left" w:pos="994"/>
        </w:tabs>
        <w:spacing w:line="322" w:lineRule="exact"/>
        <w:ind w:left="706"/>
        <w:jc w:val="both"/>
      </w:pPr>
      <w:r>
        <w:rPr>
          <w:rFonts w:eastAsia="Times New Roman"/>
          <w:sz w:val="28"/>
          <w:szCs w:val="28"/>
        </w:rPr>
        <w:t>е)</w:t>
      </w:r>
      <w:r>
        <w:rPr>
          <w:rFonts w:eastAsia="Times New Roman"/>
          <w:sz w:val="28"/>
          <w:szCs w:val="28"/>
        </w:rPr>
        <w:tab/>
        <w:t>иные лица.</w:t>
      </w:r>
    </w:p>
    <w:p w:rsidR="00E5578C" w:rsidRDefault="00E5578C" w:rsidP="00E5578C">
      <w:pPr>
        <w:shd w:val="clear" w:color="auto" w:fill="FFFFFF"/>
        <w:tabs>
          <w:tab w:val="left" w:pos="5544"/>
        </w:tabs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 xml:space="preserve">Мероприятия Программы за счет средств местного бюджета будут реализованы с привлечением организаций, определяемых в </w:t>
      </w:r>
      <w:r>
        <w:rPr>
          <w:rFonts w:eastAsia="Times New Roman"/>
          <w:spacing w:val="-12"/>
          <w:sz w:val="28"/>
          <w:szCs w:val="28"/>
        </w:rPr>
        <w:t xml:space="preserve">соответствии      с      Федеральным      Законом </w:t>
      </w:r>
      <w:r>
        <w:rPr>
          <w:rFonts w:eastAsia="Times New Roman"/>
          <w:spacing w:val="-18"/>
          <w:sz w:val="28"/>
          <w:szCs w:val="28"/>
        </w:rPr>
        <w:t xml:space="preserve">от      05.04.2013      №      44-ФЗ      «О </w:t>
      </w:r>
      <w:r>
        <w:rPr>
          <w:rFonts w:eastAsia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нужд».</w:t>
      </w:r>
    </w:p>
    <w:p w:rsidR="00E5578C" w:rsidRDefault="00E5578C" w:rsidP="00E5578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 xml:space="preserve">Ответственный исполнитель Программы в течение года с учетом анализа хода реализации Программы, в случае необходимости, уточняет </w:t>
      </w:r>
      <w:r>
        <w:rPr>
          <w:rFonts w:eastAsia="Times New Roman"/>
          <w:spacing w:val="-1"/>
          <w:sz w:val="28"/>
          <w:szCs w:val="28"/>
        </w:rPr>
        <w:t xml:space="preserve">объемы необходимых средств, для финансирования мероприятий Программы </w:t>
      </w:r>
      <w:r>
        <w:rPr>
          <w:rFonts w:eastAsia="Times New Roman"/>
          <w:sz w:val="28"/>
          <w:szCs w:val="28"/>
        </w:rPr>
        <w:t>в очередном финансовом году, путем внесения изменений в Программу.</w:t>
      </w:r>
    </w:p>
    <w:p w:rsidR="00E5578C" w:rsidRPr="008D0D6C" w:rsidRDefault="00E5578C" w:rsidP="00E5578C">
      <w:pPr>
        <w:widowControl/>
        <w:jc w:val="both"/>
        <w:outlineLvl w:val="2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lastRenderedPageBreak/>
        <w:t xml:space="preserve"> </w:t>
      </w:r>
      <w:r>
        <w:rPr>
          <w:rFonts w:eastAsia="Times New Roman"/>
          <w:sz w:val="28"/>
          <w:szCs w:val="28"/>
        </w:rPr>
        <w:t xml:space="preserve">     </w:t>
      </w:r>
      <w:r w:rsidRPr="008D0D6C">
        <w:rPr>
          <w:rFonts w:eastAsia="Times New Roman"/>
          <w:sz w:val="28"/>
          <w:szCs w:val="28"/>
        </w:rPr>
        <w:t>Для достижения целей и решения задач Программы необходимо реализовать ряд мероприятий.</w:t>
      </w:r>
    </w:p>
    <w:p w:rsidR="0097724F" w:rsidRDefault="0097724F" w:rsidP="0097724F">
      <w:pPr>
        <w:widowControl/>
        <w:ind w:left="142" w:firstLine="578"/>
        <w:jc w:val="both"/>
        <w:outlineLvl w:val="2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t>Основное мероприятие 1</w:t>
      </w:r>
      <w:r>
        <w:rPr>
          <w:rFonts w:eastAsia="Times New Roman"/>
          <w:sz w:val="28"/>
          <w:szCs w:val="28"/>
        </w:rPr>
        <w:t xml:space="preserve">. «Содержание территорий общего </w:t>
      </w:r>
      <w:r w:rsidRPr="008D0D6C">
        <w:rPr>
          <w:rFonts w:eastAsia="Times New Roman"/>
          <w:sz w:val="28"/>
          <w:szCs w:val="28"/>
        </w:rPr>
        <w:t>пользования».</w:t>
      </w:r>
    </w:p>
    <w:p w:rsidR="0097724F" w:rsidRPr="008D0D6C" w:rsidRDefault="0097724F" w:rsidP="0097724F">
      <w:pPr>
        <w:widowControl/>
        <w:ind w:left="142" w:hanging="142"/>
        <w:jc w:val="both"/>
        <w:outlineLvl w:val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Pr="008D0D6C">
        <w:rPr>
          <w:rFonts w:eastAsia="Times New Roman"/>
          <w:sz w:val="28"/>
          <w:szCs w:val="28"/>
        </w:rPr>
        <w:t>В рамках данного мероприятия предусмотрено:</w:t>
      </w:r>
    </w:p>
    <w:p w:rsidR="0097724F" w:rsidRPr="008D0D6C" w:rsidRDefault="0097724F" w:rsidP="0097724F">
      <w:pPr>
        <w:adjustRightInd/>
        <w:ind w:firstLine="720"/>
        <w:jc w:val="both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t>1) выплата заработной платы;</w:t>
      </w:r>
    </w:p>
    <w:p w:rsidR="0097724F" w:rsidRPr="008D0D6C" w:rsidRDefault="0097724F" w:rsidP="0097724F">
      <w:pPr>
        <w:adjustRightInd/>
        <w:ind w:firstLine="720"/>
        <w:jc w:val="both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t>2) приобретение основных средств;</w:t>
      </w:r>
    </w:p>
    <w:p w:rsidR="0097724F" w:rsidRDefault="0097724F" w:rsidP="0097724F">
      <w:pPr>
        <w:widowControl/>
        <w:ind w:firstLine="720"/>
        <w:jc w:val="both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t>3) пр</w:t>
      </w:r>
      <w:r>
        <w:rPr>
          <w:rFonts w:eastAsia="Times New Roman"/>
          <w:sz w:val="28"/>
          <w:szCs w:val="28"/>
        </w:rPr>
        <w:t>иобретение материальных запасов;</w:t>
      </w:r>
    </w:p>
    <w:p w:rsidR="0097724F" w:rsidRDefault="0097724F" w:rsidP="0097724F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 оплата услуг по сносу строений;</w:t>
      </w:r>
    </w:p>
    <w:p w:rsidR="0097724F" w:rsidRDefault="0097724F" w:rsidP="0097724F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6102A1">
        <w:rPr>
          <w:rFonts w:eastAsia="Times New Roman"/>
          <w:sz w:val="28"/>
          <w:szCs w:val="28"/>
        </w:rPr>
        <w:t>5) оплата услуг по содержанию</w:t>
      </w:r>
      <w:r>
        <w:rPr>
          <w:rFonts w:eastAsia="Times New Roman"/>
          <w:sz w:val="28"/>
          <w:szCs w:val="28"/>
        </w:rPr>
        <w:t xml:space="preserve"> территорий общего пользования</w:t>
      </w:r>
      <w:r w:rsidRPr="006102A1">
        <w:rPr>
          <w:rFonts w:eastAsia="Times New Roman"/>
          <w:sz w:val="28"/>
          <w:szCs w:val="28"/>
        </w:rPr>
        <w:t>.</w:t>
      </w:r>
    </w:p>
    <w:p w:rsidR="0097724F" w:rsidRPr="008D0D6C" w:rsidRDefault="0097724F" w:rsidP="0097724F">
      <w:pPr>
        <w:widowControl/>
        <w:ind w:firstLine="851"/>
        <w:jc w:val="both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t>Основное мероприятие 2. «Размещение информации на территории муниципального образования, в том числе установки указателей с наименованиями улиц и номерами домов, вывесок».</w:t>
      </w:r>
    </w:p>
    <w:p w:rsidR="0097724F" w:rsidRPr="008D0D6C" w:rsidRDefault="0097724F" w:rsidP="0097724F">
      <w:pPr>
        <w:widowControl/>
        <w:ind w:firstLine="851"/>
        <w:jc w:val="both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t>В рамках данного мероприятия предусмотрено:</w:t>
      </w:r>
    </w:p>
    <w:p w:rsidR="0097724F" w:rsidRPr="008D0D6C" w:rsidRDefault="0097724F" w:rsidP="0097724F">
      <w:pPr>
        <w:widowControl/>
        <w:numPr>
          <w:ilvl w:val="0"/>
          <w:numId w:val="11"/>
        </w:numPr>
        <w:jc w:val="both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t>приобретение материальных запасов.</w:t>
      </w:r>
    </w:p>
    <w:p w:rsidR="0097724F" w:rsidRPr="008D0D6C" w:rsidRDefault="0097724F" w:rsidP="0097724F">
      <w:pPr>
        <w:ind w:firstLine="720"/>
        <w:jc w:val="both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t xml:space="preserve"> Основное мероприятие 3. «Организация стоков ливневых вод».</w:t>
      </w:r>
    </w:p>
    <w:p w:rsidR="0097724F" w:rsidRPr="008D0D6C" w:rsidRDefault="0097724F" w:rsidP="0097724F">
      <w:pPr>
        <w:widowControl/>
        <w:ind w:firstLine="851"/>
        <w:jc w:val="both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t>В рамках да</w:t>
      </w:r>
      <w:r>
        <w:rPr>
          <w:rFonts w:eastAsia="Times New Roman"/>
          <w:sz w:val="28"/>
          <w:szCs w:val="28"/>
        </w:rPr>
        <w:t>нного мероприятия предусмотрено</w:t>
      </w:r>
      <w:r w:rsidRPr="008D0D6C">
        <w:rPr>
          <w:rFonts w:eastAsia="Times New Roman"/>
          <w:sz w:val="28"/>
          <w:szCs w:val="28"/>
        </w:rPr>
        <w:t>:</w:t>
      </w:r>
    </w:p>
    <w:p w:rsidR="0097724F" w:rsidRPr="008D0D6C" w:rsidRDefault="0097724F" w:rsidP="0097724F">
      <w:pPr>
        <w:widowControl/>
        <w:numPr>
          <w:ilvl w:val="0"/>
          <w:numId w:val="6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оплата за оказанные</w:t>
      </w:r>
      <w:r w:rsidRPr="008D0D6C">
        <w:rPr>
          <w:rFonts w:eastAsia="Times New Roman"/>
          <w:sz w:val="28"/>
          <w:szCs w:val="28"/>
        </w:rPr>
        <w:t xml:space="preserve"> услуг</w:t>
      </w:r>
      <w:r>
        <w:rPr>
          <w:rFonts w:eastAsia="Times New Roman"/>
          <w:sz w:val="28"/>
          <w:szCs w:val="28"/>
        </w:rPr>
        <w:t>и</w:t>
      </w:r>
      <w:r w:rsidRPr="008D0D6C">
        <w:rPr>
          <w:rFonts w:eastAsia="Times New Roman"/>
          <w:sz w:val="28"/>
          <w:szCs w:val="28"/>
        </w:rPr>
        <w:t>.</w:t>
      </w:r>
    </w:p>
    <w:p w:rsidR="0097724F" w:rsidRPr="008D0D6C" w:rsidRDefault="0097724F" w:rsidP="0097724F">
      <w:pPr>
        <w:widowControl/>
        <w:ind w:firstLine="851"/>
        <w:jc w:val="both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t>Основное мероприятие 4. «Праздничное оформление территории муниципального образования».</w:t>
      </w:r>
    </w:p>
    <w:p w:rsidR="0097724F" w:rsidRPr="008D0D6C" w:rsidRDefault="0097724F" w:rsidP="0097724F">
      <w:pPr>
        <w:widowControl/>
        <w:ind w:firstLine="851"/>
        <w:jc w:val="both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t>В рамках данного мероприятия предусмотрено:</w:t>
      </w:r>
    </w:p>
    <w:p w:rsidR="0097724F" w:rsidRPr="008D0D6C" w:rsidRDefault="0097724F" w:rsidP="0097724F">
      <w:pPr>
        <w:widowControl/>
        <w:numPr>
          <w:ilvl w:val="0"/>
          <w:numId w:val="5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оплата за оказанные</w:t>
      </w:r>
      <w:r w:rsidRPr="008D0D6C">
        <w:rPr>
          <w:rFonts w:eastAsia="Times New Roman"/>
          <w:sz w:val="28"/>
          <w:szCs w:val="28"/>
        </w:rPr>
        <w:t xml:space="preserve"> услуг</w:t>
      </w:r>
      <w:r>
        <w:rPr>
          <w:rFonts w:eastAsia="Times New Roman"/>
          <w:sz w:val="28"/>
          <w:szCs w:val="28"/>
        </w:rPr>
        <w:t>и</w:t>
      </w:r>
      <w:r w:rsidRPr="008D0D6C">
        <w:rPr>
          <w:rFonts w:eastAsia="Times New Roman"/>
          <w:sz w:val="28"/>
          <w:szCs w:val="28"/>
        </w:rPr>
        <w:t>;</w:t>
      </w:r>
    </w:p>
    <w:p w:rsidR="0097724F" w:rsidRPr="008D0D6C" w:rsidRDefault="0097724F" w:rsidP="0097724F">
      <w:pPr>
        <w:widowControl/>
        <w:ind w:firstLine="851"/>
        <w:jc w:val="both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t>2) приобретение материальных запасов.</w:t>
      </w:r>
    </w:p>
    <w:p w:rsidR="0097724F" w:rsidRPr="008D0D6C" w:rsidRDefault="0097724F" w:rsidP="0097724F">
      <w:pPr>
        <w:ind w:firstLine="720"/>
        <w:jc w:val="both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t xml:space="preserve"> Основное мероприятие 5. «Содержание, мест захоронения».</w:t>
      </w:r>
    </w:p>
    <w:p w:rsidR="0097724F" w:rsidRPr="008D0D6C" w:rsidRDefault="0097724F" w:rsidP="0097724F">
      <w:pPr>
        <w:widowControl/>
        <w:ind w:firstLine="851"/>
        <w:jc w:val="both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t>В рамках данного мероприятия предусмотрено:</w:t>
      </w:r>
    </w:p>
    <w:p w:rsidR="0097724F" w:rsidRPr="00A95D34" w:rsidRDefault="0097724F" w:rsidP="0097724F">
      <w:pPr>
        <w:numPr>
          <w:ilvl w:val="0"/>
          <w:numId w:val="7"/>
        </w:numPr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оплата за оказанные</w:t>
      </w:r>
      <w:r w:rsidRPr="008D0D6C">
        <w:rPr>
          <w:rFonts w:eastAsia="Times New Roman"/>
          <w:sz w:val="28"/>
          <w:szCs w:val="28"/>
        </w:rPr>
        <w:t xml:space="preserve"> услуг</w:t>
      </w:r>
      <w:r>
        <w:rPr>
          <w:rFonts w:eastAsia="Times New Roman"/>
          <w:sz w:val="28"/>
          <w:szCs w:val="28"/>
        </w:rPr>
        <w:t>и</w:t>
      </w:r>
      <w:r w:rsidRPr="008D0D6C">
        <w:rPr>
          <w:rFonts w:eastAsia="Times New Roman"/>
          <w:sz w:val="28"/>
          <w:szCs w:val="28"/>
        </w:rPr>
        <w:t>.</w:t>
      </w:r>
    </w:p>
    <w:p w:rsidR="0097724F" w:rsidRDefault="0097724F" w:rsidP="0097724F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Основное мероприятие 6. «Содержание и оборудование контейнерных площадок».</w:t>
      </w:r>
    </w:p>
    <w:p w:rsidR="0097724F" w:rsidRDefault="0097724F" w:rsidP="0097724F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рамках данного мероприятия предусмотрено:</w:t>
      </w:r>
    </w:p>
    <w:p w:rsidR="0097724F" w:rsidRPr="008D0D6C" w:rsidRDefault="0097724F" w:rsidP="0097724F">
      <w:pPr>
        <w:adjustRightInd/>
        <w:ind w:firstLine="720"/>
        <w:jc w:val="both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t>1) выплата заработной платы;</w:t>
      </w:r>
    </w:p>
    <w:p w:rsidR="0097724F" w:rsidRPr="008D0D6C" w:rsidRDefault="0097724F" w:rsidP="0097724F">
      <w:pPr>
        <w:adjustRightInd/>
        <w:ind w:firstLine="720"/>
        <w:jc w:val="both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t>2) приобретение основных средств;</w:t>
      </w:r>
    </w:p>
    <w:p w:rsidR="0097724F" w:rsidRDefault="0097724F" w:rsidP="0097724F">
      <w:pPr>
        <w:widowControl/>
        <w:ind w:firstLine="720"/>
        <w:jc w:val="both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t>3) пр</w:t>
      </w:r>
      <w:r>
        <w:rPr>
          <w:rFonts w:eastAsia="Times New Roman"/>
          <w:sz w:val="28"/>
          <w:szCs w:val="28"/>
        </w:rPr>
        <w:t>иобретение материальных запасов;</w:t>
      </w:r>
    </w:p>
    <w:p w:rsidR="0097724F" w:rsidRDefault="0097724F" w:rsidP="0097724F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 оборудование контейнерных площадок.</w:t>
      </w:r>
    </w:p>
    <w:p w:rsidR="0097724F" w:rsidRPr="008D0D6C" w:rsidRDefault="0097724F" w:rsidP="0097724F">
      <w:pPr>
        <w:widowControl/>
        <w:ind w:firstLine="851"/>
        <w:jc w:val="both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t>Основное мероприятие 7. «Определение координат земельных участков».</w:t>
      </w:r>
    </w:p>
    <w:p w:rsidR="0097724F" w:rsidRPr="008D0D6C" w:rsidRDefault="0097724F" w:rsidP="0097724F">
      <w:pPr>
        <w:widowControl/>
        <w:ind w:firstLine="851"/>
        <w:jc w:val="both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t>В рамках данного мероприятия предусмотрено:</w:t>
      </w:r>
    </w:p>
    <w:p w:rsidR="0097724F" w:rsidRPr="008D0D6C" w:rsidRDefault="0097724F" w:rsidP="0097724F">
      <w:pPr>
        <w:numPr>
          <w:ilvl w:val="0"/>
          <w:numId w:val="8"/>
        </w:numPr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оплата за оказанные</w:t>
      </w:r>
      <w:r w:rsidRPr="008D0D6C">
        <w:rPr>
          <w:rFonts w:eastAsia="Times New Roman"/>
          <w:sz w:val="28"/>
          <w:szCs w:val="28"/>
        </w:rPr>
        <w:t xml:space="preserve"> услуг</w:t>
      </w:r>
      <w:r>
        <w:rPr>
          <w:rFonts w:eastAsia="Times New Roman"/>
          <w:sz w:val="28"/>
          <w:szCs w:val="28"/>
        </w:rPr>
        <w:t>и</w:t>
      </w:r>
      <w:r w:rsidRPr="008D0D6C">
        <w:rPr>
          <w:rFonts w:eastAsia="Times New Roman"/>
          <w:sz w:val="28"/>
          <w:szCs w:val="28"/>
        </w:rPr>
        <w:t>.</w:t>
      </w:r>
    </w:p>
    <w:p w:rsidR="0097724F" w:rsidRPr="008D0D6C" w:rsidRDefault="0097724F" w:rsidP="0097724F">
      <w:pPr>
        <w:widowControl/>
        <w:ind w:firstLine="851"/>
        <w:jc w:val="both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t>Основное мероприятие 8. «Содействие занятости населения».</w:t>
      </w:r>
    </w:p>
    <w:p w:rsidR="0097724F" w:rsidRPr="008D0D6C" w:rsidRDefault="0097724F" w:rsidP="0097724F">
      <w:pPr>
        <w:widowControl/>
        <w:ind w:firstLine="851"/>
        <w:jc w:val="both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t xml:space="preserve"> В рамках данного мероприятия предусмотрено:</w:t>
      </w:r>
    </w:p>
    <w:p w:rsidR="0097724F" w:rsidRPr="008D0D6C" w:rsidRDefault="0097724F" w:rsidP="0097724F">
      <w:pPr>
        <w:adjustRightInd/>
        <w:ind w:firstLine="851"/>
        <w:jc w:val="both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t>1) выплата заработной платы.</w:t>
      </w:r>
    </w:p>
    <w:p w:rsidR="0097724F" w:rsidRPr="008475F9" w:rsidRDefault="0097724F" w:rsidP="0097724F">
      <w:pPr>
        <w:widowControl/>
        <w:ind w:firstLine="851"/>
        <w:jc w:val="both"/>
        <w:rPr>
          <w:rFonts w:eastAsia="Times New Roman"/>
          <w:sz w:val="28"/>
          <w:szCs w:val="28"/>
        </w:rPr>
      </w:pPr>
      <w:r w:rsidRPr="008475F9">
        <w:rPr>
          <w:rFonts w:eastAsia="Times New Roman"/>
          <w:sz w:val="28"/>
          <w:szCs w:val="28"/>
        </w:rPr>
        <w:t>Основное мероприятие 9. «Народный бюджет».</w:t>
      </w:r>
    </w:p>
    <w:p w:rsidR="0097724F" w:rsidRPr="008475F9" w:rsidRDefault="0097724F" w:rsidP="0097724F">
      <w:pPr>
        <w:widowControl/>
        <w:ind w:firstLine="851"/>
        <w:jc w:val="both"/>
        <w:rPr>
          <w:rFonts w:eastAsia="Times New Roman"/>
          <w:sz w:val="28"/>
          <w:szCs w:val="28"/>
        </w:rPr>
      </w:pPr>
      <w:r w:rsidRPr="008475F9">
        <w:rPr>
          <w:rFonts w:eastAsia="Times New Roman"/>
          <w:sz w:val="28"/>
          <w:szCs w:val="28"/>
        </w:rPr>
        <w:t>В рамках данного мероприятия предусмотрено:</w:t>
      </w:r>
    </w:p>
    <w:p w:rsidR="0097724F" w:rsidRPr="008475F9" w:rsidRDefault="0097724F" w:rsidP="0097724F">
      <w:pPr>
        <w:widowControl/>
        <w:ind w:firstLine="851"/>
        <w:jc w:val="both"/>
        <w:rPr>
          <w:rFonts w:eastAsia="Times New Roman"/>
          <w:sz w:val="28"/>
          <w:szCs w:val="28"/>
        </w:rPr>
      </w:pPr>
      <w:r w:rsidRPr="008475F9">
        <w:rPr>
          <w:rFonts w:eastAsia="Times New Roman"/>
          <w:sz w:val="28"/>
          <w:szCs w:val="28"/>
        </w:rPr>
        <w:t xml:space="preserve">1) </w:t>
      </w:r>
      <w:r>
        <w:rPr>
          <w:rFonts w:eastAsia="Times New Roman"/>
          <w:sz w:val="28"/>
          <w:szCs w:val="28"/>
        </w:rPr>
        <w:t>оплата за оказанные</w:t>
      </w:r>
      <w:r w:rsidRPr="008D0D6C">
        <w:rPr>
          <w:rFonts w:eastAsia="Times New Roman"/>
          <w:sz w:val="28"/>
          <w:szCs w:val="28"/>
        </w:rPr>
        <w:t xml:space="preserve"> услуг</w:t>
      </w:r>
      <w:r>
        <w:rPr>
          <w:rFonts w:eastAsia="Times New Roman"/>
          <w:sz w:val="28"/>
          <w:szCs w:val="28"/>
        </w:rPr>
        <w:t>и</w:t>
      </w:r>
      <w:r w:rsidRPr="008475F9">
        <w:rPr>
          <w:rFonts w:eastAsia="Times New Roman"/>
          <w:sz w:val="28"/>
          <w:szCs w:val="28"/>
        </w:rPr>
        <w:t>;</w:t>
      </w:r>
    </w:p>
    <w:p w:rsidR="00E5578C" w:rsidRDefault="0097724F" w:rsidP="0097724F">
      <w:pPr>
        <w:widowControl/>
        <w:autoSpaceDE/>
        <w:autoSpaceDN/>
        <w:adjustRightInd/>
        <w:ind w:left="900"/>
        <w:outlineLvl w:val="1"/>
        <w:rPr>
          <w:rFonts w:eastAsia="Times New Roman"/>
          <w:sz w:val="28"/>
          <w:szCs w:val="28"/>
        </w:rPr>
      </w:pPr>
      <w:r w:rsidRPr="008D0D6C">
        <w:rPr>
          <w:rFonts w:eastAsia="Times New Roman"/>
          <w:sz w:val="28"/>
          <w:szCs w:val="28"/>
        </w:rPr>
        <w:t>2) приобретение основных средств.</w:t>
      </w:r>
    </w:p>
    <w:p w:rsidR="0097724F" w:rsidRDefault="0097724F" w:rsidP="0097724F">
      <w:pPr>
        <w:widowControl/>
        <w:autoSpaceDE/>
        <w:autoSpaceDN/>
        <w:adjustRightInd/>
        <w:ind w:left="900"/>
        <w:outlineLvl w:val="1"/>
        <w:rPr>
          <w:rFonts w:eastAsia="Times New Roman"/>
          <w:sz w:val="28"/>
          <w:szCs w:val="28"/>
        </w:rPr>
      </w:pPr>
    </w:p>
    <w:p w:rsidR="00E5578C" w:rsidRDefault="00E5578C" w:rsidP="00E5578C">
      <w:pPr>
        <w:widowControl/>
        <w:autoSpaceDE/>
        <w:autoSpaceDN/>
        <w:adjustRightInd/>
        <w:ind w:left="900"/>
        <w:jc w:val="center"/>
        <w:outlineLvl w:val="1"/>
        <w:rPr>
          <w:rFonts w:eastAsia="Times New Roman"/>
          <w:sz w:val="28"/>
          <w:szCs w:val="28"/>
        </w:rPr>
      </w:pPr>
    </w:p>
    <w:p w:rsidR="00CD35FB" w:rsidRPr="00F027CB" w:rsidRDefault="009E1F84" w:rsidP="00E5578C">
      <w:pPr>
        <w:widowControl/>
        <w:autoSpaceDE/>
        <w:autoSpaceDN/>
        <w:adjustRightInd/>
        <w:ind w:left="900"/>
        <w:jc w:val="center"/>
        <w:outlineLvl w:val="1"/>
        <w:rPr>
          <w:rFonts w:eastAsia="Times New Roman"/>
          <w:b/>
          <w:sz w:val="28"/>
          <w:szCs w:val="28"/>
        </w:rPr>
      </w:pPr>
      <w:r w:rsidRPr="00F027CB">
        <w:rPr>
          <w:rFonts w:eastAsia="Times New Roman"/>
          <w:b/>
          <w:sz w:val="28"/>
          <w:szCs w:val="28"/>
        </w:rPr>
        <w:lastRenderedPageBreak/>
        <w:t xml:space="preserve">  </w:t>
      </w:r>
      <w:r w:rsidRPr="00F027CB">
        <w:rPr>
          <w:rFonts w:eastAsia="Times New Roman"/>
          <w:b/>
          <w:sz w:val="28"/>
          <w:szCs w:val="28"/>
          <w:lang w:val="en-US"/>
        </w:rPr>
        <w:t>IV</w:t>
      </w:r>
      <w:proofErr w:type="gramStart"/>
      <w:r w:rsidRPr="00F027CB">
        <w:rPr>
          <w:rFonts w:eastAsia="Times New Roman"/>
          <w:b/>
          <w:sz w:val="28"/>
          <w:szCs w:val="28"/>
        </w:rPr>
        <w:t xml:space="preserve">.  </w:t>
      </w:r>
      <w:r w:rsidR="00CD35FB" w:rsidRPr="00F027CB">
        <w:rPr>
          <w:rFonts w:eastAsia="Times New Roman"/>
          <w:b/>
          <w:sz w:val="28"/>
          <w:szCs w:val="28"/>
        </w:rPr>
        <w:t>Цели</w:t>
      </w:r>
      <w:proofErr w:type="gramEnd"/>
      <w:r w:rsidR="00CD35FB" w:rsidRPr="00F027CB">
        <w:rPr>
          <w:rFonts w:eastAsia="Times New Roman"/>
          <w:b/>
          <w:sz w:val="28"/>
          <w:szCs w:val="28"/>
        </w:rPr>
        <w:t>, задачи, целевые показатели, основные ожидаемые конечные результаты, сроки и этапы реализации муниципальной программы</w:t>
      </w:r>
    </w:p>
    <w:p w:rsidR="00CD35FB" w:rsidRPr="00DA6142" w:rsidRDefault="00CD35FB" w:rsidP="00CD35FB">
      <w:pPr>
        <w:widowControl/>
        <w:autoSpaceDE/>
        <w:autoSpaceDN/>
        <w:adjustRightInd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CD35FB">
        <w:rPr>
          <w:rFonts w:eastAsia="Times New Roman"/>
          <w:color w:val="000000"/>
          <w:sz w:val="28"/>
          <w:szCs w:val="28"/>
        </w:rPr>
        <w:t xml:space="preserve">Целями реализации мероприятий муниципальной программы  является </w:t>
      </w:r>
      <w:r w:rsidRPr="00DA6142">
        <w:rPr>
          <w:rFonts w:eastAsia="Times New Roman"/>
          <w:color w:val="000000"/>
          <w:sz w:val="28"/>
          <w:szCs w:val="28"/>
        </w:rPr>
        <w:t xml:space="preserve"> улучшение санитарного состояния и внешнего облика территории </w:t>
      </w:r>
      <w:r w:rsidRPr="00CD35FB">
        <w:rPr>
          <w:rFonts w:eastAsia="Times New Roman"/>
          <w:color w:val="000000"/>
          <w:sz w:val="28"/>
          <w:szCs w:val="28"/>
        </w:rPr>
        <w:t>Вожегодского  муниципального округа</w:t>
      </w:r>
      <w:r w:rsidRPr="00DA6142">
        <w:rPr>
          <w:rFonts w:eastAsia="Times New Roman"/>
          <w:color w:val="000000"/>
          <w:sz w:val="28"/>
          <w:szCs w:val="28"/>
        </w:rPr>
        <w:t xml:space="preserve">. </w:t>
      </w:r>
    </w:p>
    <w:p w:rsidR="00CD35FB" w:rsidRPr="00DA6142" w:rsidRDefault="00CD35FB" w:rsidP="00CD35FB">
      <w:pPr>
        <w:widowControl/>
        <w:autoSpaceDE/>
        <w:autoSpaceDN/>
        <w:adjustRightInd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CD35FB">
        <w:rPr>
          <w:rFonts w:eastAsia="Times New Roman"/>
          <w:color w:val="000000"/>
          <w:sz w:val="28"/>
          <w:szCs w:val="28"/>
        </w:rPr>
        <w:t>Для достижения поставленных целей необходимо решить  следующие задачи:</w:t>
      </w:r>
    </w:p>
    <w:p w:rsidR="00CD35FB" w:rsidRPr="00DA6142" w:rsidRDefault="00CD35FB" w:rsidP="00CD35FB">
      <w:pPr>
        <w:shd w:val="clear" w:color="auto" w:fill="FFFFFF"/>
        <w:spacing w:line="322" w:lineRule="exact"/>
        <w:ind w:firstLine="540"/>
        <w:rPr>
          <w:rFonts w:eastAsia="Times New Roman"/>
          <w:sz w:val="28"/>
          <w:szCs w:val="28"/>
        </w:rPr>
      </w:pPr>
      <w:r w:rsidRPr="00DA6142">
        <w:rPr>
          <w:rFonts w:eastAsia="Times New Roman"/>
          <w:sz w:val="28"/>
          <w:szCs w:val="28"/>
        </w:rPr>
        <w:t>организовать содержание объектов благоустройства на территории округа;</w:t>
      </w:r>
    </w:p>
    <w:p w:rsidR="00CD35FB" w:rsidRDefault="00CD35FB" w:rsidP="00CD35FB">
      <w:pPr>
        <w:shd w:val="clear" w:color="auto" w:fill="FFFFFF"/>
        <w:spacing w:line="322" w:lineRule="exact"/>
        <w:ind w:firstLine="540"/>
        <w:rPr>
          <w:rFonts w:eastAsia="Times New Roman"/>
          <w:sz w:val="28"/>
          <w:szCs w:val="28"/>
        </w:rPr>
      </w:pPr>
      <w:r w:rsidRPr="00DA6142">
        <w:rPr>
          <w:rFonts w:eastAsia="Times New Roman"/>
          <w:spacing w:val="-20"/>
          <w:sz w:val="28"/>
          <w:szCs w:val="28"/>
        </w:rPr>
        <w:t xml:space="preserve">повысить   уровень  вовлеченности </w:t>
      </w:r>
      <w:r w:rsidRPr="00DA6142">
        <w:rPr>
          <w:rFonts w:eastAsia="Times New Roman"/>
          <w:sz w:val="28"/>
          <w:szCs w:val="28"/>
        </w:rPr>
        <w:t>заинтересованных граждан, организаций в реализацию мероприятий по бл</w:t>
      </w:r>
      <w:r w:rsidR="00166757">
        <w:rPr>
          <w:rFonts w:eastAsia="Times New Roman"/>
          <w:sz w:val="28"/>
          <w:szCs w:val="28"/>
        </w:rPr>
        <w:t>агоустройству территории округа.</w:t>
      </w:r>
    </w:p>
    <w:p w:rsidR="00CD35FB" w:rsidRPr="00BD73F3" w:rsidRDefault="00CD35FB" w:rsidP="00D1074A">
      <w:pPr>
        <w:shd w:val="clear" w:color="auto" w:fill="FFFFFF"/>
        <w:tabs>
          <w:tab w:val="left" w:pos="389"/>
        </w:tabs>
        <w:spacing w:line="322" w:lineRule="exact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CD35FB">
        <w:rPr>
          <w:rFonts w:eastAsia="Times New Roman"/>
          <w:color w:val="000000"/>
          <w:sz w:val="28"/>
          <w:szCs w:val="28"/>
        </w:rPr>
        <w:t>Срок реализации муниципальной программы: 2023 - 2027 годы.</w:t>
      </w:r>
    </w:p>
    <w:p w:rsidR="00CD35FB" w:rsidRPr="00CD35FB" w:rsidRDefault="00CD35FB" w:rsidP="00CD35FB">
      <w:pPr>
        <w:tabs>
          <w:tab w:val="num" w:pos="900"/>
        </w:tabs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CD35FB">
        <w:rPr>
          <w:rFonts w:eastAsia="Times New Roman"/>
          <w:color w:val="000000"/>
          <w:sz w:val="28"/>
          <w:szCs w:val="28"/>
        </w:rPr>
        <w:t>Сведения о целевых показателях муниципальной программы представлены в приложении 1 к муниципальной программе.</w:t>
      </w:r>
    </w:p>
    <w:p w:rsidR="00166757" w:rsidRPr="009F2E32" w:rsidRDefault="00C23D2A" w:rsidP="00166757">
      <w:pPr>
        <w:pStyle w:val="ConsPlusNormal"/>
        <w:spacing w:before="240"/>
        <w:ind w:firstLine="540"/>
        <w:jc w:val="both"/>
        <w:rPr>
          <w:color w:val="000000"/>
        </w:rPr>
      </w:pPr>
      <w:hyperlink w:anchor="P216" w:history="1">
        <w:r w:rsidR="00166757" w:rsidRPr="009F2E32">
          <w:rPr>
            <w:color w:val="000000"/>
          </w:rPr>
          <w:t>Сведения</w:t>
        </w:r>
      </w:hyperlink>
      <w:r w:rsidR="00166757" w:rsidRPr="009F2E32">
        <w:rPr>
          <w:color w:val="000000"/>
        </w:rPr>
        <w:t xml:space="preserve"> о порядке сбора информации и методике расчета целевых показателей (индикаторов) </w:t>
      </w:r>
      <w:r w:rsidR="00166757">
        <w:rPr>
          <w:color w:val="000000"/>
        </w:rPr>
        <w:t xml:space="preserve">программы </w:t>
      </w:r>
      <w:r w:rsidR="00166757" w:rsidRPr="009F2E32">
        <w:rPr>
          <w:color w:val="000000"/>
        </w:rPr>
        <w:t xml:space="preserve"> приведены в приложении 2 к </w:t>
      </w:r>
      <w:r w:rsidR="00166757">
        <w:rPr>
          <w:color w:val="000000"/>
        </w:rPr>
        <w:t xml:space="preserve">муниципальной </w:t>
      </w:r>
      <w:r w:rsidR="00166757" w:rsidRPr="009F2E32">
        <w:rPr>
          <w:color w:val="000000"/>
        </w:rPr>
        <w:t>прогр</w:t>
      </w:r>
      <w:r w:rsidR="00166757">
        <w:rPr>
          <w:color w:val="000000"/>
        </w:rPr>
        <w:t>амме</w:t>
      </w:r>
      <w:r w:rsidR="00166757" w:rsidRPr="009F2E32">
        <w:rPr>
          <w:color w:val="000000"/>
        </w:rPr>
        <w:t>.</w:t>
      </w:r>
    </w:p>
    <w:p w:rsidR="00CD35FB" w:rsidRPr="009E1F84" w:rsidRDefault="00CD35FB" w:rsidP="00CD35FB">
      <w:pPr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9E1F84">
        <w:rPr>
          <w:rFonts w:eastAsia="Times New Roman"/>
          <w:color w:val="000000"/>
          <w:sz w:val="28"/>
          <w:szCs w:val="28"/>
        </w:rPr>
        <w:t xml:space="preserve">Реализация муниципальной программы  позволит к 2027 году достичь следующих результатов: </w:t>
      </w:r>
    </w:p>
    <w:p w:rsidR="00DA6142" w:rsidRDefault="00A81E88" w:rsidP="00DA6142">
      <w:pPr>
        <w:shd w:val="clear" w:color="auto" w:fill="FFFFFF"/>
        <w:tabs>
          <w:tab w:val="left" w:pos="259"/>
        </w:tabs>
        <w:spacing w:line="322" w:lineRule="exact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 w:rsidR="00D1074A">
        <w:rPr>
          <w:sz w:val="28"/>
          <w:szCs w:val="28"/>
        </w:rPr>
        <w:t xml:space="preserve">  </w:t>
      </w:r>
      <w:r w:rsidR="00DA6142">
        <w:rPr>
          <w:sz w:val="28"/>
          <w:szCs w:val="28"/>
        </w:rPr>
        <w:t>-</w:t>
      </w:r>
      <w:r w:rsidR="00DA6142">
        <w:rPr>
          <w:sz w:val="28"/>
          <w:szCs w:val="28"/>
        </w:rPr>
        <w:tab/>
        <w:t>организова</w:t>
      </w:r>
      <w:r w:rsidR="004800F3">
        <w:rPr>
          <w:sz w:val="28"/>
          <w:szCs w:val="28"/>
        </w:rPr>
        <w:t>ть</w:t>
      </w:r>
      <w:r w:rsidR="00DA6142">
        <w:rPr>
          <w:sz w:val="28"/>
          <w:szCs w:val="28"/>
        </w:rPr>
        <w:t xml:space="preserve">  содержание </w:t>
      </w:r>
      <w:r w:rsidR="00DA6142">
        <w:rPr>
          <w:rFonts w:eastAsia="Times New Roman"/>
          <w:sz w:val="28"/>
          <w:szCs w:val="28"/>
        </w:rPr>
        <w:t xml:space="preserve"> территорий общего пользования;</w:t>
      </w:r>
    </w:p>
    <w:p w:rsidR="00DA6142" w:rsidRDefault="00A81E88" w:rsidP="00DA6142">
      <w:pPr>
        <w:shd w:val="clear" w:color="auto" w:fill="FFFFFF"/>
        <w:tabs>
          <w:tab w:val="left" w:pos="259"/>
        </w:tabs>
        <w:spacing w:line="322" w:lineRule="exact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ab/>
      </w:r>
      <w:r w:rsidR="00D1074A">
        <w:rPr>
          <w:rFonts w:eastAsia="Times New Roman"/>
          <w:spacing w:val="-1"/>
          <w:sz w:val="28"/>
          <w:szCs w:val="28"/>
        </w:rPr>
        <w:t xml:space="preserve">  </w:t>
      </w:r>
      <w:r w:rsidR="00DA6142">
        <w:rPr>
          <w:rFonts w:eastAsia="Times New Roman"/>
          <w:spacing w:val="-1"/>
          <w:sz w:val="28"/>
          <w:szCs w:val="28"/>
        </w:rPr>
        <w:t>-  повыси</w:t>
      </w:r>
      <w:r w:rsidR="004800F3">
        <w:rPr>
          <w:rFonts w:eastAsia="Times New Roman"/>
          <w:spacing w:val="-1"/>
          <w:sz w:val="28"/>
          <w:szCs w:val="28"/>
        </w:rPr>
        <w:t>ть</w:t>
      </w:r>
      <w:r w:rsidR="00DA6142">
        <w:rPr>
          <w:rFonts w:eastAsia="Times New Roman"/>
          <w:spacing w:val="-1"/>
          <w:sz w:val="28"/>
          <w:szCs w:val="28"/>
        </w:rPr>
        <w:t xml:space="preserve"> уровень </w:t>
      </w:r>
      <w:r>
        <w:rPr>
          <w:rFonts w:eastAsia="Times New Roman"/>
          <w:spacing w:val="-1"/>
          <w:sz w:val="28"/>
          <w:szCs w:val="28"/>
        </w:rPr>
        <w:t>вовлеченности заинтересованных граждан, организаций в реализацию мероприятий по бл</w:t>
      </w:r>
      <w:r w:rsidR="00166757">
        <w:rPr>
          <w:rFonts w:eastAsia="Times New Roman"/>
          <w:spacing w:val="-1"/>
          <w:sz w:val="28"/>
          <w:szCs w:val="28"/>
        </w:rPr>
        <w:t>агоустройству территории округа.</w:t>
      </w:r>
    </w:p>
    <w:p w:rsidR="00A81E88" w:rsidRDefault="00A81E88" w:rsidP="00DA6142">
      <w:pPr>
        <w:shd w:val="clear" w:color="auto" w:fill="FFFFFF"/>
        <w:tabs>
          <w:tab w:val="left" w:pos="259"/>
        </w:tabs>
        <w:spacing w:line="322" w:lineRule="exact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ab/>
      </w:r>
    </w:p>
    <w:p w:rsidR="00CD35FB" w:rsidRPr="009E1F84" w:rsidRDefault="00CD35FB" w:rsidP="009E1F84">
      <w:pPr>
        <w:widowControl/>
        <w:numPr>
          <w:ilvl w:val="0"/>
          <w:numId w:val="4"/>
        </w:numPr>
        <w:autoSpaceDE/>
        <w:autoSpaceDN/>
        <w:adjustRightInd/>
        <w:jc w:val="center"/>
        <w:outlineLvl w:val="1"/>
        <w:rPr>
          <w:rFonts w:eastAsia="Times New Roman"/>
          <w:b/>
          <w:sz w:val="28"/>
          <w:szCs w:val="28"/>
        </w:rPr>
      </w:pPr>
      <w:r w:rsidRPr="009E1F84">
        <w:rPr>
          <w:rFonts w:eastAsia="Times New Roman"/>
          <w:b/>
          <w:sz w:val="28"/>
          <w:szCs w:val="28"/>
        </w:rPr>
        <w:t>Информация о финансовом обеспечении реализации муниципальной программы за счет средств бюджета Вожегодского муниципального округа</w:t>
      </w:r>
    </w:p>
    <w:p w:rsidR="00D3312B" w:rsidRPr="00D3312B" w:rsidRDefault="00D3312B" w:rsidP="00D3312B">
      <w:pPr>
        <w:shd w:val="clear" w:color="auto" w:fill="FFFFFF"/>
        <w:spacing w:line="298" w:lineRule="exact"/>
        <w:ind w:firstLine="709"/>
        <w:rPr>
          <w:sz w:val="28"/>
          <w:szCs w:val="28"/>
        </w:rPr>
      </w:pPr>
      <w:r w:rsidRPr="00D3312B">
        <w:rPr>
          <w:sz w:val="28"/>
          <w:szCs w:val="28"/>
        </w:rPr>
        <w:t xml:space="preserve">Объем финансовых средств, необходимых для реализации муниципальной программы за счет средств  бюджета Вожегодского муниципального округа – 34246,1  </w:t>
      </w:r>
      <w:proofErr w:type="spellStart"/>
      <w:r w:rsidRPr="00D3312B">
        <w:rPr>
          <w:sz w:val="28"/>
          <w:szCs w:val="28"/>
        </w:rPr>
        <w:t>тыс</w:t>
      </w:r>
      <w:proofErr w:type="gramStart"/>
      <w:r w:rsidRPr="00D3312B">
        <w:rPr>
          <w:sz w:val="28"/>
          <w:szCs w:val="28"/>
        </w:rPr>
        <w:t>.р</w:t>
      </w:r>
      <w:proofErr w:type="gramEnd"/>
      <w:r w:rsidRPr="00D3312B">
        <w:rPr>
          <w:sz w:val="28"/>
          <w:szCs w:val="28"/>
        </w:rPr>
        <w:t>уб</w:t>
      </w:r>
      <w:proofErr w:type="spellEnd"/>
      <w:r w:rsidRPr="00D3312B">
        <w:rPr>
          <w:sz w:val="28"/>
          <w:szCs w:val="28"/>
        </w:rPr>
        <w:t>., в том числе по годам реализации:</w:t>
      </w:r>
    </w:p>
    <w:p w:rsidR="00D3312B" w:rsidRPr="00D3312B" w:rsidRDefault="00D3312B" w:rsidP="00D3312B">
      <w:pPr>
        <w:shd w:val="clear" w:color="auto" w:fill="FFFFFF"/>
        <w:spacing w:line="298" w:lineRule="exact"/>
        <w:ind w:firstLine="709"/>
        <w:rPr>
          <w:sz w:val="28"/>
          <w:szCs w:val="28"/>
        </w:rPr>
      </w:pPr>
      <w:r w:rsidRPr="00D3312B">
        <w:rPr>
          <w:sz w:val="28"/>
          <w:szCs w:val="28"/>
        </w:rPr>
        <w:t xml:space="preserve">2023 год – 12745,2 </w:t>
      </w:r>
      <w:proofErr w:type="spellStart"/>
      <w:r w:rsidRPr="00D3312B">
        <w:rPr>
          <w:sz w:val="28"/>
          <w:szCs w:val="28"/>
        </w:rPr>
        <w:t>тыс</w:t>
      </w:r>
      <w:proofErr w:type="gramStart"/>
      <w:r w:rsidRPr="00D3312B">
        <w:rPr>
          <w:sz w:val="28"/>
          <w:szCs w:val="28"/>
        </w:rPr>
        <w:t>.р</w:t>
      </w:r>
      <w:proofErr w:type="gramEnd"/>
      <w:r w:rsidRPr="00D3312B">
        <w:rPr>
          <w:sz w:val="28"/>
          <w:szCs w:val="28"/>
        </w:rPr>
        <w:t>уб</w:t>
      </w:r>
      <w:proofErr w:type="spellEnd"/>
      <w:r w:rsidRPr="00D3312B">
        <w:rPr>
          <w:sz w:val="28"/>
          <w:szCs w:val="28"/>
        </w:rPr>
        <w:t>.;</w:t>
      </w:r>
    </w:p>
    <w:p w:rsidR="00D3312B" w:rsidRPr="00D3312B" w:rsidRDefault="00D3312B" w:rsidP="00D3312B">
      <w:pPr>
        <w:shd w:val="clear" w:color="auto" w:fill="FFFFFF"/>
        <w:spacing w:line="298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Pr="00D3312B">
        <w:rPr>
          <w:sz w:val="28"/>
          <w:szCs w:val="28"/>
        </w:rPr>
        <w:t xml:space="preserve">13771,2 </w:t>
      </w:r>
      <w:proofErr w:type="spellStart"/>
      <w:r w:rsidRPr="00D3312B">
        <w:rPr>
          <w:sz w:val="28"/>
          <w:szCs w:val="28"/>
        </w:rPr>
        <w:t>тыс</w:t>
      </w:r>
      <w:proofErr w:type="gramStart"/>
      <w:r w:rsidRPr="00D3312B">
        <w:rPr>
          <w:sz w:val="28"/>
          <w:szCs w:val="28"/>
        </w:rPr>
        <w:t>.р</w:t>
      </w:r>
      <w:proofErr w:type="gramEnd"/>
      <w:r w:rsidRPr="00D3312B">
        <w:rPr>
          <w:sz w:val="28"/>
          <w:szCs w:val="28"/>
        </w:rPr>
        <w:t>уб</w:t>
      </w:r>
      <w:proofErr w:type="spellEnd"/>
      <w:r w:rsidRPr="00D3312B">
        <w:rPr>
          <w:sz w:val="28"/>
          <w:szCs w:val="28"/>
        </w:rPr>
        <w:t>.;.</w:t>
      </w:r>
    </w:p>
    <w:p w:rsidR="00D3312B" w:rsidRPr="00D3312B" w:rsidRDefault="00D3312B" w:rsidP="00D3312B">
      <w:pPr>
        <w:shd w:val="clear" w:color="auto" w:fill="FFFFFF"/>
        <w:spacing w:line="298" w:lineRule="exact"/>
        <w:ind w:firstLine="709"/>
        <w:rPr>
          <w:sz w:val="28"/>
          <w:szCs w:val="28"/>
        </w:rPr>
      </w:pPr>
      <w:r w:rsidRPr="00D3312B">
        <w:rPr>
          <w:sz w:val="28"/>
          <w:szCs w:val="28"/>
        </w:rPr>
        <w:t xml:space="preserve">2025 год –  4683,4 </w:t>
      </w:r>
      <w:proofErr w:type="spellStart"/>
      <w:r w:rsidRPr="00D3312B">
        <w:rPr>
          <w:sz w:val="28"/>
          <w:szCs w:val="28"/>
        </w:rPr>
        <w:t>тыс</w:t>
      </w:r>
      <w:proofErr w:type="gramStart"/>
      <w:r w:rsidRPr="00D3312B">
        <w:rPr>
          <w:sz w:val="28"/>
          <w:szCs w:val="28"/>
        </w:rPr>
        <w:t>.р</w:t>
      </w:r>
      <w:proofErr w:type="gramEnd"/>
      <w:r w:rsidRPr="00D3312B">
        <w:rPr>
          <w:sz w:val="28"/>
          <w:szCs w:val="28"/>
        </w:rPr>
        <w:t>уб</w:t>
      </w:r>
      <w:proofErr w:type="spellEnd"/>
      <w:r w:rsidRPr="00D3312B">
        <w:rPr>
          <w:sz w:val="28"/>
          <w:szCs w:val="28"/>
        </w:rPr>
        <w:t>.;</w:t>
      </w:r>
    </w:p>
    <w:p w:rsidR="00D3312B" w:rsidRPr="00D3312B" w:rsidRDefault="00D3312B" w:rsidP="00D3312B">
      <w:pPr>
        <w:shd w:val="clear" w:color="auto" w:fill="FFFFFF"/>
        <w:spacing w:line="298" w:lineRule="exact"/>
        <w:ind w:firstLine="709"/>
        <w:rPr>
          <w:sz w:val="28"/>
          <w:szCs w:val="28"/>
        </w:rPr>
      </w:pPr>
      <w:r w:rsidRPr="00D3312B">
        <w:rPr>
          <w:sz w:val="28"/>
          <w:szCs w:val="28"/>
        </w:rPr>
        <w:t xml:space="preserve">2026 год –  3046,3 </w:t>
      </w:r>
      <w:proofErr w:type="spellStart"/>
      <w:r w:rsidRPr="00D3312B">
        <w:rPr>
          <w:sz w:val="28"/>
          <w:szCs w:val="28"/>
        </w:rPr>
        <w:t>тыс</w:t>
      </w:r>
      <w:proofErr w:type="gramStart"/>
      <w:r w:rsidRPr="00D3312B">
        <w:rPr>
          <w:sz w:val="28"/>
          <w:szCs w:val="28"/>
        </w:rPr>
        <w:t>.р</w:t>
      </w:r>
      <w:proofErr w:type="gramEnd"/>
      <w:r w:rsidRPr="00D3312B">
        <w:rPr>
          <w:sz w:val="28"/>
          <w:szCs w:val="28"/>
        </w:rPr>
        <w:t>уб</w:t>
      </w:r>
      <w:proofErr w:type="spellEnd"/>
      <w:r w:rsidRPr="00D3312B">
        <w:rPr>
          <w:sz w:val="28"/>
          <w:szCs w:val="28"/>
        </w:rPr>
        <w:t>.;</w:t>
      </w:r>
    </w:p>
    <w:p w:rsidR="004800F3" w:rsidRDefault="00D3312B" w:rsidP="00D3312B">
      <w:pPr>
        <w:shd w:val="clear" w:color="auto" w:fill="FFFFFF"/>
        <w:spacing w:line="298" w:lineRule="exact"/>
        <w:ind w:firstLine="709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2027 год –     </w:t>
      </w:r>
      <w:r w:rsidRPr="00D3312B">
        <w:rPr>
          <w:sz w:val="28"/>
          <w:szCs w:val="28"/>
        </w:rPr>
        <w:t xml:space="preserve">0,0 </w:t>
      </w:r>
      <w:proofErr w:type="spellStart"/>
      <w:r w:rsidRPr="00D3312B">
        <w:rPr>
          <w:sz w:val="28"/>
          <w:szCs w:val="28"/>
        </w:rPr>
        <w:t>тыс</w:t>
      </w:r>
      <w:proofErr w:type="gramStart"/>
      <w:r w:rsidRPr="00D3312B">
        <w:rPr>
          <w:sz w:val="28"/>
          <w:szCs w:val="28"/>
        </w:rPr>
        <w:t>.р</w:t>
      </w:r>
      <w:proofErr w:type="gramEnd"/>
      <w:r w:rsidRPr="00D3312B">
        <w:rPr>
          <w:sz w:val="28"/>
          <w:szCs w:val="28"/>
        </w:rPr>
        <w:t>уб</w:t>
      </w:r>
      <w:proofErr w:type="spellEnd"/>
      <w:r w:rsidRPr="00D3312B">
        <w:rPr>
          <w:sz w:val="28"/>
          <w:szCs w:val="28"/>
        </w:rPr>
        <w:t>.</w:t>
      </w:r>
    </w:p>
    <w:p w:rsidR="00D1074A" w:rsidRDefault="00D1074A" w:rsidP="004800F3">
      <w:pPr>
        <w:shd w:val="clear" w:color="auto" w:fill="FFFFFF"/>
        <w:spacing w:line="298" w:lineRule="exact"/>
        <w:ind w:firstLine="540"/>
        <w:rPr>
          <w:rFonts w:eastAsia="Times New Roman"/>
          <w:sz w:val="28"/>
          <w:szCs w:val="28"/>
        </w:rPr>
      </w:pPr>
    </w:p>
    <w:p w:rsidR="00CD35FB" w:rsidRPr="00CD35FB" w:rsidRDefault="00CD35FB" w:rsidP="00CD35FB">
      <w:pPr>
        <w:tabs>
          <w:tab w:val="num" w:pos="900"/>
        </w:tabs>
        <w:ind w:firstLine="540"/>
        <w:jc w:val="both"/>
        <w:rPr>
          <w:rFonts w:eastAsia="Times New Roman"/>
          <w:sz w:val="28"/>
          <w:szCs w:val="28"/>
        </w:rPr>
      </w:pPr>
      <w:r w:rsidRPr="009E1F84">
        <w:rPr>
          <w:rFonts w:eastAsia="Times New Roman"/>
          <w:sz w:val="28"/>
          <w:szCs w:val="28"/>
        </w:rPr>
        <w:t xml:space="preserve">Сведения о расходах бюджета Вожегодского муниципального округа на реализацию муниципальной программы в 2023-2027 годах приведены в приложении </w:t>
      </w:r>
      <w:r w:rsidR="00166757">
        <w:rPr>
          <w:rFonts w:eastAsia="Times New Roman"/>
          <w:sz w:val="28"/>
          <w:szCs w:val="28"/>
        </w:rPr>
        <w:t>3</w:t>
      </w:r>
      <w:r w:rsidRPr="009E1F84">
        <w:rPr>
          <w:rFonts w:eastAsia="Times New Roman"/>
          <w:sz w:val="28"/>
          <w:szCs w:val="28"/>
        </w:rPr>
        <w:t xml:space="preserve"> к муниципальной программе.</w:t>
      </w:r>
    </w:p>
    <w:p w:rsidR="00D1074A" w:rsidRDefault="00D1074A" w:rsidP="00D1074A">
      <w:pPr>
        <w:ind w:firstLine="540"/>
        <w:jc w:val="both"/>
        <w:rPr>
          <w:rFonts w:eastAsia="Times New Roman"/>
          <w:sz w:val="28"/>
          <w:szCs w:val="28"/>
        </w:rPr>
      </w:pPr>
      <w:r w:rsidRPr="00D1074A">
        <w:rPr>
          <w:rFonts w:eastAsia="Times New Roman"/>
          <w:sz w:val="28"/>
          <w:szCs w:val="28"/>
        </w:rPr>
        <w:t>Сведения о финансовом</w:t>
      </w:r>
      <w:r>
        <w:rPr>
          <w:rFonts w:eastAsia="Times New Roman"/>
          <w:sz w:val="28"/>
          <w:szCs w:val="28"/>
        </w:rPr>
        <w:t xml:space="preserve"> обеспечении</w:t>
      </w:r>
      <w:r w:rsidRPr="000609B7">
        <w:rPr>
          <w:rFonts w:eastAsia="Times New Roman"/>
          <w:sz w:val="28"/>
          <w:szCs w:val="28"/>
        </w:rPr>
        <w:t xml:space="preserve"> реализации муниципальной</w:t>
      </w:r>
      <w:r>
        <w:rPr>
          <w:rFonts w:eastAsia="Times New Roman"/>
          <w:sz w:val="28"/>
          <w:szCs w:val="28"/>
        </w:rPr>
        <w:t xml:space="preserve"> </w:t>
      </w:r>
      <w:r w:rsidRPr="000609B7">
        <w:rPr>
          <w:rFonts w:eastAsia="Times New Roman"/>
          <w:sz w:val="28"/>
          <w:szCs w:val="28"/>
        </w:rPr>
        <w:t>программы за счет средств местного бюджета Вожегодского муниципального района</w:t>
      </w:r>
      <w:r>
        <w:rPr>
          <w:rFonts w:eastAsia="Times New Roman"/>
          <w:sz w:val="28"/>
          <w:szCs w:val="28"/>
        </w:rPr>
        <w:t xml:space="preserve"> по ответственным исполнителям, соисполнителям, исполнителям приведены в приложении 4 к муниципальной программе.</w:t>
      </w:r>
    </w:p>
    <w:p w:rsidR="00D1074A" w:rsidRDefault="00D1074A" w:rsidP="00D1074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Прогнозная (справочная) оценка привлечения средств федерального бюджета, областного бюджета, местного бюджета Вожегодского муниципального района, физических и юридических лиц на реализацию целей программы приведена в приложении 5 к муниципальной программе.</w:t>
      </w:r>
    </w:p>
    <w:p w:rsidR="00D1074A" w:rsidRDefault="00D1074A" w:rsidP="00D1074A">
      <w:pPr>
        <w:ind w:firstLine="540"/>
        <w:rPr>
          <w:sz w:val="28"/>
          <w:szCs w:val="28"/>
        </w:rPr>
      </w:pPr>
    </w:p>
    <w:p w:rsidR="00D1074A" w:rsidRDefault="00D1074A">
      <w:pPr>
        <w:shd w:val="clear" w:color="auto" w:fill="FFFFFF"/>
        <w:spacing w:line="274" w:lineRule="exact"/>
        <w:ind w:left="4675"/>
        <w:jc w:val="center"/>
        <w:rPr>
          <w:rFonts w:eastAsia="Times New Roman"/>
          <w:sz w:val="24"/>
          <w:szCs w:val="24"/>
        </w:rPr>
      </w:pPr>
    </w:p>
    <w:p w:rsidR="00E36EAD" w:rsidRPr="004800F3" w:rsidRDefault="005F7A63">
      <w:pPr>
        <w:shd w:val="clear" w:color="auto" w:fill="FFFFFF"/>
        <w:spacing w:line="274" w:lineRule="exact"/>
        <w:ind w:left="4675"/>
        <w:jc w:val="center"/>
        <w:rPr>
          <w:rFonts w:eastAsia="Times New Roman"/>
          <w:sz w:val="28"/>
          <w:szCs w:val="28"/>
        </w:rPr>
      </w:pPr>
      <w:r w:rsidRPr="004800F3">
        <w:rPr>
          <w:rFonts w:eastAsia="Times New Roman"/>
          <w:sz w:val="28"/>
          <w:szCs w:val="28"/>
        </w:rPr>
        <w:t>ПРИЛОЖЕНИЕ № 1</w:t>
      </w:r>
    </w:p>
    <w:p w:rsidR="005F7A63" w:rsidRPr="004800F3" w:rsidRDefault="005F7A63" w:rsidP="004800F3">
      <w:pPr>
        <w:shd w:val="clear" w:color="auto" w:fill="FFFFFF"/>
        <w:spacing w:line="274" w:lineRule="exact"/>
        <w:ind w:left="4675"/>
        <w:jc w:val="center"/>
        <w:rPr>
          <w:sz w:val="28"/>
          <w:szCs w:val="28"/>
        </w:rPr>
      </w:pPr>
      <w:r w:rsidRPr="004800F3">
        <w:rPr>
          <w:rFonts w:eastAsia="Times New Roman"/>
          <w:sz w:val="28"/>
          <w:szCs w:val="28"/>
        </w:rPr>
        <w:t>к муниципальной</w:t>
      </w:r>
      <w:r w:rsidR="004800F3" w:rsidRPr="004800F3">
        <w:rPr>
          <w:rFonts w:eastAsia="Times New Roman"/>
          <w:sz w:val="28"/>
          <w:szCs w:val="28"/>
        </w:rPr>
        <w:t xml:space="preserve"> </w:t>
      </w:r>
      <w:r w:rsidRPr="004800F3">
        <w:rPr>
          <w:rFonts w:eastAsia="Times New Roman"/>
          <w:spacing w:val="-1"/>
          <w:sz w:val="28"/>
          <w:szCs w:val="28"/>
        </w:rPr>
        <w:t xml:space="preserve">программе </w:t>
      </w:r>
    </w:p>
    <w:p w:rsidR="005F7A63" w:rsidRPr="004800F3" w:rsidRDefault="004800F3">
      <w:pPr>
        <w:shd w:val="clear" w:color="auto" w:fill="FFFFFF"/>
        <w:spacing w:before="322" w:line="322" w:lineRule="exact"/>
        <w:ind w:left="144"/>
        <w:jc w:val="center"/>
        <w:rPr>
          <w:sz w:val="28"/>
          <w:szCs w:val="28"/>
        </w:rPr>
      </w:pPr>
      <w:r w:rsidRPr="004800F3">
        <w:rPr>
          <w:rFonts w:eastAsia="Times New Roman"/>
          <w:sz w:val="28"/>
          <w:szCs w:val="28"/>
        </w:rPr>
        <w:t>Сведения</w:t>
      </w:r>
    </w:p>
    <w:p w:rsidR="005F7A63" w:rsidRPr="004800F3" w:rsidRDefault="004800F3">
      <w:pPr>
        <w:shd w:val="clear" w:color="auto" w:fill="FFFFFF"/>
        <w:spacing w:line="322" w:lineRule="exact"/>
        <w:ind w:left="139"/>
        <w:jc w:val="center"/>
        <w:rPr>
          <w:sz w:val="28"/>
          <w:szCs w:val="28"/>
        </w:rPr>
      </w:pPr>
      <w:r w:rsidRPr="004800F3">
        <w:rPr>
          <w:rFonts w:eastAsia="Times New Roman"/>
          <w:sz w:val="28"/>
          <w:szCs w:val="28"/>
        </w:rPr>
        <w:t xml:space="preserve">о </w:t>
      </w:r>
      <w:r w:rsidR="005F7A63" w:rsidRPr="004800F3">
        <w:rPr>
          <w:rFonts w:eastAsia="Times New Roman"/>
          <w:sz w:val="28"/>
          <w:szCs w:val="28"/>
        </w:rPr>
        <w:t xml:space="preserve">целевых </w:t>
      </w:r>
      <w:r w:rsidRPr="004800F3">
        <w:rPr>
          <w:rFonts w:eastAsia="Times New Roman"/>
          <w:sz w:val="28"/>
          <w:szCs w:val="28"/>
        </w:rPr>
        <w:t xml:space="preserve">индикаторах </w:t>
      </w:r>
      <w:r w:rsidR="005F7A63" w:rsidRPr="004800F3">
        <w:rPr>
          <w:rFonts w:eastAsia="Times New Roman"/>
          <w:sz w:val="28"/>
          <w:szCs w:val="28"/>
        </w:rPr>
        <w:t xml:space="preserve"> муниципальной программы</w:t>
      </w:r>
    </w:p>
    <w:p w:rsidR="005F7A63" w:rsidRPr="004800F3" w:rsidRDefault="005F7A63">
      <w:pPr>
        <w:shd w:val="clear" w:color="auto" w:fill="FFFFFF"/>
        <w:spacing w:line="322" w:lineRule="exact"/>
        <w:ind w:left="144"/>
        <w:jc w:val="center"/>
        <w:rPr>
          <w:sz w:val="28"/>
          <w:szCs w:val="28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417"/>
        <w:gridCol w:w="144"/>
        <w:gridCol w:w="1274"/>
        <w:gridCol w:w="850"/>
        <w:gridCol w:w="851"/>
        <w:gridCol w:w="850"/>
        <w:gridCol w:w="851"/>
        <w:gridCol w:w="850"/>
      </w:tblGrid>
      <w:tr w:rsidR="005F7A63" w:rsidRPr="004800F3" w:rsidTr="004800F3">
        <w:trPr>
          <w:trHeight w:hRule="exact" w:val="87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A63" w:rsidRPr="004800F3" w:rsidRDefault="005F7A63" w:rsidP="004800F3">
            <w:pPr>
              <w:shd w:val="clear" w:color="auto" w:fill="FFFFFF"/>
              <w:ind w:left="211"/>
              <w:rPr>
                <w:sz w:val="28"/>
                <w:szCs w:val="28"/>
              </w:rPr>
            </w:pPr>
            <w:r w:rsidRPr="004800F3">
              <w:rPr>
                <w:rFonts w:eastAsia="Times New Roman"/>
                <w:spacing w:val="-1"/>
                <w:sz w:val="28"/>
                <w:szCs w:val="28"/>
              </w:rPr>
              <w:t xml:space="preserve">Наименование целевого </w:t>
            </w:r>
            <w:r w:rsidR="004800F3">
              <w:rPr>
                <w:rFonts w:eastAsia="Times New Roman"/>
                <w:spacing w:val="-1"/>
                <w:sz w:val="28"/>
                <w:szCs w:val="28"/>
              </w:rPr>
              <w:t>индикатора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A63" w:rsidRPr="004800F3" w:rsidRDefault="005F7A63">
            <w:pPr>
              <w:shd w:val="clear" w:color="auto" w:fill="FFFFFF"/>
              <w:spacing w:line="230" w:lineRule="exact"/>
              <w:ind w:firstLine="77"/>
              <w:rPr>
                <w:sz w:val="28"/>
                <w:szCs w:val="28"/>
              </w:rPr>
            </w:pPr>
            <w:r w:rsidRPr="004800F3">
              <w:rPr>
                <w:rFonts w:eastAsia="Times New Roman"/>
                <w:sz w:val="28"/>
                <w:szCs w:val="28"/>
              </w:rPr>
              <w:t xml:space="preserve">Единица </w:t>
            </w:r>
            <w:r w:rsidRPr="004800F3">
              <w:rPr>
                <w:rFonts w:eastAsia="Times New Roman"/>
                <w:spacing w:val="-1"/>
                <w:sz w:val="28"/>
                <w:szCs w:val="28"/>
              </w:rPr>
              <w:t>измерения</w:t>
            </w:r>
          </w:p>
        </w:tc>
        <w:tc>
          <w:tcPr>
            <w:tcW w:w="56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Pr="004800F3" w:rsidRDefault="005F7A63">
            <w:pPr>
              <w:shd w:val="clear" w:color="auto" w:fill="FFFFFF"/>
              <w:ind w:left="1258"/>
              <w:rPr>
                <w:sz w:val="28"/>
                <w:szCs w:val="28"/>
              </w:rPr>
            </w:pPr>
            <w:r w:rsidRPr="004800F3">
              <w:rPr>
                <w:rFonts w:eastAsia="Times New Roman"/>
                <w:sz w:val="28"/>
                <w:szCs w:val="28"/>
              </w:rPr>
              <w:t>Значения целевых показателей</w:t>
            </w:r>
          </w:p>
        </w:tc>
      </w:tr>
      <w:tr w:rsidR="00CB4B00" w:rsidRPr="004800F3" w:rsidTr="004800F3">
        <w:trPr>
          <w:trHeight w:hRule="exact" w:val="905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4B00" w:rsidRPr="004800F3" w:rsidRDefault="00CB4B00">
            <w:pPr>
              <w:rPr>
                <w:sz w:val="28"/>
                <w:szCs w:val="28"/>
              </w:rPr>
            </w:pPr>
          </w:p>
          <w:p w:rsidR="00CB4B00" w:rsidRPr="004800F3" w:rsidRDefault="00CB4B0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4B00" w:rsidRPr="004800F3" w:rsidRDefault="00CB4B00">
            <w:pPr>
              <w:rPr>
                <w:sz w:val="28"/>
                <w:szCs w:val="28"/>
              </w:rPr>
            </w:pPr>
          </w:p>
          <w:p w:rsidR="00CB4B00" w:rsidRPr="004800F3" w:rsidRDefault="00CB4B0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B00" w:rsidRPr="004800F3" w:rsidRDefault="00CB4B00">
            <w:pPr>
              <w:shd w:val="clear" w:color="auto" w:fill="FFFFFF"/>
              <w:rPr>
                <w:rFonts w:eastAsia="Times New Roman"/>
                <w:spacing w:val="-11"/>
                <w:sz w:val="28"/>
                <w:szCs w:val="28"/>
              </w:rPr>
            </w:pPr>
            <w:r w:rsidRPr="004800F3">
              <w:rPr>
                <w:rFonts w:eastAsia="Times New Roman"/>
                <w:spacing w:val="-11"/>
                <w:sz w:val="28"/>
                <w:szCs w:val="28"/>
              </w:rPr>
              <w:t>Базовый</w:t>
            </w:r>
          </w:p>
          <w:p w:rsidR="00CB4B00" w:rsidRPr="004800F3" w:rsidRDefault="004800F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Times New Roman"/>
                <w:spacing w:val="-11"/>
                <w:sz w:val="28"/>
                <w:szCs w:val="28"/>
              </w:rPr>
              <w:t>о</w:t>
            </w:r>
            <w:r w:rsidR="00CB4B00" w:rsidRPr="004800F3">
              <w:rPr>
                <w:rFonts w:eastAsia="Times New Roman"/>
                <w:spacing w:val="-11"/>
                <w:sz w:val="28"/>
                <w:szCs w:val="28"/>
              </w:rPr>
              <w:t xml:space="preserve">ценочный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4B00" w:rsidRPr="004800F3" w:rsidRDefault="00CB4B00" w:rsidP="00CB4B0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B00" w:rsidRPr="004800F3" w:rsidRDefault="00CB4B00">
            <w:pPr>
              <w:shd w:val="clear" w:color="auto" w:fill="FFFFFF"/>
              <w:ind w:left="1138"/>
              <w:rPr>
                <w:sz w:val="28"/>
                <w:szCs w:val="28"/>
              </w:rPr>
            </w:pPr>
            <w:r w:rsidRPr="004800F3">
              <w:rPr>
                <w:rFonts w:eastAsia="Times New Roman"/>
                <w:sz w:val="28"/>
                <w:szCs w:val="28"/>
              </w:rPr>
              <w:t>Прогнозные</w:t>
            </w:r>
          </w:p>
        </w:tc>
      </w:tr>
      <w:tr w:rsidR="005F7A63" w:rsidRPr="004800F3" w:rsidTr="004800F3">
        <w:trPr>
          <w:trHeight w:hRule="exact" w:val="1150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Pr="004800F3" w:rsidRDefault="005F7A63">
            <w:pPr>
              <w:rPr>
                <w:sz w:val="28"/>
                <w:szCs w:val="28"/>
              </w:rPr>
            </w:pPr>
          </w:p>
          <w:p w:rsidR="005F7A63" w:rsidRPr="004800F3" w:rsidRDefault="005F7A6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Pr="004800F3" w:rsidRDefault="005F7A63">
            <w:pPr>
              <w:rPr>
                <w:sz w:val="28"/>
                <w:szCs w:val="28"/>
              </w:rPr>
            </w:pPr>
          </w:p>
          <w:p w:rsidR="005F7A63" w:rsidRPr="004800F3" w:rsidRDefault="005F7A6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Pr="004800F3" w:rsidRDefault="005F7A63" w:rsidP="00DE1584">
            <w:pPr>
              <w:shd w:val="clear" w:color="auto" w:fill="FFFFFF"/>
              <w:spacing w:line="230" w:lineRule="exact"/>
              <w:ind w:left="154" w:right="163"/>
              <w:jc w:val="center"/>
              <w:rPr>
                <w:sz w:val="28"/>
                <w:szCs w:val="28"/>
              </w:rPr>
            </w:pPr>
            <w:r w:rsidRPr="004800F3">
              <w:rPr>
                <w:sz w:val="28"/>
                <w:szCs w:val="28"/>
              </w:rPr>
              <w:t>20</w:t>
            </w:r>
            <w:r w:rsidR="00CB4B00" w:rsidRPr="004800F3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Pr="004800F3" w:rsidRDefault="007E5C11" w:rsidP="00DE1584">
            <w:pPr>
              <w:shd w:val="clear" w:color="auto" w:fill="FFFFFF"/>
              <w:spacing w:line="230" w:lineRule="exact"/>
              <w:ind w:left="130"/>
              <w:jc w:val="center"/>
              <w:rPr>
                <w:sz w:val="28"/>
                <w:szCs w:val="28"/>
              </w:rPr>
            </w:pPr>
            <w:r w:rsidRPr="004800F3">
              <w:rPr>
                <w:sz w:val="28"/>
                <w:szCs w:val="28"/>
              </w:rPr>
              <w:t>2</w:t>
            </w:r>
            <w:r w:rsidR="005F7A63" w:rsidRPr="004800F3">
              <w:rPr>
                <w:sz w:val="28"/>
                <w:szCs w:val="28"/>
              </w:rPr>
              <w:t>02</w:t>
            </w:r>
            <w:r w:rsidR="00CB4B00" w:rsidRPr="004800F3">
              <w:rPr>
                <w:sz w:val="28"/>
                <w:szCs w:val="28"/>
              </w:rPr>
              <w:t>3</w:t>
            </w:r>
          </w:p>
          <w:p w:rsidR="005F7A63" w:rsidRPr="004800F3" w:rsidRDefault="005F7A63" w:rsidP="00DE1584">
            <w:pPr>
              <w:shd w:val="clear" w:color="auto" w:fill="FFFFFF"/>
              <w:spacing w:line="23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Pr="004800F3" w:rsidRDefault="005F7A63" w:rsidP="00DE1584">
            <w:pPr>
              <w:shd w:val="clear" w:color="auto" w:fill="FFFFFF"/>
              <w:spacing w:line="226" w:lineRule="exact"/>
              <w:ind w:left="29" w:right="38"/>
              <w:jc w:val="center"/>
              <w:rPr>
                <w:sz w:val="28"/>
                <w:szCs w:val="28"/>
              </w:rPr>
            </w:pPr>
            <w:r w:rsidRPr="004800F3">
              <w:rPr>
                <w:spacing w:val="-1"/>
                <w:sz w:val="28"/>
                <w:szCs w:val="28"/>
              </w:rPr>
              <w:t>202</w:t>
            </w:r>
            <w:r w:rsidR="00CB4B00" w:rsidRPr="004800F3">
              <w:rPr>
                <w:spacing w:val="-1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Pr="004800F3" w:rsidRDefault="005F7A63" w:rsidP="00DE1584">
            <w:pPr>
              <w:shd w:val="clear" w:color="auto" w:fill="FFFFFF"/>
              <w:spacing w:line="226" w:lineRule="exact"/>
              <w:ind w:left="101" w:right="101"/>
              <w:jc w:val="center"/>
              <w:rPr>
                <w:sz w:val="28"/>
                <w:szCs w:val="28"/>
              </w:rPr>
            </w:pPr>
            <w:r w:rsidRPr="004800F3">
              <w:rPr>
                <w:sz w:val="28"/>
                <w:szCs w:val="28"/>
              </w:rPr>
              <w:t>202</w:t>
            </w:r>
            <w:r w:rsidR="00CB4B00" w:rsidRPr="004800F3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Pr="004800F3" w:rsidRDefault="005F7A63" w:rsidP="00DE1584">
            <w:pPr>
              <w:shd w:val="clear" w:color="auto" w:fill="FFFFFF"/>
              <w:spacing w:line="226" w:lineRule="exact"/>
              <w:ind w:left="91" w:right="96"/>
              <w:jc w:val="center"/>
              <w:rPr>
                <w:sz w:val="28"/>
                <w:szCs w:val="28"/>
              </w:rPr>
            </w:pPr>
            <w:r w:rsidRPr="004800F3">
              <w:rPr>
                <w:sz w:val="28"/>
                <w:szCs w:val="28"/>
              </w:rPr>
              <w:t>202</w:t>
            </w:r>
            <w:r w:rsidR="00CB4B00" w:rsidRPr="004800F3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Pr="004800F3" w:rsidRDefault="005F7A63" w:rsidP="00DE1584">
            <w:pPr>
              <w:shd w:val="clear" w:color="auto" w:fill="FFFFFF"/>
              <w:spacing w:line="226" w:lineRule="exact"/>
              <w:jc w:val="center"/>
              <w:rPr>
                <w:sz w:val="28"/>
                <w:szCs w:val="28"/>
              </w:rPr>
            </w:pPr>
            <w:r w:rsidRPr="004800F3">
              <w:rPr>
                <w:sz w:val="28"/>
                <w:szCs w:val="28"/>
              </w:rPr>
              <w:t>202</w:t>
            </w:r>
            <w:r w:rsidR="00CB4B00" w:rsidRPr="004800F3">
              <w:rPr>
                <w:sz w:val="28"/>
                <w:szCs w:val="28"/>
              </w:rPr>
              <w:t>7</w:t>
            </w:r>
          </w:p>
        </w:tc>
      </w:tr>
      <w:tr w:rsidR="007E5C11" w:rsidRPr="004800F3" w:rsidTr="007E5C11">
        <w:trPr>
          <w:trHeight w:hRule="exact" w:val="556"/>
        </w:trPr>
        <w:tc>
          <w:tcPr>
            <w:tcW w:w="10206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C11" w:rsidRPr="004800F3" w:rsidRDefault="007E5C11" w:rsidP="004800F3">
            <w:pPr>
              <w:shd w:val="clear" w:color="auto" w:fill="FFFFFF"/>
              <w:spacing w:line="226" w:lineRule="exact"/>
              <w:ind w:left="283" w:right="293"/>
              <w:jc w:val="center"/>
              <w:rPr>
                <w:sz w:val="28"/>
                <w:szCs w:val="28"/>
              </w:rPr>
            </w:pPr>
            <w:r w:rsidRPr="004800F3">
              <w:rPr>
                <w:sz w:val="28"/>
                <w:szCs w:val="28"/>
              </w:rPr>
              <w:t>Задача 1. Организ</w:t>
            </w:r>
            <w:r w:rsidR="004800F3">
              <w:rPr>
                <w:sz w:val="28"/>
                <w:szCs w:val="28"/>
              </w:rPr>
              <w:t xml:space="preserve">ация </w:t>
            </w:r>
            <w:proofErr w:type="gramStart"/>
            <w:r w:rsidR="004800F3">
              <w:rPr>
                <w:sz w:val="28"/>
                <w:szCs w:val="28"/>
              </w:rPr>
              <w:t>содержания</w:t>
            </w:r>
            <w:r w:rsidRPr="004800F3">
              <w:rPr>
                <w:sz w:val="28"/>
                <w:szCs w:val="28"/>
              </w:rPr>
              <w:t xml:space="preserve"> объектов благоустройства территорий округа</w:t>
            </w:r>
            <w:proofErr w:type="gramEnd"/>
          </w:p>
        </w:tc>
      </w:tr>
      <w:tr w:rsidR="007E5C11" w:rsidRPr="004800F3" w:rsidTr="004800F3">
        <w:trPr>
          <w:trHeight w:hRule="exact" w:val="1003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C11" w:rsidRPr="004800F3" w:rsidRDefault="007E5C11" w:rsidP="00E36EAD">
            <w:pPr>
              <w:rPr>
                <w:i/>
                <w:sz w:val="28"/>
                <w:szCs w:val="28"/>
              </w:rPr>
            </w:pPr>
            <w:r w:rsidRPr="004800F3">
              <w:rPr>
                <w:sz w:val="28"/>
                <w:szCs w:val="28"/>
              </w:rPr>
              <w:t>Количество мероприятий по содержанию объектов благоустройства</w:t>
            </w:r>
          </w:p>
        </w:tc>
        <w:tc>
          <w:tcPr>
            <w:tcW w:w="156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C11" w:rsidRPr="004800F3" w:rsidRDefault="00DE1584" w:rsidP="007E5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C11" w:rsidRPr="004800F3" w:rsidRDefault="00F027CB" w:rsidP="004800F3">
            <w:pPr>
              <w:shd w:val="clear" w:color="auto" w:fill="FFFFFF"/>
              <w:spacing w:line="230" w:lineRule="exact"/>
              <w:ind w:left="154" w:right="163"/>
              <w:jc w:val="center"/>
              <w:rPr>
                <w:sz w:val="28"/>
                <w:szCs w:val="28"/>
              </w:rPr>
            </w:pPr>
            <w:r w:rsidRPr="004800F3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C11" w:rsidRPr="004800F3" w:rsidRDefault="00F027CB" w:rsidP="004800F3">
            <w:pPr>
              <w:shd w:val="clear" w:color="auto" w:fill="FFFFFF"/>
              <w:spacing w:line="230" w:lineRule="exact"/>
              <w:ind w:left="130"/>
              <w:jc w:val="center"/>
              <w:rPr>
                <w:rFonts w:eastAsia="Times New Roman"/>
                <w:sz w:val="28"/>
                <w:szCs w:val="28"/>
              </w:rPr>
            </w:pPr>
            <w:r w:rsidRPr="004800F3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C11" w:rsidRPr="004800F3" w:rsidRDefault="00F027CB" w:rsidP="004800F3">
            <w:pPr>
              <w:shd w:val="clear" w:color="auto" w:fill="FFFFFF"/>
              <w:spacing w:line="226" w:lineRule="exact"/>
              <w:ind w:left="29" w:right="38"/>
              <w:jc w:val="center"/>
              <w:rPr>
                <w:spacing w:val="-1"/>
                <w:sz w:val="28"/>
                <w:szCs w:val="28"/>
              </w:rPr>
            </w:pPr>
            <w:r w:rsidRPr="004800F3">
              <w:rPr>
                <w:spacing w:val="-1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C11" w:rsidRPr="004800F3" w:rsidRDefault="00F027CB" w:rsidP="004800F3">
            <w:pPr>
              <w:shd w:val="clear" w:color="auto" w:fill="FFFFFF"/>
              <w:spacing w:line="226" w:lineRule="exact"/>
              <w:ind w:left="101" w:right="101"/>
              <w:jc w:val="center"/>
              <w:rPr>
                <w:sz w:val="28"/>
                <w:szCs w:val="28"/>
              </w:rPr>
            </w:pPr>
            <w:r w:rsidRPr="004800F3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C11" w:rsidRPr="004800F3" w:rsidRDefault="00F027CB" w:rsidP="004800F3">
            <w:pPr>
              <w:shd w:val="clear" w:color="auto" w:fill="FFFFFF"/>
              <w:spacing w:line="226" w:lineRule="exact"/>
              <w:ind w:left="91" w:right="96"/>
              <w:jc w:val="center"/>
              <w:rPr>
                <w:sz w:val="28"/>
                <w:szCs w:val="28"/>
              </w:rPr>
            </w:pPr>
            <w:r w:rsidRPr="004800F3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C11" w:rsidRPr="004800F3" w:rsidRDefault="00F027CB" w:rsidP="004800F3">
            <w:pPr>
              <w:shd w:val="clear" w:color="auto" w:fill="FFFFFF"/>
              <w:spacing w:line="226" w:lineRule="exact"/>
              <w:ind w:right="293"/>
              <w:jc w:val="center"/>
              <w:rPr>
                <w:sz w:val="28"/>
                <w:szCs w:val="28"/>
              </w:rPr>
            </w:pPr>
            <w:r w:rsidRPr="004800F3">
              <w:rPr>
                <w:sz w:val="28"/>
                <w:szCs w:val="28"/>
              </w:rPr>
              <w:t>18</w:t>
            </w:r>
          </w:p>
        </w:tc>
      </w:tr>
      <w:tr w:rsidR="00DA0454" w:rsidRPr="004800F3" w:rsidTr="005D4855">
        <w:trPr>
          <w:trHeight w:hRule="exact" w:val="1093"/>
        </w:trPr>
        <w:tc>
          <w:tcPr>
            <w:tcW w:w="102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454" w:rsidRPr="004800F3" w:rsidRDefault="00DA0454" w:rsidP="004800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800F3">
              <w:rPr>
                <w:rFonts w:eastAsia="Times New Roman"/>
                <w:sz w:val="28"/>
                <w:szCs w:val="28"/>
              </w:rPr>
              <w:t>Задача 3. Повышение уровня вовлеченности заинтересованных граждан, организаций в реализацию мероприятий по благоустройству территории округа</w:t>
            </w:r>
          </w:p>
        </w:tc>
      </w:tr>
      <w:tr w:rsidR="005F7A63" w:rsidRPr="004800F3" w:rsidTr="004800F3">
        <w:trPr>
          <w:trHeight w:hRule="exact" w:val="127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Pr="004800F3" w:rsidRDefault="005F7A63">
            <w:pPr>
              <w:shd w:val="clear" w:color="auto" w:fill="FFFFFF"/>
              <w:spacing w:line="298" w:lineRule="exact"/>
              <w:rPr>
                <w:sz w:val="28"/>
                <w:szCs w:val="28"/>
              </w:rPr>
            </w:pPr>
            <w:r w:rsidRPr="004800F3">
              <w:rPr>
                <w:rFonts w:eastAsia="Times New Roman"/>
                <w:spacing w:val="-19"/>
                <w:sz w:val="28"/>
                <w:szCs w:val="28"/>
              </w:rPr>
              <w:t xml:space="preserve">Количество                                граждан, </w:t>
            </w:r>
            <w:r w:rsidRPr="004800F3">
              <w:rPr>
                <w:rFonts w:eastAsia="Times New Roman"/>
                <w:spacing w:val="-18"/>
                <w:sz w:val="28"/>
                <w:szCs w:val="28"/>
              </w:rPr>
              <w:t xml:space="preserve">принявших                участие                в </w:t>
            </w:r>
            <w:r w:rsidRPr="004800F3">
              <w:rPr>
                <w:rFonts w:eastAsia="Times New Roman"/>
                <w:spacing w:val="-7"/>
                <w:sz w:val="28"/>
                <w:szCs w:val="28"/>
              </w:rPr>
              <w:t xml:space="preserve">проведение   двухмесячника   по </w:t>
            </w:r>
            <w:r w:rsidRPr="004800F3">
              <w:rPr>
                <w:rFonts w:eastAsia="Times New Roman"/>
                <w:sz w:val="28"/>
                <w:szCs w:val="28"/>
              </w:rPr>
              <w:t>благоустройству, субботников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Pr="004800F3" w:rsidRDefault="00DE1584" w:rsidP="00DE1584">
            <w:pPr>
              <w:shd w:val="clear" w:color="auto" w:fill="FFFFFF"/>
              <w:ind w:left="187"/>
              <w:jc w:val="center"/>
              <w:rPr>
                <w:sz w:val="28"/>
                <w:szCs w:val="28"/>
              </w:rPr>
            </w:pPr>
            <w:r w:rsidRPr="004800F3">
              <w:rPr>
                <w:rFonts w:eastAsia="Times New Roman"/>
                <w:sz w:val="28"/>
                <w:szCs w:val="28"/>
              </w:rPr>
              <w:t>Ч</w:t>
            </w:r>
            <w:r w:rsidR="005F7A63" w:rsidRPr="004800F3">
              <w:rPr>
                <w:rFonts w:eastAsia="Times New Roman"/>
                <w:sz w:val="28"/>
                <w:szCs w:val="28"/>
              </w:rPr>
              <w:t>ел</w:t>
            </w:r>
            <w:r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Pr="004800F3" w:rsidRDefault="005F7A63" w:rsidP="004800F3">
            <w:pPr>
              <w:shd w:val="clear" w:color="auto" w:fill="FFFFFF"/>
              <w:ind w:left="163"/>
              <w:jc w:val="center"/>
              <w:rPr>
                <w:sz w:val="28"/>
                <w:szCs w:val="28"/>
              </w:rPr>
            </w:pPr>
            <w:r w:rsidRPr="004800F3">
              <w:rPr>
                <w:sz w:val="28"/>
                <w:szCs w:val="28"/>
              </w:rPr>
              <w:t>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Pr="004800F3" w:rsidRDefault="005F7A63" w:rsidP="004800F3">
            <w:pPr>
              <w:shd w:val="clear" w:color="auto" w:fill="FFFFFF"/>
              <w:ind w:left="139"/>
              <w:jc w:val="center"/>
              <w:rPr>
                <w:sz w:val="28"/>
                <w:szCs w:val="28"/>
              </w:rPr>
            </w:pPr>
            <w:r w:rsidRPr="004800F3">
              <w:rPr>
                <w:sz w:val="28"/>
                <w:szCs w:val="28"/>
              </w:rPr>
              <w:t>750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Pr="004800F3" w:rsidRDefault="005F7A63" w:rsidP="004800F3">
            <w:pPr>
              <w:shd w:val="clear" w:color="auto" w:fill="FFFFFF"/>
              <w:ind w:left="38"/>
              <w:jc w:val="center"/>
              <w:rPr>
                <w:sz w:val="28"/>
                <w:szCs w:val="28"/>
              </w:rPr>
            </w:pPr>
            <w:r w:rsidRPr="004800F3">
              <w:rPr>
                <w:sz w:val="28"/>
                <w:szCs w:val="28"/>
              </w:rPr>
              <w:t>750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Pr="004800F3" w:rsidRDefault="005F7A63" w:rsidP="004800F3">
            <w:pPr>
              <w:shd w:val="clear" w:color="auto" w:fill="FFFFFF"/>
              <w:ind w:left="106"/>
              <w:jc w:val="center"/>
              <w:rPr>
                <w:sz w:val="28"/>
                <w:szCs w:val="28"/>
              </w:rPr>
            </w:pPr>
            <w:r w:rsidRPr="004800F3">
              <w:rPr>
                <w:sz w:val="28"/>
                <w:szCs w:val="2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Pr="004800F3" w:rsidRDefault="005F7A63" w:rsidP="004800F3">
            <w:pPr>
              <w:shd w:val="clear" w:color="auto" w:fill="FFFFFF"/>
              <w:ind w:left="96"/>
              <w:jc w:val="center"/>
              <w:rPr>
                <w:sz w:val="28"/>
                <w:szCs w:val="28"/>
              </w:rPr>
            </w:pPr>
            <w:r w:rsidRPr="004800F3">
              <w:rPr>
                <w:sz w:val="28"/>
                <w:szCs w:val="2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A63" w:rsidRPr="004800F3" w:rsidRDefault="005F7A63" w:rsidP="004800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800F3">
              <w:rPr>
                <w:sz w:val="28"/>
                <w:szCs w:val="28"/>
              </w:rPr>
              <w:t>900</w:t>
            </w:r>
          </w:p>
        </w:tc>
      </w:tr>
    </w:tbl>
    <w:p w:rsidR="005F7A63" w:rsidRPr="007E5C11" w:rsidRDefault="005F7A63">
      <w:pPr>
        <w:spacing w:after="14" w:line="1" w:lineRule="exact"/>
        <w:rPr>
          <w:sz w:val="24"/>
          <w:szCs w:val="24"/>
        </w:rPr>
      </w:pPr>
    </w:p>
    <w:p w:rsidR="005F7A63" w:rsidRDefault="005F7A63">
      <w:pPr>
        <w:sectPr w:rsidR="005F7A63">
          <w:pgSz w:w="11909" w:h="16834"/>
          <w:pgMar w:top="1390" w:right="562" w:bottom="360" w:left="1272" w:header="720" w:footer="720" w:gutter="0"/>
          <w:cols w:space="60"/>
          <w:noEndnote/>
        </w:sectPr>
      </w:pPr>
    </w:p>
    <w:p w:rsidR="00166757" w:rsidRPr="00272D10" w:rsidRDefault="00166757" w:rsidP="00166757">
      <w:pPr>
        <w:shd w:val="clear" w:color="auto" w:fill="FFFFFF"/>
        <w:spacing w:line="274" w:lineRule="exact"/>
        <w:ind w:left="6514"/>
        <w:jc w:val="center"/>
        <w:rPr>
          <w:sz w:val="28"/>
          <w:szCs w:val="28"/>
        </w:rPr>
      </w:pPr>
      <w:r w:rsidRPr="00272D10">
        <w:rPr>
          <w:rFonts w:eastAsia="Times New Roman"/>
          <w:sz w:val="28"/>
          <w:szCs w:val="28"/>
        </w:rPr>
        <w:lastRenderedPageBreak/>
        <w:t>ПРИЛОЖЕНИЕ № 2</w:t>
      </w:r>
    </w:p>
    <w:p w:rsidR="009E733B" w:rsidRPr="00272D10" w:rsidRDefault="00166757" w:rsidP="00272D10">
      <w:pPr>
        <w:shd w:val="clear" w:color="auto" w:fill="FFFFFF"/>
        <w:spacing w:line="274" w:lineRule="exact"/>
        <w:ind w:left="6514"/>
        <w:jc w:val="center"/>
        <w:rPr>
          <w:rFonts w:eastAsia="Times New Roman"/>
          <w:sz w:val="28"/>
          <w:szCs w:val="28"/>
        </w:rPr>
      </w:pPr>
      <w:r w:rsidRPr="00272D10">
        <w:rPr>
          <w:rFonts w:eastAsia="Times New Roman"/>
          <w:spacing w:val="-1"/>
          <w:sz w:val="28"/>
          <w:szCs w:val="28"/>
        </w:rPr>
        <w:t xml:space="preserve">к муниципальной программе </w:t>
      </w:r>
    </w:p>
    <w:p w:rsidR="00F027CB" w:rsidRDefault="00F027CB" w:rsidP="009E733B">
      <w:pPr>
        <w:widowControl/>
        <w:jc w:val="both"/>
        <w:rPr>
          <w:rFonts w:eastAsia="Times New Roman"/>
          <w:sz w:val="28"/>
          <w:szCs w:val="28"/>
        </w:rPr>
      </w:pPr>
    </w:p>
    <w:p w:rsidR="00F027CB" w:rsidRPr="009E733B" w:rsidRDefault="00F027CB" w:rsidP="009E733B">
      <w:pPr>
        <w:widowControl/>
        <w:jc w:val="both"/>
        <w:rPr>
          <w:rFonts w:eastAsia="Times New Roman"/>
          <w:sz w:val="28"/>
          <w:szCs w:val="28"/>
        </w:rPr>
      </w:pPr>
    </w:p>
    <w:p w:rsidR="009E733B" w:rsidRPr="009E733B" w:rsidRDefault="009E733B" w:rsidP="009E733B">
      <w:pPr>
        <w:widowControl/>
        <w:jc w:val="center"/>
        <w:rPr>
          <w:rFonts w:eastAsia="Times New Roman"/>
          <w:sz w:val="28"/>
          <w:szCs w:val="28"/>
        </w:rPr>
      </w:pPr>
      <w:r w:rsidRPr="009E733B">
        <w:rPr>
          <w:rFonts w:eastAsia="Times New Roman"/>
          <w:sz w:val="28"/>
          <w:szCs w:val="28"/>
        </w:rPr>
        <w:t>СВЕДЕНИЯ</w:t>
      </w:r>
      <w:r w:rsidR="00F027CB">
        <w:rPr>
          <w:rFonts w:eastAsia="Times New Roman"/>
          <w:sz w:val="28"/>
          <w:szCs w:val="28"/>
        </w:rPr>
        <w:t xml:space="preserve"> </w:t>
      </w:r>
      <w:r w:rsidRPr="009E733B">
        <w:rPr>
          <w:rFonts w:eastAsia="Times New Roman"/>
          <w:sz w:val="28"/>
          <w:szCs w:val="28"/>
        </w:rPr>
        <w:t>О ПОРЯДКЕ СБОРА ИНФОРМАЦИИ И МЕТОДИКЕ РАСЧЕТА</w:t>
      </w:r>
    </w:p>
    <w:p w:rsidR="009E733B" w:rsidRDefault="009E733B" w:rsidP="009E733B">
      <w:pPr>
        <w:widowControl/>
        <w:jc w:val="center"/>
        <w:rPr>
          <w:rFonts w:eastAsia="Times New Roman"/>
          <w:sz w:val="28"/>
          <w:szCs w:val="28"/>
        </w:rPr>
      </w:pPr>
      <w:r w:rsidRPr="009E733B">
        <w:rPr>
          <w:rFonts w:eastAsia="Times New Roman"/>
          <w:sz w:val="28"/>
          <w:szCs w:val="28"/>
        </w:rPr>
        <w:t xml:space="preserve">ЦЕЛЕВЫХ ПОКАЗАТЕЛЕЙ (ИНДИКАТОРОВ) ПРОГРАММЫ 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851"/>
        <w:gridCol w:w="1613"/>
        <w:gridCol w:w="1080"/>
        <w:gridCol w:w="1897"/>
        <w:gridCol w:w="1980"/>
        <w:gridCol w:w="1190"/>
        <w:gridCol w:w="1080"/>
        <w:gridCol w:w="720"/>
        <w:gridCol w:w="2205"/>
      </w:tblGrid>
      <w:tr w:rsidR="009E733B" w:rsidRPr="009E733B" w:rsidTr="0065505A">
        <w:tc>
          <w:tcPr>
            <w:tcW w:w="567" w:type="dxa"/>
          </w:tcPr>
          <w:p w:rsidR="009E733B" w:rsidRPr="009E733B" w:rsidRDefault="009E733B" w:rsidP="009E733B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>№</w:t>
            </w:r>
          </w:p>
          <w:p w:rsidR="009E733B" w:rsidRPr="009E733B" w:rsidRDefault="009E733B" w:rsidP="009E733B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9E733B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9E733B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1905" w:type="dxa"/>
          </w:tcPr>
          <w:p w:rsidR="009E733B" w:rsidRPr="009E733B" w:rsidRDefault="009E733B" w:rsidP="009E733B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851" w:type="dxa"/>
          </w:tcPr>
          <w:p w:rsidR="009E733B" w:rsidRPr="009E733B" w:rsidRDefault="009E733B" w:rsidP="009E733B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13" w:type="dxa"/>
          </w:tcPr>
          <w:p w:rsidR="009E733B" w:rsidRPr="009E733B" w:rsidRDefault="009E733B" w:rsidP="009E733B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 xml:space="preserve">Определение целевого показателя (индикатора) </w:t>
            </w:r>
            <w:hyperlink w:anchor="P960" w:history="1">
              <w:r w:rsidRPr="009E733B">
                <w:rPr>
                  <w:rFonts w:eastAsia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080" w:type="dxa"/>
          </w:tcPr>
          <w:p w:rsidR="009E733B" w:rsidRPr="009E733B" w:rsidRDefault="009E733B" w:rsidP="009E733B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 xml:space="preserve">Временные характеристики целевого показателя (индикатора) </w:t>
            </w:r>
            <w:hyperlink w:anchor="P961" w:history="1">
              <w:r w:rsidRPr="009E733B">
                <w:rPr>
                  <w:rFonts w:eastAsia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897" w:type="dxa"/>
          </w:tcPr>
          <w:p w:rsidR="009E733B" w:rsidRPr="009E733B" w:rsidRDefault="009E733B" w:rsidP="009E733B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 xml:space="preserve">Алгоритм формирования (формула) и методологические пояснения к целевому показателю (индикатору) </w:t>
            </w:r>
            <w:hyperlink w:anchor="P962" w:history="1">
              <w:r w:rsidRPr="009E733B">
                <w:rPr>
                  <w:rFonts w:eastAsia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980" w:type="dxa"/>
          </w:tcPr>
          <w:p w:rsidR="009E733B" w:rsidRPr="009E733B" w:rsidRDefault="009E733B" w:rsidP="009E733B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190" w:type="dxa"/>
          </w:tcPr>
          <w:p w:rsidR="009E733B" w:rsidRPr="009E733B" w:rsidRDefault="009E733B" w:rsidP="009E733B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  <w:hyperlink w:anchor="P963" w:history="1">
              <w:r w:rsidRPr="009E733B">
                <w:rPr>
                  <w:rFonts w:eastAsia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080" w:type="dxa"/>
          </w:tcPr>
          <w:p w:rsidR="009E733B" w:rsidRPr="009E733B" w:rsidRDefault="009E733B" w:rsidP="009E733B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 xml:space="preserve">Объект и единица наблюдения </w:t>
            </w:r>
            <w:hyperlink w:anchor="P965" w:history="1">
              <w:r w:rsidRPr="009E733B">
                <w:rPr>
                  <w:rFonts w:eastAsia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720" w:type="dxa"/>
          </w:tcPr>
          <w:p w:rsidR="009E733B" w:rsidRPr="009E733B" w:rsidRDefault="009E733B" w:rsidP="009E733B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 xml:space="preserve">Охват единиц совокупности </w:t>
            </w:r>
            <w:hyperlink w:anchor="P966" w:history="1">
              <w:r w:rsidRPr="009E733B">
                <w:rPr>
                  <w:rFonts w:eastAsia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205" w:type="dxa"/>
          </w:tcPr>
          <w:p w:rsidR="009E733B" w:rsidRPr="009E733B" w:rsidRDefault="009E733B" w:rsidP="009E733B">
            <w:pPr>
              <w:widowControl/>
              <w:rPr>
                <w:rFonts w:eastAsia="Times New Roman"/>
                <w:sz w:val="24"/>
                <w:szCs w:val="24"/>
              </w:rPr>
            </w:pPr>
            <w:proofErr w:type="gramStart"/>
            <w:r w:rsidRPr="009E733B">
              <w:rPr>
                <w:rFonts w:eastAsia="Times New Roman"/>
                <w:sz w:val="24"/>
                <w:szCs w:val="24"/>
              </w:rPr>
              <w:t xml:space="preserve">Ответственный за сбор данных по целевому показателю (индикатору) </w:t>
            </w:r>
            <w:hyperlink w:anchor="P967" w:history="1">
              <w:r w:rsidRPr="009E733B">
                <w:rPr>
                  <w:rFonts w:eastAsia="Times New Roman"/>
                  <w:color w:val="0000FF"/>
                  <w:sz w:val="24"/>
                  <w:szCs w:val="24"/>
                </w:rPr>
                <w:t>&lt;7&gt;</w:t>
              </w:r>
            </w:hyperlink>
            <w:proofErr w:type="gramEnd"/>
          </w:p>
        </w:tc>
      </w:tr>
      <w:tr w:rsidR="009E733B" w:rsidRPr="009E733B" w:rsidTr="0065505A">
        <w:tc>
          <w:tcPr>
            <w:tcW w:w="567" w:type="dxa"/>
          </w:tcPr>
          <w:p w:rsidR="009E733B" w:rsidRPr="009E733B" w:rsidRDefault="009E733B" w:rsidP="009E733B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9E733B" w:rsidRPr="009E733B" w:rsidRDefault="009E733B" w:rsidP="009E733B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E733B" w:rsidRPr="009E733B" w:rsidRDefault="009E733B" w:rsidP="009E733B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613" w:type="dxa"/>
          </w:tcPr>
          <w:p w:rsidR="009E733B" w:rsidRPr="009E733B" w:rsidRDefault="009E733B" w:rsidP="009E733B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9E733B" w:rsidRPr="009E733B" w:rsidRDefault="009E733B" w:rsidP="009E733B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897" w:type="dxa"/>
          </w:tcPr>
          <w:p w:rsidR="009E733B" w:rsidRPr="009E733B" w:rsidRDefault="009E733B" w:rsidP="009E733B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9E733B" w:rsidRPr="009E733B" w:rsidRDefault="009E733B" w:rsidP="009E733B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</w:tcPr>
          <w:p w:rsidR="009E733B" w:rsidRPr="009E733B" w:rsidRDefault="009E733B" w:rsidP="009E733B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9E733B" w:rsidRPr="009E733B" w:rsidRDefault="009E733B" w:rsidP="009E733B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9E733B" w:rsidRPr="009E733B" w:rsidRDefault="009E733B" w:rsidP="009E733B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205" w:type="dxa"/>
          </w:tcPr>
          <w:p w:rsidR="009E733B" w:rsidRPr="009E733B" w:rsidRDefault="009E733B" w:rsidP="009E733B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9E733B" w:rsidRPr="009E733B" w:rsidTr="0065505A">
        <w:trPr>
          <w:trHeight w:val="1487"/>
        </w:trPr>
        <w:tc>
          <w:tcPr>
            <w:tcW w:w="567" w:type="dxa"/>
          </w:tcPr>
          <w:p w:rsidR="009E733B" w:rsidRPr="009E733B" w:rsidRDefault="009E733B" w:rsidP="009E733B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05" w:type="dxa"/>
          </w:tcPr>
          <w:p w:rsidR="009E733B" w:rsidRPr="009E733B" w:rsidRDefault="009E733B" w:rsidP="009E733B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 xml:space="preserve">Количество </w:t>
            </w:r>
            <w:r>
              <w:rPr>
                <w:rFonts w:eastAsia="Times New Roman"/>
                <w:sz w:val="24"/>
                <w:szCs w:val="24"/>
              </w:rPr>
              <w:t>мероприятий по содержанию объектов благоустройства</w:t>
            </w:r>
          </w:p>
        </w:tc>
        <w:tc>
          <w:tcPr>
            <w:tcW w:w="851" w:type="dxa"/>
          </w:tcPr>
          <w:p w:rsidR="009E733B" w:rsidRPr="009E733B" w:rsidRDefault="009E733B" w:rsidP="009E733B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>ед.</w:t>
            </w:r>
          </w:p>
        </w:tc>
        <w:tc>
          <w:tcPr>
            <w:tcW w:w="1613" w:type="dxa"/>
          </w:tcPr>
          <w:p w:rsidR="009E733B" w:rsidRPr="009E733B" w:rsidRDefault="009E733B" w:rsidP="009E733B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 xml:space="preserve">количество </w:t>
            </w: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1080" w:type="dxa"/>
          </w:tcPr>
          <w:p w:rsidR="009E733B" w:rsidRPr="009E733B" w:rsidRDefault="009E733B" w:rsidP="009E733B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9E733B">
              <w:rPr>
                <w:rFonts w:eastAsia="Times New Roman"/>
                <w:sz w:val="24"/>
                <w:szCs w:val="24"/>
              </w:rPr>
              <w:t>годовая</w:t>
            </w:r>
            <w:proofErr w:type="gramEnd"/>
            <w:r w:rsidRPr="009E733B">
              <w:rPr>
                <w:rFonts w:eastAsia="Times New Roman"/>
                <w:sz w:val="24"/>
                <w:szCs w:val="24"/>
              </w:rPr>
              <w:t>, на дату</w:t>
            </w:r>
          </w:p>
        </w:tc>
        <w:tc>
          <w:tcPr>
            <w:tcW w:w="1897" w:type="dxa"/>
          </w:tcPr>
          <w:p w:rsidR="009E733B" w:rsidRPr="009E733B" w:rsidRDefault="009E733B" w:rsidP="009E733B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 xml:space="preserve">фактические данные о количестве </w:t>
            </w: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1980" w:type="dxa"/>
          </w:tcPr>
          <w:p w:rsidR="009E733B" w:rsidRPr="009E733B" w:rsidRDefault="009E733B" w:rsidP="009E733B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 xml:space="preserve">ежеквартальная отчетность по </w:t>
            </w:r>
            <w:r>
              <w:rPr>
                <w:rFonts w:eastAsia="Times New Roman"/>
                <w:sz w:val="24"/>
                <w:szCs w:val="24"/>
              </w:rPr>
              <w:t>мероприятиям</w:t>
            </w:r>
            <w:r w:rsidRPr="009E733B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</w:tcPr>
          <w:p w:rsidR="009E733B" w:rsidRPr="009E733B" w:rsidRDefault="009E733B" w:rsidP="009E733B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9E733B" w:rsidRPr="009E733B" w:rsidRDefault="009E733B" w:rsidP="009E733B">
            <w:pPr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мероприятие</w:t>
            </w:r>
          </w:p>
        </w:tc>
        <w:tc>
          <w:tcPr>
            <w:tcW w:w="720" w:type="dxa"/>
          </w:tcPr>
          <w:p w:rsidR="009E733B" w:rsidRPr="009E733B" w:rsidRDefault="009E733B" w:rsidP="009E733B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9E733B" w:rsidRPr="009E733B" w:rsidRDefault="0065505A" w:rsidP="00166757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3931ED">
              <w:t>Отдел архитектуры</w:t>
            </w:r>
            <w:r>
              <w:t>,</w:t>
            </w:r>
            <w:r w:rsidRPr="003931ED">
              <w:t xml:space="preserve"> </w:t>
            </w:r>
            <w:proofErr w:type="gramStart"/>
            <w:r w:rsidRPr="003931ED">
              <w:t>градо</w:t>
            </w:r>
            <w:r>
              <w:t>с</w:t>
            </w:r>
            <w:r w:rsidRPr="003931ED">
              <w:t>троитель</w:t>
            </w:r>
            <w:r>
              <w:t>-</w:t>
            </w:r>
            <w:proofErr w:type="spellStart"/>
            <w:r w:rsidRPr="003931ED">
              <w:t>ства</w:t>
            </w:r>
            <w:proofErr w:type="spellEnd"/>
            <w:proofErr w:type="gramEnd"/>
            <w:r>
              <w:t xml:space="preserve"> и благоустройства</w:t>
            </w:r>
            <w:r w:rsidRPr="003931ED">
              <w:t xml:space="preserve"> </w:t>
            </w:r>
            <w:r>
              <w:t xml:space="preserve">управления строительства  и инфраструктуры </w:t>
            </w:r>
            <w:r w:rsidRPr="003931ED">
              <w:t xml:space="preserve">администрации </w:t>
            </w:r>
            <w:r>
              <w:t xml:space="preserve">Вожегодского муниципального </w:t>
            </w:r>
            <w:r w:rsidRPr="003931ED">
              <w:t>округа</w:t>
            </w:r>
          </w:p>
        </w:tc>
      </w:tr>
      <w:tr w:rsidR="00272D10" w:rsidRPr="009E733B" w:rsidTr="0065505A">
        <w:trPr>
          <w:trHeight w:val="2760"/>
        </w:trPr>
        <w:tc>
          <w:tcPr>
            <w:tcW w:w="567" w:type="dxa"/>
          </w:tcPr>
          <w:p w:rsidR="00272D10" w:rsidRPr="009E733B" w:rsidRDefault="00272D10" w:rsidP="009E733B">
            <w:pPr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</w:t>
            </w:r>
            <w:r w:rsidRPr="009E733B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272D10" w:rsidRDefault="00272D10" w:rsidP="009E733B">
            <w:pPr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Количество граждан, принявших участие в проведении двухмесячника по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благоустройству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убботников</w:t>
            </w:r>
            <w:proofErr w:type="spellEnd"/>
          </w:p>
          <w:p w:rsidR="00272D10" w:rsidRPr="009E733B" w:rsidRDefault="00272D10" w:rsidP="009E733B">
            <w:pPr>
              <w:widowControl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2D10" w:rsidRPr="009E733B" w:rsidRDefault="00272D10" w:rsidP="009E733B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Чел.</w:t>
            </w:r>
          </w:p>
        </w:tc>
        <w:tc>
          <w:tcPr>
            <w:tcW w:w="1613" w:type="dxa"/>
          </w:tcPr>
          <w:p w:rsidR="00272D10" w:rsidRPr="009E733B" w:rsidRDefault="00272D10" w:rsidP="009434A8">
            <w:pPr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граждан</w:t>
            </w:r>
          </w:p>
        </w:tc>
        <w:tc>
          <w:tcPr>
            <w:tcW w:w="1080" w:type="dxa"/>
          </w:tcPr>
          <w:p w:rsidR="00272D10" w:rsidRPr="009E733B" w:rsidRDefault="00272D10" w:rsidP="009E733B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9E733B">
              <w:rPr>
                <w:rFonts w:eastAsia="Times New Roman"/>
                <w:sz w:val="24"/>
                <w:szCs w:val="24"/>
              </w:rPr>
              <w:t>годовая</w:t>
            </w:r>
            <w:proofErr w:type="gramEnd"/>
            <w:r w:rsidRPr="009E733B">
              <w:rPr>
                <w:rFonts w:eastAsia="Times New Roman"/>
                <w:sz w:val="24"/>
                <w:szCs w:val="24"/>
              </w:rPr>
              <w:t>, на дату</w:t>
            </w:r>
          </w:p>
        </w:tc>
        <w:tc>
          <w:tcPr>
            <w:tcW w:w="1897" w:type="dxa"/>
          </w:tcPr>
          <w:p w:rsidR="00272D10" w:rsidRPr="009E733B" w:rsidRDefault="00272D10" w:rsidP="00272D10">
            <w:pPr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Фактические данные о количестве граждан</w:t>
            </w:r>
          </w:p>
        </w:tc>
        <w:tc>
          <w:tcPr>
            <w:tcW w:w="1980" w:type="dxa"/>
          </w:tcPr>
          <w:p w:rsidR="00272D10" w:rsidRPr="009E733B" w:rsidRDefault="00272D10" w:rsidP="00DA0454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 xml:space="preserve">ежеквартальная отчетность по </w:t>
            </w:r>
            <w:r>
              <w:rPr>
                <w:rFonts w:eastAsia="Times New Roman"/>
                <w:sz w:val="24"/>
                <w:szCs w:val="24"/>
              </w:rPr>
              <w:t>мероприятиям</w:t>
            </w:r>
          </w:p>
        </w:tc>
        <w:tc>
          <w:tcPr>
            <w:tcW w:w="1190" w:type="dxa"/>
          </w:tcPr>
          <w:p w:rsidR="00272D10" w:rsidRPr="009E733B" w:rsidRDefault="00272D10" w:rsidP="009E733B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272D10" w:rsidRPr="009E733B" w:rsidRDefault="00272D10" w:rsidP="00272D10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 xml:space="preserve">численность </w:t>
            </w:r>
          </w:p>
        </w:tc>
        <w:tc>
          <w:tcPr>
            <w:tcW w:w="720" w:type="dxa"/>
          </w:tcPr>
          <w:p w:rsidR="00272D10" w:rsidRPr="009E733B" w:rsidRDefault="00272D10" w:rsidP="009E733B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9E733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272D10" w:rsidRPr="009E733B" w:rsidRDefault="0065505A" w:rsidP="00166757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3931ED">
              <w:t>Отдел архитектуры</w:t>
            </w:r>
            <w:r>
              <w:t>,</w:t>
            </w:r>
            <w:r w:rsidRPr="003931ED">
              <w:t xml:space="preserve"> </w:t>
            </w:r>
            <w:proofErr w:type="gramStart"/>
            <w:r w:rsidRPr="003931ED">
              <w:t>градо</w:t>
            </w:r>
            <w:r>
              <w:t>с</w:t>
            </w:r>
            <w:r w:rsidRPr="003931ED">
              <w:t>троитель</w:t>
            </w:r>
            <w:r>
              <w:t>-</w:t>
            </w:r>
            <w:proofErr w:type="spellStart"/>
            <w:r w:rsidRPr="003931ED">
              <w:t>ства</w:t>
            </w:r>
            <w:proofErr w:type="spellEnd"/>
            <w:proofErr w:type="gramEnd"/>
            <w:r>
              <w:t xml:space="preserve"> и благоустройства</w:t>
            </w:r>
            <w:r w:rsidRPr="003931ED">
              <w:t xml:space="preserve"> </w:t>
            </w:r>
            <w:r>
              <w:t xml:space="preserve">управления строительства  и инфраструктуры </w:t>
            </w:r>
            <w:r w:rsidRPr="003931ED">
              <w:t xml:space="preserve">администрации </w:t>
            </w:r>
            <w:r>
              <w:t xml:space="preserve">Вожегодского муниципального </w:t>
            </w:r>
            <w:r w:rsidRPr="003931ED">
              <w:t>округа</w:t>
            </w:r>
          </w:p>
        </w:tc>
      </w:tr>
    </w:tbl>
    <w:p w:rsidR="009E733B" w:rsidRDefault="009E733B">
      <w:pPr>
        <w:shd w:val="clear" w:color="auto" w:fill="FFFFFF"/>
        <w:ind w:left="2227"/>
        <w:rPr>
          <w:rFonts w:eastAsia="Times New Roman"/>
          <w:spacing w:val="-1"/>
          <w:sz w:val="24"/>
          <w:szCs w:val="24"/>
        </w:rPr>
        <w:sectPr w:rsidR="009E733B" w:rsidSect="009E733B">
          <w:pgSz w:w="16834" w:h="11909" w:orient="landscape"/>
          <w:pgMar w:top="709" w:right="720" w:bottom="561" w:left="1440" w:header="720" w:footer="720" w:gutter="0"/>
          <w:cols w:space="60"/>
          <w:noEndnote/>
        </w:sectPr>
      </w:pPr>
    </w:p>
    <w:p w:rsidR="005F7A63" w:rsidRPr="00853D33" w:rsidRDefault="00BE3498">
      <w:pPr>
        <w:shd w:val="clear" w:color="auto" w:fill="FFFFFF"/>
        <w:spacing w:line="274" w:lineRule="exact"/>
        <w:ind w:left="6514"/>
        <w:jc w:val="center"/>
        <w:rPr>
          <w:sz w:val="28"/>
          <w:szCs w:val="28"/>
        </w:rPr>
      </w:pPr>
      <w:r w:rsidRPr="00853D33">
        <w:rPr>
          <w:rFonts w:eastAsia="Times New Roman"/>
          <w:sz w:val="28"/>
          <w:szCs w:val="28"/>
        </w:rPr>
        <w:lastRenderedPageBreak/>
        <w:t xml:space="preserve">ПРИЛОЖЕНИЕ № </w:t>
      </w:r>
      <w:r w:rsidR="00166757" w:rsidRPr="00853D33">
        <w:rPr>
          <w:rFonts w:eastAsia="Times New Roman"/>
          <w:sz w:val="28"/>
          <w:szCs w:val="28"/>
        </w:rPr>
        <w:t>3</w:t>
      </w:r>
    </w:p>
    <w:p w:rsidR="00C03DD6" w:rsidRDefault="005F7A63" w:rsidP="00853D33">
      <w:pPr>
        <w:shd w:val="clear" w:color="auto" w:fill="FFFFFF"/>
        <w:spacing w:line="274" w:lineRule="exact"/>
        <w:ind w:left="6514"/>
        <w:jc w:val="center"/>
        <w:rPr>
          <w:rFonts w:eastAsia="Times New Roman"/>
          <w:spacing w:val="-1"/>
          <w:sz w:val="28"/>
          <w:szCs w:val="28"/>
        </w:rPr>
      </w:pPr>
      <w:r w:rsidRPr="00853D33">
        <w:rPr>
          <w:rFonts w:eastAsia="Times New Roman"/>
          <w:spacing w:val="-1"/>
          <w:sz w:val="28"/>
          <w:szCs w:val="28"/>
        </w:rPr>
        <w:t xml:space="preserve">к муниципальной программе </w:t>
      </w:r>
    </w:p>
    <w:p w:rsidR="00566A3F" w:rsidRPr="00853D33" w:rsidRDefault="00566A3F" w:rsidP="00853D33">
      <w:pPr>
        <w:shd w:val="clear" w:color="auto" w:fill="FFFFFF"/>
        <w:spacing w:line="274" w:lineRule="exact"/>
        <w:ind w:left="6514"/>
        <w:jc w:val="center"/>
        <w:rPr>
          <w:rFonts w:eastAsia="Times New Roman"/>
          <w:spacing w:val="-1"/>
          <w:sz w:val="28"/>
          <w:szCs w:val="28"/>
        </w:rPr>
      </w:pPr>
    </w:p>
    <w:p w:rsidR="00C03DD6" w:rsidRPr="00C03DD6" w:rsidRDefault="00566A3F" w:rsidP="00C03DD6">
      <w:pPr>
        <w:widowControl/>
        <w:jc w:val="center"/>
        <w:rPr>
          <w:rFonts w:eastAsia="Times New Roman"/>
          <w:sz w:val="28"/>
          <w:szCs w:val="28"/>
        </w:rPr>
      </w:pPr>
      <w:proofErr w:type="gramStart"/>
      <w:r w:rsidRPr="00C03DD6">
        <w:rPr>
          <w:rFonts w:eastAsia="Times New Roman"/>
          <w:sz w:val="28"/>
          <w:szCs w:val="28"/>
        </w:rPr>
        <w:t>ФИНАНСОВО</w:t>
      </w:r>
      <w:r>
        <w:rPr>
          <w:rFonts w:eastAsia="Times New Roman"/>
          <w:sz w:val="28"/>
          <w:szCs w:val="28"/>
        </w:rPr>
        <w:t>Е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Pr="00C03DD6">
        <w:rPr>
          <w:rFonts w:eastAsia="Times New Roman"/>
          <w:sz w:val="28"/>
          <w:szCs w:val="28"/>
        </w:rPr>
        <w:t xml:space="preserve"> ОБЕСПЕЧЕНИЯ </w:t>
      </w:r>
      <w:r>
        <w:rPr>
          <w:rFonts w:eastAsia="Times New Roman"/>
          <w:sz w:val="28"/>
          <w:szCs w:val="28"/>
        </w:rPr>
        <w:t xml:space="preserve">МУНИЦИПАЛЬНОЙ ПРОГРАММЫ </w:t>
      </w:r>
      <w:r w:rsidRPr="00C03DD6">
        <w:rPr>
          <w:rFonts w:eastAsia="Times New Roman"/>
          <w:sz w:val="28"/>
          <w:szCs w:val="28"/>
        </w:rPr>
        <w:t xml:space="preserve">ЗА СЧЕТ СРЕДСТВ </w:t>
      </w:r>
      <w:r>
        <w:rPr>
          <w:rFonts w:eastAsia="Times New Roman"/>
          <w:sz w:val="28"/>
          <w:szCs w:val="28"/>
        </w:rPr>
        <w:t xml:space="preserve">МЕСТНОГО </w:t>
      </w:r>
      <w:r w:rsidRPr="00C03DD6">
        <w:rPr>
          <w:rFonts w:eastAsia="Times New Roman"/>
          <w:sz w:val="28"/>
          <w:szCs w:val="28"/>
        </w:rPr>
        <w:t xml:space="preserve">  БЮДЖЕТА</w:t>
      </w:r>
      <w:r>
        <w:rPr>
          <w:rFonts w:eastAsia="Times New Roman"/>
          <w:sz w:val="28"/>
          <w:szCs w:val="28"/>
        </w:rPr>
        <w:t xml:space="preserve"> ВОЖЕГОДСКОГО МУНИЦИПАЛЬНОГО ОКРУГА</w:t>
      </w:r>
    </w:p>
    <w:tbl>
      <w:tblPr>
        <w:tblW w:w="56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2231"/>
        <w:gridCol w:w="2346"/>
        <w:gridCol w:w="5044"/>
        <w:gridCol w:w="996"/>
        <w:gridCol w:w="996"/>
        <w:gridCol w:w="877"/>
        <w:gridCol w:w="877"/>
        <w:gridCol w:w="696"/>
      </w:tblGrid>
      <w:tr w:rsidR="00D3312B" w:rsidRPr="00C03DD6" w:rsidTr="00D3312B">
        <w:trPr>
          <w:jc w:val="center"/>
        </w:trPr>
        <w:tc>
          <w:tcPr>
            <w:tcW w:w="494" w:type="pct"/>
            <w:vMerge w:val="restart"/>
            <w:hideMark/>
          </w:tcPr>
          <w:p w:rsidR="00D3312B" w:rsidRPr="00C03DD6" w:rsidRDefault="00D3312B" w:rsidP="00F505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Статус</w:t>
            </w:r>
          </w:p>
        </w:tc>
        <w:tc>
          <w:tcPr>
            <w:tcW w:w="715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752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1616" w:type="pct"/>
            <w:vMerge w:val="restar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423" w:type="pct"/>
            <w:gridSpan w:val="5"/>
            <w:hideMark/>
          </w:tcPr>
          <w:p w:rsidR="00D3312B" w:rsidRPr="00C03DD6" w:rsidRDefault="00D3312B" w:rsidP="00F505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Расходы (тыс. руб.)</w:t>
            </w:r>
          </w:p>
        </w:tc>
      </w:tr>
      <w:tr w:rsidR="00D3312B" w:rsidRPr="00C03DD6" w:rsidTr="00D3312B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D3312B" w:rsidRPr="00C03DD6" w:rsidRDefault="00D3312B" w:rsidP="00F505F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312B" w:rsidRPr="00C03DD6" w:rsidRDefault="00D3312B" w:rsidP="00F505F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  <w:hideMark/>
          </w:tcPr>
          <w:p w:rsidR="00D3312B" w:rsidRPr="00C03DD6" w:rsidRDefault="00D3312B" w:rsidP="00F505F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  <w:vMerge/>
            <w:vAlign w:val="center"/>
            <w:hideMark/>
          </w:tcPr>
          <w:p w:rsidR="00D3312B" w:rsidRPr="00C03DD6" w:rsidRDefault="00D3312B" w:rsidP="00F505F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9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2023 год</w:t>
            </w:r>
          </w:p>
        </w:tc>
        <w:tc>
          <w:tcPr>
            <w:tcW w:w="319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2024 год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2025 год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2026 год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2027</w:t>
            </w:r>
          </w:p>
          <w:p w:rsidR="00D3312B" w:rsidRPr="00C03DD6" w:rsidRDefault="00D3312B" w:rsidP="00F505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год</w:t>
            </w:r>
          </w:p>
        </w:tc>
      </w:tr>
      <w:tr w:rsidR="00D3312B" w:rsidRPr="00C03DD6" w:rsidTr="00D3312B">
        <w:trPr>
          <w:jc w:val="center"/>
        </w:trPr>
        <w:tc>
          <w:tcPr>
            <w:tcW w:w="494" w:type="pct"/>
            <w:hideMark/>
          </w:tcPr>
          <w:p w:rsidR="00D3312B" w:rsidRPr="00C03DD6" w:rsidRDefault="00D3312B" w:rsidP="00F505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15" w:type="pct"/>
            <w:hideMark/>
          </w:tcPr>
          <w:p w:rsidR="00D3312B" w:rsidRPr="00C03DD6" w:rsidRDefault="00D3312B" w:rsidP="00F505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52" w:type="pct"/>
            <w:hideMark/>
          </w:tcPr>
          <w:p w:rsidR="00D3312B" w:rsidRPr="00C03DD6" w:rsidRDefault="00D3312B" w:rsidP="00F505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9" w:type="pct"/>
            <w:hideMark/>
          </w:tcPr>
          <w:p w:rsidR="00D3312B" w:rsidRPr="00C03DD6" w:rsidRDefault="00D3312B" w:rsidP="00F505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19" w:type="pct"/>
            <w:hideMark/>
          </w:tcPr>
          <w:p w:rsidR="00D3312B" w:rsidRPr="00C03DD6" w:rsidRDefault="00D3312B" w:rsidP="00F505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D3312B" w:rsidRPr="00C03DD6" w:rsidTr="00D3312B">
        <w:trPr>
          <w:jc w:val="center"/>
        </w:trPr>
        <w:tc>
          <w:tcPr>
            <w:tcW w:w="494" w:type="pct"/>
            <w:vMerge w:val="restar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</w:p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П</w:t>
            </w:r>
            <w:r>
              <w:rPr>
                <w:rFonts w:eastAsia="Times New Roman"/>
                <w:sz w:val="24"/>
                <w:szCs w:val="24"/>
              </w:rPr>
              <w:t>рограмма</w:t>
            </w:r>
            <w:r w:rsidRPr="00C03DD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715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</w:p>
          <w:p w:rsidR="00D3312B" w:rsidRPr="00C03DD6" w:rsidRDefault="00D3312B" w:rsidP="00F505F0">
            <w:pPr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Благоустройство территорий  Вожегодского муниципального округа</w:t>
            </w:r>
          </w:p>
        </w:tc>
        <w:tc>
          <w:tcPr>
            <w:tcW w:w="752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19" w:type="pct"/>
            <w:hideMark/>
          </w:tcPr>
          <w:p w:rsidR="00D3312B" w:rsidRPr="009C34BE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9C34BE">
              <w:rPr>
                <w:rFonts w:eastAsia="Times New Roman"/>
                <w:sz w:val="24"/>
                <w:szCs w:val="24"/>
              </w:rPr>
              <w:t>12745,2</w:t>
            </w:r>
          </w:p>
        </w:tc>
        <w:tc>
          <w:tcPr>
            <w:tcW w:w="319" w:type="pct"/>
          </w:tcPr>
          <w:p w:rsidR="00D3312B" w:rsidRPr="009C34BE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13771,2</w:t>
            </w:r>
          </w:p>
        </w:tc>
        <w:tc>
          <w:tcPr>
            <w:tcW w:w="281" w:type="pct"/>
          </w:tcPr>
          <w:p w:rsidR="00D3312B" w:rsidRPr="009C34BE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4683,4</w:t>
            </w:r>
          </w:p>
        </w:tc>
        <w:tc>
          <w:tcPr>
            <w:tcW w:w="281" w:type="pct"/>
          </w:tcPr>
          <w:p w:rsidR="00D3312B" w:rsidRPr="009C34BE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3046,3</w:t>
            </w:r>
          </w:p>
        </w:tc>
        <w:tc>
          <w:tcPr>
            <w:tcW w:w="223" w:type="pct"/>
          </w:tcPr>
          <w:p w:rsidR="00D3312B" w:rsidRPr="00703745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703745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D3312B" w:rsidRPr="00C03DD6" w:rsidRDefault="00D3312B" w:rsidP="00F505F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3312B" w:rsidRPr="00C03DD6" w:rsidRDefault="00D3312B" w:rsidP="00F505F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 w:val="restart"/>
            <w:vAlign w:val="center"/>
            <w:hideMark/>
          </w:tcPr>
          <w:p w:rsidR="00D3312B" w:rsidRPr="00C03DD6" w:rsidRDefault="00D3312B" w:rsidP="00F505F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19" w:type="pct"/>
          </w:tcPr>
          <w:p w:rsidR="00D3312B" w:rsidRPr="00703745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7096,1</w:t>
            </w:r>
          </w:p>
        </w:tc>
        <w:tc>
          <w:tcPr>
            <w:tcW w:w="319" w:type="pct"/>
          </w:tcPr>
          <w:p w:rsidR="00D3312B" w:rsidRPr="009C34BE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7570,0</w:t>
            </w:r>
          </w:p>
        </w:tc>
        <w:tc>
          <w:tcPr>
            <w:tcW w:w="281" w:type="pct"/>
          </w:tcPr>
          <w:p w:rsidR="00D3312B" w:rsidRPr="009C34BE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2483,4</w:t>
            </w:r>
          </w:p>
        </w:tc>
        <w:tc>
          <w:tcPr>
            <w:tcW w:w="281" w:type="pct"/>
          </w:tcPr>
          <w:p w:rsidR="00D3312B" w:rsidRPr="009C34BE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2046,3</w:t>
            </w:r>
          </w:p>
        </w:tc>
        <w:tc>
          <w:tcPr>
            <w:tcW w:w="223" w:type="pct"/>
          </w:tcPr>
          <w:p w:rsidR="00D3312B" w:rsidRPr="00703745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703745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D3312B" w:rsidRPr="00C03DD6" w:rsidRDefault="00D3312B" w:rsidP="00F505F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312B" w:rsidRPr="00C03DD6" w:rsidRDefault="00D3312B" w:rsidP="00F505F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  <w:vAlign w:val="center"/>
            <w:hideMark/>
          </w:tcPr>
          <w:p w:rsidR="00D3312B" w:rsidRPr="00C03DD6" w:rsidRDefault="00D3312B" w:rsidP="00F505F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  <w:hyperlink r:id="rId13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D3312B" w:rsidRPr="00C03DD6" w:rsidRDefault="00D3312B" w:rsidP="00F505F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312B" w:rsidRPr="00C03DD6" w:rsidRDefault="00D3312B" w:rsidP="00F505F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  <w:vAlign w:val="center"/>
            <w:hideMark/>
          </w:tcPr>
          <w:p w:rsidR="00D3312B" w:rsidRPr="00C03DD6" w:rsidRDefault="00D3312B" w:rsidP="00F505F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  <w:hyperlink r:id="rId14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19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5202,7</w:t>
            </w:r>
          </w:p>
        </w:tc>
        <w:tc>
          <w:tcPr>
            <w:tcW w:w="319" w:type="pct"/>
          </w:tcPr>
          <w:p w:rsidR="00D3312B" w:rsidRPr="008A28E2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8A28E2">
              <w:rPr>
                <w:rFonts w:eastAsia="Times New Roman"/>
                <w:sz w:val="24"/>
                <w:szCs w:val="24"/>
              </w:rPr>
              <w:t>5919,3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2200,0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1000,0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699"/>
          <w:jc w:val="center"/>
        </w:trPr>
        <w:tc>
          <w:tcPr>
            <w:tcW w:w="0" w:type="auto"/>
            <w:vMerge/>
            <w:vAlign w:val="center"/>
            <w:hideMark/>
          </w:tcPr>
          <w:p w:rsidR="00D3312B" w:rsidRPr="00C03DD6" w:rsidRDefault="00D3312B" w:rsidP="00F505F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312B" w:rsidRPr="00C03DD6" w:rsidRDefault="00D3312B" w:rsidP="00F505F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  <w:vAlign w:val="center"/>
            <w:hideMark/>
          </w:tcPr>
          <w:p w:rsidR="00D3312B" w:rsidRPr="00C03DD6" w:rsidRDefault="00D3312B" w:rsidP="00F505F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  <w:hyperlink r:id="rId15" w:anchor="Par1495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&lt;***&gt;</w:t>
              </w:r>
            </w:hyperlink>
          </w:p>
        </w:tc>
        <w:tc>
          <w:tcPr>
            <w:tcW w:w="319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446,4</w:t>
            </w:r>
          </w:p>
        </w:tc>
        <w:tc>
          <w:tcPr>
            <w:tcW w:w="319" w:type="pct"/>
          </w:tcPr>
          <w:p w:rsidR="00D3312B" w:rsidRPr="008A28E2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8A28E2">
              <w:rPr>
                <w:rFonts w:eastAsia="Times New Roman"/>
                <w:sz w:val="24"/>
                <w:szCs w:val="24"/>
              </w:rPr>
              <w:t>281,8</w:t>
            </w:r>
          </w:p>
        </w:tc>
        <w:tc>
          <w:tcPr>
            <w:tcW w:w="281" w:type="pct"/>
          </w:tcPr>
          <w:p w:rsidR="00D3312B" w:rsidRPr="0057416C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1266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lastRenderedPageBreak/>
              <w:t>Основное мероприятие 1.</w:t>
            </w:r>
          </w:p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</w:p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</w:p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территорий общего пользования</w:t>
            </w:r>
          </w:p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 w:val="restar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19" w:type="pct"/>
          </w:tcPr>
          <w:p w:rsidR="00D3312B" w:rsidRPr="00F16A35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F16A35">
              <w:rPr>
                <w:rFonts w:eastAsia="Times New Roman"/>
                <w:sz w:val="24"/>
                <w:szCs w:val="24"/>
              </w:rPr>
              <w:t>145,5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1934,1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600,0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200,0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297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19" w:type="pct"/>
          </w:tcPr>
          <w:p w:rsidR="00D3312B" w:rsidRPr="00F16A35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F16A35">
              <w:rPr>
                <w:rFonts w:eastAsia="Times New Roman"/>
                <w:sz w:val="24"/>
                <w:szCs w:val="24"/>
              </w:rPr>
              <w:t>145,5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1934,1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600,0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200,0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1009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  <w:hyperlink r:id="rId16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557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  <w:hyperlink r:id="rId17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697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  <w:hyperlink r:id="rId18" w:anchor="Par1495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&lt;***&gt;</w:t>
              </w:r>
            </w:hyperlink>
          </w:p>
        </w:tc>
        <w:tc>
          <w:tcPr>
            <w:tcW w:w="319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423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 w:val="restar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Вожегодский территориальный отдел</w:t>
            </w:r>
          </w:p>
        </w:tc>
        <w:tc>
          <w:tcPr>
            <w:tcW w:w="1616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19" w:type="pct"/>
          </w:tcPr>
          <w:p w:rsidR="00D3312B" w:rsidRPr="006A736B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6A736B">
              <w:rPr>
                <w:rFonts w:eastAsia="Times New Roman"/>
                <w:sz w:val="24"/>
                <w:szCs w:val="24"/>
              </w:rPr>
              <w:t>811,5</w:t>
            </w:r>
          </w:p>
          <w:p w:rsidR="00D3312B" w:rsidRPr="006A736B" w:rsidRDefault="00D3312B" w:rsidP="00F505F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D3312B" w:rsidRPr="007C7292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7C7292">
              <w:rPr>
                <w:rFonts w:eastAsia="Times New Roman"/>
                <w:sz w:val="24"/>
                <w:szCs w:val="24"/>
              </w:rPr>
              <w:t>933,0</w:t>
            </w:r>
          </w:p>
        </w:tc>
        <w:tc>
          <w:tcPr>
            <w:tcW w:w="281" w:type="pct"/>
          </w:tcPr>
          <w:p w:rsidR="00D3312B" w:rsidRPr="007C7292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7C7292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81" w:type="pct"/>
          </w:tcPr>
          <w:p w:rsidR="00D3312B" w:rsidRPr="007C7292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7C7292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23" w:type="pct"/>
          </w:tcPr>
          <w:p w:rsidR="00D3312B" w:rsidRPr="007C7292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7C7292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417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19" w:type="pct"/>
          </w:tcPr>
          <w:p w:rsidR="00D3312B" w:rsidRPr="006A736B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6A736B">
              <w:rPr>
                <w:rFonts w:eastAsia="Times New Roman"/>
                <w:sz w:val="24"/>
                <w:szCs w:val="24"/>
              </w:rPr>
              <w:t>811,5</w:t>
            </w:r>
          </w:p>
        </w:tc>
        <w:tc>
          <w:tcPr>
            <w:tcW w:w="319" w:type="pct"/>
          </w:tcPr>
          <w:p w:rsidR="00D3312B" w:rsidRPr="007C7292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7C7292">
              <w:rPr>
                <w:rFonts w:eastAsia="Times New Roman"/>
                <w:sz w:val="24"/>
                <w:szCs w:val="24"/>
              </w:rPr>
              <w:t>993,0</w:t>
            </w:r>
          </w:p>
        </w:tc>
        <w:tc>
          <w:tcPr>
            <w:tcW w:w="281" w:type="pct"/>
          </w:tcPr>
          <w:p w:rsidR="00D3312B" w:rsidRPr="007C7292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7C7292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81" w:type="pct"/>
          </w:tcPr>
          <w:p w:rsidR="00D3312B" w:rsidRPr="007C7292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7C7292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23" w:type="pct"/>
          </w:tcPr>
          <w:p w:rsidR="00D3312B" w:rsidRPr="007C7292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7C7292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990"/>
          <w:jc w:val="center"/>
        </w:trPr>
        <w:tc>
          <w:tcPr>
            <w:tcW w:w="494" w:type="pct"/>
          </w:tcPr>
          <w:p w:rsidR="00D3312B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  <w:hyperlink r:id="rId19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848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  <w:hyperlink r:id="rId20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690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  <w:hyperlink r:id="rId21" w:anchor="Par1495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&lt;***&gt;</w:t>
              </w:r>
            </w:hyperlink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1370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eastAsia="Times New Roman"/>
                <w:sz w:val="24"/>
                <w:szCs w:val="24"/>
              </w:rPr>
              <w:t>№2</w:t>
            </w:r>
          </w:p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Р</w:t>
            </w:r>
            <w:r w:rsidRPr="00654E68">
              <w:rPr>
                <w:rFonts w:eastAsia="Times New Roman"/>
                <w:sz w:val="24"/>
                <w:szCs w:val="24"/>
              </w:rPr>
              <w:t xml:space="preserve">азмещение информации на территории муниципального образования, в том </w:t>
            </w:r>
            <w:r w:rsidRPr="00654E68">
              <w:rPr>
                <w:rFonts w:eastAsia="Times New Roman"/>
                <w:sz w:val="24"/>
                <w:szCs w:val="24"/>
              </w:rPr>
              <w:lastRenderedPageBreak/>
              <w:t>числе установки указателей с наименованиями улиц и номерами домов, вывесок</w:t>
            </w:r>
          </w:p>
        </w:tc>
        <w:tc>
          <w:tcPr>
            <w:tcW w:w="752" w:type="pct"/>
            <w:vMerge w:val="restar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lastRenderedPageBreak/>
              <w:t>Администрация Вожегодского муниципального округа</w:t>
            </w: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19" w:type="pct"/>
          </w:tcPr>
          <w:p w:rsidR="00D3312B" w:rsidRPr="006A736B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6A736B">
              <w:rPr>
                <w:rFonts w:eastAsia="Times New Roman"/>
                <w:sz w:val="24"/>
                <w:szCs w:val="24"/>
              </w:rPr>
              <w:t>30,0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308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19" w:type="pct"/>
          </w:tcPr>
          <w:p w:rsidR="00D3312B" w:rsidRPr="006A736B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6A736B">
              <w:rPr>
                <w:rFonts w:eastAsia="Times New Roman"/>
                <w:sz w:val="24"/>
                <w:szCs w:val="24"/>
              </w:rPr>
              <w:t>30,0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836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  <w:hyperlink r:id="rId22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19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977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  <w:hyperlink r:id="rId23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422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  <w:hyperlink r:id="rId24" w:anchor="Par1495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&lt;***&gt;</w:t>
              </w:r>
            </w:hyperlink>
          </w:p>
        </w:tc>
        <w:tc>
          <w:tcPr>
            <w:tcW w:w="319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417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 w:val="restar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Вожегодский территориальный отдел</w:t>
            </w:r>
          </w:p>
        </w:tc>
        <w:tc>
          <w:tcPr>
            <w:tcW w:w="1616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19" w:type="pct"/>
          </w:tcPr>
          <w:p w:rsidR="00D3312B" w:rsidRPr="006A736B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6A736B">
              <w:rPr>
                <w:rFonts w:eastAsia="Times New Roman"/>
                <w:sz w:val="24"/>
                <w:szCs w:val="24"/>
              </w:rPr>
              <w:t>30,0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50,0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23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423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19" w:type="pct"/>
          </w:tcPr>
          <w:p w:rsidR="00D3312B" w:rsidRPr="006A736B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6A736B">
              <w:rPr>
                <w:rFonts w:eastAsia="Times New Roman"/>
                <w:sz w:val="24"/>
                <w:szCs w:val="24"/>
              </w:rPr>
              <w:t>30,0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50,0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23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826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  <w:hyperlink r:id="rId25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838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  <w:hyperlink r:id="rId26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567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  <w:hyperlink r:id="rId27" w:anchor="Par1495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&lt;***&gt;</w:t>
              </w:r>
            </w:hyperlink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986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eastAsia="Times New Roman"/>
                <w:sz w:val="24"/>
                <w:szCs w:val="24"/>
              </w:rPr>
              <w:t>№3</w:t>
            </w:r>
          </w:p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стоков ливневых вод</w:t>
            </w:r>
          </w:p>
        </w:tc>
        <w:tc>
          <w:tcPr>
            <w:tcW w:w="752" w:type="pct"/>
            <w:vMerge w:val="restar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421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983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  <w:hyperlink r:id="rId28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693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  <w:hyperlink r:id="rId29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568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  <w:hyperlink r:id="rId30" w:anchor="Par1495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&lt;***&gt;</w:t>
              </w:r>
            </w:hyperlink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421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 w:val="restar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Вожегодский территориальный отдел</w:t>
            </w:r>
          </w:p>
        </w:tc>
        <w:tc>
          <w:tcPr>
            <w:tcW w:w="1616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19" w:type="pct"/>
          </w:tcPr>
          <w:p w:rsidR="00D3312B" w:rsidRPr="006A736B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6A736B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23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285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23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956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  <w:hyperlink r:id="rId31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842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  <w:hyperlink r:id="rId32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571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  <w:hyperlink r:id="rId33" w:anchor="Par1495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&lt;***&gt;</w:t>
              </w:r>
            </w:hyperlink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423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eastAsia="Times New Roman"/>
                <w:sz w:val="24"/>
                <w:szCs w:val="24"/>
              </w:rPr>
              <w:t>№4</w:t>
            </w:r>
          </w:p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A5677D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A5677D">
              <w:rPr>
                <w:rFonts w:eastAsia="Times New Roman"/>
                <w:sz w:val="24"/>
                <w:szCs w:val="24"/>
              </w:rPr>
              <w:t>раздничное оформление территории муниципального образования</w:t>
            </w:r>
          </w:p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850,4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305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850,4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834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  <w:hyperlink r:id="rId34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19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846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  <w:hyperlink r:id="rId35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699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  <w:hyperlink r:id="rId36" w:anchor="Par1495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&lt;***&gt;</w:t>
              </w:r>
            </w:hyperlink>
          </w:p>
        </w:tc>
        <w:tc>
          <w:tcPr>
            <w:tcW w:w="319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412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Вожегодский территориальный отдел</w:t>
            </w:r>
          </w:p>
        </w:tc>
        <w:tc>
          <w:tcPr>
            <w:tcW w:w="1616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19" w:type="pct"/>
          </w:tcPr>
          <w:p w:rsidR="00D3312B" w:rsidRPr="009153CF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9153CF">
              <w:rPr>
                <w:rFonts w:eastAsia="Times New Roman"/>
                <w:sz w:val="24"/>
                <w:szCs w:val="24"/>
              </w:rPr>
              <w:t>1403,60</w:t>
            </w:r>
          </w:p>
        </w:tc>
        <w:tc>
          <w:tcPr>
            <w:tcW w:w="319" w:type="pct"/>
          </w:tcPr>
          <w:p w:rsidR="00D3312B" w:rsidRPr="009153CF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9153CF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268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 w:val="restar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1403,60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932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  <w:hyperlink r:id="rId37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894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  <w:hyperlink r:id="rId38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19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552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  <w:hyperlink r:id="rId39" w:anchor="Par1495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&lt;***&gt;</w:t>
              </w:r>
            </w:hyperlink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716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  <w:hyperlink r:id="rId40" w:anchor="Par1495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&lt;***&gt;</w:t>
              </w:r>
            </w:hyperlink>
          </w:p>
        </w:tc>
        <w:tc>
          <w:tcPr>
            <w:tcW w:w="319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1370"/>
          <w:jc w:val="center"/>
        </w:trPr>
        <w:tc>
          <w:tcPr>
            <w:tcW w:w="494" w:type="pct"/>
          </w:tcPr>
          <w:p w:rsidR="00D3312B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3312B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Основное мероприятие</w:t>
            </w:r>
          </w:p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№5 </w:t>
            </w: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52" w:type="pct"/>
            <w:vMerge w:val="restar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616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197,0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797,0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197,0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197,0</w:t>
            </w:r>
          </w:p>
        </w:tc>
        <w:tc>
          <w:tcPr>
            <w:tcW w:w="223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321"/>
          <w:jc w:val="center"/>
        </w:trPr>
        <w:tc>
          <w:tcPr>
            <w:tcW w:w="494" w:type="pct"/>
          </w:tcPr>
          <w:p w:rsidR="00D3312B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197,0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797,0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197,0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197,0</w:t>
            </w:r>
          </w:p>
        </w:tc>
        <w:tc>
          <w:tcPr>
            <w:tcW w:w="223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964"/>
          <w:jc w:val="center"/>
        </w:trPr>
        <w:tc>
          <w:tcPr>
            <w:tcW w:w="494" w:type="pct"/>
          </w:tcPr>
          <w:p w:rsidR="00D3312B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  <w:hyperlink r:id="rId41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849"/>
          <w:jc w:val="center"/>
        </w:trPr>
        <w:tc>
          <w:tcPr>
            <w:tcW w:w="494" w:type="pct"/>
          </w:tcPr>
          <w:p w:rsidR="00D3312B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  <w:hyperlink r:id="rId42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699"/>
          <w:jc w:val="center"/>
        </w:trPr>
        <w:tc>
          <w:tcPr>
            <w:tcW w:w="494" w:type="pct"/>
          </w:tcPr>
          <w:p w:rsidR="00D3312B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  <w:hyperlink r:id="rId43" w:anchor="Par1495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&lt;***&gt;</w:t>
              </w:r>
            </w:hyperlink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416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 w:val="restar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Вожегодский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территориальный отдел</w:t>
            </w:r>
          </w:p>
        </w:tc>
        <w:tc>
          <w:tcPr>
            <w:tcW w:w="1616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60,0</w:t>
            </w:r>
          </w:p>
        </w:tc>
        <w:tc>
          <w:tcPr>
            <w:tcW w:w="319" w:type="pct"/>
          </w:tcPr>
          <w:p w:rsidR="00D3312B" w:rsidRPr="008A28E2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8A28E2">
              <w:rPr>
                <w:rFonts w:eastAsia="Times New Roman"/>
                <w:sz w:val="24"/>
                <w:szCs w:val="24"/>
              </w:rPr>
              <w:t>50,0</w:t>
            </w:r>
          </w:p>
        </w:tc>
        <w:tc>
          <w:tcPr>
            <w:tcW w:w="281" w:type="pct"/>
          </w:tcPr>
          <w:p w:rsidR="00D3312B" w:rsidRPr="008A28E2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8A28E2">
              <w:rPr>
                <w:rFonts w:eastAsia="Times New Roman"/>
                <w:sz w:val="24"/>
                <w:szCs w:val="24"/>
              </w:rPr>
              <w:t>60,0</w:t>
            </w:r>
          </w:p>
        </w:tc>
        <w:tc>
          <w:tcPr>
            <w:tcW w:w="281" w:type="pct"/>
          </w:tcPr>
          <w:p w:rsidR="00D3312B" w:rsidRPr="008A28E2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8A28E2">
              <w:rPr>
                <w:rFonts w:eastAsia="Times New Roman"/>
                <w:sz w:val="24"/>
                <w:szCs w:val="24"/>
              </w:rPr>
              <w:t>60,0</w:t>
            </w:r>
          </w:p>
        </w:tc>
        <w:tc>
          <w:tcPr>
            <w:tcW w:w="223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1370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60,0</w:t>
            </w:r>
          </w:p>
        </w:tc>
        <w:tc>
          <w:tcPr>
            <w:tcW w:w="319" w:type="pct"/>
          </w:tcPr>
          <w:p w:rsidR="00D3312B" w:rsidRPr="008A28E2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8A28E2">
              <w:rPr>
                <w:rFonts w:eastAsia="Times New Roman"/>
                <w:sz w:val="24"/>
                <w:szCs w:val="24"/>
              </w:rPr>
              <w:t>50,0</w:t>
            </w:r>
          </w:p>
        </w:tc>
        <w:tc>
          <w:tcPr>
            <w:tcW w:w="281" w:type="pct"/>
          </w:tcPr>
          <w:p w:rsidR="00D3312B" w:rsidRPr="008A28E2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8A28E2">
              <w:rPr>
                <w:rFonts w:eastAsia="Times New Roman"/>
                <w:sz w:val="24"/>
                <w:szCs w:val="24"/>
              </w:rPr>
              <w:t>60,0</w:t>
            </w:r>
          </w:p>
        </w:tc>
        <w:tc>
          <w:tcPr>
            <w:tcW w:w="281" w:type="pct"/>
          </w:tcPr>
          <w:p w:rsidR="00D3312B" w:rsidRPr="008A28E2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8A28E2">
              <w:rPr>
                <w:rFonts w:eastAsia="Times New Roman"/>
                <w:sz w:val="24"/>
                <w:szCs w:val="24"/>
              </w:rPr>
              <w:t>60,0</w:t>
            </w:r>
          </w:p>
        </w:tc>
        <w:tc>
          <w:tcPr>
            <w:tcW w:w="223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875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  <w:hyperlink r:id="rId44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972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  <w:hyperlink r:id="rId45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575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  <w:hyperlink r:id="rId46" w:anchor="Par1495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&lt;***&gt;</w:t>
              </w:r>
            </w:hyperlink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413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eastAsia="Times New Roman"/>
                <w:sz w:val="24"/>
                <w:szCs w:val="24"/>
              </w:rPr>
              <w:t>№6</w:t>
            </w:r>
          </w:p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5A1C0C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A1C0C">
              <w:rPr>
                <w:rFonts w:eastAsia="Times New Roman"/>
                <w:sz w:val="24"/>
                <w:szCs w:val="24"/>
              </w:rPr>
              <w:t>Содержание контейнерных пл</w:t>
            </w:r>
            <w:r>
              <w:rPr>
                <w:rFonts w:eastAsia="Times New Roman"/>
                <w:sz w:val="24"/>
                <w:szCs w:val="24"/>
              </w:rPr>
              <w:t>ощадок</w:t>
            </w:r>
          </w:p>
        </w:tc>
        <w:tc>
          <w:tcPr>
            <w:tcW w:w="752" w:type="pct"/>
            <w:vMerge w:val="restar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616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2164,7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2268,0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1030,9</w:t>
            </w:r>
          </w:p>
        </w:tc>
        <w:tc>
          <w:tcPr>
            <w:tcW w:w="223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287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64,9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68,0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30,9</w:t>
            </w:r>
          </w:p>
        </w:tc>
        <w:tc>
          <w:tcPr>
            <w:tcW w:w="223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844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  <w:hyperlink r:id="rId47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984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  <w:hyperlink r:id="rId48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2099,8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2200,0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1000,0</w:t>
            </w:r>
          </w:p>
        </w:tc>
        <w:tc>
          <w:tcPr>
            <w:tcW w:w="223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686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  <w:hyperlink r:id="rId49" w:anchor="Par1495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&lt;***&gt;</w:t>
              </w:r>
            </w:hyperlink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841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5A1C0C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 w:val="restar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Вожегодский территориальный отдел</w:t>
            </w: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500,0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900,0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Pr="00C03DD6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,0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416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500,0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900,0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983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  <w:hyperlink r:id="rId50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19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841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  <w:hyperlink r:id="rId51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568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  <w:hyperlink r:id="rId52" w:anchor="Par1495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&lt;***&gt;</w:t>
              </w:r>
            </w:hyperlink>
          </w:p>
        </w:tc>
        <w:tc>
          <w:tcPr>
            <w:tcW w:w="319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251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 w:val="restar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МБУ «ЦОМУ»</w:t>
            </w:r>
          </w:p>
        </w:tc>
        <w:tc>
          <w:tcPr>
            <w:tcW w:w="1616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850,0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974,6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850,0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850,0</w:t>
            </w:r>
          </w:p>
        </w:tc>
        <w:tc>
          <w:tcPr>
            <w:tcW w:w="223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411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850,0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974,6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850,0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850,0</w:t>
            </w:r>
          </w:p>
        </w:tc>
        <w:tc>
          <w:tcPr>
            <w:tcW w:w="223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699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  <w:hyperlink r:id="rId53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968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  <w:hyperlink r:id="rId54" w:anchor="Par1494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571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  <w:hyperlink r:id="rId55" w:anchor="Par1495" w:history="1">
              <w:r w:rsidRPr="00C03DD6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&lt;***&gt;</w:t>
              </w:r>
            </w:hyperlink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423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eastAsia="Times New Roman"/>
                <w:sz w:val="24"/>
                <w:szCs w:val="24"/>
              </w:rPr>
              <w:t>№7</w:t>
            </w:r>
          </w:p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координат земельных участков</w:t>
            </w:r>
          </w:p>
        </w:tc>
        <w:tc>
          <w:tcPr>
            <w:tcW w:w="752" w:type="pct"/>
            <w:vMerge w:val="restar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19" w:type="pct"/>
          </w:tcPr>
          <w:p w:rsidR="00D3312B" w:rsidRPr="005C3AE5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5C3AE5">
              <w:rPr>
                <w:rFonts w:eastAsia="Times New Roman"/>
                <w:sz w:val="24"/>
                <w:szCs w:val="24"/>
              </w:rPr>
              <w:t>11,0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50,0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50,0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50,</w:t>
            </w: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305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19" w:type="pct"/>
          </w:tcPr>
          <w:p w:rsidR="00D3312B" w:rsidRPr="005C3AE5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5C3AE5">
              <w:rPr>
                <w:rFonts w:eastAsia="Times New Roman"/>
                <w:sz w:val="24"/>
                <w:szCs w:val="24"/>
              </w:rPr>
              <w:t>11,0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50,0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50,0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50,0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975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  <w:hyperlink r:id="rId56" w:anchor="Par1494" w:history="1">
              <w:r w:rsidRPr="00A5677D">
                <w:rPr>
                  <w:rStyle w:val="a9"/>
                  <w:rFonts w:eastAsia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319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841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  <w:hyperlink r:id="rId57" w:anchor="Par1494" w:history="1">
              <w:r w:rsidRPr="00A5677D">
                <w:rPr>
                  <w:rStyle w:val="a9"/>
                  <w:rFonts w:eastAsia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319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699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  <w:hyperlink r:id="rId58" w:anchor="Par1495" w:history="1">
              <w:r w:rsidRPr="00A5677D">
                <w:rPr>
                  <w:rStyle w:val="a9"/>
                  <w:rFonts w:eastAsia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319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128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eastAsia="Times New Roman"/>
                <w:sz w:val="24"/>
                <w:szCs w:val="24"/>
              </w:rPr>
              <w:t>№8</w:t>
            </w:r>
          </w:p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752" w:type="pct"/>
            <w:vMerge w:val="restar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Вожегодский территориальный отдел</w:t>
            </w: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19" w:type="pct"/>
          </w:tcPr>
          <w:p w:rsidR="00D3312B" w:rsidRPr="0096786E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323,8</w:t>
            </w:r>
          </w:p>
        </w:tc>
        <w:tc>
          <w:tcPr>
            <w:tcW w:w="319" w:type="pct"/>
          </w:tcPr>
          <w:p w:rsidR="00D3312B" w:rsidRPr="0096786E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361,4</w:t>
            </w:r>
          </w:p>
        </w:tc>
        <w:tc>
          <w:tcPr>
            <w:tcW w:w="281" w:type="pct"/>
          </w:tcPr>
          <w:p w:rsidR="00D3312B" w:rsidRPr="0096786E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258,4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258,4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285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19" w:type="pct"/>
          </w:tcPr>
          <w:p w:rsidR="00D3312B" w:rsidRPr="0096786E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323,8</w:t>
            </w:r>
          </w:p>
        </w:tc>
        <w:tc>
          <w:tcPr>
            <w:tcW w:w="319" w:type="pct"/>
          </w:tcPr>
          <w:p w:rsidR="00D3312B" w:rsidRPr="0096786E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361,4</w:t>
            </w:r>
          </w:p>
        </w:tc>
        <w:tc>
          <w:tcPr>
            <w:tcW w:w="281" w:type="pct"/>
          </w:tcPr>
          <w:p w:rsidR="00D3312B" w:rsidRPr="0096786E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258,4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258,4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700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  <w:hyperlink r:id="rId59" w:anchor="Par1494" w:history="1">
              <w:r w:rsidRPr="00A5677D">
                <w:rPr>
                  <w:rStyle w:val="a9"/>
                  <w:rFonts w:eastAsia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319" w:type="pct"/>
            <w:hideMark/>
          </w:tcPr>
          <w:p w:rsidR="00D3312B" w:rsidRPr="0096786E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96786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854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  <w:hyperlink r:id="rId60" w:anchor="Par1494" w:history="1">
              <w:r w:rsidRPr="00A5677D">
                <w:rPr>
                  <w:rStyle w:val="a9"/>
                  <w:rFonts w:eastAsia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319" w:type="pct"/>
          </w:tcPr>
          <w:p w:rsidR="00D3312B" w:rsidRPr="0096786E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697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  <w:hyperlink r:id="rId61" w:anchor="Par1495" w:history="1">
              <w:r w:rsidRPr="00A5677D">
                <w:rPr>
                  <w:rStyle w:val="a9"/>
                  <w:rFonts w:eastAsia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319" w:type="pct"/>
          </w:tcPr>
          <w:p w:rsidR="00D3312B" w:rsidRPr="0096786E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1152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eastAsia="Times New Roman"/>
                <w:sz w:val="24"/>
                <w:szCs w:val="24"/>
              </w:rPr>
              <w:t>№9</w:t>
            </w:r>
          </w:p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Народный бюджет</w:t>
            </w:r>
          </w:p>
        </w:tc>
        <w:tc>
          <w:tcPr>
            <w:tcW w:w="752" w:type="pct"/>
            <w:vMerge w:val="restar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19" w:type="pct"/>
          </w:tcPr>
          <w:p w:rsidR="00D3312B" w:rsidRPr="0096786E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6732,4</w:t>
            </w:r>
          </w:p>
        </w:tc>
        <w:tc>
          <w:tcPr>
            <w:tcW w:w="319" w:type="pct"/>
          </w:tcPr>
          <w:p w:rsidR="00D3312B" w:rsidRPr="0096786E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3183,5</w:t>
            </w:r>
          </w:p>
        </w:tc>
        <w:tc>
          <w:tcPr>
            <w:tcW w:w="281" w:type="pct"/>
          </w:tcPr>
          <w:p w:rsidR="00D3312B" w:rsidRPr="0096786E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411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19" w:type="pct"/>
          </w:tcPr>
          <w:p w:rsidR="00D3312B" w:rsidRPr="0096786E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1608,3</w:t>
            </w:r>
          </w:p>
        </w:tc>
        <w:tc>
          <w:tcPr>
            <w:tcW w:w="319" w:type="pct"/>
          </w:tcPr>
          <w:p w:rsidR="00D3312B" w:rsidRPr="0096786E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786,9</w:t>
            </w:r>
          </w:p>
        </w:tc>
        <w:tc>
          <w:tcPr>
            <w:tcW w:w="281" w:type="pct"/>
          </w:tcPr>
          <w:p w:rsidR="00D3312B" w:rsidRPr="0096786E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984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  <w:hyperlink r:id="rId62" w:anchor="Par1494" w:history="1">
              <w:r w:rsidRPr="00A5677D">
                <w:rPr>
                  <w:rStyle w:val="a9"/>
                  <w:rFonts w:eastAsia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319" w:type="pct"/>
            <w:hideMark/>
          </w:tcPr>
          <w:p w:rsidR="00D3312B" w:rsidRPr="0096786E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96786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969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  <w:hyperlink r:id="rId63" w:anchor="Par1494" w:history="1">
              <w:r w:rsidRPr="00A5677D">
                <w:rPr>
                  <w:rStyle w:val="a9"/>
                  <w:rFonts w:eastAsia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319" w:type="pct"/>
          </w:tcPr>
          <w:p w:rsidR="00D3312B" w:rsidRPr="0096786E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4712,7</w:t>
            </w:r>
          </w:p>
        </w:tc>
        <w:tc>
          <w:tcPr>
            <w:tcW w:w="319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2228,4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686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  <w:hyperlink r:id="rId64" w:anchor="Par1495" w:history="1">
              <w:r w:rsidRPr="00A5677D">
                <w:rPr>
                  <w:rStyle w:val="a9"/>
                  <w:rFonts w:eastAsia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319" w:type="pct"/>
          </w:tcPr>
          <w:p w:rsidR="00D3312B" w:rsidRPr="0096786E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411,4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168,2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hideMark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416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 w:val="restar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Вожегодский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территориальный отдел</w:t>
            </w:r>
          </w:p>
        </w:tc>
        <w:tc>
          <w:tcPr>
            <w:tcW w:w="1616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319" w:type="pct"/>
          </w:tcPr>
          <w:p w:rsidR="00D3312B" w:rsidRPr="0096786E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700,0</w:t>
            </w:r>
          </w:p>
        </w:tc>
        <w:tc>
          <w:tcPr>
            <w:tcW w:w="319" w:type="pct"/>
          </w:tcPr>
          <w:p w:rsidR="00D3312B" w:rsidRPr="008A28E2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8A28E2">
              <w:rPr>
                <w:rFonts w:eastAsia="Times New Roman"/>
                <w:sz w:val="24"/>
                <w:szCs w:val="24"/>
              </w:rPr>
              <w:t>2272,9</w:t>
            </w:r>
          </w:p>
        </w:tc>
        <w:tc>
          <w:tcPr>
            <w:tcW w:w="281" w:type="pct"/>
          </w:tcPr>
          <w:p w:rsidR="00D3312B" w:rsidRPr="0096786E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1370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19" w:type="pct"/>
          </w:tcPr>
          <w:p w:rsidR="00D3312B" w:rsidRPr="0096786E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175,0</w:t>
            </w:r>
          </w:p>
        </w:tc>
        <w:tc>
          <w:tcPr>
            <w:tcW w:w="319" w:type="pct"/>
          </w:tcPr>
          <w:p w:rsidR="00D3312B" w:rsidRPr="008A28E2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8A28E2">
              <w:rPr>
                <w:rFonts w:eastAsia="Times New Roman"/>
                <w:sz w:val="24"/>
                <w:szCs w:val="24"/>
              </w:rPr>
              <w:t>568,2</w:t>
            </w:r>
          </w:p>
        </w:tc>
        <w:tc>
          <w:tcPr>
            <w:tcW w:w="281" w:type="pct"/>
          </w:tcPr>
          <w:p w:rsidR="00D3312B" w:rsidRPr="0096786E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733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  <w:hyperlink r:id="rId65" w:anchor="Par1494" w:history="1">
              <w:r w:rsidRPr="00A5677D">
                <w:rPr>
                  <w:rStyle w:val="a9"/>
                  <w:rFonts w:eastAsia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319" w:type="pct"/>
          </w:tcPr>
          <w:p w:rsidR="00D3312B" w:rsidRPr="0096786E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96786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1028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  <w:hyperlink r:id="rId66" w:anchor="Par1494" w:history="1">
              <w:r w:rsidRPr="00A5677D">
                <w:rPr>
                  <w:rStyle w:val="a9"/>
                  <w:rFonts w:eastAsia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319" w:type="pct"/>
          </w:tcPr>
          <w:p w:rsidR="00D3312B" w:rsidRPr="0096786E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490,0</w:t>
            </w:r>
          </w:p>
        </w:tc>
        <w:tc>
          <w:tcPr>
            <w:tcW w:w="319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1591,1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3312B" w:rsidRPr="00C03DD6" w:rsidTr="00D3312B">
        <w:trPr>
          <w:trHeight w:val="717"/>
          <w:jc w:val="center"/>
        </w:trPr>
        <w:tc>
          <w:tcPr>
            <w:tcW w:w="494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:rsidR="00D3312B" w:rsidRPr="00C03DD6" w:rsidRDefault="00D3312B" w:rsidP="00F505F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  <w:hyperlink r:id="rId67" w:anchor="Par1495" w:history="1">
              <w:r w:rsidRPr="00A5677D">
                <w:rPr>
                  <w:rStyle w:val="a9"/>
                  <w:rFonts w:eastAsia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319" w:type="pct"/>
          </w:tcPr>
          <w:p w:rsidR="00D3312B" w:rsidRPr="0096786E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35,0</w:t>
            </w:r>
          </w:p>
        </w:tc>
        <w:tc>
          <w:tcPr>
            <w:tcW w:w="319" w:type="pct"/>
          </w:tcPr>
          <w:p w:rsidR="00D3312B" w:rsidRPr="008A28E2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8A28E2">
              <w:rPr>
                <w:rFonts w:eastAsia="Times New Roman"/>
                <w:sz w:val="24"/>
                <w:szCs w:val="24"/>
              </w:rPr>
              <w:t>113,6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D3312B" w:rsidRPr="00C03DD6" w:rsidRDefault="00D3312B" w:rsidP="00F505F0">
            <w:pPr>
              <w:rPr>
                <w:rFonts w:eastAsia="Times New Roman"/>
                <w:sz w:val="24"/>
                <w:szCs w:val="24"/>
              </w:rPr>
            </w:pPr>
            <w:r w:rsidRPr="00C03DD6">
              <w:rPr>
                <w:rFonts w:eastAsia="Times New Roman"/>
                <w:sz w:val="24"/>
                <w:szCs w:val="24"/>
              </w:rPr>
              <w:t>0</w:t>
            </w:r>
          </w:p>
        </w:tc>
      </w:tr>
    </w:tbl>
    <w:p w:rsidR="00566A3F" w:rsidRDefault="00566A3F" w:rsidP="00C03DD6">
      <w:pPr>
        <w:ind w:firstLine="540"/>
        <w:jc w:val="both"/>
        <w:rPr>
          <w:rFonts w:eastAsia="Times New Roman"/>
          <w:sz w:val="24"/>
          <w:szCs w:val="24"/>
        </w:rPr>
      </w:pPr>
    </w:p>
    <w:p w:rsidR="00566A3F" w:rsidRPr="00C03DD6" w:rsidRDefault="00566A3F" w:rsidP="00566A3F">
      <w:pPr>
        <w:ind w:firstLine="540"/>
        <w:jc w:val="both"/>
        <w:rPr>
          <w:rFonts w:eastAsia="Times New Roman"/>
          <w:sz w:val="24"/>
          <w:szCs w:val="24"/>
        </w:rPr>
      </w:pPr>
      <w:r w:rsidRPr="00C03DD6">
        <w:rPr>
          <w:rFonts w:eastAsia="Times New Roman"/>
          <w:sz w:val="24"/>
          <w:szCs w:val="24"/>
        </w:rPr>
        <w:t>&lt;**&gt; Указываются субвенции, субсидии и иные трансферты федерального, областного бюджетов при условии документального подтверждения поступления указанных средств.</w:t>
      </w:r>
    </w:p>
    <w:p w:rsidR="00166757" w:rsidRDefault="00566A3F" w:rsidP="00566A3F">
      <w:pPr>
        <w:ind w:firstLine="540"/>
        <w:jc w:val="both"/>
      </w:pPr>
      <w:r w:rsidRPr="00C03DD6">
        <w:rPr>
          <w:rFonts w:eastAsia="Times New Roman"/>
          <w:sz w:val="24"/>
          <w:szCs w:val="24"/>
        </w:rPr>
        <w:t xml:space="preserve">&lt;***&gt; Указываются при условии документального подтверждения </w:t>
      </w:r>
      <w:r>
        <w:rPr>
          <w:rFonts w:eastAsia="Times New Roman"/>
          <w:sz w:val="24"/>
          <w:szCs w:val="24"/>
        </w:rPr>
        <w:t>поступления указанных средств.</w:t>
      </w:r>
    </w:p>
    <w:p w:rsidR="00166757" w:rsidRDefault="00166757" w:rsidP="00703745">
      <w:pPr>
        <w:ind w:firstLine="540"/>
        <w:jc w:val="both"/>
      </w:pPr>
    </w:p>
    <w:p w:rsidR="005924D0" w:rsidRDefault="005924D0" w:rsidP="00166757">
      <w:pPr>
        <w:shd w:val="clear" w:color="auto" w:fill="FFFFFF"/>
        <w:spacing w:line="274" w:lineRule="exact"/>
        <w:ind w:left="6514"/>
        <w:jc w:val="center"/>
        <w:rPr>
          <w:rFonts w:eastAsia="Times New Roman"/>
          <w:sz w:val="24"/>
          <w:szCs w:val="24"/>
        </w:rPr>
        <w:sectPr w:rsidR="005924D0">
          <w:pgSz w:w="16834" w:h="11909" w:orient="landscape"/>
          <w:pgMar w:top="1440" w:right="1844" w:bottom="720" w:left="1440" w:header="720" w:footer="720" w:gutter="0"/>
          <w:cols w:space="60"/>
          <w:noEndnote/>
        </w:sectPr>
      </w:pPr>
    </w:p>
    <w:p w:rsidR="00166757" w:rsidRPr="000609B7" w:rsidRDefault="00166757" w:rsidP="0097724F">
      <w:pPr>
        <w:shd w:val="clear" w:color="auto" w:fill="FFFFFF"/>
        <w:spacing w:line="274" w:lineRule="exact"/>
        <w:ind w:left="6237"/>
        <w:jc w:val="center"/>
        <w:rPr>
          <w:sz w:val="28"/>
          <w:szCs w:val="28"/>
        </w:rPr>
      </w:pPr>
      <w:r w:rsidRPr="000609B7">
        <w:rPr>
          <w:rFonts w:eastAsia="Times New Roman"/>
          <w:sz w:val="28"/>
          <w:szCs w:val="28"/>
        </w:rPr>
        <w:lastRenderedPageBreak/>
        <w:t xml:space="preserve">ПРИЛОЖЕНИЕ № </w:t>
      </w:r>
      <w:r w:rsidR="000609B7">
        <w:rPr>
          <w:rFonts w:eastAsia="Times New Roman"/>
          <w:sz w:val="28"/>
          <w:szCs w:val="28"/>
        </w:rPr>
        <w:t>4</w:t>
      </w:r>
    </w:p>
    <w:p w:rsidR="00166757" w:rsidRPr="000609B7" w:rsidRDefault="00166757" w:rsidP="000609B7">
      <w:pPr>
        <w:shd w:val="clear" w:color="auto" w:fill="FFFFFF"/>
        <w:spacing w:line="274" w:lineRule="exact"/>
        <w:ind w:left="6514"/>
        <w:jc w:val="center"/>
        <w:rPr>
          <w:sz w:val="28"/>
          <w:szCs w:val="28"/>
        </w:rPr>
      </w:pPr>
      <w:r w:rsidRPr="000609B7">
        <w:rPr>
          <w:rFonts w:eastAsia="Times New Roman"/>
          <w:spacing w:val="-1"/>
          <w:sz w:val="28"/>
          <w:szCs w:val="28"/>
        </w:rPr>
        <w:t xml:space="preserve">к муниципальной программе </w:t>
      </w:r>
    </w:p>
    <w:p w:rsidR="00166757" w:rsidRPr="000609B7" w:rsidRDefault="00166757" w:rsidP="00166757">
      <w:pPr>
        <w:widowControl/>
        <w:jc w:val="both"/>
        <w:rPr>
          <w:rFonts w:eastAsia="Times New Roman"/>
          <w:sz w:val="28"/>
          <w:szCs w:val="28"/>
        </w:rPr>
      </w:pPr>
    </w:p>
    <w:p w:rsidR="00566A3F" w:rsidRPr="000609B7" w:rsidRDefault="00166757" w:rsidP="00566A3F">
      <w:pPr>
        <w:jc w:val="center"/>
        <w:rPr>
          <w:rFonts w:eastAsia="Times New Roman"/>
          <w:sz w:val="28"/>
          <w:szCs w:val="28"/>
        </w:rPr>
      </w:pPr>
      <w:r w:rsidRPr="000609B7">
        <w:rPr>
          <w:rFonts w:eastAsia="Times New Roman"/>
          <w:sz w:val="28"/>
          <w:szCs w:val="28"/>
        </w:rPr>
        <w:t xml:space="preserve"> </w:t>
      </w:r>
      <w:r w:rsidR="00566A3F" w:rsidRPr="000609B7">
        <w:rPr>
          <w:rFonts w:eastAsia="Times New Roman"/>
          <w:sz w:val="28"/>
          <w:szCs w:val="28"/>
        </w:rPr>
        <w:t>Финансовое обеспечение реализации муниципальной</w:t>
      </w:r>
    </w:p>
    <w:p w:rsidR="00CD54A5" w:rsidRDefault="00566A3F" w:rsidP="00566A3F">
      <w:pPr>
        <w:jc w:val="center"/>
        <w:rPr>
          <w:rFonts w:eastAsia="Times New Roman"/>
          <w:sz w:val="28"/>
          <w:szCs w:val="28"/>
        </w:rPr>
      </w:pPr>
      <w:r w:rsidRPr="000609B7">
        <w:rPr>
          <w:rFonts w:eastAsia="Times New Roman"/>
          <w:sz w:val="28"/>
          <w:szCs w:val="28"/>
        </w:rPr>
        <w:t xml:space="preserve">программы за счет средств местного бюджета Вожегодского муниципального </w:t>
      </w:r>
      <w:r>
        <w:rPr>
          <w:rFonts w:eastAsia="Times New Roman"/>
          <w:sz w:val="28"/>
          <w:szCs w:val="28"/>
        </w:rPr>
        <w:t>округа</w:t>
      </w:r>
    </w:p>
    <w:p w:rsidR="0097724F" w:rsidRPr="000609B7" w:rsidRDefault="0097724F" w:rsidP="00566A3F">
      <w:pPr>
        <w:jc w:val="center"/>
        <w:rPr>
          <w:rFonts w:eastAsia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5"/>
        <w:gridCol w:w="2973"/>
        <w:gridCol w:w="902"/>
        <w:gridCol w:w="907"/>
        <w:gridCol w:w="794"/>
        <w:gridCol w:w="766"/>
        <w:gridCol w:w="978"/>
      </w:tblGrid>
      <w:tr w:rsidR="00D3312B" w:rsidRPr="00BD5C4C" w:rsidTr="00F505F0">
        <w:tc>
          <w:tcPr>
            <w:tcW w:w="989" w:type="pct"/>
            <w:vMerge w:val="restar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Ответственный исполнитель, соисполнитель, исполнитель</w:t>
            </w:r>
          </w:p>
        </w:tc>
        <w:tc>
          <w:tcPr>
            <w:tcW w:w="1629" w:type="pct"/>
            <w:vMerge w:val="restar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Источник финансового обеспечения</w:t>
            </w:r>
          </w:p>
        </w:tc>
        <w:tc>
          <w:tcPr>
            <w:tcW w:w="2381" w:type="pct"/>
            <w:gridSpan w:val="5"/>
          </w:tcPr>
          <w:p w:rsidR="00D3312B" w:rsidRPr="00BD5C4C" w:rsidRDefault="00D3312B" w:rsidP="00F505F0">
            <w:pPr>
              <w:jc w:val="center"/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Расходы (тыс. руб.)</w:t>
            </w:r>
          </w:p>
        </w:tc>
      </w:tr>
      <w:tr w:rsidR="00D3312B" w:rsidRPr="00BD5C4C" w:rsidTr="00F505F0">
        <w:trPr>
          <w:trHeight w:val="20"/>
        </w:trPr>
        <w:tc>
          <w:tcPr>
            <w:tcW w:w="989" w:type="pct"/>
            <w:vMerge/>
          </w:tcPr>
          <w:p w:rsidR="00D3312B" w:rsidRPr="00BD5C4C" w:rsidRDefault="00D3312B" w:rsidP="00F505F0">
            <w:pPr>
              <w:jc w:val="both"/>
              <w:rPr>
                <w:rFonts w:eastAsia="Times New Roman"/>
              </w:rPr>
            </w:pPr>
          </w:p>
        </w:tc>
        <w:tc>
          <w:tcPr>
            <w:tcW w:w="1629" w:type="pct"/>
            <w:vMerge/>
          </w:tcPr>
          <w:p w:rsidR="00D3312B" w:rsidRPr="00BD5C4C" w:rsidRDefault="00D3312B" w:rsidP="00F505F0">
            <w:pPr>
              <w:jc w:val="both"/>
              <w:rPr>
                <w:rFonts w:eastAsia="Times New Roman"/>
              </w:rPr>
            </w:pPr>
          </w:p>
        </w:tc>
        <w:tc>
          <w:tcPr>
            <w:tcW w:w="494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2023</w:t>
            </w:r>
          </w:p>
        </w:tc>
        <w:tc>
          <w:tcPr>
            <w:tcW w:w="497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2024</w:t>
            </w:r>
          </w:p>
        </w:tc>
        <w:tc>
          <w:tcPr>
            <w:tcW w:w="435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2025</w:t>
            </w:r>
          </w:p>
        </w:tc>
        <w:tc>
          <w:tcPr>
            <w:tcW w:w="419" w:type="pct"/>
          </w:tcPr>
          <w:p w:rsidR="00D3312B" w:rsidRPr="00BD5C4C" w:rsidRDefault="00D3312B" w:rsidP="00F505F0">
            <w:pPr>
              <w:jc w:val="center"/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2026</w:t>
            </w:r>
          </w:p>
        </w:tc>
        <w:tc>
          <w:tcPr>
            <w:tcW w:w="536" w:type="pct"/>
          </w:tcPr>
          <w:p w:rsidR="00D3312B" w:rsidRPr="00BD5C4C" w:rsidRDefault="00D3312B" w:rsidP="00F505F0">
            <w:pPr>
              <w:jc w:val="center"/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2027.</w:t>
            </w:r>
          </w:p>
        </w:tc>
      </w:tr>
      <w:tr w:rsidR="00D3312B" w:rsidRPr="00BD5C4C" w:rsidTr="00F505F0">
        <w:trPr>
          <w:trHeight w:val="34"/>
        </w:trPr>
        <w:tc>
          <w:tcPr>
            <w:tcW w:w="989" w:type="pct"/>
          </w:tcPr>
          <w:p w:rsidR="00D3312B" w:rsidRPr="00BD5C4C" w:rsidRDefault="00D3312B" w:rsidP="00F505F0">
            <w:pPr>
              <w:jc w:val="center"/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1</w:t>
            </w:r>
          </w:p>
        </w:tc>
        <w:tc>
          <w:tcPr>
            <w:tcW w:w="1629" w:type="pct"/>
          </w:tcPr>
          <w:p w:rsidR="00D3312B" w:rsidRPr="00BD5C4C" w:rsidRDefault="00D3312B" w:rsidP="00F505F0">
            <w:pPr>
              <w:jc w:val="center"/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2</w:t>
            </w:r>
          </w:p>
        </w:tc>
        <w:tc>
          <w:tcPr>
            <w:tcW w:w="494" w:type="pct"/>
          </w:tcPr>
          <w:p w:rsidR="00D3312B" w:rsidRPr="00BD5C4C" w:rsidRDefault="00D3312B" w:rsidP="00F505F0">
            <w:pPr>
              <w:jc w:val="center"/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3</w:t>
            </w:r>
          </w:p>
        </w:tc>
        <w:tc>
          <w:tcPr>
            <w:tcW w:w="497" w:type="pct"/>
          </w:tcPr>
          <w:p w:rsidR="00D3312B" w:rsidRPr="00BD5C4C" w:rsidRDefault="00D3312B" w:rsidP="00F505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35" w:type="pct"/>
          </w:tcPr>
          <w:p w:rsidR="00D3312B" w:rsidRPr="00BD5C4C" w:rsidRDefault="00D3312B" w:rsidP="00F505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19" w:type="pct"/>
          </w:tcPr>
          <w:p w:rsidR="00D3312B" w:rsidRPr="00BD5C4C" w:rsidRDefault="00D3312B" w:rsidP="00F505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36" w:type="pct"/>
          </w:tcPr>
          <w:p w:rsidR="00D3312B" w:rsidRPr="00BD5C4C" w:rsidRDefault="00D3312B" w:rsidP="00F505F0">
            <w:pPr>
              <w:jc w:val="center"/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7</w:t>
            </w:r>
          </w:p>
        </w:tc>
      </w:tr>
      <w:tr w:rsidR="00D3312B" w:rsidRPr="00BD5C4C" w:rsidTr="00F505F0">
        <w:tc>
          <w:tcPr>
            <w:tcW w:w="989" w:type="pct"/>
            <w:vMerge w:val="restar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Итого по муниципальной программе</w:t>
            </w:r>
          </w:p>
        </w:tc>
        <w:tc>
          <w:tcPr>
            <w:tcW w:w="1629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всего, в том числе</w:t>
            </w:r>
          </w:p>
        </w:tc>
        <w:tc>
          <w:tcPr>
            <w:tcW w:w="494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12745,2</w:t>
            </w:r>
          </w:p>
        </w:tc>
        <w:tc>
          <w:tcPr>
            <w:tcW w:w="497" w:type="pct"/>
          </w:tcPr>
          <w:p w:rsidR="00D3312B" w:rsidRPr="00BD5C4C" w:rsidRDefault="00D3312B" w:rsidP="00F505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13771,2</w:t>
            </w:r>
          </w:p>
        </w:tc>
        <w:tc>
          <w:tcPr>
            <w:tcW w:w="435" w:type="pct"/>
          </w:tcPr>
          <w:p w:rsidR="00D3312B" w:rsidRPr="00BD5C4C" w:rsidRDefault="00D3312B" w:rsidP="00F505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4683,4</w:t>
            </w:r>
          </w:p>
        </w:tc>
        <w:tc>
          <w:tcPr>
            <w:tcW w:w="419" w:type="pct"/>
          </w:tcPr>
          <w:p w:rsidR="00D3312B" w:rsidRPr="00BD5C4C" w:rsidRDefault="00D3312B" w:rsidP="00F505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3046,3</w:t>
            </w:r>
          </w:p>
        </w:tc>
        <w:tc>
          <w:tcPr>
            <w:tcW w:w="536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</w:tr>
      <w:tr w:rsidR="00D3312B" w:rsidRPr="00BD5C4C" w:rsidTr="00F505F0">
        <w:tc>
          <w:tcPr>
            <w:tcW w:w="989" w:type="pct"/>
            <w:vMerge/>
          </w:tcPr>
          <w:p w:rsidR="00D3312B" w:rsidRPr="00BD5C4C" w:rsidRDefault="00D3312B" w:rsidP="00F505F0">
            <w:pPr>
              <w:jc w:val="both"/>
              <w:rPr>
                <w:rFonts w:eastAsia="Times New Roman"/>
              </w:rPr>
            </w:pPr>
          </w:p>
        </w:tc>
        <w:tc>
          <w:tcPr>
            <w:tcW w:w="1629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собственные доходы местного бюджета</w:t>
            </w:r>
          </w:p>
        </w:tc>
        <w:tc>
          <w:tcPr>
            <w:tcW w:w="494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7096,1</w:t>
            </w:r>
          </w:p>
        </w:tc>
        <w:tc>
          <w:tcPr>
            <w:tcW w:w="497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7570,1</w:t>
            </w:r>
          </w:p>
        </w:tc>
        <w:tc>
          <w:tcPr>
            <w:tcW w:w="435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2483,4</w:t>
            </w:r>
          </w:p>
        </w:tc>
        <w:tc>
          <w:tcPr>
            <w:tcW w:w="419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2046,3</w:t>
            </w:r>
          </w:p>
        </w:tc>
        <w:tc>
          <w:tcPr>
            <w:tcW w:w="536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</w:tr>
      <w:tr w:rsidR="00D3312B" w:rsidRPr="00BD5C4C" w:rsidTr="00F505F0">
        <w:trPr>
          <w:trHeight w:val="20"/>
        </w:trPr>
        <w:tc>
          <w:tcPr>
            <w:tcW w:w="989" w:type="pct"/>
            <w:vMerge/>
          </w:tcPr>
          <w:p w:rsidR="00D3312B" w:rsidRPr="00BD5C4C" w:rsidRDefault="00D3312B" w:rsidP="00F505F0">
            <w:pPr>
              <w:jc w:val="both"/>
              <w:rPr>
                <w:rFonts w:eastAsia="Times New Roman"/>
              </w:rPr>
            </w:pPr>
          </w:p>
        </w:tc>
        <w:tc>
          <w:tcPr>
            <w:tcW w:w="1629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BD5C4C">
                <w:rPr>
                  <w:rFonts w:eastAsia="Times New Roman"/>
                  <w:color w:val="0000FF"/>
                </w:rPr>
                <w:t>&lt;**&gt;</w:t>
              </w:r>
            </w:hyperlink>
          </w:p>
        </w:tc>
        <w:tc>
          <w:tcPr>
            <w:tcW w:w="494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497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435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419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536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</w:tr>
      <w:tr w:rsidR="00D3312B" w:rsidRPr="00BD5C4C" w:rsidTr="00F505F0">
        <w:trPr>
          <w:trHeight w:val="20"/>
        </w:trPr>
        <w:tc>
          <w:tcPr>
            <w:tcW w:w="989" w:type="pct"/>
            <w:vMerge/>
          </w:tcPr>
          <w:p w:rsidR="00D3312B" w:rsidRPr="00BD5C4C" w:rsidRDefault="00D3312B" w:rsidP="00F505F0">
            <w:pPr>
              <w:jc w:val="both"/>
              <w:rPr>
                <w:rFonts w:eastAsia="Times New Roman"/>
              </w:rPr>
            </w:pPr>
          </w:p>
        </w:tc>
        <w:tc>
          <w:tcPr>
            <w:tcW w:w="1629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BD5C4C">
                <w:rPr>
                  <w:rFonts w:eastAsia="Times New Roman"/>
                  <w:color w:val="0000FF"/>
                </w:rPr>
                <w:t>&lt;**&gt;</w:t>
              </w:r>
            </w:hyperlink>
          </w:p>
        </w:tc>
        <w:tc>
          <w:tcPr>
            <w:tcW w:w="494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5202,7</w:t>
            </w:r>
          </w:p>
        </w:tc>
        <w:tc>
          <w:tcPr>
            <w:tcW w:w="497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5919,3</w:t>
            </w:r>
          </w:p>
        </w:tc>
        <w:tc>
          <w:tcPr>
            <w:tcW w:w="435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2200,0</w:t>
            </w:r>
          </w:p>
        </w:tc>
        <w:tc>
          <w:tcPr>
            <w:tcW w:w="419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1000,0</w:t>
            </w:r>
          </w:p>
        </w:tc>
        <w:tc>
          <w:tcPr>
            <w:tcW w:w="536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</w:tr>
      <w:tr w:rsidR="00D3312B" w:rsidRPr="00BD5C4C" w:rsidTr="00F505F0">
        <w:tc>
          <w:tcPr>
            <w:tcW w:w="989" w:type="pct"/>
            <w:vMerge/>
          </w:tcPr>
          <w:p w:rsidR="00D3312B" w:rsidRPr="00BD5C4C" w:rsidRDefault="00D3312B" w:rsidP="00F505F0">
            <w:pPr>
              <w:jc w:val="both"/>
              <w:rPr>
                <w:rFonts w:eastAsia="Times New Roman"/>
              </w:rPr>
            </w:pPr>
          </w:p>
        </w:tc>
        <w:tc>
          <w:tcPr>
            <w:tcW w:w="1629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 xml:space="preserve">безвозмездные поступления от физических и юридических лиц </w:t>
            </w:r>
            <w:hyperlink w:anchor="Par987" w:history="1">
              <w:r w:rsidRPr="00BD5C4C">
                <w:rPr>
                  <w:rFonts w:eastAsia="Times New Roman"/>
                  <w:color w:val="0000FF"/>
                </w:rPr>
                <w:t>&lt;**&gt;</w:t>
              </w:r>
            </w:hyperlink>
          </w:p>
        </w:tc>
        <w:tc>
          <w:tcPr>
            <w:tcW w:w="494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446,4</w:t>
            </w:r>
          </w:p>
        </w:tc>
        <w:tc>
          <w:tcPr>
            <w:tcW w:w="497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281,8</w:t>
            </w:r>
          </w:p>
        </w:tc>
        <w:tc>
          <w:tcPr>
            <w:tcW w:w="435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419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536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</w:tr>
      <w:tr w:rsidR="00D3312B" w:rsidRPr="00BD5C4C" w:rsidTr="00F505F0">
        <w:tc>
          <w:tcPr>
            <w:tcW w:w="989" w:type="pct"/>
            <w:vMerge w:val="restar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Администрация Вожегодского муниципального округа</w:t>
            </w:r>
          </w:p>
        </w:tc>
        <w:tc>
          <w:tcPr>
            <w:tcW w:w="1629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всего, в том числе</w:t>
            </w:r>
          </w:p>
        </w:tc>
        <w:tc>
          <w:tcPr>
            <w:tcW w:w="494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7966,3</w:t>
            </w:r>
          </w:p>
        </w:tc>
        <w:tc>
          <w:tcPr>
            <w:tcW w:w="497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8129,3</w:t>
            </w:r>
          </w:p>
        </w:tc>
        <w:tc>
          <w:tcPr>
            <w:tcW w:w="435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3115,0</w:t>
            </w:r>
          </w:p>
        </w:tc>
        <w:tc>
          <w:tcPr>
            <w:tcW w:w="419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1477,9</w:t>
            </w:r>
          </w:p>
        </w:tc>
        <w:tc>
          <w:tcPr>
            <w:tcW w:w="536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</w:tr>
      <w:tr w:rsidR="00D3312B" w:rsidRPr="00BD5C4C" w:rsidTr="00F505F0">
        <w:tc>
          <w:tcPr>
            <w:tcW w:w="989" w:type="pct"/>
            <w:vMerge/>
          </w:tcPr>
          <w:p w:rsidR="00D3312B" w:rsidRPr="00BD5C4C" w:rsidRDefault="00D3312B" w:rsidP="00F505F0">
            <w:pPr>
              <w:jc w:val="both"/>
              <w:rPr>
                <w:rFonts w:eastAsia="Times New Roman"/>
              </w:rPr>
            </w:pPr>
          </w:p>
        </w:tc>
        <w:tc>
          <w:tcPr>
            <w:tcW w:w="1629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собственные доходы местного бюджета</w:t>
            </w:r>
          </w:p>
        </w:tc>
        <w:tc>
          <w:tcPr>
            <w:tcW w:w="494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2842,2</w:t>
            </w:r>
          </w:p>
        </w:tc>
        <w:tc>
          <w:tcPr>
            <w:tcW w:w="497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3632,9</w:t>
            </w:r>
          </w:p>
        </w:tc>
        <w:tc>
          <w:tcPr>
            <w:tcW w:w="435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915,0</w:t>
            </w:r>
          </w:p>
        </w:tc>
        <w:tc>
          <w:tcPr>
            <w:tcW w:w="419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477,9</w:t>
            </w:r>
          </w:p>
        </w:tc>
        <w:tc>
          <w:tcPr>
            <w:tcW w:w="536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</w:tr>
      <w:tr w:rsidR="00D3312B" w:rsidRPr="00BD5C4C" w:rsidTr="00F505F0">
        <w:tc>
          <w:tcPr>
            <w:tcW w:w="989" w:type="pct"/>
            <w:vMerge/>
          </w:tcPr>
          <w:p w:rsidR="00D3312B" w:rsidRPr="00BD5C4C" w:rsidRDefault="00D3312B" w:rsidP="00F505F0">
            <w:pPr>
              <w:jc w:val="both"/>
              <w:rPr>
                <w:rFonts w:eastAsia="Times New Roman"/>
              </w:rPr>
            </w:pPr>
          </w:p>
        </w:tc>
        <w:tc>
          <w:tcPr>
            <w:tcW w:w="1629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BD5C4C">
                <w:rPr>
                  <w:rFonts w:eastAsia="Times New Roman"/>
                  <w:color w:val="0000FF"/>
                </w:rPr>
                <w:t>&lt;**&gt;</w:t>
              </w:r>
            </w:hyperlink>
          </w:p>
        </w:tc>
        <w:tc>
          <w:tcPr>
            <w:tcW w:w="494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497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435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419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536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</w:tr>
      <w:tr w:rsidR="00D3312B" w:rsidRPr="00BD5C4C" w:rsidTr="00F505F0">
        <w:tc>
          <w:tcPr>
            <w:tcW w:w="989" w:type="pct"/>
            <w:vMerge/>
          </w:tcPr>
          <w:p w:rsidR="00D3312B" w:rsidRPr="00BD5C4C" w:rsidRDefault="00D3312B" w:rsidP="00F505F0">
            <w:pPr>
              <w:jc w:val="both"/>
              <w:rPr>
                <w:rFonts w:eastAsia="Times New Roman"/>
              </w:rPr>
            </w:pPr>
          </w:p>
        </w:tc>
        <w:tc>
          <w:tcPr>
            <w:tcW w:w="1629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BD5C4C">
                <w:rPr>
                  <w:rFonts w:eastAsia="Times New Roman"/>
                  <w:color w:val="0000FF"/>
                </w:rPr>
                <w:t>&lt;**&gt;</w:t>
              </w:r>
            </w:hyperlink>
          </w:p>
        </w:tc>
        <w:tc>
          <w:tcPr>
            <w:tcW w:w="494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4712,7</w:t>
            </w:r>
          </w:p>
        </w:tc>
        <w:tc>
          <w:tcPr>
            <w:tcW w:w="497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4328,2</w:t>
            </w:r>
          </w:p>
        </w:tc>
        <w:tc>
          <w:tcPr>
            <w:tcW w:w="435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419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536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</w:tr>
      <w:tr w:rsidR="00D3312B" w:rsidRPr="00BD5C4C" w:rsidTr="00F505F0">
        <w:tc>
          <w:tcPr>
            <w:tcW w:w="989" w:type="pct"/>
            <w:vMerge/>
          </w:tcPr>
          <w:p w:rsidR="00D3312B" w:rsidRPr="00BD5C4C" w:rsidRDefault="00D3312B" w:rsidP="00F505F0">
            <w:pPr>
              <w:jc w:val="both"/>
              <w:rPr>
                <w:rFonts w:eastAsia="Times New Roman"/>
              </w:rPr>
            </w:pPr>
          </w:p>
        </w:tc>
        <w:tc>
          <w:tcPr>
            <w:tcW w:w="1629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 xml:space="preserve">безвозмездные поступления от физических и юридических лиц </w:t>
            </w:r>
            <w:hyperlink w:anchor="Par987" w:history="1">
              <w:r w:rsidRPr="00BD5C4C">
                <w:rPr>
                  <w:rFonts w:eastAsia="Times New Roman"/>
                  <w:color w:val="0000FF"/>
                </w:rPr>
                <w:t>&lt;**&gt;</w:t>
              </w:r>
            </w:hyperlink>
          </w:p>
        </w:tc>
        <w:tc>
          <w:tcPr>
            <w:tcW w:w="494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411,4</w:t>
            </w:r>
          </w:p>
        </w:tc>
        <w:tc>
          <w:tcPr>
            <w:tcW w:w="497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168,2</w:t>
            </w:r>
          </w:p>
        </w:tc>
        <w:tc>
          <w:tcPr>
            <w:tcW w:w="435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419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536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</w:tr>
      <w:tr w:rsidR="00D3312B" w:rsidRPr="00BD5C4C" w:rsidTr="00F505F0">
        <w:trPr>
          <w:trHeight w:val="420"/>
        </w:trPr>
        <w:tc>
          <w:tcPr>
            <w:tcW w:w="989" w:type="pct"/>
            <w:vMerge w:val="restar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Вожегодский</w:t>
            </w:r>
          </w:p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территориальный отдел</w:t>
            </w:r>
          </w:p>
          <w:p w:rsidR="00D3312B" w:rsidRPr="00BD5C4C" w:rsidRDefault="00D3312B" w:rsidP="00F505F0">
            <w:pPr>
              <w:rPr>
                <w:rFonts w:eastAsia="Times New Roman"/>
              </w:rPr>
            </w:pPr>
          </w:p>
        </w:tc>
        <w:tc>
          <w:tcPr>
            <w:tcW w:w="1629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всего, в том числе</w:t>
            </w:r>
          </w:p>
        </w:tc>
        <w:tc>
          <w:tcPr>
            <w:tcW w:w="494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3928,9</w:t>
            </w:r>
          </w:p>
        </w:tc>
        <w:tc>
          <w:tcPr>
            <w:tcW w:w="497" w:type="pct"/>
          </w:tcPr>
          <w:p w:rsidR="00D3312B" w:rsidRPr="0063082B" w:rsidRDefault="00D3312B" w:rsidP="00F505F0">
            <w:pPr>
              <w:rPr>
                <w:rFonts w:eastAsia="Times New Roman"/>
              </w:rPr>
            </w:pPr>
            <w:r w:rsidRPr="0063082B">
              <w:rPr>
                <w:rFonts w:eastAsia="Times New Roman"/>
              </w:rPr>
              <w:t>4667,3</w:t>
            </w:r>
          </w:p>
        </w:tc>
        <w:tc>
          <w:tcPr>
            <w:tcW w:w="435" w:type="pct"/>
          </w:tcPr>
          <w:p w:rsidR="00D3312B" w:rsidRPr="0063082B" w:rsidRDefault="00D3312B" w:rsidP="00F505F0">
            <w:pPr>
              <w:rPr>
                <w:rFonts w:eastAsia="Times New Roman"/>
              </w:rPr>
            </w:pPr>
            <w:r w:rsidRPr="0063082B">
              <w:rPr>
                <w:rFonts w:eastAsia="Times New Roman"/>
              </w:rPr>
              <w:t>718,4</w:t>
            </w:r>
          </w:p>
        </w:tc>
        <w:tc>
          <w:tcPr>
            <w:tcW w:w="419" w:type="pct"/>
          </w:tcPr>
          <w:p w:rsidR="00D3312B" w:rsidRPr="0063082B" w:rsidRDefault="00D3312B" w:rsidP="00F505F0">
            <w:pPr>
              <w:rPr>
                <w:rFonts w:eastAsia="Times New Roman"/>
              </w:rPr>
            </w:pPr>
            <w:r w:rsidRPr="0063082B">
              <w:rPr>
                <w:rFonts w:eastAsia="Times New Roman"/>
              </w:rPr>
              <w:t>718,4</w:t>
            </w:r>
          </w:p>
        </w:tc>
        <w:tc>
          <w:tcPr>
            <w:tcW w:w="536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</w:tr>
      <w:tr w:rsidR="00D3312B" w:rsidRPr="00BD5C4C" w:rsidTr="00F505F0">
        <w:tc>
          <w:tcPr>
            <w:tcW w:w="989" w:type="pct"/>
            <w:vMerge/>
          </w:tcPr>
          <w:p w:rsidR="00D3312B" w:rsidRPr="00BD5C4C" w:rsidRDefault="00D3312B" w:rsidP="00F505F0">
            <w:pPr>
              <w:jc w:val="both"/>
              <w:rPr>
                <w:rFonts w:eastAsia="Times New Roman"/>
              </w:rPr>
            </w:pPr>
          </w:p>
        </w:tc>
        <w:tc>
          <w:tcPr>
            <w:tcW w:w="1629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собственные доходы местного бюджета</w:t>
            </w:r>
          </w:p>
        </w:tc>
        <w:tc>
          <w:tcPr>
            <w:tcW w:w="494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3403,9</w:t>
            </w:r>
          </w:p>
        </w:tc>
        <w:tc>
          <w:tcPr>
            <w:tcW w:w="497" w:type="pct"/>
          </w:tcPr>
          <w:p w:rsidR="00D3312B" w:rsidRPr="0063082B" w:rsidRDefault="00D3312B" w:rsidP="00F505F0">
            <w:pPr>
              <w:rPr>
                <w:rFonts w:eastAsia="Times New Roman"/>
              </w:rPr>
            </w:pPr>
            <w:r w:rsidRPr="0063082B">
              <w:rPr>
                <w:rFonts w:eastAsia="Times New Roman"/>
              </w:rPr>
              <w:t>2962,6</w:t>
            </w:r>
          </w:p>
        </w:tc>
        <w:tc>
          <w:tcPr>
            <w:tcW w:w="435" w:type="pct"/>
          </w:tcPr>
          <w:p w:rsidR="00D3312B" w:rsidRPr="0063082B" w:rsidRDefault="00D3312B" w:rsidP="00F505F0">
            <w:pPr>
              <w:rPr>
                <w:rFonts w:eastAsia="Times New Roman"/>
              </w:rPr>
            </w:pPr>
            <w:r w:rsidRPr="0063082B">
              <w:rPr>
                <w:rFonts w:eastAsia="Times New Roman"/>
              </w:rPr>
              <w:t>718,4</w:t>
            </w:r>
          </w:p>
        </w:tc>
        <w:tc>
          <w:tcPr>
            <w:tcW w:w="419" w:type="pct"/>
          </w:tcPr>
          <w:p w:rsidR="00D3312B" w:rsidRPr="0063082B" w:rsidRDefault="00D3312B" w:rsidP="00F505F0">
            <w:pPr>
              <w:rPr>
                <w:rFonts w:eastAsia="Times New Roman"/>
              </w:rPr>
            </w:pPr>
            <w:r w:rsidRPr="0063082B">
              <w:rPr>
                <w:rFonts w:eastAsia="Times New Roman"/>
              </w:rPr>
              <w:t>718,4</w:t>
            </w:r>
          </w:p>
        </w:tc>
        <w:tc>
          <w:tcPr>
            <w:tcW w:w="536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</w:tr>
      <w:tr w:rsidR="00D3312B" w:rsidRPr="00BD5C4C" w:rsidTr="00F505F0">
        <w:tc>
          <w:tcPr>
            <w:tcW w:w="989" w:type="pct"/>
            <w:vMerge/>
          </w:tcPr>
          <w:p w:rsidR="00D3312B" w:rsidRPr="00BD5C4C" w:rsidRDefault="00D3312B" w:rsidP="00F505F0">
            <w:pPr>
              <w:jc w:val="both"/>
              <w:rPr>
                <w:rFonts w:eastAsia="Times New Roman"/>
              </w:rPr>
            </w:pPr>
          </w:p>
        </w:tc>
        <w:tc>
          <w:tcPr>
            <w:tcW w:w="1629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BD5C4C">
                <w:rPr>
                  <w:rFonts w:eastAsia="Times New Roman"/>
                  <w:color w:val="0000FF"/>
                </w:rPr>
                <w:t>&lt;**&gt;</w:t>
              </w:r>
            </w:hyperlink>
          </w:p>
        </w:tc>
        <w:tc>
          <w:tcPr>
            <w:tcW w:w="494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497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435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419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536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</w:tr>
      <w:tr w:rsidR="00D3312B" w:rsidRPr="00BD5C4C" w:rsidTr="00F505F0">
        <w:tc>
          <w:tcPr>
            <w:tcW w:w="989" w:type="pct"/>
            <w:vMerge/>
          </w:tcPr>
          <w:p w:rsidR="00D3312B" w:rsidRPr="00BD5C4C" w:rsidRDefault="00D3312B" w:rsidP="00F505F0">
            <w:pPr>
              <w:jc w:val="both"/>
              <w:rPr>
                <w:rFonts w:eastAsia="Times New Roman"/>
              </w:rPr>
            </w:pPr>
          </w:p>
        </w:tc>
        <w:tc>
          <w:tcPr>
            <w:tcW w:w="1629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BD5C4C">
                <w:rPr>
                  <w:rFonts w:eastAsia="Times New Roman"/>
                  <w:color w:val="0000FF"/>
                </w:rPr>
                <w:t>&lt;**&gt;</w:t>
              </w:r>
            </w:hyperlink>
          </w:p>
        </w:tc>
        <w:tc>
          <w:tcPr>
            <w:tcW w:w="494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490,0</w:t>
            </w:r>
          </w:p>
        </w:tc>
        <w:tc>
          <w:tcPr>
            <w:tcW w:w="497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1591,1</w:t>
            </w:r>
          </w:p>
        </w:tc>
        <w:tc>
          <w:tcPr>
            <w:tcW w:w="435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419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536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</w:tr>
      <w:tr w:rsidR="00D3312B" w:rsidRPr="00BD5C4C" w:rsidTr="00F505F0">
        <w:tc>
          <w:tcPr>
            <w:tcW w:w="989" w:type="pct"/>
            <w:vMerge/>
          </w:tcPr>
          <w:p w:rsidR="00D3312B" w:rsidRPr="00BD5C4C" w:rsidRDefault="00D3312B" w:rsidP="00F505F0">
            <w:pPr>
              <w:jc w:val="both"/>
              <w:rPr>
                <w:rFonts w:eastAsia="Times New Roman"/>
              </w:rPr>
            </w:pPr>
          </w:p>
        </w:tc>
        <w:tc>
          <w:tcPr>
            <w:tcW w:w="1629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 xml:space="preserve">безвозмездные поступления от физических и юридических лиц </w:t>
            </w:r>
            <w:hyperlink w:anchor="Par987" w:history="1">
              <w:r w:rsidRPr="00BD5C4C">
                <w:rPr>
                  <w:rFonts w:eastAsia="Times New Roman"/>
                  <w:color w:val="0000FF"/>
                </w:rPr>
                <w:t>&lt;**&gt;</w:t>
              </w:r>
            </w:hyperlink>
          </w:p>
        </w:tc>
        <w:tc>
          <w:tcPr>
            <w:tcW w:w="494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35,0</w:t>
            </w:r>
          </w:p>
        </w:tc>
        <w:tc>
          <w:tcPr>
            <w:tcW w:w="497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113,6</w:t>
            </w:r>
          </w:p>
        </w:tc>
        <w:tc>
          <w:tcPr>
            <w:tcW w:w="435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419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536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</w:tr>
      <w:tr w:rsidR="00D3312B" w:rsidRPr="00BD5C4C" w:rsidTr="00F505F0">
        <w:tc>
          <w:tcPr>
            <w:tcW w:w="989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МБУ «ЦОМУ»</w:t>
            </w:r>
          </w:p>
        </w:tc>
        <w:tc>
          <w:tcPr>
            <w:tcW w:w="1629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всего, в том числе</w:t>
            </w:r>
          </w:p>
        </w:tc>
        <w:tc>
          <w:tcPr>
            <w:tcW w:w="494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850,0</w:t>
            </w:r>
          </w:p>
        </w:tc>
        <w:tc>
          <w:tcPr>
            <w:tcW w:w="497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974,6</w:t>
            </w:r>
          </w:p>
        </w:tc>
        <w:tc>
          <w:tcPr>
            <w:tcW w:w="435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850,0</w:t>
            </w:r>
          </w:p>
        </w:tc>
        <w:tc>
          <w:tcPr>
            <w:tcW w:w="419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850,0</w:t>
            </w:r>
          </w:p>
        </w:tc>
        <w:tc>
          <w:tcPr>
            <w:tcW w:w="536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</w:tr>
      <w:tr w:rsidR="00D3312B" w:rsidRPr="00BD5C4C" w:rsidTr="00F505F0">
        <w:tc>
          <w:tcPr>
            <w:tcW w:w="989" w:type="pct"/>
          </w:tcPr>
          <w:p w:rsidR="00D3312B" w:rsidRPr="00BD5C4C" w:rsidRDefault="00D3312B" w:rsidP="00F505F0">
            <w:pPr>
              <w:jc w:val="both"/>
              <w:rPr>
                <w:rFonts w:eastAsia="Times New Roman"/>
              </w:rPr>
            </w:pPr>
          </w:p>
        </w:tc>
        <w:tc>
          <w:tcPr>
            <w:tcW w:w="1629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собственные доходы местного бюджета</w:t>
            </w:r>
          </w:p>
        </w:tc>
        <w:tc>
          <w:tcPr>
            <w:tcW w:w="494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850,0</w:t>
            </w:r>
          </w:p>
        </w:tc>
        <w:tc>
          <w:tcPr>
            <w:tcW w:w="497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974,6</w:t>
            </w:r>
          </w:p>
        </w:tc>
        <w:tc>
          <w:tcPr>
            <w:tcW w:w="435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850,0</w:t>
            </w:r>
          </w:p>
        </w:tc>
        <w:tc>
          <w:tcPr>
            <w:tcW w:w="419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850,0</w:t>
            </w:r>
          </w:p>
        </w:tc>
        <w:tc>
          <w:tcPr>
            <w:tcW w:w="536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</w:tr>
      <w:tr w:rsidR="00D3312B" w:rsidRPr="00BD5C4C" w:rsidTr="00F505F0">
        <w:tc>
          <w:tcPr>
            <w:tcW w:w="989" w:type="pct"/>
          </w:tcPr>
          <w:p w:rsidR="00D3312B" w:rsidRPr="00BD5C4C" w:rsidRDefault="00D3312B" w:rsidP="00F505F0">
            <w:pPr>
              <w:jc w:val="both"/>
              <w:rPr>
                <w:rFonts w:eastAsia="Times New Roman"/>
              </w:rPr>
            </w:pPr>
          </w:p>
        </w:tc>
        <w:tc>
          <w:tcPr>
            <w:tcW w:w="1629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 xml:space="preserve">межбюджетные трансферты из областного бюджета за счет </w:t>
            </w:r>
            <w:r w:rsidRPr="00BD5C4C">
              <w:rPr>
                <w:rFonts w:eastAsia="Times New Roman"/>
              </w:rPr>
              <w:lastRenderedPageBreak/>
              <w:t xml:space="preserve">средств федерального бюджета </w:t>
            </w:r>
            <w:hyperlink w:anchor="Par987" w:history="1">
              <w:r w:rsidRPr="00BD5C4C">
                <w:rPr>
                  <w:rFonts w:eastAsia="Times New Roman"/>
                  <w:color w:val="0000FF"/>
                </w:rPr>
                <w:t>&lt;**&gt;</w:t>
              </w:r>
            </w:hyperlink>
          </w:p>
        </w:tc>
        <w:tc>
          <w:tcPr>
            <w:tcW w:w="494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lastRenderedPageBreak/>
              <w:t>0,0</w:t>
            </w:r>
          </w:p>
        </w:tc>
        <w:tc>
          <w:tcPr>
            <w:tcW w:w="497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435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419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536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</w:tr>
      <w:tr w:rsidR="00D3312B" w:rsidRPr="00BD5C4C" w:rsidTr="00F505F0">
        <w:tc>
          <w:tcPr>
            <w:tcW w:w="989" w:type="pct"/>
          </w:tcPr>
          <w:p w:rsidR="00D3312B" w:rsidRPr="00BD5C4C" w:rsidRDefault="00D3312B" w:rsidP="00F505F0">
            <w:pPr>
              <w:jc w:val="both"/>
              <w:rPr>
                <w:rFonts w:eastAsia="Times New Roman"/>
              </w:rPr>
            </w:pPr>
          </w:p>
        </w:tc>
        <w:tc>
          <w:tcPr>
            <w:tcW w:w="1629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BD5C4C">
                <w:rPr>
                  <w:rFonts w:eastAsia="Times New Roman"/>
                  <w:color w:val="0000FF"/>
                </w:rPr>
                <w:t>&lt;**&gt;</w:t>
              </w:r>
            </w:hyperlink>
          </w:p>
        </w:tc>
        <w:tc>
          <w:tcPr>
            <w:tcW w:w="494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497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435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419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536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</w:tr>
      <w:tr w:rsidR="00D3312B" w:rsidRPr="00CD54A5" w:rsidTr="00F505F0">
        <w:tc>
          <w:tcPr>
            <w:tcW w:w="989" w:type="pct"/>
          </w:tcPr>
          <w:p w:rsidR="00D3312B" w:rsidRPr="00BD5C4C" w:rsidRDefault="00D3312B" w:rsidP="00F505F0">
            <w:pPr>
              <w:jc w:val="both"/>
              <w:rPr>
                <w:rFonts w:eastAsia="Times New Roman"/>
              </w:rPr>
            </w:pPr>
          </w:p>
        </w:tc>
        <w:tc>
          <w:tcPr>
            <w:tcW w:w="1629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 xml:space="preserve">безвозмездные поступления от физических и юридических лиц </w:t>
            </w:r>
            <w:hyperlink w:anchor="Par987" w:history="1">
              <w:r w:rsidRPr="00BD5C4C">
                <w:rPr>
                  <w:rFonts w:eastAsia="Times New Roman"/>
                  <w:color w:val="0000FF"/>
                </w:rPr>
                <w:t>&lt;**&gt;</w:t>
              </w:r>
            </w:hyperlink>
          </w:p>
        </w:tc>
        <w:tc>
          <w:tcPr>
            <w:tcW w:w="494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497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435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419" w:type="pct"/>
          </w:tcPr>
          <w:p w:rsidR="00D3312B" w:rsidRPr="00BD5C4C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  <w:tc>
          <w:tcPr>
            <w:tcW w:w="536" w:type="pct"/>
          </w:tcPr>
          <w:p w:rsidR="00D3312B" w:rsidRPr="00CD54A5" w:rsidRDefault="00D3312B" w:rsidP="00F505F0">
            <w:pPr>
              <w:rPr>
                <w:rFonts w:eastAsia="Times New Roman"/>
              </w:rPr>
            </w:pPr>
            <w:r w:rsidRPr="00BD5C4C">
              <w:rPr>
                <w:rFonts w:eastAsia="Times New Roman"/>
              </w:rPr>
              <w:t>0,0</w:t>
            </w:r>
          </w:p>
        </w:tc>
      </w:tr>
    </w:tbl>
    <w:p w:rsidR="00CD54A5" w:rsidRPr="00CD54A5" w:rsidRDefault="00CD54A5" w:rsidP="00CD54A5">
      <w:pPr>
        <w:ind w:firstLine="540"/>
        <w:jc w:val="both"/>
        <w:rPr>
          <w:rFonts w:eastAsia="Times New Roman"/>
        </w:rPr>
      </w:pPr>
      <w:r w:rsidRPr="00CD54A5">
        <w:rPr>
          <w:rFonts w:eastAsia="Times New Roman"/>
        </w:rPr>
        <w:t>--------------------------------</w:t>
      </w:r>
    </w:p>
    <w:p w:rsidR="00566A3F" w:rsidRPr="000609B7" w:rsidRDefault="00566A3F" w:rsidP="00566A3F">
      <w:pPr>
        <w:ind w:firstLine="540"/>
        <w:jc w:val="both"/>
        <w:rPr>
          <w:rFonts w:eastAsia="Times New Roman"/>
          <w:sz w:val="24"/>
          <w:szCs w:val="24"/>
        </w:rPr>
      </w:pPr>
      <w:bookmarkStart w:id="1" w:name="Par986"/>
      <w:bookmarkEnd w:id="1"/>
      <w:r w:rsidRPr="000609B7">
        <w:rPr>
          <w:rFonts w:eastAsia="Times New Roman"/>
          <w:sz w:val="24"/>
          <w:szCs w:val="24"/>
        </w:rPr>
        <w:t>&lt;*&gt; Указываются конкретные годы периода реализации муниципальной программы.</w:t>
      </w:r>
    </w:p>
    <w:p w:rsidR="005924D0" w:rsidRPr="000609B7" w:rsidRDefault="00566A3F" w:rsidP="00566A3F">
      <w:pPr>
        <w:widowControl/>
        <w:jc w:val="center"/>
        <w:outlineLvl w:val="2"/>
        <w:rPr>
          <w:rFonts w:eastAsia="Times New Roman"/>
          <w:sz w:val="24"/>
          <w:szCs w:val="24"/>
        </w:rPr>
        <w:sectPr w:rsidR="005924D0" w:rsidRPr="000609B7" w:rsidSect="0097724F">
          <w:pgSz w:w="11909" w:h="16834"/>
          <w:pgMar w:top="851" w:right="1440" w:bottom="851" w:left="1560" w:header="720" w:footer="720" w:gutter="0"/>
          <w:cols w:space="60"/>
          <w:noEndnote/>
        </w:sectPr>
      </w:pPr>
      <w:bookmarkStart w:id="2" w:name="Par987"/>
      <w:bookmarkEnd w:id="2"/>
      <w:r w:rsidRPr="000609B7">
        <w:rPr>
          <w:rFonts w:eastAsia="Times New Roman"/>
          <w:sz w:val="24"/>
          <w:szCs w:val="24"/>
        </w:rPr>
        <w:t>&lt;**&gt; Указываются субвенции, субсидии и иные трансферты федерального, областного бюджетов при условии подтверждения поступления средств.</w:t>
      </w:r>
      <w:r w:rsidR="00166757" w:rsidRPr="000609B7">
        <w:rPr>
          <w:rFonts w:eastAsia="Times New Roman"/>
          <w:sz w:val="24"/>
          <w:szCs w:val="24"/>
        </w:rPr>
        <w:t xml:space="preserve"> </w:t>
      </w:r>
    </w:p>
    <w:p w:rsidR="00166757" w:rsidRPr="00166757" w:rsidRDefault="00166757" w:rsidP="00CD54A5">
      <w:pPr>
        <w:widowControl/>
        <w:jc w:val="center"/>
        <w:outlineLvl w:val="2"/>
        <w:rPr>
          <w:rFonts w:eastAsia="Times New Roman"/>
          <w:sz w:val="28"/>
          <w:szCs w:val="28"/>
        </w:rPr>
      </w:pPr>
      <w:r w:rsidRPr="00166757">
        <w:rPr>
          <w:rFonts w:eastAsia="Times New Roman"/>
          <w:sz w:val="28"/>
          <w:szCs w:val="28"/>
        </w:rPr>
        <w:lastRenderedPageBreak/>
        <w:t xml:space="preserve">         </w:t>
      </w:r>
    </w:p>
    <w:p w:rsidR="002B1973" w:rsidRPr="000609B7" w:rsidRDefault="002B1973" w:rsidP="002B1973">
      <w:pPr>
        <w:shd w:val="clear" w:color="auto" w:fill="FFFFFF"/>
        <w:spacing w:line="274" w:lineRule="exact"/>
        <w:ind w:left="6514"/>
        <w:jc w:val="center"/>
        <w:rPr>
          <w:sz w:val="28"/>
          <w:szCs w:val="28"/>
        </w:rPr>
      </w:pPr>
      <w:r w:rsidRPr="000609B7">
        <w:rPr>
          <w:rFonts w:eastAsia="Times New Roman"/>
          <w:sz w:val="28"/>
          <w:szCs w:val="28"/>
        </w:rPr>
        <w:t xml:space="preserve">ПРИЛОЖЕНИЕ № </w:t>
      </w:r>
      <w:r>
        <w:rPr>
          <w:rFonts w:eastAsia="Times New Roman"/>
          <w:sz w:val="28"/>
          <w:szCs w:val="28"/>
        </w:rPr>
        <w:t>5</w:t>
      </w:r>
    </w:p>
    <w:p w:rsidR="002B1973" w:rsidRPr="000609B7" w:rsidRDefault="002B1973" w:rsidP="002B1973">
      <w:pPr>
        <w:shd w:val="clear" w:color="auto" w:fill="FFFFFF"/>
        <w:spacing w:line="274" w:lineRule="exact"/>
        <w:ind w:left="6514"/>
        <w:jc w:val="center"/>
        <w:rPr>
          <w:sz w:val="28"/>
          <w:szCs w:val="28"/>
        </w:rPr>
      </w:pPr>
      <w:r w:rsidRPr="000609B7">
        <w:rPr>
          <w:rFonts w:eastAsia="Times New Roman"/>
          <w:spacing w:val="-1"/>
          <w:sz w:val="28"/>
          <w:szCs w:val="28"/>
        </w:rPr>
        <w:t xml:space="preserve">к муниципальной программе </w:t>
      </w:r>
    </w:p>
    <w:p w:rsidR="00166757" w:rsidRDefault="00166757" w:rsidP="00166757">
      <w:pPr>
        <w:widowControl/>
        <w:ind w:left="9912" w:firstLine="708"/>
        <w:jc w:val="both"/>
        <w:rPr>
          <w:rFonts w:eastAsia="Times New Roman"/>
          <w:sz w:val="28"/>
          <w:szCs w:val="28"/>
        </w:rPr>
      </w:pPr>
    </w:p>
    <w:p w:rsidR="002B1973" w:rsidRPr="00166757" w:rsidRDefault="002B1973" w:rsidP="002B1973">
      <w:pPr>
        <w:widowControl/>
        <w:ind w:left="9912" w:firstLine="708"/>
        <w:jc w:val="center"/>
        <w:rPr>
          <w:rFonts w:eastAsia="Times New Roman"/>
          <w:sz w:val="28"/>
          <w:szCs w:val="28"/>
        </w:rPr>
      </w:pPr>
    </w:p>
    <w:p w:rsidR="00166757" w:rsidRDefault="00566A3F" w:rsidP="002B1973">
      <w:pPr>
        <w:ind w:firstLine="540"/>
        <w:jc w:val="center"/>
        <w:rPr>
          <w:sz w:val="28"/>
          <w:szCs w:val="28"/>
        </w:rPr>
      </w:pPr>
      <w:r w:rsidRPr="002B1973">
        <w:rPr>
          <w:sz w:val="28"/>
          <w:szCs w:val="28"/>
        </w:rPr>
        <w:t>ПРО</w:t>
      </w:r>
      <w:r>
        <w:rPr>
          <w:sz w:val="28"/>
          <w:szCs w:val="28"/>
        </w:rPr>
        <w:t>ГНОЗНАЯ (СПРАВОЧНАЯ) ОЦЕНКА ПРИВЛЕЧЕНИЯ СРЕДСТВ ФЕДЕРАЛЬНОГО БЮДЖЕТА, ОБЛАСТНОГО БЮДЖЕТА, МЕСТНОГО БЮДЖЕТА ВОЖЕГОДСКОГО МУНИЦИПАЛЬНОГО РАЙОНА, ФИЗИЧЕСКИХ И ЮРИДИЧЕСКИХ ЛИЦ НА РЕАЛИЗАЦИЮ ЦЕЛЕЙ ПРОГРАММЫ</w:t>
      </w:r>
    </w:p>
    <w:p w:rsidR="002B1973" w:rsidRDefault="002B1973" w:rsidP="002B1973">
      <w:pPr>
        <w:ind w:firstLine="540"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94"/>
        <w:gridCol w:w="2294"/>
        <w:gridCol w:w="2294"/>
        <w:gridCol w:w="2294"/>
        <w:gridCol w:w="2295"/>
        <w:gridCol w:w="2295"/>
      </w:tblGrid>
      <w:tr w:rsidR="00D3312B" w:rsidTr="00F505F0">
        <w:trPr>
          <w:trHeight w:val="601"/>
        </w:trPr>
        <w:tc>
          <w:tcPr>
            <w:tcW w:w="2294" w:type="dxa"/>
            <w:vMerge w:val="restart"/>
          </w:tcPr>
          <w:p w:rsidR="00D3312B" w:rsidRDefault="00D3312B" w:rsidP="00F50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11472" w:type="dxa"/>
            <w:gridSpan w:val="5"/>
          </w:tcPr>
          <w:p w:rsidR="00D3312B" w:rsidRDefault="00D3312B" w:rsidP="00F50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расходов (тыс. руб.), годы</w:t>
            </w:r>
          </w:p>
        </w:tc>
      </w:tr>
      <w:tr w:rsidR="00D3312B" w:rsidTr="00F505F0">
        <w:trPr>
          <w:trHeight w:val="363"/>
        </w:trPr>
        <w:tc>
          <w:tcPr>
            <w:tcW w:w="2294" w:type="dxa"/>
            <w:vMerge/>
          </w:tcPr>
          <w:p w:rsidR="00D3312B" w:rsidRDefault="00D3312B" w:rsidP="00F50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4" w:type="dxa"/>
          </w:tcPr>
          <w:p w:rsidR="00D3312B" w:rsidRDefault="00D3312B" w:rsidP="00F50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294" w:type="dxa"/>
          </w:tcPr>
          <w:p w:rsidR="00D3312B" w:rsidRDefault="00D3312B" w:rsidP="00F50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2294" w:type="dxa"/>
          </w:tcPr>
          <w:p w:rsidR="00D3312B" w:rsidRDefault="00D3312B" w:rsidP="00F50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2295" w:type="dxa"/>
          </w:tcPr>
          <w:p w:rsidR="00D3312B" w:rsidRDefault="00D3312B" w:rsidP="00F50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2295" w:type="dxa"/>
          </w:tcPr>
          <w:p w:rsidR="00D3312B" w:rsidRDefault="00D3312B" w:rsidP="00F50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D3312B" w:rsidTr="00F505F0">
        <w:tc>
          <w:tcPr>
            <w:tcW w:w="2294" w:type="dxa"/>
          </w:tcPr>
          <w:p w:rsidR="00D3312B" w:rsidRDefault="00D3312B" w:rsidP="00F50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4" w:type="dxa"/>
          </w:tcPr>
          <w:p w:rsidR="00D3312B" w:rsidRDefault="00D3312B" w:rsidP="00F50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4" w:type="dxa"/>
          </w:tcPr>
          <w:p w:rsidR="00D3312B" w:rsidRDefault="00D3312B" w:rsidP="00F50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94" w:type="dxa"/>
          </w:tcPr>
          <w:p w:rsidR="00D3312B" w:rsidRDefault="00D3312B" w:rsidP="00F50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95" w:type="dxa"/>
          </w:tcPr>
          <w:p w:rsidR="00D3312B" w:rsidRDefault="00D3312B" w:rsidP="00F50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95" w:type="dxa"/>
          </w:tcPr>
          <w:p w:rsidR="00D3312B" w:rsidRDefault="00D3312B" w:rsidP="00F50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3312B" w:rsidTr="00F505F0">
        <w:tc>
          <w:tcPr>
            <w:tcW w:w="2294" w:type="dxa"/>
          </w:tcPr>
          <w:p w:rsidR="00D3312B" w:rsidRDefault="00D3312B" w:rsidP="00F505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294" w:type="dxa"/>
          </w:tcPr>
          <w:p w:rsidR="00D3312B" w:rsidRDefault="00D3312B" w:rsidP="00F50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12745,2</w:t>
            </w:r>
          </w:p>
        </w:tc>
        <w:tc>
          <w:tcPr>
            <w:tcW w:w="2294" w:type="dxa"/>
          </w:tcPr>
          <w:p w:rsidR="00D3312B" w:rsidRDefault="00D3312B" w:rsidP="00F50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13771,2</w:t>
            </w:r>
          </w:p>
        </w:tc>
        <w:tc>
          <w:tcPr>
            <w:tcW w:w="2294" w:type="dxa"/>
          </w:tcPr>
          <w:p w:rsidR="00D3312B" w:rsidRDefault="00D3312B" w:rsidP="00F50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4683,4</w:t>
            </w:r>
          </w:p>
        </w:tc>
        <w:tc>
          <w:tcPr>
            <w:tcW w:w="2295" w:type="dxa"/>
          </w:tcPr>
          <w:p w:rsidR="00D3312B" w:rsidRDefault="00D3312B" w:rsidP="00F50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3046,3</w:t>
            </w:r>
          </w:p>
        </w:tc>
        <w:tc>
          <w:tcPr>
            <w:tcW w:w="2295" w:type="dxa"/>
          </w:tcPr>
          <w:p w:rsidR="00D3312B" w:rsidRDefault="00D3312B" w:rsidP="00F50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3312B" w:rsidTr="00F505F0">
        <w:tc>
          <w:tcPr>
            <w:tcW w:w="2294" w:type="dxa"/>
          </w:tcPr>
          <w:p w:rsidR="00D3312B" w:rsidRDefault="00D3312B" w:rsidP="00F505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294" w:type="dxa"/>
          </w:tcPr>
          <w:p w:rsidR="00D3312B" w:rsidRDefault="00D3312B" w:rsidP="00F50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94" w:type="dxa"/>
          </w:tcPr>
          <w:p w:rsidR="00D3312B" w:rsidRDefault="00D3312B" w:rsidP="00F50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94" w:type="dxa"/>
          </w:tcPr>
          <w:p w:rsidR="00D3312B" w:rsidRDefault="00D3312B" w:rsidP="00F50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95" w:type="dxa"/>
          </w:tcPr>
          <w:p w:rsidR="00D3312B" w:rsidRDefault="00D3312B" w:rsidP="00F50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95" w:type="dxa"/>
          </w:tcPr>
          <w:p w:rsidR="00D3312B" w:rsidRDefault="00D3312B" w:rsidP="00F50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3312B" w:rsidTr="00F505F0">
        <w:tc>
          <w:tcPr>
            <w:tcW w:w="2294" w:type="dxa"/>
          </w:tcPr>
          <w:p w:rsidR="00D3312B" w:rsidRDefault="00D3312B" w:rsidP="00F505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294" w:type="dxa"/>
          </w:tcPr>
          <w:p w:rsidR="00D3312B" w:rsidRDefault="00D3312B" w:rsidP="00F50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5202,7</w:t>
            </w:r>
          </w:p>
        </w:tc>
        <w:tc>
          <w:tcPr>
            <w:tcW w:w="2294" w:type="dxa"/>
          </w:tcPr>
          <w:p w:rsidR="00D3312B" w:rsidRPr="00EB7B77" w:rsidRDefault="00D3312B" w:rsidP="00F505F0">
            <w:pPr>
              <w:jc w:val="center"/>
              <w:rPr>
                <w:sz w:val="28"/>
                <w:szCs w:val="28"/>
              </w:rPr>
            </w:pPr>
            <w:r w:rsidRPr="00EB7B77">
              <w:rPr>
                <w:sz w:val="28"/>
                <w:szCs w:val="28"/>
              </w:rPr>
              <w:t>5919,3</w:t>
            </w:r>
          </w:p>
        </w:tc>
        <w:tc>
          <w:tcPr>
            <w:tcW w:w="2294" w:type="dxa"/>
          </w:tcPr>
          <w:p w:rsidR="00D3312B" w:rsidRDefault="00D3312B" w:rsidP="00F50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2200,0</w:t>
            </w:r>
          </w:p>
        </w:tc>
        <w:tc>
          <w:tcPr>
            <w:tcW w:w="2295" w:type="dxa"/>
          </w:tcPr>
          <w:p w:rsidR="00D3312B" w:rsidRDefault="00D3312B" w:rsidP="00F50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2295" w:type="dxa"/>
          </w:tcPr>
          <w:p w:rsidR="00D3312B" w:rsidRDefault="00D3312B" w:rsidP="00F50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3312B" w:rsidTr="00F505F0">
        <w:tc>
          <w:tcPr>
            <w:tcW w:w="2294" w:type="dxa"/>
          </w:tcPr>
          <w:p w:rsidR="00D3312B" w:rsidRDefault="00D3312B" w:rsidP="00F505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 доходы местного бюджета</w:t>
            </w:r>
          </w:p>
        </w:tc>
        <w:tc>
          <w:tcPr>
            <w:tcW w:w="2294" w:type="dxa"/>
          </w:tcPr>
          <w:p w:rsidR="00D3312B" w:rsidRDefault="00D3312B" w:rsidP="00F50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7096,1</w:t>
            </w:r>
          </w:p>
        </w:tc>
        <w:tc>
          <w:tcPr>
            <w:tcW w:w="2294" w:type="dxa"/>
          </w:tcPr>
          <w:p w:rsidR="00D3312B" w:rsidRPr="00EB7B77" w:rsidRDefault="00D3312B" w:rsidP="00F505F0">
            <w:pPr>
              <w:jc w:val="center"/>
              <w:rPr>
                <w:sz w:val="28"/>
                <w:szCs w:val="28"/>
              </w:rPr>
            </w:pPr>
            <w:r w:rsidRPr="00EB7B77">
              <w:rPr>
                <w:sz w:val="28"/>
                <w:szCs w:val="28"/>
              </w:rPr>
              <w:t>7570,1</w:t>
            </w:r>
          </w:p>
        </w:tc>
        <w:tc>
          <w:tcPr>
            <w:tcW w:w="2294" w:type="dxa"/>
          </w:tcPr>
          <w:p w:rsidR="00D3312B" w:rsidRDefault="00D3312B" w:rsidP="00F50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2483,4</w:t>
            </w:r>
          </w:p>
        </w:tc>
        <w:tc>
          <w:tcPr>
            <w:tcW w:w="2295" w:type="dxa"/>
          </w:tcPr>
          <w:p w:rsidR="00D3312B" w:rsidRDefault="00D3312B" w:rsidP="00F50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2046,3</w:t>
            </w:r>
          </w:p>
        </w:tc>
        <w:tc>
          <w:tcPr>
            <w:tcW w:w="2295" w:type="dxa"/>
          </w:tcPr>
          <w:p w:rsidR="00D3312B" w:rsidRDefault="00D3312B" w:rsidP="00F50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3312B" w:rsidTr="00F505F0">
        <w:tc>
          <w:tcPr>
            <w:tcW w:w="2294" w:type="dxa"/>
          </w:tcPr>
          <w:p w:rsidR="00D3312B" w:rsidRDefault="00D3312B" w:rsidP="00F505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физических и юридических лиц</w:t>
            </w:r>
          </w:p>
        </w:tc>
        <w:tc>
          <w:tcPr>
            <w:tcW w:w="2294" w:type="dxa"/>
          </w:tcPr>
          <w:p w:rsidR="00D3312B" w:rsidRDefault="00D3312B" w:rsidP="00F50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446,4</w:t>
            </w:r>
          </w:p>
        </w:tc>
        <w:tc>
          <w:tcPr>
            <w:tcW w:w="2294" w:type="dxa"/>
          </w:tcPr>
          <w:p w:rsidR="00D3312B" w:rsidRDefault="00D3312B" w:rsidP="00F50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281,8</w:t>
            </w:r>
          </w:p>
        </w:tc>
        <w:tc>
          <w:tcPr>
            <w:tcW w:w="2294" w:type="dxa"/>
          </w:tcPr>
          <w:p w:rsidR="00D3312B" w:rsidRDefault="00D3312B" w:rsidP="00F50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95" w:type="dxa"/>
          </w:tcPr>
          <w:p w:rsidR="00D3312B" w:rsidRDefault="00D3312B" w:rsidP="00F50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95" w:type="dxa"/>
          </w:tcPr>
          <w:p w:rsidR="00D3312B" w:rsidRDefault="00D3312B" w:rsidP="00F50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B1973" w:rsidRPr="002B1973" w:rsidRDefault="002B1973" w:rsidP="002B1973">
      <w:pPr>
        <w:ind w:firstLine="540"/>
        <w:jc w:val="center"/>
        <w:rPr>
          <w:sz w:val="28"/>
          <w:szCs w:val="28"/>
        </w:rPr>
      </w:pPr>
    </w:p>
    <w:sectPr w:rsidR="002B1973" w:rsidRPr="002B1973" w:rsidSect="009B48F2">
      <w:pgSz w:w="16834" w:h="11909" w:orient="landscape"/>
      <w:pgMar w:top="1440" w:right="1844" w:bottom="72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D2A" w:rsidRDefault="00C23D2A" w:rsidP="00C03DD6">
      <w:r>
        <w:separator/>
      </w:r>
    </w:p>
  </w:endnote>
  <w:endnote w:type="continuationSeparator" w:id="0">
    <w:p w:rsidR="00C23D2A" w:rsidRDefault="00C23D2A" w:rsidP="00C0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D2A" w:rsidRDefault="00C23D2A" w:rsidP="00C03DD6">
      <w:r>
        <w:separator/>
      </w:r>
    </w:p>
  </w:footnote>
  <w:footnote w:type="continuationSeparator" w:id="0">
    <w:p w:rsidR="00C23D2A" w:rsidRDefault="00C23D2A" w:rsidP="00C03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24F" w:rsidRDefault="0097724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D2ABE">
      <w:rPr>
        <w:noProof/>
      </w:rPr>
      <w:t>23</w:t>
    </w:r>
    <w:r>
      <w:rPr>
        <w:noProof/>
      </w:rPr>
      <w:fldChar w:fldCharType="end"/>
    </w:r>
  </w:p>
  <w:p w:rsidR="0097724F" w:rsidRDefault="009772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721CD6"/>
    <w:lvl w:ilvl="0">
      <w:numFmt w:val="bullet"/>
      <w:lvlText w:val="*"/>
      <w:lvlJc w:val="left"/>
    </w:lvl>
  </w:abstractNum>
  <w:abstractNum w:abstractNumId="1">
    <w:nsid w:val="2587579C"/>
    <w:multiLevelType w:val="hybridMultilevel"/>
    <w:tmpl w:val="80523AAE"/>
    <w:lvl w:ilvl="0" w:tplc="46E65F1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7442026"/>
    <w:multiLevelType w:val="hybridMultilevel"/>
    <w:tmpl w:val="E194852C"/>
    <w:lvl w:ilvl="0" w:tplc="1360C16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074022E"/>
    <w:multiLevelType w:val="singleLevel"/>
    <w:tmpl w:val="A61C11C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377F3E48"/>
    <w:multiLevelType w:val="hybridMultilevel"/>
    <w:tmpl w:val="23142674"/>
    <w:lvl w:ilvl="0" w:tplc="340635A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B4C45AD"/>
    <w:multiLevelType w:val="hybridMultilevel"/>
    <w:tmpl w:val="FDC4142E"/>
    <w:lvl w:ilvl="0" w:tplc="70F629F6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660D481C"/>
    <w:multiLevelType w:val="multilevel"/>
    <w:tmpl w:val="DFF429F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674349AA"/>
    <w:multiLevelType w:val="hybridMultilevel"/>
    <w:tmpl w:val="293640D8"/>
    <w:lvl w:ilvl="0" w:tplc="174E4B0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69135442"/>
    <w:multiLevelType w:val="hybridMultilevel"/>
    <w:tmpl w:val="57828106"/>
    <w:lvl w:ilvl="0" w:tplc="E752D858">
      <w:start w:val="5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6F03057B"/>
    <w:multiLevelType w:val="hybridMultilevel"/>
    <w:tmpl w:val="DF78994C"/>
    <w:lvl w:ilvl="0" w:tplc="B2AE2C4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6F4864B2"/>
    <w:multiLevelType w:val="multilevel"/>
    <w:tmpl w:val="AA4CA22A"/>
    <w:lvl w:ilvl="0">
      <w:start w:val="1"/>
      <w:numFmt w:val="decimal"/>
      <w:lvlText w:val="%1."/>
      <w:lvlJc w:val="left"/>
      <w:pPr>
        <w:ind w:left="696" w:hanging="6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53FC"/>
    <w:rsid w:val="000138FA"/>
    <w:rsid w:val="0003403C"/>
    <w:rsid w:val="000609B7"/>
    <w:rsid w:val="0007722F"/>
    <w:rsid w:val="000F7C3B"/>
    <w:rsid w:val="001262B1"/>
    <w:rsid w:val="00166757"/>
    <w:rsid w:val="001A5C47"/>
    <w:rsid w:val="001B124A"/>
    <w:rsid w:val="00224730"/>
    <w:rsid w:val="0023304E"/>
    <w:rsid w:val="00257DE4"/>
    <w:rsid w:val="00271800"/>
    <w:rsid w:val="00272D10"/>
    <w:rsid w:val="00281FCA"/>
    <w:rsid w:val="0028666A"/>
    <w:rsid w:val="00295E35"/>
    <w:rsid w:val="002A4E79"/>
    <w:rsid w:val="002B1973"/>
    <w:rsid w:val="002D569A"/>
    <w:rsid w:val="003142B0"/>
    <w:rsid w:val="003267C1"/>
    <w:rsid w:val="00354789"/>
    <w:rsid w:val="0035597E"/>
    <w:rsid w:val="0036632B"/>
    <w:rsid w:val="003931ED"/>
    <w:rsid w:val="003B01A9"/>
    <w:rsid w:val="003C301B"/>
    <w:rsid w:val="003E2F49"/>
    <w:rsid w:val="003E4F54"/>
    <w:rsid w:val="003F0F70"/>
    <w:rsid w:val="003F4000"/>
    <w:rsid w:val="004114F7"/>
    <w:rsid w:val="00436187"/>
    <w:rsid w:val="004467DA"/>
    <w:rsid w:val="0044732A"/>
    <w:rsid w:val="004800F3"/>
    <w:rsid w:val="004B5B9B"/>
    <w:rsid w:val="004D2AB4"/>
    <w:rsid w:val="004D3A37"/>
    <w:rsid w:val="00506B0F"/>
    <w:rsid w:val="00531D85"/>
    <w:rsid w:val="00552DD1"/>
    <w:rsid w:val="00564360"/>
    <w:rsid w:val="0056677B"/>
    <w:rsid w:val="00566A3F"/>
    <w:rsid w:val="0057416C"/>
    <w:rsid w:val="005924D0"/>
    <w:rsid w:val="005D4855"/>
    <w:rsid w:val="005E7494"/>
    <w:rsid w:val="005F7A63"/>
    <w:rsid w:val="00615366"/>
    <w:rsid w:val="006318D4"/>
    <w:rsid w:val="00633BCB"/>
    <w:rsid w:val="006411B0"/>
    <w:rsid w:val="00654E68"/>
    <w:rsid w:val="0065505A"/>
    <w:rsid w:val="00682D65"/>
    <w:rsid w:val="006C422D"/>
    <w:rsid w:val="006E58AD"/>
    <w:rsid w:val="006E6C7F"/>
    <w:rsid w:val="00703745"/>
    <w:rsid w:val="00724BDC"/>
    <w:rsid w:val="00727B6B"/>
    <w:rsid w:val="007753FC"/>
    <w:rsid w:val="007C522E"/>
    <w:rsid w:val="007D1024"/>
    <w:rsid w:val="007D30A8"/>
    <w:rsid w:val="007D75E9"/>
    <w:rsid w:val="007D7930"/>
    <w:rsid w:val="007E0A47"/>
    <w:rsid w:val="007E5C11"/>
    <w:rsid w:val="007E7A9D"/>
    <w:rsid w:val="00827B3C"/>
    <w:rsid w:val="00831CDA"/>
    <w:rsid w:val="00836C9C"/>
    <w:rsid w:val="00841543"/>
    <w:rsid w:val="00847983"/>
    <w:rsid w:val="00853D33"/>
    <w:rsid w:val="00872741"/>
    <w:rsid w:val="008849FD"/>
    <w:rsid w:val="008B26B6"/>
    <w:rsid w:val="008D09D3"/>
    <w:rsid w:val="00930A81"/>
    <w:rsid w:val="009434A8"/>
    <w:rsid w:val="00950725"/>
    <w:rsid w:val="0096786E"/>
    <w:rsid w:val="0097724F"/>
    <w:rsid w:val="009B48F2"/>
    <w:rsid w:val="009D2ABE"/>
    <w:rsid w:val="009D7223"/>
    <w:rsid w:val="009E1F84"/>
    <w:rsid w:val="009E733B"/>
    <w:rsid w:val="009F2E32"/>
    <w:rsid w:val="00A1109D"/>
    <w:rsid w:val="00A41055"/>
    <w:rsid w:val="00A5677D"/>
    <w:rsid w:val="00A73576"/>
    <w:rsid w:val="00A81E88"/>
    <w:rsid w:val="00AB1616"/>
    <w:rsid w:val="00AE0863"/>
    <w:rsid w:val="00B35526"/>
    <w:rsid w:val="00B37DA9"/>
    <w:rsid w:val="00B76CD2"/>
    <w:rsid w:val="00B80F0A"/>
    <w:rsid w:val="00BD73F3"/>
    <w:rsid w:val="00BE3498"/>
    <w:rsid w:val="00C03DD6"/>
    <w:rsid w:val="00C23D2A"/>
    <w:rsid w:val="00C2704D"/>
    <w:rsid w:val="00C33E73"/>
    <w:rsid w:val="00C4776A"/>
    <w:rsid w:val="00C66648"/>
    <w:rsid w:val="00C97721"/>
    <w:rsid w:val="00CA4ADC"/>
    <w:rsid w:val="00CB4B00"/>
    <w:rsid w:val="00CB72C4"/>
    <w:rsid w:val="00CD35FB"/>
    <w:rsid w:val="00CD54A5"/>
    <w:rsid w:val="00D0329A"/>
    <w:rsid w:val="00D1074A"/>
    <w:rsid w:val="00D15BE4"/>
    <w:rsid w:val="00D3312B"/>
    <w:rsid w:val="00DA0454"/>
    <w:rsid w:val="00DA6142"/>
    <w:rsid w:val="00DD553B"/>
    <w:rsid w:val="00DD629B"/>
    <w:rsid w:val="00DE1584"/>
    <w:rsid w:val="00DE3659"/>
    <w:rsid w:val="00E13BD7"/>
    <w:rsid w:val="00E2175F"/>
    <w:rsid w:val="00E36EAD"/>
    <w:rsid w:val="00E5578C"/>
    <w:rsid w:val="00E62BF3"/>
    <w:rsid w:val="00E90422"/>
    <w:rsid w:val="00EA3BD4"/>
    <w:rsid w:val="00ED792E"/>
    <w:rsid w:val="00EE5701"/>
    <w:rsid w:val="00EF6F5B"/>
    <w:rsid w:val="00EF79A1"/>
    <w:rsid w:val="00F027CB"/>
    <w:rsid w:val="00F16E22"/>
    <w:rsid w:val="00F67A11"/>
    <w:rsid w:val="00F85222"/>
    <w:rsid w:val="00FA5C52"/>
    <w:rsid w:val="00FA623C"/>
    <w:rsid w:val="00FD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E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A4E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03D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03DD6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3D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03DD6"/>
    <w:rPr>
      <w:rFonts w:ascii="Times New Roman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A5677D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574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6675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166757"/>
    <w:rPr>
      <w:rFonts w:ascii="Times New Roman" w:hAnsi="Times New Roman"/>
      <w:sz w:val="28"/>
    </w:rPr>
  </w:style>
  <w:style w:type="paragraph" w:customStyle="1" w:styleId="ConsPlusNonformat">
    <w:name w:val="ConsPlusNonformat"/>
    <w:rsid w:val="007D10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b">
    <w:name w:val="page number"/>
    <w:basedOn w:val="a0"/>
    <w:uiPriority w:val="99"/>
    <w:rsid w:val="005E749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21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42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47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63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29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11" Type="http://schemas.openxmlformats.org/officeDocument/2006/relationships/hyperlink" Target="https://login.consultant.ru/link/?req=doc;base=LAW;n=304236;fld=134" TargetMode="External"/><Relationship Id="rId24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32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37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40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45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53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58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66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5" Type="http://schemas.openxmlformats.org/officeDocument/2006/relationships/settings" Target="settings.xml"/><Relationship Id="rId61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19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14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22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27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30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35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43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48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56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64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;base=LAW;n=291279;fld=134" TargetMode="External"/><Relationship Id="rId17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25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33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38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46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59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67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20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41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54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62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23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28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36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49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57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10" Type="http://schemas.openxmlformats.org/officeDocument/2006/relationships/hyperlink" Target="https://login.consultant.ru/link/?req=doc;base=LAW;n=304549;fld=134" TargetMode="External"/><Relationship Id="rId31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44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52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60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65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18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39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34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50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Relationship Id="rId55" Type="http://schemas.openxmlformats.org/officeDocument/2006/relationships/hyperlink" Target="../&#1043;&#1054;&#1056;&#1054;&#1044;&#1057;&#1050;&#1040;&#1071;%20&#1057;&#1056;&#1045;&#1044;&#1040;/2022/2.%20&#1057;&#1082;&#1074;&#1077;&#1088;%202%20&#1101;&#1090;&#1072;&#1087;%20&#1063;&#1072;&#1096;&#1072;/&#1054;&#1055;&#1051;&#1040;&#1058;&#1040;%20&#1044;&#1045;&#1055;&#1040;&#1056;&#1058;&#1040;&#1052;&#1045;&#1053;&#1058;/10.%20&#8470;%20%2083%20&#1086;&#1090;%2024.02.2021%20%20&#1053;&#1086;&#1074;&#1072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5F6E9-2469-477B-9812-0FC2162E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23</Pages>
  <Words>5999</Words>
  <Characters>34199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19</cp:revision>
  <cp:lastPrinted>2022-12-29T06:34:00Z</cp:lastPrinted>
  <dcterms:created xsi:type="dcterms:W3CDTF">2023-02-22T10:23:00Z</dcterms:created>
  <dcterms:modified xsi:type="dcterms:W3CDTF">2025-01-30T08:31:00Z</dcterms:modified>
</cp:coreProperties>
</file>