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D6" w:rsidRDefault="00AD2C26" w:rsidP="005D10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D1017">
        <w:rPr>
          <w:sz w:val="28"/>
          <w:szCs w:val="28"/>
        </w:rPr>
        <w:t xml:space="preserve">тверждена </w:t>
      </w:r>
      <w:r>
        <w:rPr>
          <w:sz w:val="28"/>
          <w:szCs w:val="28"/>
        </w:rPr>
        <w:t>постановлением администрации</w:t>
      </w:r>
      <w:r w:rsidR="005D1017">
        <w:rPr>
          <w:sz w:val="28"/>
          <w:szCs w:val="28"/>
        </w:rPr>
        <w:t xml:space="preserve"> </w:t>
      </w:r>
      <w:r>
        <w:rPr>
          <w:sz w:val="28"/>
          <w:szCs w:val="28"/>
        </w:rPr>
        <w:t>Вож</w:t>
      </w:r>
      <w:r w:rsidR="003F19F3">
        <w:rPr>
          <w:sz w:val="28"/>
          <w:szCs w:val="28"/>
        </w:rPr>
        <w:t>егодского муниципального района</w:t>
      </w:r>
      <w:r w:rsidR="005D101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D1017">
        <w:rPr>
          <w:sz w:val="28"/>
          <w:szCs w:val="28"/>
        </w:rPr>
        <w:t xml:space="preserve"> </w:t>
      </w:r>
      <w:r w:rsidR="002E3A36">
        <w:rPr>
          <w:sz w:val="28"/>
          <w:szCs w:val="28"/>
        </w:rPr>
        <w:t>28.12.2022</w:t>
      </w:r>
      <w:r w:rsidR="005D1017">
        <w:rPr>
          <w:sz w:val="28"/>
          <w:szCs w:val="28"/>
        </w:rPr>
        <w:t xml:space="preserve"> </w:t>
      </w:r>
      <w:r w:rsidR="00365980">
        <w:rPr>
          <w:sz w:val="28"/>
          <w:szCs w:val="28"/>
        </w:rPr>
        <w:t>№</w:t>
      </w:r>
      <w:r w:rsidR="005D1017">
        <w:rPr>
          <w:sz w:val="28"/>
          <w:szCs w:val="28"/>
        </w:rPr>
        <w:t xml:space="preserve"> </w:t>
      </w:r>
      <w:r w:rsidR="002E3A36">
        <w:rPr>
          <w:sz w:val="28"/>
          <w:szCs w:val="28"/>
        </w:rPr>
        <w:t>805</w:t>
      </w:r>
      <w:r w:rsidR="00453AD8">
        <w:rPr>
          <w:sz w:val="28"/>
          <w:szCs w:val="28"/>
        </w:rPr>
        <w:t xml:space="preserve"> (</w:t>
      </w:r>
      <w:r w:rsidR="00D14023">
        <w:rPr>
          <w:sz w:val="28"/>
          <w:szCs w:val="28"/>
        </w:rPr>
        <w:t>в редакции постановлений администрации Вожегодского муниципального округа</w:t>
      </w:r>
      <w:r w:rsidR="00453AD8">
        <w:rPr>
          <w:sz w:val="28"/>
          <w:szCs w:val="28"/>
        </w:rPr>
        <w:t xml:space="preserve"> от 07.08.2023 № 698</w:t>
      </w:r>
      <w:r w:rsidR="00D14023">
        <w:rPr>
          <w:sz w:val="28"/>
          <w:szCs w:val="28"/>
        </w:rPr>
        <w:t>, от 29.01.2024 № 62</w:t>
      </w:r>
      <w:r w:rsidR="00771ABD">
        <w:rPr>
          <w:sz w:val="28"/>
          <w:szCs w:val="28"/>
        </w:rPr>
        <w:t>, от 28.12.2024 № 1526</w:t>
      </w:r>
      <w:r w:rsidR="00453AD8">
        <w:rPr>
          <w:sz w:val="28"/>
          <w:szCs w:val="28"/>
        </w:rPr>
        <w:t>)</w:t>
      </w:r>
    </w:p>
    <w:p w:rsidR="004E0DD8" w:rsidRDefault="004E0DD8" w:rsidP="005D10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DD8" w:rsidRDefault="004E0DD8" w:rsidP="005D10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proofErr w:type="gramEnd"/>
    </w:p>
    <w:p w:rsidR="00AD2C26" w:rsidRDefault="00AD2C26" w:rsidP="00AD2C26">
      <w:pPr>
        <w:tabs>
          <w:tab w:val="left" w:pos="4380"/>
        </w:tabs>
        <w:ind w:left="5400"/>
        <w:rPr>
          <w:sz w:val="28"/>
          <w:szCs w:val="28"/>
        </w:rPr>
      </w:pPr>
    </w:p>
    <w:p w:rsidR="00AD2C26" w:rsidRPr="00483C42" w:rsidRDefault="00AD2C26" w:rsidP="00AD2C26">
      <w:pPr>
        <w:jc w:val="center"/>
        <w:rPr>
          <w:b/>
          <w:sz w:val="28"/>
          <w:szCs w:val="28"/>
        </w:rPr>
      </w:pPr>
    </w:p>
    <w:p w:rsidR="00AD2C26" w:rsidRDefault="00AD2C26" w:rsidP="00AD2C26">
      <w:pPr>
        <w:jc w:val="center"/>
        <w:rPr>
          <w:b/>
          <w:sz w:val="28"/>
          <w:szCs w:val="28"/>
        </w:rPr>
      </w:pPr>
    </w:p>
    <w:p w:rsidR="00AD2C26" w:rsidRDefault="00AD2C26" w:rsidP="00AD2C26">
      <w:pPr>
        <w:jc w:val="center"/>
        <w:rPr>
          <w:b/>
          <w:sz w:val="40"/>
          <w:szCs w:val="40"/>
        </w:rPr>
      </w:pPr>
      <w:r w:rsidRPr="005643CD">
        <w:rPr>
          <w:b/>
          <w:sz w:val="40"/>
          <w:szCs w:val="40"/>
        </w:rPr>
        <w:t>МУНИЦИПАЛЬНАЯ ПРОГРАММА</w:t>
      </w:r>
    </w:p>
    <w:p w:rsidR="004A7D38" w:rsidRPr="005643CD" w:rsidRDefault="004A7D38" w:rsidP="00AD2C26">
      <w:pPr>
        <w:jc w:val="center"/>
        <w:rPr>
          <w:b/>
          <w:sz w:val="40"/>
          <w:szCs w:val="40"/>
        </w:rPr>
      </w:pPr>
    </w:p>
    <w:p w:rsidR="004A7D38" w:rsidRPr="007D5C3B" w:rsidRDefault="0045488D" w:rsidP="00AD2C26">
      <w:pPr>
        <w:jc w:val="center"/>
        <w:rPr>
          <w:b/>
          <w:sz w:val="36"/>
          <w:szCs w:val="36"/>
        </w:rPr>
      </w:pPr>
      <w:r w:rsidRPr="007D5C3B">
        <w:rPr>
          <w:b/>
          <w:sz w:val="36"/>
          <w:szCs w:val="36"/>
        </w:rPr>
        <w:t>«</w:t>
      </w:r>
      <w:r w:rsidR="004A7D38" w:rsidRPr="007D5C3B">
        <w:rPr>
          <w:b/>
          <w:sz w:val="36"/>
          <w:szCs w:val="36"/>
        </w:rPr>
        <w:t xml:space="preserve">АРХИТЕКТУРА И ГРАДОСТРОИТЕЛЬСТВО </w:t>
      </w:r>
      <w:r w:rsidR="00B038E1">
        <w:rPr>
          <w:b/>
          <w:sz w:val="36"/>
          <w:szCs w:val="36"/>
        </w:rPr>
        <w:t xml:space="preserve"> ВОЖЕГОДСКОГО МУНИЦИПАЛЬНОГО ОКРУГА</w:t>
      </w:r>
      <w:r w:rsidR="004A7D38" w:rsidRPr="007D5C3B">
        <w:rPr>
          <w:b/>
          <w:sz w:val="36"/>
          <w:szCs w:val="36"/>
        </w:rPr>
        <w:t>»</w:t>
      </w:r>
    </w:p>
    <w:p w:rsidR="0045488D" w:rsidRPr="007D5C3B" w:rsidRDefault="00733B23" w:rsidP="00AD2C26">
      <w:pPr>
        <w:jc w:val="center"/>
        <w:rPr>
          <w:b/>
          <w:sz w:val="36"/>
          <w:szCs w:val="36"/>
        </w:rPr>
      </w:pPr>
      <w:r w:rsidRPr="007D5C3B">
        <w:rPr>
          <w:b/>
          <w:sz w:val="36"/>
          <w:szCs w:val="36"/>
        </w:rPr>
        <w:t xml:space="preserve"> НА 20</w:t>
      </w:r>
      <w:r w:rsidR="00B038E1">
        <w:rPr>
          <w:b/>
          <w:sz w:val="36"/>
          <w:szCs w:val="36"/>
        </w:rPr>
        <w:t>23</w:t>
      </w:r>
      <w:r w:rsidRPr="007D5C3B">
        <w:rPr>
          <w:b/>
          <w:sz w:val="36"/>
          <w:szCs w:val="36"/>
        </w:rPr>
        <w:t>-20</w:t>
      </w:r>
      <w:r w:rsidR="00B038E1">
        <w:rPr>
          <w:b/>
          <w:sz w:val="36"/>
          <w:szCs w:val="36"/>
        </w:rPr>
        <w:t>27</w:t>
      </w:r>
      <w:r w:rsidR="004A7D38" w:rsidRPr="007D5C3B">
        <w:rPr>
          <w:b/>
          <w:sz w:val="36"/>
          <w:szCs w:val="36"/>
        </w:rPr>
        <w:t xml:space="preserve"> ГОДЫ</w:t>
      </w:r>
    </w:p>
    <w:p w:rsidR="0045488D" w:rsidRPr="007D5C3B" w:rsidRDefault="0045488D" w:rsidP="00AD2C26">
      <w:pPr>
        <w:jc w:val="center"/>
        <w:rPr>
          <w:b/>
          <w:sz w:val="36"/>
          <w:szCs w:val="36"/>
        </w:rPr>
      </w:pPr>
    </w:p>
    <w:p w:rsidR="00AD2C26" w:rsidRDefault="00AD2C26" w:rsidP="00AD2C26">
      <w:pPr>
        <w:jc w:val="center"/>
        <w:rPr>
          <w:sz w:val="28"/>
          <w:szCs w:val="28"/>
        </w:rPr>
      </w:pPr>
      <w:bookmarkStart w:id="0" w:name="_GoBack"/>
      <w:bookmarkEnd w:id="0"/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5528"/>
      </w:tblGrid>
      <w:tr w:rsidR="00AD2C26" w:rsidRPr="006A0DF8" w:rsidTr="00AD2C26">
        <w:tc>
          <w:tcPr>
            <w:tcW w:w="3652" w:type="dxa"/>
          </w:tcPr>
          <w:p w:rsidR="00AD2C26" w:rsidRPr="006A0DF8" w:rsidRDefault="00AD2C26" w:rsidP="00F63D00">
            <w:pPr>
              <w:jc w:val="both"/>
              <w:rPr>
                <w:sz w:val="28"/>
                <w:szCs w:val="28"/>
              </w:rPr>
            </w:pPr>
            <w:r w:rsidRPr="006A0DF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023C48" w:rsidRDefault="0040099E" w:rsidP="00AD2C2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40D7">
              <w:rPr>
                <w:sz w:val="28"/>
                <w:szCs w:val="28"/>
              </w:rPr>
              <w:t xml:space="preserve">            </w:t>
            </w:r>
            <w:r w:rsidR="00023C48">
              <w:rPr>
                <w:sz w:val="28"/>
                <w:szCs w:val="28"/>
              </w:rPr>
              <w:t xml:space="preserve">    </w:t>
            </w:r>
            <w:r w:rsidR="00733B23">
              <w:rPr>
                <w:sz w:val="28"/>
                <w:szCs w:val="28"/>
              </w:rPr>
              <w:t>Администрация Вожегодского</w:t>
            </w:r>
          </w:p>
          <w:p w:rsidR="00AD2C26" w:rsidRPr="006A0DF8" w:rsidRDefault="00023C48" w:rsidP="00AD2C2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D2C26" w:rsidRPr="006A0DF8">
              <w:rPr>
                <w:sz w:val="28"/>
                <w:szCs w:val="28"/>
              </w:rPr>
              <w:t xml:space="preserve">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="00AD2C26" w:rsidRPr="006A0DF8">
              <w:rPr>
                <w:sz w:val="28"/>
                <w:szCs w:val="28"/>
              </w:rPr>
              <w:t xml:space="preserve"> </w:t>
            </w:r>
          </w:p>
          <w:p w:rsidR="00AD2C26" w:rsidRPr="006A0DF8" w:rsidRDefault="00AD2C26" w:rsidP="00F63D00">
            <w:pPr>
              <w:jc w:val="both"/>
              <w:rPr>
                <w:sz w:val="28"/>
                <w:szCs w:val="28"/>
              </w:rPr>
            </w:pPr>
          </w:p>
        </w:tc>
      </w:tr>
    </w:tbl>
    <w:p w:rsidR="00AD2C26" w:rsidRDefault="00AD2C26" w:rsidP="00AD2C26">
      <w:pPr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10"/>
        <w:gridCol w:w="1560"/>
        <w:gridCol w:w="4398"/>
      </w:tblGrid>
      <w:tr w:rsidR="00CF6DF4" w:rsidRPr="006A0DF8" w:rsidTr="0040099E">
        <w:tc>
          <w:tcPr>
            <w:tcW w:w="3510" w:type="dxa"/>
          </w:tcPr>
          <w:p w:rsidR="00AD2C26" w:rsidRPr="009C2779" w:rsidRDefault="00733B23" w:rsidP="009C2779">
            <w:pPr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 xml:space="preserve">Первый заместитель </w:t>
            </w:r>
            <w:r w:rsidR="009C2779" w:rsidRPr="009C2779">
              <w:rPr>
                <w:sz w:val="28"/>
                <w:szCs w:val="28"/>
              </w:rPr>
              <w:t>г</w:t>
            </w:r>
            <w:r w:rsidRPr="009C2779">
              <w:rPr>
                <w:sz w:val="28"/>
                <w:szCs w:val="28"/>
              </w:rPr>
              <w:t xml:space="preserve">лавы </w:t>
            </w:r>
            <w:r w:rsidR="00AD2C26" w:rsidRPr="009C2779">
              <w:rPr>
                <w:sz w:val="28"/>
                <w:szCs w:val="28"/>
              </w:rPr>
              <w:t xml:space="preserve">Вожегодского муниципального </w:t>
            </w:r>
            <w:r w:rsidR="00B038E1" w:rsidRPr="009C2779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>______________________</w:t>
            </w:r>
          </w:p>
        </w:tc>
      </w:tr>
      <w:tr w:rsidR="00CF6DF4" w:rsidRPr="006A0DF8" w:rsidTr="0040099E">
        <w:tc>
          <w:tcPr>
            <w:tcW w:w="3510" w:type="dxa"/>
          </w:tcPr>
          <w:p w:rsidR="00AD2C26" w:rsidRPr="009C2779" w:rsidRDefault="00AD2C26" w:rsidP="00F63D00">
            <w:pPr>
              <w:rPr>
                <w:sz w:val="28"/>
                <w:szCs w:val="28"/>
              </w:rPr>
            </w:pPr>
          </w:p>
          <w:p w:rsidR="00AD2C26" w:rsidRPr="009C2779" w:rsidRDefault="002E3A36" w:rsidP="0061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C2779" w:rsidRPr="009C2779">
              <w:rPr>
                <w:sz w:val="28"/>
                <w:szCs w:val="28"/>
              </w:rPr>
              <w:t xml:space="preserve">аведующий отделом архитектуры, градостроительства и благоустройства управления </w:t>
            </w:r>
            <w:r w:rsidR="006139CC" w:rsidRPr="009C2779">
              <w:rPr>
                <w:sz w:val="28"/>
                <w:szCs w:val="28"/>
              </w:rPr>
              <w:t xml:space="preserve">строительства  </w:t>
            </w:r>
            <w:r w:rsidR="006139CC">
              <w:rPr>
                <w:sz w:val="28"/>
                <w:szCs w:val="28"/>
              </w:rPr>
              <w:t xml:space="preserve">и инфраструктуры </w:t>
            </w:r>
            <w:r w:rsidR="00733B23" w:rsidRPr="009C2779">
              <w:rPr>
                <w:sz w:val="28"/>
                <w:szCs w:val="28"/>
              </w:rPr>
              <w:t xml:space="preserve">администрации </w:t>
            </w:r>
            <w:r w:rsidR="00AD2C26" w:rsidRPr="009C2779">
              <w:rPr>
                <w:sz w:val="28"/>
                <w:szCs w:val="28"/>
              </w:rPr>
              <w:t xml:space="preserve">Вожегодского муниципального </w:t>
            </w:r>
            <w:r w:rsidR="00B038E1" w:rsidRPr="009C2779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AD2C26" w:rsidRPr="009C2779" w:rsidRDefault="00AD2C26" w:rsidP="00F63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AD2C26" w:rsidRPr="009C2779" w:rsidRDefault="00AD2C26" w:rsidP="00F63D00">
            <w:pPr>
              <w:jc w:val="both"/>
              <w:rPr>
                <w:sz w:val="28"/>
                <w:szCs w:val="28"/>
              </w:rPr>
            </w:pPr>
          </w:p>
          <w:p w:rsidR="00AD2C26" w:rsidRPr="009C2779" w:rsidRDefault="00AD2C26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</w:p>
          <w:p w:rsidR="009C2779" w:rsidRPr="009C2779" w:rsidRDefault="009C2779" w:rsidP="00F63D00">
            <w:pPr>
              <w:jc w:val="right"/>
              <w:rPr>
                <w:sz w:val="28"/>
                <w:szCs w:val="28"/>
              </w:rPr>
            </w:pPr>
            <w:r w:rsidRPr="009C2779">
              <w:rPr>
                <w:sz w:val="28"/>
                <w:szCs w:val="28"/>
              </w:rPr>
              <w:t>_____________________</w:t>
            </w:r>
          </w:p>
        </w:tc>
      </w:tr>
    </w:tbl>
    <w:p w:rsidR="00AD2C26" w:rsidRDefault="00AD2C26" w:rsidP="00AD2C26">
      <w:pPr>
        <w:jc w:val="center"/>
        <w:rPr>
          <w:sz w:val="28"/>
          <w:szCs w:val="28"/>
        </w:rPr>
      </w:pPr>
    </w:p>
    <w:p w:rsidR="001255F9" w:rsidRDefault="001255F9" w:rsidP="00AD2C26">
      <w:pPr>
        <w:jc w:val="center"/>
        <w:rPr>
          <w:sz w:val="28"/>
          <w:szCs w:val="28"/>
        </w:rPr>
      </w:pPr>
    </w:p>
    <w:p w:rsidR="0040099E" w:rsidRDefault="0040099E" w:rsidP="00AD2C26">
      <w:pPr>
        <w:jc w:val="center"/>
        <w:rPr>
          <w:sz w:val="28"/>
          <w:szCs w:val="28"/>
        </w:rPr>
      </w:pPr>
    </w:p>
    <w:p w:rsidR="00AD2C26" w:rsidRDefault="00AD2C26" w:rsidP="00AD2C26">
      <w:pPr>
        <w:jc w:val="center"/>
        <w:rPr>
          <w:sz w:val="28"/>
          <w:szCs w:val="28"/>
        </w:rPr>
        <w:sectPr w:rsidR="00AD2C26" w:rsidSect="004A481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п. Вожега</w:t>
      </w:r>
    </w:p>
    <w:p w:rsidR="006B1D3F" w:rsidRPr="002C57B2" w:rsidRDefault="006B1D3F" w:rsidP="006B1D3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B1D3F" w:rsidRDefault="006B1D3F" w:rsidP="006B1D3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3"/>
      <w:bookmarkEnd w:id="1"/>
      <w:r w:rsidRPr="002C57B2">
        <w:rPr>
          <w:sz w:val="28"/>
          <w:szCs w:val="28"/>
        </w:rPr>
        <w:t>Паспорт муниципальной программы</w:t>
      </w:r>
    </w:p>
    <w:p w:rsidR="001F0709" w:rsidRPr="001F0709" w:rsidRDefault="001F0709" w:rsidP="006B1D3F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908"/>
      </w:tblGrid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08" w:type="dxa"/>
          </w:tcPr>
          <w:p w:rsidR="00942366" w:rsidRPr="006A0DF8" w:rsidRDefault="00942366" w:rsidP="00942366">
            <w:pPr>
              <w:ind w:lef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Вожегодского</w:t>
            </w:r>
            <w:r w:rsidRPr="006A0DF8">
              <w:rPr>
                <w:sz w:val="28"/>
                <w:szCs w:val="28"/>
              </w:rPr>
              <w:t xml:space="preserve">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Pr="006A0DF8">
              <w:rPr>
                <w:sz w:val="28"/>
                <w:szCs w:val="28"/>
              </w:rPr>
              <w:t xml:space="preserve"> </w:t>
            </w:r>
          </w:p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Цель муниципальной программы</w:t>
            </w:r>
            <w:r w:rsidR="004A7D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8" w:type="dxa"/>
          </w:tcPr>
          <w:p w:rsidR="007E5E36" w:rsidRDefault="004A7D38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Вожегодского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качественной градостроительной документацией.</w:t>
            </w:r>
          </w:p>
          <w:p w:rsidR="006B1D3F" w:rsidRPr="003C301B" w:rsidRDefault="006B1D3F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FCA" w:rsidRPr="00624E4F" w:rsidTr="00130FCA">
        <w:trPr>
          <w:trHeight w:val="1561"/>
        </w:trPr>
        <w:tc>
          <w:tcPr>
            <w:tcW w:w="2448" w:type="dxa"/>
          </w:tcPr>
          <w:p w:rsidR="00130FCA" w:rsidRPr="003C301B" w:rsidRDefault="00130FCA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08" w:type="dxa"/>
          </w:tcPr>
          <w:p w:rsidR="00130FCA" w:rsidRPr="007E5E36" w:rsidRDefault="00130FCA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E36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Вожегодского муниципального</w:t>
            </w:r>
            <w:r w:rsidRPr="007E5E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7E5E36">
              <w:rPr>
                <w:sz w:val="28"/>
                <w:szCs w:val="28"/>
              </w:rPr>
              <w:t xml:space="preserve">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</w:p>
        </w:tc>
      </w:tr>
      <w:tr w:rsidR="006B1D3F" w:rsidRPr="00624E4F" w:rsidTr="001F0709">
        <w:tc>
          <w:tcPr>
            <w:tcW w:w="2448" w:type="dxa"/>
          </w:tcPr>
          <w:p w:rsidR="006B1D3F" w:rsidRPr="003C301B" w:rsidRDefault="006B1D3F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08" w:type="dxa"/>
          </w:tcPr>
          <w:p w:rsidR="006B1D3F" w:rsidRPr="003C301B" w:rsidRDefault="00420339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20</w:t>
            </w:r>
            <w:r w:rsidR="00046FA5">
              <w:rPr>
                <w:sz w:val="28"/>
                <w:szCs w:val="28"/>
              </w:rPr>
              <w:t>23</w:t>
            </w:r>
            <w:r w:rsidR="006B1D3F" w:rsidRPr="003C301B">
              <w:rPr>
                <w:sz w:val="28"/>
                <w:szCs w:val="28"/>
              </w:rPr>
              <w:t xml:space="preserve"> - 20</w:t>
            </w:r>
            <w:r w:rsidR="00046FA5">
              <w:rPr>
                <w:sz w:val="28"/>
                <w:szCs w:val="28"/>
              </w:rPr>
              <w:t>27</w:t>
            </w:r>
            <w:r w:rsidR="006B1D3F" w:rsidRPr="003C301B">
              <w:rPr>
                <w:sz w:val="28"/>
                <w:szCs w:val="28"/>
              </w:rPr>
              <w:t xml:space="preserve"> годы</w:t>
            </w:r>
          </w:p>
        </w:tc>
      </w:tr>
      <w:tr w:rsidR="00F66080" w:rsidRPr="00624E4F" w:rsidTr="00E6004D">
        <w:trPr>
          <w:trHeight w:val="274"/>
        </w:trPr>
        <w:tc>
          <w:tcPr>
            <w:tcW w:w="2448" w:type="dxa"/>
          </w:tcPr>
          <w:p w:rsidR="00F66080" w:rsidRPr="003C301B" w:rsidRDefault="00F66080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08" w:type="dxa"/>
          </w:tcPr>
          <w:p w:rsidR="00046FA5" w:rsidRDefault="00FE7B4C" w:rsidP="00E71B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="00046FA5">
              <w:rPr>
                <w:sz w:val="28"/>
                <w:szCs w:val="28"/>
              </w:rPr>
              <w:t xml:space="preserve">актуализированных </w:t>
            </w:r>
            <w:r>
              <w:rPr>
                <w:sz w:val="28"/>
                <w:szCs w:val="28"/>
              </w:rPr>
              <w:t>генеральн</w:t>
            </w:r>
            <w:r w:rsidR="00046FA5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план</w:t>
            </w:r>
            <w:r w:rsidR="00046FA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</w:p>
          <w:p w:rsidR="00F66080" w:rsidRPr="005D15DD" w:rsidRDefault="00046FA5" w:rsidP="009C2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</w:t>
            </w:r>
            <w:r w:rsidR="00E6004D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территорий  Вожегодского муниципального округа в </w:t>
            </w:r>
            <w:r w:rsidR="00E6004D">
              <w:rPr>
                <w:sz w:val="28"/>
                <w:szCs w:val="28"/>
              </w:rPr>
              <w:t>административных границах</w:t>
            </w:r>
            <w:r>
              <w:rPr>
                <w:sz w:val="28"/>
                <w:szCs w:val="28"/>
              </w:rPr>
              <w:t>:</w:t>
            </w:r>
            <w:r w:rsidR="00E6004D">
              <w:rPr>
                <w:sz w:val="28"/>
                <w:szCs w:val="28"/>
              </w:rPr>
              <w:t xml:space="preserve"> рабочего поселка Вожега, </w:t>
            </w:r>
            <w:proofErr w:type="spellStart"/>
            <w:r w:rsidR="00E6004D">
              <w:rPr>
                <w:sz w:val="28"/>
                <w:szCs w:val="28"/>
              </w:rPr>
              <w:t>Бекетовского</w:t>
            </w:r>
            <w:proofErr w:type="spellEnd"/>
            <w:r w:rsidR="00E6004D">
              <w:rPr>
                <w:sz w:val="28"/>
                <w:szCs w:val="28"/>
              </w:rPr>
              <w:t>, Липино-</w:t>
            </w:r>
            <w:proofErr w:type="spellStart"/>
            <w:r w:rsidR="00E6004D">
              <w:rPr>
                <w:sz w:val="28"/>
                <w:szCs w:val="28"/>
              </w:rPr>
              <w:t>Каликинского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Пунемского</w:t>
            </w:r>
            <w:proofErr w:type="spellEnd"/>
            <w:r w:rsidR="00E6004D">
              <w:rPr>
                <w:sz w:val="28"/>
                <w:szCs w:val="28"/>
              </w:rPr>
              <w:t xml:space="preserve">, Вожегодского, </w:t>
            </w:r>
            <w:proofErr w:type="spellStart"/>
            <w:r w:rsidR="00E6004D">
              <w:rPr>
                <w:sz w:val="28"/>
                <w:szCs w:val="28"/>
              </w:rPr>
              <w:t>Кадниковского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Мишутинского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Нижнеслободского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Огибаловского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Тавенгского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Тигинского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Митюковского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Ючкинского</w:t>
            </w:r>
            <w:proofErr w:type="spellEnd"/>
            <w:r w:rsidR="00E6004D">
              <w:rPr>
                <w:sz w:val="28"/>
                <w:szCs w:val="28"/>
              </w:rPr>
              <w:t xml:space="preserve">, </w:t>
            </w:r>
            <w:proofErr w:type="spellStart"/>
            <w:r w:rsidR="00E6004D">
              <w:rPr>
                <w:sz w:val="28"/>
                <w:szCs w:val="28"/>
              </w:rPr>
              <w:t>Марьинского</w:t>
            </w:r>
            <w:proofErr w:type="spellEnd"/>
            <w:r w:rsidR="00E6004D">
              <w:rPr>
                <w:sz w:val="28"/>
                <w:szCs w:val="28"/>
              </w:rPr>
              <w:t xml:space="preserve">, Раменского, Явенгского сельсоветов </w:t>
            </w:r>
            <w:r w:rsidR="009C2779">
              <w:rPr>
                <w:sz w:val="28"/>
                <w:szCs w:val="28"/>
              </w:rPr>
              <w:t xml:space="preserve">в </w:t>
            </w:r>
            <w:r w:rsidR="00E6004D">
              <w:rPr>
                <w:sz w:val="28"/>
                <w:szCs w:val="28"/>
              </w:rPr>
              <w:t>Вожегодско</w:t>
            </w:r>
            <w:r w:rsidR="009C2779">
              <w:rPr>
                <w:sz w:val="28"/>
                <w:szCs w:val="28"/>
              </w:rPr>
              <w:t>м</w:t>
            </w:r>
            <w:r w:rsidR="00E6004D">
              <w:rPr>
                <w:sz w:val="28"/>
                <w:szCs w:val="28"/>
              </w:rPr>
              <w:t xml:space="preserve"> </w:t>
            </w:r>
            <w:r w:rsidR="003F19F3">
              <w:rPr>
                <w:sz w:val="28"/>
                <w:szCs w:val="28"/>
              </w:rPr>
              <w:t>округ</w:t>
            </w:r>
            <w:r w:rsidR="009C2779">
              <w:rPr>
                <w:sz w:val="28"/>
                <w:szCs w:val="28"/>
              </w:rPr>
              <w:t>е</w:t>
            </w:r>
          </w:p>
        </w:tc>
      </w:tr>
      <w:tr w:rsidR="00771ABD" w:rsidRPr="00624E4F" w:rsidTr="001F0709">
        <w:tc>
          <w:tcPr>
            <w:tcW w:w="2448" w:type="dxa"/>
            <w:vMerge w:val="restart"/>
          </w:tcPr>
          <w:p w:rsidR="00771ABD" w:rsidRPr="00C616AB" w:rsidRDefault="00771ABD" w:rsidP="00F44F2B">
            <w:pPr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 xml:space="preserve">Объем финансового обеспечения муниципальной программы за счет средств бюджета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6908" w:type="dxa"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>Объем финансового обеспечения муниципальной программы за счет средств бюджета Во</w:t>
            </w:r>
            <w:r>
              <w:rPr>
                <w:sz w:val="28"/>
                <w:szCs w:val="28"/>
              </w:rPr>
              <w:t>жегодского муниципального округа</w:t>
            </w:r>
            <w:r w:rsidRPr="00C616AB">
              <w:rPr>
                <w:sz w:val="28"/>
                <w:szCs w:val="28"/>
              </w:rPr>
              <w:t xml:space="preserve"> составляет </w:t>
            </w:r>
            <w:r w:rsidRPr="00B254C9">
              <w:rPr>
                <w:sz w:val="28"/>
                <w:szCs w:val="28"/>
              </w:rPr>
              <w:t>1099,60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1ABD" w:rsidRPr="00C616AB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6AB">
              <w:rPr>
                <w:sz w:val="28"/>
                <w:szCs w:val="28"/>
              </w:rPr>
              <w:t xml:space="preserve"> тыс. рублей, в том числе по годам</w:t>
            </w:r>
          </w:p>
        </w:tc>
      </w:tr>
      <w:tr w:rsidR="00771ABD" w:rsidRPr="00624E4F" w:rsidTr="001F0709">
        <w:tc>
          <w:tcPr>
            <w:tcW w:w="2448" w:type="dxa"/>
            <w:vMerge/>
          </w:tcPr>
          <w:p w:rsidR="00771ABD" w:rsidRPr="003C301B" w:rsidRDefault="00771ABD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771ABD" w:rsidRPr="003C301B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C301B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 250,0</w:t>
            </w:r>
            <w:r w:rsidRPr="00F66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66080">
              <w:rPr>
                <w:sz w:val="28"/>
                <w:szCs w:val="28"/>
              </w:rPr>
              <w:t>тыс. рублей</w:t>
            </w:r>
          </w:p>
        </w:tc>
      </w:tr>
      <w:tr w:rsidR="00771ABD" w:rsidRPr="00624E4F" w:rsidTr="001F0709">
        <w:tc>
          <w:tcPr>
            <w:tcW w:w="2448" w:type="dxa"/>
            <w:vMerge/>
          </w:tcPr>
          <w:p w:rsidR="00771ABD" w:rsidRPr="003C301B" w:rsidRDefault="00771ABD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771ABD" w:rsidRPr="009F228A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9F2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год –  249,6  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 </w:t>
            </w:r>
          </w:p>
        </w:tc>
      </w:tr>
      <w:tr w:rsidR="00771ABD" w:rsidRPr="00624E4F" w:rsidTr="00046FA5">
        <w:trPr>
          <w:trHeight w:val="408"/>
        </w:trPr>
        <w:tc>
          <w:tcPr>
            <w:tcW w:w="2448" w:type="dxa"/>
            <w:vMerge/>
          </w:tcPr>
          <w:p w:rsidR="00771ABD" w:rsidRPr="003C301B" w:rsidRDefault="00771ABD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771ABD" w:rsidRPr="009F228A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9F228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год –  300,0  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771ABD" w:rsidRPr="00624E4F" w:rsidTr="00046FA5">
        <w:trPr>
          <w:trHeight w:val="360"/>
        </w:trPr>
        <w:tc>
          <w:tcPr>
            <w:tcW w:w="2448" w:type="dxa"/>
            <w:vMerge/>
          </w:tcPr>
          <w:p w:rsidR="00771ABD" w:rsidRPr="003C301B" w:rsidRDefault="00771ABD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771ABD" w:rsidRPr="009F228A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   300,0  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771ABD" w:rsidRPr="00624E4F" w:rsidTr="001F0709">
        <w:trPr>
          <w:trHeight w:val="480"/>
        </w:trPr>
        <w:tc>
          <w:tcPr>
            <w:tcW w:w="2448" w:type="dxa"/>
            <w:vMerge/>
          </w:tcPr>
          <w:p w:rsidR="00771ABD" w:rsidRPr="003C301B" w:rsidRDefault="00771ABD" w:rsidP="001F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771ABD" w:rsidRPr="009F228A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-       0,0  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5D15DD" w:rsidRPr="00624E4F" w:rsidTr="00F66080">
        <w:trPr>
          <w:trHeight w:val="1607"/>
        </w:trPr>
        <w:tc>
          <w:tcPr>
            <w:tcW w:w="2448" w:type="dxa"/>
          </w:tcPr>
          <w:p w:rsidR="005D15DD" w:rsidRPr="003C301B" w:rsidRDefault="005D15DD" w:rsidP="001F5E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301B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08" w:type="dxa"/>
          </w:tcPr>
          <w:p w:rsidR="005D15DD" w:rsidRPr="003C301B" w:rsidRDefault="00046FA5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с 2023</w:t>
            </w:r>
            <w:r w:rsidR="005D15DD" w:rsidRPr="003C301B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2</w:t>
            </w:r>
            <w:r w:rsidR="00130FCA">
              <w:rPr>
                <w:sz w:val="28"/>
                <w:szCs w:val="28"/>
              </w:rPr>
              <w:t>7</w:t>
            </w:r>
            <w:r w:rsidR="005D15DD" w:rsidRPr="003C301B">
              <w:rPr>
                <w:sz w:val="28"/>
                <w:szCs w:val="28"/>
              </w:rPr>
              <w:t xml:space="preserve"> годы планируется достижение следующих результатов:</w:t>
            </w:r>
          </w:p>
          <w:p w:rsidR="001816B1" w:rsidRDefault="005D15DD" w:rsidP="005D1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C11">
              <w:rPr>
                <w:sz w:val="28"/>
                <w:szCs w:val="28"/>
              </w:rPr>
              <w:t xml:space="preserve">внесены изменения в </w:t>
            </w:r>
            <w:r>
              <w:rPr>
                <w:sz w:val="28"/>
                <w:szCs w:val="28"/>
              </w:rPr>
              <w:t>генеральны</w:t>
            </w:r>
            <w:r w:rsidR="00046F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план</w:t>
            </w:r>
            <w:r w:rsidR="00046FA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046FA5">
              <w:rPr>
                <w:sz w:val="28"/>
                <w:szCs w:val="28"/>
              </w:rPr>
              <w:t>част</w:t>
            </w:r>
            <w:r w:rsidR="001816B1">
              <w:rPr>
                <w:sz w:val="28"/>
                <w:szCs w:val="28"/>
              </w:rPr>
              <w:t>ей</w:t>
            </w:r>
            <w:r w:rsidR="00046FA5">
              <w:rPr>
                <w:sz w:val="28"/>
                <w:szCs w:val="28"/>
              </w:rPr>
              <w:t xml:space="preserve"> территорий  </w:t>
            </w:r>
            <w:r>
              <w:rPr>
                <w:sz w:val="28"/>
                <w:szCs w:val="28"/>
              </w:rPr>
              <w:t xml:space="preserve">Вожегодского муниципального </w:t>
            </w:r>
            <w:r w:rsidR="00B038E1">
              <w:rPr>
                <w:sz w:val="28"/>
                <w:szCs w:val="28"/>
              </w:rPr>
              <w:t>округа</w:t>
            </w:r>
            <w:r w:rsidR="00046FA5">
              <w:rPr>
                <w:sz w:val="28"/>
                <w:szCs w:val="28"/>
              </w:rPr>
              <w:t xml:space="preserve"> в границах:</w:t>
            </w:r>
            <w:r w:rsidR="001816B1">
              <w:rPr>
                <w:sz w:val="28"/>
                <w:szCs w:val="28"/>
              </w:rPr>
              <w:t xml:space="preserve"> </w:t>
            </w:r>
            <w:proofErr w:type="spellStart"/>
            <w:r w:rsidR="001816B1">
              <w:rPr>
                <w:sz w:val="28"/>
                <w:szCs w:val="28"/>
              </w:rPr>
              <w:t>Бекетовского</w:t>
            </w:r>
            <w:proofErr w:type="spellEnd"/>
            <w:r w:rsidR="001816B1">
              <w:rPr>
                <w:sz w:val="28"/>
                <w:szCs w:val="28"/>
              </w:rPr>
              <w:t xml:space="preserve">, </w:t>
            </w:r>
            <w:proofErr w:type="spellStart"/>
            <w:r w:rsidR="00071C11">
              <w:rPr>
                <w:sz w:val="28"/>
                <w:szCs w:val="28"/>
              </w:rPr>
              <w:t>Пунемского</w:t>
            </w:r>
            <w:proofErr w:type="spellEnd"/>
            <w:r w:rsidR="00071C11">
              <w:rPr>
                <w:sz w:val="28"/>
                <w:szCs w:val="28"/>
              </w:rPr>
              <w:t>,  Липино-</w:t>
            </w:r>
            <w:proofErr w:type="spellStart"/>
            <w:r w:rsidR="00071C11">
              <w:rPr>
                <w:sz w:val="28"/>
                <w:szCs w:val="28"/>
              </w:rPr>
              <w:t>Каликинского</w:t>
            </w:r>
            <w:proofErr w:type="spellEnd"/>
            <w:r w:rsidR="00071C11">
              <w:rPr>
                <w:sz w:val="28"/>
                <w:szCs w:val="28"/>
              </w:rPr>
              <w:t xml:space="preserve">,   </w:t>
            </w:r>
            <w:proofErr w:type="spellStart"/>
            <w:r w:rsidR="00071C11">
              <w:rPr>
                <w:sz w:val="28"/>
                <w:szCs w:val="28"/>
              </w:rPr>
              <w:t>Нижнеслободского</w:t>
            </w:r>
            <w:proofErr w:type="spellEnd"/>
            <w:r w:rsidR="00071C11">
              <w:rPr>
                <w:sz w:val="28"/>
                <w:szCs w:val="28"/>
              </w:rPr>
              <w:t xml:space="preserve">, </w:t>
            </w:r>
            <w:r w:rsidR="001816B1">
              <w:rPr>
                <w:sz w:val="28"/>
                <w:szCs w:val="28"/>
              </w:rPr>
              <w:t xml:space="preserve">Вожегодского, </w:t>
            </w:r>
            <w:proofErr w:type="spellStart"/>
            <w:r w:rsidR="001816B1">
              <w:rPr>
                <w:sz w:val="28"/>
                <w:szCs w:val="28"/>
              </w:rPr>
              <w:t>Кадниковского</w:t>
            </w:r>
            <w:proofErr w:type="spellEnd"/>
            <w:r w:rsidR="001816B1">
              <w:rPr>
                <w:sz w:val="28"/>
                <w:szCs w:val="28"/>
              </w:rPr>
              <w:t xml:space="preserve">, </w:t>
            </w:r>
            <w:proofErr w:type="spellStart"/>
            <w:r w:rsidR="00071C11">
              <w:rPr>
                <w:sz w:val="28"/>
                <w:szCs w:val="28"/>
              </w:rPr>
              <w:t>Тигинского</w:t>
            </w:r>
            <w:proofErr w:type="spellEnd"/>
            <w:r w:rsidR="00071C11">
              <w:rPr>
                <w:sz w:val="28"/>
                <w:szCs w:val="28"/>
              </w:rPr>
              <w:t xml:space="preserve">, </w:t>
            </w:r>
            <w:proofErr w:type="spellStart"/>
            <w:r w:rsidR="001816B1">
              <w:rPr>
                <w:sz w:val="28"/>
                <w:szCs w:val="28"/>
              </w:rPr>
              <w:t>Огибаловского</w:t>
            </w:r>
            <w:proofErr w:type="spellEnd"/>
            <w:r w:rsidR="001816B1">
              <w:rPr>
                <w:sz w:val="28"/>
                <w:szCs w:val="28"/>
              </w:rPr>
              <w:t xml:space="preserve">, </w:t>
            </w:r>
            <w:proofErr w:type="spellStart"/>
            <w:r w:rsidR="001816B1">
              <w:rPr>
                <w:sz w:val="28"/>
                <w:szCs w:val="28"/>
              </w:rPr>
              <w:lastRenderedPageBreak/>
              <w:t>Тавенгского</w:t>
            </w:r>
            <w:proofErr w:type="spellEnd"/>
            <w:r w:rsidR="001816B1">
              <w:rPr>
                <w:sz w:val="28"/>
                <w:szCs w:val="28"/>
              </w:rPr>
              <w:t xml:space="preserve">,  </w:t>
            </w:r>
            <w:proofErr w:type="spellStart"/>
            <w:r w:rsidR="001816B1">
              <w:rPr>
                <w:sz w:val="28"/>
                <w:szCs w:val="28"/>
              </w:rPr>
              <w:t>Марьинского</w:t>
            </w:r>
            <w:proofErr w:type="spellEnd"/>
            <w:r w:rsidR="001816B1">
              <w:rPr>
                <w:sz w:val="28"/>
                <w:szCs w:val="28"/>
              </w:rPr>
              <w:t xml:space="preserve">, Раменского, Явенгского сельсоветов </w:t>
            </w:r>
            <w:r w:rsidR="009C2779">
              <w:rPr>
                <w:sz w:val="28"/>
                <w:szCs w:val="28"/>
              </w:rPr>
              <w:t xml:space="preserve">в </w:t>
            </w:r>
            <w:r w:rsidR="001816B1">
              <w:rPr>
                <w:sz w:val="28"/>
                <w:szCs w:val="28"/>
              </w:rPr>
              <w:t>Вожегодско</w:t>
            </w:r>
            <w:r w:rsidR="009C2779">
              <w:rPr>
                <w:sz w:val="28"/>
                <w:szCs w:val="28"/>
              </w:rPr>
              <w:t>м</w:t>
            </w:r>
            <w:r w:rsidR="001816B1">
              <w:rPr>
                <w:sz w:val="28"/>
                <w:szCs w:val="28"/>
              </w:rPr>
              <w:t xml:space="preserve"> </w:t>
            </w:r>
            <w:r w:rsidR="003F19F3">
              <w:rPr>
                <w:sz w:val="28"/>
                <w:szCs w:val="28"/>
              </w:rPr>
              <w:t>округ</w:t>
            </w:r>
            <w:r w:rsidR="009C2779">
              <w:rPr>
                <w:sz w:val="28"/>
                <w:szCs w:val="28"/>
              </w:rPr>
              <w:t>е</w:t>
            </w:r>
            <w:r w:rsidR="00071C11">
              <w:rPr>
                <w:sz w:val="28"/>
                <w:szCs w:val="28"/>
              </w:rPr>
              <w:t>, в части установления границ населенных пунктов</w:t>
            </w:r>
            <w:r w:rsidR="003F19F3">
              <w:rPr>
                <w:sz w:val="28"/>
                <w:szCs w:val="28"/>
              </w:rPr>
              <w:t>;</w:t>
            </w:r>
            <w:r w:rsidR="001816B1">
              <w:rPr>
                <w:sz w:val="28"/>
                <w:szCs w:val="28"/>
              </w:rPr>
              <w:t xml:space="preserve"> </w:t>
            </w:r>
          </w:p>
          <w:p w:rsidR="003A6C2E" w:rsidRDefault="003A6C2E" w:rsidP="001F07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70E9">
              <w:rPr>
                <w:sz w:val="28"/>
                <w:szCs w:val="28"/>
              </w:rPr>
              <w:t>- проведение ежегодных смотров-конкурсов</w:t>
            </w:r>
            <w:r>
              <w:rPr>
                <w:sz w:val="28"/>
                <w:szCs w:val="28"/>
              </w:rPr>
              <w:t xml:space="preserve"> в сфере архитектуры. </w:t>
            </w:r>
          </w:p>
          <w:p w:rsidR="00F66080" w:rsidRPr="003C301B" w:rsidRDefault="00F66080" w:rsidP="0004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F228A" w:rsidRDefault="009F228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0592" w:rsidRDefault="00FB0592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C2779" w:rsidRDefault="009C2779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0FCA" w:rsidRDefault="00130FCA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A4A4D" w:rsidRDefault="009A4A4D" w:rsidP="00121C4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21C48" w:rsidRPr="002734F9" w:rsidRDefault="00121C48" w:rsidP="00BD4FED">
      <w:pPr>
        <w:widowControl w:val="0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ind w:left="0" w:firstLine="540"/>
        <w:jc w:val="center"/>
        <w:outlineLvl w:val="1"/>
        <w:rPr>
          <w:b/>
          <w:sz w:val="28"/>
          <w:szCs w:val="28"/>
        </w:rPr>
      </w:pPr>
      <w:r w:rsidRPr="002734F9">
        <w:rPr>
          <w:b/>
          <w:sz w:val="28"/>
          <w:szCs w:val="28"/>
        </w:rPr>
        <w:lastRenderedPageBreak/>
        <w:t xml:space="preserve">Общая характеристика </w:t>
      </w:r>
      <w:r w:rsidR="004C77A9" w:rsidRPr="002734F9">
        <w:rPr>
          <w:b/>
          <w:sz w:val="28"/>
          <w:szCs w:val="28"/>
        </w:rPr>
        <w:t>текущего состояния сферы реализации муниципальной программы</w:t>
      </w:r>
    </w:p>
    <w:p w:rsidR="004C77A9" w:rsidRDefault="004C77A9" w:rsidP="004C77A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52EBD" w:rsidRPr="006E6499" w:rsidRDefault="00052EBD" w:rsidP="006E649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6499">
        <w:rPr>
          <w:sz w:val="28"/>
          <w:szCs w:val="28"/>
        </w:rPr>
        <w:t xml:space="preserve">Муниципальная программа «Архитектура и градостроительство Вожегодского муниципального </w:t>
      </w:r>
      <w:r w:rsidR="00B038E1">
        <w:rPr>
          <w:sz w:val="28"/>
          <w:szCs w:val="28"/>
        </w:rPr>
        <w:t>округа</w:t>
      </w:r>
      <w:r w:rsidRPr="006E6499">
        <w:rPr>
          <w:sz w:val="28"/>
          <w:szCs w:val="28"/>
        </w:rPr>
        <w:t>» разработана в соответствии с Градостроительным кодексом Российской Федерации, Федеральным законом от 6</w:t>
      </w:r>
      <w:r w:rsidR="009A4A4D">
        <w:rPr>
          <w:sz w:val="28"/>
          <w:szCs w:val="28"/>
        </w:rPr>
        <w:t xml:space="preserve"> октября </w:t>
      </w:r>
      <w:r w:rsidRPr="006E6499">
        <w:rPr>
          <w:sz w:val="28"/>
          <w:szCs w:val="28"/>
        </w:rPr>
        <w:t>2003</w:t>
      </w:r>
      <w:r w:rsidR="009A4A4D">
        <w:rPr>
          <w:sz w:val="28"/>
          <w:szCs w:val="28"/>
        </w:rPr>
        <w:t xml:space="preserve"> года </w:t>
      </w:r>
      <w:r w:rsidRPr="006E6499">
        <w:rPr>
          <w:sz w:val="28"/>
          <w:szCs w:val="28"/>
        </w:rPr>
        <w:t xml:space="preserve"> № 131-ФЗ «Об общих принципах организации местного самоупра</w:t>
      </w:r>
      <w:r w:rsidR="003F19F3">
        <w:rPr>
          <w:sz w:val="28"/>
          <w:szCs w:val="28"/>
        </w:rPr>
        <w:t>вления в Российской Федерации».</w:t>
      </w:r>
    </w:p>
    <w:p w:rsidR="004C77A9" w:rsidRPr="004C77A9" w:rsidRDefault="004C77A9" w:rsidP="004C77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3C301B">
        <w:rPr>
          <w:sz w:val="28"/>
          <w:szCs w:val="28"/>
        </w:rPr>
        <w:t>«</w:t>
      </w:r>
      <w:r w:rsidR="003617DC">
        <w:rPr>
          <w:sz w:val="28"/>
          <w:szCs w:val="28"/>
        </w:rPr>
        <w:t xml:space="preserve">Архитектура и градостроительство Вожегодского муниципального </w:t>
      </w:r>
      <w:r w:rsidR="00B038E1">
        <w:rPr>
          <w:sz w:val="28"/>
          <w:szCs w:val="28"/>
        </w:rPr>
        <w:t>округа</w:t>
      </w:r>
      <w:r w:rsidR="003617DC">
        <w:rPr>
          <w:sz w:val="28"/>
          <w:szCs w:val="28"/>
        </w:rPr>
        <w:t>» на 20</w:t>
      </w:r>
      <w:r w:rsidR="001816B1">
        <w:rPr>
          <w:sz w:val="28"/>
          <w:szCs w:val="28"/>
        </w:rPr>
        <w:t>23</w:t>
      </w:r>
      <w:r w:rsidR="003617DC">
        <w:rPr>
          <w:sz w:val="28"/>
          <w:szCs w:val="28"/>
        </w:rPr>
        <w:t>-20</w:t>
      </w:r>
      <w:r w:rsidR="001816B1">
        <w:rPr>
          <w:sz w:val="28"/>
          <w:szCs w:val="28"/>
        </w:rPr>
        <w:t>27</w:t>
      </w:r>
      <w:r w:rsidR="003617DC">
        <w:rPr>
          <w:sz w:val="28"/>
          <w:szCs w:val="28"/>
        </w:rPr>
        <w:t xml:space="preserve"> годы </w:t>
      </w:r>
      <w:r>
        <w:rPr>
          <w:sz w:val="28"/>
          <w:szCs w:val="28"/>
        </w:rPr>
        <w:t>(далее – программа</w:t>
      </w:r>
      <w:r w:rsidRPr="004C77A9">
        <w:rPr>
          <w:sz w:val="28"/>
          <w:szCs w:val="28"/>
        </w:rPr>
        <w:t xml:space="preserve">)  направлена на обеспечение Вожегодского  муниципального </w:t>
      </w:r>
      <w:r w:rsidR="00B038E1">
        <w:rPr>
          <w:sz w:val="28"/>
          <w:szCs w:val="28"/>
        </w:rPr>
        <w:t>округа</w:t>
      </w:r>
      <w:r w:rsidRPr="004C77A9">
        <w:rPr>
          <w:sz w:val="28"/>
          <w:szCs w:val="28"/>
        </w:rPr>
        <w:t xml:space="preserve"> качественной градостроительной документацией в целях  устойчивого территориально-пространственного развития </w:t>
      </w:r>
      <w:r w:rsidR="00B038E1">
        <w:rPr>
          <w:sz w:val="28"/>
          <w:szCs w:val="28"/>
        </w:rPr>
        <w:t>округа</w:t>
      </w:r>
      <w:r w:rsidRPr="004C77A9">
        <w:rPr>
          <w:sz w:val="28"/>
          <w:szCs w:val="28"/>
        </w:rPr>
        <w:t>, координации градостроительной и инвестиционной деятельности на основе документов территориального планирования, документов градостроительного зонирования.</w:t>
      </w:r>
    </w:p>
    <w:p w:rsidR="00036705" w:rsidRDefault="00036705" w:rsidP="00C20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2011</w:t>
      </w:r>
      <w:r w:rsidR="001D0332">
        <w:rPr>
          <w:sz w:val="28"/>
          <w:szCs w:val="28"/>
        </w:rPr>
        <w:t>-201</w:t>
      </w:r>
      <w:r w:rsidR="001816B1">
        <w:rPr>
          <w:sz w:val="28"/>
          <w:szCs w:val="28"/>
        </w:rPr>
        <w:t>7</w:t>
      </w:r>
      <w:r w:rsidR="001D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1D0332">
        <w:rPr>
          <w:sz w:val="28"/>
          <w:szCs w:val="28"/>
        </w:rPr>
        <w:t>ах</w:t>
      </w:r>
      <w:r>
        <w:rPr>
          <w:sz w:val="28"/>
          <w:szCs w:val="28"/>
        </w:rPr>
        <w:t xml:space="preserve"> разработаны и утверждены генеральные планы </w:t>
      </w:r>
      <w:r w:rsidR="001816B1">
        <w:rPr>
          <w:sz w:val="28"/>
          <w:szCs w:val="28"/>
        </w:rPr>
        <w:t xml:space="preserve">Вожегодского городского поселения,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Кадниковское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223B8">
        <w:rPr>
          <w:sz w:val="28"/>
          <w:szCs w:val="28"/>
        </w:rPr>
        <w:t>Бекетовское</w:t>
      </w:r>
      <w:proofErr w:type="spellEnd"/>
      <w:r w:rsidR="001816B1">
        <w:rPr>
          <w:sz w:val="28"/>
          <w:szCs w:val="28"/>
        </w:rPr>
        <w:t xml:space="preserve">, </w:t>
      </w:r>
      <w:proofErr w:type="spellStart"/>
      <w:r w:rsidR="001816B1">
        <w:rPr>
          <w:sz w:val="28"/>
          <w:szCs w:val="28"/>
        </w:rPr>
        <w:t>Нижнеслободское</w:t>
      </w:r>
      <w:proofErr w:type="spellEnd"/>
      <w:r w:rsidR="001816B1">
        <w:rPr>
          <w:sz w:val="28"/>
          <w:szCs w:val="28"/>
        </w:rPr>
        <w:t xml:space="preserve">, Явенгское, </w:t>
      </w:r>
      <w:proofErr w:type="spellStart"/>
      <w:r w:rsidR="001816B1">
        <w:rPr>
          <w:sz w:val="28"/>
          <w:szCs w:val="28"/>
        </w:rPr>
        <w:t>Тигинское</w:t>
      </w:r>
      <w:proofErr w:type="spellEnd"/>
      <w:r w:rsidR="00130FCA">
        <w:rPr>
          <w:sz w:val="28"/>
          <w:szCs w:val="28"/>
        </w:rPr>
        <w:t xml:space="preserve">, </w:t>
      </w:r>
      <w:proofErr w:type="spellStart"/>
      <w:r w:rsidR="00130FCA">
        <w:rPr>
          <w:sz w:val="28"/>
          <w:szCs w:val="28"/>
        </w:rPr>
        <w:t>Мишутинское</w:t>
      </w:r>
      <w:proofErr w:type="spellEnd"/>
      <w:r w:rsidR="00130FCA">
        <w:rPr>
          <w:sz w:val="28"/>
          <w:szCs w:val="28"/>
        </w:rPr>
        <w:t>.</w:t>
      </w:r>
    </w:p>
    <w:p w:rsidR="00036705" w:rsidRDefault="004C77A9" w:rsidP="000367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705">
        <w:rPr>
          <w:sz w:val="28"/>
          <w:szCs w:val="28"/>
        </w:rPr>
        <w:t>С момента утверждения градостроительной документации поселений, работа по внесению изменений</w:t>
      </w:r>
      <w:r w:rsidR="009A4A4D">
        <w:rPr>
          <w:sz w:val="28"/>
          <w:szCs w:val="28"/>
        </w:rPr>
        <w:t xml:space="preserve"> в документы территориального планирования и актуализация</w:t>
      </w:r>
      <w:r w:rsidRPr="00036705">
        <w:rPr>
          <w:sz w:val="28"/>
          <w:szCs w:val="28"/>
        </w:rPr>
        <w:t xml:space="preserve"> документов</w:t>
      </w:r>
      <w:r w:rsidR="001816B1" w:rsidRPr="001816B1">
        <w:rPr>
          <w:sz w:val="28"/>
          <w:szCs w:val="28"/>
        </w:rPr>
        <w:t xml:space="preserve"> </w:t>
      </w:r>
      <w:r w:rsidR="001816B1" w:rsidRPr="00036705">
        <w:rPr>
          <w:sz w:val="28"/>
          <w:szCs w:val="28"/>
        </w:rPr>
        <w:t>не проводилась</w:t>
      </w:r>
      <w:r w:rsidRPr="00036705">
        <w:rPr>
          <w:sz w:val="28"/>
          <w:szCs w:val="28"/>
        </w:rPr>
        <w:t xml:space="preserve">. </w:t>
      </w:r>
    </w:p>
    <w:p w:rsidR="006563DF" w:rsidRDefault="006563DF" w:rsidP="006563D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669F0" w:rsidRPr="008610D4" w:rsidRDefault="00B669F0" w:rsidP="00BD4FED">
      <w:pPr>
        <w:widowControl w:val="0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ind w:left="0" w:firstLine="540"/>
        <w:jc w:val="center"/>
        <w:outlineLvl w:val="1"/>
        <w:rPr>
          <w:b/>
          <w:sz w:val="28"/>
          <w:szCs w:val="28"/>
        </w:rPr>
      </w:pPr>
      <w:r w:rsidRPr="008610D4">
        <w:rPr>
          <w:b/>
          <w:sz w:val="28"/>
          <w:szCs w:val="28"/>
        </w:rPr>
        <w:t>Цели, задачи, целевые показатели, основные</w:t>
      </w:r>
      <w:r w:rsidR="004E1433" w:rsidRPr="008610D4">
        <w:rPr>
          <w:b/>
          <w:sz w:val="28"/>
          <w:szCs w:val="28"/>
        </w:rPr>
        <w:t xml:space="preserve"> </w:t>
      </w:r>
      <w:r w:rsidRPr="008610D4">
        <w:rPr>
          <w:b/>
          <w:sz w:val="28"/>
          <w:szCs w:val="28"/>
        </w:rPr>
        <w:t>ожидаемые конечные результаты, сроки и этапы</w:t>
      </w:r>
      <w:r w:rsidR="004E1433" w:rsidRPr="008610D4">
        <w:rPr>
          <w:b/>
          <w:sz w:val="28"/>
          <w:szCs w:val="28"/>
        </w:rPr>
        <w:t xml:space="preserve"> </w:t>
      </w:r>
      <w:r w:rsidRPr="008610D4">
        <w:rPr>
          <w:b/>
          <w:sz w:val="28"/>
          <w:szCs w:val="28"/>
        </w:rPr>
        <w:t>реализации муниципальной программы</w:t>
      </w:r>
    </w:p>
    <w:p w:rsidR="00B669F0" w:rsidRPr="002C57B2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76D" w:rsidRPr="00FF7240" w:rsidRDefault="008610D4" w:rsidP="00394165">
      <w:pPr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Целями реализации мероприятий муниципальной программы </w:t>
      </w:r>
      <w:r w:rsidR="00A441A5" w:rsidRPr="008610D4">
        <w:rPr>
          <w:color w:val="000000"/>
          <w:sz w:val="28"/>
          <w:szCs w:val="28"/>
        </w:rPr>
        <w:t xml:space="preserve"> </w:t>
      </w:r>
      <w:r w:rsidR="0062576D" w:rsidRPr="008610D4">
        <w:rPr>
          <w:color w:val="000000"/>
          <w:sz w:val="28"/>
          <w:szCs w:val="28"/>
        </w:rPr>
        <w:t xml:space="preserve">является обеспечение Вожегодского  муниципального </w:t>
      </w:r>
      <w:r w:rsidR="00B038E1">
        <w:rPr>
          <w:color w:val="000000"/>
          <w:sz w:val="28"/>
          <w:szCs w:val="28"/>
        </w:rPr>
        <w:t>округа</w:t>
      </w:r>
      <w:r w:rsidR="0062576D" w:rsidRPr="008610D4">
        <w:rPr>
          <w:color w:val="000000"/>
          <w:sz w:val="28"/>
          <w:szCs w:val="28"/>
        </w:rPr>
        <w:t xml:space="preserve"> качественной</w:t>
      </w:r>
      <w:r w:rsidR="0062576D" w:rsidRPr="00FF7240">
        <w:rPr>
          <w:color w:val="000000"/>
          <w:sz w:val="28"/>
          <w:szCs w:val="28"/>
        </w:rPr>
        <w:t xml:space="preserve"> градостроительной документацией</w:t>
      </w:r>
      <w:r w:rsidR="006E6499">
        <w:rPr>
          <w:color w:val="000000"/>
          <w:sz w:val="28"/>
          <w:szCs w:val="28"/>
        </w:rPr>
        <w:t xml:space="preserve"> </w:t>
      </w:r>
      <w:r w:rsidR="0062576D" w:rsidRPr="00FF7240">
        <w:rPr>
          <w:color w:val="000000"/>
          <w:sz w:val="28"/>
          <w:szCs w:val="28"/>
        </w:rPr>
        <w:t>для обеспечения устойчивого развития территорий на основе территориального планирования и градостроительного зонирования, обеспечения сбалансированного учета экологических, экономических, социальных и иных факторов при осуществлении градостроительной деятельности,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территорий, осуществление строительства на основе документов территориального планирования, правил землепользования и застройки и документации по планировке территории, а так же ответственности органов местного самоуправления за обеспечение благоприятных условий жизнедеятельности человека.</w:t>
      </w:r>
    </w:p>
    <w:p w:rsidR="0062576D" w:rsidRPr="00FF7240" w:rsidRDefault="0062576D" w:rsidP="00394165">
      <w:pPr>
        <w:ind w:firstLine="540"/>
        <w:jc w:val="both"/>
        <w:rPr>
          <w:color w:val="000000"/>
          <w:sz w:val="28"/>
          <w:szCs w:val="28"/>
        </w:rPr>
      </w:pPr>
      <w:r w:rsidRPr="00FF7240">
        <w:rPr>
          <w:color w:val="000000"/>
          <w:sz w:val="28"/>
          <w:szCs w:val="28"/>
        </w:rPr>
        <w:t>Для достижения поставленных целей необходимо реш</w:t>
      </w:r>
      <w:r w:rsidR="008610D4">
        <w:rPr>
          <w:color w:val="000000"/>
          <w:sz w:val="28"/>
          <w:szCs w:val="28"/>
        </w:rPr>
        <w:t xml:space="preserve">ить  следующие </w:t>
      </w:r>
      <w:r w:rsidRPr="00FF7240">
        <w:rPr>
          <w:color w:val="000000"/>
          <w:sz w:val="28"/>
          <w:szCs w:val="28"/>
        </w:rPr>
        <w:t>задач</w:t>
      </w:r>
      <w:r w:rsidR="008610D4">
        <w:rPr>
          <w:color w:val="000000"/>
          <w:sz w:val="28"/>
          <w:szCs w:val="28"/>
        </w:rPr>
        <w:t>и</w:t>
      </w:r>
      <w:r w:rsidRPr="00FF7240">
        <w:rPr>
          <w:color w:val="000000"/>
          <w:sz w:val="28"/>
          <w:szCs w:val="28"/>
        </w:rPr>
        <w:t>:</w:t>
      </w:r>
    </w:p>
    <w:p w:rsidR="0062576D" w:rsidRPr="00FF7240" w:rsidRDefault="008610D4" w:rsidP="0039416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Обеспечить  </w:t>
      </w:r>
      <w:r w:rsidR="003F19F3">
        <w:rPr>
          <w:color w:val="000000"/>
          <w:sz w:val="28"/>
          <w:szCs w:val="28"/>
        </w:rPr>
        <w:t>округ</w:t>
      </w:r>
      <w:r w:rsidR="0062576D" w:rsidRPr="00FF7240">
        <w:rPr>
          <w:color w:val="000000"/>
          <w:sz w:val="28"/>
          <w:szCs w:val="28"/>
        </w:rPr>
        <w:t xml:space="preserve"> установленными Градостроительным </w:t>
      </w:r>
      <w:r w:rsidR="006563DF">
        <w:rPr>
          <w:color w:val="000000"/>
          <w:sz w:val="28"/>
          <w:szCs w:val="28"/>
        </w:rPr>
        <w:t>к</w:t>
      </w:r>
      <w:r w:rsidR="0062576D" w:rsidRPr="00FF7240">
        <w:rPr>
          <w:color w:val="000000"/>
          <w:sz w:val="28"/>
          <w:szCs w:val="28"/>
        </w:rPr>
        <w:t>одексом Р</w:t>
      </w:r>
      <w:r w:rsidR="005D15DD">
        <w:rPr>
          <w:color w:val="000000"/>
          <w:sz w:val="28"/>
          <w:szCs w:val="28"/>
        </w:rPr>
        <w:t xml:space="preserve">оссийской Федерации </w:t>
      </w:r>
      <w:r w:rsidR="001816B1">
        <w:rPr>
          <w:color w:val="000000"/>
          <w:sz w:val="28"/>
          <w:szCs w:val="28"/>
        </w:rPr>
        <w:t xml:space="preserve">актуализированными </w:t>
      </w:r>
      <w:r w:rsidR="0062576D" w:rsidRPr="00FF7240">
        <w:rPr>
          <w:color w:val="000000"/>
          <w:sz w:val="28"/>
          <w:szCs w:val="28"/>
        </w:rPr>
        <w:t xml:space="preserve"> документами территориального планирования, обеспечивающими эффективное </w:t>
      </w:r>
      <w:r w:rsidR="0062576D" w:rsidRPr="00FF7240">
        <w:rPr>
          <w:color w:val="000000"/>
          <w:sz w:val="28"/>
          <w:szCs w:val="28"/>
        </w:rPr>
        <w:lastRenderedPageBreak/>
        <w:t>использование его территории, принятие решений и их реализацию в градостроительной деятельности.</w:t>
      </w:r>
    </w:p>
    <w:p w:rsidR="00A441A5" w:rsidRPr="008610D4" w:rsidRDefault="00A441A5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669F0" w:rsidRPr="008610D4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Срок реализации муниципальной программы: </w:t>
      </w:r>
      <w:r w:rsidR="00D14E6B" w:rsidRPr="008610D4">
        <w:rPr>
          <w:color w:val="000000"/>
          <w:sz w:val="28"/>
          <w:szCs w:val="28"/>
        </w:rPr>
        <w:t>20</w:t>
      </w:r>
      <w:r w:rsidR="001816B1">
        <w:rPr>
          <w:color w:val="000000"/>
          <w:sz w:val="28"/>
          <w:szCs w:val="28"/>
        </w:rPr>
        <w:t>23</w:t>
      </w:r>
      <w:r w:rsidRPr="008610D4">
        <w:rPr>
          <w:color w:val="000000"/>
          <w:sz w:val="28"/>
          <w:szCs w:val="28"/>
        </w:rPr>
        <w:t xml:space="preserve"> - 20</w:t>
      </w:r>
      <w:r w:rsidR="001816B1">
        <w:rPr>
          <w:color w:val="000000"/>
          <w:sz w:val="28"/>
          <w:szCs w:val="28"/>
        </w:rPr>
        <w:t>27</w:t>
      </w:r>
      <w:r w:rsidRPr="008610D4">
        <w:rPr>
          <w:color w:val="000000"/>
          <w:sz w:val="28"/>
          <w:szCs w:val="28"/>
        </w:rPr>
        <w:t xml:space="preserve"> годы.</w:t>
      </w:r>
    </w:p>
    <w:p w:rsidR="00B669F0" w:rsidRPr="00FF7240" w:rsidRDefault="00B669F0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>Сведения о целевых показателях муниципальной программы представлены в приложении 1 к муниципальной программе.</w:t>
      </w:r>
    </w:p>
    <w:p w:rsidR="00983927" w:rsidRPr="00983927" w:rsidRDefault="00711954" w:rsidP="0098392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hyperlink w:anchor="P216" w:history="1">
        <w:r w:rsidR="00983927" w:rsidRPr="00983927">
          <w:rPr>
            <w:color w:val="000000"/>
            <w:sz w:val="28"/>
            <w:szCs w:val="28"/>
          </w:rPr>
          <w:t>Сведения</w:t>
        </w:r>
      </w:hyperlink>
      <w:r w:rsidR="00983927" w:rsidRPr="00983927">
        <w:rPr>
          <w:color w:val="000000"/>
          <w:sz w:val="28"/>
          <w:szCs w:val="28"/>
        </w:rPr>
        <w:t xml:space="preserve"> о порядке сбора информации и методике расчета целевых показателей (индикаторов) программы  приведены в приложении 2 к муниципальной программе.</w:t>
      </w:r>
    </w:p>
    <w:p w:rsidR="00AF51BE" w:rsidRDefault="00AF51BE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2576D" w:rsidRPr="008610D4" w:rsidRDefault="0062576D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Реализация </w:t>
      </w:r>
      <w:r w:rsidR="008610D4" w:rsidRPr="008610D4">
        <w:rPr>
          <w:color w:val="000000"/>
          <w:sz w:val="28"/>
          <w:szCs w:val="28"/>
        </w:rPr>
        <w:t>муниципальной п</w:t>
      </w:r>
      <w:r w:rsidRPr="008610D4">
        <w:rPr>
          <w:color w:val="000000"/>
          <w:sz w:val="28"/>
          <w:szCs w:val="28"/>
        </w:rPr>
        <w:t xml:space="preserve">рограммы </w:t>
      </w:r>
      <w:r w:rsidR="00A441A5" w:rsidRPr="008610D4">
        <w:rPr>
          <w:color w:val="000000"/>
          <w:sz w:val="28"/>
          <w:szCs w:val="28"/>
        </w:rPr>
        <w:t xml:space="preserve"> </w:t>
      </w:r>
      <w:r w:rsidRPr="008610D4">
        <w:rPr>
          <w:color w:val="000000"/>
          <w:sz w:val="28"/>
          <w:szCs w:val="28"/>
        </w:rPr>
        <w:t>позволит к 20</w:t>
      </w:r>
      <w:r w:rsidR="001816B1">
        <w:rPr>
          <w:color w:val="000000"/>
          <w:sz w:val="28"/>
          <w:szCs w:val="28"/>
        </w:rPr>
        <w:t>27</w:t>
      </w:r>
      <w:r w:rsidRPr="008610D4">
        <w:rPr>
          <w:color w:val="000000"/>
          <w:sz w:val="28"/>
          <w:szCs w:val="28"/>
        </w:rPr>
        <w:t xml:space="preserve"> году достичь следующих результатов: </w:t>
      </w:r>
    </w:p>
    <w:p w:rsidR="001816B1" w:rsidRDefault="001816B1" w:rsidP="0062576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актуализированные </w:t>
      </w:r>
      <w:r w:rsidR="0062576D" w:rsidRPr="008610D4">
        <w:rPr>
          <w:color w:val="000000"/>
          <w:sz w:val="28"/>
          <w:szCs w:val="28"/>
        </w:rPr>
        <w:t xml:space="preserve"> генеральны</w:t>
      </w:r>
      <w:r w:rsidR="00991993">
        <w:rPr>
          <w:color w:val="000000"/>
          <w:sz w:val="28"/>
          <w:szCs w:val="28"/>
        </w:rPr>
        <w:t>е</w:t>
      </w:r>
      <w:r w:rsidR="0062576D" w:rsidRPr="008610D4">
        <w:rPr>
          <w:color w:val="000000"/>
          <w:sz w:val="28"/>
          <w:szCs w:val="28"/>
        </w:rPr>
        <w:t xml:space="preserve"> план</w:t>
      </w:r>
      <w:r w:rsidR="00742D1F">
        <w:rPr>
          <w:color w:val="000000"/>
          <w:sz w:val="28"/>
          <w:szCs w:val="28"/>
        </w:rPr>
        <w:t>ы</w:t>
      </w:r>
      <w:r w:rsidR="0062576D" w:rsidRPr="00861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</w:t>
      </w:r>
      <w:r w:rsidR="00742D1F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территорий </w:t>
      </w:r>
      <w:r w:rsidR="00E06916">
        <w:rPr>
          <w:sz w:val="28"/>
          <w:szCs w:val="28"/>
        </w:rPr>
        <w:t xml:space="preserve">рабочего поселка Вожега, </w:t>
      </w:r>
      <w:proofErr w:type="spellStart"/>
      <w:r w:rsidR="00E06916">
        <w:rPr>
          <w:sz w:val="28"/>
          <w:szCs w:val="28"/>
        </w:rPr>
        <w:t>Бекетовского</w:t>
      </w:r>
      <w:proofErr w:type="spellEnd"/>
      <w:r w:rsidR="00E06916">
        <w:rPr>
          <w:sz w:val="28"/>
          <w:szCs w:val="28"/>
        </w:rPr>
        <w:t>, Липино-</w:t>
      </w:r>
      <w:proofErr w:type="spellStart"/>
      <w:r w:rsidR="00E06916">
        <w:rPr>
          <w:sz w:val="28"/>
          <w:szCs w:val="28"/>
        </w:rPr>
        <w:t>Каликинского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Пунемского</w:t>
      </w:r>
      <w:proofErr w:type="spellEnd"/>
      <w:r w:rsidR="00E06916">
        <w:rPr>
          <w:sz w:val="28"/>
          <w:szCs w:val="28"/>
        </w:rPr>
        <w:t xml:space="preserve">, Вожегодского, </w:t>
      </w:r>
      <w:proofErr w:type="spellStart"/>
      <w:r w:rsidR="00E06916">
        <w:rPr>
          <w:sz w:val="28"/>
          <w:szCs w:val="28"/>
        </w:rPr>
        <w:t>Кадниковского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Мишутинского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Нижнеслободского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Огибаловского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Тавенгского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Тигинского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Митюковского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Ючкинского</w:t>
      </w:r>
      <w:proofErr w:type="spellEnd"/>
      <w:r w:rsidR="00E06916">
        <w:rPr>
          <w:sz w:val="28"/>
          <w:szCs w:val="28"/>
        </w:rPr>
        <w:t xml:space="preserve">, </w:t>
      </w:r>
      <w:proofErr w:type="spellStart"/>
      <w:r w:rsidR="00E06916">
        <w:rPr>
          <w:sz w:val="28"/>
          <w:szCs w:val="28"/>
        </w:rPr>
        <w:t>Марьинского</w:t>
      </w:r>
      <w:proofErr w:type="spellEnd"/>
      <w:r w:rsidR="00E06916">
        <w:rPr>
          <w:sz w:val="28"/>
          <w:szCs w:val="28"/>
        </w:rPr>
        <w:t xml:space="preserve">, Раменского, Явенгского сельсоветов </w:t>
      </w:r>
      <w:r w:rsidR="009C2779">
        <w:rPr>
          <w:sz w:val="28"/>
          <w:szCs w:val="28"/>
        </w:rPr>
        <w:t xml:space="preserve">в </w:t>
      </w:r>
      <w:r w:rsidR="00E06916">
        <w:rPr>
          <w:sz w:val="28"/>
          <w:szCs w:val="28"/>
        </w:rPr>
        <w:t>Вожегодско</w:t>
      </w:r>
      <w:r w:rsidR="009C2779">
        <w:rPr>
          <w:sz w:val="28"/>
          <w:szCs w:val="28"/>
        </w:rPr>
        <w:t>м</w:t>
      </w:r>
      <w:r w:rsidR="00E06916">
        <w:rPr>
          <w:sz w:val="28"/>
          <w:szCs w:val="28"/>
        </w:rPr>
        <w:t xml:space="preserve"> </w:t>
      </w:r>
      <w:r w:rsidR="00991993">
        <w:rPr>
          <w:sz w:val="28"/>
          <w:szCs w:val="28"/>
        </w:rPr>
        <w:t>округ</w:t>
      </w:r>
      <w:r w:rsidR="009C2779">
        <w:rPr>
          <w:sz w:val="28"/>
          <w:szCs w:val="28"/>
        </w:rPr>
        <w:t>е</w:t>
      </w:r>
      <w:r w:rsidR="00991993">
        <w:rPr>
          <w:sz w:val="28"/>
          <w:szCs w:val="28"/>
        </w:rPr>
        <w:t>;</w:t>
      </w:r>
    </w:p>
    <w:p w:rsidR="0062576D" w:rsidRPr="008610D4" w:rsidRDefault="000C65A9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0D4">
        <w:rPr>
          <w:sz w:val="28"/>
          <w:szCs w:val="28"/>
        </w:rPr>
        <w:t xml:space="preserve">- </w:t>
      </w:r>
      <w:r w:rsidR="006E6499" w:rsidRPr="008610D4">
        <w:rPr>
          <w:sz w:val="28"/>
          <w:szCs w:val="28"/>
        </w:rPr>
        <w:t>проведение ежегодных смотров-конкурс</w:t>
      </w:r>
      <w:r w:rsidR="00EA5CC6">
        <w:rPr>
          <w:sz w:val="28"/>
          <w:szCs w:val="28"/>
        </w:rPr>
        <w:t>ов в сфере архитектуры</w:t>
      </w:r>
      <w:r w:rsidR="00742D1F">
        <w:rPr>
          <w:sz w:val="28"/>
          <w:szCs w:val="28"/>
        </w:rPr>
        <w:t>.</w:t>
      </w:r>
    </w:p>
    <w:p w:rsidR="003502BC" w:rsidRPr="00FB0592" w:rsidRDefault="00991993" w:rsidP="003502BC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FCA">
        <w:rPr>
          <w:sz w:val="28"/>
          <w:szCs w:val="28"/>
        </w:rPr>
        <w:t>Р</w:t>
      </w:r>
      <w:r w:rsidR="003502BC" w:rsidRPr="0078795C">
        <w:rPr>
          <w:sz w:val="28"/>
          <w:szCs w:val="28"/>
        </w:rPr>
        <w:t>еализация муниципальной программы осуществляется в соответствии с комплексным планом реализации муниципальной программы (далее – комплексный план реализации), содержащим полный перечень основных мероприятий, мероприятий и контрольных событий с указанием сроков их реализации и ожидаемых непосредственных результатов, а также информации об объеме финансового обеспечения реа</w:t>
      </w:r>
      <w:r w:rsidR="003502BC">
        <w:rPr>
          <w:sz w:val="28"/>
          <w:szCs w:val="28"/>
        </w:rPr>
        <w:t>ли</w:t>
      </w:r>
      <w:r w:rsidR="006B7925">
        <w:rPr>
          <w:sz w:val="28"/>
          <w:szCs w:val="28"/>
        </w:rPr>
        <w:t xml:space="preserve">зации муниципальной </w:t>
      </w:r>
      <w:r w:rsidR="00AF51BE">
        <w:rPr>
          <w:sz w:val="28"/>
          <w:szCs w:val="28"/>
        </w:rPr>
        <w:t>программы</w:t>
      </w:r>
      <w:r w:rsidR="003502BC" w:rsidRPr="00FB0592">
        <w:rPr>
          <w:sz w:val="28"/>
          <w:szCs w:val="28"/>
        </w:rPr>
        <w:t>.</w:t>
      </w:r>
    </w:p>
    <w:p w:rsidR="003502BC" w:rsidRPr="00FB0592" w:rsidRDefault="0054385C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FB0592">
        <w:rPr>
          <w:rFonts w:cs="Arial"/>
          <w:color w:val="000000"/>
          <w:sz w:val="28"/>
          <w:szCs w:val="28"/>
        </w:rPr>
        <w:t xml:space="preserve"> </w:t>
      </w:r>
    </w:p>
    <w:p w:rsidR="007E2068" w:rsidRPr="00FB0592" w:rsidRDefault="007E2068" w:rsidP="00BD4FED">
      <w:pPr>
        <w:widowControl w:val="0"/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</w:p>
    <w:p w:rsidR="00771ABD" w:rsidRPr="00FB0592" w:rsidRDefault="00771ABD" w:rsidP="00771ABD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B5620">
        <w:rPr>
          <w:b/>
          <w:sz w:val="28"/>
          <w:szCs w:val="28"/>
        </w:rPr>
        <w:t xml:space="preserve">. </w:t>
      </w:r>
      <w:r w:rsidRPr="00FB0592">
        <w:rPr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Вожегодского муниципального округа</w:t>
      </w:r>
    </w:p>
    <w:p w:rsidR="00771ABD" w:rsidRPr="008610D4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Объем финансовых средств, необходимых для реализации муниципальной программы за счет средств бюджета Вожегодского муниципального </w:t>
      </w:r>
      <w:r>
        <w:rPr>
          <w:sz w:val="28"/>
          <w:szCs w:val="28"/>
        </w:rPr>
        <w:t>округа</w:t>
      </w:r>
      <w:r w:rsidRPr="002C57B2">
        <w:rPr>
          <w:sz w:val="28"/>
          <w:szCs w:val="28"/>
        </w:rPr>
        <w:t xml:space="preserve">, составляет </w:t>
      </w:r>
      <w:r w:rsidRPr="00B254C9">
        <w:rPr>
          <w:sz w:val="28"/>
          <w:szCs w:val="28"/>
        </w:rPr>
        <w:t>1099,6  тыс. руб., в том числе по годам реализации:</w:t>
      </w:r>
    </w:p>
    <w:p w:rsidR="00771ABD" w:rsidRPr="002C57B2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610D4">
        <w:rPr>
          <w:sz w:val="28"/>
          <w:szCs w:val="28"/>
        </w:rPr>
        <w:t xml:space="preserve"> году </w:t>
      </w:r>
      <w:r>
        <w:rPr>
          <w:sz w:val="28"/>
          <w:szCs w:val="28"/>
        </w:rPr>
        <w:t>-</w:t>
      </w:r>
      <w:r w:rsidRPr="00861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306F">
        <w:rPr>
          <w:sz w:val="28"/>
          <w:szCs w:val="28"/>
        </w:rPr>
        <w:t>25</w:t>
      </w:r>
      <w:r>
        <w:rPr>
          <w:sz w:val="28"/>
          <w:szCs w:val="28"/>
        </w:rPr>
        <w:t>0,0 тыс. руб.;</w:t>
      </w:r>
    </w:p>
    <w:p w:rsidR="00771ABD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в </w:t>
      </w:r>
      <w:r w:rsidRPr="009F228A">
        <w:rPr>
          <w:sz w:val="28"/>
          <w:szCs w:val="28"/>
        </w:rPr>
        <w:t>20</w:t>
      </w:r>
      <w:r>
        <w:rPr>
          <w:sz w:val="28"/>
          <w:szCs w:val="28"/>
        </w:rPr>
        <w:t xml:space="preserve">24 году -  249,6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771ABD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в </w:t>
      </w:r>
      <w:r>
        <w:rPr>
          <w:sz w:val="28"/>
          <w:szCs w:val="28"/>
        </w:rPr>
        <w:t>2025</w:t>
      </w:r>
      <w:r w:rsidRPr="009F228A">
        <w:rPr>
          <w:sz w:val="28"/>
          <w:szCs w:val="28"/>
        </w:rPr>
        <w:t xml:space="preserve"> </w:t>
      </w:r>
      <w:r>
        <w:rPr>
          <w:sz w:val="28"/>
          <w:szCs w:val="28"/>
        </w:rPr>
        <w:t>году -  300,0 тыс. руб.;</w:t>
      </w:r>
    </w:p>
    <w:p w:rsidR="00771ABD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–  300,0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771ABD" w:rsidRDefault="00771ABD" w:rsidP="00771ABD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–     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2275D5" w:rsidRDefault="00771ABD" w:rsidP="00771A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57B2">
        <w:rPr>
          <w:sz w:val="28"/>
          <w:szCs w:val="28"/>
        </w:rPr>
        <w:t xml:space="preserve">Сведения о расходах бюджета Вожегодского муниципального </w:t>
      </w:r>
      <w:r>
        <w:rPr>
          <w:sz w:val="28"/>
          <w:szCs w:val="28"/>
        </w:rPr>
        <w:t>округа</w:t>
      </w:r>
      <w:r w:rsidRPr="002C57B2">
        <w:rPr>
          <w:sz w:val="28"/>
          <w:szCs w:val="28"/>
        </w:rPr>
        <w:t xml:space="preserve"> на </w:t>
      </w:r>
      <w:r w:rsidRPr="001740D7">
        <w:rPr>
          <w:sz w:val="28"/>
          <w:szCs w:val="28"/>
        </w:rPr>
        <w:t>реализацию муниципальной программы в 20</w:t>
      </w:r>
      <w:r>
        <w:rPr>
          <w:sz w:val="28"/>
          <w:szCs w:val="28"/>
        </w:rPr>
        <w:t>23-2027</w:t>
      </w:r>
      <w:r w:rsidRPr="001740D7">
        <w:rPr>
          <w:sz w:val="28"/>
          <w:szCs w:val="28"/>
        </w:rPr>
        <w:t xml:space="preserve"> годах приведены в приложении </w:t>
      </w:r>
      <w:r>
        <w:rPr>
          <w:sz w:val="28"/>
          <w:szCs w:val="28"/>
        </w:rPr>
        <w:t>3</w:t>
      </w:r>
      <w:r w:rsidRPr="001740D7">
        <w:rPr>
          <w:sz w:val="28"/>
          <w:szCs w:val="28"/>
        </w:rPr>
        <w:t xml:space="preserve"> к муниципальной</w:t>
      </w:r>
      <w:r w:rsidRPr="002C57B2">
        <w:rPr>
          <w:sz w:val="28"/>
          <w:szCs w:val="28"/>
        </w:rPr>
        <w:t xml:space="preserve"> программе.</w:t>
      </w:r>
    </w:p>
    <w:p w:rsidR="00D14023" w:rsidRPr="002C57B2" w:rsidRDefault="00D14023" w:rsidP="00D14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14023" w:rsidRPr="002C57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5D5" w:rsidRPr="00383ADC" w:rsidRDefault="002275D5" w:rsidP="002275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83ADC">
        <w:rPr>
          <w:sz w:val="28"/>
          <w:szCs w:val="28"/>
        </w:rPr>
        <w:lastRenderedPageBreak/>
        <w:t>Приложение 1</w:t>
      </w:r>
    </w:p>
    <w:p w:rsidR="002275D5" w:rsidRPr="00383ADC" w:rsidRDefault="002275D5" w:rsidP="002275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83ADC">
        <w:rPr>
          <w:sz w:val="28"/>
          <w:szCs w:val="28"/>
        </w:rPr>
        <w:t xml:space="preserve">к </w:t>
      </w:r>
      <w:r w:rsidR="00F86442" w:rsidRPr="00383ADC">
        <w:rPr>
          <w:sz w:val="28"/>
          <w:szCs w:val="28"/>
        </w:rPr>
        <w:t>м</w:t>
      </w:r>
      <w:r w:rsidRPr="00383ADC">
        <w:rPr>
          <w:sz w:val="28"/>
          <w:szCs w:val="28"/>
        </w:rPr>
        <w:t>униципальной программе</w:t>
      </w:r>
    </w:p>
    <w:p w:rsidR="000D0986" w:rsidRDefault="000D0986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ABA" w:rsidRDefault="00DF1ABA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FCE" w:rsidRPr="002C57B2" w:rsidRDefault="00FC3FCE" w:rsidP="002275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СВЕДЕНИЯ</w:t>
      </w:r>
    </w:p>
    <w:p w:rsidR="00FC3FCE" w:rsidRDefault="00FC3FCE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57B2">
        <w:rPr>
          <w:sz w:val="28"/>
          <w:szCs w:val="28"/>
        </w:rPr>
        <w:t>О ЦЕЛЕВЫХ ПОКАЗАТЕЛЯХ МУНИЦИПАЛЬНОЙ ПРОГРАММЫ</w:t>
      </w:r>
    </w:p>
    <w:p w:rsidR="005528B5" w:rsidRDefault="005528B5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301"/>
        <w:gridCol w:w="3118"/>
        <w:gridCol w:w="992"/>
        <w:gridCol w:w="1418"/>
        <w:gridCol w:w="1701"/>
        <w:gridCol w:w="992"/>
        <w:gridCol w:w="992"/>
        <w:gridCol w:w="993"/>
        <w:gridCol w:w="906"/>
      </w:tblGrid>
      <w:tr w:rsidR="00771ABD" w:rsidRPr="00966D21" w:rsidTr="00F505F0">
        <w:trPr>
          <w:trHeight w:val="333"/>
        </w:trPr>
        <w:tc>
          <w:tcPr>
            <w:tcW w:w="635" w:type="dxa"/>
            <w:vMerge w:val="restart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№ п/п</w:t>
            </w:r>
          </w:p>
        </w:tc>
        <w:tc>
          <w:tcPr>
            <w:tcW w:w="3301" w:type="dxa"/>
            <w:vMerge w:val="restart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Задача, направленная на достижение цели</w:t>
            </w:r>
          </w:p>
        </w:tc>
        <w:tc>
          <w:tcPr>
            <w:tcW w:w="3118" w:type="dxa"/>
            <w:vMerge w:val="restart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Ед.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изм.</w:t>
            </w:r>
          </w:p>
        </w:tc>
        <w:tc>
          <w:tcPr>
            <w:tcW w:w="7002" w:type="dxa"/>
            <w:gridSpan w:val="6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771ABD" w:rsidRPr="00966D21" w:rsidTr="00F505F0">
        <w:trPr>
          <w:trHeight w:val="319"/>
        </w:trPr>
        <w:tc>
          <w:tcPr>
            <w:tcW w:w="635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Отчетное</w:t>
            </w:r>
          </w:p>
        </w:tc>
        <w:tc>
          <w:tcPr>
            <w:tcW w:w="1701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Оценочное</w:t>
            </w:r>
          </w:p>
        </w:tc>
        <w:tc>
          <w:tcPr>
            <w:tcW w:w="3883" w:type="dxa"/>
            <w:gridSpan w:val="4"/>
          </w:tcPr>
          <w:p w:rsidR="00771ABD" w:rsidRPr="00966D21" w:rsidRDefault="00771ABD" w:rsidP="00F505F0">
            <w:pPr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Плановое</w:t>
            </w:r>
          </w:p>
        </w:tc>
      </w:tr>
      <w:tr w:rsidR="00771ABD" w:rsidRPr="00966D21" w:rsidTr="00F505F0">
        <w:trPr>
          <w:trHeight w:val="495"/>
        </w:trPr>
        <w:tc>
          <w:tcPr>
            <w:tcW w:w="635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966D21">
              <w:rPr>
                <w:sz w:val="28"/>
                <w:szCs w:val="28"/>
              </w:rPr>
              <w:t xml:space="preserve"> 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год</w:t>
            </w:r>
          </w:p>
        </w:tc>
        <w:tc>
          <w:tcPr>
            <w:tcW w:w="906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771ABD" w:rsidRPr="00966D21" w:rsidTr="00F505F0">
        <w:trPr>
          <w:trHeight w:val="255"/>
        </w:trPr>
        <w:tc>
          <w:tcPr>
            <w:tcW w:w="635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1ABD" w:rsidRPr="00B254C9" w:rsidTr="00F505F0">
        <w:trPr>
          <w:trHeight w:val="4952"/>
        </w:trPr>
        <w:tc>
          <w:tcPr>
            <w:tcW w:w="635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D21">
              <w:rPr>
                <w:sz w:val="28"/>
                <w:szCs w:val="28"/>
              </w:rPr>
              <w:t>1</w:t>
            </w:r>
          </w:p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771ABD" w:rsidRPr="00966D21" w:rsidRDefault="00771ABD" w:rsidP="00F505F0">
            <w:pPr>
              <w:jc w:val="both"/>
              <w:rPr>
                <w:sz w:val="28"/>
                <w:szCs w:val="28"/>
              </w:rPr>
            </w:pPr>
            <w:r w:rsidRPr="00966D21">
              <w:rPr>
                <w:color w:val="000000"/>
                <w:sz w:val="28"/>
                <w:szCs w:val="28"/>
              </w:rPr>
              <w:t xml:space="preserve"> Обеспечение Вожегодского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966D21">
              <w:rPr>
                <w:color w:val="000000"/>
                <w:sz w:val="28"/>
                <w:szCs w:val="28"/>
              </w:rPr>
              <w:t xml:space="preserve"> документами территориального планирования и документами градостроительного зонирования, обеспечивающими эффективное использование  территории, принятие решений и их реализацию </w:t>
            </w:r>
          </w:p>
        </w:tc>
        <w:tc>
          <w:tcPr>
            <w:tcW w:w="3118" w:type="dxa"/>
          </w:tcPr>
          <w:p w:rsidR="00771ABD" w:rsidRPr="00966D21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изменения в генеральные планы, в части установления границ населенных пунктов </w:t>
            </w:r>
          </w:p>
        </w:tc>
        <w:tc>
          <w:tcPr>
            <w:tcW w:w="992" w:type="dxa"/>
          </w:tcPr>
          <w:p w:rsidR="00771ABD" w:rsidRPr="00370173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71ABD" w:rsidRPr="00370173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71ABD" w:rsidRPr="00370173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0173">
              <w:rPr>
                <w:sz w:val="28"/>
                <w:szCs w:val="28"/>
              </w:rPr>
              <w:t>42,3</w:t>
            </w:r>
          </w:p>
          <w:p w:rsidR="00771ABD" w:rsidRPr="00370173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1ABD" w:rsidRPr="00B254C9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4C9">
              <w:rPr>
                <w:sz w:val="28"/>
                <w:szCs w:val="28"/>
              </w:rPr>
              <w:t>57,7</w:t>
            </w:r>
          </w:p>
        </w:tc>
        <w:tc>
          <w:tcPr>
            <w:tcW w:w="992" w:type="dxa"/>
          </w:tcPr>
          <w:p w:rsidR="00771ABD" w:rsidRPr="00B254C9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4C9">
              <w:rPr>
                <w:sz w:val="28"/>
                <w:szCs w:val="28"/>
              </w:rPr>
              <w:t>73,0</w:t>
            </w:r>
          </w:p>
        </w:tc>
        <w:tc>
          <w:tcPr>
            <w:tcW w:w="993" w:type="dxa"/>
          </w:tcPr>
          <w:p w:rsidR="00771ABD" w:rsidRPr="00B254C9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4C9">
              <w:rPr>
                <w:sz w:val="28"/>
                <w:szCs w:val="28"/>
              </w:rPr>
              <w:t>88,5</w:t>
            </w:r>
          </w:p>
        </w:tc>
        <w:tc>
          <w:tcPr>
            <w:tcW w:w="906" w:type="dxa"/>
          </w:tcPr>
          <w:p w:rsidR="00771ABD" w:rsidRPr="00B254C9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54C9">
              <w:rPr>
                <w:sz w:val="28"/>
                <w:szCs w:val="28"/>
              </w:rPr>
              <w:t>100</w:t>
            </w:r>
          </w:p>
        </w:tc>
      </w:tr>
    </w:tbl>
    <w:p w:rsidR="00D14023" w:rsidRDefault="00D14023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D14023" w:rsidSect="00551A68">
          <w:pgSz w:w="16838" w:h="11906" w:orient="landscape"/>
          <w:pgMar w:top="851" w:right="1134" w:bottom="1079" w:left="1134" w:header="709" w:footer="709" w:gutter="0"/>
          <w:cols w:space="708"/>
          <w:docGrid w:linePitch="360"/>
        </w:sectPr>
      </w:pPr>
    </w:p>
    <w:p w:rsidR="000838F5" w:rsidRDefault="000838F5" w:rsidP="000838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0838F5" w:rsidRDefault="000838F5" w:rsidP="000838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838F5" w:rsidRDefault="000838F5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ABA" w:rsidRDefault="00DF1ABA" w:rsidP="00FC3F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8F5">
        <w:rPr>
          <w:sz w:val="28"/>
          <w:szCs w:val="28"/>
        </w:rPr>
        <w:t>Сведения о порядке сбора информации и методике расчета</w:t>
      </w: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8F5">
        <w:rPr>
          <w:sz w:val="28"/>
          <w:szCs w:val="28"/>
        </w:rPr>
        <w:t>целевых показателей (индикаторов) муниципальной</w:t>
      </w:r>
      <w:r w:rsidR="00EE4041">
        <w:rPr>
          <w:sz w:val="28"/>
          <w:szCs w:val="28"/>
        </w:rPr>
        <w:t xml:space="preserve"> </w:t>
      </w:r>
      <w:r w:rsidRPr="000838F5">
        <w:rPr>
          <w:sz w:val="28"/>
          <w:szCs w:val="28"/>
        </w:rPr>
        <w:t xml:space="preserve">программы </w:t>
      </w: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600"/>
        <w:gridCol w:w="991"/>
        <w:gridCol w:w="1346"/>
        <w:gridCol w:w="1570"/>
        <w:gridCol w:w="1791"/>
        <w:gridCol w:w="1682"/>
        <w:gridCol w:w="1107"/>
        <w:gridCol w:w="1267"/>
        <w:gridCol w:w="1166"/>
        <w:gridCol w:w="2126"/>
      </w:tblGrid>
      <w:tr w:rsidR="000838F5" w:rsidRPr="000838F5" w:rsidTr="009C2779">
        <w:tc>
          <w:tcPr>
            <w:tcW w:w="488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N</w:t>
            </w:r>
          </w:p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п/п</w:t>
            </w:r>
          </w:p>
        </w:tc>
        <w:tc>
          <w:tcPr>
            <w:tcW w:w="160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Определение целевого показателя (индикатора) </w:t>
            </w:r>
            <w:hyperlink w:anchor="Par865" w:history="1">
              <w:r w:rsidRPr="000838F5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7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Временные характеристики целевого показателя (индикатора) </w:t>
            </w:r>
            <w:hyperlink w:anchor="Par866" w:history="1">
              <w:r w:rsidRPr="000838F5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7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  <w:hyperlink w:anchor="Par867" w:history="1">
              <w:r w:rsidRPr="000838F5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682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Показатели, используемые в формуле </w:t>
            </w:r>
            <w:hyperlink w:anchor="Par868" w:history="1">
              <w:r w:rsidRPr="000838F5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10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  <w:hyperlink w:anchor="Par869" w:history="1">
              <w:r w:rsidRPr="000838F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26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Объект и единица наблюдения </w:t>
            </w:r>
            <w:hyperlink w:anchor="Par870" w:history="1">
              <w:r w:rsidRPr="000838F5">
                <w:rPr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16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Охват единиц совокупности </w:t>
            </w:r>
            <w:hyperlink w:anchor="Par871" w:history="1">
              <w:r w:rsidRPr="000838F5">
                <w:rPr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212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 xml:space="preserve">Ответственный за сбор данных по целевому показателю (индикатору) </w:t>
            </w:r>
            <w:hyperlink w:anchor="Par872" w:history="1">
              <w:r w:rsidRPr="000838F5">
                <w:rPr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  <w:tr w:rsidR="000838F5" w:rsidRPr="000838F5" w:rsidTr="009C2779">
        <w:tc>
          <w:tcPr>
            <w:tcW w:w="488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6</w:t>
            </w:r>
          </w:p>
        </w:tc>
        <w:tc>
          <w:tcPr>
            <w:tcW w:w="1682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9</w:t>
            </w:r>
          </w:p>
        </w:tc>
        <w:tc>
          <w:tcPr>
            <w:tcW w:w="116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838F5" w:rsidRPr="000838F5" w:rsidRDefault="000838F5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11</w:t>
            </w:r>
          </w:p>
        </w:tc>
      </w:tr>
      <w:tr w:rsidR="003931ED" w:rsidRPr="000838F5" w:rsidTr="009C2779">
        <w:trPr>
          <w:trHeight w:val="3220"/>
        </w:trPr>
        <w:tc>
          <w:tcPr>
            <w:tcW w:w="488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38F5">
              <w:rPr>
                <w:sz w:val="28"/>
                <w:szCs w:val="28"/>
              </w:rPr>
              <w:t>1</w:t>
            </w:r>
          </w:p>
        </w:tc>
        <w:tc>
          <w:tcPr>
            <w:tcW w:w="1600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991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46" w:type="dxa"/>
          </w:tcPr>
          <w:p w:rsidR="003931ED" w:rsidRPr="000838F5" w:rsidRDefault="003931ED" w:rsidP="00393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E733B">
              <w:t>Количест</w:t>
            </w:r>
            <w:proofErr w:type="spellEnd"/>
            <w:r>
              <w:t>-</w:t>
            </w:r>
            <w:r w:rsidRPr="009E733B">
              <w:t>в</w:t>
            </w:r>
            <w:r>
              <w:t xml:space="preserve">о </w:t>
            </w:r>
            <w:proofErr w:type="spellStart"/>
            <w:r>
              <w:t>установ</w:t>
            </w:r>
            <w:proofErr w:type="spellEnd"/>
            <w:r>
              <w:t>-ленных границ населенных пунктов</w:t>
            </w:r>
          </w:p>
        </w:tc>
        <w:tc>
          <w:tcPr>
            <w:tcW w:w="1570" w:type="dxa"/>
          </w:tcPr>
          <w:p w:rsidR="003931ED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Годовая, на дату</w:t>
            </w:r>
          </w:p>
          <w:p w:rsidR="00811ADB" w:rsidRPr="000838F5" w:rsidRDefault="00811ADB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3931ED" w:rsidRPr="000838F5" w:rsidRDefault="003931ED" w:rsidP="003931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3B">
              <w:t xml:space="preserve">фактические данные о количестве </w:t>
            </w:r>
            <w:r>
              <w:t>установленных границ</w:t>
            </w:r>
          </w:p>
        </w:tc>
        <w:tc>
          <w:tcPr>
            <w:tcW w:w="1682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3B">
              <w:t xml:space="preserve">ежеквартальная отчетность по </w:t>
            </w:r>
            <w:r>
              <w:t>мероприятиям</w:t>
            </w:r>
          </w:p>
        </w:tc>
        <w:tc>
          <w:tcPr>
            <w:tcW w:w="1107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166" w:type="dxa"/>
          </w:tcPr>
          <w:p w:rsidR="003931ED" w:rsidRPr="000838F5" w:rsidRDefault="003931ED" w:rsidP="00083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931ED" w:rsidRPr="000838F5" w:rsidRDefault="003931ED" w:rsidP="00613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1ED">
              <w:t>Отдел архитектуры</w:t>
            </w:r>
            <w:r w:rsidR="009C2779">
              <w:t>,</w:t>
            </w:r>
            <w:r w:rsidRPr="003931ED">
              <w:t xml:space="preserve"> градо</w:t>
            </w:r>
            <w:r w:rsidR="009C2779">
              <w:t>с</w:t>
            </w:r>
            <w:r w:rsidRPr="003931ED">
              <w:t>троитель</w:t>
            </w:r>
            <w:r w:rsidR="009C2779">
              <w:t>-</w:t>
            </w:r>
            <w:proofErr w:type="spellStart"/>
            <w:r w:rsidRPr="003931ED">
              <w:t>ства</w:t>
            </w:r>
            <w:proofErr w:type="spellEnd"/>
            <w:r w:rsidR="009C2779">
              <w:t xml:space="preserve"> и благоустройства</w:t>
            </w:r>
            <w:r w:rsidRPr="003931ED">
              <w:t xml:space="preserve"> </w:t>
            </w:r>
            <w:r w:rsidR="009C2779">
              <w:t xml:space="preserve">управления </w:t>
            </w:r>
            <w:r w:rsidR="006139CC">
              <w:t xml:space="preserve">строительства  и </w:t>
            </w:r>
            <w:r w:rsidR="009C2779">
              <w:t xml:space="preserve">инфраструктуры </w:t>
            </w:r>
            <w:r w:rsidRPr="003931ED">
              <w:t xml:space="preserve">администрации </w:t>
            </w:r>
            <w:r w:rsidR="009C2779">
              <w:t xml:space="preserve">Вожегодского муниципального </w:t>
            </w:r>
            <w:r w:rsidRPr="003931ED">
              <w:t>округа</w:t>
            </w:r>
          </w:p>
        </w:tc>
      </w:tr>
    </w:tbl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0838F5" w:rsidRPr="000838F5" w:rsidSect="00EE4041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0838F5" w:rsidRPr="000838F5" w:rsidRDefault="000838F5" w:rsidP="000838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39D4" w:rsidRDefault="000838F5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2" w:name="Par282"/>
      <w:bookmarkEnd w:id="2"/>
      <w:r>
        <w:rPr>
          <w:sz w:val="28"/>
          <w:szCs w:val="28"/>
        </w:rPr>
        <w:t>Приложение 3</w:t>
      </w:r>
      <w:r w:rsidR="000439D4">
        <w:rPr>
          <w:sz w:val="28"/>
          <w:szCs w:val="28"/>
        </w:rPr>
        <w:t xml:space="preserve">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439D4" w:rsidRDefault="000439D4" w:rsidP="00043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ПРОГРАММЫ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</w:t>
      </w:r>
      <w:r>
        <w:rPr>
          <w:caps/>
          <w:sz w:val="28"/>
          <w:szCs w:val="28"/>
        </w:rPr>
        <w:t xml:space="preserve">Вожегодского муниципального </w:t>
      </w:r>
      <w:r w:rsidR="00991993">
        <w:rPr>
          <w:caps/>
          <w:sz w:val="28"/>
          <w:szCs w:val="28"/>
        </w:rPr>
        <w:t>ОКРУГА</w:t>
      </w:r>
      <w:r>
        <w:rPr>
          <w:caps/>
          <w:sz w:val="28"/>
          <w:szCs w:val="28"/>
        </w:rPr>
        <w:t xml:space="preserve"> </w:t>
      </w:r>
    </w:p>
    <w:p w:rsidR="000439D4" w:rsidRDefault="000439D4" w:rsidP="000439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2259"/>
        <w:gridCol w:w="2256"/>
        <w:gridCol w:w="3576"/>
        <w:gridCol w:w="846"/>
        <w:gridCol w:w="846"/>
        <w:gridCol w:w="991"/>
        <w:gridCol w:w="852"/>
        <w:gridCol w:w="837"/>
      </w:tblGrid>
      <w:tr w:rsidR="00771ABD" w:rsidTr="00771ABD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2024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71ABD" w:rsidTr="00771ABD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71ABD" w:rsidTr="00771ABD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2C57B2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Архитектура и градостроительство </w:t>
            </w:r>
            <w:r w:rsidRPr="00383ADC">
              <w:rPr>
                <w:sz w:val="28"/>
                <w:szCs w:val="28"/>
              </w:rPr>
              <w:t xml:space="preserve">  Вожегодского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383ADC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округа» </w:t>
            </w:r>
            <w:r w:rsidRPr="00383ADC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383ADC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27</w:t>
            </w:r>
            <w:r w:rsidRPr="00383AD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249,6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249,6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1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областного бюджета за счет собственных средств областного бюджета </w:t>
            </w:r>
            <w:hyperlink r:id="rId12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3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ind w:left="308"/>
            </w:pPr>
            <w:r>
              <w:t>Администрация Вожегодского муниципального округа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249,6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  <w:r w:rsidRPr="00B32C31">
              <w:t>0</w:t>
            </w:r>
            <w: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249,6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B32C31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300,</w:t>
            </w:r>
            <w:r w:rsidRPr="00B32C31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4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rPr>
                <w:rStyle w:val="a8"/>
              </w:rPr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5" w:anchor="Par1494" w:history="1">
              <w:r>
                <w:rPr>
                  <w:rStyle w:val="a8"/>
                </w:rPr>
                <w:t>&lt;**&gt;</w:t>
              </w:r>
            </w:hyperlink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rPr>
                <w:rStyle w:val="a8"/>
              </w:rPr>
            </w:pPr>
            <w:r>
              <w:t xml:space="preserve">безвозмездные поступления от физических и юридических лиц </w:t>
            </w:r>
            <w:hyperlink r:id="rId16" w:anchor="Par1495" w:history="1">
              <w:r>
                <w:rPr>
                  <w:rStyle w:val="a8"/>
                </w:rPr>
                <w:t>&lt;***&gt;</w:t>
              </w:r>
            </w:hyperlink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440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lastRenderedPageBreak/>
              <w:t>Внесение изменений в генеральные планы,  в части установления границ населенных пунктов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ind w:left="308"/>
            </w:pPr>
            <w:r>
              <w:t>Администрация Вожегодского муниципального округа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199,6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50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199,6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250,</w:t>
            </w: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54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7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34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8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34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9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lastRenderedPageBreak/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Проведение </w:t>
            </w:r>
          </w:p>
          <w:p w:rsidR="00771ABD" w:rsidRDefault="00771ABD" w:rsidP="00F505F0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ежегодных </w:t>
            </w:r>
          </w:p>
          <w:p w:rsidR="00771ABD" w:rsidRDefault="00771ABD" w:rsidP="00F505F0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 xml:space="preserve">смотров-конкурсов </w:t>
            </w:r>
          </w:p>
          <w:p w:rsidR="00771ABD" w:rsidRDefault="00771ABD" w:rsidP="00F505F0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ind w:left="180"/>
              <w:jc w:val="both"/>
            </w:pPr>
            <w:r>
              <w:t>в сфере архитектуры.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D" w:rsidRDefault="00771ABD" w:rsidP="00F505F0">
            <w:pPr>
              <w:ind w:left="308"/>
            </w:pPr>
            <w:r>
              <w:t>Администрация Вожегодского муниципального округа</w:t>
            </w:r>
          </w:p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8B7C7B">
              <w:t>0</w:t>
            </w:r>
            <w: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50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</w:t>
            </w: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8B7C7B">
              <w:t>0</w:t>
            </w:r>
            <w: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70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0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70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1" w:anchor="Par1494" w:history="1">
              <w:r>
                <w:rPr>
                  <w:rStyle w:val="a8"/>
                </w:rPr>
                <w:t>&lt;**&gt;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  <w:tr w:rsidR="00771ABD" w:rsidTr="00771ABD">
        <w:trPr>
          <w:trHeight w:val="7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BD" w:rsidRDefault="00771ABD" w:rsidP="00F505F0"/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Default="00771ABD" w:rsidP="00F505F0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2" w:anchor="Par1495" w:history="1">
              <w:r>
                <w:rPr>
                  <w:rStyle w:val="a8"/>
                </w:rPr>
                <w:t>&lt;***&gt;</w:t>
              </w:r>
            </w:hyperlink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D" w:rsidRPr="008B7C7B" w:rsidRDefault="00771ABD" w:rsidP="00F505F0">
            <w:pPr>
              <w:widowControl w:val="0"/>
              <w:autoSpaceDE w:val="0"/>
              <w:autoSpaceDN w:val="0"/>
              <w:adjustRightInd w:val="0"/>
            </w:pPr>
            <w:r w:rsidRPr="008B7C7B">
              <w:t>0</w:t>
            </w:r>
          </w:p>
        </w:tc>
      </w:tr>
    </w:tbl>
    <w:p w:rsidR="00A42EC8" w:rsidRDefault="00A42EC8" w:rsidP="000439D4">
      <w:pPr>
        <w:widowControl w:val="0"/>
        <w:autoSpaceDE w:val="0"/>
        <w:autoSpaceDN w:val="0"/>
        <w:adjustRightInd w:val="0"/>
        <w:ind w:firstLine="540"/>
        <w:jc w:val="both"/>
      </w:pPr>
    </w:p>
    <w:p w:rsidR="00D14023" w:rsidRDefault="00D14023" w:rsidP="00D14023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86"/>
      <w:bookmarkEnd w:id="3"/>
      <w:r>
        <w:t>&lt;**&gt; Указываются субвенции, субсидии и иные трансферты федерального, областного бюджетов при условии документального подтверждения поступления указанных средств.</w:t>
      </w:r>
    </w:p>
    <w:p w:rsidR="005528B5" w:rsidRPr="002C57B2" w:rsidRDefault="00D14023" w:rsidP="00D140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495"/>
      <w:bookmarkEnd w:id="4"/>
      <w:r>
        <w:t>&lt;***&gt; Указываются при условии документального подтверждения поступления указанных средств.</w:t>
      </w:r>
    </w:p>
    <w:sectPr w:rsidR="005528B5" w:rsidRPr="002C57B2" w:rsidSect="00383A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54" w:rsidRDefault="00711954">
      <w:r>
        <w:separator/>
      </w:r>
    </w:p>
  </w:endnote>
  <w:endnote w:type="continuationSeparator" w:id="0">
    <w:p w:rsidR="00711954" w:rsidRDefault="0071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D4" w:rsidRDefault="00F50726" w:rsidP="007A0E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39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9D4" w:rsidRDefault="000439D4" w:rsidP="004A48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D4" w:rsidRDefault="00F50726" w:rsidP="007A0E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39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1CB7">
      <w:rPr>
        <w:rStyle w:val="a7"/>
        <w:noProof/>
      </w:rPr>
      <w:t>2</w:t>
    </w:r>
    <w:r>
      <w:rPr>
        <w:rStyle w:val="a7"/>
      </w:rPr>
      <w:fldChar w:fldCharType="end"/>
    </w:r>
  </w:p>
  <w:p w:rsidR="000439D4" w:rsidRDefault="000439D4" w:rsidP="004A48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54" w:rsidRDefault="00711954">
      <w:r>
        <w:separator/>
      </w:r>
    </w:p>
  </w:footnote>
  <w:footnote w:type="continuationSeparator" w:id="0">
    <w:p w:rsidR="00711954" w:rsidRDefault="0071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2AE"/>
    <w:multiLevelType w:val="hybridMultilevel"/>
    <w:tmpl w:val="D37CB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B7544"/>
    <w:multiLevelType w:val="hybridMultilevel"/>
    <w:tmpl w:val="199E1D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AAE6C8E"/>
    <w:multiLevelType w:val="hybridMultilevel"/>
    <w:tmpl w:val="C140549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BA5434"/>
    <w:multiLevelType w:val="hybridMultilevel"/>
    <w:tmpl w:val="4DF4F9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1DC6365"/>
    <w:multiLevelType w:val="hybridMultilevel"/>
    <w:tmpl w:val="C876EED4"/>
    <w:lvl w:ilvl="0" w:tplc="310E2E5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1A3961"/>
    <w:multiLevelType w:val="hybridMultilevel"/>
    <w:tmpl w:val="1A8CC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01E8D"/>
    <w:multiLevelType w:val="hybridMultilevel"/>
    <w:tmpl w:val="9272BD0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103203D"/>
    <w:multiLevelType w:val="hybridMultilevel"/>
    <w:tmpl w:val="5B9CD61E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30E12"/>
    <w:multiLevelType w:val="hybridMultilevel"/>
    <w:tmpl w:val="81F61E7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12EB78">
      <w:start w:val="1"/>
      <w:numFmt w:val="decimal"/>
      <w:lvlText w:val="%2)"/>
      <w:lvlJc w:val="left"/>
      <w:pPr>
        <w:tabs>
          <w:tab w:val="num" w:pos="2449"/>
        </w:tabs>
        <w:ind w:left="2449" w:hanging="829"/>
      </w:pPr>
      <w:rPr>
        <w:rFonts w:hint="default"/>
      </w:rPr>
    </w:lvl>
    <w:lvl w:ilvl="2" w:tplc="1272F85C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F5E10"/>
    <w:multiLevelType w:val="hybridMultilevel"/>
    <w:tmpl w:val="E4F4256A"/>
    <w:lvl w:ilvl="0" w:tplc="EC12EB78">
      <w:start w:val="1"/>
      <w:numFmt w:val="decimal"/>
      <w:lvlText w:val="%1)"/>
      <w:lvlJc w:val="left"/>
      <w:pPr>
        <w:tabs>
          <w:tab w:val="num" w:pos="1369"/>
        </w:tabs>
        <w:ind w:left="136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5658CA"/>
    <w:multiLevelType w:val="hybridMultilevel"/>
    <w:tmpl w:val="E3720E9A"/>
    <w:lvl w:ilvl="0" w:tplc="218EA774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0043E47"/>
    <w:multiLevelType w:val="hybridMultilevel"/>
    <w:tmpl w:val="93E2BA9A"/>
    <w:lvl w:ilvl="0" w:tplc="310E2E5A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32F3DA3"/>
    <w:multiLevelType w:val="hybridMultilevel"/>
    <w:tmpl w:val="D3169DB8"/>
    <w:lvl w:ilvl="0" w:tplc="961C2368">
      <w:start w:val="1"/>
      <w:numFmt w:val="decimal"/>
      <w:lvlText w:val="%1."/>
      <w:lvlJc w:val="left"/>
      <w:pPr>
        <w:tabs>
          <w:tab w:val="num" w:pos="1369"/>
        </w:tabs>
        <w:ind w:left="136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03036A5"/>
    <w:multiLevelType w:val="hybridMultilevel"/>
    <w:tmpl w:val="46FEF004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39232F"/>
    <w:multiLevelType w:val="hybridMultilevel"/>
    <w:tmpl w:val="0364646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55D3FD1"/>
    <w:multiLevelType w:val="hybridMultilevel"/>
    <w:tmpl w:val="151C3BB0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3AF74C">
      <w:start w:val="1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9A5060A"/>
    <w:multiLevelType w:val="hybridMultilevel"/>
    <w:tmpl w:val="A2007CB0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245F1"/>
    <w:multiLevelType w:val="hybridMultilevel"/>
    <w:tmpl w:val="C7F46768"/>
    <w:lvl w:ilvl="0" w:tplc="310E2E5A">
      <w:start w:val="1"/>
      <w:numFmt w:val="decimal"/>
      <w:lvlText w:val="%1."/>
      <w:lvlJc w:val="left"/>
      <w:pPr>
        <w:tabs>
          <w:tab w:val="num" w:pos="1328"/>
        </w:tabs>
        <w:ind w:left="132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C3C630F"/>
    <w:multiLevelType w:val="hybridMultilevel"/>
    <w:tmpl w:val="E06C2B7C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C5B7B56"/>
    <w:multiLevelType w:val="hybridMultilevel"/>
    <w:tmpl w:val="D30AB0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066B9B"/>
    <w:multiLevelType w:val="hybridMultilevel"/>
    <w:tmpl w:val="ED3A8A0E"/>
    <w:lvl w:ilvl="0" w:tplc="310E2E5A">
      <w:start w:val="1"/>
      <w:numFmt w:val="decimal"/>
      <w:lvlText w:val="%1."/>
      <w:lvlJc w:val="left"/>
      <w:pPr>
        <w:tabs>
          <w:tab w:val="num" w:pos="1868"/>
        </w:tabs>
        <w:ind w:left="1868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0A46FB6"/>
    <w:multiLevelType w:val="hybridMultilevel"/>
    <w:tmpl w:val="7A548ED8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32603C"/>
    <w:multiLevelType w:val="hybridMultilevel"/>
    <w:tmpl w:val="5CCC91CA"/>
    <w:lvl w:ilvl="0" w:tplc="EC12EB78">
      <w:start w:val="1"/>
      <w:numFmt w:val="decimal"/>
      <w:lvlText w:val="%1)"/>
      <w:lvlJc w:val="left"/>
      <w:pPr>
        <w:tabs>
          <w:tab w:val="num" w:pos="1729"/>
        </w:tabs>
        <w:ind w:left="172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0B2796"/>
    <w:multiLevelType w:val="hybridMultilevel"/>
    <w:tmpl w:val="99224886"/>
    <w:lvl w:ilvl="0" w:tplc="571AD148">
      <w:start w:val="1"/>
      <w:numFmt w:val="decimal"/>
      <w:lvlText w:val="%1."/>
      <w:lvlJc w:val="left"/>
      <w:pPr>
        <w:tabs>
          <w:tab w:val="num" w:pos="1936"/>
        </w:tabs>
        <w:ind w:left="193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B4C45AD"/>
    <w:multiLevelType w:val="hybridMultilevel"/>
    <w:tmpl w:val="69C2CB96"/>
    <w:lvl w:ilvl="0" w:tplc="5F9AF32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4FA0766"/>
    <w:multiLevelType w:val="hybridMultilevel"/>
    <w:tmpl w:val="1C1E1122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8B5FF3"/>
    <w:multiLevelType w:val="hybridMultilevel"/>
    <w:tmpl w:val="70DE565E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E7BAE"/>
    <w:multiLevelType w:val="hybridMultilevel"/>
    <w:tmpl w:val="1A5A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31315F"/>
    <w:multiLevelType w:val="hybridMultilevel"/>
    <w:tmpl w:val="7EAE4FCA"/>
    <w:lvl w:ilvl="0" w:tplc="961C2368">
      <w:start w:val="1"/>
      <w:numFmt w:val="decimal"/>
      <w:lvlText w:val="%1."/>
      <w:lvlJc w:val="left"/>
      <w:pPr>
        <w:tabs>
          <w:tab w:val="num" w:pos="1909"/>
        </w:tabs>
        <w:ind w:left="1909" w:hanging="8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866D9A"/>
    <w:multiLevelType w:val="hybridMultilevel"/>
    <w:tmpl w:val="E81E760E"/>
    <w:lvl w:ilvl="0" w:tplc="CF36C6DC">
      <w:start w:val="1"/>
      <w:numFmt w:val="decimal"/>
      <w:lvlText w:val="%1)"/>
      <w:lvlJc w:val="left"/>
      <w:pPr>
        <w:tabs>
          <w:tab w:val="num" w:pos="1922"/>
        </w:tabs>
        <w:ind w:left="1922" w:hanging="8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83A1DC7"/>
    <w:multiLevelType w:val="hybridMultilevel"/>
    <w:tmpl w:val="0CD49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877391B"/>
    <w:multiLevelType w:val="hybridMultilevel"/>
    <w:tmpl w:val="E89E98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9C67AFF"/>
    <w:multiLevelType w:val="hybridMultilevel"/>
    <w:tmpl w:val="B0845C36"/>
    <w:lvl w:ilvl="0" w:tplc="CF36C6DC">
      <w:start w:val="1"/>
      <w:numFmt w:val="decimal"/>
      <w:lvlText w:val="%1)"/>
      <w:lvlJc w:val="left"/>
      <w:pPr>
        <w:tabs>
          <w:tab w:val="num" w:pos="1382"/>
        </w:tabs>
        <w:ind w:left="1382" w:hanging="8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AA01F2F"/>
    <w:multiLevelType w:val="hybridMultilevel"/>
    <w:tmpl w:val="F70A0774"/>
    <w:lvl w:ilvl="0" w:tplc="7C347D5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B2808CD"/>
    <w:multiLevelType w:val="hybridMultilevel"/>
    <w:tmpl w:val="BB8A2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F9AF32A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BFC56F3"/>
    <w:multiLevelType w:val="hybridMultilevel"/>
    <w:tmpl w:val="FF68C79E"/>
    <w:lvl w:ilvl="0" w:tplc="04190019" w:tentative="1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8"/>
  </w:num>
  <w:num w:numId="5">
    <w:abstractNumId w:val="9"/>
  </w:num>
  <w:num w:numId="6">
    <w:abstractNumId w:val="25"/>
  </w:num>
  <w:num w:numId="7">
    <w:abstractNumId w:val="21"/>
  </w:num>
  <w:num w:numId="8">
    <w:abstractNumId w:val="22"/>
  </w:num>
  <w:num w:numId="9">
    <w:abstractNumId w:val="19"/>
  </w:num>
  <w:num w:numId="10">
    <w:abstractNumId w:val="33"/>
  </w:num>
  <w:num w:numId="11">
    <w:abstractNumId w:val="31"/>
  </w:num>
  <w:num w:numId="12">
    <w:abstractNumId w:val="32"/>
  </w:num>
  <w:num w:numId="13">
    <w:abstractNumId w:val="29"/>
  </w:num>
  <w:num w:numId="14">
    <w:abstractNumId w:val="11"/>
  </w:num>
  <w:num w:numId="15">
    <w:abstractNumId w:val="4"/>
  </w:num>
  <w:num w:numId="16">
    <w:abstractNumId w:val="34"/>
  </w:num>
  <w:num w:numId="17">
    <w:abstractNumId w:val="23"/>
  </w:num>
  <w:num w:numId="18">
    <w:abstractNumId w:val="17"/>
  </w:num>
  <w:num w:numId="19">
    <w:abstractNumId w:val="15"/>
  </w:num>
  <w:num w:numId="20">
    <w:abstractNumId w:val="18"/>
  </w:num>
  <w:num w:numId="21">
    <w:abstractNumId w:val="13"/>
  </w:num>
  <w:num w:numId="22">
    <w:abstractNumId w:val="20"/>
  </w:num>
  <w:num w:numId="23">
    <w:abstractNumId w:val="24"/>
  </w:num>
  <w:num w:numId="24">
    <w:abstractNumId w:val="35"/>
  </w:num>
  <w:num w:numId="25">
    <w:abstractNumId w:val="26"/>
  </w:num>
  <w:num w:numId="26">
    <w:abstractNumId w:val="14"/>
  </w:num>
  <w:num w:numId="27">
    <w:abstractNumId w:val="2"/>
  </w:num>
  <w:num w:numId="28">
    <w:abstractNumId w:val="16"/>
  </w:num>
  <w:num w:numId="29">
    <w:abstractNumId w:val="27"/>
  </w:num>
  <w:num w:numId="30">
    <w:abstractNumId w:val="5"/>
  </w:num>
  <w:num w:numId="31">
    <w:abstractNumId w:val="30"/>
  </w:num>
  <w:num w:numId="32">
    <w:abstractNumId w:val="0"/>
  </w:num>
  <w:num w:numId="33">
    <w:abstractNumId w:val="3"/>
  </w:num>
  <w:num w:numId="34">
    <w:abstractNumId w:val="10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48"/>
    <w:rsid w:val="00003775"/>
    <w:rsid w:val="00005840"/>
    <w:rsid w:val="00006805"/>
    <w:rsid w:val="0000762E"/>
    <w:rsid w:val="0000795D"/>
    <w:rsid w:val="000211DA"/>
    <w:rsid w:val="00021EEA"/>
    <w:rsid w:val="00023C48"/>
    <w:rsid w:val="0002506B"/>
    <w:rsid w:val="00025159"/>
    <w:rsid w:val="00025761"/>
    <w:rsid w:val="00030CA3"/>
    <w:rsid w:val="000317CD"/>
    <w:rsid w:val="000329D5"/>
    <w:rsid w:val="0003334D"/>
    <w:rsid w:val="00036705"/>
    <w:rsid w:val="0004379B"/>
    <w:rsid w:val="000439D4"/>
    <w:rsid w:val="00046FA5"/>
    <w:rsid w:val="00052EBD"/>
    <w:rsid w:val="0005465F"/>
    <w:rsid w:val="00054A13"/>
    <w:rsid w:val="00055822"/>
    <w:rsid w:val="0005626A"/>
    <w:rsid w:val="00057111"/>
    <w:rsid w:val="00060811"/>
    <w:rsid w:val="0006288C"/>
    <w:rsid w:val="000639A3"/>
    <w:rsid w:val="00064277"/>
    <w:rsid w:val="00064969"/>
    <w:rsid w:val="00065562"/>
    <w:rsid w:val="000719D0"/>
    <w:rsid w:val="00071C11"/>
    <w:rsid w:val="0007344B"/>
    <w:rsid w:val="00074027"/>
    <w:rsid w:val="000817AC"/>
    <w:rsid w:val="000818A7"/>
    <w:rsid w:val="00081BC6"/>
    <w:rsid w:val="00081D0E"/>
    <w:rsid w:val="00081F39"/>
    <w:rsid w:val="000838F5"/>
    <w:rsid w:val="00083BE1"/>
    <w:rsid w:val="00090853"/>
    <w:rsid w:val="00091C59"/>
    <w:rsid w:val="00093725"/>
    <w:rsid w:val="0009450E"/>
    <w:rsid w:val="00095785"/>
    <w:rsid w:val="0009696C"/>
    <w:rsid w:val="000A02D0"/>
    <w:rsid w:val="000A1F1E"/>
    <w:rsid w:val="000A2FCF"/>
    <w:rsid w:val="000A314D"/>
    <w:rsid w:val="000A4718"/>
    <w:rsid w:val="000A5EF2"/>
    <w:rsid w:val="000A6B1C"/>
    <w:rsid w:val="000B67CE"/>
    <w:rsid w:val="000C47A2"/>
    <w:rsid w:val="000C4F1D"/>
    <w:rsid w:val="000C65A9"/>
    <w:rsid w:val="000C7A52"/>
    <w:rsid w:val="000D0986"/>
    <w:rsid w:val="000D16AF"/>
    <w:rsid w:val="000D4555"/>
    <w:rsid w:val="000D4FFA"/>
    <w:rsid w:val="000D629D"/>
    <w:rsid w:val="000E11C8"/>
    <w:rsid w:val="000E214E"/>
    <w:rsid w:val="000F25DB"/>
    <w:rsid w:val="000F603A"/>
    <w:rsid w:val="001005FA"/>
    <w:rsid w:val="001020C1"/>
    <w:rsid w:val="001034A0"/>
    <w:rsid w:val="00111BEE"/>
    <w:rsid w:val="00121C48"/>
    <w:rsid w:val="00122CBC"/>
    <w:rsid w:val="00123D2D"/>
    <w:rsid w:val="0012405A"/>
    <w:rsid w:val="001255F9"/>
    <w:rsid w:val="0012660A"/>
    <w:rsid w:val="00127FFB"/>
    <w:rsid w:val="00130D68"/>
    <w:rsid w:val="00130FCA"/>
    <w:rsid w:val="00131C33"/>
    <w:rsid w:val="00135221"/>
    <w:rsid w:val="0013529B"/>
    <w:rsid w:val="00136EBE"/>
    <w:rsid w:val="00142B8D"/>
    <w:rsid w:val="0014712B"/>
    <w:rsid w:val="001508B5"/>
    <w:rsid w:val="00153D5D"/>
    <w:rsid w:val="00155A50"/>
    <w:rsid w:val="00155F5A"/>
    <w:rsid w:val="001740D7"/>
    <w:rsid w:val="00174779"/>
    <w:rsid w:val="001769C2"/>
    <w:rsid w:val="001816B1"/>
    <w:rsid w:val="00181BBE"/>
    <w:rsid w:val="00181C05"/>
    <w:rsid w:val="001854CA"/>
    <w:rsid w:val="00186132"/>
    <w:rsid w:val="00191286"/>
    <w:rsid w:val="001935CF"/>
    <w:rsid w:val="001950AD"/>
    <w:rsid w:val="00195CBB"/>
    <w:rsid w:val="00196B23"/>
    <w:rsid w:val="00196D94"/>
    <w:rsid w:val="00196FA7"/>
    <w:rsid w:val="00197354"/>
    <w:rsid w:val="001A0690"/>
    <w:rsid w:val="001A3D0A"/>
    <w:rsid w:val="001B0C1B"/>
    <w:rsid w:val="001B1894"/>
    <w:rsid w:val="001B1B83"/>
    <w:rsid w:val="001B764D"/>
    <w:rsid w:val="001C40AB"/>
    <w:rsid w:val="001C521A"/>
    <w:rsid w:val="001C7E39"/>
    <w:rsid w:val="001D0332"/>
    <w:rsid w:val="001D1E8B"/>
    <w:rsid w:val="001D567C"/>
    <w:rsid w:val="001D6DA3"/>
    <w:rsid w:val="001E0EFD"/>
    <w:rsid w:val="001E1CCA"/>
    <w:rsid w:val="001F040C"/>
    <w:rsid w:val="001F0709"/>
    <w:rsid w:val="001F5EC6"/>
    <w:rsid w:val="00200105"/>
    <w:rsid w:val="00202E23"/>
    <w:rsid w:val="00203961"/>
    <w:rsid w:val="0021005A"/>
    <w:rsid w:val="00212655"/>
    <w:rsid w:val="00213DA9"/>
    <w:rsid w:val="0022672E"/>
    <w:rsid w:val="002275D5"/>
    <w:rsid w:val="00232DDB"/>
    <w:rsid w:val="00233C4D"/>
    <w:rsid w:val="00234BD7"/>
    <w:rsid w:val="00236A66"/>
    <w:rsid w:val="00236A7A"/>
    <w:rsid w:val="00243269"/>
    <w:rsid w:val="00245EB5"/>
    <w:rsid w:val="00246AE8"/>
    <w:rsid w:val="002528BA"/>
    <w:rsid w:val="00255737"/>
    <w:rsid w:val="00263FB8"/>
    <w:rsid w:val="00264F66"/>
    <w:rsid w:val="00265499"/>
    <w:rsid w:val="00267AAE"/>
    <w:rsid w:val="002714E9"/>
    <w:rsid w:val="002734F9"/>
    <w:rsid w:val="00277DE4"/>
    <w:rsid w:val="00280C85"/>
    <w:rsid w:val="00280D70"/>
    <w:rsid w:val="002810EC"/>
    <w:rsid w:val="002832AA"/>
    <w:rsid w:val="00283FFF"/>
    <w:rsid w:val="002867D2"/>
    <w:rsid w:val="002877AC"/>
    <w:rsid w:val="0029071E"/>
    <w:rsid w:val="00292661"/>
    <w:rsid w:val="0029378D"/>
    <w:rsid w:val="002938C0"/>
    <w:rsid w:val="00294834"/>
    <w:rsid w:val="00295D28"/>
    <w:rsid w:val="002A263A"/>
    <w:rsid w:val="002A32E3"/>
    <w:rsid w:val="002A54ED"/>
    <w:rsid w:val="002B1D79"/>
    <w:rsid w:val="002B2FC0"/>
    <w:rsid w:val="002B461D"/>
    <w:rsid w:val="002B47F1"/>
    <w:rsid w:val="002B5816"/>
    <w:rsid w:val="002C57B2"/>
    <w:rsid w:val="002D1969"/>
    <w:rsid w:val="002D6871"/>
    <w:rsid w:val="002E1E79"/>
    <w:rsid w:val="002E3A36"/>
    <w:rsid w:val="002E561E"/>
    <w:rsid w:val="002E7B76"/>
    <w:rsid w:val="002F2C6B"/>
    <w:rsid w:val="002F2EE4"/>
    <w:rsid w:val="002F39BC"/>
    <w:rsid w:val="002F53FC"/>
    <w:rsid w:val="002F5EA9"/>
    <w:rsid w:val="002F6978"/>
    <w:rsid w:val="003018C5"/>
    <w:rsid w:val="0030224A"/>
    <w:rsid w:val="00303ADD"/>
    <w:rsid w:val="003078EB"/>
    <w:rsid w:val="00314EC7"/>
    <w:rsid w:val="00314F3C"/>
    <w:rsid w:val="003236F5"/>
    <w:rsid w:val="00323705"/>
    <w:rsid w:val="003262FA"/>
    <w:rsid w:val="0032691B"/>
    <w:rsid w:val="003276AB"/>
    <w:rsid w:val="003315D9"/>
    <w:rsid w:val="00336F4C"/>
    <w:rsid w:val="0034185F"/>
    <w:rsid w:val="00345C9C"/>
    <w:rsid w:val="00346389"/>
    <w:rsid w:val="003502BC"/>
    <w:rsid w:val="00353EBF"/>
    <w:rsid w:val="0035597E"/>
    <w:rsid w:val="003572C3"/>
    <w:rsid w:val="0035754E"/>
    <w:rsid w:val="00360A64"/>
    <w:rsid w:val="003617DC"/>
    <w:rsid w:val="003622FB"/>
    <w:rsid w:val="00362FEF"/>
    <w:rsid w:val="00363CB5"/>
    <w:rsid w:val="00363ED5"/>
    <w:rsid w:val="00364DA8"/>
    <w:rsid w:val="00365980"/>
    <w:rsid w:val="00372E88"/>
    <w:rsid w:val="003730BC"/>
    <w:rsid w:val="00373103"/>
    <w:rsid w:val="003755F2"/>
    <w:rsid w:val="003761C4"/>
    <w:rsid w:val="0037622C"/>
    <w:rsid w:val="00381021"/>
    <w:rsid w:val="00383343"/>
    <w:rsid w:val="00383ADC"/>
    <w:rsid w:val="00387616"/>
    <w:rsid w:val="003931ED"/>
    <w:rsid w:val="00394165"/>
    <w:rsid w:val="00394E18"/>
    <w:rsid w:val="0039515F"/>
    <w:rsid w:val="0039584F"/>
    <w:rsid w:val="003A61C2"/>
    <w:rsid w:val="003A6C2E"/>
    <w:rsid w:val="003B3F28"/>
    <w:rsid w:val="003C1F62"/>
    <w:rsid w:val="003C2879"/>
    <w:rsid w:val="003C301B"/>
    <w:rsid w:val="003C7360"/>
    <w:rsid w:val="003D2E65"/>
    <w:rsid w:val="003D3583"/>
    <w:rsid w:val="003D416F"/>
    <w:rsid w:val="003D4176"/>
    <w:rsid w:val="003D5A3E"/>
    <w:rsid w:val="003D60D7"/>
    <w:rsid w:val="003E2DDB"/>
    <w:rsid w:val="003E5FCF"/>
    <w:rsid w:val="003F19F3"/>
    <w:rsid w:val="003F1BE6"/>
    <w:rsid w:val="0040099E"/>
    <w:rsid w:val="00403FA8"/>
    <w:rsid w:val="0040680B"/>
    <w:rsid w:val="00407AA8"/>
    <w:rsid w:val="00407D4D"/>
    <w:rsid w:val="00410336"/>
    <w:rsid w:val="00412C01"/>
    <w:rsid w:val="004166DD"/>
    <w:rsid w:val="0042017A"/>
    <w:rsid w:val="004201F3"/>
    <w:rsid w:val="00420339"/>
    <w:rsid w:val="00422D78"/>
    <w:rsid w:val="00423A96"/>
    <w:rsid w:val="00427ECD"/>
    <w:rsid w:val="004301AB"/>
    <w:rsid w:val="00434286"/>
    <w:rsid w:val="00436C7F"/>
    <w:rsid w:val="004424F2"/>
    <w:rsid w:val="004442F8"/>
    <w:rsid w:val="00445867"/>
    <w:rsid w:val="0044740F"/>
    <w:rsid w:val="004509F9"/>
    <w:rsid w:val="00451108"/>
    <w:rsid w:val="004518DE"/>
    <w:rsid w:val="00453AD8"/>
    <w:rsid w:val="00454867"/>
    <w:rsid w:val="0045488D"/>
    <w:rsid w:val="0046272C"/>
    <w:rsid w:val="00464765"/>
    <w:rsid w:val="004713F7"/>
    <w:rsid w:val="00472BB7"/>
    <w:rsid w:val="00474174"/>
    <w:rsid w:val="004748D3"/>
    <w:rsid w:val="00483D25"/>
    <w:rsid w:val="00493037"/>
    <w:rsid w:val="00493880"/>
    <w:rsid w:val="0049502D"/>
    <w:rsid w:val="00496B83"/>
    <w:rsid w:val="004A1DD3"/>
    <w:rsid w:val="004A316B"/>
    <w:rsid w:val="004A3540"/>
    <w:rsid w:val="004A3905"/>
    <w:rsid w:val="004A4819"/>
    <w:rsid w:val="004A7D38"/>
    <w:rsid w:val="004A7F8C"/>
    <w:rsid w:val="004B079E"/>
    <w:rsid w:val="004B2E97"/>
    <w:rsid w:val="004B41F7"/>
    <w:rsid w:val="004B5E8C"/>
    <w:rsid w:val="004C095D"/>
    <w:rsid w:val="004C0C62"/>
    <w:rsid w:val="004C4C04"/>
    <w:rsid w:val="004C6716"/>
    <w:rsid w:val="004C77A9"/>
    <w:rsid w:val="004D0CC9"/>
    <w:rsid w:val="004D28C1"/>
    <w:rsid w:val="004D3909"/>
    <w:rsid w:val="004D3B1A"/>
    <w:rsid w:val="004D72DB"/>
    <w:rsid w:val="004E035B"/>
    <w:rsid w:val="004E0D55"/>
    <w:rsid w:val="004E0DD8"/>
    <w:rsid w:val="004E1433"/>
    <w:rsid w:val="004E524B"/>
    <w:rsid w:val="004E5422"/>
    <w:rsid w:val="004F4376"/>
    <w:rsid w:val="004F49F9"/>
    <w:rsid w:val="004F5500"/>
    <w:rsid w:val="004F6B25"/>
    <w:rsid w:val="004F71DF"/>
    <w:rsid w:val="00503059"/>
    <w:rsid w:val="0050305C"/>
    <w:rsid w:val="00503A67"/>
    <w:rsid w:val="00504D4B"/>
    <w:rsid w:val="00506E83"/>
    <w:rsid w:val="00510BC0"/>
    <w:rsid w:val="0051291D"/>
    <w:rsid w:val="00512CF1"/>
    <w:rsid w:val="00515D5C"/>
    <w:rsid w:val="00516452"/>
    <w:rsid w:val="00517F76"/>
    <w:rsid w:val="00520E86"/>
    <w:rsid w:val="00521FB6"/>
    <w:rsid w:val="00522822"/>
    <w:rsid w:val="00522BF6"/>
    <w:rsid w:val="00525F08"/>
    <w:rsid w:val="0052622F"/>
    <w:rsid w:val="005330E6"/>
    <w:rsid w:val="00533ECB"/>
    <w:rsid w:val="00536289"/>
    <w:rsid w:val="00536508"/>
    <w:rsid w:val="00540307"/>
    <w:rsid w:val="0054063D"/>
    <w:rsid w:val="00542DA7"/>
    <w:rsid w:val="0054314B"/>
    <w:rsid w:val="0054385C"/>
    <w:rsid w:val="00551561"/>
    <w:rsid w:val="00551A68"/>
    <w:rsid w:val="005528B5"/>
    <w:rsid w:val="005532A5"/>
    <w:rsid w:val="00553AC0"/>
    <w:rsid w:val="00555930"/>
    <w:rsid w:val="00560E5B"/>
    <w:rsid w:val="00564287"/>
    <w:rsid w:val="005643F3"/>
    <w:rsid w:val="00567776"/>
    <w:rsid w:val="005753A6"/>
    <w:rsid w:val="005772A5"/>
    <w:rsid w:val="00581450"/>
    <w:rsid w:val="00581482"/>
    <w:rsid w:val="005815D3"/>
    <w:rsid w:val="00582643"/>
    <w:rsid w:val="005836BF"/>
    <w:rsid w:val="0058375B"/>
    <w:rsid w:val="005871F4"/>
    <w:rsid w:val="00592678"/>
    <w:rsid w:val="0059340E"/>
    <w:rsid w:val="005A58AE"/>
    <w:rsid w:val="005A6BF1"/>
    <w:rsid w:val="005A6FD3"/>
    <w:rsid w:val="005A72D6"/>
    <w:rsid w:val="005B0B70"/>
    <w:rsid w:val="005B1725"/>
    <w:rsid w:val="005C0EC8"/>
    <w:rsid w:val="005C19FE"/>
    <w:rsid w:val="005C21BE"/>
    <w:rsid w:val="005C3A39"/>
    <w:rsid w:val="005C5193"/>
    <w:rsid w:val="005C73D6"/>
    <w:rsid w:val="005D089A"/>
    <w:rsid w:val="005D1017"/>
    <w:rsid w:val="005D15DD"/>
    <w:rsid w:val="005D167C"/>
    <w:rsid w:val="005D3266"/>
    <w:rsid w:val="005D377D"/>
    <w:rsid w:val="005D4015"/>
    <w:rsid w:val="005D45AA"/>
    <w:rsid w:val="005D65E9"/>
    <w:rsid w:val="005D698F"/>
    <w:rsid w:val="005D7030"/>
    <w:rsid w:val="005E042A"/>
    <w:rsid w:val="005E2DDD"/>
    <w:rsid w:val="005E3FDD"/>
    <w:rsid w:val="00600FC7"/>
    <w:rsid w:val="006113CB"/>
    <w:rsid w:val="00611490"/>
    <w:rsid w:val="006139CC"/>
    <w:rsid w:val="00617E0E"/>
    <w:rsid w:val="006233A2"/>
    <w:rsid w:val="00624E4F"/>
    <w:rsid w:val="00625647"/>
    <w:rsid w:val="0062576D"/>
    <w:rsid w:val="006258E8"/>
    <w:rsid w:val="006303AA"/>
    <w:rsid w:val="006343BF"/>
    <w:rsid w:val="00635FE0"/>
    <w:rsid w:val="00636429"/>
    <w:rsid w:val="006368A5"/>
    <w:rsid w:val="00640607"/>
    <w:rsid w:val="00640A1C"/>
    <w:rsid w:val="00641D9B"/>
    <w:rsid w:val="00647658"/>
    <w:rsid w:val="0065115B"/>
    <w:rsid w:val="00651520"/>
    <w:rsid w:val="00651AFE"/>
    <w:rsid w:val="00651D45"/>
    <w:rsid w:val="0065487A"/>
    <w:rsid w:val="006563DF"/>
    <w:rsid w:val="00657E98"/>
    <w:rsid w:val="00662DED"/>
    <w:rsid w:val="00663965"/>
    <w:rsid w:val="00667882"/>
    <w:rsid w:val="006725B0"/>
    <w:rsid w:val="0067514A"/>
    <w:rsid w:val="006835C0"/>
    <w:rsid w:val="00684ED3"/>
    <w:rsid w:val="0068687E"/>
    <w:rsid w:val="006919F4"/>
    <w:rsid w:val="0069358F"/>
    <w:rsid w:val="00695AC9"/>
    <w:rsid w:val="006A09AC"/>
    <w:rsid w:val="006B1D3F"/>
    <w:rsid w:val="006B1FBD"/>
    <w:rsid w:val="006B374B"/>
    <w:rsid w:val="006B50B2"/>
    <w:rsid w:val="006B7925"/>
    <w:rsid w:val="006B79F7"/>
    <w:rsid w:val="006C45B5"/>
    <w:rsid w:val="006C5022"/>
    <w:rsid w:val="006C547F"/>
    <w:rsid w:val="006C6AB0"/>
    <w:rsid w:val="006D05EC"/>
    <w:rsid w:val="006D0689"/>
    <w:rsid w:val="006D363E"/>
    <w:rsid w:val="006D3AEF"/>
    <w:rsid w:val="006D3D6F"/>
    <w:rsid w:val="006D619A"/>
    <w:rsid w:val="006D6E80"/>
    <w:rsid w:val="006E1B3A"/>
    <w:rsid w:val="006E2368"/>
    <w:rsid w:val="006E3D3E"/>
    <w:rsid w:val="006E5DEF"/>
    <w:rsid w:val="006E6499"/>
    <w:rsid w:val="006F00BF"/>
    <w:rsid w:val="006F29D2"/>
    <w:rsid w:val="006F3984"/>
    <w:rsid w:val="006F3EAC"/>
    <w:rsid w:val="0070104E"/>
    <w:rsid w:val="00701CB7"/>
    <w:rsid w:val="00707C9B"/>
    <w:rsid w:val="0071002E"/>
    <w:rsid w:val="00710AD1"/>
    <w:rsid w:val="00711954"/>
    <w:rsid w:val="00714F05"/>
    <w:rsid w:val="00715946"/>
    <w:rsid w:val="00715A17"/>
    <w:rsid w:val="00715C06"/>
    <w:rsid w:val="00717EC0"/>
    <w:rsid w:val="007228E7"/>
    <w:rsid w:val="00722923"/>
    <w:rsid w:val="00723F88"/>
    <w:rsid w:val="00724416"/>
    <w:rsid w:val="00725056"/>
    <w:rsid w:val="00731868"/>
    <w:rsid w:val="00733B23"/>
    <w:rsid w:val="007342D8"/>
    <w:rsid w:val="00734366"/>
    <w:rsid w:val="0073436F"/>
    <w:rsid w:val="00740739"/>
    <w:rsid w:val="00740897"/>
    <w:rsid w:val="0074113C"/>
    <w:rsid w:val="00741233"/>
    <w:rsid w:val="007414BF"/>
    <w:rsid w:val="00741C32"/>
    <w:rsid w:val="00741E47"/>
    <w:rsid w:val="00742B8B"/>
    <w:rsid w:val="00742D1F"/>
    <w:rsid w:val="0074499C"/>
    <w:rsid w:val="007468EE"/>
    <w:rsid w:val="00747CC5"/>
    <w:rsid w:val="00760A33"/>
    <w:rsid w:val="007625C9"/>
    <w:rsid w:val="00765358"/>
    <w:rsid w:val="00767145"/>
    <w:rsid w:val="00771ABD"/>
    <w:rsid w:val="007909BA"/>
    <w:rsid w:val="00792915"/>
    <w:rsid w:val="0079464B"/>
    <w:rsid w:val="007954D2"/>
    <w:rsid w:val="0079674A"/>
    <w:rsid w:val="00796894"/>
    <w:rsid w:val="00796AB4"/>
    <w:rsid w:val="00797A4D"/>
    <w:rsid w:val="00797D91"/>
    <w:rsid w:val="007A0C96"/>
    <w:rsid w:val="007A0EBA"/>
    <w:rsid w:val="007A3AE6"/>
    <w:rsid w:val="007A3C3F"/>
    <w:rsid w:val="007A4FEB"/>
    <w:rsid w:val="007B0861"/>
    <w:rsid w:val="007B41E5"/>
    <w:rsid w:val="007B4818"/>
    <w:rsid w:val="007B5C1C"/>
    <w:rsid w:val="007C14E0"/>
    <w:rsid w:val="007C1760"/>
    <w:rsid w:val="007C1AB1"/>
    <w:rsid w:val="007C2912"/>
    <w:rsid w:val="007C38FB"/>
    <w:rsid w:val="007C5B9B"/>
    <w:rsid w:val="007C642F"/>
    <w:rsid w:val="007C6FF5"/>
    <w:rsid w:val="007C77C0"/>
    <w:rsid w:val="007D18BA"/>
    <w:rsid w:val="007D453F"/>
    <w:rsid w:val="007D49FC"/>
    <w:rsid w:val="007D5C3B"/>
    <w:rsid w:val="007D7E1E"/>
    <w:rsid w:val="007E2068"/>
    <w:rsid w:val="007E5A20"/>
    <w:rsid w:val="007E5E36"/>
    <w:rsid w:val="007E67C0"/>
    <w:rsid w:val="007F5688"/>
    <w:rsid w:val="007F6FEE"/>
    <w:rsid w:val="00801060"/>
    <w:rsid w:val="00805374"/>
    <w:rsid w:val="00805D5F"/>
    <w:rsid w:val="00806DE6"/>
    <w:rsid w:val="00807E8F"/>
    <w:rsid w:val="00811786"/>
    <w:rsid w:val="00811ADB"/>
    <w:rsid w:val="00813015"/>
    <w:rsid w:val="008145D4"/>
    <w:rsid w:val="00814837"/>
    <w:rsid w:val="00822E80"/>
    <w:rsid w:val="00826282"/>
    <w:rsid w:val="00827C8F"/>
    <w:rsid w:val="00830292"/>
    <w:rsid w:val="00831E61"/>
    <w:rsid w:val="008328AD"/>
    <w:rsid w:val="008352FA"/>
    <w:rsid w:val="008372F4"/>
    <w:rsid w:val="00837F2C"/>
    <w:rsid w:val="00840851"/>
    <w:rsid w:val="00844638"/>
    <w:rsid w:val="0085306F"/>
    <w:rsid w:val="00857560"/>
    <w:rsid w:val="00857CB3"/>
    <w:rsid w:val="008610D4"/>
    <w:rsid w:val="008614C8"/>
    <w:rsid w:val="008623A9"/>
    <w:rsid w:val="00862531"/>
    <w:rsid w:val="008644DD"/>
    <w:rsid w:val="00865E1A"/>
    <w:rsid w:val="00870848"/>
    <w:rsid w:val="0087574C"/>
    <w:rsid w:val="00877E79"/>
    <w:rsid w:val="008852FC"/>
    <w:rsid w:val="00891DF9"/>
    <w:rsid w:val="00893523"/>
    <w:rsid w:val="00893744"/>
    <w:rsid w:val="008946FF"/>
    <w:rsid w:val="008949AA"/>
    <w:rsid w:val="00896A2C"/>
    <w:rsid w:val="008A3A64"/>
    <w:rsid w:val="008A4C5B"/>
    <w:rsid w:val="008A512B"/>
    <w:rsid w:val="008B0456"/>
    <w:rsid w:val="008B0C45"/>
    <w:rsid w:val="008B1E36"/>
    <w:rsid w:val="008B6731"/>
    <w:rsid w:val="008C066C"/>
    <w:rsid w:val="008C6A34"/>
    <w:rsid w:val="008C7DF2"/>
    <w:rsid w:val="008D31FE"/>
    <w:rsid w:val="008D402A"/>
    <w:rsid w:val="008D4AFB"/>
    <w:rsid w:val="008D59D5"/>
    <w:rsid w:val="008E40CC"/>
    <w:rsid w:val="008F4D1C"/>
    <w:rsid w:val="008F59E2"/>
    <w:rsid w:val="008F5CA6"/>
    <w:rsid w:val="008F5D03"/>
    <w:rsid w:val="008F7F2B"/>
    <w:rsid w:val="00901B86"/>
    <w:rsid w:val="00903C57"/>
    <w:rsid w:val="00904B73"/>
    <w:rsid w:val="0090797B"/>
    <w:rsid w:val="00907A31"/>
    <w:rsid w:val="00911E6A"/>
    <w:rsid w:val="00914C17"/>
    <w:rsid w:val="00924258"/>
    <w:rsid w:val="00926F1B"/>
    <w:rsid w:val="00932147"/>
    <w:rsid w:val="00933911"/>
    <w:rsid w:val="00942366"/>
    <w:rsid w:val="009455B9"/>
    <w:rsid w:val="00950242"/>
    <w:rsid w:val="0095098F"/>
    <w:rsid w:val="00950B0E"/>
    <w:rsid w:val="00951A2E"/>
    <w:rsid w:val="00951DC5"/>
    <w:rsid w:val="00954542"/>
    <w:rsid w:val="0095566A"/>
    <w:rsid w:val="00960149"/>
    <w:rsid w:val="00962008"/>
    <w:rsid w:val="00966D21"/>
    <w:rsid w:val="009709F6"/>
    <w:rsid w:val="009812B2"/>
    <w:rsid w:val="00983927"/>
    <w:rsid w:val="00985E11"/>
    <w:rsid w:val="009878D0"/>
    <w:rsid w:val="00991993"/>
    <w:rsid w:val="00994E4F"/>
    <w:rsid w:val="009A1031"/>
    <w:rsid w:val="009A4A4D"/>
    <w:rsid w:val="009A5961"/>
    <w:rsid w:val="009A70E9"/>
    <w:rsid w:val="009A7917"/>
    <w:rsid w:val="009A7B41"/>
    <w:rsid w:val="009B0DED"/>
    <w:rsid w:val="009B3E4A"/>
    <w:rsid w:val="009B6A8C"/>
    <w:rsid w:val="009C2779"/>
    <w:rsid w:val="009C3C76"/>
    <w:rsid w:val="009C4E88"/>
    <w:rsid w:val="009C766F"/>
    <w:rsid w:val="009D77F9"/>
    <w:rsid w:val="009E5B62"/>
    <w:rsid w:val="009F003E"/>
    <w:rsid w:val="009F228A"/>
    <w:rsid w:val="009F6C5E"/>
    <w:rsid w:val="00A005ED"/>
    <w:rsid w:val="00A01740"/>
    <w:rsid w:val="00A023AB"/>
    <w:rsid w:val="00A027F5"/>
    <w:rsid w:val="00A06E62"/>
    <w:rsid w:val="00A07D27"/>
    <w:rsid w:val="00A105FB"/>
    <w:rsid w:val="00A130AE"/>
    <w:rsid w:val="00A13E35"/>
    <w:rsid w:val="00A14C25"/>
    <w:rsid w:val="00A16B14"/>
    <w:rsid w:val="00A22A13"/>
    <w:rsid w:val="00A2474F"/>
    <w:rsid w:val="00A26F52"/>
    <w:rsid w:val="00A374DA"/>
    <w:rsid w:val="00A4056C"/>
    <w:rsid w:val="00A42EC8"/>
    <w:rsid w:val="00A441A5"/>
    <w:rsid w:val="00A46696"/>
    <w:rsid w:val="00A5391E"/>
    <w:rsid w:val="00A60587"/>
    <w:rsid w:val="00A60E68"/>
    <w:rsid w:val="00A62881"/>
    <w:rsid w:val="00A6310C"/>
    <w:rsid w:val="00A642DA"/>
    <w:rsid w:val="00A64FF2"/>
    <w:rsid w:val="00A65EC4"/>
    <w:rsid w:val="00A660B9"/>
    <w:rsid w:val="00A67BD6"/>
    <w:rsid w:val="00A7103F"/>
    <w:rsid w:val="00A715EE"/>
    <w:rsid w:val="00A72CF8"/>
    <w:rsid w:val="00A75AE5"/>
    <w:rsid w:val="00A77B4D"/>
    <w:rsid w:val="00A81C62"/>
    <w:rsid w:val="00A82218"/>
    <w:rsid w:val="00A82586"/>
    <w:rsid w:val="00A84367"/>
    <w:rsid w:val="00A91F04"/>
    <w:rsid w:val="00A91F65"/>
    <w:rsid w:val="00A93433"/>
    <w:rsid w:val="00A95CC5"/>
    <w:rsid w:val="00A966CC"/>
    <w:rsid w:val="00A97ECF"/>
    <w:rsid w:val="00AA0411"/>
    <w:rsid w:val="00AA13FC"/>
    <w:rsid w:val="00AA2BE6"/>
    <w:rsid w:val="00AA38FD"/>
    <w:rsid w:val="00AB12C4"/>
    <w:rsid w:val="00AB2898"/>
    <w:rsid w:val="00AB2B5C"/>
    <w:rsid w:val="00AB6254"/>
    <w:rsid w:val="00AC0754"/>
    <w:rsid w:val="00AC2AF4"/>
    <w:rsid w:val="00AC3C3B"/>
    <w:rsid w:val="00AC6406"/>
    <w:rsid w:val="00AC6910"/>
    <w:rsid w:val="00AD200D"/>
    <w:rsid w:val="00AD2881"/>
    <w:rsid w:val="00AD28A9"/>
    <w:rsid w:val="00AD2C26"/>
    <w:rsid w:val="00AD3E81"/>
    <w:rsid w:val="00AD47ED"/>
    <w:rsid w:val="00AD54BD"/>
    <w:rsid w:val="00AD7564"/>
    <w:rsid w:val="00AD7BC5"/>
    <w:rsid w:val="00AE247D"/>
    <w:rsid w:val="00AE4A70"/>
    <w:rsid w:val="00AE7967"/>
    <w:rsid w:val="00AF1E49"/>
    <w:rsid w:val="00AF51BE"/>
    <w:rsid w:val="00AF52CC"/>
    <w:rsid w:val="00AF7B5D"/>
    <w:rsid w:val="00B02ED3"/>
    <w:rsid w:val="00B038E1"/>
    <w:rsid w:val="00B136AA"/>
    <w:rsid w:val="00B13D47"/>
    <w:rsid w:val="00B156D6"/>
    <w:rsid w:val="00B162EA"/>
    <w:rsid w:val="00B17CD6"/>
    <w:rsid w:val="00B21931"/>
    <w:rsid w:val="00B27A87"/>
    <w:rsid w:val="00B32C31"/>
    <w:rsid w:val="00B35529"/>
    <w:rsid w:val="00B355D1"/>
    <w:rsid w:val="00B41C3A"/>
    <w:rsid w:val="00B42037"/>
    <w:rsid w:val="00B45380"/>
    <w:rsid w:val="00B54BF2"/>
    <w:rsid w:val="00B54F95"/>
    <w:rsid w:val="00B63060"/>
    <w:rsid w:val="00B669F0"/>
    <w:rsid w:val="00B724BC"/>
    <w:rsid w:val="00B724CE"/>
    <w:rsid w:val="00B726AA"/>
    <w:rsid w:val="00B734F1"/>
    <w:rsid w:val="00B755EA"/>
    <w:rsid w:val="00B760B0"/>
    <w:rsid w:val="00B77672"/>
    <w:rsid w:val="00B80003"/>
    <w:rsid w:val="00B816E7"/>
    <w:rsid w:val="00B91FCB"/>
    <w:rsid w:val="00BA5411"/>
    <w:rsid w:val="00BA5B3E"/>
    <w:rsid w:val="00BB0A0B"/>
    <w:rsid w:val="00BB1446"/>
    <w:rsid w:val="00BB1BAC"/>
    <w:rsid w:val="00BB3647"/>
    <w:rsid w:val="00BB4BE3"/>
    <w:rsid w:val="00BB5A4C"/>
    <w:rsid w:val="00BC57A6"/>
    <w:rsid w:val="00BC7395"/>
    <w:rsid w:val="00BD012C"/>
    <w:rsid w:val="00BD0BB4"/>
    <w:rsid w:val="00BD0D2C"/>
    <w:rsid w:val="00BD2B24"/>
    <w:rsid w:val="00BD4892"/>
    <w:rsid w:val="00BD4FED"/>
    <w:rsid w:val="00BD566B"/>
    <w:rsid w:val="00BE17CC"/>
    <w:rsid w:val="00BE4D99"/>
    <w:rsid w:val="00BE5748"/>
    <w:rsid w:val="00BE734A"/>
    <w:rsid w:val="00BE7A4B"/>
    <w:rsid w:val="00BF0370"/>
    <w:rsid w:val="00BF2120"/>
    <w:rsid w:val="00BF3314"/>
    <w:rsid w:val="00C00CA6"/>
    <w:rsid w:val="00C068B9"/>
    <w:rsid w:val="00C06A0C"/>
    <w:rsid w:val="00C06DCA"/>
    <w:rsid w:val="00C07C68"/>
    <w:rsid w:val="00C12262"/>
    <w:rsid w:val="00C166B9"/>
    <w:rsid w:val="00C20283"/>
    <w:rsid w:val="00C20E4A"/>
    <w:rsid w:val="00C25103"/>
    <w:rsid w:val="00C357F9"/>
    <w:rsid w:val="00C41CBE"/>
    <w:rsid w:val="00C4392B"/>
    <w:rsid w:val="00C54ABE"/>
    <w:rsid w:val="00C54E4F"/>
    <w:rsid w:val="00C55DD4"/>
    <w:rsid w:val="00C608CC"/>
    <w:rsid w:val="00C60B92"/>
    <w:rsid w:val="00C67457"/>
    <w:rsid w:val="00C722D8"/>
    <w:rsid w:val="00C73BEF"/>
    <w:rsid w:val="00C74C5E"/>
    <w:rsid w:val="00C767DA"/>
    <w:rsid w:val="00C77623"/>
    <w:rsid w:val="00C77FF2"/>
    <w:rsid w:val="00C81BDD"/>
    <w:rsid w:val="00C81D71"/>
    <w:rsid w:val="00C82F31"/>
    <w:rsid w:val="00C944ED"/>
    <w:rsid w:val="00C95EFB"/>
    <w:rsid w:val="00C960D7"/>
    <w:rsid w:val="00C97324"/>
    <w:rsid w:val="00CA3ADC"/>
    <w:rsid w:val="00CB4471"/>
    <w:rsid w:val="00CB4C60"/>
    <w:rsid w:val="00CB4E59"/>
    <w:rsid w:val="00CB70B1"/>
    <w:rsid w:val="00CB7D7B"/>
    <w:rsid w:val="00CC4C8E"/>
    <w:rsid w:val="00CC5748"/>
    <w:rsid w:val="00CD1AC1"/>
    <w:rsid w:val="00CD41F2"/>
    <w:rsid w:val="00CD6386"/>
    <w:rsid w:val="00CE0BBA"/>
    <w:rsid w:val="00CE32CE"/>
    <w:rsid w:val="00CF0B20"/>
    <w:rsid w:val="00CF1017"/>
    <w:rsid w:val="00CF1459"/>
    <w:rsid w:val="00CF4A04"/>
    <w:rsid w:val="00CF4C2B"/>
    <w:rsid w:val="00CF6DF4"/>
    <w:rsid w:val="00D00757"/>
    <w:rsid w:val="00D01E60"/>
    <w:rsid w:val="00D05F01"/>
    <w:rsid w:val="00D06C3F"/>
    <w:rsid w:val="00D06D6A"/>
    <w:rsid w:val="00D06E48"/>
    <w:rsid w:val="00D10288"/>
    <w:rsid w:val="00D10E21"/>
    <w:rsid w:val="00D136F5"/>
    <w:rsid w:val="00D14023"/>
    <w:rsid w:val="00D14E6B"/>
    <w:rsid w:val="00D154C3"/>
    <w:rsid w:val="00D1605B"/>
    <w:rsid w:val="00D223B8"/>
    <w:rsid w:val="00D22BD2"/>
    <w:rsid w:val="00D25CDE"/>
    <w:rsid w:val="00D31248"/>
    <w:rsid w:val="00D35C22"/>
    <w:rsid w:val="00D431DB"/>
    <w:rsid w:val="00D444B8"/>
    <w:rsid w:val="00D45CA4"/>
    <w:rsid w:val="00D514B3"/>
    <w:rsid w:val="00D538B6"/>
    <w:rsid w:val="00D556D2"/>
    <w:rsid w:val="00D62E04"/>
    <w:rsid w:val="00D64D9D"/>
    <w:rsid w:val="00D66252"/>
    <w:rsid w:val="00D665AD"/>
    <w:rsid w:val="00D7240D"/>
    <w:rsid w:val="00D75118"/>
    <w:rsid w:val="00D75DDA"/>
    <w:rsid w:val="00D75F24"/>
    <w:rsid w:val="00D765F7"/>
    <w:rsid w:val="00D774EB"/>
    <w:rsid w:val="00D779B8"/>
    <w:rsid w:val="00D818EB"/>
    <w:rsid w:val="00D81BB0"/>
    <w:rsid w:val="00D90E8F"/>
    <w:rsid w:val="00D92E90"/>
    <w:rsid w:val="00D9377F"/>
    <w:rsid w:val="00D942F8"/>
    <w:rsid w:val="00DA115A"/>
    <w:rsid w:val="00DA12B1"/>
    <w:rsid w:val="00DA15D3"/>
    <w:rsid w:val="00DA3BD2"/>
    <w:rsid w:val="00DA5698"/>
    <w:rsid w:val="00DA6B74"/>
    <w:rsid w:val="00DA6F7E"/>
    <w:rsid w:val="00DB179A"/>
    <w:rsid w:val="00DB7188"/>
    <w:rsid w:val="00DD1454"/>
    <w:rsid w:val="00DD2008"/>
    <w:rsid w:val="00DD357F"/>
    <w:rsid w:val="00DD3FA6"/>
    <w:rsid w:val="00DD4560"/>
    <w:rsid w:val="00DE037F"/>
    <w:rsid w:val="00DE638C"/>
    <w:rsid w:val="00DE71E0"/>
    <w:rsid w:val="00DF1ABA"/>
    <w:rsid w:val="00DF58AF"/>
    <w:rsid w:val="00DF6EBB"/>
    <w:rsid w:val="00E01FCE"/>
    <w:rsid w:val="00E021AA"/>
    <w:rsid w:val="00E035B5"/>
    <w:rsid w:val="00E03EAA"/>
    <w:rsid w:val="00E05B7B"/>
    <w:rsid w:val="00E06916"/>
    <w:rsid w:val="00E124E1"/>
    <w:rsid w:val="00E145F1"/>
    <w:rsid w:val="00E14B7F"/>
    <w:rsid w:val="00E1732C"/>
    <w:rsid w:val="00E2356C"/>
    <w:rsid w:val="00E2418A"/>
    <w:rsid w:val="00E251B4"/>
    <w:rsid w:val="00E25C06"/>
    <w:rsid w:val="00E32F15"/>
    <w:rsid w:val="00E4035A"/>
    <w:rsid w:val="00E40E54"/>
    <w:rsid w:val="00E5276A"/>
    <w:rsid w:val="00E52E56"/>
    <w:rsid w:val="00E549EA"/>
    <w:rsid w:val="00E54D4F"/>
    <w:rsid w:val="00E5527E"/>
    <w:rsid w:val="00E6000F"/>
    <w:rsid w:val="00E6004D"/>
    <w:rsid w:val="00E60DF9"/>
    <w:rsid w:val="00E613C5"/>
    <w:rsid w:val="00E62119"/>
    <w:rsid w:val="00E71B54"/>
    <w:rsid w:val="00E735EE"/>
    <w:rsid w:val="00E73DBD"/>
    <w:rsid w:val="00E812B1"/>
    <w:rsid w:val="00E81D2F"/>
    <w:rsid w:val="00E84C59"/>
    <w:rsid w:val="00E90944"/>
    <w:rsid w:val="00E92893"/>
    <w:rsid w:val="00EA06C0"/>
    <w:rsid w:val="00EA3161"/>
    <w:rsid w:val="00EA38B8"/>
    <w:rsid w:val="00EA4DE8"/>
    <w:rsid w:val="00EA5103"/>
    <w:rsid w:val="00EA5CC6"/>
    <w:rsid w:val="00EA606E"/>
    <w:rsid w:val="00EA7915"/>
    <w:rsid w:val="00EA7BA8"/>
    <w:rsid w:val="00EB082D"/>
    <w:rsid w:val="00EB0A13"/>
    <w:rsid w:val="00EB1839"/>
    <w:rsid w:val="00EB2F97"/>
    <w:rsid w:val="00EC0768"/>
    <w:rsid w:val="00EC5AF5"/>
    <w:rsid w:val="00EC71F4"/>
    <w:rsid w:val="00ED0B11"/>
    <w:rsid w:val="00ED2E15"/>
    <w:rsid w:val="00ED316F"/>
    <w:rsid w:val="00ED54B7"/>
    <w:rsid w:val="00ED5EA1"/>
    <w:rsid w:val="00EE2CDE"/>
    <w:rsid w:val="00EE323A"/>
    <w:rsid w:val="00EE4041"/>
    <w:rsid w:val="00EE72DC"/>
    <w:rsid w:val="00EF42C1"/>
    <w:rsid w:val="00EF44E5"/>
    <w:rsid w:val="00EF6BAD"/>
    <w:rsid w:val="00F046AB"/>
    <w:rsid w:val="00F04B0E"/>
    <w:rsid w:val="00F065F3"/>
    <w:rsid w:val="00F10E17"/>
    <w:rsid w:val="00F12D27"/>
    <w:rsid w:val="00F13737"/>
    <w:rsid w:val="00F2522B"/>
    <w:rsid w:val="00F304E0"/>
    <w:rsid w:val="00F3142F"/>
    <w:rsid w:val="00F32491"/>
    <w:rsid w:val="00F336F6"/>
    <w:rsid w:val="00F41AFA"/>
    <w:rsid w:val="00F42446"/>
    <w:rsid w:val="00F43903"/>
    <w:rsid w:val="00F43ACA"/>
    <w:rsid w:val="00F4627B"/>
    <w:rsid w:val="00F479FD"/>
    <w:rsid w:val="00F50726"/>
    <w:rsid w:val="00F5284B"/>
    <w:rsid w:val="00F55414"/>
    <w:rsid w:val="00F5785A"/>
    <w:rsid w:val="00F57B60"/>
    <w:rsid w:val="00F602F3"/>
    <w:rsid w:val="00F632F3"/>
    <w:rsid w:val="00F63D00"/>
    <w:rsid w:val="00F66080"/>
    <w:rsid w:val="00F67FC3"/>
    <w:rsid w:val="00F702F5"/>
    <w:rsid w:val="00F72373"/>
    <w:rsid w:val="00F7282E"/>
    <w:rsid w:val="00F733F6"/>
    <w:rsid w:val="00F74E75"/>
    <w:rsid w:val="00F829F2"/>
    <w:rsid w:val="00F8313B"/>
    <w:rsid w:val="00F85149"/>
    <w:rsid w:val="00F86442"/>
    <w:rsid w:val="00F90385"/>
    <w:rsid w:val="00F90815"/>
    <w:rsid w:val="00F908AE"/>
    <w:rsid w:val="00F93AA3"/>
    <w:rsid w:val="00F95778"/>
    <w:rsid w:val="00FA161F"/>
    <w:rsid w:val="00FB0592"/>
    <w:rsid w:val="00FB0C1F"/>
    <w:rsid w:val="00FB0D3A"/>
    <w:rsid w:val="00FB0F4F"/>
    <w:rsid w:val="00FB2DAE"/>
    <w:rsid w:val="00FB604A"/>
    <w:rsid w:val="00FC2A9D"/>
    <w:rsid w:val="00FC3151"/>
    <w:rsid w:val="00FC3FCE"/>
    <w:rsid w:val="00FC4710"/>
    <w:rsid w:val="00FC50F0"/>
    <w:rsid w:val="00FC64BA"/>
    <w:rsid w:val="00FC6775"/>
    <w:rsid w:val="00FD49F3"/>
    <w:rsid w:val="00FD71EE"/>
    <w:rsid w:val="00FE26EA"/>
    <w:rsid w:val="00FE3B97"/>
    <w:rsid w:val="00FE4B97"/>
    <w:rsid w:val="00FE6550"/>
    <w:rsid w:val="00FE70F0"/>
    <w:rsid w:val="00FE76A6"/>
    <w:rsid w:val="00FE79A1"/>
    <w:rsid w:val="00FE7B4C"/>
    <w:rsid w:val="00FF5A2B"/>
    <w:rsid w:val="00FF6B08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48"/>
    <w:rPr>
      <w:sz w:val="24"/>
      <w:szCs w:val="24"/>
    </w:rPr>
  </w:style>
  <w:style w:type="paragraph" w:styleId="1">
    <w:name w:val="heading 1"/>
    <w:basedOn w:val="a"/>
    <w:next w:val="a"/>
    <w:qFormat/>
    <w:rsid w:val="007A0EB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7A0EBA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80C85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9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F5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semiHidden/>
    <w:rsid w:val="00A93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4A48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4819"/>
  </w:style>
  <w:style w:type="paragraph" w:customStyle="1" w:styleId="ConsPlusNormal">
    <w:name w:val="ConsPlusNormal"/>
    <w:rsid w:val="00DD456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rsid w:val="005528B5"/>
    <w:rPr>
      <w:color w:val="0000FF"/>
      <w:u w:val="single"/>
    </w:rPr>
  </w:style>
  <w:style w:type="paragraph" w:styleId="a9">
    <w:name w:val="Balloon Text"/>
    <w:basedOn w:val="a"/>
    <w:semiHidden/>
    <w:rsid w:val="00797A4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rsid w:val="00BB1BAC"/>
    <w:rPr>
      <w:rFonts w:ascii="Arial" w:hAnsi="Arial" w:cs="Arial"/>
      <w:b/>
      <w:bCs/>
      <w:sz w:val="26"/>
      <w:szCs w:val="26"/>
      <w:lang w:val="ru-RU" w:eastAsia="ru-RU"/>
    </w:rPr>
  </w:style>
  <w:style w:type="paragraph" w:styleId="aa">
    <w:name w:val="header"/>
    <w:basedOn w:val="a"/>
    <w:link w:val="ab"/>
    <w:rsid w:val="00A42E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42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8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7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0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Relationship Id="rId22" Type="http://schemas.openxmlformats.org/officeDocument/2006/relationships/hyperlink" Target="file:///D:\&#1044;&#1054;&#1050;&#1059;&#1052;&#1045;&#1053;&#1058;&#1067;%20&#1076;&#1080;&#1089;&#1082;%20&#1044;\&#1052;&#1054;&#1048;%20&#1044;&#1054;&#1050;&#1059;&#1052;&#1045;&#1053;&#1058;&#1067;\&#1055;&#1056;&#1054;&#1043;&#1056;&#1040;&#1052;&#1052;&#1040;%202016\&#1089;%20&#1087;&#1086;&#1089;&#1087;&#1088;&#1072;&#1074;&#1082;&#1072;&#1084;&#1080;%20&#1085;&#1086;&#1103;&#1073;&#1088;&#1100;%202016%20&#1093;&#1093;&#1093;&#1093;&#1093;&#1093;&#1093;\5.&#8470;%20%20%20%20&#1076;&#1086;%202022%20%20&#1043;&#1088;&#1072;&#1076;&#1086;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B60F-C73E-4DAD-ADFA-F6A61B29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14557</CharactersWithSpaces>
  <SharedDoc>false</SharedDoc>
  <HLinks>
    <vt:vector size="132" baseType="variant">
      <vt:variant>
        <vt:i4>560529466</vt:i4>
      </vt:variant>
      <vt:variant>
        <vt:i4>63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60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57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54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51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48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45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42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39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36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Par1495</vt:lpwstr>
      </vt:variant>
      <vt:variant>
        <vt:i4>560529466</vt:i4>
      </vt:variant>
      <vt:variant>
        <vt:i4>33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560529466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диск Д\МОИ ДОКУМЕНТЫ\ПРОГРАММА 2016\с посправками ноябрь 2016 ххххххх\5.№    до 2022  Градостроительство.doc</vt:lpwstr>
      </vt:variant>
      <vt:variant>
        <vt:lpwstr>Par1494</vt:lpwstr>
      </vt:variant>
      <vt:variant>
        <vt:i4>7012405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consultantplus://offline/ref=936A5C0FD94248426D8460F5629D5B21006751167440972005F5F5900EB83C0EBB2438AAE081CBF0v0S3M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SokolovAS</dc:creator>
  <cp:lastModifiedBy>RePack by Diakov</cp:lastModifiedBy>
  <cp:revision>9</cp:revision>
  <cp:lastPrinted>2022-12-29T06:24:00Z</cp:lastPrinted>
  <dcterms:created xsi:type="dcterms:W3CDTF">2023-02-21T12:29:00Z</dcterms:created>
  <dcterms:modified xsi:type="dcterms:W3CDTF">2025-01-30T08:35:00Z</dcterms:modified>
</cp:coreProperties>
</file>