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AF" w:rsidRDefault="006E74AF" w:rsidP="006E74A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постановлением администрации Вожегодского муниципального округа от 28.12.2022 № 812</w:t>
      </w:r>
      <w:r w:rsidR="005804B9">
        <w:rPr>
          <w:sz w:val="28"/>
          <w:szCs w:val="28"/>
        </w:rPr>
        <w:t xml:space="preserve"> (в редакции постановлени</w:t>
      </w:r>
      <w:r w:rsidR="00673451">
        <w:rPr>
          <w:sz w:val="28"/>
          <w:szCs w:val="28"/>
        </w:rPr>
        <w:t>й</w:t>
      </w:r>
      <w:r w:rsidR="005804B9">
        <w:rPr>
          <w:sz w:val="28"/>
          <w:szCs w:val="28"/>
        </w:rPr>
        <w:t xml:space="preserve"> администрации Вожегодского муниципального округа от 01.04.2024 № 305</w:t>
      </w:r>
      <w:r w:rsidR="00673451">
        <w:rPr>
          <w:sz w:val="28"/>
          <w:szCs w:val="28"/>
        </w:rPr>
        <w:t>, от 21.08.2024 № 885</w:t>
      </w:r>
      <w:r w:rsidR="005804B9">
        <w:rPr>
          <w:sz w:val="28"/>
          <w:szCs w:val="28"/>
        </w:rPr>
        <w:t>)</w:t>
      </w:r>
    </w:p>
    <w:p w:rsidR="00A74E79" w:rsidRDefault="006E74AF" w:rsidP="006E7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4E79" w:rsidRDefault="00A74E79" w:rsidP="00A74E79">
      <w:pPr>
        <w:jc w:val="right"/>
      </w:pPr>
    </w:p>
    <w:p w:rsidR="00A74E79" w:rsidRDefault="00A74E79" w:rsidP="00A74E79">
      <w:pPr>
        <w:jc w:val="right"/>
      </w:pPr>
    </w:p>
    <w:p w:rsidR="00A74E79" w:rsidRDefault="00A74E79" w:rsidP="00A74E79">
      <w:pPr>
        <w:jc w:val="right"/>
      </w:pPr>
    </w:p>
    <w:p w:rsidR="00A74E79" w:rsidRDefault="00A74E79" w:rsidP="00A74E79">
      <w:pPr>
        <w:jc w:val="right"/>
      </w:pPr>
    </w:p>
    <w:p w:rsidR="00A74E79" w:rsidRDefault="00A74E79" w:rsidP="00A74E79">
      <w:pPr>
        <w:jc w:val="right"/>
      </w:pPr>
    </w:p>
    <w:p w:rsidR="00A74E79" w:rsidRPr="000922CA" w:rsidRDefault="00A74E79" w:rsidP="00A74E79">
      <w:pPr>
        <w:jc w:val="right"/>
        <w:rPr>
          <w:sz w:val="28"/>
          <w:szCs w:val="28"/>
        </w:rPr>
      </w:pPr>
      <w:r w:rsidRPr="00643F24">
        <w:t xml:space="preserve"> </w:t>
      </w:r>
      <w:r>
        <w:t xml:space="preserve">                           </w:t>
      </w:r>
    </w:p>
    <w:p w:rsidR="00A74E79" w:rsidRDefault="00A74E79" w:rsidP="00A74E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A74E79" w:rsidRDefault="00A74E79" w:rsidP="00A74E79">
      <w:pPr>
        <w:pStyle w:val="1"/>
        <w:rPr>
          <w:szCs w:val="36"/>
        </w:rPr>
      </w:pPr>
      <w:r w:rsidRPr="00024C47">
        <w:rPr>
          <w:szCs w:val="36"/>
        </w:rPr>
        <w:t>«</w:t>
      </w:r>
      <w:r w:rsidRPr="00024C47">
        <w:rPr>
          <w:snapToGrid w:val="0"/>
          <w:szCs w:val="36"/>
        </w:rPr>
        <w:t>Поддержка социально ориентированных некоммерческих организаций</w:t>
      </w:r>
      <w:r>
        <w:rPr>
          <w:snapToGrid w:val="0"/>
          <w:szCs w:val="36"/>
        </w:rPr>
        <w:t xml:space="preserve"> </w:t>
      </w:r>
      <w:r w:rsidRPr="00024C47">
        <w:rPr>
          <w:snapToGrid w:val="0"/>
          <w:szCs w:val="36"/>
        </w:rPr>
        <w:t xml:space="preserve">в </w:t>
      </w:r>
      <w:r w:rsidRPr="00024C47">
        <w:rPr>
          <w:szCs w:val="36"/>
        </w:rPr>
        <w:t xml:space="preserve">Вожегодском муниципальном  </w:t>
      </w:r>
      <w:r w:rsidR="00623423">
        <w:rPr>
          <w:szCs w:val="36"/>
        </w:rPr>
        <w:t>округ</w:t>
      </w:r>
      <w:r w:rsidRPr="00024C47">
        <w:rPr>
          <w:szCs w:val="36"/>
        </w:rPr>
        <w:t xml:space="preserve">е </w:t>
      </w:r>
    </w:p>
    <w:p w:rsidR="00A74E79" w:rsidRPr="00024C47" w:rsidRDefault="00A74E79" w:rsidP="00A74E79">
      <w:pPr>
        <w:pStyle w:val="1"/>
        <w:rPr>
          <w:snapToGrid w:val="0"/>
          <w:szCs w:val="36"/>
        </w:rPr>
      </w:pPr>
      <w:r w:rsidRPr="00024C47">
        <w:rPr>
          <w:szCs w:val="36"/>
        </w:rPr>
        <w:t xml:space="preserve"> на  202</w:t>
      </w:r>
      <w:r w:rsidR="00311C21">
        <w:rPr>
          <w:szCs w:val="36"/>
        </w:rPr>
        <w:t>3</w:t>
      </w:r>
      <w:r w:rsidRPr="00024C47">
        <w:rPr>
          <w:szCs w:val="36"/>
        </w:rPr>
        <w:t>-202</w:t>
      </w:r>
      <w:r w:rsidR="00311C21">
        <w:rPr>
          <w:szCs w:val="36"/>
        </w:rPr>
        <w:t>7</w:t>
      </w:r>
      <w:r w:rsidRPr="00024C47">
        <w:rPr>
          <w:szCs w:val="36"/>
        </w:rPr>
        <w:t xml:space="preserve"> годы»</w:t>
      </w:r>
    </w:p>
    <w:p w:rsidR="00A74E79" w:rsidRDefault="00A74E79" w:rsidP="00A74E79">
      <w:pPr>
        <w:spacing w:line="360" w:lineRule="auto"/>
        <w:rPr>
          <w:sz w:val="28"/>
          <w:szCs w:val="28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888"/>
        <w:gridCol w:w="1800"/>
        <w:gridCol w:w="4212"/>
      </w:tblGrid>
      <w:tr w:rsidR="00A74E79" w:rsidRPr="006518B6" w:rsidTr="00A74E79">
        <w:tc>
          <w:tcPr>
            <w:tcW w:w="3888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>Ответственный исполнител</w:t>
            </w:r>
            <w:r>
              <w:rPr>
                <w:color w:val="000000"/>
                <w:sz w:val="28"/>
                <w:szCs w:val="28"/>
              </w:rPr>
              <w:t>ь –</w:t>
            </w:r>
          </w:p>
        </w:tc>
        <w:tc>
          <w:tcPr>
            <w:tcW w:w="6012" w:type="dxa"/>
            <w:gridSpan w:val="2"/>
          </w:tcPr>
          <w:p w:rsidR="00A74E79" w:rsidRPr="006518B6" w:rsidRDefault="00A74E79" w:rsidP="00A74E79">
            <w:pPr>
              <w:jc w:val="both"/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623423">
              <w:rPr>
                <w:color w:val="000000"/>
                <w:sz w:val="28"/>
                <w:szCs w:val="28"/>
              </w:rPr>
              <w:t>округ</w:t>
            </w:r>
            <w:r w:rsidRPr="006518B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A74E79" w:rsidRPr="006518B6" w:rsidTr="00A74E79">
        <w:tc>
          <w:tcPr>
            <w:tcW w:w="3888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</w:tr>
      <w:tr w:rsidR="00A74E79" w:rsidRPr="006518B6" w:rsidTr="00A74E79">
        <w:tc>
          <w:tcPr>
            <w:tcW w:w="3888" w:type="dxa"/>
          </w:tcPr>
          <w:p w:rsidR="00A74E79" w:rsidRDefault="00A74E79" w:rsidP="006F4576">
            <w:pPr>
              <w:rPr>
                <w:color w:val="000000"/>
                <w:sz w:val="28"/>
                <w:szCs w:val="28"/>
              </w:rPr>
            </w:pPr>
          </w:p>
          <w:p w:rsidR="00020DF7" w:rsidRPr="006518B6" w:rsidRDefault="00020DF7" w:rsidP="006F45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212" w:type="dxa"/>
          </w:tcPr>
          <w:p w:rsidR="00A74E79" w:rsidRPr="006518B6" w:rsidRDefault="00A74E79" w:rsidP="00A74E79">
            <w:pPr>
              <w:jc w:val="right"/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74E79" w:rsidRPr="006518B6" w:rsidTr="00A74E79">
        <w:tc>
          <w:tcPr>
            <w:tcW w:w="3888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</w:tr>
      <w:tr w:rsidR="00A74E79" w:rsidRPr="006518B6" w:rsidTr="00A74E79">
        <w:tc>
          <w:tcPr>
            <w:tcW w:w="3888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74E79" w:rsidRPr="006518B6" w:rsidRDefault="00A74E79" w:rsidP="00A74E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A74E79" w:rsidRPr="006518B6" w:rsidRDefault="00A74E79" w:rsidP="00A74E79">
            <w:pPr>
              <w:ind w:right="-97"/>
              <w:rPr>
                <w:color w:val="000000"/>
                <w:sz w:val="28"/>
                <w:szCs w:val="28"/>
              </w:rPr>
            </w:pPr>
          </w:p>
        </w:tc>
      </w:tr>
    </w:tbl>
    <w:p w:rsidR="00A74E79" w:rsidRDefault="00A74E79" w:rsidP="00A74E79">
      <w:pPr>
        <w:spacing w:line="360" w:lineRule="auto"/>
        <w:rPr>
          <w:sz w:val="28"/>
          <w:szCs w:val="28"/>
        </w:rPr>
      </w:pPr>
    </w:p>
    <w:p w:rsidR="00A74E79" w:rsidRDefault="00A74E79" w:rsidP="00A74E79">
      <w:pPr>
        <w:spacing w:line="360" w:lineRule="auto"/>
        <w:rPr>
          <w:sz w:val="28"/>
          <w:szCs w:val="28"/>
        </w:rPr>
      </w:pPr>
    </w:p>
    <w:p w:rsidR="00A74E79" w:rsidRDefault="00A74E79" w:rsidP="00A74E79">
      <w:pPr>
        <w:spacing w:line="360" w:lineRule="auto"/>
        <w:rPr>
          <w:sz w:val="28"/>
          <w:szCs w:val="28"/>
        </w:rPr>
      </w:pPr>
    </w:p>
    <w:p w:rsidR="00213521" w:rsidRDefault="00213521" w:rsidP="00A74E79">
      <w:pPr>
        <w:spacing w:line="360" w:lineRule="auto"/>
        <w:rPr>
          <w:sz w:val="28"/>
          <w:szCs w:val="28"/>
        </w:rPr>
      </w:pPr>
    </w:p>
    <w:p w:rsidR="00213521" w:rsidRDefault="00213521" w:rsidP="00A74E79">
      <w:pPr>
        <w:spacing w:line="360" w:lineRule="auto"/>
        <w:rPr>
          <w:sz w:val="28"/>
          <w:szCs w:val="28"/>
        </w:rPr>
      </w:pPr>
    </w:p>
    <w:p w:rsidR="00213521" w:rsidRDefault="00213521" w:rsidP="00A74E79">
      <w:pPr>
        <w:spacing w:line="360" w:lineRule="auto"/>
        <w:rPr>
          <w:sz w:val="28"/>
          <w:szCs w:val="28"/>
        </w:rPr>
      </w:pPr>
    </w:p>
    <w:p w:rsidR="00081913" w:rsidRDefault="00081913" w:rsidP="00A74E79">
      <w:pPr>
        <w:jc w:val="center"/>
        <w:rPr>
          <w:sz w:val="28"/>
          <w:szCs w:val="28"/>
        </w:rPr>
      </w:pPr>
    </w:p>
    <w:p w:rsidR="00081913" w:rsidRDefault="00081913" w:rsidP="00A74E79">
      <w:pPr>
        <w:jc w:val="center"/>
        <w:rPr>
          <w:sz w:val="28"/>
          <w:szCs w:val="28"/>
        </w:rPr>
      </w:pPr>
    </w:p>
    <w:p w:rsidR="00081913" w:rsidRDefault="00081913" w:rsidP="00A74E79">
      <w:pPr>
        <w:jc w:val="center"/>
        <w:rPr>
          <w:sz w:val="28"/>
          <w:szCs w:val="28"/>
        </w:rPr>
      </w:pPr>
    </w:p>
    <w:p w:rsidR="00081913" w:rsidRDefault="00081913" w:rsidP="00A74E79">
      <w:pPr>
        <w:jc w:val="center"/>
        <w:rPr>
          <w:sz w:val="28"/>
          <w:szCs w:val="28"/>
        </w:rPr>
      </w:pPr>
    </w:p>
    <w:p w:rsidR="00081913" w:rsidRDefault="00081913" w:rsidP="00A74E79">
      <w:pPr>
        <w:jc w:val="center"/>
        <w:rPr>
          <w:sz w:val="28"/>
          <w:szCs w:val="28"/>
        </w:rPr>
      </w:pPr>
    </w:p>
    <w:p w:rsidR="00081913" w:rsidRDefault="00081913" w:rsidP="00A74E79">
      <w:pPr>
        <w:jc w:val="center"/>
        <w:rPr>
          <w:sz w:val="28"/>
          <w:szCs w:val="28"/>
        </w:rPr>
      </w:pPr>
    </w:p>
    <w:p w:rsidR="00081913" w:rsidRDefault="00081913" w:rsidP="00A74E79">
      <w:pPr>
        <w:jc w:val="center"/>
        <w:rPr>
          <w:sz w:val="28"/>
          <w:szCs w:val="28"/>
        </w:rPr>
      </w:pPr>
    </w:p>
    <w:p w:rsidR="00A74E79" w:rsidRPr="00D637E1" w:rsidRDefault="00A74E79" w:rsidP="00A74E79">
      <w:pPr>
        <w:jc w:val="center"/>
        <w:rPr>
          <w:sz w:val="28"/>
          <w:szCs w:val="28"/>
        </w:rPr>
      </w:pPr>
      <w:r w:rsidRPr="00D637E1">
        <w:rPr>
          <w:sz w:val="28"/>
          <w:szCs w:val="28"/>
        </w:rPr>
        <w:t>п. Вожега</w:t>
      </w:r>
    </w:p>
    <w:p w:rsidR="001A20FA" w:rsidRDefault="00A74E79" w:rsidP="0008191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311C21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  <w:r w:rsidR="001A20FA">
        <w:rPr>
          <w:b/>
          <w:sz w:val="28"/>
          <w:szCs w:val="28"/>
        </w:rPr>
        <w:br w:type="page"/>
      </w:r>
    </w:p>
    <w:p w:rsidR="006222E6" w:rsidRPr="006222E6" w:rsidRDefault="006222E6" w:rsidP="006222E6">
      <w:pPr>
        <w:jc w:val="center"/>
        <w:rPr>
          <w:b/>
          <w:sz w:val="28"/>
          <w:szCs w:val="28"/>
        </w:rPr>
      </w:pPr>
      <w:r w:rsidRPr="006222E6">
        <w:rPr>
          <w:b/>
          <w:sz w:val="28"/>
          <w:szCs w:val="28"/>
        </w:rPr>
        <w:lastRenderedPageBreak/>
        <w:t>МУНИЦИПАЛЬНАЯ ПРОГРАММА</w:t>
      </w:r>
    </w:p>
    <w:p w:rsidR="00A74E79" w:rsidRDefault="006222E6" w:rsidP="006222E6">
      <w:pPr>
        <w:pStyle w:val="1"/>
        <w:rPr>
          <w:snapToGrid w:val="0"/>
          <w:sz w:val="28"/>
          <w:szCs w:val="28"/>
        </w:rPr>
      </w:pPr>
      <w:r w:rsidRPr="006222E6">
        <w:rPr>
          <w:sz w:val="28"/>
          <w:szCs w:val="28"/>
        </w:rPr>
        <w:t>«</w:t>
      </w:r>
      <w:r w:rsidRPr="006222E6">
        <w:rPr>
          <w:snapToGrid w:val="0"/>
          <w:sz w:val="28"/>
          <w:szCs w:val="28"/>
        </w:rPr>
        <w:t>Поддержка социально ориентированных некоммерческих организаций</w:t>
      </w:r>
    </w:p>
    <w:p w:rsidR="006222E6" w:rsidRPr="006222E6" w:rsidRDefault="006222E6" w:rsidP="006222E6">
      <w:pPr>
        <w:pStyle w:val="1"/>
        <w:rPr>
          <w:sz w:val="28"/>
          <w:szCs w:val="28"/>
        </w:rPr>
      </w:pPr>
      <w:r w:rsidRPr="006222E6">
        <w:rPr>
          <w:snapToGrid w:val="0"/>
          <w:sz w:val="28"/>
          <w:szCs w:val="28"/>
        </w:rPr>
        <w:t xml:space="preserve">в </w:t>
      </w:r>
      <w:r w:rsidRPr="006222E6">
        <w:rPr>
          <w:sz w:val="28"/>
          <w:szCs w:val="28"/>
        </w:rPr>
        <w:t xml:space="preserve">Вожегодском муниципальном </w:t>
      </w:r>
      <w:r w:rsidR="00623423">
        <w:rPr>
          <w:sz w:val="28"/>
          <w:szCs w:val="28"/>
        </w:rPr>
        <w:t>округ</w:t>
      </w:r>
      <w:r w:rsidRPr="006222E6">
        <w:rPr>
          <w:sz w:val="28"/>
          <w:szCs w:val="28"/>
        </w:rPr>
        <w:t xml:space="preserve">е </w:t>
      </w:r>
    </w:p>
    <w:p w:rsidR="006222E6" w:rsidRDefault="006222E6" w:rsidP="006222E6">
      <w:pPr>
        <w:pStyle w:val="1"/>
        <w:rPr>
          <w:sz w:val="28"/>
          <w:szCs w:val="28"/>
        </w:rPr>
      </w:pPr>
      <w:r w:rsidRPr="006222E6">
        <w:rPr>
          <w:sz w:val="28"/>
          <w:szCs w:val="28"/>
        </w:rPr>
        <w:t xml:space="preserve"> на 202</w:t>
      </w:r>
      <w:r w:rsidR="00311C21">
        <w:rPr>
          <w:sz w:val="28"/>
          <w:szCs w:val="28"/>
        </w:rPr>
        <w:t>3</w:t>
      </w:r>
      <w:r w:rsidRPr="006222E6">
        <w:rPr>
          <w:sz w:val="28"/>
          <w:szCs w:val="28"/>
        </w:rPr>
        <w:t>-202</w:t>
      </w:r>
      <w:r w:rsidR="00311C21">
        <w:rPr>
          <w:sz w:val="28"/>
          <w:szCs w:val="28"/>
        </w:rPr>
        <w:t>7</w:t>
      </w:r>
      <w:r w:rsidRPr="006222E6">
        <w:rPr>
          <w:sz w:val="28"/>
          <w:szCs w:val="28"/>
        </w:rPr>
        <w:t xml:space="preserve"> годы»</w:t>
      </w:r>
    </w:p>
    <w:p w:rsidR="006222E6" w:rsidRPr="006222E6" w:rsidRDefault="006222E6" w:rsidP="006222E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</w:tblGrid>
      <w:tr w:rsidR="006222E6" w:rsidRPr="006222E6" w:rsidTr="00E90E69"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6222E6" w:rsidRPr="00A74E79" w:rsidRDefault="006222E6" w:rsidP="00311C21">
            <w:pPr>
              <w:pStyle w:val="a8"/>
              <w:rPr>
                <w:sz w:val="28"/>
                <w:szCs w:val="28"/>
              </w:rPr>
            </w:pPr>
            <w:r w:rsidRPr="00A74E79">
              <w:rPr>
                <w:sz w:val="28"/>
                <w:szCs w:val="28"/>
                <w:lang w:val="ru-RU"/>
              </w:rPr>
              <w:t xml:space="preserve">Муниципальная </w:t>
            </w:r>
            <w:r w:rsidRPr="00A74E79">
              <w:rPr>
                <w:sz w:val="28"/>
                <w:szCs w:val="28"/>
              </w:rPr>
              <w:t xml:space="preserve"> программ</w:t>
            </w:r>
            <w:r w:rsidRPr="00A74E79">
              <w:rPr>
                <w:sz w:val="28"/>
                <w:szCs w:val="28"/>
                <w:lang w:val="ru-RU"/>
              </w:rPr>
              <w:t xml:space="preserve">а </w:t>
            </w:r>
            <w:r w:rsidRPr="00A74E79">
              <w:rPr>
                <w:bCs/>
                <w:sz w:val="28"/>
                <w:szCs w:val="28"/>
              </w:rPr>
              <w:t>«</w:t>
            </w:r>
            <w:r w:rsidRPr="00A74E79">
              <w:rPr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A74E79">
              <w:rPr>
                <w:sz w:val="28"/>
                <w:szCs w:val="28"/>
                <w:lang w:val="ru-RU"/>
              </w:rPr>
              <w:t xml:space="preserve"> </w:t>
            </w:r>
            <w:r w:rsidRPr="00A74E79">
              <w:rPr>
                <w:sz w:val="28"/>
                <w:szCs w:val="28"/>
              </w:rPr>
              <w:t xml:space="preserve">в </w:t>
            </w:r>
            <w:r w:rsidRPr="00A74E79">
              <w:rPr>
                <w:bCs/>
                <w:sz w:val="28"/>
                <w:szCs w:val="28"/>
                <w:lang w:val="ru-RU"/>
              </w:rPr>
              <w:t xml:space="preserve">Вожегодском муниципальном  </w:t>
            </w:r>
            <w:r w:rsidR="00623423">
              <w:rPr>
                <w:bCs/>
                <w:sz w:val="28"/>
                <w:szCs w:val="28"/>
              </w:rPr>
              <w:t>округ</w:t>
            </w:r>
            <w:r w:rsidRPr="00A74E79">
              <w:rPr>
                <w:bCs/>
                <w:sz w:val="28"/>
                <w:szCs w:val="28"/>
              </w:rPr>
              <w:t xml:space="preserve">е </w:t>
            </w:r>
            <w:r w:rsidRPr="00A74E79">
              <w:rPr>
                <w:sz w:val="28"/>
                <w:szCs w:val="28"/>
              </w:rPr>
              <w:t xml:space="preserve"> на  20</w:t>
            </w:r>
            <w:r w:rsidRPr="00A74E79">
              <w:rPr>
                <w:sz w:val="28"/>
                <w:szCs w:val="28"/>
                <w:lang w:val="ru-RU"/>
              </w:rPr>
              <w:t>2</w:t>
            </w:r>
            <w:r w:rsidR="00311C21">
              <w:rPr>
                <w:sz w:val="28"/>
                <w:szCs w:val="28"/>
                <w:lang w:val="ru-RU"/>
              </w:rPr>
              <w:t>3</w:t>
            </w:r>
            <w:r w:rsidRPr="00A74E79">
              <w:rPr>
                <w:sz w:val="28"/>
                <w:szCs w:val="28"/>
              </w:rPr>
              <w:t>-20</w:t>
            </w:r>
            <w:r w:rsidRPr="00A74E79">
              <w:rPr>
                <w:sz w:val="28"/>
                <w:szCs w:val="28"/>
                <w:lang w:val="ru-RU"/>
              </w:rPr>
              <w:t>2</w:t>
            </w:r>
            <w:r w:rsidR="00311C21">
              <w:rPr>
                <w:sz w:val="28"/>
                <w:szCs w:val="28"/>
                <w:lang w:val="ru-RU"/>
              </w:rPr>
              <w:t>7</w:t>
            </w:r>
            <w:r w:rsidRPr="00A74E79">
              <w:rPr>
                <w:sz w:val="28"/>
                <w:szCs w:val="28"/>
                <w:lang w:val="ru-RU"/>
              </w:rPr>
              <w:t xml:space="preserve"> </w:t>
            </w:r>
            <w:r w:rsidRPr="00A74E79">
              <w:rPr>
                <w:sz w:val="28"/>
                <w:szCs w:val="28"/>
              </w:rPr>
              <w:t>годы</w:t>
            </w:r>
            <w:r w:rsidRPr="00A74E79">
              <w:rPr>
                <w:bCs/>
                <w:sz w:val="28"/>
                <w:szCs w:val="28"/>
              </w:rPr>
              <w:t>»</w:t>
            </w:r>
          </w:p>
        </w:tc>
      </w:tr>
      <w:tr w:rsidR="006222E6" w:rsidRPr="006222E6" w:rsidTr="00E90E69"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Ответственный исполнитель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38" w:type="dxa"/>
          </w:tcPr>
          <w:p w:rsidR="006222E6" w:rsidRPr="006222E6" w:rsidRDefault="006222E6" w:rsidP="006222E6">
            <w:pPr>
              <w:pStyle w:val="a8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6222E6" w:rsidRPr="006222E6" w:rsidRDefault="006222E6" w:rsidP="00E2742C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>а</w:t>
            </w:r>
          </w:p>
        </w:tc>
      </w:tr>
      <w:tr w:rsidR="006222E6" w:rsidRPr="006222E6" w:rsidTr="00E90E69">
        <w:trPr>
          <w:trHeight w:val="665"/>
        </w:trPr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Соисполнители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38" w:type="dxa"/>
          </w:tcPr>
          <w:p w:rsidR="006222E6" w:rsidRDefault="00020DF7" w:rsidP="006222E6">
            <w:pPr>
              <w:pStyle w:val="a8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</w:t>
            </w:r>
            <w:r w:rsidR="006222E6" w:rsidRPr="006222E6">
              <w:rPr>
                <w:bCs/>
                <w:color w:val="000000"/>
                <w:sz w:val="28"/>
                <w:szCs w:val="28"/>
              </w:rPr>
              <w:t xml:space="preserve">униципальные бюджетные учреждения образования, культуры, молодежной политики и спорта; 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МБУК «Вожегодский центр культурного развития»;</w:t>
            </w:r>
          </w:p>
          <w:p w:rsidR="006222E6" w:rsidRPr="006222E6" w:rsidRDefault="006222E6" w:rsidP="006222E6">
            <w:pPr>
              <w:pStyle w:val="a8"/>
              <w:rPr>
                <w:rFonts w:eastAsia="Lucida Sans Unicode"/>
                <w:kern w:val="1"/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социально ориентированные некоммерческие организации.</w:t>
            </w:r>
          </w:p>
        </w:tc>
      </w:tr>
      <w:tr w:rsidR="006222E6" w:rsidRPr="006222E6" w:rsidTr="00E90E69">
        <w:trPr>
          <w:trHeight w:val="665"/>
        </w:trPr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Мероприятия 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3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bCs/>
                <w:color w:val="000000"/>
                <w:sz w:val="28"/>
                <w:szCs w:val="28"/>
              </w:rPr>
              <w:t>«</w:t>
            </w:r>
            <w:r w:rsidRPr="006222E6">
              <w:rPr>
                <w:sz w:val="28"/>
                <w:szCs w:val="28"/>
              </w:rPr>
              <w:t>Организационная  поддержка социально ориентированных некоммерческих организаций»;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bCs/>
                <w:color w:val="000000"/>
                <w:sz w:val="28"/>
                <w:szCs w:val="28"/>
              </w:rPr>
              <w:t>«</w:t>
            </w:r>
            <w:r w:rsidRPr="006222E6">
              <w:rPr>
                <w:sz w:val="28"/>
                <w:szCs w:val="28"/>
              </w:rPr>
              <w:t>Информационная и консультативная поддержка социально ориентированных некоммерческих организаций»;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«Имущественная поддержка социально ориентированных некоммерческих организаций»;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«Финансовая поддержка социально ориентированных некоммерческих организаций».</w:t>
            </w:r>
          </w:p>
        </w:tc>
      </w:tr>
      <w:tr w:rsidR="006222E6" w:rsidRPr="006222E6" w:rsidTr="00E90E69">
        <w:trPr>
          <w:trHeight w:val="665"/>
        </w:trPr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Федеральный закон от 12.01.1996 № 7-ФЗ «О некоммерческих организациях»;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Федеральный закон от 19.05.1995 № 82-ФЗ «Об общественных объединениях»;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Концепция долгосрочного социально-экономического развития Российской Федерации на период до </w:t>
            </w:r>
            <w:r w:rsidR="007A32A7">
              <w:rPr>
                <w:sz w:val="28"/>
                <w:szCs w:val="28"/>
              </w:rPr>
              <w:t>2023</w:t>
            </w:r>
            <w:r w:rsidRPr="006222E6">
              <w:rPr>
                <w:sz w:val="28"/>
                <w:szCs w:val="28"/>
              </w:rPr>
              <w:t xml:space="preserve"> года, утверждённая распоряжением Правительства Российской Федерации от 17.11.2008 № 1662-р;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Постановление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 ) учреждениями».</w:t>
            </w:r>
          </w:p>
        </w:tc>
      </w:tr>
      <w:tr w:rsidR="006222E6" w:rsidRPr="006222E6" w:rsidTr="00E90E69"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Цель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муниципальной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Поддержка деятельности социально ориентированных некоммерческих организаций, осуществляю</w:t>
            </w:r>
            <w:r w:rsidR="00E2742C">
              <w:rPr>
                <w:sz w:val="28"/>
                <w:szCs w:val="28"/>
              </w:rPr>
              <w:t>щих деятельность на территории</w:t>
            </w:r>
            <w:r w:rsidRPr="006222E6">
              <w:rPr>
                <w:sz w:val="28"/>
                <w:szCs w:val="28"/>
              </w:rPr>
              <w:t xml:space="preserve"> Вожегодского муниципального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>а</w:t>
            </w:r>
          </w:p>
        </w:tc>
      </w:tr>
      <w:tr w:rsidR="006222E6" w:rsidRPr="006222E6" w:rsidTr="00E90E69"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Основные задачи муниципальной </w:t>
            </w:r>
            <w:r w:rsidRPr="006222E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3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lastRenderedPageBreak/>
              <w:t xml:space="preserve">создание условий для деятельности социально ориентированных некоммерческих организаций Вожегодского муниципального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 xml:space="preserve">а посредством оказания финансовой и </w:t>
            </w:r>
            <w:r w:rsidRPr="006222E6">
              <w:rPr>
                <w:sz w:val="28"/>
                <w:szCs w:val="28"/>
              </w:rPr>
              <w:lastRenderedPageBreak/>
              <w:t xml:space="preserve">консультационной поддержки социально ориентированным некоммерческим организациям и общественным объединениям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>а;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выявление и поддержка социально значимых инициатив общественных объединений  Вожегодского муниципального 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>а;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усиление роли общественных объединений Вожегодского муниципального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 xml:space="preserve">а в реализации общественных интересов населения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 xml:space="preserve">а через взаимодействие с администрацией Вожегодского муниципального </w:t>
            </w:r>
            <w:r w:rsidR="00623423">
              <w:rPr>
                <w:sz w:val="28"/>
                <w:szCs w:val="28"/>
              </w:rPr>
              <w:t>округ</w:t>
            </w:r>
            <w:r w:rsidRPr="006222E6">
              <w:rPr>
                <w:sz w:val="28"/>
                <w:szCs w:val="28"/>
              </w:rPr>
              <w:t>а;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объединений.</w:t>
            </w:r>
          </w:p>
        </w:tc>
      </w:tr>
      <w:tr w:rsidR="006222E6" w:rsidRPr="006222E6" w:rsidTr="00E90E69"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7938" w:type="dxa"/>
          </w:tcPr>
          <w:p w:rsidR="006222E6" w:rsidRPr="006222E6" w:rsidRDefault="00E2742C" w:rsidP="006222E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6222E6" w:rsidRPr="006222E6">
              <w:rPr>
                <w:sz w:val="28"/>
                <w:szCs w:val="28"/>
              </w:rPr>
              <w:t>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 количество граждан, принимающих участие в деятельности социально ориентированных некоммерческих организаций и общественных объединений;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количество социально ориентированных некоммерческих организаций и общественных объединений, которым оказана поддержка.</w:t>
            </w:r>
          </w:p>
        </w:tc>
      </w:tr>
      <w:tr w:rsidR="006222E6" w:rsidRPr="006222E6" w:rsidTr="00E90E69"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3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</w:p>
          <w:p w:rsidR="006222E6" w:rsidRPr="006222E6" w:rsidRDefault="007A32A7" w:rsidP="006222E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222E6" w:rsidRPr="006222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2027</w:t>
            </w:r>
            <w:r w:rsidR="006222E6" w:rsidRPr="006222E6">
              <w:rPr>
                <w:sz w:val="28"/>
                <w:szCs w:val="28"/>
              </w:rPr>
              <w:t xml:space="preserve"> годы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</w:p>
        </w:tc>
      </w:tr>
      <w:tr w:rsidR="005804B9" w:rsidRPr="006222E6" w:rsidTr="00E90E69">
        <w:tc>
          <w:tcPr>
            <w:tcW w:w="2268" w:type="dxa"/>
          </w:tcPr>
          <w:p w:rsidR="005804B9" w:rsidRDefault="005804B9" w:rsidP="00F67B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на реализацию программы за счет средств бюджета Вожегодского муниципального округа (тыс. руб.)</w:t>
            </w:r>
          </w:p>
        </w:tc>
        <w:tc>
          <w:tcPr>
            <w:tcW w:w="7938" w:type="dxa"/>
          </w:tcPr>
          <w:p w:rsidR="00673451" w:rsidRPr="006222E6" w:rsidRDefault="00673451" w:rsidP="00673451">
            <w:pPr>
              <w:pStyle w:val="a8"/>
              <w:jc w:val="both"/>
              <w:rPr>
                <w:sz w:val="28"/>
                <w:szCs w:val="28"/>
              </w:rPr>
            </w:pPr>
            <w:r w:rsidRPr="006222E6">
              <w:rPr>
                <w:spacing w:val="-2"/>
                <w:sz w:val="28"/>
                <w:szCs w:val="28"/>
              </w:rPr>
              <w:t xml:space="preserve">Общий объем финансирования из средств муниципального  бюджета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1404,0</w:t>
            </w:r>
            <w:r w:rsidRPr="006222E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73451" w:rsidRPr="006222E6" w:rsidRDefault="00673451" w:rsidP="0067345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321,0</w:t>
            </w:r>
            <w:r w:rsidRPr="006222E6">
              <w:rPr>
                <w:sz w:val="28"/>
                <w:szCs w:val="28"/>
              </w:rPr>
              <w:t xml:space="preserve">  тыс. рублей;                  </w:t>
            </w:r>
          </w:p>
          <w:p w:rsidR="00673451" w:rsidRPr="006222E6" w:rsidRDefault="00673451" w:rsidP="0067345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6222E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22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441,0</w:t>
            </w:r>
            <w:r w:rsidRPr="006222E6">
              <w:rPr>
                <w:sz w:val="28"/>
                <w:szCs w:val="28"/>
              </w:rPr>
              <w:t xml:space="preserve">  тыс. рублей;                  </w:t>
            </w:r>
          </w:p>
          <w:p w:rsidR="00673451" w:rsidRPr="006222E6" w:rsidRDefault="00673451" w:rsidP="0067345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222E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22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321,0</w:t>
            </w:r>
            <w:r w:rsidRPr="006222E6">
              <w:rPr>
                <w:sz w:val="28"/>
                <w:szCs w:val="28"/>
              </w:rPr>
              <w:t xml:space="preserve">  тыс. рублей;</w:t>
            </w:r>
          </w:p>
          <w:p w:rsidR="00673451" w:rsidRPr="006222E6" w:rsidRDefault="00673451" w:rsidP="0067345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6222E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321,0</w:t>
            </w:r>
            <w:r w:rsidRPr="006222E6">
              <w:rPr>
                <w:sz w:val="28"/>
                <w:szCs w:val="28"/>
              </w:rPr>
              <w:t xml:space="preserve">  тыс. рублей;</w:t>
            </w:r>
          </w:p>
          <w:p w:rsidR="005804B9" w:rsidRPr="00FF1CF1" w:rsidRDefault="00673451" w:rsidP="00673451">
            <w:pPr>
              <w:pStyle w:val="a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7</w:t>
            </w:r>
            <w:r w:rsidRPr="006222E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0,0</w:t>
            </w:r>
            <w:r w:rsidRPr="006222E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6222E6" w:rsidRPr="006222E6" w:rsidTr="00E90E69">
        <w:tc>
          <w:tcPr>
            <w:tcW w:w="226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>За период реализации программы будут достигнуты следующие результаты: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обеспечение доли  мероприятий и акций, проеденных  в соответствии с планами работы социально ориентированных некоммерческих организаций и общественных объединений на уровне 100% в </w:t>
            </w:r>
            <w:r w:rsidR="007A32A7">
              <w:rPr>
                <w:sz w:val="28"/>
                <w:szCs w:val="28"/>
              </w:rPr>
              <w:t>2027</w:t>
            </w:r>
            <w:r w:rsidRPr="006222E6">
              <w:rPr>
                <w:sz w:val="28"/>
                <w:szCs w:val="28"/>
              </w:rPr>
              <w:t xml:space="preserve"> году;</w:t>
            </w:r>
          </w:p>
          <w:p w:rsidR="006222E6" w:rsidRPr="006222E6" w:rsidRDefault="006222E6" w:rsidP="006222E6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увеличение количество граждан, принимающих участие в деятельности социально ориентированных некоммерческих организаций и общественных объединений, до 5650 чел. в </w:t>
            </w:r>
            <w:r w:rsidR="007A32A7">
              <w:rPr>
                <w:sz w:val="28"/>
                <w:szCs w:val="28"/>
              </w:rPr>
              <w:t>2027</w:t>
            </w:r>
            <w:r w:rsidRPr="006222E6">
              <w:rPr>
                <w:sz w:val="28"/>
                <w:szCs w:val="28"/>
              </w:rPr>
              <w:t xml:space="preserve"> году;</w:t>
            </w:r>
          </w:p>
          <w:p w:rsidR="006222E6" w:rsidRPr="006222E6" w:rsidRDefault="006222E6" w:rsidP="00E2742C">
            <w:pPr>
              <w:pStyle w:val="a8"/>
              <w:rPr>
                <w:sz w:val="28"/>
                <w:szCs w:val="28"/>
              </w:rPr>
            </w:pPr>
            <w:r w:rsidRPr="006222E6">
              <w:rPr>
                <w:sz w:val="28"/>
                <w:szCs w:val="28"/>
              </w:rPr>
              <w:t xml:space="preserve">увеличение количества социально ориентированных </w:t>
            </w:r>
            <w:r w:rsidRPr="006222E6">
              <w:rPr>
                <w:sz w:val="28"/>
                <w:szCs w:val="28"/>
              </w:rPr>
              <w:lastRenderedPageBreak/>
              <w:t xml:space="preserve">некоммерческих организаций и общественных объединений, которым оказана поддержка, до 10 единиц в </w:t>
            </w:r>
            <w:r w:rsidR="007A32A7">
              <w:rPr>
                <w:sz w:val="28"/>
                <w:szCs w:val="28"/>
              </w:rPr>
              <w:t>2027</w:t>
            </w:r>
            <w:r w:rsidRPr="006222E6">
              <w:rPr>
                <w:sz w:val="28"/>
                <w:szCs w:val="28"/>
              </w:rPr>
              <w:t xml:space="preserve"> году.</w:t>
            </w:r>
          </w:p>
        </w:tc>
      </w:tr>
    </w:tbl>
    <w:p w:rsidR="006222E6" w:rsidRDefault="006222E6" w:rsidP="006222E6">
      <w:pPr>
        <w:spacing w:line="360" w:lineRule="auto"/>
        <w:ind w:left="30" w:right="30"/>
        <w:rPr>
          <w:color w:val="FF0000"/>
          <w:sz w:val="28"/>
          <w:szCs w:val="28"/>
        </w:rPr>
      </w:pPr>
    </w:p>
    <w:p w:rsidR="006222E6" w:rsidRPr="00DD0BB5" w:rsidRDefault="006222E6" w:rsidP="00DD0BB5">
      <w:pPr>
        <w:pStyle w:val="a8"/>
        <w:jc w:val="center"/>
        <w:rPr>
          <w:rFonts w:eastAsia="Calibri"/>
          <w:sz w:val="28"/>
          <w:szCs w:val="28"/>
        </w:rPr>
      </w:pPr>
      <w:r w:rsidRPr="00DD0BB5">
        <w:rPr>
          <w:rFonts w:eastAsia="Calibri"/>
          <w:sz w:val="28"/>
          <w:szCs w:val="28"/>
        </w:rPr>
        <w:t xml:space="preserve">1. Общая характеристика сферы </w:t>
      </w:r>
      <w:r w:rsidR="00E2742C">
        <w:rPr>
          <w:rFonts w:eastAsia="Calibri"/>
          <w:sz w:val="28"/>
          <w:szCs w:val="28"/>
          <w:lang w:val="ru-RU"/>
        </w:rPr>
        <w:t>р</w:t>
      </w:r>
      <w:r w:rsidRPr="00DD0BB5">
        <w:rPr>
          <w:rFonts w:eastAsia="Calibri"/>
          <w:sz w:val="28"/>
          <w:szCs w:val="28"/>
        </w:rPr>
        <w:t>еализации муниципальной программы, включая описание текущего состояния, основных проблем в указанной сфере и прогноз ее развития</w:t>
      </w:r>
    </w:p>
    <w:p w:rsidR="006222E6" w:rsidRPr="006E74AF" w:rsidRDefault="006222E6" w:rsidP="006222E6">
      <w:pPr>
        <w:spacing w:line="360" w:lineRule="auto"/>
        <w:ind w:right="30"/>
        <w:rPr>
          <w:sz w:val="28"/>
          <w:szCs w:val="28"/>
          <w:lang w:val="de-DE"/>
        </w:rPr>
      </w:pP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Некоммерческая организация (НКО) - </w:t>
      </w:r>
      <w:hyperlink r:id="rId9" w:tooltip="Организация (страница отсутствует)" w:history="1">
        <w:r w:rsidRPr="00DD0BB5">
          <w:rPr>
            <w:sz w:val="28"/>
            <w:szCs w:val="28"/>
          </w:rPr>
          <w:t>организация</w:t>
        </w:r>
      </w:hyperlink>
      <w:r w:rsidRPr="00DD0BB5">
        <w:rPr>
          <w:sz w:val="28"/>
          <w:szCs w:val="28"/>
        </w:rPr>
        <w:t xml:space="preserve">, не имеющая в качестве основной цели своей деятельности извлечение </w:t>
      </w:r>
      <w:hyperlink r:id="rId10" w:tooltip="Прибыль" w:history="1">
        <w:r w:rsidRPr="00DD0BB5">
          <w:rPr>
            <w:sz w:val="28"/>
            <w:szCs w:val="28"/>
          </w:rPr>
          <w:t>прибыли</w:t>
        </w:r>
      </w:hyperlink>
      <w:r w:rsidRPr="00DD0BB5">
        <w:rPr>
          <w:sz w:val="28"/>
          <w:szCs w:val="28"/>
        </w:rPr>
        <w:t xml:space="preserve">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Некоммерческие организации вправе заниматься </w:t>
      </w:r>
      <w:hyperlink r:id="rId11" w:tooltip="Предпринимательство" w:history="1">
        <w:r w:rsidRPr="00DD0BB5">
          <w:rPr>
            <w:sz w:val="28"/>
            <w:szCs w:val="28"/>
          </w:rPr>
          <w:t>предпринимательской</w:t>
        </w:r>
      </w:hyperlink>
      <w:r w:rsidRPr="00DD0BB5">
        <w:rPr>
          <w:sz w:val="28"/>
          <w:szCs w:val="28"/>
        </w:rPr>
        <w:t xml:space="preserve"> деятельностью, только если данная деятельность направлена на достижение целей организации добра.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Федеральным </w:t>
      </w:r>
      <w:hyperlink r:id="rId12" w:history="1">
        <w:r w:rsidRPr="00DD0BB5">
          <w:rPr>
            <w:sz w:val="28"/>
            <w:szCs w:val="28"/>
          </w:rPr>
          <w:t>законом</w:t>
        </w:r>
      </w:hyperlink>
      <w:r w:rsidRPr="00DD0BB5">
        <w:rPr>
          <w:sz w:val="28"/>
          <w:szCs w:val="28"/>
        </w:rPr>
        <w:t xml:space="preserve">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Социально ориентированными признаются некоммерческие организации, созданные в предусмотренных Федеральным </w:t>
      </w:r>
      <w:hyperlink r:id="rId13" w:history="1">
        <w:r w:rsidRPr="00DD0BB5">
          <w:rPr>
            <w:sz w:val="28"/>
            <w:szCs w:val="28"/>
          </w:rPr>
          <w:t>законом</w:t>
        </w:r>
      </w:hyperlink>
      <w:r w:rsidRPr="00DD0BB5">
        <w:rPr>
          <w:sz w:val="28"/>
          <w:szCs w:val="28"/>
        </w:rPr>
        <w:t xml:space="preserve">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На начало 2019 года в Вожегодском муниципальном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 xml:space="preserve">е 13 социально ориентированных некоммерческих организаций и общественных объединений, </w:t>
      </w:r>
      <w:r w:rsidRPr="00DD0BB5">
        <w:rPr>
          <w:sz w:val="28"/>
          <w:szCs w:val="28"/>
        </w:rPr>
        <w:lastRenderedPageBreak/>
        <w:t>которые ведут работу с различными категориями граждан и оказывают населению различные  услуги.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  <w:lang w:val="ru-RU"/>
        </w:rPr>
      </w:pPr>
    </w:p>
    <w:p w:rsidR="006222E6" w:rsidRPr="00DD0BB5" w:rsidRDefault="006222E6" w:rsidP="00DD0BB5">
      <w:pPr>
        <w:pStyle w:val="a8"/>
        <w:jc w:val="center"/>
        <w:rPr>
          <w:sz w:val="28"/>
          <w:szCs w:val="28"/>
        </w:rPr>
      </w:pPr>
      <w:r w:rsidRPr="00DD0BB5">
        <w:rPr>
          <w:sz w:val="28"/>
          <w:szCs w:val="28"/>
        </w:rPr>
        <w:t>Некоммерческие организации и общественные объединения,</w:t>
      </w:r>
    </w:p>
    <w:p w:rsidR="006222E6" w:rsidRPr="00DD0BB5" w:rsidRDefault="006222E6" w:rsidP="00DD0BB5">
      <w:pPr>
        <w:pStyle w:val="a8"/>
        <w:jc w:val="center"/>
        <w:rPr>
          <w:sz w:val="28"/>
          <w:szCs w:val="28"/>
        </w:rPr>
      </w:pPr>
      <w:r w:rsidRPr="00DD0BB5">
        <w:rPr>
          <w:sz w:val="28"/>
          <w:szCs w:val="28"/>
        </w:rPr>
        <w:t>осуществляющие деятельность на территории</w:t>
      </w:r>
    </w:p>
    <w:p w:rsidR="006222E6" w:rsidRDefault="006222E6" w:rsidP="00DD0BB5">
      <w:pPr>
        <w:pStyle w:val="a8"/>
        <w:jc w:val="center"/>
        <w:rPr>
          <w:sz w:val="28"/>
          <w:szCs w:val="28"/>
          <w:lang w:val="ru-RU"/>
        </w:rPr>
      </w:pPr>
      <w:r w:rsidRPr="00DD0BB5">
        <w:rPr>
          <w:sz w:val="28"/>
          <w:szCs w:val="28"/>
        </w:rPr>
        <w:t xml:space="preserve">Вожегодского муниципального 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</w:t>
      </w:r>
    </w:p>
    <w:p w:rsidR="00835D1A" w:rsidRPr="00835D1A" w:rsidRDefault="00835D1A" w:rsidP="00DD0BB5">
      <w:pPr>
        <w:pStyle w:val="a8"/>
        <w:jc w:val="center"/>
        <w:rPr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720"/>
      </w:tblGrid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№ п/п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Название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1.</w:t>
            </w:r>
          </w:p>
        </w:tc>
        <w:tc>
          <w:tcPr>
            <w:tcW w:w="9720" w:type="dxa"/>
          </w:tcPr>
          <w:p w:rsidR="006222E6" w:rsidRPr="00DD0BB5" w:rsidRDefault="00E414F1" w:rsidP="00E414F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Вожегодская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222E6" w:rsidRPr="00DD0BB5">
              <w:rPr>
                <w:sz w:val="28"/>
                <w:szCs w:val="28"/>
              </w:rPr>
              <w:t>организация общероссийской общественной организации «Всероссийское общество инвалидов» (ВОИ)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2.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Автономная некоммерческая организация «Редакция газеты «Борьба»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3.</w:t>
            </w:r>
          </w:p>
        </w:tc>
        <w:tc>
          <w:tcPr>
            <w:tcW w:w="9720" w:type="dxa"/>
          </w:tcPr>
          <w:p w:rsidR="006222E6" w:rsidRPr="00DD0BB5" w:rsidRDefault="006222E6" w:rsidP="00E414F1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Вожегодская территориальная   организация общероссийского общественного объединения «Профессиональный союз работников агропромышленного комплекса Российской Федерации»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4.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color w:val="000000"/>
                <w:sz w:val="28"/>
                <w:szCs w:val="28"/>
              </w:rPr>
              <w:t>Местная православная религиозная организация прихода храма Пророка Илии п. Вожега Вологодской области Русской Православной Церкви (Московский Патриархат)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5.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color w:val="000000"/>
                <w:sz w:val="28"/>
                <w:szCs w:val="28"/>
              </w:rPr>
              <w:t>Некоммерческое партнерство «Возрождение русской глубинки»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6.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Общественная организация – первичная профсоюзная организация закрытого акционерного общества «Вожега-Лес» Профессионального союза работников лесных отраслей Российской Федерации (России)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7.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Местное отделение общероссийской общественной организации «Союз женщин России»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9720" w:type="dxa"/>
          </w:tcPr>
          <w:p w:rsidR="006222E6" w:rsidRPr="00DD0BB5" w:rsidRDefault="006222E6" w:rsidP="00E414F1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Вожегодское отделение ВООВ «Боевое братство»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Вожегодское Морское собрание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10.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Местное отделение штаба Всероссийского детско-юношеского военно-патриотического общественного движения «ЮНАРМИЯ»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11.</w:t>
            </w:r>
          </w:p>
        </w:tc>
        <w:tc>
          <w:tcPr>
            <w:tcW w:w="9720" w:type="dxa"/>
          </w:tcPr>
          <w:p w:rsidR="006222E6" w:rsidRPr="00DD0BB5" w:rsidRDefault="00E414F1" w:rsidP="00DD0BB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Вожегодский</w:t>
            </w:r>
            <w:r w:rsidR="006222E6" w:rsidRPr="00DD0BB5">
              <w:rPr>
                <w:sz w:val="28"/>
                <w:szCs w:val="28"/>
              </w:rPr>
              <w:t xml:space="preserve"> Совет женщин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12.</w:t>
            </w:r>
          </w:p>
        </w:tc>
        <w:tc>
          <w:tcPr>
            <w:tcW w:w="9720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Первичное отделение Ассоциации ветеранов боевых действий ОВД и ВВ России</w:t>
            </w:r>
          </w:p>
        </w:tc>
      </w:tr>
      <w:tr w:rsidR="006222E6" w:rsidRPr="00DD0BB5" w:rsidTr="00DD0BB5">
        <w:tc>
          <w:tcPr>
            <w:tcW w:w="594" w:type="dxa"/>
          </w:tcPr>
          <w:p w:rsidR="006222E6" w:rsidRPr="00DD0BB5" w:rsidRDefault="006222E6" w:rsidP="00DD0BB5">
            <w:pPr>
              <w:pStyle w:val="a8"/>
              <w:jc w:val="both"/>
              <w:rPr>
                <w:sz w:val="28"/>
                <w:szCs w:val="28"/>
              </w:rPr>
            </w:pPr>
            <w:r w:rsidRPr="00DD0BB5">
              <w:rPr>
                <w:sz w:val="28"/>
                <w:szCs w:val="28"/>
              </w:rPr>
              <w:t>13.</w:t>
            </w:r>
          </w:p>
        </w:tc>
        <w:tc>
          <w:tcPr>
            <w:tcW w:w="9720" w:type="dxa"/>
          </w:tcPr>
          <w:p w:rsidR="006222E6" w:rsidRPr="00DD0BB5" w:rsidRDefault="00E414F1" w:rsidP="00DD0BB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Вожегодская</w:t>
            </w:r>
            <w:r w:rsidR="006222E6" w:rsidRPr="00DD0BB5">
              <w:rPr>
                <w:sz w:val="28"/>
                <w:szCs w:val="28"/>
              </w:rPr>
              <w:t xml:space="preserve"> организация Всероссийской общественной организации ветеранов (пенсионеров) войны, т руда, вооруженных сил и правоохранительных органов</w:t>
            </w:r>
          </w:p>
        </w:tc>
      </w:tr>
    </w:tbl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Примером взаимодействия администрации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 xml:space="preserve">а и общественных организаций служат массовые мероприятия. С участием некоммерческих организаций в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 xml:space="preserve">е проводятся фестивали и  мероприятия в дни скорби и воинской славы, а также выражение благодарности защитникам Отечества, труженикам тыла, ликвидаторам радиационных катастроф и др.  Такие мероприятия проводятся ежегодно в День Защитника Отечества, День вывода советских войск из Афганистана,  День Победы, День Памяти и скорби. Также отмечаются активисты общественных организаций в День пожилого человека, Международный день инвалидов и др. 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Взаимодействие органов местного самоуправления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 xml:space="preserve">а и общественных объединений может принимать самые </w:t>
      </w:r>
      <w:r w:rsidRPr="00DD0BB5">
        <w:rPr>
          <w:sz w:val="28"/>
          <w:szCs w:val="28"/>
        </w:rPr>
        <w:lastRenderedPageBreak/>
        <w:t>разные формы - от консультаций до совместной работы в части проведения общественно значимых для граждан мероприятий.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Наиболее перспективная  форма реализации сотрудничества - разработка и осуществление совместных проектов, в которых органы местного самоуправления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 и общественные объединения являлись бы  как партнерами, так и заказчиками и исполнителями мероприятий в рамках социальных проектов.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На сегодняшний день потенциал гражданских инициатив нельзя назвать реализованным. 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Слабыми сторонами развития некоммерческого сектора в муниципальном образовании являются: 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- низкая гражданская активность населения;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-неравномерность развития отдельных видов общественной активности населения;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-отсутствие системы эффективного взаимодействия органов местного самоуправления  и населения; 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-неподготовленность к работе со средствами массовой информации, низкий уровень информированности общества о деятельности НКО.</w:t>
      </w:r>
    </w:p>
    <w:p w:rsidR="006222E6" w:rsidRPr="007A32A7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7A32A7">
        <w:rPr>
          <w:spacing w:val="2"/>
          <w:sz w:val="28"/>
          <w:szCs w:val="28"/>
        </w:rPr>
        <w:t xml:space="preserve">Актуальность принятия </w:t>
      </w:r>
      <w:r w:rsidRPr="007A32A7">
        <w:rPr>
          <w:sz w:val="28"/>
          <w:szCs w:val="28"/>
        </w:rPr>
        <w:t>муниципальной программы</w:t>
      </w:r>
      <w:r w:rsidRPr="007A32A7">
        <w:rPr>
          <w:sz w:val="28"/>
          <w:szCs w:val="28"/>
          <w:lang w:val="ru-RU"/>
        </w:rPr>
        <w:t xml:space="preserve"> </w:t>
      </w:r>
      <w:r w:rsidRPr="007A32A7">
        <w:rPr>
          <w:sz w:val="28"/>
          <w:szCs w:val="28"/>
        </w:rPr>
        <w:t>«Поддержка социально ориентированных некоммерческих организаций</w:t>
      </w:r>
      <w:r w:rsidRPr="007A32A7">
        <w:rPr>
          <w:sz w:val="28"/>
          <w:szCs w:val="28"/>
          <w:lang w:val="ru-RU"/>
        </w:rPr>
        <w:t xml:space="preserve"> </w:t>
      </w:r>
      <w:r w:rsidRPr="007A32A7">
        <w:rPr>
          <w:sz w:val="28"/>
          <w:szCs w:val="28"/>
        </w:rPr>
        <w:t xml:space="preserve">в </w:t>
      </w:r>
      <w:r w:rsidRPr="007A32A7">
        <w:rPr>
          <w:sz w:val="28"/>
          <w:szCs w:val="28"/>
          <w:lang w:val="ru-RU"/>
        </w:rPr>
        <w:t xml:space="preserve">Вожегодском муниципальном </w:t>
      </w:r>
      <w:r w:rsidRPr="007A32A7">
        <w:rPr>
          <w:sz w:val="28"/>
          <w:szCs w:val="28"/>
        </w:rPr>
        <w:t xml:space="preserve"> </w:t>
      </w:r>
      <w:r w:rsidR="00623423" w:rsidRPr="007A32A7">
        <w:rPr>
          <w:sz w:val="28"/>
          <w:szCs w:val="28"/>
        </w:rPr>
        <w:t>округ</w:t>
      </w:r>
      <w:r w:rsidRPr="007A32A7">
        <w:rPr>
          <w:sz w:val="28"/>
          <w:szCs w:val="28"/>
        </w:rPr>
        <w:t xml:space="preserve">е  на  </w:t>
      </w:r>
      <w:r w:rsidR="007A32A7" w:rsidRPr="007A32A7">
        <w:rPr>
          <w:sz w:val="28"/>
          <w:szCs w:val="28"/>
        </w:rPr>
        <w:t>2023</w:t>
      </w:r>
      <w:r w:rsidRPr="007A32A7">
        <w:rPr>
          <w:sz w:val="28"/>
          <w:szCs w:val="28"/>
        </w:rPr>
        <w:t>-</w:t>
      </w:r>
      <w:r w:rsidR="007A32A7" w:rsidRPr="007A32A7">
        <w:rPr>
          <w:sz w:val="28"/>
          <w:szCs w:val="28"/>
        </w:rPr>
        <w:t>2027</w:t>
      </w:r>
      <w:r w:rsidRPr="007A32A7">
        <w:rPr>
          <w:sz w:val="28"/>
          <w:szCs w:val="28"/>
          <w:lang w:val="ru-RU"/>
        </w:rPr>
        <w:t xml:space="preserve"> </w:t>
      </w:r>
      <w:r w:rsidRPr="007A32A7">
        <w:rPr>
          <w:sz w:val="28"/>
          <w:szCs w:val="28"/>
        </w:rPr>
        <w:t>годы»</w:t>
      </w:r>
      <w:r w:rsidRPr="007A32A7">
        <w:rPr>
          <w:spacing w:val="2"/>
          <w:sz w:val="28"/>
          <w:szCs w:val="28"/>
        </w:rPr>
        <w:t xml:space="preserve"> </w:t>
      </w:r>
      <w:r w:rsidRPr="007A32A7">
        <w:rPr>
          <w:spacing w:val="2"/>
          <w:sz w:val="28"/>
          <w:szCs w:val="28"/>
          <w:lang w:val="ru-RU"/>
        </w:rPr>
        <w:t xml:space="preserve"> </w:t>
      </w:r>
      <w:r w:rsidRPr="007A32A7">
        <w:rPr>
          <w:spacing w:val="2"/>
          <w:sz w:val="28"/>
          <w:szCs w:val="28"/>
        </w:rPr>
        <w:t>заключается в необходимости создания условий для  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партнерства, поскольку:</w:t>
      </w:r>
    </w:p>
    <w:p w:rsidR="006222E6" w:rsidRPr="00DD0BB5" w:rsidRDefault="006222E6" w:rsidP="00DD0BB5">
      <w:pPr>
        <w:pStyle w:val="a8"/>
        <w:ind w:firstLine="708"/>
        <w:jc w:val="both"/>
        <w:rPr>
          <w:spacing w:val="2"/>
          <w:sz w:val="28"/>
          <w:szCs w:val="28"/>
        </w:rPr>
      </w:pPr>
      <w:r w:rsidRPr="00DD0BB5">
        <w:rPr>
          <w:spacing w:val="2"/>
          <w:sz w:val="28"/>
          <w:szCs w:val="28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6222E6" w:rsidRPr="00DD0BB5" w:rsidRDefault="006222E6" w:rsidP="00DD0BB5">
      <w:pPr>
        <w:pStyle w:val="a8"/>
        <w:ind w:firstLine="708"/>
        <w:jc w:val="both"/>
        <w:rPr>
          <w:spacing w:val="2"/>
          <w:sz w:val="28"/>
          <w:szCs w:val="28"/>
        </w:rPr>
      </w:pPr>
      <w:r w:rsidRPr="00DD0BB5">
        <w:rPr>
          <w:spacing w:val="2"/>
          <w:sz w:val="28"/>
          <w:szCs w:val="28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6222E6" w:rsidRPr="00DD0BB5" w:rsidRDefault="006222E6" w:rsidP="00DD0BB5">
      <w:pPr>
        <w:pStyle w:val="a8"/>
        <w:ind w:firstLine="708"/>
        <w:jc w:val="both"/>
        <w:rPr>
          <w:spacing w:val="2"/>
          <w:sz w:val="28"/>
          <w:szCs w:val="28"/>
        </w:rPr>
      </w:pPr>
      <w:r w:rsidRPr="00DD0BB5">
        <w:rPr>
          <w:spacing w:val="2"/>
          <w:sz w:val="28"/>
          <w:szCs w:val="28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6222E6" w:rsidRPr="00DD0BB5" w:rsidRDefault="006222E6" w:rsidP="00DD0BB5">
      <w:pPr>
        <w:pStyle w:val="a8"/>
        <w:ind w:firstLine="708"/>
        <w:jc w:val="both"/>
        <w:rPr>
          <w:spacing w:val="2"/>
          <w:sz w:val="28"/>
          <w:szCs w:val="28"/>
        </w:rPr>
      </w:pPr>
      <w:r w:rsidRPr="00DD0BB5">
        <w:rPr>
          <w:sz w:val="28"/>
          <w:szCs w:val="28"/>
        </w:rPr>
        <w:t>Данная Программа устанавливает систему мер поддержки 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граждан.</w:t>
      </w:r>
    </w:p>
    <w:p w:rsidR="006222E6" w:rsidRPr="00DD0BB5" w:rsidRDefault="006222E6" w:rsidP="00DD0BB5">
      <w:pPr>
        <w:pStyle w:val="a8"/>
        <w:jc w:val="both"/>
        <w:rPr>
          <w:rFonts w:eastAsia="Calibri"/>
          <w:sz w:val="28"/>
          <w:szCs w:val="28"/>
          <w:lang w:eastAsia="en-US"/>
        </w:rPr>
      </w:pPr>
      <w:r w:rsidRPr="00DD0BB5">
        <w:rPr>
          <w:rFonts w:eastAsia="Calibri"/>
          <w:sz w:val="28"/>
          <w:szCs w:val="28"/>
          <w:lang w:eastAsia="en-US"/>
        </w:rPr>
        <w:tab/>
      </w:r>
    </w:p>
    <w:p w:rsidR="006222E6" w:rsidRPr="00DD0BB5" w:rsidRDefault="006222E6" w:rsidP="00DD0BB5">
      <w:pPr>
        <w:pStyle w:val="a8"/>
        <w:jc w:val="center"/>
        <w:rPr>
          <w:sz w:val="28"/>
          <w:szCs w:val="28"/>
        </w:rPr>
      </w:pPr>
      <w:r w:rsidRPr="00DD0BB5">
        <w:rPr>
          <w:rFonts w:eastAsia="Calibri"/>
          <w:sz w:val="28"/>
          <w:szCs w:val="28"/>
          <w:lang w:eastAsia="en-US"/>
        </w:rPr>
        <w:t>2</w:t>
      </w:r>
      <w:r w:rsidRPr="00DD0BB5">
        <w:rPr>
          <w:rFonts w:eastAsia="Calibri"/>
          <w:b/>
          <w:sz w:val="28"/>
          <w:szCs w:val="28"/>
          <w:lang w:eastAsia="en-US"/>
        </w:rPr>
        <w:t xml:space="preserve">. </w:t>
      </w:r>
      <w:r w:rsidRPr="00DD0BB5">
        <w:rPr>
          <w:sz w:val="28"/>
          <w:szCs w:val="28"/>
        </w:rPr>
        <w:t xml:space="preserve"> Приоритеты, цели, задачи и сроки реализации</w:t>
      </w:r>
    </w:p>
    <w:p w:rsidR="006222E6" w:rsidRPr="00DD0BB5" w:rsidRDefault="006222E6" w:rsidP="00DD0BB5">
      <w:pPr>
        <w:pStyle w:val="a8"/>
        <w:jc w:val="center"/>
        <w:rPr>
          <w:rFonts w:eastAsia="Calibri"/>
          <w:sz w:val="28"/>
          <w:szCs w:val="28"/>
        </w:rPr>
      </w:pPr>
      <w:r w:rsidRPr="00DD0BB5">
        <w:rPr>
          <w:sz w:val="28"/>
          <w:szCs w:val="28"/>
        </w:rPr>
        <w:t>муниципальной программы</w:t>
      </w:r>
    </w:p>
    <w:p w:rsidR="006222E6" w:rsidRPr="00DD0BB5" w:rsidRDefault="006222E6" w:rsidP="00DD0BB5">
      <w:pPr>
        <w:pStyle w:val="a8"/>
        <w:jc w:val="both"/>
        <w:rPr>
          <w:b/>
          <w:sz w:val="28"/>
          <w:szCs w:val="28"/>
        </w:rPr>
      </w:pP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Программа включает следующие приоритетные направления поддержки деятельности социально ориентированных некоммерческих организаций, осуществляющих деятельность на территории  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а: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lastRenderedPageBreak/>
        <w:t>- организационная  поддержка социально ориентированных некоммерческих организаций;</w:t>
      </w:r>
    </w:p>
    <w:p w:rsidR="00835D1A" w:rsidRDefault="00835D1A" w:rsidP="00DD0BB5">
      <w:pPr>
        <w:pStyle w:val="a8"/>
        <w:ind w:firstLine="708"/>
        <w:jc w:val="both"/>
        <w:rPr>
          <w:sz w:val="28"/>
          <w:szCs w:val="28"/>
          <w:lang w:val="ru-RU"/>
        </w:rPr>
      </w:pP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-информационная </w:t>
      </w:r>
      <w:r w:rsidR="00835D1A">
        <w:rPr>
          <w:sz w:val="28"/>
          <w:szCs w:val="28"/>
          <w:lang w:val="ru-RU"/>
        </w:rPr>
        <w:t xml:space="preserve">и </w:t>
      </w:r>
      <w:r w:rsidRPr="00DD0BB5">
        <w:rPr>
          <w:sz w:val="28"/>
          <w:szCs w:val="28"/>
        </w:rPr>
        <w:t>консультативная поддержка социально ориентированных некоммерческих организаций;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-имущественная поддержка социально ориентированных некоммерческих организаций;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-финансовая поддержка социально ориентированных некоммерческих организаций.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Целью Программы является: 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- поддержка деятельности социально ориентированных некоммерческих организаций, осуществляющих деятельность на территории 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Программа предполагает решение следующих задач: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-создание условий для деятельности социально ориентированных некоммерческих организаций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 xml:space="preserve">а посредством оказания финансовой и консультационной поддержки социально ориентированным некоммерческим организациям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а;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-выявление и поддержка социально значимых инициатив общественных объединений 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а;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-усиление роли общественных объединений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 xml:space="preserve">а  в реализации общественных интересов населения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 xml:space="preserve">а через взаимодействие с администрацией 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а;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>- 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объединений.</w:t>
      </w:r>
    </w:p>
    <w:p w:rsidR="006222E6" w:rsidRPr="00DD0BB5" w:rsidRDefault="006222E6" w:rsidP="00DD0BB5">
      <w:pPr>
        <w:pStyle w:val="a8"/>
        <w:ind w:firstLine="70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 xml:space="preserve">Сроки реализации муниципальной программы: </w:t>
      </w:r>
      <w:r w:rsidR="007A32A7">
        <w:rPr>
          <w:sz w:val="28"/>
          <w:szCs w:val="28"/>
        </w:rPr>
        <w:t>2023</w:t>
      </w:r>
      <w:r w:rsidRPr="00DD0BB5">
        <w:rPr>
          <w:sz w:val="28"/>
          <w:szCs w:val="28"/>
        </w:rPr>
        <w:t xml:space="preserve"> - </w:t>
      </w:r>
      <w:r w:rsidR="007A32A7">
        <w:rPr>
          <w:sz w:val="28"/>
          <w:szCs w:val="28"/>
        </w:rPr>
        <w:t>2027</w:t>
      </w:r>
      <w:r w:rsidRPr="00DD0BB5">
        <w:rPr>
          <w:sz w:val="28"/>
          <w:szCs w:val="28"/>
        </w:rPr>
        <w:t xml:space="preserve"> годы.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  <w:lang w:val="ru-RU"/>
        </w:rPr>
      </w:pPr>
    </w:p>
    <w:p w:rsidR="006222E6" w:rsidRPr="00DD0BB5" w:rsidRDefault="00835D1A" w:rsidP="00DD0BB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22E6" w:rsidRPr="00DD0BB5">
        <w:rPr>
          <w:sz w:val="28"/>
          <w:szCs w:val="28"/>
        </w:rPr>
        <w:t>Обоснование включения</w:t>
      </w:r>
    </w:p>
    <w:p w:rsidR="006222E6" w:rsidRPr="00DD0BB5" w:rsidRDefault="006222E6" w:rsidP="00DD0BB5">
      <w:pPr>
        <w:pStyle w:val="a8"/>
        <w:jc w:val="center"/>
        <w:rPr>
          <w:sz w:val="28"/>
          <w:szCs w:val="28"/>
        </w:rPr>
      </w:pPr>
      <w:r w:rsidRPr="00DD0BB5">
        <w:rPr>
          <w:sz w:val="28"/>
          <w:szCs w:val="28"/>
        </w:rPr>
        <w:t>в состав муниципальной  программы основных мероприятий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ab/>
        <w:t>Настоящая муниципальная программа содержит основные мероприятия, направленные на решение поставленных задач.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ab/>
        <w:t>В рамках муниципальной программы будут реализованы следующие мероприятия: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bCs/>
          <w:color w:val="000000"/>
          <w:sz w:val="28"/>
          <w:szCs w:val="28"/>
        </w:rPr>
        <w:tab/>
        <w:t>«</w:t>
      </w:r>
      <w:r w:rsidRPr="00DD0BB5">
        <w:rPr>
          <w:sz w:val="28"/>
          <w:szCs w:val="28"/>
        </w:rPr>
        <w:t>Организационная  поддержка социально ориентированных некоммерческих организаций»;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bCs/>
          <w:color w:val="000000"/>
          <w:sz w:val="28"/>
          <w:szCs w:val="28"/>
        </w:rPr>
        <w:tab/>
        <w:t>«</w:t>
      </w:r>
      <w:r w:rsidRPr="00DD0BB5">
        <w:rPr>
          <w:sz w:val="28"/>
          <w:szCs w:val="28"/>
        </w:rPr>
        <w:t>Информационная и консультативная поддержка социально ориентированных некоммерческих организаций»;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ab/>
        <w:t>«Имущественная поддержка социально ориентированных некоммерческих организаций»;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ab/>
        <w:t>«Финансовая поддержка социально ориентированных некоммерческих организаций».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  <w:lang w:val="ru-RU"/>
        </w:rPr>
      </w:pPr>
    </w:p>
    <w:p w:rsidR="006222E6" w:rsidRDefault="006222E6" w:rsidP="00DD0BB5">
      <w:pPr>
        <w:pStyle w:val="a8"/>
        <w:jc w:val="center"/>
        <w:rPr>
          <w:sz w:val="28"/>
          <w:szCs w:val="28"/>
          <w:lang w:val="ru-RU"/>
        </w:rPr>
      </w:pPr>
      <w:r w:rsidRPr="00DD0BB5">
        <w:rPr>
          <w:sz w:val="28"/>
          <w:szCs w:val="28"/>
        </w:rPr>
        <w:lastRenderedPageBreak/>
        <w:t>4. Целевые показатели (индикаторы) достижения целей и решения задач муниципальной программы, прогноз  конечных результатов реализации муниципальной программы</w:t>
      </w:r>
    </w:p>
    <w:p w:rsidR="00DD0BB5" w:rsidRPr="00DD0BB5" w:rsidRDefault="00DD0BB5" w:rsidP="00DD0BB5">
      <w:pPr>
        <w:pStyle w:val="a8"/>
        <w:jc w:val="center"/>
        <w:rPr>
          <w:sz w:val="28"/>
          <w:szCs w:val="28"/>
          <w:lang w:val="ru-RU"/>
        </w:rPr>
      </w:pP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ab/>
        <w:t>Для оценки эффективности мер поддержки социально ориентированных некоммерчеких организаций 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  <w:r w:rsidRPr="00DD0BB5">
        <w:rPr>
          <w:sz w:val="28"/>
          <w:szCs w:val="28"/>
        </w:rPr>
        <w:tab/>
        <w:t xml:space="preserve">Сведения о порядке сбора информации и методике расчета целевых показателей (индикаторов) муниципальной программы отражены в приложении 2 к муниципальной программе. 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</w:p>
    <w:p w:rsidR="006222E6" w:rsidRPr="00DD0BB5" w:rsidRDefault="006222E6" w:rsidP="00DD0BB5">
      <w:pPr>
        <w:pStyle w:val="a8"/>
        <w:jc w:val="center"/>
        <w:rPr>
          <w:sz w:val="28"/>
          <w:szCs w:val="28"/>
        </w:rPr>
      </w:pPr>
      <w:r w:rsidRPr="00DD0BB5">
        <w:rPr>
          <w:sz w:val="28"/>
          <w:szCs w:val="28"/>
        </w:rPr>
        <w:t>5. Ресурсное обеспечение муниципальной программы,</w:t>
      </w:r>
    </w:p>
    <w:p w:rsidR="006222E6" w:rsidRPr="00DD0BB5" w:rsidRDefault="006222E6" w:rsidP="00DD0BB5">
      <w:pPr>
        <w:pStyle w:val="a8"/>
        <w:jc w:val="center"/>
        <w:rPr>
          <w:sz w:val="28"/>
          <w:szCs w:val="28"/>
        </w:rPr>
      </w:pPr>
      <w:r w:rsidRPr="00DD0BB5">
        <w:rPr>
          <w:sz w:val="28"/>
          <w:szCs w:val="28"/>
        </w:rPr>
        <w:t>обоснование объема финансовых ресурсов, необходимых для реализации  муниципальной программы</w:t>
      </w:r>
    </w:p>
    <w:p w:rsidR="006222E6" w:rsidRPr="00DD0BB5" w:rsidRDefault="006222E6" w:rsidP="00DD0BB5">
      <w:pPr>
        <w:pStyle w:val="a8"/>
        <w:jc w:val="both"/>
        <w:rPr>
          <w:sz w:val="28"/>
          <w:szCs w:val="28"/>
        </w:rPr>
      </w:pPr>
    </w:p>
    <w:p w:rsidR="00DD0BB5" w:rsidRPr="00835D1A" w:rsidRDefault="006222E6" w:rsidP="00835D1A">
      <w:pPr>
        <w:pStyle w:val="a8"/>
        <w:ind w:firstLine="708"/>
        <w:jc w:val="both"/>
        <w:rPr>
          <w:sz w:val="28"/>
          <w:szCs w:val="28"/>
          <w:lang w:val="ru-RU"/>
        </w:rPr>
        <w:sectPr w:rsidR="00DD0BB5" w:rsidRPr="00835D1A" w:rsidSect="00FE49A3">
          <w:headerReference w:type="even" r:id="rId14"/>
          <w:pgSz w:w="11909" w:h="16834"/>
          <w:pgMar w:top="567" w:right="567" w:bottom="851" w:left="1560" w:header="720" w:footer="720" w:gutter="0"/>
          <w:cols w:space="60"/>
          <w:noEndnote/>
          <w:docGrid w:linePitch="360"/>
        </w:sectPr>
      </w:pPr>
      <w:r w:rsidRPr="00DD0BB5">
        <w:rPr>
          <w:sz w:val="28"/>
          <w:szCs w:val="28"/>
        </w:rPr>
        <w:t xml:space="preserve">Ресурсное обеспечение реализации муниципальной программы осуществляется  за счет средств, предусмотренных в бюджете Вожегодского муниципального </w:t>
      </w:r>
      <w:r w:rsidR="00623423">
        <w:rPr>
          <w:sz w:val="28"/>
          <w:szCs w:val="28"/>
        </w:rPr>
        <w:t>округ</w:t>
      </w:r>
      <w:r w:rsidRPr="00DD0BB5">
        <w:rPr>
          <w:sz w:val="28"/>
          <w:szCs w:val="28"/>
        </w:rPr>
        <w:t>а, приведено в приложе</w:t>
      </w:r>
      <w:r w:rsidR="00835D1A">
        <w:rPr>
          <w:sz w:val="28"/>
          <w:szCs w:val="28"/>
        </w:rPr>
        <w:t>нии 3 к муниципальной программе</w:t>
      </w:r>
      <w:r w:rsidR="00835D1A">
        <w:rPr>
          <w:sz w:val="28"/>
          <w:szCs w:val="28"/>
          <w:lang w:val="ru-RU"/>
        </w:rPr>
        <w:t>.</w:t>
      </w:r>
    </w:p>
    <w:p w:rsidR="007329A0" w:rsidRDefault="006222E6" w:rsidP="00835D1A">
      <w:pPr>
        <w:pStyle w:val="1"/>
        <w:rPr>
          <w:sz w:val="28"/>
          <w:szCs w:val="28"/>
        </w:rPr>
      </w:pPr>
      <w:r w:rsidRPr="007329A0">
        <w:rPr>
          <w:sz w:val="28"/>
          <w:szCs w:val="28"/>
        </w:rPr>
        <w:lastRenderedPageBreak/>
        <w:t>Перечень</w:t>
      </w:r>
      <w:r w:rsidR="007329A0" w:rsidRPr="007329A0">
        <w:rPr>
          <w:sz w:val="28"/>
          <w:szCs w:val="28"/>
        </w:rPr>
        <w:t xml:space="preserve"> </w:t>
      </w:r>
      <w:r w:rsidRPr="007329A0">
        <w:rPr>
          <w:sz w:val="28"/>
          <w:szCs w:val="28"/>
        </w:rPr>
        <w:t>мероприятий муниципальной программы</w:t>
      </w:r>
    </w:p>
    <w:p w:rsidR="007329A0" w:rsidRDefault="006222E6" w:rsidP="00835D1A">
      <w:pPr>
        <w:pStyle w:val="1"/>
        <w:rPr>
          <w:snapToGrid w:val="0"/>
          <w:sz w:val="28"/>
          <w:szCs w:val="28"/>
        </w:rPr>
      </w:pPr>
      <w:r w:rsidRPr="007329A0">
        <w:rPr>
          <w:sz w:val="28"/>
          <w:szCs w:val="28"/>
        </w:rPr>
        <w:t>«</w:t>
      </w:r>
      <w:r w:rsidRPr="007329A0">
        <w:rPr>
          <w:snapToGrid w:val="0"/>
          <w:sz w:val="28"/>
          <w:szCs w:val="28"/>
        </w:rPr>
        <w:t>Поддержка социально ориентированных некоммерческих организаций</w:t>
      </w:r>
    </w:p>
    <w:p w:rsidR="00D77605" w:rsidRPr="007329A0" w:rsidRDefault="006222E6" w:rsidP="00835D1A">
      <w:pPr>
        <w:pStyle w:val="1"/>
        <w:rPr>
          <w:sz w:val="28"/>
          <w:szCs w:val="28"/>
        </w:rPr>
      </w:pPr>
      <w:r w:rsidRPr="007329A0">
        <w:rPr>
          <w:snapToGrid w:val="0"/>
          <w:sz w:val="28"/>
          <w:szCs w:val="28"/>
        </w:rPr>
        <w:t xml:space="preserve">в Вожегодском муниципальном </w:t>
      </w:r>
      <w:r w:rsidRPr="007329A0">
        <w:rPr>
          <w:sz w:val="28"/>
          <w:szCs w:val="28"/>
        </w:rPr>
        <w:t xml:space="preserve"> </w:t>
      </w:r>
      <w:r w:rsidR="00623423" w:rsidRPr="007329A0">
        <w:rPr>
          <w:sz w:val="28"/>
          <w:szCs w:val="28"/>
        </w:rPr>
        <w:t>округ</w:t>
      </w:r>
      <w:r w:rsidRPr="007329A0">
        <w:rPr>
          <w:sz w:val="28"/>
          <w:szCs w:val="28"/>
        </w:rPr>
        <w:t>е</w:t>
      </w:r>
      <w:r w:rsidR="007329A0" w:rsidRPr="007329A0">
        <w:rPr>
          <w:sz w:val="28"/>
          <w:szCs w:val="28"/>
        </w:rPr>
        <w:t xml:space="preserve"> </w:t>
      </w:r>
      <w:r w:rsidRPr="007329A0">
        <w:rPr>
          <w:sz w:val="28"/>
          <w:szCs w:val="28"/>
        </w:rPr>
        <w:t xml:space="preserve">на </w:t>
      </w:r>
      <w:r w:rsidR="007A32A7" w:rsidRPr="007329A0">
        <w:rPr>
          <w:sz w:val="28"/>
          <w:szCs w:val="28"/>
        </w:rPr>
        <w:t>2023</w:t>
      </w:r>
      <w:r w:rsidRPr="007329A0">
        <w:rPr>
          <w:sz w:val="28"/>
          <w:szCs w:val="28"/>
        </w:rPr>
        <w:t>-</w:t>
      </w:r>
      <w:r w:rsidR="007A32A7" w:rsidRPr="007329A0">
        <w:rPr>
          <w:sz w:val="28"/>
          <w:szCs w:val="28"/>
        </w:rPr>
        <w:t>2027</w:t>
      </w:r>
      <w:r w:rsidRPr="007329A0">
        <w:rPr>
          <w:sz w:val="28"/>
          <w:szCs w:val="28"/>
        </w:rPr>
        <w:t xml:space="preserve"> годы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6"/>
        <w:gridCol w:w="2553"/>
        <w:gridCol w:w="142"/>
        <w:gridCol w:w="1842"/>
        <w:gridCol w:w="1276"/>
        <w:gridCol w:w="1134"/>
        <w:gridCol w:w="1276"/>
        <w:gridCol w:w="1134"/>
        <w:gridCol w:w="1055"/>
        <w:gridCol w:w="17"/>
        <w:gridCol w:w="62"/>
      </w:tblGrid>
      <w:tr w:rsidR="00673451" w:rsidRPr="00DD0BB5" w:rsidTr="00F13662">
        <w:trPr>
          <w:gridAfter w:val="1"/>
          <w:wAfter w:w="62" w:type="dxa"/>
          <w:trHeight w:val="797"/>
        </w:trPr>
        <w:tc>
          <w:tcPr>
            <w:tcW w:w="709" w:type="dxa"/>
            <w:vMerge w:val="restart"/>
            <w:shd w:val="clear" w:color="auto" w:fill="auto"/>
          </w:tcPr>
          <w:p w:rsidR="00673451" w:rsidRPr="00DD0BB5" w:rsidRDefault="00673451" w:rsidP="00F13662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№ </w:t>
            </w:r>
            <w:proofErr w:type="gramStart"/>
            <w:r w:rsidRPr="00DD0BB5">
              <w:rPr>
                <w:sz w:val="24"/>
                <w:szCs w:val="24"/>
              </w:rPr>
              <w:t>п</w:t>
            </w:r>
            <w:proofErr w:type="gramEnd"/>
            <w:r w:rsidRPr="00DD0BB5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3451" w:rsidRPr="00DD0BB5" w:rsidRDefault="00673451" w:rsidP="00F13662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:rsidR="00673451" w:rsidRPr="00DD0BB5" w:rsidRDefault="00673451" w:rsidP="00F13662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673451" w:rsidRPr="00DD0BB5" w:rsidRDefault="00673451" w:rsidP="00F13662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73451" w:rsidRPr="00DD0BB5" w:rsidRDefault="00673451" w:rsidP="00F136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92" w:type="dxa"/>
            <w:gridSpan w:val="6"/>
            <w:shd w:val="clear" w:color="auto" w:fill="auto"/>
          </w:tcPr>
          <w:p w:rsidR="00673451" w:rsidRPr="00DD0BB5" w:rsidRDefault="00673451" w:rsidP="00F13662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в том числе</w:t>
            </w:r>
          </w:p>
          <w:p w:rsidR="00673451" w:rsidRPr="00DD0BB5" w:rsidRDefault="00673451" w:rsidP="00F13662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годам реализации муниципальной Программы</w:t>
            </w:r>
          </w:p>
        </w:tc>
      </w:tr>
      <w:tr w:rsidR="00673451" w:rsidRPr="00DD0BB5" w:rsidTr="00F13662">
        <w:trPr>
          <w:gridAfter w:val="2"/>
          <w:wAfter w:w="79" w:type="dxa"/>
        </w:trPr>
        <w:tc>
          <w:tcPr>
            <w:tcW w:w="709" w:type="dxa"/>
            <w:vMerge/>
            <w:shd w:val="clear" w:color="auto" w:fill="auto"/>
          </w:tcPr>
          <w:p w:rsidR="00673451" w:rsidRPr="00DD0BB5" w:rsidRDefault="00673451" w:rsidP="00F136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3451" w:rsidRPr="00DD0BB5" w:rsidRDefault="00673451" w:rsidP="00F136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673451" w:rsidRPr="00DD0BB5" w:rsidRDefault="00673451" w:rsidP="00F1366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673451" w:rsidRPr="00DD0BB5" w:rsidRDefault="00673451" w:rsidP="00F13662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73451" w:rsidRPr="00DD0BB5" w:rsidRDefault="00673451" w:rsidP="00F1366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Default="00673451" w:rsidP="00F13662">
            <w:pPr>
              <w:pStyle w:val="a8"/>
              <w:rPr>
                <w:sz w:val="24"/>
                <w:szCs w:val="24"/>
                <w:lang w:val="ru-RU"/>
              </w:rPr>
            </w:pPr>
            <w:r w:rsidRPr="00DD0B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DD0BB5">
              <w:rPr>
                <w:sz w:val="24"/>
                <w:szCs w:val="24"/>
              </w:rPr>
              <w:t xml:space="preserve"> </w:t>
            </w:r>
          </w:p>
          <w:p w:rsidR="00673451" w:rsidRPr="00DD0BB5" w:rsidRDefault="00673451" w:rsidP="00F13662">
            <w:pPr>
              <w:pStyle w:val="a8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73451" w:rsidRPr="00D77605" w:rsidRDefault="00673451" w:rsidP="00F13662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73451" w:rsidRPr="00DD0BB5" w:rsidRDefault="00673451" w:rsidP="00F13662">
            <w:pPr>
              <w:pStyle w:val="a8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673451" w:rsidRDefault="00673451" w:rsidP="00F13662">
            <w:pPr>
              <w:pStyle w:val="a8"/>
              <w:rPr>
                <w:sz w:val="24"/>
                <w:szCs w:val="24"/>
                <w:lang w:val="ru-RU"/>
              </w:rPr>
            </w:pPr>
            <w:r w:rsidRPr="00DD0B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DD0BB5">
              <w:rPr>
                <w:sz w:val="24"/>
                <w:szCs w:val="24"/>
              </w:rPr>
              <w:t xml:space="preserve"> </w:t>
            </w:r>
          </w:p>
          <w:p w:rsidR="00673451" w:rsidRPr="00DD0BB5" w:rsidRDefault="00673451" w:rsidP="00F13662">
            <w:pPr>
              <w:pStyle w:val="a8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73451" w:rsidRPr="00DD0BB5" w:rsidRDefault="00673451" w:rsidP="00F13662">
            <w:pPr>
              <w:pStyle w:val="a8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DD0BB5">
              <w:rPr>
                <w:sz w:val="24"/>
                <w:szCs w:val="24"/>
              </w:rPr>
              <w:t xml:space="preserve"> </w:t>
            </w:r>
          </w:p>
          <w:p w:rsidR="00673451" w:rsidRPr="00DD0BB5" w:rsidRDefault="00673451" w:rsidP="00F13662">
            <w:pPr>
              <w:pStyle w:val="a8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год</w:t>
            </w:r>
          </w:p>
        </w:tc>
        <w:tc>
          <w:tcPr>
            <w:tcW w:w="1055" w:type="dxa"/>
          </w:tcPr>
          <w:p w:rsidR="00673451" w:rsidRPr="00D77605" w:rsidRDefault="00673451" w:rsidP="00F13662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 год</w:t>
            </w:r>
          </w:p>
        </w:tc>
      </w:tr>
      <w:tr w:rsidR="00673451" w:rsidRPr="00DD0BB5" w:rsidTr="00F13662">
        <w:trPr>
          <w:gridAfter w:val="1"/>
          <w:wAfter w:w="62" w:type="dxa"/>
        </w:trPr>
        <w:tc>
          <w:tcPr>
            <w:tcW w:w="15673" w:type="dxa"/>
            <w:gridSpan w:val="12"/>
            <w:shd w:val="clear" w:color="auto" w:fill="auto"/>
          </w:tcPr>
          <w:p w:rsidR="00673451" w:rsidRPr="00DD0BB5" w:rsidRDefault="00673451" w:rsidP="00F13662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Организационная  поддержка социально ориентированных некоммерческих организаций</w:t>
            </w:r>
          </w:p>
        </w:tc>
      </w:tr>
      <w:tr w:rsidR="00673451" w:rsidRPr="00DD0BB5" w:rsidTr="00F13662">
        <w:trPr>
          <w:gridAfter w:val="1"/>
          <w:wAfter w:w="62" w:type="dxa"/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tabs>
                <w:tab w:val="left" w:pos="231"/>
              </w:tabs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</w:t>
            </w: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firstLine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Учет </w:t>
            </w:r>
            <w:r w:rsidRPr="00DD0BB5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Вожегодского муниципального </w:t>
            </w:r>
            <w:r>
              <w:rPr>
                <w:snapToGrid w:val="0"/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673451" w:rsidRPr="0079649A" w:rsidRDefault="00673451" w:rsidP="00F1366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1842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gridAfter w:val="1"/>
          <w:wAfter w:w="62" w:type="dxa"/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</w:t>
            </w: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Проведение семинаров, совещаний, «круглых столов»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673451" w:rsidRPr="00DD0BB5" w:rsidRDefault="00673451" w:rsidP="00F1366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  <w:r w:rsidRPr="00DD0BB5">
              <w:rPr>
                <w:sz w:val="24"/>
                <w:szCs w:val="24"/>
              </w:rPr>
              <w:t>;</w:t>
            </w:r>
          </w:p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 xml:space="preserve">ел по делам культуры, молодежи </w:t>
            </w:r>
            <w:r w:rsidRPr="00DD0BB5">
              <w:rPr>
                <w:sz w:val="24"/>
                <w:szCs w:val="24"/>
              </w:rPr>
              <w:t xml:space="preserve">и туризма администрации </w:t>
            </w:r>
            <w:r>
              <w:rPr>
                <w:sz w:val="24"/>
                <w:szCs w:val="24"/>
              </w:rPr>
              <w:t>округа</w:t>
            </w:r>
            <w:r w:rsidRPr="00DD0B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gridAfter w:val="1"/>
          <w:wAfter w:w="62" w:type="dxa"/>
        </w:trPr>
        <w:tc>
          <w:tcPr>
            <w:tcW w:w="15673" w:type="dxa"/>
            <w:gridSpan w:val="12"/>
            <w:shd w:val="clear" w:color="auto" w:fill="auto"/>
          </w:tcPr>
          <w:p w:rsidR="00673451" w:rsidRPr="00DD0BB5" w:rsidRDefault="00673451" w:rsidP="00F13662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Информационная и консультативная поддержка социально ориентированных некоммерческих организаций</w:t>
            </w:r>
          </w:p>
        </w:tc>
      </w:tr>
      <w:tr w:rsidR="00673451" w:rsidRPr="00DD0BB5" w:rsidTr="00F13662">
        <w:trPr>
          <w:gridAfter w:val="2"/>
          <w:wAfter w:w="79" w:type="dxa"/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Размещение информации о деятельности общественных  объединений и организаций на информационном сайте администрации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DD0B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673451" w:rsidRPr="00DD0BB5" w:rsidRDefault="00673451" w:rsidP="00F1366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  <w:r w:rsidRPr="00DD0BB5">
              <w:rPr>
                <w:sz w:val="24"/>
                <w:szCs w:val="24"/>
              </w:rPr>
              <w:t>;</w:t>
            </w:r>
          </w:p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ел по делам культуры, молодежи и туризма администрации округа</w:t>
            </w:r>
            <w:r w:rsidRPr="00DD0BB5">
              <w:rPr>
                <w:sz w:val="24"/>
                <w:szCs w:val="24"/>
              </w:rPr>
              <w:t>;</w:t>
            </w:r>
          </w:p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социально ориентированные </w:t>
            </w:r>
            <w:r w:rsidRPr="00DD0BB5">
              <w:rPr>
                <w:sz w:val="24"/>
                <w:szCs w:val="24"/>
              </w:rPr>
              <w:lastRenderedPageBreak/>
              <w:t>некоммерческие организации</w:t>
            </w:r>
          </w:p>
        </w:tc>
        <w:tc>
          <w:tcPr>
            <w:tcW w:w="1842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firstLine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Ведение реестра социально ориентированных некоммерческих организаций, осуществляющих  свою деятельность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673451" w:rsidRPr="00DD0BB5" w:rsidRDefault="00673451" w:rsidP="00F13662">
            <w:pPr>
              <w:spacing w:after="120"/>
              <w:ind w:firstLine="35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1842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jc w:val="both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Оказание содействия в проведении социально ориентированными некоммерческими организациями публичных и массовых мероприятий на территории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175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ел по делам культуры, молодежи</w:t>
            </w:r>
            <w:r w:rsidRPr="00DD0BB5">
              <w:rPr>
                <w:sz w:val="24"/>
                <w:szCs w:val="24"/>
              </w:rPr>
              <w:t xml:space="preserve"> и туризма администрации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2.5</w:t>
            </w: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Координация взаимодействия социально ориентированных некоммерческих организаций со структурными подр</w:t>
            </w:r>
            <w:r>
              <w:rPr>
                <w:sz w:val="24"/>
                <w:szCs w:val="24"/>
              </w:rPr>
              <w:t>азделениями администрации округа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175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673451" w:rsidRPr="00DD0BB5" w:rsidRDefault="00673451" w:rsidP="00F1366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  <w:r w:rsidRPr="00DD0BB5">
              <w:rPr>
                <w:sz w:val="24"/>
                <w:szCs w:val="24"/>
              </w:rPr>
              <w:t>;</w:t>
            </w:r>
          </w:p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ел по делам культуры, молодежи</w:t>
            </w:r>
            <w:r w:rsidRPr="00DD0BB5">
              <w:rPr>
                <w:sz w:val="24"/>
                <w:szCs w:val="24"/>
              </w:rPr>
              <w:t xml:space="preserve"> и туризма администрации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c>
          <w:tcPr>
            <w:tcW w:w="15735" w:type="dxa"/>
            <w:gridSpan w:val="13"/>
            <w:shd w:val="clear" w:color="auto" w:fill="auto"/>
          </w:tcPr>
          <w:p w:rsidR="00673451" w:rsidRPr="00DD0BB5" w:rsidRDefault="00673451" w:rsidP="00F13662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3</w:t>
            </w: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Предоставление помещения для деятельности социально-ориентированных некоммерческих организаций 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17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Комитет по управлению имуществом и земельными ресурсами администрации Вожегодского муниципального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Предоставление транспорта, находящегося в муниципальной собственности  для поездки  на мероприятия, фестивали, совещания, конференции и т.п.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673451" w:rsidRPr="00DD0BB5" w:rsidTr="00F13662">
        <w:tc>
          <w:tcPr>
            <w:tcW w:w="15735" w:type="dxa"/>
            <w:gridSpan w:val="13"/>
            <w:shd w:val="clear" w:color="auto" w:fill="auto"/>
          </w:tcPr>
          <w:p w:rsidR="00673451" w:rsidRPr="00DD0BB5" w:rsidRDefault="00673451" w:rsidP="00F13662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17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177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3451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673451" w:rsidRPr="00DD0BB5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D0BB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Предоставление субсидии  социально ориентированной некоммерческой организации Вожегодская организация общероссийской общественной организации «Всероссийское общество инвалидов» на осуществление социально значимых мероприятий, связанных с осуществлением уставной деятельности 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shd w:val="clear" w:color="auto" w:fill="auto"/>
          </w:tcPr>
          <w:p w:rsidR="00673451" w:rsidRPr="00E90E69" w:rsidRDefault="00673451" w:rsidP="00F13662">
            <w:pPr>
              <w:pStyle w:val="a8"/>
              <w:jc w:val="center"/>
              <w:rPr>
                <w:sz w:val="24"/>
                <w:szCs w:val="24"/>
              </w:rPr>
            </w:pPr>
            <w:r w:rsidRPr="00E90E69">
              <w:rPr>
                <w:sz w:val="24"/>
                <w:szCs w:val="24"/>
              </w:rPr>
              <w:t>Администрация</w:t>
            </w:r>
          </w:p>
          <w:p w:rsidR="00673451" w:rsidRPr="00DD0BB5" w:rsidRDefault="00673451" w:rsidP="00F13662">
            <w:pPr>
              <w:pStyle w:val="a8"/>
              <w:jc w:val="center"/>
              <w:rPr>
                <w:sz w:val="24"/>
                <w:szCs w:val="24"/>
              </w:rPr>
            </w:pPr>
            <w:r w:rsidRPr="00E90E69">
              <w:rPr>
                <w:sz w:val="24"/>
                <w:szCs w:val="24"/>
              </w:rPr>
              <w:t xml:space="preserve">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3451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DD0BB5">
              <w:rPr>
                <w:sz w:val="24"/>
                <w:szCs w:val="24"/>
              </w:rPr>
              <w:t xml:space="preserve"> </w:t>
            </w:r>
          </w:p>
          <w:p w:rsidR="00673451" w:rsidRPr="00DD0BB5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tabs>
                <w:tab w:val="left" w:pos="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673451" w:rsidRDefault="00673451" w:rsidP="00F13662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4.3</w:t>
            </w:r>
          </w:p>
          <w:p w:rsidR="00673451" w:rsidRPr="00DD0BB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Организация и проведение районных  мероприятий совместно с   общественными организациями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4"/>
              <w:rPr>
                <w:sz w:val="24"/>
                <w:szCs w:val="24"/>
              </w:rPr>
            </w:pPr>
          </w:p>
          <w:p w:rsidR="00673451" w:rsidRPr="00DD0BB5" w:rsidRDefault="00673451" w:rsidP="00F13662">
            <w:pPr>
              <w:spacing w:after="120"/>
              <w:ind w:left="34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отдел по делам культуры, молодежи и туризма администрации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3451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673451" w:rsidRPr="00DD0BB5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D0BB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-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0</w:t>
            </w:r>
          </w:p>
        </w:tc>
      </w:tr>
      <w:tr w:rsidR="00673451" w:rsidRPr="00DD0BB5" w:rsidTr="00F13662">
        <w:trPr>
          <w:trHeight w:val="450"/>
        </w:trPr>
        <w:tc>
          <w:tcPr>
            <w:tcW w:w="709" w:type="dxa"/>
            <w:shd w:val="clear" w:color="auto" w:fill="auto"/>
          </w:tcPr>
          <w:p w:rsidR="00673451" w:rsidRDefault="00673451" w:rsidP="00F1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 мероприятий для ветеранов совместно с муниципальными бюджетными учреждениями культуры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«Вожегодский РЦКР», </w:t>
            </w:r>
            <w:r w:rsidRPr="00DD0BB5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3451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 w:rsidR="00673451" w:rsidRPr="00DD0BB5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451" w:rsidRPr="00DD0BB5" w:rsidTr="00F13662">
        <w:trPr>
          <w:trHeight w:val="672"/>
        </w:trPr>
        <w:tc>
          <w:tcPr>
            <w:tcW w:w="70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4"/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3451" w:rsidRPr="00DD0BB5" w:rsidRDefault="00673451" w:rsidP="00F13662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1404,0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276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73451" w:rsidRPr="00DD0BB5" w:rsidRDefault="00673451" w:rsidP="00F1366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6900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5D1A" w:rsidRDefault="00835D1A">
      <w:pPr>
        <w:rPr>
          <w:sz w:val="28"/>
          <w:szCs w:val="28"/>
        </w:rPr>
      </w:pPr>
    </w:p>
    <w:p w:rsidR="0026419A" w:rsidRPr="00CB75CF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75CF">
        <w:rPr>
          <w:sz w:val="28"/>
          <w:szCs w:val="28"/>
        </w:rPr>
        <w:t>Приложение 1</w:t>
      </w:r>
    </w:p>
    <w:p w:rsidR="0026419A" w:rsidRPr="00CB75CF" w:rsidRDefault="0026419A" w:rsidP="0026419A">
      <w:pPr>
        <w:widowControl w:val="0"/>
        <w:tabs>
          <w:tab w:val="left" w:pos="1237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p w:rsidR="0026419A" w:rsidRDefault="0026419A" w:rsidP="0026419A">
      <w:pPr>
        <w:widowControl w:val="0"/>
        <w:tabs>
          <w:tab w:val="left" w:pos="12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835"/>
        <w:gridCol w:w="1134"/>
        <w:gridCol w:w="1134"/>
        <w:gridCol w:w="1015"/>
        <w:gridCol w:w="11"/>
        <w:gridCol w:w="1526"/>
        <w:gridCol w:w="1559"/>
        <w:gridCol w:w="1701"/>
        <w:gridCol w:w="1843"/>
      </w:tblGrid>
      <w:tr w:rsidR="0026419A" w:rsidRPr="00A95BC5" w:rsidTr="009627B8">
        <w:tc>
          <w:tcPr>
            <w:tcW w:w="851" w:type="dxa"/>
            <w:vMerge w:val="restart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№ </w:t>
            </w:r>
            <w:proofErr w:type="gramStart"/>
            <w:r w:rsidRPr="00A95BC5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A95BC5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vMerge w:val="restart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2835" w:type="dxa"/>
            <w:vMerge w:val="restart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Наименование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целевого показателя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89" w:type="dxa"/>
            <w:gridSpan w:val="7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26419A" w:rsidRPr="00A95BC5" w:rsidTr="009627B8">
        <w:tc>
          <w:tcPr>
            <w:tcW w:w="851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отчетное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оценочное</w:t>
            </w:r>
          </w:p>
        </w:tc>
        <w:tc>
          <w:tcPr>
            <w:tcW w:w="6640" w:type="dxa"/>
            <w:gridSpan w:val="5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плановое</w:t>
            </w:r>
          </w:p>
        </w:tc>
      </w:tr>
      <w:tr w:rsidR="0026419A" w:rsidRPr="00A95BC5" w:rsidTr="009627B8">
        <w:trPr>
          <w:trHeight w:val="70"/>
        </w:trPr>
        <w:tc>
          <w:tcPr>
            <w:tcW w:w="851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419A" w:rsidRPr="00A95BC5" w:rsidRDefault="0026419A" w:rsidP="002641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(базовый год 20</w:t>
            </w:r>
            <w:r>
              <w:rPr>
                <w:sz w:val="24"/>
                <w:szCs w:val="24"/>
              </w:rPr>
              <w:t>22</w:t>
            </w:r>
            <w:r w:rsidRPr="00A95BC5">
              <w:rPr>
                <w:sz w:val="24"/>
                <w:szCs w:val="24"/>
              </w:rPr>
              <w:t>)</w:t>
            </w:r>
          </w:p>
        </w:tc>
        <w:tc>
          <w:tcPr>
            <w:tcW w:w="1015" w:type="dxa"/>
          </w:tcPr>
          <w:p w:rsidR="0026419A" w:rsidRPr="00A95BC5" w:rsidRDefault="0026419A" w:rsidP="002641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(текущий год 20</w:t>
            </w:r>
            <w:r>
              <w:rPr>
                <w:sz w:val="24"/>
                <w:szCs w:val="24"/>
              </w:rPr>
              <w:t>23</w:t>
            </w:r>
            <w:r w:rsidRPr="00A95BC5">
              <w:rPr>
                <w:sz w:val="24"/>
                <w:szCs w:val="24"/>
              </w:rPr>
              <w:t>)</w:t>
            </w:r>
          </w:p>
        </w:tc>
        <w:tc>
          <w:tcPr>
            <w:tcW w:w="1537" w:type="dxa"/>
            <w:gridSpan w:val="2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первый  год </w:t>
            </w:r>
            <w:proofErr w:type="gramStart"/>
            <w:r w:rsidRPr="00A95BC5">
              <w:rPr>
                <w:sz w:val="24"/>
                <w:szCs w:val="24"/>
              </w:rPr>
              <w:t>планово-го</w:t>
            </w:r>
            <w:proofErr w:type="gramEnd"/>
            <w:r w:rsidRPr="00A95BC5">
              <w:rPr>
                <w:sz w:val="24"/>
                <w:szCs w:val="24"/>
              </w:rPr>
              <w:t xml:space="preserve"> периода </w:t>
            </w:r>
            <w:r>
              <w:rPr>
                <w:sz w:val="24"/>
                <w:szCs w:val="24"/>
              </w:rPr>
              <w:t>2024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19A" w:rsidRPr="00A95BC5" w:rsidRDefault="0026419A" w:rsidP="002641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второй год </w:t>
            </w:r>
            <w:proofErr w:type="gramStart"/>
            <w:r w:rsidRPr="00A95BC5">
              <w:rPr>
                <w:sz w:val="24"/>
                <w:szCs w:val="24"/>
              </w:rPr>
              <w:t>планово-го</w:t>
            </w:r>
            <w:proofErr w:type="gramEnd"/>
            <w:r w:rsidRPr="00A95BC5">
              <w:rPr>
                <w:sz w:val="24"/>
                <w:szCs w:val="24"/>
              </w:rPr>
              <w:t xml:space="preserve"> периода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третий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  год </w:t>
            </w:r>
            <w:proofErr w:type="gramStart"/>
            <w:r w:rsidRPr="00A95BC5">
              <w:rPr>
                <w:sz w:val="24"/>
                <w:szCs w:val="24"/>
              </w:rPr>
              <w:t>планово-го</w:t>
            </w:r>
            <w:proofErr w:type="gramEnd"/>
            <w:r w:rsidRPr="00A95BC5">
              <w:rPr>
                <w:sz w:val="24"/>
                <w:szCs w:val="24"/>
              </w:rPr>
              <w:t xml:space="preserve"> периода </w:t>
            </w:r>
          </w:p>
          <w:p w:rsidR="0026419A" w:rsidRPr="00A95BC5" w:rsidRDefault="0026419A" w:rsidP="002641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четвертый год планового периода 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26419A" w:rsidRPr="00A95BC5" w:rsidTr="009627B8">
        <w:tc>
          <w:tcPr>
            <w:tcW w:w="851" w:type="dxa"/>
          </w:tcPr>
          <w:p w:rsidR="0026419A" w:rsidRPr="00A95BC5" w:rsidRDefault="0026419A" w:rsidP="007329A0">
            <w:pPr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419A" w:rsidRPr="00A95BC5" w:rsidRDefault="0026419A" w:rsidP="007329A0">
            <w:pPr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Усиление роли общественных объединений Вожегодского муниципального </w:t>
            </w:r>
            <w:r>
              <w:rPr>
                <w:sz w:val="24"/>
                <w:szCs w:val="24"/>
              </w:rPr>
              <w:t>округ</w:t>
            </w:r>
            <w:r w:rsidRPr="00A95BC5">
              <w:rPr>
                <w:sz w:val="24"/>
                <w:szCs w:val="24"/>
              </w:rPr>
              <w:t xml:space="preserve">а  в реализации общественных интересов населения </w:t>
            </w:r>
            <w:r>
              <w:rPr>
                <w:sz w:val="24"/>
                <w:szCs w:val="24"/>
              </w:rPr>
              <w:t>округ</w:t>
            </w:r>
            <w:r w:rsidRPr="00A95BC5"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6419A" w:rsidRPr="00A95BC5" w:rsidRDefault="0026419A" w:rsidP="007329A0">
            <w:pPr>
              <w:pStyle w:val="210"/>
              <w:widowControl/>
              <w:tabs>
                <w:tab w:val="left" w:pos="1134"/>
              </w:tabs>
              <w:rPr>
                <w:szCs w:val="24"/>
              </w:rPr>
            </w:pPr>
            <w:r w:rsidRPr="00A95BC5">
              <w:rPr>
                <w:szCs w:val="24"/>
              </w:rPr>
              <w:t>доля общественных акций и мероприятий, проведенных в соответствии с планами СОНКО</w:t>
            </w:r>
          </w:p>
          <w:p w:rsidR="0026419A" w:rsidRPr="00A95BC5" w:rsidRDefault="0026419A" w:rsidP="007329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419A" w:rsidRPr="00A95BC5" w:rsidRDefault="0026419A" w:rsidP="007329A0">
            <w:pPr>
              <w:jc w:val="center"/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5" w:type="dxa"/>
          </w:tcPr>
          <w:p w:rsidR="00835D1A" w:rsidRDefault="00835D1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419A" w:rsidRPr="00A95BC5" w:rsidRDefault="0026419A" w:rsidP="00264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  <w:p w:rsidR="0026419A" w:rsidRPr="00A95BC5" w:rsidRDefault="0026419A" w:rsidP="007329A0">
            <w:pPr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419A" w:rsidRPr="00A95BC5" w:rsidTr="009627B8">
        <w:tc>
          <w:tcPr>
            <w:tcW w:w="851" w:type="dxa"/>
          </w:tcPr>
          <w:p w:rsidR="0026419A" w:rsidRPr="00A95BC5" w:rsidRDefault="0026419A" w:rsidP="007329A0">
            <w:pPr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419A" w:rsidRPr="00A95BC5" w:rsidRDefault="0026419A" w:rsidP="007329A0">
            <w:pPr>
              <w:pStyle w:val="24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5BC5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2835" w:type="dxa"/>
          </w:tcPr>
          <w:p w:rsidR="0026419A" w:rsidRPr="00A95BC5" w:rsidRDefault="0026419A" w:rsidP="007329A0">
            <w:pPr>
              <w:pStyle w:val="210"/>
              <w:widowControl/>
              <w:tabs>
                <w:tab w:val="left" w:pos="1134"/>
              </w:tabs>
              <w:rPr>
                <w:szCs w:val="24"/>
              </w:rPr>
            </w:pPr>
            <w:r w:rsidRPr="00A95BC5">
              <w:rPr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134" w:type="dxa"/>
          </w:tcPr>
          <w:p w:rsidR="0026419A" w:rsidRPr="00A95BC5" w:rsidRDefault="0026419A" w:rsidP="007329A0">
            <w:pPr>
              <w:pStyle w:val="ConsPlusCell"/>
              <w:snapToGrid w:val="0"/>
              <w:jc w:val="center"/>
            </w:pPr>
            <w:r w:rsidRPr="00A95BC5">
              <w:t>человек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</w:t>
            </w:r>
          </w:p>
        </w:tc>
        <w:tc>
          <w:tcPr>
            <w:tcW w:w="1026" w:type="dxa"/>
            <w:gridSpan w:val="2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5620</w:t>
            </w:r>
          </w:p>
        </w:tc>
        <w:tc>
          <w:tcPr>
            <w:tcW w:w="1526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5650</w:t>
            </w:r>
          </w:p>
        </w:tc>
        <w:tc>
          <w:tcPr>
            <w:tcW w:w="155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</w:t>
            </w:r>
          </w:p>
        </w:tc>
        <w:tc>
          <w:tcPr>
            <w:tcW w:w="170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5710</w:t>
            </w:r>
          </w:p>
        </w:tc>
        <w:tc>
          <w:tcPr>
            <w:tcW w:w="1843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5730</w:t>
            </w:r>
          </w:p>
        </w:tc>
      </w:tr>
      <w:tr w:rsidR="0026419A" w:rsidRPr="00A95BC5" w:rsidTr="009627B8">
        <w:tc>
          <w:tcPr>
            <w:tcW w:w="851" w:type="dxa"/>
          </w:tcPr>
          <w:p w:rsidR="0026419A" w:rsidRPr="00A95BC5" w:rsidRDefault="0026419A" w:rsidP="007329A0">
            <w:pPr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419A" w:rsidRPr="00A95BC5" w:rsidRDefault="0026419A" w:rsidP="007329A0">
            <w:pPr>
              <w:pStyle w:val="24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5BC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социально </w:t>
            </w:r>
            <w:r w:rsidRPr="00A95B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ориентированных некоммерческих организаций Вожегодского муниципального 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A95BC5">
              <w:rPr>
                <w:rFonts w:ascii="Times New Roman" w:hAnsi="Times New Roman"/>
                <w:sz w:val="24"/>
                <w:szCs w:val="24"/>
              </w:rPr>
              <w:t xml:space="preserve">а посредством оказания финансовой и консультационной поддержки социально ориентированным некоммерческим организациям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A95BC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6419A" w:rsidRPr="00A95BC5" w:rsidRDefault="0026419A" w:rsidP="007329A0">
            <w:pPr>
              <w:pStyle w:val="210"/>
              <w:widowControl/>
              <w:tabs>
                <w:tab w:val="left" w:pos="1134"/>
              </w:tabs>
              <w:rPr>
                <w:szCs w:val="24"/>
              </w:rPr>
            </w:pPr>
            <w:r w:rsidRPr="00A95BC5">
              <w:rPr>
                <w:szCs w:val="24"/>
              </w:rPr>
              <w:lastRenderedPageBreak/>
              <w:t xml:space="preserve">количество социально ориентированных некоммерческих </w:t>
            </w:r>
            <w:r w:rsidRPr="00A95BC5">
              <w:rPr>
                <w:szCs w:val="24"/>
              </w:rPr>
              <w:lastRenderedPageBreak/>
              <w:t>организаций и общественных объединений, которым оказана поддержка</w:t>
            </w:r>
          </w:p>
        </w:tc>
        <w:tc>
          <w:tcPr>
            <w:tcW w:w="1134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 xml:space="preserve">     единиц</w:t>
            </w:r>
          </w:p>
        </w:tc>
        <w:tc>
          <w:tcPr>
            <w:tcW w:w="1134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6" w:type="dxa"/>
            <w:gridSpan w:val="2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10</w:t>
            </w:r>
          </w:p>
        </w:tc>
      </w:tr>
    </w:tbl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5D1A" w:rsidRDefault="00835D1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3DB7" w:rsidRDefault="00593DB7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3DB7" w:rsidRDefault="00593DB7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3DB7" w:rsidRDefault="00593DB7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3DB7" w:rsidRDefault="00593DB7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Pr="00CB75CF" w:rsidRDefault="0026419A" w:rsidP="002641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6419A" w:rsidRDefault="0026419A" w:rsidP="002641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419A" w:rsidRDefault="0026419A" w:rsidP="002641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порядке сбо</w:t>
      </w:r>
      <w:r>
        <w:rPr>
          <w:sz w:val="28"/>
          <w:szCs w:val="28"/>
        </w:rPr>
        <w:t>ра информации и методике расчет</w:t>
      </w:r>
    </w:p>
    <w:p w:rsidR="0026419A" w:rsidRPr="00CB75CF" w:rsidRDefault="0026419A" w:rsidP="002641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целевых показателей (индикаторов)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</w:t>
      </w:r>
      <w:r>
        <w:rPr>
          <w:sz w:val="28"/>
          <w:szCs w:val="28"/>
        </w:rPr>
        <w:t>раммы</w:t>
      </w:r>
      <w:r>
        <w:rPr>
          <w:sz w:val="28"/>
          <w:szCs w:val="28"/>
        </w:rPr>
        <w:tab/>
      </w:r>
    </w:p>
    <w:p w:rsidR="0026419A" w:rsidRPr="001E4277" w:rsidRDefault="0026419A" w:rsidP="0026419A">
      <w:pPr>
        <w:rPr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500"/>
        <w:gridCol w:w="991"/>
        <w:gridCol w:w="809"/>
        <w:gridCol w:w="1260"/>
        <w:gridCol w:w="1440"/>
        <w:gridCol w:w="1836"/>
        <w:gridCol w:w="1620"/>
        <w:gridCol w:w="2419"/>
        <w:gridCol w:w="1057"/>
        <w:gridCol w:w="1080"/>
      </w:tblGrid>
      <w:tr w:rsidR="0026419A" w:rsidRPr="00A95BC5" w:rsidTr="007329A0">
        <w:tc>
          <w:tcPr>
            <w:tcW w:w="812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N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95BC5">
              <w:rPr>
                <w:sz w:val="24"/>
                <w:szCs w:val="24"/>
              </w:rPr>
              <w:t>п</w:t>
            </w:r>
            <w:proofErr w:type="gramEnd"/>
            <w:r w:rsidRPr="00A95BC5">
              <w:rPr>
                <w:sz w:val="24"/>
                <w:szCs w:val="24"/>
              </w:rPr>
              <w:t>/п</w:t>
            </w:r>
          </w:p>
        </w:tc>
        <w:tc>
          <w:tcPr>
            <w:tcW w:w="250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0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Определение целевого показателя (индикатора) </w:t>
            </w:r>
          </w:p>
        </w:tc>
        <w:tc>
          <w:tcPr>
            <w:tcW w:w="126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144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836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62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241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Объект и единица наблюдения </w:t>
            </w:r>
          </w:p>
        </w:tc>
        <w:tc>
          <w:tcPr>
            <w:tcW w:w="1057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Охват единиц </w:t>
            </w:r>
            <w:proofErr w:type="gramStart"/>
            <w:r w:rsidRPr="00A95BC5">
              <w:rPr>
                <w:sz w:val="24"/>
                <w:szCs w:val="24"/>
              </w:rPr>
              <w:t>совокуп-ности</w:t>
            </w:r>
            <w:proofErr w:type="gramEnd"/>
            <w:r w:rsidRPr="00A95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95BC5">
              <w:rPr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26419A" w:rsidRPr="00A95BC5" w:rsidTr="007329A0">
        <w:tc>
          <w:tcPr>
            <w:tcW w:w="812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8</w:t>
            </w:r>
          </w:p>
        </w:tc>
        <w:tc>
          <w:tcPr>
            <w:tcW w:w="241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9</w:t>
            </w:r>
          </w:p>
        </w:tc>
        <w:tc>
          <w:tcPr>
            <w:tcW w:w="1057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11</w:t>
            </w:r>
          </w:p>
        </w:tc>
      </w:tr>
      <w:tr w:rsidR="0026419A" w:rsidRPr="00A95BC5" w:rsidTr="007329A0">
        <w:tc>
          <w:tcPr>
            <w:tcW w:w="812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Доля  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</w:t>
            </w:r>
          </w:p>
        </w:tc>
        <w:tc>
          <w:tcPr>
            <w:tcW w:w="99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%</w:t>
            </w:r>
          </w:p>
        </w:tc>
        <w:tc>
          <w:tcPr>
            <w:tcW w:w="80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годовая</w:t>
            </w:r>
          </w:p>
        </w:tc>
        <w:tc>
          <w:tcPr>
            <w:tcW w:w="144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А/В*100%</w:t>
            </w:r>
          </w:p>
        </w:tc>
        <w:tc>
          <w:tcPr>
            <w:tcW w:w="1836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А – количество проведенных акций и мероприятий, ед.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 - количество социально-значимых мероприятий по планам СОНКО и общественных объединений</w:t>
            </w:r>
            <w:proofErr w:type="gramStart"/>
            <w:r w:rsidRPr="00A95BC5">
              <w:rPr>
                <w:sz w:val="24"/>
                <w:szCs w:val="24"/>
              </w:rPr>
              <w:t xml:space="preserve"> ,</w:t>
            </w:r>
            <w:proofErr w:type="gramEnd"/>
            <w:r w:rsidRPr="00A95BC5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62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планы работы социально ориентированных некоммерческих организаций, осуществляющих свою деятельность  на территории Вожегодского </w:t>
            </w:r>
            <w:r>
              <w:rPr>
                <w:sz w:val="24"/>
                <w:szCs w:val="24"/>
              </w:rPr>
              <w:t>округ</w:t>
            </w:r>
            <w:r w:rsidRPr="00A95BC5">
              <w:rPr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Вожегодская организация общероссийской общественной организации «Всероссийское общество инвалидов», Вожегодское отделение Всероссийской общественной организации ветеранов (пенсионеров) войны, труда, вооруженных сил и правоохранительных </w:t>
            </w:r>
            <w:r w:rsidRPr="00A95BC5">
              <w:rPr>
                <w:sz w:val="24"/>
                <w:szCs w:val="24"/>
              </w:rPr>
              <w:lastRenderedPageBreak/>
              <w:t xml:space="preserve">органов,  </w:t>
            </w:r>
            <w:r w:rsidR="00593DB7">
              <w:rPr>
                <w:sz w:val="24"/>
                <w:szCs w:val="24"/>
              </w:rPr>
              <w:t>Вожегодский</w:t>
            </w:r>
            <w:r w:rsidRPr="00A95BC5">
              <w:rPr>
                <w:sz w:val="24"/>
                <w:szCs w:val="24"/>
              </w:rPr>
              <w:t xml:space="preserve"> Совет женщин,</w:t>
            </w:r>
          </w:p>
          <w:p w:rsidR="0026419A" w:rsidRPr="00A95BC5" w:rsidRDefault="0026419A" w:rsidP="00593D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Вожегодское отделение ВООВ «Боевое братство», Местное отделение общероссийской общественной организации «Союз женщин России», Первичное отделение Ассоциации ветеранов боевых действий ОВД и </w:t>
            </w:r>
            <w:proofErr w:type="gramStart"/>
            <w:r w:rsidRPr="00A95BC5">
              <w:rPr>
                <w:sz w:val="24"/>
                <w:szCs w:val="24"/>
              </w:rPr>
              <w:t>ВВ</w:t>
            </w:r>
            <w:proofErr w:type="gramEnd"/>
            <w:r w:rsidRPr="00A95BC5">
              <w:rPr>
                <w:sz w:val="24"/>
                <w:szCs w:val="24"/>
              </w:rPr>
              <w:t xml:space="preserve">  Местное отделение штаба Всероссийского детско-юношеского военно-патриотического общественного движения «ЮНАРМИЯ»России, Вожегодское Морское Собрание</w:t>
            </w:r>
          </w:p>
        </w:tc>
        <w:tc>
          <w:tcPr>
            <w:tcW w:w="1057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6419A" w:rsidRPr="00A95BC5" w:rsidRDefault="0026419A" w:rsidP="00962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Отдел по делам культуры, молодежи и туризма администрации </w:t>
            </w:r>
            <w:r>
              <w:rPr>
                <w:sz w:val="24"/>
                <w:szCs w:val="24"/>
              </w:rPr>
              <w:t>округ</w:t>
            </w:r>
            <w:r w:rsidRPr="00A95BC5">
              <w:rPr>
                <w:sz w:val="24"/>
                <w:szCs w:val="24"/>
              </w:rPr>
              <w:t>а</w:t>
            </w:r>
          </w:p>
        </w:tc>
      </w:tr>
      <w:tr w:rsidR="0026419A" w:rsidRPr="00A95BC5" w:rsidTr="007329A0">
        <w:tc>
          <w:tcPr>
            <w:tcW w:w="812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00" w:type="dxa"/>
          </w:tcPr>
          <w:p w:rsidR="0026419A" w:rsidRPr="00A95BC5" w:rsidRDefault="0026419A" w:rsidP="007329A0">
            <w:pPr>
              <w:pStyle w:val="210"/>
              <w:widowControl/>
              <w:tabs>
                <w:tab w:val="left" w:pos="1134"/>
              </w:tabs>
              <w:rPr>
                <w:szCs w:val="24"/>
              </w:rPr>
            </w:pPr>
            <w:r w:rsidRPr="00A95BC5">
              <w:rPr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99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80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годовая</w:t>
            </w:r>
          </w:p>
        </w:tc>
        <w:tc>
          <w:tcPr>
            <w:tcW w:w="144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А</w:t>
            </w:r>
          </w:p>
        </w:tc>
        <w:tc>
          <w:tcPr>
            <w:tcW w:w="1836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А – количество граждан, участников СОНКО</w:t>
            </w:r>
          </w:p>
        </w:tc>
        <w:tc>
          <w:tcPr>
            <w:tcW w:w="162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мониторинг  вовлеченности граждан в деятельность СОНКО</w:t>
            </w:r>
          </w:p>
        </w:tc>
        <w:tc>
          <w:tcPr>
            <w:tcW w:w="241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граждане </w:t>
            </w:r>
            <w:r w:rsidRPr="00A95BC5">
              <w:rPr>
                <w:sz w:val="24"/>
                <w:szCs w:val="24"/>
              </w:rPr>
              <w:br/>
              <w:t>в возрасте от  6  лет</w:t>
            </w:r>
          </w:p>
        </w:tc>
        <w:tc>
          <w:tcPr>
            <w:tcW w:w="1057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сплошной</w:t>
            </w:r>
          </w:p>
        </w:tc>
        <w:tc>
          <w:tcPr>
            <w:tcW w:w="108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 </w:t>
            </w:r>
          </w:p>
        </w:tc>
      </w:tr>
      <w:tr w:rsidR="0026419A" w:rsidRPr="00A95BC5" w:rsidTr="007329A0">
        <w:tc>
          <w:tcPr>
            <w:tcW w:w="812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Количество </w:t>
            </w:r>
            <w:r w:rsidRPr="00A95BC5">
              <w:rPr>
                <w:sz w:val="24"/>
                <w:szCs w:val="24"/>
              </w:rPr>
              <w:lastRenderedPageBreak/>
              <w:t>социально ориентированных некоммерческих организаций и общественных объединений, которым оказана поддержка.</w:t>
            </w:r>
          </w:p>
        </w:tc>
        <w:tc>
          <w:tcPr>
            <w:tcW w:w="991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 xml:space="preserve"> </w:t>
            </w:r>
            <w:r w:rsidRPr="00A95BC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0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6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годовая</w:t>
            </w:r>
          </w:p>
        </w:tc>
        <w:tc>
          <w:tcPr>
            <w:tcW w:w="144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А/В*100%</w:t>
            </w:r>
          </w:p>
        </w:tc>
        <w:tc>
          <w:tcPr>
            <w:tcW w:w="1836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А – количество </w:t>
            </w:r>
            <w:r w:rsidRPr="00A95BC5">
              <w:rPr>
                <w:sz w:val="24"/>
                <w:szCs w:val="24"/>
              </w:rPr>
              <w:lastRenderedPageBreak/>
              <w:t>СОНКО и общественных объединений, которым оказана поддержка, ед.</w:t>
            </w:r>
          </w:p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В – общее количество  СОНКО и общественных объединений на территории </w:t>
            </w:r>
            <w:r>
              <w:rPr>
                <w:sz w:val="24"/>
                <w:szCs w:val="24"/>
              </w:rPr>
              <w:t>округ</w:t>
            </w:r>
            <w:r w:rsidRPr="00A95BC5">
              <w:rPr>
                <w:sz w:val="24"/>
                <w:szCs w:val="24"/>
              </w:rPr>
              <w:t>а</w:t>
            </w:r>
            <w:proofErr w:type="gramStart"/>
            <w:r w:rsidRPr="00A95BC5">
              <w:rPr>
                <w:sz w:val="24"/>
                <w:szCs w:val="24"/>
              </w:rPr>
              <w:t xml:space="preserve"> ,</w:t>
            </w:r>
            <w:proofErr w:type="gramEnd"/>
            <w:r w:rsidRPr="00A95BC5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62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2419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Вожегодская </w:t>
            </w:r>
            <w:r w:rsidRPr="00A95BC5">
              <w:rPr>
                <w:sz w:val="24"/>
                <w:szCs w:val="24"/>
              </w:rPr>
              <w:lastRenderedPageBreak/>
              <w:t xml:space="preserve">организация общероссийской общественной организации «Всероссийское общество инвалидов», Вожегодское отделение Всероссийской общественной организации ветеранов (пенсионеров) войны, труда, вооруженных сил и правоохранительных органов,  </w:t>
            </w:r>
            <w:r w:rsidR="00593DB7">
              <w:rPr>
                <w:sz w:val="24"/>
                <w:szCs w:val="24"/>
              </w:rPr>
              <w:t>Вожегодский</w:t>
            </w:r>
            <w:r w:rsidRPr="00A95BC5">
              <w:rPr>
                <w:sz w:val="24"/>
                <w:szCs w:val="24"/>
              </w:rPr>
              <w:t xml:space="preserve"> Совет женщин,</w:t>
            </w:r>
          </w:p>
          <w:p w:rsidR="0026419A" w:rsidRPr="00A95BC5" w:rsidRDefault="0026419A" w:rsidP="00593D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Вожегодское отделение ВООВ «Боевое братство», Местное отделение общероссийской общественной организации «Союз женщин России», Первичное отделение Ассоциации ветеранов боевых действий ОВД и </w:t>
            </w:r>
            <w:proofErr w:type="gramStart"/>
            <w:r w:rsidRPr="00A95BC5">
              <w:rPr>
                <w:sz w:val="24"/>
                <w:szCs w:val="24"/>
              </w:rPr>
              <w:t>ВВ</w:t>
            </w:r>
            <w:proofErr w:type="gramEnd"/>
            <w:r w:rsidRPr="00A95BC5">
              <w:rPr>
                <w:sz w:val="24"/>
                <w:szCs w:val="24"/>
              </w:rPr>
              <w:t>,  Местное отделение штаба Всероссийского детско-юношеского военно-</w:t>
            </w:r>
            <w:r w:rsidRPr="00A95BC5">
              <w:rPr>
                <w:sz w:val="24"/>
                <w:szCs w:val="24"/>
              </w:rPr>
              <w:lastRenderedPageBreak/>
              <w:t>патриотического общественного движения «ЮНАРМИЯ»России, Вожегодское Морское Собрание</w:t>
            </w:r>
          </w:p>
        </w:tc>
        <w:tc>
          <w:tcPr>
            <w:tcW w:w="1057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6419A" w:rsidRPr="00A95BC5" w:rsidRDefault="0026419A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Отдел </w:t>
            </w:r>
            <w:r w:rsidRPr="00A95BC5">
              <w:rPr>
                <w:sz w:val="24"/>
                <w:szCs w:val="24"/>
              </w:rPr>
              <w:lastRenderedPageBreak/>
              <w:t xml:space="preserve">по делам культуры, молодежи, спорта и туризма администрации </w:t>
            </w:r>
            <w:r>
              <w:rPr>
                <w:sz w:val="24"/>
                <w:szCs w:val="24"/>
              </w:rPr>
              <w:t>округ</w:t>
            </w:r>
            <w:r w:rsidRPr="00A95BC5">
              <w:rPr>
                <w:sz w:val="24"/>
                <w:szCs w:val="24"/>
              </w:rPr>
              <w:t>а</w:t>
            </w:r>
          </w:p>
        </w:tc>
      </w:tr>
    </w:tbl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1BC" w:rsidRDefault="007C61BC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5D1A" w:rsidRDefault="00835D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5377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>ожение 3</w:t>
      </w:r>
    </w:p>
    <w:p w:rsidR="00D77605" w:rsidRPr="00252904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Pr="00590818" w:rsidRDefault="00D77605" w:rsidP="00D77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D77605" w:rsidRDefault="00D77605" w:rsidP="00D77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6F4576">
        <w:rPr>
          <w:sz w:val="28"/>
          <w:szCs w:val="28"/>
        </w:rPr>
        <w:t>округа</w:t>
      </w:r>
    </w:p>
    <w:p w:rsidR="00D77605" w:rsidRDefault="00D77605" w:rsidP="00D77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09"/>
        <w:gridCol w:w="2627"/>
        <w:gridCol w:w="3544"/>
        <w:gridCol w:w="1134"/>
        <w:gridCol w:w="1134"/>
        <w:gridCol w:w="992"/>
        <w:gridCol w:w="1134"/>
        <w:gridCol w:w="1134"/>
      </w:tblGrid>
      <w:tr w:rsidR="00673451" w:rsidRPr="00A95BC5" w:rsidTr="00F13662">
        <w:trPr>
          <w:trHeight w:val="253"/>
        </w:trPr>
        <w:tc>
          <w:tcPr>
            <w:tcW w:w="2093" w:type="dxa"/>
            <w:vMerge w:val="restart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909" w:type="dxa"/>
            <w:vMerge w:val="restart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основного </w:t>
            </w:r>
            <w:r w:rsidRPr="00A95BC5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27" w:type="dxa"/>
            <w:vMerge w:val="restart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544" w:type="dxa"/>
            <w:vMerge w:val="restart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28" w:type="dxa"/>
            <w:gridSpan w:val="5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Расходы (тыс. руб.)</w:t>
            </w:r>
          </w:p>
        </w:tc>
      </w:tr>
      <w:tr w:rsidR="00673451" w:rsidRPr="00A95BC5" w:rsidTr="00F13662">
        <w:trPr>
          <w:trHeight w:val="162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73451" w:rsidRPr="00A95BC5" w:rsidTr="00F13662">
        <w:trPr>
          <w:trHeight w:val="162"/>
        </w:trPr>
        <w:tc>
          <w:tcPr>
            <w:tcW w:w="2093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8</w:t>
            </w:r>
          </w:p>
        </w:tc>
      </w:tr>
      <w:tr w:rsidR="00673451" w:rsidRPr="00A95BC5" w:rsidTr="00F13662">
        <w:trPr>
          <w:trHeight w:val="545"/>
        </w:trPr>
        <w:tc>
          <w:tcPr>
            <w:tcW w:w="2093" w:type="dxa"/>
            <w:vMerge w:val="restart"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A95BC5">
              <w:rPr>
                <w:b w:val="0"/>
                <w:sz w:val="24"/>
                <w:szCs w:val="24"/>
              </w:rPr>
              <w:t>униципальная программа «</w:t>
            </w:r>
            <w:r w:rsidRPr="00A95BC5">
              <w:rPr>
                <w:b w:val="0"/>
                <w:snapToGrid w:val="0"/>
                <w:sz w:val="24"/>
                <w:szCs w:val="24"/>
              </w:rPr>
              <w:t xml:space="preserve">Поддержка социально ориентированных некоммерческих организаций </w:t>
            </w:r>
          </w:p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napToGrid w:val="0"/>
                <w:sz w:val="24"/>
                <w:szCs w:val="24"/>
              </w:rPr>
              <w:t xml:space="preserve">в Вожегодском муниципальном </w:t>
            </w:r>
            <w:r>
              <w:rPr>
                <w:b w:val="0"/>
                <w:sz w:val="24"/>
                <w:szCs w:val="24"/>
              </w:rPr>
              <w:t xml:space="preserve"> округе</w:t>
            </w:r>
          </w:p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 2023-2027 </w:t>
            </w:r>
            <w:r w:rsidRPr="00A95BC5">
              <w:rPr>
                <w:b w:val="0"/>
                <w:sz w:val="24"/>
                <w:szCs w:val="24"/>
              </w:rPr>
              <w:t>годы»</w:t>
            </w:r>
          </w:p>
          <w:p w:rsidR="00673451" w:rsidRPr="00A95BC5" w:rsidRDefault="00673451" w:rsidP="00F13662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673451" w:rsidRPr="00A95BC5" w:rsidRDefault="00673451" w:rsidP="00F13662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42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42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42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87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441"/>
        </w:trPr>
        <w:tc>
          <w:tcPr>
            <w:tcW w:w="2093" w:type="dxa"/>
            <w:vMerge w:val="restart"/>
            <w:noWrap/>
          </w:tcPr>
          <w:p w:rsidR="00673451" w:rsidRDefault="00673451" w:rsidP="00F1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A95BC5">
              <w:rPr>
                <w:sz w:val="24"/>
                <w:szCs w:val="24"/>
              </w:rPr>
              <w:t>1</w:t>
            </w:r>
          </w:p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  <w:r w:rsidRPr="00A95BC5">
              <w:rPr>
                <w:bCs/>
                <w:color w:val="000000"/>
                <w:sz w:val="24"/>
                <w:szCs w:val="24"/>
              </w:rPr>
              <w:t>«</w:t>
            </w:r>
            <w:r w:rsidRPr="00A95BC5">
              <w:rPr>
                <w:sz w:val="24"/>
                <w:szCs w:val="24"/>
              </w:rPr>
              <w:t>Организационная  поддержка социально ориентированных некоммерческих организаций</w:t>
            </w:r>
          </w:p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  <w:proofErr w:type="gramStart"/>
            <w:r w:rsidRPr="00A95BC5">
              <w:rPr>
                <w:sz w:val="24"/>
                <w:szCs w:val="24"/>
              </w:rPr>
              <w:t xml:space="preserve"> ;</w:t>
            </w:r>
            <w:proofErr w:type="gramEnd"/>
          </w:p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Отдел по делам культуры, молодежи и туризма администрации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420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64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838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62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859"/>
        </w:trPr>
        <w:tc>
          <w:tcPr>
            <w:tcW w:w="2093" w:type="dxa"/>
            <w:vMerge w:val="restart"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lastRenderedPageBreak/>
              <w:t>Основное мероприятие 2</w:t>
            </w:r>
          </w:p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  <w:r w:rsidRPr="00A95BC5">
              <w:rPr>
                <w:bCs/>
                <w:color w:val="000000"/>
                <w:sz w:val="24"/>
                <w:szCs w:val="24"/>
              </w:rPr>
              <w:t>«</w:t>
            </w:r>
            <w:r w:rsidRPr="00A95BC5">
              <w:rPr>
                <w:sz w:val="24"/>
                <w:szCs w:val="24"/>
              </w:rPr>
              <w:t>Информационная и консультативная поддержка социально ориентированных некоммерческих организаций»</w:t>
            </w:r>
          </w:p>
        </w:tc>
        <w:tc>
          <w:tcPr>
            <w:tcW w:w="2627" w:type="dxa"/>
            <w:vMerge w:val="restart"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  <w:r w:rsidRPr="0079649A">
              <w:rPr>
                <w:bCs/>
                <w:color w:val="000000"/>
                <w:sz w:val="24"/>
                <w:szCs w:val="24"/>
              </w:rPr>
              <w:t>Контрольно-организацион</w:t>
            </w:r>
            <w:r>
              <w:rPr>
                <w:bCs/>
                <w:color w:val="000000"/>
                <w:sz w:val="24"/>
                <w:szCs w:val="24"/>
              </w:rPr>
              <w:t>ный отдел</w:t>
            </w:r>
            <w:r w:rsidRPr="00A95BC5">
              <w:rPr>
                <w:sz w:val="24"/>
                <w:szCs w:val="24"/>
              </w:rPr>
              <w:t>;</w:t>
            </w:r>
          </w:p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Отдел по делам культуры, молодежи, спорт</w:t>
            </w:r>
            <w:r>
              <w:rPr>
                <w:sz w:val="24"/>
                <w:szCs w:val="24"/>
              </w:rPr>
              <w:t>а и туризма администрации округа</w:t>
            </w:r>
            <w:r w:rsidRPr="00A95BC5">
              <w:rPr>
                <w:sz w:val="24"/>
                <w:szCs w:val="24"/>
              </w:rPr>
              <w:t>;</w:t>
            </w:r>
          </w:p>
          <w:p w:rsidR="00673451" w:rsidRPr="00A95BC5" w:rsidRDefault="00673451" w:rsidP="00F13662">
            <w:pPr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858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858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858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839"/>
        </w:trPr>
        <w:tc>
          <w:tcPr>
            <w:tcW w:w="2093" w:type="dxa"/>
            <w:vMerge w:val="restart"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t>Основное мероприятие 3</w:t>
            </w:r>
          </w:p>
          <w:p w:rsidR="00673451" w:rsidRPr="00A95BC5" w:rsidRDefault="00673451" w:rsidP="00F13662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t>«Имущественная поддержка социально ориентированных некоммерческих организаций»</w:t>
            </w:r>
          </w:p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noWrap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Комитет по управлению имуществом и земельными ресурсами администрации Во</w:t>
            </w:r>
            <w:r>
              <w:rPr>
                <w:sz w:val="24"/>
                <w:szCs w:val="24"/>
              </w:rPr>
              <w:t>жегодского муниципального округа</w:t>
            </w:r>
          </w:p>
          <w:p w:rsidR="00673451" w:rsidRPr="00A95BC5" w:rsidRDefault="00673451" w:rsidP="00F13662">
            <w:pPr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Администрация Во</w:t>
            </w:r>
            <w:r>
              <w:rPr>
                <w:sz w:val="24"/>
                <w:szCs w:val="24"/>
              </w:rPr>
              <w:t>жегодского муниципального округа</w:t>
            </w: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411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411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1794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99"/>
        </w:trPr>
        <w:tc>
          <w:tcPr>
            <w:tcW w:w="2093" w:type="dxa"/>
            <w:vMerge/>
            <w:tcBorders>
              <w:bottom w:val="single" w:sz="4" w:space="0" w:color="auto"/>
            </w:tcBorders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  <w:noWrap/>
          </w:tcPr>
          <w:p w:rsidR="00673451" w:rsidRPr="00A95BC5" w:rsidRDefault="00673451" w:rsidP="00F136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3451" w:rsidRPr="00A95BC5" w:rsidTr="00F13662">
        <w:trPr>
          <w:trHeight w:val="555"/>
        </w:trPr>
        <w:tc>
          <w:tcPr>
            <w:tcW w:w="2093" w:type="dxa"/>
            <w:vMerge w:val="restart"/>
            <w:noWrap/>
          </w:tcPr>
          <w:p w:rsidR="00673451" w:rsidRPr="00E57170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t xml:space="preserve">Основное </w:t>
            </w:r>
            <w:r w:rsidRPr="00E57170">
              <w:rPr>
                <w:b w:val="0"/>
                <w:sz w:val="24"/>
                <w:szCs w:val="24"/>
              </w:rPr>
              <w:t>мероприятие 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vMerge w:val="restart"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«Финансовая поддержка социально ориентированных некоммерчески</w:t>
            </w:r>
            <w:r w:rsidRPr="00A95BC5">
              <w:rPr>
                <w:sz w:val="24"/>
                <w:szCs w:val="24"/>
              </w:rPr>
              <w:lastRenderedPageBreak/>
              <w:t>х организаций».</w:t>
            </w:r>
          </w:p>
        </w:tc>
        <w:tc>
          <w:tcPr>
            <w:tcW w:w="2627" w:type="dxa"/>
            <w:vMerge w:val="restart"/>
            <w:noWrap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 xml:space="preserve">Отдел по делам культуры, молодежи и туризма администрации Вожегодского муниципального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55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55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</w:tr>
      <w:tr w:rsidR="00673451" w:rsidRPr="00A95BC5" w:rsidTr="00F13662">
        <w:trPr>
          <w:trHeight w:val="555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3451" w:rsidRPr="00A95BC5" w:rsidTr="00F13662">
        <w:trPr>
          <w:trHeight w:val="555"/>
        </w:trPr>
        <w:tc>
          <w:tcPr>
            <w:tcW w:w="2093" w:type="dxa"/>
            <w:vMerge/>
            <w:noWrap/>
          </w:tcPr>
          <w:p w:rsidR="00673451" w:rsidRPr="00A95BC5" w:rsidRDefault="00673451" w:rsidP="00F13662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673451" w:rsidRPr="00A95BC5" w:rsidRDefault="00673451" w:rsidP="00F13662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673451" w:rsidRPr="00A95BC5" w:rsidRDefault="00673451" w:rsidP="00F136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77605" w:rsidRDefault="00D77605" w:rsidP="00D77605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1174" w:rsidRDefault="000C11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1174" w:rsidRDefault="000C1174" w:rsidP="006F4576">
      <w:pPr>
        <w:jc w:val="right"/>
        <w:rPr>
          <w:sz w:val="28"/>
          <w:szCs w:val="28"/>
        </w:rPr>
      </w:pPr>
      <w:r w:rsidRPr="000C5377"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>ожение 4</w:t>
      </w:r>
    </w:p>
    <w:p w:rsidR="000C1174" w:rsidRPr="00252904" w:rsidRDefault="000C1174" w:rsidP="000C11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1174" w:rsidRPr="00590818" w:rsidRDefault="000C1174" w:rsidP="000C11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0C1174" w:rsidRDefault="000C1174" w:rsidP="000C11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6F4576">
        <w:rPr>
          <w:sz w:val="28"/>
          <w:szCs w:val="28"/>
        </w:rPr>
        <w:t>округа</w:t>
      </w:r>
    </w:p>
    <w:p w:rsidR="000C1174" w:rsidRDefault="000C1174" w:rsidP="000C11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395"/>
        <w:gridCol w:w="1134"/>
        <w:gridCol w:w="1134"/>
        <w:gridCol w:w="992"/>
        <w:gridCol w:w="1134"/>
        <w:gridCol w:w="1134"/>
      </w:tblGrid>
      <w:tr w:rsidR="000C1174" w:rsidRPr="00A95BC5" w:rsidTr="000C1174">
        <w:trPr>
          <w:trHeight w:val="253"/>
        </w:trPr>
        <w:tc>
          <w:tcPr>
            <w:tcW w:w="5637" w:type="dxa"/>
            <w:vMerge w:val="restart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4395" w:type="dxa"/>
            <w:vMerge w:val="restart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28" w:type="dxa"/>
            <w:gridSpan w:val="5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Расходы (тыс. руб.)</w:t>
            </w:r>
          </w:p>
        </w:tc>
      </w:tr>
      <w:tr w:rsidR="000C1174" w:rsidRPr="00A95BC5" w:rsidTr="000C1174">
        <w:trPr>
          <w:trHeight w:val="162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0C1174" w:rsidRPr="00A95BC5" w:rsidTr="000C1174">
        <w:trPr>
          <w:trHeight w:val="162"/>
        </w:trPr>
        <w:tc>
          <w:tcPr>
            <w:tcW w:w="5637" w:type="dxa"/>
            <w:noWrap/>
          </w:tcPr>
          <w:p w:rsidR="000C1174" w:rsidRPr="00A95BC5" w:rsidRDefault="000C1174" w:rsidP="000C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noWrap/>
          </w:tcPr>
          <w:p w:rsidR="000C1174" w:rsidRPr="00A95BC5" w:rsidRDefault="000C1174" w:rsidP="000C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0C1174" w:rsidRPr="00A95BC5" w:rsidRDefault="000C1174" w:rsidP="000C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0C1174" w:rsidRPr="00A95BC5" w:rsidRDefault="000C1174" w:rsidP="000C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0C1174" w:rsidRPr="00A95BC5" w:rsidRDefault="000C1174" w:rsidP="000C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0C1174" w:rsidRPr="00A95BC5" w:rsidRDefault="000C1174" w:rsidP="000C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0C1174" w:rsidRPr="00A95BC5" w:rsidRDefault="000C1174" w:rsidP="000C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8</w:t>
            </w:r>
          </w:p>
        </w:tc>
      </w:tr>
      <w:tr w:rsidR="000C1174" w:rsidRPr="00A95BC5" w:rsidTr="000C1174">
        <w:trPr>
          <w:trHeight w:val="545"/>
        </w:trPr>
        <w:tc>
          <w:tcPr>
            <w:tcW w:w="5637" w:type="dxa"/>
            <w:vMerge w:val="restart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542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542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542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587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441"/>
        </w:trPr>
        <w:tc>
          <w:tcPr>
            <w:tcW w:w="5637" w:type="dxa"/>
            <w:vMerge w:val="restart"/>
            <w:noWrap/>
          </w:tcPr>
          <w:p w:rsidR="000C1174" w:rsidRPr="00A95BC5" w:rsidRDefault="000C1174" w:rsidP="000C1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420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6900E3" w:rsidP="006F4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0C117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564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838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562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859"/>
        </w:trPr>
        <w:tc>
          <w:tcPr>
            <w:tcW w:w="5637" w:type="dxa"/>
            <w:vMerge w:val="restart"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«Вожегодский районный центр культурного развития»</w:t>
            </w: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858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6900E3" w:rsidP="00690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858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174" w:rsidRPr="00A95BC5" w:rsidTr="000C1174">
        <w:trPr>
          <w:trHeight w:val="858"/>
        </w:trPr>
        <w:tc>
          <w:tcPr>
            <w:tcW w:w="5637" w:type="dxa"/>
            <w:vMerge/>
            <w:noWrap/>
          </w:tcPr>
          <w:p w:rsidR="000C1174" w:rsidRPr="00A95BC5" w:rsidRDefault="000C1174" w:rsidP="001A20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1174" w:rsidRPr="00A95BC5" w:rsidRDefault="000C1174" w:rsidP="001A2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C1174" w:rsidRDefault="000C1174" w:rsidP="000C11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339" w:rsidRDefault="00035339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039D" w:rsidRDefault="0015039D" w:rsidP="00035339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sectPr w:rsidR="0015039D" w:rsidSect="007329A0">
      <w:pgSz w:w="16834" w:h="11909" w:orient="landscape"/>
      <w:pgMar w:top="709" w:right="567" w:bottom="567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17" w:rsidRDefault="00282A17">
      <w:r>
        <w:separator/>
      </w:r>
    </w:p>
  </w:endnote>
  <w:endnote w:type="continuationSeparator" w:id="0">
    <w:p w:rsidR="00282A17" w:rsidRDefault="0028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17" w:rsidRDefault="00282A17">
      <w:r>
        <w:separator/>
      </w:r>
    </w:p>
  </w:footnote>
  <w:footnote w:type="continuationSeparator" w:id="0">
    <w:p w:rsidR="00282A17" w:rsidRDefault="0028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F1" w:rsidRDefault="005D08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1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4F1">
      <w:rPr>
        <w:rStyle w:val="a5"/>
        <w:noProof/>
      </w:rPr>
      <w:t>1</w:t>
    </w:r>
    <w:r>
      <w:rPr>
        <w:rStyle w:val="a5"/>
      </w:rPr>
      <w:fldChar w:fldCharType="end"/>
    </w:r>
  </w:p>
  <w:p w:rsidR="00E414F1" w:rsidRDefault="00E414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0"/>
  </w:num>
  <w:num w:numId="18">
    <w:abstractNumId w:val="13"/>
  </w:num>
  <w:num w:numId="19">
    <w:abstractNumId w:val="6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101DF"/>
    <w:rsid w:val="00017D2E"/>
    <w:rsid w:val="00020DF7"/>
    <w:rsid w:val="000306B2"/>
    <w:rsid w:val="00031236"/>
    <w:rsid w:val="000336CA"/>
    <w:rsid w:val="00035339"/>
    <w:rsid w:val="0005384C"/>
    <w:rsid w:val="00062FB2"/>
    <w:rsid w:val="00081913"/>
    <w:rsid w:val="0008513D"/>
    <w:rsid w:val="00085CB3"/>
    <w:rsid w:val="00094DD9"/>
    <w:rsid w:val="000C1174"/>
    <w:rsid w:val="000D45FB"/>
    <w:rsid w:val="000F36C2"/>
    <w:rsid w:val="00103481"/>
    <w:rsid w:val="001054A3"/>
    <w:rsid w:val="00106C73"/>
    <w:rsid w:val="00124B90"/>
    <w:rsid w:val="00125B65"/>
    <w:rsid w:val="00136801"/>
    <w:rsid w:val="0015039D"/>
    <w:rsid w:val="00157F95"/>
    <w:rsid w:val="00175A41"/>
    <w:rsid w:val="00182E89"/>
    <w:rsid w:val="00194448"/>
    <w:rsid w:val="00197B73"/>
    <w:rsid w:val="001A20FA"/>
    <w:rsid w:val="001A7310"/>
    <w:rsid w:val="001D078D"/>
    <w:rsid w:val="001D4444"/>
    <w:rsid w:val="001F56A0"/>
    <w:rsid w:val="001F5AF4"/>
    <w:rsid w:val="00213521"/>
    <w:rsid w:val="00225BDA"/>
    <w:rsid w:val="0023068E"/>
    <w:rsid w:val="0023172B"/>
    <w:rsid w:val="00233433"/>
    <w:rsid w:val="00233836"/>
    <w:rsid w:val="0026419A"/>
    <w:rsid w:val="00282A17"/>
    <w:rsid w:val="002A2BD5"/>
    <w:rsid w:val="002C1DCE"/>
    <w:rsid w:val="002F0246"/>
    <w:rsid w:val="0030249F"/>
    <w:rsid w:val="003033D5"/>
    <w:rsid w:val="0030511A"/>
    <w:rsid w:val="00311C21"/>
    <w:rsid w:val="0031314D"/>
    <w:rsid w:val="00331C44"/>
    <w:rsid w:val="00334C2B"/>
    <w:rsid w:val="00374724"/>
    <w:rsid w:val="003903D5"/>
    <w:rsid w:val="003D2242"/>
    <w:rsid w:val="003D2F82"/>
    <w:rsid w:val="003D48DC"/>
    <w:rsid w:val="003E3B69"/>
    <w:rsid w:val="0041097B"/>
    <w:rsid w:val="0043039F"/>
    <w:rsid w:val="0044432A"/>
    <w:rsid w:val="00467635"/>
    <w:rsid w:val="004934D8"/>
    <w:rsid w:val="004A0515"/>
    <w:rsid w:val="004A3003"/>
    <w:rsid w:val="004B1B67"/>
    <w:rsid w:val="004B2D92"/>
    <w:rsid w:val="004B3F20"/>
    <w:rsid w:val="004D49EF"/>
    <w:rsid w:val="004D4DB4"/>
    <w:rsid w:val="0050591D"/>
    <w:rsid w:val="00570D0E"/>
    <w:rsid w:val="005804B9"/>
    <w:rsid w:val="00593DB7"/>
    <w:rsid w:val="005A01C4"/>
    <w:rsid w:val="005A072B"/>
    <w:rsid w:val="005A6B94"/>
    <w:rsid w:val="005A79E0"/>
    <w:rsid w:val="005B1DD8"/>
    <w:rsid w:val="005C0477"/>
    <w:rsid w:val="005C3C12"/>
    <w:rsid w:val="005D08EB"/>
    <w:rsid w:val="005D192C"/>
    <w:rsid w:val="005D5E41"/>
    <w:rsid w:val="005F6C53"/>
    <w:rsid w:val="00601437"/>
    <w:rsid w:val="006222E6"/>
    <w:rsid w:val="00623423"/>
    <w:rsid w:val="0064039F"/>
    <w:rsid w:val="0064085B"/>
    <w:rsid w:val="0066546C"/>
    <w:rsid w:val="00673451"/>
    <w:rsid w:val="0067347C"/>
    <w:rsid w:val="00680590"/>
    <w:rsid w:val="006900E3"/>
    <w:rsid w:val="00691B71"/>
    <w:rsid w:val="006A4D29"/>
    <w:rsid w:val="006B0F6A"/>
    <w:rsid w:val="006B5E2B"/>
    <w:rsid w:val="006C552E"/>
    <w:rsid w:val="006D171B"/>
    <w:rsid w:val="006D346E"/>
    <w:rsid w:val="006E74AF"/>
    <w:rsid w:val="006F26DC"/>
    <w:rsid w:val="006F4576"/>
    <w:rsid w:val="00700238"/>
    <w:rsid w:val="00707A5F"/>
    <w:rsid w:val="007329A0"/>
    <w:rsid w:val="007814D8"/>
    <w:rsid w:val="0079649A"/>
    <w:rsid w:val="007A0932"/>
    <w:rsid w:val="007A32A7"/>
    <w:rsid w:val="007C1B9E"/>
    <w:rsid w:val="007C2590"/>
    <w:rsid w:val="007C61BC"/>
    <w:rsid w:val="007D0FE7"/>
    <w:rsid w:val="007D2A48"/>
    <w:rsid w:val="007D68F5"/>
    <w:rsid w:val="007E7511"/>
    <w:rsid w:val="007F763B"/>
    <w:rsid w:val="00804707"/>
    <w:rsid w:val="00835D1A"/>
    <w:rsid w:val="00844811"/>
    <w:rsid w:val="008536AA"/>
    <w:rsid w:val="00887A1D"/>
    <w:rsid w:val="008A1954"/>
    <w:rsid w:val="008A5090"/>
    <w:rsid w:val="008F1631"/>
    <w:rsid w:val="00921854"/>
    <w:rsid w:val="00927A0F"/>
    <w:rsid w:val="0093201D"/>
    <w:rsid w:val="009627B8"/>
    <w:rsid w:val="00981E1F"/>
    <w:rsid w:val="009831AA"/>
    <w:rsid w:val="00984482"/>
    <w:rsid w:val="00992CAE"/>
    <w:rsid w:val="009B4C41"/>
    <w:rsid w:val="00A0128F"/>
    <w:rsid w:val="00A22451"/>
    <w:rsid w:val="00A22A50"/>
    <w:rsid w:val="00A30AED"/>
    <w:rsid w:val="00A476FD"/>
    <w:rsid w:val="00A56CA4"/>
    <w:rsid w:val="00A61B24"/>
    <w:rsid w:val="00A74E79"/>
    <w:rsid w:val="00A876A2"/>
    <w:rsid w:val="00A9585F"/>
    <w:rsid w:val="00A95BC5"/>
    <w:rsid w:val="00AA068C"/>
    <w:rsid w:val="00AB0A92"/>
    <w:rsid w:val="00AD6DD1"/>
    <w:rsid w:val="00AE30CD"/>
    <w:rsid w:val="00AF2B73"/>
    <w:rsid w:val="00B338A1"/>
    <w:rsid w:val="00B349F2"/>
    <w:rsid w:val="00B364DC"/>
    <w:rsid w:val="00B36719"/>
    <w:rsid w:val="00B36C1D"/>
    <w:rsid w:val="00B4115C"/>
    <w:rsid w:val="00B42C94"/>
    <w:rsid w:val="00B525CB"/>
    <w:rsid w:val="00B52E2B"/>
    <w:rsid w:val="00B80D6F"/>
    <w:rsid w:val="00B83F74"/>
    <w:rsid w:val="00B85377"/>
    <w:rsid w:val="00BA1698"/>
    <w:rsid w:val="00BA3D37"/>
    <w:rsid w:val="00BE0E10"/>
    <w:rsid w:val="00BE2DDE"/>
    <w:rsid w:val="00C047CA"/>
    <w:rsid w:val="00C2168F"/>
    <w:rsid w:val="00C27A63"/>
    <w:rsid w:val="00C425B9"/>
    <w:rsid w:val="00C4657D"/>
    <w:rsid w:val="00C47FEA"/>
    <w:rsid w:val="00C55068"/>
    <w:rsid w:val="00C646E0"/>
    <w:rsid w:val="00C80AC2"/>
    <w:rsid w:val="00CC2285"/>
    <w:rsid w:val="00CE22E6"/>
    <w:rsid w:val="00CE6FFE"/>
    <w:rsid w:val="00CE7B0A"/>
    <w:rsid w:val="00CF2903"/>
    <w:rsid w:val="00CF7B95"/>
    <w:rsid w:val="00D03D6F"/>
    <w:rsid w:val="00D73392"/>
    <w:rsid w:val="00D76C87"/>
    <w:rsid w:val="00D77605"/>
    <w:rsid w:val="00D92207"/>
    <w:rsid w:val="00DB078D"/>
    <w:rsid w:val="00DC31A7"/>
    <w:rsid w:val="00DC4BEC"/>
    <w:rsid w:val="00DD0BB5"/>
    <w:rsid w:val="00DE1E07"/>
    <w:rsid w:val="00E02E20"/>
    <w:rsid w:val="00E25CB3"/>
    <w:rsid w:val="00E2742C"/>
    <w:rsid w:val="00E337F4"/>
    <w:rsid w:val="00E414F1"/>
    <w:rsid w:val="00E43DE4"/>
    <w:rsid w:val="00E44499"/>
    <w:rsid w:val="00E57170"/>
    <w:rsid w:val="00E704DF"/>
    <w:rsid w:val="00E83FD7"/>
    <w:rsid w:val="00E90E69"/>
    <w:rsid w:val="00E9748F"/>
    <w:rsid w:val="00EA2A31"/>
    <w:rsid w:val="00EA6451"/>
    <w:rsid w:val="00EB0E78"/>
    <w:rsid w:val="00EB6406"/>
    <w:rsid w:val="00EC10FF"/>
    <w:rsid w:val="00F022CF"/>
    <w:rsid w:val="00F13B3D"/>
    <w:rsid w:val="00F2671E"/>
    <w:rsid w:val="00F3041F"/>
    <w:rsid w:val="00F47430"/>
    <w:rsid w:val="00F56118"/>
    <w:rsid w:val="00F65635"/>
    <w:rsid w:val="00F70C1E"/>
    <w:rsid w:val="00F75D92"/>
    <w:rsid w:val="00FA2ED6"/>
    <w:rsid w:val="00FB2C45"/>
    <w:rsid w:val="00FB5B63"/>
    <w:rsid w:val="00FE0973"/>
    <w:rsid w:val="00FE49A3"/>
    <w:rsid w:val="00FE6E59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paragraph" w:styleId="9">
    <w:name w:val="heading 9"/>
    <w:basedOn w:val="a"/>
    <w:next w:val="a"/>
    <w:link w:val="90"/>
    <w:unhideWhenUsed/>
    <w:qFormat/>
    <w:rsid w:val="00622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link w:val="ConsPlusNonformat0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2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10">
    <w:name w:val="Заголовок 1 Знак"/>
    <w:basedOn w:val="a0"/>
    <w:link w:val="1"/>
    <w:rsid w:val="0015039D"/>
    <w:rPr>
      <w:b/>
      <w:sz w:val="36"/>
    </w:rPr>
  </w:style>
  <w:style w:type="character" w:customStyle="1" w:styleId="20">
    <w:name w:val="Заголовок 2 Знак"/>
    <w:basedOn w:val="a0"/>
    <w:link w:val="2"/>
    <w:rsid w:val="0015039D"/>
    <w:rPr>
      <w:sz w:val="28"/>
    </w:rPr>
  </w:style>
  <w:style w:type="character" w:customStyle="1" w:styleId="30">
    <w:name w:val="Заголовок 3 Знак"/>
    <w:basedOn w:val="a0"/>
    <w:link w:val="3"/>
    <w:rsid w:val="0015039D"/>
    <w:rPr>
      <w:b/>
      <w:sz w:val="24"/>
    </w:rPr>
  </w:style>
  <w:style w:type="character" w:customStyle="1" w:styleId="a4">
    <w:name w:val="Верхний колонтитул Знак"/>
    <w:basedOn w:val="a0"/>
    <w:link w:val="a3"/>
    <w:rsid w:val="0015039D"/>
  </w:style>
  <w:style w:type="paragraph" w:customStyle="1" w:styleId="21">
    <w:name w:val="Название объекта2"/>
    <w:basedOn w:val="a"/>
    <w:rsid w:val="0015039D"/>
    <w:pPr>
      <w:suppressAutoHyphens/>
      <w:jc w:val="center"/>
    </w:pPr>
    <w:rPr>
      <w:rFonts w:cs="Calibri"/>
      <w:sz w:val="40"/>
      <w:lang w:eastAsia="ar-SA"/>
    </w:rPr>
  </w:style>
  <w:style w:type="character" w:customStyle="1" w:styleId="WW8Num3z0">
    <w:name w:val="WW8Num3z0"/>
    <w:rsid w:val="0015039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15039D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uiPriority w:val="34"/>
    <w:qFormat/>
    <w:rsid w:val="0015039D"/>
    <w:pPr>
      <w:ind w:left="720"/>
      <w:contextualSpacing/>
    </w:pPr>
  </w:style>
  <w:style w:type="paragraph" w:customStyle="1" w:styleId="23">
    <w:name w:val="Знак Знак2 Знак Знак"/>
    <w:basedOn w:val="a"/>
    <w:rsid w:val="004D49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75D92"/>
    <w:rPr>
      <w:rFonts w:ascii="Arial" w:hAnsi="Arial" w:cs="Arial"/>
    </w:rPr>
  </w:style>
  <w:style w:type="character" w:customStyle="1" w:styleId="90">
    <w:name w:val="Заголовок 9 Знак"/>
    <w:basedOn w:val="a0"/>
    <w:link w:val="9"/>
    <w:semiHidden/>
    <w:rsid w:val="0062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"/>
    <w:rsid w:val="006222E6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ConsPlusNonformat0">
    <w:name w:val="ConsPlusNonformat Знак"/>
    <w:link w:val="ConsPlusNonformat"/>
    <w:rsid w:val="006222E6"/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6222E6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6D38B50DB390102AABC2983D929B502FCB3A6A6973315ED1CF1DECEAnB1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6D38B50DB390102AABC2983D929B5027C73D626E706C54D99611EEnE1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1%80%D0%B5%D0%B4%D0%BF%D1%80%D0%B8%D0%BD%D0%B8%D0%BC%D0%B0%D1%82%D0%B5%D0%BB%D1%8C%D1%81%D1%82%D0%B2%D0%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1%80%D0%B8%D0%B1%D1%8B%D0%BB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/index.php?title=%D0%9E%D1%80%D0%B3%D0%B0%D0%BD%D0%B8%D0%B7%D0%B0%D1%86%D0%B8%D1%8F&amp;action=edit&amp;redlink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ED3E-3A17-463C-A2A7-F3251DB9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23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35</cp:revision>
  <cp:lastPrinted>2022-12-29T12:03:00Z</cp:lastPrinted>
  <dcterms:created xsi:type="dcterms:W3CDTF">2022-09-16T12:39:00Z</dcterms:created>
  <dcterms:modified xsi:type="dcterms:W3CDTF">2024-08-28T10:11:00Z</dcterms:modified>
</cp:coreProperties>
</file>