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02" w:rsidRDefault="000D1702" w:rsidP="00CE2950"/>
    <w:p w:rsidR="006518B6" w:rsidRPr="009A6A86" w:rsidRDefault="005C0658" w:rsidP="00F604F4">
      <w:pPr>
        <w:pStyle w:val="3"/>
        <w:jc w:val="both"/>
        <w:rPr>
          <w:b w:val="0"/>
          <w:sz w:val="28"/>
          <w:szCs w:val="28"/>
        </w:rPr>
      </w:pPr>
      <w:r w:rsidRPr="009A6A86">
        <w:rPr>
          <w:b w:val="0"/>
          <w:sz w:val="28"/>
          <w:szCs w:val="28"/>
        </w:rPr>
        <w:t>У</w:t>
      </w:r>
      <w:r w:rsidR="009A6A86" w:rsidRPr="009A6A86">
        <w:rPr>
          <w:b w:val="0"/>
          <w:sz w:val="28"/>
          <w:szCs w:val="28"/>
        </w:rPr>
        <w:t xml:space="preserve">тверждена </w:t>
      </w:r>
      <w:r w:rsidRPr="009A6A86">
        <w:rPr>
          <w:b w:val="0"/>
          <w:iCs/>
          <w:sz w:val="28"/>
          <w:szCs w:val="28"/>
        </w:rPr>
        <w:t>постановлением администрации</w:t>
      </w:r>
      <w:r w:rsidR="009A6A86" w:rsidRPr="009A6A86">
        <w:rPr>
          <w:b w:val="0"/>
          <w:iCs/>
          <w:sz w:val="28"/>
          <w:szCs w:val="28"/>
        </w:rPr>
        <w:t xml:space="preserve"> </w:t>
      </w:r>
      <w:r w:rsidRPr="009A6A86">
        <w:rPr>
          <w:b w:val="0"/>
          <w:iCs/>
          <w:sz w:val="28"/>
          <w:szCs w:val="28"/>
        </w:rPr>
        <w:t>Во</w:t>
      </w:r>
      <w:r w:rsidR="00B679D9" w:rsidRPr="009A6A86">
        <w:rPr>
          <w:b w:val="0"/>
          <w:iCs/>
          <w:sz w:val="28"/>
          <w:szCs w:val="28"/>
        </w:rPr>
        <w:t>жегодского муниципального района</w:t>
      </w:r>
      <w:r w:rsidR="009A6A86" w:rsidRPr="009A6A86">
        <w:rPr>
          <w:b w:val="0"/>
          <w:iCs/>
          <w:sz w:val="28"/>
          <w:szCs w:val="28"/>
        </w:rPr>
        <w:t xml:space="preserve"> </w:t>
      </w:r>
      <w:r w:rsidR="00BE19C5" w:rsidRPr="009A6A86">
        <w:rPr>
          <w:b w:val="0"/>
          <w:sz w:val="28"/>
          <w:szCs w:val="28"/>
        </w:rPr>
        <w:t>от</w:t>
      </w:r>
      <w:r w:rsidR="009A6A86" w:rsidRPr="009A6A86">
        <w:rPr>
          <w:b w:val="0"/>
          <w:sz w:val="28"/>
          <w:szCs w:val="28"/>
        </w:rPr>
        <w:t xml:space="preserve"> </w:t>
      </w:r>
      <w:r w:rsidR="00BE19C5" w:rsidRPr="009A6A86">
        <w:rPr>
          <w:b w:val="0"/>
          <w:sz w:val="28"/>
          <w:szCs w:val="28"/>
        </w:rPr>
        <w:t>30.12.2022</w:t>
      </w:r>
      <w:r w:rsidR="009A6A86">
        <w:rPr>
          <w:b w:val="0"/>
          <w:sz w:val="28"/>
          <w:szCs w:val="28"/>
        </w:rPr>
        <w:t xml:space="preserve"> </w:t>
      </w:r>
      <w:r w:rsidR="00BE19C5" w:rsidRPr="009A6A86">
        <w:rPr>
          <w:b w:val="0"/>
          <w:sz w:val="28"/>
          <w:szCs w:val="28"/>
        </w:rPr>
        <w:t>№</w:t>
      </w:r>
      <w:r w:rsidR="009A6A86">
        <w:rPr>
          <w:b w:val="0"/>
          <w:sz w:val="28"/>
          <w:szCs w:val="28"/>
        </w:rPr>
        <w:t xml:space="preserve"> </w:t>
      </w:r>
      <w:r w:rsidR="00BE19C5" w:rsidRPr="009A6A86">
        <w:rPr>
          <w:b w:val="0"/>
          <w:sz w:val="28"/>
          <w:szCs w:val="28"/>
        </w:rPr>
        <w:t>828</w:t>
      </w:r>
      <w:r w:rsidR="00F604F4">
        <w:rPr>
          <w:b w:val="0"/>
          <w:sz w:val="28"/>
          <w:szCs w:val="28"/>
        </w:rPr>
        <w:t xml:space="preserve"> (в редакции постановления администрации округа от 23.01.2024 № 43</w:t>
      </w:r>
      <w:r w:rsidR="00A36145">
        <w:rPr>
          <w:b w:val="0"/>
          <w:sz w:val="28"/>
          <w:szCs w:val="28"/>
        </w:rPr>
        <w:t>, от 26.09.2024 № 991</w:t>
      </w:r>
      <w:r w:rsidR="00F604F4">
        <w:rPr>
          <w:b w:val="0"/>
          <w:sz w:val="28"/>
          <w:szCs w:val="28"/>
        </w:rPr>
        <w:t>)</w:t>
      </w:r>
    </w:p>
    <w:p w:rsidR="009A6A86" w:rsidRDefault="009A6A86" w:rsidP="009A6A86"/>
    <w:p w:rsidR="009A6A86" w:rsidRDefault="009A6A86" w:rsidP="009A6A86"/>
    <w:p w:rsidR="009A6A86" w:rsidRDefault="009A6A86" w:rsidP="009A6A86"/>
    <w:p w:rsidR="009A6A86" w:rsidRDefault="009A6A86" w:rsidP="009A6A86"/>
    <w:p w:rsidR="009A6A86" w:rsidRDefault="009A6A86" w:rsidP="009A6A86"/>
    <w:p w:rsidR="009A6A86" w:rsidRPr="009A6A86" w:rsidRDefault="009A6A86" w:rsidP="009A6A86"/>
    <w:p w:rsidR="006518B6" w:rsidRPr="00EC0575" w:rsidRDefault="006518B6" w:rsidP="006518B6">
      <w:pPr>
        <w:pStyle w:val="1"/>
        <w:spacing w:before="0" w:after="0" w:line="240" w:lineRule="auto"/>
        <w:ind w:firstLine="709"/>
        <w:jc w:val="center"/>
        <w:rPr>
          <w:rFonts w:ascii="Times New Roman" w:hAnsi="Times New Roman" w:cs="Times New Roman"/>
        </w:rPr>
      </w:pPr>
      <w:r w:rsidRPr="00EC0575">
        <w:rPr>
          <w:rFonts w:ascii="Times New Roman" w:hAnsi="Times New Roman" w:cs="Times New Roman"/>
        </w:rPr>
        <w:t>МУНИЦИПАЛЬНАЯ ПРОГРАММА</w:t>
      </w:r>
    </w:p>
    <w:p w:rsidR="006518B6" w:rsidRPr="00EC0575" w:rsidRDefault="006518B6" w:rsidP="006518B6">
      <w:pPr>
        <w:pStyle w:val="1"/>
        <w:spacing w:before="0" w:after="0" w:line="240" w:lineRule="auto"/>
        <w:ind w:firstLine="709"/>
        <w:jc w:val="center"/>
        <w:rPr>
          <w:rFonts w:ascii="Times New Roman" w:hAnsi="Times New Roman" w:cs="Times New Roman"/>
        </w:rPr>
      </w:pPr>
      <w:r w:rsidRPr="00EC0575">
        <w:rPr>
          <w:rFonts w:ascii="Times New Roman" w:hAnsi="Times New Roman" w:cs="Times New Roman"/>
        </w:rPr>
        <w:t xml:space="preserve">«МОЛОДЕЖЬ ВОЖЕГОДСКОГО </w:t>
      </w:r>
      <w:r w:rsidR="00D31BD2">
        <w:rPr>
          <w:rFonts w:ascii="Times New Roman" w:hAnsi="Times New Roman" w:cs="Times New Roman"/>
        </w:rPr>
        <w:t>ОКРУГА</w:t>
      </w:r>
      <w:r w:rsidRPr="00EC0575">
        <w:rPr>
          <w:rFonts w:ascii="Times New Roman" w:hAnsi="Times New Roman" w:cs="Times New Roman"/>
        </w:rPr>
        <w:t>»</w:t>
      </w:r>
    </w:p>
    <w:p w:rsidR="006518B6" w:rsidRPr="00EC0575" w:rsidRDefault="00683FA0" w:rsidP="006518B6">
      <w:pPr>
        <w:pStyle w:val="1"/>
        <w:spacing w:before="0" w:after="0" w:line="240" w:lineRule="auto"/>
        <w:ind w:firstLine="709"/>
        <w:jc w:val="center"/>
        <w:rPr>
          <w:rFonts w:ascii="Times New Roman" w:hAnsi="Times New Roman" w:cs="Times New Roman"/>
        </w:rPr>
      </w:pPr>
      <w:r w:rsidRPr="00EC0575">
        <w:rPr>
          <w:rFonts w:ascii="Times New Roman" w:hAnsi="Times New Roman" w:cs="Times New Roman"/>
        </w:rPr>
        <w:t>НА</w:t>
      </w:r>
      <w:r w:rsidR="006518B6" w:rsidRPr="00EC0575">
        <w:rPr>
          <w:rFonts w:ascii="Times New Roman" w:hAnsi="Times New Roman" w:cs="Times New Roman"/>
        </w:rPr>
        <w:t xml:space="preserve"> 20</w:t>
      </w:r>
      <w:r w:rsidR="00D31BD2">
        <w:rPr>
          <w:rFonts w:ascii="Times New Roman" w:hAnsi="Times New Roman" w:cs="Times New Roman"/>
        </w:rPr>
        <w:t>2</w:t>
      </w:r>
      <w:r w:rsidR="004E67C9">
        <w:rPr>
          <w:rFonts w:ascii="Times New Roman" w:hAnsi="Times New Roman" w:cs="Times New Roman"/>
        </w:rPr>
        <w:t>3</w:t>
      </w:r>
      <w:r w:rsidR="00DE2692" w:rsidRPr="00EC0575">
        <w:rPr>
          <w:rFonts w:ascii="Times New Roman" w:hAnsi="Times New Roman" w:cs="Times New Roman"/>
        </w:rPr>
        <w:t>-202</w:t>
      </w:r>
      <w:r w:rsidR="00D31BD2">
        <w:rPr>
          <w:rFonts w:ascii="Times New Roman" w:hAnsi="Times New Roman" w:cs="Times New Roman"/>
        </w:rPr>
        <w:t>7</w:t>
      </w:r>
      <w:r w:rsidR="006518B6" w:rsidRPr="00EC0575">
        <w:rPr>
          <w:rFonts w:ascii="Times New Roman" w:hAnsi="Times New Roman" w:cs="Times New Roman"/>
        </w:rPr>
        <w:t xml:space="preserve"> ГОДЫ</w:t>
      </w:r>
    </w:p>
    <w:p w:rsidR="006518B6" w:rsidRPr="00EC0575" w:rsidRDefault="006518B6" w:rsidP="006518B6">
      <w:pPr>
        <w:spacing w:after="0" w:line="240" w:lineRule="auto"/>
        <w:jc w:val="center"/>
        <w:rPr>
          <w:rFonts w:ascii="Times New Roman" w:hAnsi="Times New Roman" w:cs="Times New Roman"/>
        </w:rPr>
      </w:pPr>
    </w:p>
    <w:tbl>
      <w:tblPr>
        <w:tblW w:w="9900" w:type="dxa"/>
        <w:tblLook w:val="04A0" w:firstRow="1" w:lastRow="0" w:firstColumn="1" w:lastColumn="0" w:noHBand="0" w:noVBand="1"/>
      </w:tblPr>
      <w:tblGrid>
        <w:gridCol w:w="3888"/>
        <w:gridCol w:w="1800"/>
        <w:gridCol w:w="4212"/>
      </w:tblGrid>
      <w:tr w:rsidR="006518B6" w:rsidRPr="00EC0575" w:rsidTr="001C02F1">
        <w:tc>
          <w:tcPr>
            <w:tcW w:w="3888" w:type="dxa"/>
          </w:tcPr>
          <w:p w:rsidR="006518B6" w:rsidRPr="00EC0575" w:rsidRDefault="006518B6" w:rsidP="001C02F1">
            <w:pPr>
              <w:jc w:val="both"/>
              <w:rPr>
                <w:rFonts w:ascii="Times New Roman" w:hAnsi="Times New Roman" w:cs="Times New Roman"/>
                <w:color w:val="000000"/>
                <w:sz w:val="28"/>
                <w:szCs w:val="28"/>
              </w:rPr>
            </w:pPr>
            <w:r w:rsidRPr="00EC0575">
              <w:rPr>
                <w:rFonts w:ascii="Times New Roman" w:hAnsi="Times New Roman" w:cs="Times New Roman"/>
                <w:color w:val="000000"/>
                <w:sz w:val="28"/>
                <w:szCs w:val="28"/>
              </w:rPr>
              <w:t>Ответственный исполнитель –</w:t>
            </w:r>
          </w:p>
        </w:tc>
        <w:tc>
          <w:tcPr>
            <w:tcW w:w="6012" w:type="dxa"/>
            <w:gridSpan w:val="2"/>
          </w:tcPr>
          <w:p w:rsidR="006518B6" w:rsidRPr="00EC0575" w:rsidRDefault="006518B6" w:rsidP="00D31BD2">
            <w:pPr>
              <w:jc w:val="both"/>
              <w:rPr>
                <w:rFonts w:ascii="Times New Roman" w:hAnsi="Times New Roman" w:cs="Times New Roman"/>
                <w:color w:val="000000"/>
                <w:sz w:val="28"/>
                <w:szCs w:val="28"/>
              </w:rPr>
            </w:pPr>
            <w:r w:rsidRPr="00EC0575">
              <w:rPr>
                <w:rFonts w:ascii="Times New Roman" w:hAnsi="Times New Roman" w:cs="Times New Roman"/>
                <w:color w:val="000000"/>
                <w:sz w:val="28"/>
                <w:szCs w:val="28"/>
              </w:rPr>
              <w:t xml:space="preserve">администрация Вожегодского муниципального </w:t>
            </w:r>
            <w:r w:rsidR="00D31BD2">
              <w:rPr>
                <w:rFonts w:ascii="Times New Roman" w:hAnsi="Times New Roman" w:cs="Times New Roman"/>
                <w:color w:val="000000"/>
                <w:sz w:val="28"/>
                <w:szCs w:val="28"/>
              </w:rPr>
              <w:t>округа</w:t>
            </w:r>
          </w:p>
        </w:tc>
      </w:tr>
      <w:tr w:rsidR="006518B6" w:rsidRPr="00EC0575" w:rsidTr="001C02F1">
        <w:tc>
          <w:tcPr>
            <w:tcW w:w="3888" w:type="dxa"/>
          </w:tcPr>
          <w:p w:rsidR="006518B6" w:rsidRPr="00EC0575" w:rsidRDefault="006518B6" w:rsidP="006F3280">
            <w:pPr>
              <w:rPr>
                <w:rFonts w:ascii="Times New Roman" w:hAnsi="Times New Roman" w:cs="Times New Roman"/>
                <w:color w:val="000000"/>
                <w:sz w:val="28"/>
                <w:szCs w:val="28"/>
              </w:rPr>
            </w:pPr>
          </w:p>
          <w:p w:rsidR="006518B6" w:rsidRPr="00EC0575" w:rsidRDefault="006518B6" w:rsidP="006F3280">
            <w:pPr>
              <w:rPr>
                <w:rFonts w:ascii="Times New Roman" w:hAnsi="Times New Roman" w:cs="Times New Roman"/>
                <w:color w:val="000000"/>
                <w:sz w:val="28"/>
                <w:szCs w:val="28"/>
              </w:rPr>
            </w:pPr>
          </w:p>
        </w:tc>
        <w:tc>
          <w:tcPr>
            <w:tcW w:w="1800" w:type="dxa"/>
          </w:tcPr>
          <w:p w:rsidR="006518B6" w:rsidRPr="00EC0575" w:rsidRDefault="006518B6" w:rsidP="006F3280">
            <w:pPr>
              <w:rPr>
                <w:rFonts w:ascii="Times New Roman" w:hAnsi="Times New Roman" w:cs="Times New Roman"/>
                <w:color w:val="000000"/>
                <w:sz w:val="28"/>
                <w:szCs w:val="28"/>
              </w:rPr>
            </w:pPr>
          </w:p>
        </w:tc>
        <w:tc>
          <w:tcPr>
            <w:tcW w:w="4212" w:type="dxa"/>
          </w:tcPr>
          <w:p w:rsidR="006518B6" w:rsidRPr="00EC0575" w:rsidRDefault="006518B6" w:rsidP="006F3280">
            <w:pPr>
              <w:rPr>
                <w:rFonts w:ascii="Times New Roman" w:hAnsi="Times New Roman" w:cs="Times New Roman"/>
                <w:color w:val="000000"/>
                <w:sz w:val="28"/>
                <w:szCs w:val="28"/>
              </w:rPr>
            </w:pPr>
          </w:p>
        </w:tc>
      </w:tr>
      <w:tr w:rsidR="006518B6" w:rsidRPr="00EC0575" w:rsidTr="001C02F1">
        <w:tc>
          <w:tcPr>
            <w:tcW w:w="3888" w:type="dxa"/>
          </w:tcPr>
          <w:p w:rsidR="006518B6" w:rsidRPr="00EC0575" w:rsidRDefault="006518B6" w:rsidP="000D1702">
            <w:pPr>
              <w:spacing w:after="0" w:line="240" w:lineRule="auto"/>
              <w:rPr>
                <w:rFonts w:ascii="Times New Roman" w:hAnsi="Times New Roman" w:cs="Times New Roman"/>
                <w:color w:val="000000"/>
                <w:sz w:val="28"/>
                <w:szCs w:val="28"/>
              </w:rPr>
            </w:pPr>
            <w:r w:rsidRPr="00EC0575">
              <w:rPr>
                <w:rFonts w:ascii="Times New Roman" w:hAnsi="Times New Roman" w:cs="Times New Roman"/>
                <w:color w:val="000000"/>
                <w:sz w:val="28"/>
                <w:szCs w:val="28"/>
              </w:rPr>
              <w:t xml:space="preserve">Заместитель  Вожегодского муниципального </w:t>
            </w:r>
            <w:r w:rsidR="00D31BD2">
              <w:rPr>
                <w:rFonts w:ascii="Times New Roman" w:hAnsi="Times New Roman" w:cs="Times New Roman"/>
                <w:color w:val="000000"/>
                <w:sz w:val="28"/>
                <w:szCs w:val="28"/>
              </w:rPr>
              <w:t>округа</w:t>
            </w:r>
            <w:r w:rsidR="000D1702">
              <w:rPr>
                <w:rFonts w:ascii="Times New Roman" w:hAnsi="Times New Roman" w:cs="Times New Roman"/>
                <w:color w:val="000000"/>
                <w:sz w:val="28"/>
                <w:szCs w:val="28"/>
              </w:rPr>
              <w:t>.</w:t>
            </w:r>
            <w:r w:rsidRPr="00EC0575">
              <w:rPr>
                <w:rFonts w:ascii="Times New Roman" w:hAnsi="Times New Roman" w:cs="Times New Roman"/>
                <w:color w:val="000000"/>
                <w:sz w:val="28"/>
                <w:szCs w:val="28"/>
              </w:rPr>
              <w:t xml:space="preserve"> </w:t>
            </w:r>
          </w:p>
        </w:tc>
        <w:tc>
          <w:tcPr>
            <w:tcW w:w="1800" w:type="dxa"/>
          </w:tcPr>
          <w:p w:rsidR="006518B6" w:rsidRPr="00EC0575" w:rsidRDefault="006518B6" w:rsidP="006F3280">
            <w:pPr>
              <w:rPr>
                <w:rFonts w:ascii="Times New Roman" w:hAnsi="Times New Roman" w:cs="Times New Roman"/>
                <w:color w:val="000000"/>
                <w:sz w:val="28"/>
                <w:szCs w:val="28"/>
              </w:rPr>
            </w:pPr>
            <w:r w:rsidRPr="00EC0575">
              <w:rPr>
                <w:rFonts w:ascii="Times New Roman" w:hAnsi="Times New Roman" w:cs="Times New Roman"/>
                <w:color w:val="000000"/>
                <w:sz w:val="28"/>
                <w:szCs w:val="28"/>
              </w:rPr>
              <w:t xml:space="preserve">                                        </w:t>
            </w:r>
          </w:p>
        </w:tc>
        <w:tc>
          <w:tcPr>
            <w:tcW w:w="4212" w:type="dxa"/>
          </w:tcPr>
          <w:p w:rsidR="006518B6" w:rsidRPr="00EC0575" w:rsidRDefault="006518B6" w:rsidP="009E5A38">
            <w:pPr>
              <w:spacing w:after="0" w:line="240" w:lineRule="auto"/>
              <w:rPr>
                <w:rFonts w:ascii="Times New Roman" w:hAnsi="Times New Roman" w:cs="Times New Roman"/>
                <w:color w:val="000000"/>
                <w:sz w:val="28"/>
                <w:szCs w:val="28"/>
              </w:rPr>
            </w:pPr>
            <w:r w:rsidRPr="00EC0575">
              <w:rPr>
                <w:rFonts w:ascii="Times New Roman" w:hAnsi="Times New Roman" w:cs="Times New Roman"/>
                <w:color w:val="000000"/>
                <w:sz w:val="28"/>
                <w:szCs w:val="28"/>
              </w:rPr>
              <w:t xml:space="preserve"> </w:t>
            </w:r>
          </w:p>
        </w:tc>
      </w:tr>
      <w:tr w:rsidR="006518B6" w:rsidRPr="00EC0575" w:rsidTr="001C02F1">
        <w:tc>
          <w:tcPr>
            <w:tcW w:w="3888" w:type="dxa"/>
          </w:tcPr>
          <w:p w:rsidR="006518B6" w:rsidRPr="00EC0575" w:rsidRDefault="006518B6" w:rsidP="006F3280">
            <w:pPr>
              <w:rPr>
                <w:rFonts w:ascii="Times New Roman" w:hAnsi="Times New Roman" w:cs="Times New Roman"/>
                <w:color w:val="000000"/>
                <w:sz w:val="28"/>
                <w:szCs w:val="28"/>
              </w:rPr>
            </w:pPr>
          </w:p>
          <w:p w:rsidR="006518B6" w:rsidRPr="00EC0575" w:rsidRDefault="006518B6" w:rsidP="006F3280">
            <w:pPr>
              <w:rPr>
                <w:rFonts w:ascii="Times New Roman" w:hAnsi="Times New Roman" w:cs="Times New Roman"/>
                <w:color w:val="000000"/>
                <w:sz w:val="28"/>
                <w:szCs w:val="28"/>
              </w:rPr>
            </w:pPr>
          </w:p>
        </w:tc>
        <w:tc>
          <w:tcPr>
            <w:tcW w:w="1800" w:type="dxa"/>
          </w:tcPr>
          <w:p w:rsidR="006518B6" w:rsidRPr="00EC0575" w:rsidRDefault="006518B6" w:rsidP="006F3280">
            <w:pPr>
              <w:rPr>
                <w:rFonts w:ascii="Times New Roman" w:hAnsi="Times New Roman" w:cs="Times New Roman"/>
                <w:color w:val="000000"/>
                <w:sz w:val="28"/>
                <w:szCs w:val="28"/>
              </w:rPr>
            </w:pPr>
          </w:p>
        </w:tc>
        <w:tc>
          <w:tcPr>
            <w:tcW w:w="4212" w:type="dxa"/>
          </w:tcPr>
          <w:p w:rsidR="006518B6" w:rsidRPr="00EC0575" w:rsidRDefault="006518B6" w:rsidP="006F3280">
            <w:pPr>
              <w:rPr>
                <w:rFonts w:ascii="Times New Roman" w:hAnsi="Times New Roman" w:cs="Times New Roman"/>
                <w:color w:val="000000"/>
                <w:sz w:val="28"/>
                <w:szCs w:val="28"/>
              </w:rPr>
            </w:pPr>
          </w:p>
        </w:tc>
      </w:tr>
      <w:tr w:rsidR="006518B6" w:rsidRPr="00EC0575" w:rsidTr="001C02F1">
        <w:tc>
          <w:tcPr>
            <w:tcW w:w="3888" w:type="dxa"/>
          </w:tcPr>
          <w:p w:rsidR="006518B6" w:rsidRPr="00EC0575" w:rsidRDefault="009E5A38" w:rsidP="00D31BD2">
            <w:pPr>
              <w:spacing w:after="0" w:line="240" w:lineRule="auto"/>
              <w:rPr>
                <w:rFonts w:ascii="Times New Roman" w:hAnsi="Times New Roman" w:cs="Times New Roman"/>
                <w:color w:val="000000"/>
                <w:sz w:val="28"/>
                <w:szCs w:val="28"/>
              </w:rPr>
            </w:pPr>
            <w:r w:rsidRPr="00EC0575">
              <w:rPr>
                <w:rFonts w:ascii="Times New Roman" w:hAnsi="Times New Roman" w:cs="Times New Roman"/>
                <w:color w:val="000000"/>
                <w:sz w:val="28"/>
                <w:szCs w:val="28"/>
              </w:rPr>
              <w:t>Методист</w:t>
            </w:r>
            <w:r w:rsidR="006518B6" w:rsidRPr="00EC0575">
              <w:rPr>
                <w:rFonts w:ascii="Times New Roman" w:hAnsi="Times New Roman" w:cs="Times New Roman"/>
                <w:color w:val="000000"/>
                <w:sz w:val="28"/>
                <w:szCs w:val="28"/>
              </w:rPr>
              <w:t xml:space="preserve"> отдела по делам культуры, молодежи, и туризма администрации Вожегодского муниципального </w:t>
            </w:r>
            <w:r w:rsidR="00D31BD2">
              <w:rPr>
                <w:rFonts w:ascii="Times New Roman" w:hAnsi="Times New Roman" w:cs="Times New Roman"/>
                <w:color w:val="000000"/>
                <w:sz w:val="28"/>
                <w:szCs w:val="28"/>
              </w:rPr>
              <w:t>округа</w:t>
            </w:r>
          </w:p>
        </w:tc>
        <w:tc>
          <w:tcPr>
            <w:tcW w:w="1800" w:type="dxa"/>
          </w:tcPr>
          <w:p w:rsidR="006518B6" w:rsidRPr="00EC0575" w:rsidRDefault="006518B6" w:rsidP="006F3280">
            <w:pPr>
              <w:rPr>
                <w:rFonts w:ascii="Times New Roman" w:hAnsi="Times New Roman" w:cs="Times New Roman"/>
                <w:color w:val="000000"/>
                <w:sz w:val="28"/>
                <w:szCs w:val="28"/>
              </w:rPr>
            </w:pPr>
          </w:p>
        </w:tc>
        <w:tc>
          <w:tcPr>
            <w:tcW w:w="4212" w:type="dxa"/>
          </w:tcPr>
          <w:p w:rsidR="006518B6" w:rsidRPr="00EC0575" w:rsidRDefault="006518B6" w:rsidP="006518B6">
            <w:pPr>
              <w:spacing w:after="0" w:line="240" w:lineRule="auto"/>
              <w:ind w:right="-97"/>
              <w:rPr>
                <w:rFonts w:ascii="Times New Roman" w:hAnsi="Times New Roman" w:cs="Times New Roman"/>
                <w:color w:val="000000"/>
                <w:sz w:val="28"/>
                <w:szCs w:val="28"/>
              </w:rPr>
            </w:pPr>
          </w:p>
        </w:tc>
      </w:tr>
    </w:tbl>
    <w:p w:rsidR="006518B6" w:rsidRPr="00EC0575" w:rsidRDefault="006518B6" w:rsidP="006518B6">
      <w:pPr>
        <w:spacing w:after="0" w:line="240" w:lineRule="auto"/>
        <w:jc w:val="center"/>
        <w:rPr>
          <w:rFonts w:ascii="Times New Roman" w:hAnsi="Times New Roman" w:cs="Times New Roman"/>
          <w:sz w:val="28"/>
          <w:szCs w:val="28"/>
        </w:rPr>
      </w:pPr>
    </w:p>
    <w:p w:rsidR="00D637E1" w:rsidRPr="00EC0575" w:rsidRDefault="00D637E1" w:rsidP="006518B6">
      <w:pPr>
        <w:spacing w:after="0" w:line="240" w:lineRule="auto"/>
        <w:jc w:val="center"/>
        <w:rPr>
          <w:rFonts w:ascii="Times New Roman" w:hAnsi="Times New Roman" w:cs="Times New Roman"/>
          <w:sz w:val="28"/>
          <w:szCs w:val="28"/>
        </w:rPr>
      </w:pPr>
    </w:p>
    <w:p w:rsidR="00D637E1" w:rsidRPr="00EC0575" w:rsidRDefault="00D637E1" w:rsidP="006518B6">
      <w:pPr>
        <w:spacing w:after="0" w:line="240" w:lineRule="auto"/>
        <w:jc w:val="center"/>
        <w:rPr>
          <w:rFonts w:ascii="Times New Roman" w:hAnsi="Times New Roman" w:cs="Times New Roman"/>
          <w:sz w:val="28"/>
          <w:szCs w:val="28"/>
        </w:rPr>
      </w:pPr>
    </w:p>
    <w:p w:rsidR="000D1702" w:rsidRDefault="000D1702" w:rsidP="006518B6">
      <w:pPr>
        <w:spacing w:after="0" w:line="240" w:lineRule="auto"/>
        <w:jc w:val="center"/>
        <w:rPr>
          <w:rFonts w:ascii="Times New Roman" w:hAnsi="Times New Roman" w:cs="Times New Roman"/>
          <w:sz w:val="28"/>
          <w:szCs w:val="28"/>
        </w:rPr>
      </w:pPr>
    </w:p>
    <w:p w:rsidR="00D637E1" w:rsidRDefault="00D637E1" w:rsidP="006518B6">
      <w:pPr>
        <w:spacing w:after="0" w:line="240" w:lineRule="auto"/>
        <w:jc w:val="center"/>
        <w:rPr>
          <w:rFonts w:ascii="Times New Roman" w:hAnsi="Times New Roman" w:cs="Times New Roman"/>
          <w:sz w:val="28"/>
          <w:szCs w:val="28"/>
        </w:rPr>
      </w:pPr>
    </w:p>
    <w:p w:rsidR="009A6A86" w:rsidRDefault="009A6A86" w:rsidP="006518B6">
      <w:pPr>
        <w:spacing w:after="0" w:line="240" w:lineRule="auto"/>
        <w:jc w:val="center"/>
        <w:rPr>
          <w:rFonts w:ascii="Times New Roman" w:hAnsi="Times New Roman" w:cs="Times New Roman"/>
          <w:sz w:val="28"/>
          <w:szCs w:val="28"/>
        </w:rPr>
      </w:pPr>
    </w:p>
    <w:p w:rsidR="009A6A86" w:rsidRPr="00EC0575" w:rsidRDefault="009A6A86" w:rsidP="006518B6">
      <w:pPr>
        <w:spacing w:after="0" w:line="240" w:lineRule="auto"/>
        <w:jc w:val="center"/>
        <w:rPr>
          <w:rFonts w:ascii="Times New Roman" w:hAnsi="Times New Roman" w:cs="Times New Roman"/>
          <w:sz w:val="28"/>
          <w:szCs w:val="28"/>
        </w:rPr>
      </w:pPr>
    </w:p>
    <w:p w:rsidR="00D637E1" w:rsidRPr="00EC0575" w:rsidRDefault="00D637E1" w:rsidP="006518B6">
      <w:pPr>
        <w:spacing w:after="0" w:line="240" w:lineRule="auto"/>
        <w:jc w:val="center"/>
        <w:rPr>
          <w:rFonts w:ascii="Times New Roman" w:hAnsi="Times New Roman" w:cs="Times New Roman"/>
          <w:sz w:val="28"/>
          <w:szCs w:val="28"/>
        </w:rPr>
      </w:pPr>
    </w:p>
    <w:p w:rsidR="00D637E1" w:rsidRPr="00EC0575" w:rsidRDefault="00D637E1" w:rsidP="006518B6">
      <w:pPr>
        <w:spacing w:after="0" w:line="240" w:lineRule="auto"/>
        <w:jc w:val="center"/>
        <w:rPr>
          <w:rFonts w:ascii="Times New Roman" w:hAnsi="Times New Roman" w:cs="Times New Roman"/>
          <w:sz w:val="28"/>
          <w:szCs w:val="28"/>
        </w:rPr>
      </w:pPr>
    </w:p>
    <w:p w:rsidR="00D637E1" w:rsidRPr="00EC0575" w:rsidRDefault="00D637E1" w:rsidP="00D505AC">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п. Вожега</w:t>
      </w:r>
    </w:p>
    <w:p w:rsidR="00D637E1" w:rsidRPr="00EC0575" w:rsidRDefault="00B679D9" w:rsidP="00D505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2022</w:t>
      </w:r>
      <w:r w:rsidR="00D637E1" w:rsidRPr="00EC0575">
        <w:rPr>
          <w:rFonts w:ascii="Times New Roman" w:hAnsi="Times New Roman" w:cs="Times New Roman"/>
          <w:sz w:val="28"/>
          <w:szCs w:val="28"/>
        </w:rPr>
        <w:t xml:space="preserve"> г.</w:t>
      </w:r>
    </w:p>
    <w:p w:rsidR="00D637E1" w:rsidRPr="00EC0575" w:rsidRDefault="005C0658" w:rsidP="00D637E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r w:rsidR="00D637E1" w:rsidRPr="00EC0575">
        <w:rPr>
          <w:rFonts w:ascii="Times New Roman" w:hAnsi="Times New Roman" w:cs="Times New Roman"/>
          <w:sz w:val="28"/>
          <w:szCs w:val="28"/>
        </w:rPr>
        <w:lastRenderedPageBreak/>
        <w:t xml:space="preserve">МУНИЦИПАЛЬНАЯ ПРОГРАММА </w:t>
      </w:r>
    </w:p>
    <w:p w:rsidR="00D637E1" w:rsidRPr="00EC0575" w:rsidRDefault="00D637E1" w:rsidP="00D637E1">
      <w:pPr>
        <w:widowControl w:val="0"/>
        <w:autoSpaceDE w:val="0"/>
        <w:autoSpaceDN w:val="0"/>
        <w:adjustRightInd w:val="0"/>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 xml:space="preserve">«МОЛОДЕЖЬ ВОЖЕГОДСКОГО </w:t>
      </w:r>
      <w:r w:rsidR="00D31BD2">
        <w:rPr>
          <w:rFonts w:ascii="Times New Roman" w:hAnsi="Times New Roman" w:cs="Times New Roman"/>
          <w:sz w:val="28"/>
          <w:szCs w:val="28"/>
        </w:rPr>
        <w:t>ОКРУГА</w:t>
      </w:r>
      <w:r w:rsidR="00683FA0" w:rsidRPr="00EC0575">
        <w:rPr>
          <w:rFonts w:ascii="Times New Roman" w:hAnsi="Times New Roman" w:cs="Times New Roman"/>
          <w:sz w:val="28"/>
          <w:szCs w:val="28"/>
        </w:rPr>
        <w:t>»</w:t>
      </w:r>
      <w:r w:rsidRPr="00EC0575">
        <w:rPr>
          <w:rFonts w:ascii="Times New Roman" w:hAnsi="Times New Roman" w:cs="Times New Roman"/>
          <w:sz w:val="28"/>
          <w:szCs w:val="28"/>
        </w:rPr>
        <w:t xml:space="preserve"> </w:t>
      </w:r>
      <w:r w:rsidR="00683FA0" w:rsidRPr="00EC0575">
        <w:rPr>
          <w:rFonts w:ascii="Times New Roman" w:hAnsi="Times New Roman" w:cs="Times New Roman"/>
          <w:sz w:val="28"/>
          <w:szCs w:val="28"/>
        </w:rPr>
        <w:t>НА</w:t>
      </w:r>
      <w:r w:rsidRPr="00EC0575">
        <w:rPr>
          <w:rFonts w:ascii="Times New Roman" w:hAnsi="Times New Roman" w:cs="Times New Roman"/>
          <w:sz w:val="28"/>
          <w:szCs w:val="28"/>
        </w:rPr>
        <w:t xml:space="preserve"> 20</w:t>
      </w:r>
      <w:r w:rsidR="00D31BD2">
        <w:rPr>
          <w:rFonts w:ascii="Times New Roman" w:hAnsi="Times New Roman" w:cs="Times New Roman"/>
          <w:sz w:val="28"/>
          <w:szCs w:val="28"/>
        </w:rPr>
        <w:t>2</w:t>
      </w:r>
      <w:r w:rsidR="004E67C9">
        <w:rPr>
          <w:rFonts w:ascii="Times New Roman" w:hAnsi="Times New Roman" w:cs="Times New Roman"/>
          <w:sz w:val="28"/>
          <w:szCs w:val="28"/>
        </w:rPr>
        <w:t>3</w:t>
      </w:r>
      <w:r w:rsidR="00683FA0" w:rsidRPr="00EC0575">
        <w:rPr>
          <w:rFonts w:ascii="Times New Roman" w:hAnsi="Times New Roman" w:cs="Times New Roman"/>
          <w:sz w:val="28"/>
          <w:szCs w:val="28"/>
        </w:rPr>
        <w:t>-</w:t>
      </w:r>
      <w:r w:rsidRPr="00EC0575">
        <w:rPr>
          <w:rFonts w:ascii="Times New Roman" w:hAnsi="Times New Roman" w:cs="Times New Roman"/>
          <w:sz w:val="28"/>
          <w:szCs w:val="28"/>
        </w:rPr>
        <w:t>202</w:t>
      </w:r>
      <w:r w:rsidR="00D31BD2">
        <w:rPr>
          <w:rFonts w:ascii="Times New Roman" w:hAnsi="Times New Roman" w:cs="Times New Roman"/>
          <w:sz w:val="28"/>
          <w:szCs w:val="28"/>
        </w:rPr>
        <w:t>7</w:t>
      </w:r>
      <w:r w:rsidRPr="00EC0575">
        <w:rPr>
          <w:rFonts w:ascii="Times New Roman" w:hAnsi="Times New Roman" w:cs="Times New Roman"/>
          <w:sz w:val="28"/>
          <w:szCs w:val="28"/>
        </w:rPr>
        <w:t xml:space="preserve"> ГОДЫ</w:t>
      </w:r>
    </w:p>
    <w:p w:rsidR="00D637E1" w:rsidRPr="00EC0575" w:rsidRDefault="00D637E1" w:rsidP="00D637E1">
      <w:pPr>
        <w:widowControl w:val="0"/>
        <w:autoSpaceDE w:val="0"/>
        <w:autoSpaceDN w:val="0"/>
        <w:adjustRightInd w:val="0"/>
        <w:spacing w:after="0" w:line="240" w:lineRule="auto"/>
        <w:jc w:val="center"/>
        <w:rPr>
          <w:rFonts w:ascii="Times New Roman" w:hAnsi="Times New Roman" w:cs="Times New Roman"/>
          <w:bCs/>
          <w:sz w:val="28"/>
          <w:szCs w:val="28"/>
        </w:rPr>
      </w:pPr>
      <w:bookmarkStart w:id="0" w:name="Par32"/>
      <w:bookmarkEnd w:id="0"/>
      <w:r w:rsidRPr="00EC0575">
        <w:rPr>
          <w:rFonts w:ascii="Times New Roman" w:hAnsi="Times New Roman" w:cs="Times New Roman"/>
          <w:bCs/>
          <w:sz w:val="28"/>
          <w:szCs w:val="28"/>
        </w:rPr>
        <w:t>(ДАЛЕЕ – ПРОГРАММА)</w:t>
      </w:r>
    </w:p>
    <w:p w:rsidR="00D637E1" w:rsidRPr="00EC0575" w:rsidRDefault="00D637E1" w:rsidP="00D637E1">
      <w:pPr>
        <w:spacing w:after="0" w:line="240" w:lineRule="auto"/>
        <w:jc w:val="center"/>
        <w:rPr>
          <w:rFonts w:ascii="Times New Roman" w:hAnsi="Times New Roman" w:cs="Times New Roman"/>
          <w:sz w:val="28"/>
          <w:szCs w:val="28"/>
        </w:rPr>
      </w:pPr>
    </w:p>
    <w:p w:rsidR="00D637E1" w:rsidRPr="00EC0575" w:rsidRDefault="00D637E1" w:rsidP="00683FA0">
      <w:pPr>
        <w:spacing w:after="0" w:line="240" w:lineRule="auto"/>
        <w:jc w:val="center"/>
        <w:rPr>
          <w:rFonts w:ascii="Times New Roman" w:hAnsi="Times New Roman" w:cs="Times New Roman"/>
          <w:b/>
          <w:sz w:val="28"/>
          <w:szCs w:val="28"/>
        </w:rPr>
      </w:pPr>
      <w:r w:rsidRPr="00EC0575">
        <w:rPr>
          <w:rFonts w:ascii="Times New Roman" w:hAnsi="Times New Roman" w:cs="Times New Roman"/>
          <w:sz w:val="28"/>
          <w:szCs w:val="28"/>
        </w:rPr>
        <w:t>Паспорт Программы</w:t>
      </w:r>
      <w:r w:rsidRPr="00EC0575">
        <w:rPr>
          <w:rFonts w:ascii="Times New Roman" w:hAnsi="Times New Roman" w:cs="Times New Roman"/>
          <w:sz w:val="28"/>
          <w:szCs w:val="28"/>
        </w:rPr>
        <w:tab/>
      </w:r>
    </w:p>
    <w:p w:rsidR="00D637E1" w:rsidRPr="00EC0575" w:rsidRDefault="00D637E1" w:rsidP="00683FA0">
      <w:pPr>
        <w:spacing w:after="0" w:line="240" w:lineRule="auto"/>
        <w:jc w:val="center"/>
        <w:rPr>
          <w:rFonts w:ascii="Times New Roman" w:hAnsi="Times New Roman" w:cs="Times New Roman"/>
          <w:sz w:val="28"/>
          <w:szCs w:val="28"/>
        </w:rPr>
      </w:pPr>
    </w:p>
    <w:tbl>
      <w:tblPr>
        <w:tblpPr w:leftFromText="180" w:rightFromText="180" w:vertAnchor="text" w:horzAnchor="margin" w:tblpY="48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660"/>
      </w:tblGrid>
      <w:tr w:rsidR="00683FA0" w:rsidRPr="00EC0575">
        <w:trPr>
          <w:trHeight w:val="798"/>
        </w:trPr>
        <w:tc>
          <w:tcPr>
            <w:tcW w:w="2988" w:type="dxa"/>
          </w:tcPr>
          <w:p w:rsidR="00683FA0" w:rsidRPr="00EC0575" w:rsidRDefault="00683FA0" w:rsidP="00683FA0">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Наименование Программы</w:t>
            </w:r>
          </w:p>
        </w:tc>
        <w:tc>
          <w:tcPr>
            <w:tcW w:w="6660" w:type="dxa"/>
          </w:tcPr>
          <w:p w:rsidR="00683FA0" w:rsidRPr="00EC0575" w:rsidRDefault="00683FA0" w:rsidP="00D31BD2">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«Молодежь Вожегодского </w:t>
            </w:r>
            <w:r w:rsidR="00D31BD2">
              <w:rPr>
                <w:rFonts w:ascii="Times New Roman" w:hAnsi="Times New Roman" w:cs="Times New Roman"/>
                <w:sz w:val="28"/>
                <w:szCs w:val="28"/>
              </w:rPr>
              <w:t>округа</w:t>
            </w:r>
            <w:r w:rsidRPr="00EC0575">
              <w:rPr>
                <w:rFonts w:ascii="Times New Roman" w:hAnsi="Times New Roman" w:cs="Times New Roman"/>
                <w:sz w:val="28"/>
                <w:szCs w:val="28"/>
              </w:rPr>
              <w:t xml:space="preserve">» </w:t>
            </w:r>
          </w:p>
        </w:tc>
      </w:tr>
      <w:tr w:rsidR="00683FA0" w:rsidRPr="00EC0575">
        <w:trPr>
          <w:trHeight w:val="708"/>
        </w:trPr>
        <w:tc>
          <w:tcPr>
            <w:tcW w:w="2988" w:type="dxa"/>
          </w:tcPr>
          <w:p w:rsidR="00683FA0" w:rsidRPr="00EC0575" w:rsidRDefault="00683FA0" w:rsidP="00683FA0">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Ответственный исполнитель Программы</w:t>
            </w:r>
          </w:p>
        </w:tc>
        <w:tc>
          <w:tcPr>
            <w:tcW w:w="6660" w:type="dxa"/>
          </w:tcPr>
          <w:p w:rsidR="00683FA0" w:rsidRPr="00EC0575" w:rsidRDefault="00683FA0" w:rsidP="00683FA0">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Администрация Вож</w:t>
            </w:r>
            <w:r w:rsidR="00D31BD2">
              <w:rPr>
                <w:rFonts w:ascii="Times New Roman" w:hAnsi="Times New Roman" w:cs="Times New Roman"/>
                <w:sz w:val="28"/>
                <w:szCs w:val="28"/>
              </w:rPr>
              <w:t>егодского муниципального округа</w:t>
            </w:r>
          </w:p>
        </w:tc>
      </w:tr>
      <w:tr w:rsidR="00683FA0" w:rsidRPr="00EC0575">
        <w:trPr>
          <w:trHeight w:val="1086"/>
        </w:trPr>
        <w:tc>
          <w:tcPr>
            <w:tcW w:w="2988" w:type="dxa"/>
          </w:tcPr>
          <w:p w:rsidR="00683FA0" w:rsidRPr="00EC0575" w:rsidRDefault="00476832" w:rsidP="00683FA0">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Соисполнитель</w:t>
            </w:r>
            <w:r w:rsidR="00683FA0" w:rsidRPr="00EC0575">
              <w:rPr>
                <w:rFonts w:ascii="Times New Roman" w:hAnsi="Times New Roman" w:cs="Times New Roman"/>
                <w:sz w:val="28"/>
                <w:szCs w:val="28"/>
              </w:rPr>
              <w:t xml:space="preserve"> Программы</w:t>
            </w:r>
          </w:p>
        </w:tc>
        <w:tc>
          <w:tcPr>
            <w:tcW w:w="6660" w:type="dxa"/>
          </w:tcPr>
          <w:p w:rsidR="0079520B" w:rsidRPr="00EC0575" w:rsidRDefault="00683FA0" w:rsidP="00CF2F5A">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муниципальное бюджетное учреждение Вожегодского муниципал</w:t>
            </w:r>
            <w:r w:rsidR="00EE4641" w:rsidRPr="00EC0575">
              <w:rPr>
                <w:rFonts w:ascii="Times New Roman" w:hAnsi="Times New Roman" w:cs="Times New Roman"/>
                <w:sz w:val="28"/>
                <w:szCs w:val="28"/>
              </w:rPr>
              <w:t xml:space="preserve">ьного </w:t>
            </w:r>
            <w:r w:rsidR="00D31BD2">
              <w:rPr>
                <w:rFonts w:ascii="Times New Roman" w:hAnsi="Times New Roman" w:cs="Times New Roman"/>
                <w:sz w:val="28"/>
                <w:szCs w:val="28"/>
              </w:rPr>
              <w:t>округа</w:t>
            </w:r>
            <w:r w:rsidR="00EE4641" w:rsidRPr="00EC0575">
              <w:rPr>
                <w:rFonts w:ascii="Times New Roman" w:hAnsi="Times New Roman" w:cs="Times New Roman"/>
                <w:sz w:val="28"/>
                <w:szCs w:val="28"/>
              </w:rPr>
              <w:t xml:space="preserve"> «Молодежный центр»</w:t>
            </w:r>
            <w:r w:rsidR="00CF2F5A">
              <w:rPr>
                <w:rFonts w:ascii="Times New Roman" w:hAnsi="Times New Roman" w:cs="Times New Roman"/>
                <w:sz w:val="28"/>
                <w:szCs w:val="28"/>
              </w:rPr>
              <w:t>, управление образования</w:t>
            </w:r>
            <w:r w:rsidR="00EA1846">
              <w:rPr>
                <w:rFonts w:ascii="Times New Roman" w:hAnsi="Times New Roman" w:cs="Times New Roman"/>
                <w:sz w:val="28"/>
                <w:szCs w:val="28"/>
              </w:rPr>
              <w:t>, администрации Вожегодского муниципального округа.</w:t>
            </w:r>
          </w:p>
        </w:tc>
      </w:tr>
      <w:tr w:rsidR="00D505AC" w:rsidRPr="00EC0575">
        <w:trPr>
          <w:trHeight w:val="1050"/>
        </w:trPr>
        <w:tc>
          <w:tcPr>
            <w:tcW w:w="2988" w:type="dxa"/>
          </w:tcPr>
          <w:p w:rsidR="00D505AC" w:rsidRPr="00EC0575" w:rsidRDefault="00D505AC" w:rsidP="00683FA0">
            <w:pPr>
              <w:pStyle w:val="4"/>
              <w:spacing w:before="0" w:after="0" w:line="240" w:lineRule="auto"/>
              <w:rPr>
                <w:b w:val="0"/>
              </w:rPr>
            </w:pPr>
            <w:r w:rsidRPr="00EC0575">
              <w:rPr>
                <w:b w:val="0"/>
              </w:rPr>
              <w:t>Подпрограммы муниципальной Программы</w:t>
            </w:r>
          </w:p>
        </w:tc>
        <w:tc>
          <w:tcPr>
            <w:tcW w:w="6660" w:type="dxa"/>
          </w:tcPr>
          <w:p w:rsidR="00D505AC" w:rsidRPr="00EC0575" w:rsidRDefault="00D505AC" w:rsidP="00D505AC">
            <w:pPr>
              <w:pStyle w:val="ConsPlusNormal"/>
              <w:widowControl/>
              <w:ind w:firstLine="0"/>
              <w:jc w:val="both"/>
              <w:rPr>
                <w:rFonts w:ascii="Times New Roman" w:hAnsi="Times New Roman" w:cs="Times New Roman"/>
                <w:sz w:val="28"/>
                <w:szCs w:val="28"/>
              </w:rPr>
            </w:pPr>
            <w:r w:rsidRPr="00EC0575">
              <w:rPr>
                <w:rFonts w:ascii="Times New Roman" w:hAnsi="Times New Roman" w:cs="Times New Roman"/>
                <w:sz w:val="28"/>
                <w:szCs w:val="28"/>
              </w:rPr>
              <w:t>«Организация мероприятий с молодежью»;</w:t>
            </w:r>
          </w:p>
          <w:p w:rsidR="00B679D9" w:rsidRDefault="00B679D9" w:rsidP="001C2DA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p>
          <w:p w:rsidR="00D505AC" w:rsidRPr="00EC0575" w:rsidRDefault="00B679D9" w:rsidP="001C2DA8">
            <w:pPr>
              <w:pStyle w:val="ConsPlusNormal"/>
              <w:widowControl/>
              <w:ind w:firstLine="0"/>
              <w:jc w:val="both"/>
              <w:rPr>
                <w:rFonts w:ascii="Times New Roman" w:hAnsi="Times New Roman" w:cs="Times New Roman"/>
                <w:sz w:val="28"/>
                <w:szCs w:val="28"/>
              </w:rPr>
            </w:pPr>
            <w:r w:rsidRPr="00EC0575">
              <w:rPr>
                <w:rFonts w:ascii="Times New Roman" w:hAnsi="Times New Roman" w:cs="Times New Roman"/>
                <w:sz w:val="28"/>
                <w:szCs w:val="28"/>
              </w:rPr>
              <w:t xml:space="preserve"> </w:t>
            </w:r>
            <w:r w:rsidR="001C2DA8" w:rsidRPr="00EC0575">
              <w:rPr>
                <w:rFonts w:ascii="Times New Roman" w:hAnsi="Times New Roman" w:cs="Times New Roman"/>
                <w:sz w:val="28"/>
                <w:szCs w:val="28"/>
              </w:rPr>
              <w:t>«Обеспечение реализации муниципальной программы»</w:t>
            </w:r>
          </w:p>
        </w:tc>
      </w:tr>
      <w:tr w:rsidR="00683FA0" w:rsidRPr="00EC0575">
        <w:trPr>
          <w:trHeight w:val="2683"/>
        </w:trPr>
        <w:tc>
          <w:tcPr>
            <w:tcW w:w="2988" w:type="dxa"/>
          </w:tcPr>
          <w:p w:rsidR="00683FA0" w:rsidRPr="00EC0575" w:rsidRDefault="00EB2A0E" w:rsidP="00683FA0">
            <w:pPr>
              <w:pStyle w:val="4"/>
              <w:spacing w:before="0" w:after="0" w:line="240" w:lineRule="auto"/>
              <w:rPr>
                <w:b w:val="0"/>
              </w:rPr>
            </w:pPr>
            <w:r w:rsidRPr="00EC0575">
              <w:rPr>
                <w:b w:val="0"/>
              </w:rPr>
              <w:t>Цел</w:t>
            </w:r>
            <w:r w:rsidR="0079520B" w:rsidRPr="00EC0575">
              <w:rPr>
                <w:b w:val="0"/>
              </w:rPr>
              <w:t>и</w:t>
            </w:r>
            <w:r w:rsidR="00683FA0" w:rsidRPr="00EC0575">
              <w:rPr>
                <w:b w:val="0"/>
              </w:rPr>
              <w:t xml:space="preserve"> Программы</w:t>
            </w:r>
          </w:p>
          <w:p w:rsidR="00683FA0" w:rsidRPr="00EC0575" w:rsidRDefault="00683FA0" w:rsidP="00683FA0">
            <w:pPr>
              <w:spacing w:after="0" w:line="240" w:lineRule="auto"/>
              <w:jc w:val="both"/>
              <w:rPr>
                <w:rFonts w:ascii="Times New Roman" w:hAnsi="Times New Roman" w:cs="Times New Roman"/>
                <w:sz w:val="28"/>
                <w:szCs w:val="28"/>
              </w:rPr>
            </w:pPr>
          </w:p>
        </w:tc>
        <w:tc>
          <w:tcPr>
            <w:tcW w:w="6660" w:type="dxa"/>
          </w:tcPr>
          <w:p w:rsidR="0079520B" w:rsidRPr="00EC0575" w:rsidRDefault="0079520B" w:rsidP="0079520B">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1. </w:t>
            </w:r>
            <w:r w:rsidR="00963889" w:rsidRPr="00EC0575">
              <w:rPr>
                <w:rFonts w:ascii="Times New Roman" w:hAnsi="Times New Roman" w:cs="Times New Roman"/>
                <w:sz w:val="28"/>
                <w:szCs w:val="28"/>
              </w:rPr>
              <w:t xml:space="preserve">Создание условий для успешной социализации и эффективной самореализации </w:t>
            </w:r>
            <w:r w:rsidR="00EE4641" w:rsidRPr="00EC0575">
              <w:rPr>
                <w:rFonts w:ascii="Times New Roman" w:hAnsi="Times New Roman" w:cs="Times New Roman"/>
                <w:sz w:val="28"/>
                <w:szCs w:val="28"/>
              </w:rPr>
              <w:t xml:space="preserve">молодых граждан – жителей </w:t>
            </w:r>
            <w:r w:rsidR="00963889" w:rsidRPr="00EC0575">
              <w:rPr>
                <w:rFonts w:ascii="Times New Roman" w:hAnsi="Times New Roman" w:cs="Times New Roman"/>
                <w:sz w:val="28"/>
                <w:szCs w:val="28"/>
              </w:rPr>
              <w:t>Вожегодского</w:t>
            </w:r>
            <w:r w:rsidR="00EE4641" w:rsidRPr="00EC0575">
              <w:rPr>
                <w:rFonts w:ascii="Times New Roman" w:hAnsi="Times New Roman" w:cs="Times New Roman"/>
                <w:sz w:val="28"/>
                <w:szCs w:val="28"/>
              </w:rPr>
              <w:t xml:space="preserve"> муниципального </w:t>
            </w:r>
            <w:r w:rsidR="00D31BD2">
              <w:rPr>
                <w:rFonts w:ascii="Times New Roman" w:hAnsi="Times New Roman" w:cs="Times New Roman"/>
                <w:sz w:val="28"/>
                <w:szCs w:val="28"/>
              </w:rPr>
              <w:t>округа</w:t>
            </w:r>
            <w:r w:rsidR="00EE4641" w:rsidRPr="00EC0575">
              <w:rPr>
                <w:rFonts w:ascii="Times New Roman" w:hAnsi="Times New Roman" w:cs="Times New Roman"/>
                <w:sz w:val="28"/>
                <w:szCs w:val="28"/>
              </w:rPr>
              <w:t>, развитие потенциала молодежи и использование его в интересах социальн</w:t>
            </w:r>
            <w:r w:rsidR="00D31BD2">
              <w:rPr>
                <w:rFonts w:ascii="Times New Roman" w:hAnsi="Times New Roman" w:cs="Times New Roman"/>
                <w:sz w:val="28"/>
                <w:szCs w:val="28"/>
              </w:rPr>
              <w:t>о-экономического развития округа</w:t>
            </w:r>
            <w:r w:rsidR="00EE4641" w:rsidRPr="00EC0575">
              <w:rPr>
                <w:rFonts w:ascii="Times New Roman" w:hAnsi="Times New Roman" w:cs="Times New Roman"/>
                <w:sz w:val="28"/>
                <w:szCs w:val="28"/>
              </w:rPr>
              <w:t>.</w:t>
            </w:r>
          </w:p>
          <w:p w:rsidR="00683FA0" w:rsidRPr="00EC0575" w:rsidRDefault="0079520B" w:rsidP="00EE4641">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2. О</w:t>
            </w:r>
            <w:r w:rsidR="00963889" w:rsidRPr="00EC0575">
              <w:rPr>
                <w:rFonts w:ascii="Times New Roman" w:hAnsi="Times New Roman" w:cs="Times New Roman"/>
                <w:sz w:val="28"/>
                <w:szCs w:val="28"/>
              </w:rPr>
              <w:t>казание поддержки в решении жилищной проблемы молодым семьям, признанным в установленном порядке нуждающимися в улучшении жилищных условий</w:t>
            </w:r>
            <w:r w:rsidRPr="00EC0575">
              <w:rPr>
                <w:rFonts w:ascii="Times New Roman" w:hAnsi="Times New Roman" w:cs="Times New Roman"/>
                <w:sz w:val="28"/>
                <w:szCs w:val="28"/>
              </w:rPr>
              <w:t xml:space="preserve">. </w:t>
            </w:r>
          </w:p>
        </w:tc>
      </w:tr>
      <w:tr w:rsidR="00683FA0" w:rsidRPr="00EC0575">
        <w:trPr>
          <w:trHeight w:val="699"/>
        </w:trPr>
        <w:tc>
          <w:tcPr>
            <w:tcW w:w="2988" w:type="dxa"/>
          </w:tcPr>
          <w:p w:rsidR="00683FA0" w:rsidRPr="00EC0575" w:rsidRDefault="00683FA0" w:rsidP="00683FA0">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Задачи Программы</w:t>
            </w:r>
          </w:p>
        </w:tc>
        <w:tc>
          <w:tcPr>
            <w:tcW w:w="6660" w:type="dxa"/>
          </w:tcPr>
          <w:p w:rsidR="00963889" w:rsidRPr="00EC0575" w:rsidRDefault="00B62207" w:rsidP="00B62207">
            <w:pPr>
              <w:spacing w:after="0" w:line="240" w:lineRule="auto"/>
              <w:jc w:val="both"/>
              <w:rPr>
                <w:rFonts w:ascii="Times New Roman" w:hAnsi="Times New Roman" w:cs="Times New Roman"/>
                <w:szCs w:val="28"/>
              </w:rPr>
            </w:pPr>
            <w:r w:rsidRPr="00EC0575">
              <w:rPr>
                <w:rFonts w:ascii="Times New Roman" w:hAnsi="Times New Roman" w:cs="Times New Roman"/>
                <w:sz w:val="28"/>
                <w:szCs w:val="28"/>
              </w:rPr>
              <w:t xml:space="preserve">- </w:t>
            </w:r>
            <w:r w:rsidR="00963889" w:rsidRPr="00EC0575">
              <w:rPr>
                <w:rFonts w:ascii="Times New Roman" w:hAnsi="Times New Roman" w:cs="Times New Roman"/>
                <w:sz w:val="28"/>
                <w:szCs w:val="28"/>
              </w:rPr>
              <w:t>содействие развитию молодежной инициативы, молодежного общественного движения;</w:t>
            </w:r>
          </w:p>
          <w:p w:rsidR="00963889" w:rsidRPr="00EC0575" w:rsidRDefault="00963889" w:rsidP="00B62207">
            <w:pPr>
              <w:widowControl w:val="0"/>
              <w:autoSpaceDE w:val="0"/>
              <w:autoSpaceDN w:val="0"/>
              <w:adjustRightInd w:val="0"/>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w:t>
            </w:r>
            <w:r w:rsidR="009E5A38" w:rsidRPr="00EC0575">
              <w:rPr>
                <w:rFonts w:ascii="Times New Roman" w:hAnsi="Times New Roman" w:cs="Times New Roman"/>
                <w:sz w:val="28"/>
                <w:szCs w:val="28"/>
              </w:rPr>
              <w:t xml:space="preserve"> </w:t>
            </w:r>
            <w:r w:rsidRPr="00EC0575">
              <w:rPr>
                <w:rFonts w:ascii="Times New Roman" w:hAnsi="Times New Roman" w:cs="Times New Roman"/>
                <w:sz w:val="28"/>
                <w:szCs w:val="28"/>
              </w:rPr>
              <w:t>содействие гражданско-патриотическому, правовому и духовно-нравственному воспитанию молодежи;</w:t>
            </w:r>
          </w:p>
          <w:p w:rsidR="00683FA0" w:rsidRPr="00EC0575" w:rsidRDefault="00963889" w:rsidP="001F65CB">
            <w:pPr>
              <w:widowControl w:val="0"/>
              <w:autoSpaceDE w:val="0"/>
              <w:autoSpaceDN w:val="0"/>
              <w:adjustRightInd w:val="0"/>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 </w:t>
            </w:r>
            <w:r w:rsidR="00B62207" w:rsidRPr="00EC0575">
              <w:rPr>
                <w:rFonts w:ascii="Times New Roman" w:hAnsi="Times New Roman" w:cs="Times New Roman"/>
                <w:sz w:val="28"/>
                <w:szCs w:val="28"/>
              </w:rPr>
              <w:t xml:space="preserve">предоставление молодым семьям </w:t>
            </w:r>
            <w:r w:rsidRPr="00EC0575">
              <w:rPr>
                <w:rFonts w:ascii="Times New Roman" w:hAnsi="Times New Roman" w:cs="Times New Roman"/>
                <w:sz w:val="28"/>
                <w:szCs w:val="28"/>
              </w:rPr>
              <w:t xml:space="preserve">социальных выплат </w:t>
            </w:r>
            <w:r w:rsidR="00B62207" w:rsidRPr="00EC0575">
              <w:rPr>
                <w:rFonts w:ascii="Times New Roman" w:hAnsi="Times New Roman" w:cs="Times New Roman"/>
                <w:sz w:val="28"/>
                <w:szCs w:val="28"/>
              </w:rPr>
              <w:t>на улучшение жилищных условий;</w:t>
            </w:r>
          </w:p>
          <w:p w:rsidR="00B62207" w:rsidRPr="00EC0575" w:rsidRDefault="00B62207" w:rsidP="00B62207">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 </w:t>
            </w:r>
            <w:r w:rsidR="005B666A" w:rsidRPr="00EC0575">
              <w:rPr>
                <w:rFonts w:ascii="Times New Roman" w:hAnsi="Times New Roman" w:cs="Times New Roman"/>
                <w:sz w:val="28"/>
                <w:szCs w:val="28"/>
              </w:rPr>
              <w:t>выплата стипендий за обучение студентам образовательных учреждений высшего и среднего профессионального образования</w:t>
            </w:r>
          </w:p>
        </w:tc>
      </w:tr>
      <w:tr w:rsidR="00683FA0" w:rsidRPr="00EC0575">
        <w:trPr>
          <w:trHeight w:val="728"/>
        </w:trPr>
        <w:tc>
          <w:tcPr>
            <w:tcW w:w="2988" w:type="dxa"/>
          </w:tcPr>
          <w:p w:rsidR="00683FA0" w:rsidRPr="00EC0575" w:rsidRDefault="00683FA0" w:rsidP="00683FA0">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Целевые индикаторы и показатели Программы</w:t>
            </w:r>
          </w:p>
        </w:tc>
        <w:tc>
          <w:tcPr>
            <w:tcW w:w="6660" w:type="dxa"/>
          </w:tcPr>
          <w:p w:rsidR="00D6762D" w:rsidRPr="00EC0575" w:rsidRDefault="00D6762D" w:rsidP="00D6762D">
            <w:pPr>
              <w:spacing w:after="0" w:line="240" w:lineRule="auto"/>
              <w:jc w:val="both"/>
              <w:rPr>
                <w:rFonts w:ascii="Times New Roman" w:hAnsi="Times New Roman" w:cs="Times New Roman"/>
                <w:sz w:val="28"/>
                <w:szCs w:val="24"/>
              </w:rPr>
            </w:pPr>
            <w:r w:rsidRPr="00EC0575">
              <w:rPr>
                <w:rFonts w:ascii="Times New Roman" w:hAnsi="Times New Roman" w:cs="Times New Roman"/>
                <w:sz w:val="28"/>
                <w:szCs w:val="28"/>
              </w:rPr>
              <w:t xml:space="preserve">- </w:t>
            </w:r>
            <w:r w:rsidR="00C91815" w:rsidRPr="00EC0575">
              <w:rPr>
                <w:rFonts w:ascii="Times New Roman" w:hAnsi="Times New Roman" w:cs="Times New Roman"/>
                <w:sz w:val="28"/>
                <w:szCs w:val="24"/>
              </w:rPr>
              <w:t>доля молодых людей</w:t>
            </w:r>
            <w:r w:rsidRPr="00EC0575">
              <w:rPr>
                <w:rFonts w:ascii="Times New Roman" w:hAnsi="Times New Roman" w:cs="Times New Roman"/>
                <w:sz w:val="28"/>
                <w:szCs w:val="24"/>
              </w:rPr>
              <w:t>, участвующ</w:t>
            </w:r>
            <w:r w:rsidR="00C91815" w:rsidRPr="00EC0575">
              <w:rPr>
                <w:rFonts w:ascii="Times New Roman" w:hAnsi="Times New Roman" w:cs="Times New Roman"/>
                <w:sz w:val="28"/>
                <w:szCs w:val="24"/>
              </w:rPr>
              <w:t>их</w:t>
            </w:r>
            <w:r w:rsidRPr="00EC0575">
              <w:rPr>
                <w:rFonts w:ascii="Times New Roman" w:hAnsi="Times New Roman" w:cs="Times New Roman"/>
                <w:sz w:val="28"/>
                <w:szCs w:val="24"/>
              </w:rPr>
              <w:t xml:space="preserve"> в деятельности детских и молодежных общественных </w:t>
            </w:r>
            <w:r w:rsidR="00C91815" w:rsidRPr="00EC0575">
              <w:rPr>
                <w:rFonts w:ascii="Times New Roman" w:hAnsi="Times New Roman" w:cs="Times New Roman"/>
                <w:sz w:val="28"/>
                <w:szCs w:val="24"/>
              </w:rPr>
              <w:t>объединений</w:t>
            </w:r>
            <w:r w:rsidRPr="00EC0575">
              <w:rPr>
                <w:rFonts w:ascii="Times New Roman" w:hAnsi="Times New Roman" w:cs="Times New Roman"/>
                <w:sz w:val="28"/>
                <w:szCs w:val="24"/>
              </w:rPr>
              <w:t xml:space="preserve">, к общему числу молодежи в Вожегодском муниципальном </w:t>
            </w:r>
            <w:r w:rsidR="00D31BD2">
              <w:rPr>
                <w:rFonts w:ascii="Times New Roman" w:hAnsi="Times New Roman" w:cs="Times New Roman"/>
                <w:sz w:val="28"/>
                <w:szCs w:val="24"/>
              </w:rPr>
              <w:t>округе</w:t>
            </w:r>
            <w:r w:rsidRPr="00EC0575">
              <w:rPr>
                <w:rFonts w:ascii="Times New Roman" w:hAnsi="Times New Roman" w:cs="Times New Roman"/>
                <w:sz w:val="28"/>
                <w:szCs w:val="24"/>
              </w:rPr>
              <w:t xml:space="preserve">; </w:t>
            </w:r>
          </w:p>
          <w:p w:rsidR="00D6762D" w:rsidRPr="00EC0575" w:rsidRDefault="00D6762D" w:rsidP="00D6762D">
            <w:pPr>
              <w:spacing w:after="0" w:line="240" w:lineRule="auto"/>
              <w:jc w:val="both"/>
              <w:rPr>
                <w:rFonts w:ascii="Times New Roman" w:hAnsi="Times New Roman" w:cs="Times New Roman"/>
                <w:sz w:val="28"/>
                <w:szCs w:val="24"/>
              </w:rPr>
            </w:pPr>
            <w:r w:rsidRPr="00EC0575">
              <w:rPr>
                <w:rFonts w:ascii="Times New Roman" w:hAnsi="Times New Roman" w:cs="Times New Roman"/>
                <w:sz w:val="28"/>
                <w:szCs w:val="24"/>
              </w:rPr>
              <w:lastRenderedPageBreak/>
              <w:t>-</w:t>
            </w:r>
            <w:r w:rsidR="00C91815" w:rsidRPr="00EC0575">
              <w:rPr>
                <w:rFonts w:ascii="Times New Roman" w:hAnsi="Times New Roman" w:cs="Times New Roman"/>
                <w:sz w:val="28"/>
                <w:szCs w:val="24"/>
              </w:rPr>
              <w:t xml:space="preserve"> </w:t>
            </w:r>
            <w:r w:rsidR="001F65CB" w:rsidRPr="00EC0575">
              <w:rPr>
                <w:rFonts w:ascii="Times New Roman" w:hAnsi="Times New Roman" w:cs="Times New Roman"/>
                <w:sz w:val="28"/>
                <w:szCs w:val="24"/>
              </w:rPr>
              <w:t>количество</w:t>
            </w:r>
            <w:r w:rsidR="00C91815" w:rsidRPr="00EC0575">
              <w:rPr>
                <w:rFonts w:ascii="Times New Roman" w:hAnsi="Times New Roman" w:cs="Times New Roman"/>
                <w:sz w:val="28"/>
                <w:szCs w:val="24"/>
              </w:rPr>
              <w:t xml:space="preserve"> молодежи</w:t>
            </w:r>
            <w:r w:rsidR="00EE4641" w:rsidRPr="00EC0575">
              <w:rPr>
                <w:rFonts w:ascii="Times New Roman" w:hAnsi="Times New Roman" w:cs="Times New Roman"/>
                <w:sz w:val="28"/>
                <w:szCs w:val="24"/>
              </w:rPr>
              <w:t>,</w:t>
            </w:r>
            <w:r w:rsidRPr="00EC0575">
              <w:rPr>
                <w:rFonts w:ascii="Times New Roman" w:hAnsi="Times New Roman" w:cs="Times New Roman"/>
                <w:sz w:val="28"/>
                <w:szCs w:val="24"/>
              </w:rPr>
              <w:t xml:space="preserve"> участвующ</w:t>
            </w:r>
            <w:r w:rsidR="00C91815" w:rsidRPr="00EC0575">
              <w:rPr>
                <w:rFonts w:ascii="Times New Roman" w:hAnsi="Times New Roman" w:cs="Times New Roman"/>
                <w:sz w:val="28"/>
                <w:szCs w:val="24"/>
              </w:rPr>
              <w:t>ей</w:t>
            </w:r>
            <w:r w:rsidRPr="00EC0575">
              <w:rPr>
                <w:rFonts w:ascii="Times New Roman" w:hAnsi="Times New Roman" w:cs="Times New Roman"/>
                <w:sz w:val="28"/>
                <w:szCs w:val="24"/>
              </w:rPr>
              <w:t xml:space="preserve"> в мероприятиях Программы</w:t>
            </w:r>
            <w:r w:rsidR="00C91815" w:rsidRPr="00EC0575">
              <w:rPr>
                <w:rFonts w:ascii="Times New Roman" w:hAnsi="Times New Roman" w:cs="Times New Roman"/>
                <w:sz w:val="28"/>
                <w:szCs w:val="24"/>
              </w:rPr>
              <w:t>,</w:t>
            </w:r>
            <w:r w:rsidRPr="00EC0575">
              <w:rPr>
                <w:rFonts w:ascii="Times New Roman" w:hAnsi="Times New Roman" w:cs="Times New Roman"/>
                <w:sz w:val="28"/>
                <w:szCs w:val="24"/>
              </w:rPr>
              <w:t xml:space="preserve"> к общему числу молодежи в Вожегодском муниципальном </w:t>
            </w:r>
            <w:r w:rsidR="00D31BD2">
              <w:rPr>
                <w:rFonts w:ascii="Times New Roman" w:hAnsi="Times New Roman" w:cs="Times New Roman"/>
                <w:sz w:val="28"/>
                <w:szCs w:val="24"/>
              </w:rPr>
              <w:t>округе</w:t>
            </w:r>
            <w:r w:rsidRPr="00EC0575">
              <w:rPr>
                <w:rFonts w:ascii="Times New Roman" w:hAnsi="Times New Roman" w:cs="Times New Roman"/>
                <w:sz w:val="28"/>
                <w:szCs w:val="24"/>
              </w:rPr>
              <w:t>;</w:t>
            </w:r>
          </w:p>
          <w:p w:rsidR="00D6762D" w:rsidRPr="00EC0575" w:rsidRDefault="00D6762D" w:rsidP="00D6762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4"/>
              </w:rPr>
              <w:t>- к</w:t>
            </w:r>
            <w:r w:rsidRPr="00EC0575">
              <w:rPr>
                <w:rFonts w:ascii="Times New Roman" w:hAnsi="Times New Roman" w:cs="Times New Roman"/>
                <w:sz w:val="28"/>
                <w:szCs w:val="28"/>
              </w:rPr>
              <w:t>оличество молодых семей, улучшивших жилищные условия;</w:t>
            </w:r>
          </w:p>
          <w:p w:rsidR="00683FA0" w:rsidRPr="00EC0575" w:rsidRDefault="00D6762D" w:rsidP="00D64F48">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 </w:t>
            </w:r>
            <w:r w:rsidR="00C91815" w:rsidRPr="00EC0575">
              <w:rPr>
                <w:rFonts w:ascii="Times New Roman" w:hAnsi="Times New Roman" w:cs="Times New Roman"/>
                <w:sz w:val="28"/>
                <w:szCs w:val="28"/>
              </w:rPr>
              <w:t>количество студентов</w:t>
            </w:r>
            <w:r w:rsidR="005B666A" w:rsidRPr="00EC0575">
              <w:rPr>
                <w:rFonts w:ascii="Times New Roman" w:hAnsi="Times New Roman" w:cs="Times New Roman"/>
                <w:sz w:val="28"/>
                <w:szCs w:val="28"/>
              </w:rPr>
              <w:t xml:space="preserve"> образовательных учреждений высшего и среднего профессионального образования</w:t>
            </w:r>
            <w:r w:rsidR="00C91815" w:rsidRPr="00EC0575">
              <w:rPr>
                <w:rFonts w:ascii="Times New Roman" w:hAnsi="Times New Roman" w:cs="Times New Roman"/>
                <w:sz w:val="28"/>
                <w:szCs w:val="28"/>
              </w:rPr>
              <w:t xml:space="preserve">, </w:t>
            </w:r>
            <w:r w:rsidR="005B666A" w:rsidRPr="00EC0575">
              <w:rPr>
                <w:rFonts w:ascii="Times New Roman" w:hAnsi="Times New Roman" w:cs="Times New Roman"/>
                <w:sz w:val="28"/>
                <w:szCs w:val="28"/>
              </w:rPr>
              <w:t>получивших стипендии за обучение</w:t>
            </w:r>
          </w:p>
        </w:tc>
      </w:tr>
      <w:tr w:rsidR="00683FA0" w:rsidRPr="00EC0575">
        <w:trPr>
          <w:trHeight w:val="728"/>
        </w:trPr>
        <w:tc>
          <w:tcPr>
            <w:tcW w:w="2988" w:type="dxa"/>
          </w:tcPr>
          <w:p w:rsidR="00683FA0" w:rsidRPr="00EC0575" w:rsidRDefault="00683FA0" w:rsidP="00683FA0">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lastRenderedPageBreak/>
              <w:t>Сроки реализации Программы</w:t>
            </w:r>
          </w:p>
        </w:tc>
        <w:tc>
          <w:tcPr>
            <w:tcW w:w="6660" w:type="dxa"/>
          </w:tcPr>
          <w:p w:rsidR="00683FA0" w:rsidRPr="00EC0575" w:rsidRDefault="00D31BD2" w:rsidP="004E67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w:t>
            </w:r>
            <w:r w:rsidR="004E67C9">
              <w:rPr>
                <w:rFonts w:ascii="Times New Roman" w:hAnsi="Times New Roman" w:cs="Times New Roman"/>
                <w:sz w:val="28"/>
                <w:szCs w:val="28"/>
              </w:rPr>
              <w:t>3</w:t>
            </w:r>
            <w:r w:rsidR="00683FA0" w:rsidRPr="00EC0575">
              <w:rPr>
                <w:rFonts w:ascii="Times New Roman" w:hAnsi="Times New Roman" w:cs="Times New Roman"/>
                <w:sz w:val="28"/>
                <w:szCs w:val="28"/>
              </w:rPr>
              <w:t>-202</w:t>
            </w:r>
            <w:r>
              <w:rPr>
                <w:rFonts w:ascii="Times New Roman" w:hAnsi="Times New Roman" w:cs="Times New Roman"/>
                <w:sz w:val="28"/>
                <w:szCs w:val="28"/>
              </w:rPr>
              <w:t>7</w:t>
            </w:r>
            <w:r w:rsidR="00683FA0" w:rsidRPr="00EC0575">
              <w:rPr>
                <w:rFonts w:ascii="Times New Roman" w:hAnsi="Times New Roman" w:cs="Times New Roman"/>
                <w:sz w:val="28"/>
                <w:szCs w:val="28"/>
              </w:rPr>
              <w:t xml:space="preserve"> годы</w:t>
            </w:r>
          </w:p>
        </w:tc>
      </w:tr>
      <w:tr w:rsidR="007A6E1E" w:rsidRPr="00EC0575">
        <w:trPr>
          <w:trHeight w:val="709"/>
        </w:trPr>
        <w:tc>
          <w:tcPr>
            <w:tcW w:w="2988" w:type="dxa"/>
          </w:tcPr>
          <w:p w:rsidR="007A6E1E" w:rsidRPr="00EC0575" w:rsidRDefault="007A6E1E" w:rsidP="007A6E1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Объемы бюджетных обязатель</w:t>
            </w:r>
            <w:proofErr w:type="gramStart"/>
            <w:r w:rsidRPr="00EC0575">
              <w:rPr>
                <w:rFonts w:ascii="Times New Roman" w:hAnsi="Times New Roman" w:cs="Times New Roman"/>
                <w:sz w:val="28"/>
                <w:szCs w:val="28"/>
              </w:rPr>
              <w:t>ств Пр</w:t>
            </w:r>
            <w:proofErr w:type="gramEnd"/>
            <w:r w:rsidRPr="00EC0575">
              <w:rPr>
                <w:rFonts w:ascii="Times New Roman" w:hAnsi="Times New Roman" w:cs="Times New Roman"/>
                <w:sz w:val="28"/>
                <w:szCs w:val="28"/>
              </w:rPr>
              <w:t>ограммы</w:t>
            </w:r>
          </w:p>
        </w:tc>
        <w:tc>
          <w:tcPr>
            <w:tcW w:w="6660" w:type="dxa"/>
          </w:tcPr>
          <w:p w:rsidR="00A36145" w:rsidRPr="00A36145" w:rsidRDefault="00A36145" w:rsidP="00A36145">
            <w:pPr>
              <w:spacing w:after="0" w:line="240" w:lineRule="auto"/>
              <w:jc w:val="both"/>
              <w:rPr>
                <w:rFonts w:ascii="Times New Roman" w:hAnsi="Times New Roman" w:cs="Times New Roman"/>
                <w:sz w:val="28"/>
                <w:szCs w:val="28"/>
              </w:rPr>
            </w:pPr>
            <w:r w:rsidRPr="00A36145">
              <w:rPr>
                <w:rFonts w:ascii="Times New Roman" w:hAnsi="Times New Roman" w:cs="Times New Roman"/>
                <w:sz w:val="28"/>
                <w:szCs w:val="28"/>
              </w:rPr>
              <w:t>Общий объем финансирования Программы составляет   24 453,2тыс. рублей, в том числе:</w:t>
            </w:r>
          </w:p>
          <w:p w:rsidR="00A36145" w:rsidRPr="00A36145" w:rsidRDefault="00A36145" w:rsidP="00A36145">
            <w:pPr>
              <w:spacing w:after="0" w:line="240" w:lineRule="auto"/>
              <w:jc w:val="both"/>
              <w:rPr>
                <w:rFonts w:ascii="Times New Roman" w:hAnsi="Times New Roman" w:cs="Times New Roman"/>
                <w:sz w:val="28"/>
                <w:szCs w:val="28"/>
              </w:rPr>
            </w:pPr>
            <w:r w:rsidRPr="00A36145">
              <w:rPr>
                <w:rFonts w:ascii="Times New Roman" w:hAnsi="Times New Roman" w:cs="Times New Roman"/>
                <w:sz w:val="28"/>
                <w:szCs w:val="28"/>
              </w:rPr>
              <w:t>2023 год –3796,9тыс. рублей;</w:t>
            </w:r>
          </w:p>
          <w:p w:rsidR="00A36145" w:rsidRPr="00A36145" w:rsidRDefault="00A36145" w:rsidP="00A36145">
            <w:pPr>
              <w:spacing w:after="0" w:line="240" w:lineRule="auto"/>
              <w:jc w:val="both"/>
              <w:rPr>
                <w:rFonts w:ascii="Times New Roman" w:hAnsi="Times New Roman" w:cs="Times New Roman"/>
                <w:sz w:val="28"/>
                <w:szCs w:val="28"/>
              </w:rPr>
            </w:pPr>
            <w:r w:rsidRPr="00A36145">
              <w:rPr>
                <w:rFonts w:ascii="Times New Roman" w:hAnsi="Times New Roman" w:cs="Times New Roman"/>
                <w:sz w:val="28"/>
                <w:szCs w:val="28"/>
              </w:rPr>
              <w:t>2024 год –5 854,6 тыс. рублей;</w:t>
            </w:r>
          </w:p>
          <w:p w:rsidR="00A36145" w:rsidRPr="00A36145" w:rsidRDefault="00A36145" w:rsidP="00A36145">
            <w:pPr>
              <w:spacing w:after="0" w:line="240" w:lineRule="auto"/>
              <w:jc w:val="both"/>
              <w:rPr>
                <w:rFonts w:ascii="Times New Roman" w:hAnsi="Times New Roman" w:cs="Times New Roman"/>
                <w:sz w:val="28"/>
                <w:szCs w:val="28"/>
              </w:rPr>
            </w:pPr>
            <w:r w:rsidRPr="00A36145">
              <w:rPr>
                <w:rFonts w:ascii="Times New Roman" w:hAnsi="Times New Roman" w:cs="Times New Roman"/>
                <w:sz w:val="28"/>
                <w:szCs w:val="28"/>
              </w:rPr>
              <w:t>2025 год –4 966,3 тыс. рублей;</w:t>
            </w:r>
          </w:p>
          <w:p w:rsidR="00A36145" w:rsidRPr="00A36145" w:rsidRDefault="00A36145" w:rsidP="00A36145">
            <w:pPr>
              <w:spacing w:after="0" w:line="240" w:lineRule="auto"/>
              <w:jc w:val="both"/>
              <w:rPr>
                <w:rFonts w:ascii="Times New Roman" w:hAnsi="Times New Roman" w:cs="Times New Roman"/>
                <w:sz w:val="28"/>
                <w:szCs w:val="28"/>
              </w:rPr>
            </w:pPr>
            <w:r w:rsidRPr="00A36145">
              <w:rPr>
                <w:rFonts w:ascii="Times New Roman" w:hAnsi="Times New Roman" w:cs="Times New Roman"/>
                <w:sz w:val="28"/>
                <w:szCs w:val="28"/>
              </w:rPr>
              <w:t>2026 год – 4917,7 тыс. рублей;</w:t>
            </w:r>
          </w:p>
          <w:p w:rsidR="007A6E1E" w:rsidRPr="00EC0575" w:rsidRDefault="00A36145" w:rsidP="00A361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2027 год – 4917,7 тыс. рублей.</w:t>
            </w:r>
          </w:p>
        </w:tc>
      </w:tr>
      <w:tr w:rsidR="00683FA0" w:rsidRPr="00EC0575" w:rsidTr="000C4B8D">
        <w:trPr>
          <w:trHeight w:val="2960"/>
        </w:trPr>
        <w:tc>
          <w:tcPr>
            <w:tcW w:w="2988" w:type="dxa"/>
          </w:tcPr>
          <w:p w:rsidR="00683FA0" w:rsidRPr="00EC0575" w:rsidRDefault="00683FA0" w:rsidP="00683FA0">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Ожидаемые результаты реализации Программы</w:t>
            </w:r>
          </w:p>
        </w:tc>
        <w:tc>
          <w:tcPr>
            <w:tcW w:w="6660" w:type="dxa"/>
            <w:shd w:val="clear" w:color="auto" w:fill="auto"/>
          </w:tcPr>
          <w:p w:rsidR="00003C31" w:rsidRPr="00EC0575" w:rsidRDefault="00003C31" w:rsidP="00003C31">
            <w:pPr>
              <w:pStyle w:val="ConsPlusNormal"/>
              <w:keepLines/>
              <w:ind w:firstLine="0"/>
              <w:contextualSpacing/>
              <w:jc w:val="both"/>
              <w:rPr>
                <w:rFonts w:ascii="Times New Roman" w:hAnsi="Times New Roman" w:cs="Times New Roman"/>
                <w:sz w:val="28"/>
                <w:szCs w:val="28"/>
              </w:rPr>
            </w:pPr>
            <w:r w:rsidRPr="00EC0575">
              <w:rPr>
                <w:rFonts w:ascii="Times New Roman" w:hAnsi="Times New Roman" w:cs="Times New Roman"/>
                <w:sz w:val="28"/>
                <w:szCs w:val="28"/>
              </w:rPr>
              <w:t>В результате реализации Программы к 202</w:t>
            </w:r>
            <w:r w:rsidR="00B371C8">
              <w:rPr>
                <w:rFonts w:ascii="Times New Roman" w:hAnsi="Times New Roman" w:cs="Times New Roman"/>
                <w:sz w:val="28"/>
                <w:szCs w:val="28"/>
              </w:rPr>
              <w:t>7</w:t>
            </w:r>
            <w:r w:rsidRPr="00EC0575">
              <w:rPr>
                <w:rFonts w:ascii="Times New Roman" w:hAnsi="Times New Roman" w:cs="Times New Roman"/>
                <w:sz w:val="28"/>
                <w:szCs w:val="28"/>
              </w:rPr>
              <w:t xml:space="preserve"> году ожидается: </w:t>
            </w:r>
          </w:p>
          <w:p w:rsidR="00D6762D" w:rsidRPr="00E96CC0" w:rsidRDefault="00C91815" w:rsidP="00003C31">
            <w:pPr>
              <w:pStyle w:val="ConsPlusNormal"/>
              <w:keepLines/>
              <w:ind w:firstLine="0"/>
              <w:contextualSpacing/>
              <w:jc w:val="both"/>
              <w:rPr>
                <w:rFonts w:ascii="Times New Roman" w:hAnsi="Times New Roman" w:cs="Times New Roman"/>
                <w:sz w:val="28"/>
                <w:szCs w:val="28"/>
              </w:rPr>
            </w:pPr>
            <w:r w:rsidRPr="00EC0575">
              <w:rPr>
                <w:rFonts w:ascii="Times New Roman" w:hAnsi="Times New Roman" w:cs="Times New Roman"/>
                <w:sz w:val="28"/>
                <w:szCs w:val="28"/>
              </w:rPr>
              <w:t>- у</w:t>
            </w:r>
            <w:r w:rsidR="00D6762D" w:rsidRPr="00EC0575">
              <w:rPr>
                <w:rFonts w:ascii="Times New Roman" w:hAnsi="Times New Roman" w:cs="Times New Roman"/>
                <w:sz w:val="28"/>
                <w:szCs w:val="28"/>
              </w:rPr>
              <w:t>велич</w:t>
            </w:r>
            <w:r w:rsidRPr="00EC0575">
              <w:rPr>
                <w:rFonts w:ascii="Times New Roman" w:hAnsi="Times New Roman" w:cs="Times New Roman"/>
                <w:sz w:val="28"/>
                <w:szCs w:val="28"/>
              </w:rPr>
              <w:t>ение</w:t>
            </w:r>
            <w:r w:rsidR="00D6762D" w:rsidRPr="00EC0575">
              <w:rPr>
                <w:rFonts w:ascii="Times New Roman" w:hAnsi="Times New Roman" w:cs="Times New Roman"/>
                <w:sz w:val="28"/>
                <w:szCs w:val="28"/>
              </w:rPr>
              <w:t xml:space="preserve"> </w:t>
            </w:r>
            <w:r w:rsidRPr="00EC0575">
              <w:rPr>
                <w:rFonts w:ascii="Times New Roman" w:hAnsi="Times New Roman" w:cs="Times New Roman"/>
                <w:sz w:val="28"/>
                <w:szCs w:val="28"/>
              </w:rPr>
              <w:t>количества</w:t>
            </w:r>
            <w:r w:rsidR="00D6762D" w:rsidRPr="00EC0575">
              <w:rPr>
                <w:rFonts w:ascii="Times New Roman" w:hAnsi="Times New Roman" w:cs="Times New Roman"/>
                <w:sz w:val="28"/>
                <w:szCs w:val="28"/>
              </w:rPr>
              <w:t xml:space="preserve"> молодежи, участвующей в деятельности молодежных общественных организаций, к общему числу моло</w:t>
            </w:r>
            <w:r w:rsidRPr="00EC0575">
              <w:rPr>
                <w:rFonts w:ascii="Times New Roman" w:hAnsi="Times New Roman" w:cs="Times New Roman"/>
                <w:sz w:val="28"/>
                <w:szCs w:val="28"/>
              </w:rPr>
              <w:t>дежи в Во</w:t>
            </w:r>
            <w:r w:rsidR="00A9385F" w:rsidRPr="00EC0575">
              <w:rPr>
                <w:rFonts w:ascii="Times New Roman" w:hAnsi="Times New Roman" w:cs="Times New Roman"/>
                <w:sz w:val="28"/>
                <w:szCs w:val="28"/>
              </w:rPr>
              <w:t>жегодском</w:t>
            </w:r>
            <w:r w:rsidR="00B371C8">
              <w:rPr>
                <w:rFonts w:ascii="Times New Roman" w:hAnsi="Times New Roman" w:cs="Times New Roman"/>
                <w:sz w:val="28"/>
                <w:szCs w:val="28"/>
              </w:rPr>
              <w:t xml:space="preserve"> округе</w:t>
            </w:r>
            <w:r w:rsidRPr="00EC0575">
              <w:rPr>
                <w:rFonts w:ascii="Times New Roman" w:hAnsi="Times New Roman" w:cs="Times New Roman"/>
                <w:sz w:val="28"/>
                <w:szCs w:val="28"/>
              </w:rPr>
              <w:t xml:space="preserve"> </w:t>
            </w:r>
            <w:r w:rsidRPr="00E96CC0">
              <w:rPr>
                <w:rFonts w:ascii="Times New Roman" w:hAnsi="Times New Roman" w:cs="Times New Roman"/>
                <w:sz w:val="28"/>
                <w:szCs w:val="28"/>
              </w:rPr>
              <w:t xml:space="preserve">до </w:t>
            </w:r>
            <w:r w:rsidR="00372EF2" w:rsidRPr="00E96CC0">
              <w:rPr>
                <w:rFonts w:ascii="Times New Roman" w:hAnsi="Times New Roman" w:cs="Times New Roman"/>
                <w:sz w:val="28"/>
                <w:szCs w:val="28"/>
              </w:rPr>
              <w:t>1</w:t>
            </w:r>
            <w:r w:rsidR="00E96CC0" w:rsidRPr="00E96CC0">
              <w:rPr>
                <w:rFonts w:ascii="Times New Roman" w:hAnsi="Times New Roman" w:cs="Times New Roman"/>
                <w:sz w:val="28"/>
                <w:szCs w:val="28"/>
              </w:rPr>
              <w:t>5</w:t>
            </w:r>
            <w:r w:rsidRPr="00E96CC0">
              <w:rPr>
                <w:rFonts w:ascii="Times New Roman" w:hAnsi="Times New Roman" w:cs="Times New Roman"/>
                <w:sz w:val="28"/>
                <w:szCs w:val="28"/>
              </w:rPr>
              <w:t>00 человек</w:t>
            </w:r>
            <w:r w:rsidR="00DB3988" w:rsidRPr="00E96CC0">
              <w:rPr>
                <w:rFonts w:ascii="Times New Roman" w:hAnsi="Times New Roman" w:cs="Times New Roman"/>
                <w:sz w:val="28"/>
                <w:szCs w:val="28"/>
              </w:rPr>
              <w:t xml:space="preserve"> к</w:t>
            </w:r>
            <w:r w:rsidR="00B371C8">
              <w:rPr>
                <w:rFonts w:ascii="Times New Roman" w:hAnsi="Times New Roman" w:cs="Times New Roman"/>
                <w:sz w:val="28"/>
                <w:szCs w:val="28"/>
              </w:rPr>
              <w:t xml:space="preserve"> 2027</w:t>
            </w:r>
            <w:r w:rsidR="00D6762D" w:rsidRPr="00E96CC0">
              <w:rPr>
                <w:rFonts w:ascii="Times New Roman" w:hAnsi="Times New Roman" w:cs="Times New Roman"/>
                <w:sz w:val="28"/>
                <w:szCs w:val="28"/>
              </w:rPr>
              <w:t xml:space="preserve"> году;</w:t>
            </w:r>
          </w:p>
          <w:p w:rsidR="00D6762D" w:rsidRPr="00E96CC0" w:rsidRDefault="00C91815" w:rsidP="00D6762D">
            <w:pPr>
              <w:pStyle w:val="ConsPlusNormal"/>
              <w:keepLines/>
              <w:ind w:hanging="11"/>
              <w:contextualSpacing/>
              <w:jc w:val="both"/>
              <w:rPr>
                <w:rFonts w:ascii="Times New Roman" w:hAnsi="Times New Roman" w:cs="Times New Roman"/>
                <w:sz w:val="28"/>
                <w:szCs w:val="28"/>
              </w:rPr>
            </w:pPr>
            <w:r w:rsidRPr="00E96CC0">
              <w:rPr>
                <w:rFonts w:ascii="Times New Roman" w:hAnsi="Times New Roman" w:cs="Times New Roman"/>
                <w:sz w:val="28"/>
                <w:szCs w:val="28"/>
              </w:rPr>
              <w:t xml:space="preserve">- </w:t>
            </w:r>
            <w:r w:rsidR="00D6762D" w:rsidRPr="00E96CC0">
              <w:rPr>
                <w:rFonts w:ascii="Times New Roman" w:hAnsi="Times New Roman" w:cs="Times New Roman"/>
                <w:sz w:val="28"/>
                <w:szCs w:val="28"/>
              </w:rPr>
              <w:t>увелич</w:t>
            </w:r>
            <w:r w:rsidRPr="00E96CC0">
              <w:rPr>
                <w:rFonts w:ascii="Times New Roman" w:hAnsi="Times New Roman" w:cs="Times New Roman"/>
                <w:sz w:val="28"/>
                <w:szCs w:val="28"/>
              </w:rPr>
              <w:t>ение</w:t>
            </w:r>
            <w:r w:rsidR="00D6762D" w:rsidRPr="00E96CC0">
              <w:rPr>
                <w:rFonts w:ascii="Times New Roman" w:hAnsi="Times New Roman" w:cs="Times New Roman"/>
                <w:sz w:val="28"/>
                <w:szCs w:val="28"/>
              </w:rPr>
              <w:t xml:space="preserve"> </w:t>
            </w:r>
            <w:r w:rsidRPr="00E96CC0">
              <w:rPr>
                <w:rFonts w:ascii="Times New Roman" w:hAnsi="Times New Roman" w:cs="Times New Roman"/>
                <w:sz w:val="28"/>
                <w:szCs w:val="28"/>
              </w:rPr>
              <w:t>количества</w:t>
            </w:r>
            <w:r w:rsidR="00D6762D" w:rsidRPr="00E96CC0">
              <w:rPr>
                <w:rFonts w:ascii="Times New Roman" w:hAnsi="Times New Roman" w:cs="Times New Roman"/>
                <w:sz w:val="28"/>
                <w:szCs w:val="28"/>
              </w:rPr>
              <w:t xml:space="preserve"> молодежи, участвующей в мероприятиях Программы, до </w:t>
            </w:r>
            <w:r w:rsidR="00E96CC0" w:rsidRPr="00E96CC0">
              <w:rPr>
                <w:rFonts w:ascii="Times New Roman" w:hAnsi="Times New Roman" w:cs="Times New Roman"/>
                <w:sz w:val="28"/>
                <w:szCs w:val="28"/>
              </w:rPr>
              <w:t>7</w:t>
            </w:r>
            <w:r w:rsidRPr="00E96CC0">
              <w:rPr>
                <w:rFonts w:ascii="Times New Roman" w:hAnsi="Times New Roman" w:cs="Times New Roman"/>
                <w:sz w:val="28"/>
                <w:szCs w:val="28"/>
              </w:rPr>
              <w:t>,</w:t>
            </w:r>
            <w:r w:rsidR="00E96CC0" w:rsidRPr="00E96CC0">
              <w:rPr>
                <w:rFonts w:ascii="Times New Roman" w:hAnsi="Times New Roman" w:cs="Times New Roman"/>
                <w:sz w:val="28"/>
                <w:szCs w:val="28"/>
              </w:rPr>
              <w:t>2</w:t>
            </w:r>
            <w:r w:rsidR="000C4B8D" w:rsidRPr="00E96CC0">
              <w:rPr>
                <w:rFonts w:ascii="Times New Roman" w:hAnsi="Times New Roman" w:cs="Times New Roman"/>
                <w:sz w:val="28"/>
                <w:szCs w:val="28"/>
              </w:rPr>
              <w:t xml:space="preserve"> </w:t>
            </w:r>
            <w:r w:rsidR="00DB3988" w:rsidRPr="00E96CC0">
              <w:rPr>
                <w:rFonts w:ascii="Times New Roman" w:hAnsi="Times New Roman" w:cs="Times New Roman"/>
                <w:sz w:val="28"/>
                <w:szCs w:val="28"/>
              </w:rPr>
              <w:t xml:space="preserve"> </w:t>
            </w:r>
            <w:r w:rsidRPr="00E96CC0">
              <w:rPr>
                <w:rFonts w:ascii="Times New Roman" w:hAnsi="Times New Roman" w:cs="Times New Roman"/>
                <w:sz w:val="28"/>
                <w:szCs w:val="28"/>
              </w:rPr>
              <w:t>тыс. человек</w:t>
            </w:r>
            <w:r w:rsidR="00D6762D" w:rsidRPr="00E96CC0">
              <w:rPr>
                <w:rFonts w:ascii="Times New Roman" w:hAnsi="Times New Roman" w:cs="Times New Roman"/>
                <w:sz w:val="28"/>
                <w:szCs w:val="28"/>
              </w:rPr>
              <w:t xml:space="preserve"> к 202</w:t>
            </w:r>
            <w:r w:rsidR="00B371C8">
              <w:rPr>
                <w:rFonts w:ascii="Times New Roman" w:hAnsi="Times New Roman" w:cs="Times New Roman"/>
                <w:sz w:val="28"/>
                <w:szCs w:val="28"/>
              </w:rPr>
              <w:t xml:space="preserve">7 </w:t>
            </w:r>
            <w:r w:rsidR="00D6762D" w:rsidRPr="00E96CC0">
              <w:rPr>
                <w:rFonts w:ascii="Times New Roman" w:hAnsi="Times New Roman" w:cs="Times New Roman"/>
                <w:sz w:val="28"/>
                <w:szCs w:val="28"/>
              </w:rPr>
              <w:t>году;</w:t>
            </w:r>
          </w:p>
          <w:p w:rsidR="00467ACC" w:rsidRPr="00E96CC0" w:rsidRDefault="00003C31" w:rsidP="00467ACC">
            <w:pPr>
              <w:spacing w:after="0" w:line="240" w:lineRule="auto"/>
              <w:jc w:val="both"/>
              <w:rPr>
                <w:rFonts w:ascii="Times New Roman" w:hAnsi="Times New Roman" w:cs="Times New Roman"/>
                <w:sz w:val="28"/>
                <w:szCs w:val="28"/>
              </w:rPr>
            </w:pPr>
            <w:r w:rsidRPr="00E96CC0">
              <w:rPr>
                <w:rFonts w:ascii="Times New Roman" w:hAnsi="Times New Roman" w:cs="Times New Roman"/>
                <w:sz w:val="28"/>
                <w:szCs w:val="28"/>
              </w:rPr>
              <w:t xml:space="preserve">- </w:t>
            </w:r>
            <w:r w:rsidR="00D6762D" w:rsidRPr="00E96CC0">
              <w:rPr>
                <w:rFonts w:ascii="Times New Roman" w:hAnsi="Times New Roman" w:cs="Times New Roman"/>
                <w:sz w:val="28"/>
                <w:szCs w:val="28"/>
              </w:rPr>
              <w:t>обеспеч</w:t>
            </w:r>
            <w:r w:rsidRPr="00E96CC0">
              <w:rPr>
                <w:rFonts w:ascii="Times New Roman" w:hAnsi="Times New Roman" w:cs="Times New Roman"/>
                <w:sz w:val="28"/>
                <w:szCs w:val="28"/>
              </w:rPr>
              <w:t>ение</w:t>
            </w:r>
            <w:r w:rsidR="00D6762D" w:rsidRPr="00E96CC0">
              <w:rPr>
                <w:rFonts w:ascii="Times New Roman" w:hAnsi="Times New Roman" w:cs="Times New Roman"/>
                <w:sz w:val="28"/>
                <w:szCs w:val="28"/>
              </w:rPr>
              <w:t xml:space="preserve"> жильем </w:t>
            </w:r>
            <w:r w:rsidR="000C4B8D" w:rsidRPr="00E96CC0">
              <w:rPr>
                <w:rFonts w:ascii="Times New Roman" w:hAnsi="Times New Roman" w:cs="Times New Roman"/>
                <w:sz w:val="28"/>
                <w:szCs w:val="28"/>
              </w:rPr>
              <w:t xml:space="preserve">8 </w:t>
            </w:r>
            <w:r w:rsidR="00467ACC" w:rsidRPr="00E96CC0">
              <w:rPr>
                <w:rFonts w:ascii="Times New Roman" w:hAnsi="Times New Roman" w:cs="Times New Roman"/>
                <w:sz w:val="28"/>
                <w:szCs w:val="28"/>
              </w:rPr>
              <w:t>молоды</w:t>
            </w:r>
            <w:r w:rsidRPr="00E96CC0">
              <w:rPr>
                <w:rFonts w:ascii="Times New Roman" w:hAnsi="Times New Roman" w:cs="Times New Roman"/>
                <w:sz w:val="28"/>
                <w:szCs w:val="28"/>
              </w:rPr>
              <w:t>х</w:t>
            </w:r>
            <w:r w:rsidR="00467ACC" w:rsidRPr="00E96CC0">
              <w:rPr>
                <w:rFonts w:ascii="Times New Roman" w:hAnsi="Times New Roman" w:cs="Times New Roman"/>
                <w:sz w:val="28"/>
                <w:szCs w:val="28"/>
              </w:rPr>
              <w:t xml:space="preserve"> сем</w:t>
            </w:r>
            <w:r w:rsidRPr="00E96CC0">
              <w:rPr>
                <w:rFonts w:ascii="Times New Roman" w:hAnsi="Times New Roman" w:cs="Times New Roman"/>
                <w:sz w:val="28"/>
                <w:szCs w:val="28"/>
              </w:rPr>
              <w:t>ей</w:t>
            </w:r>
            <w:r w:rsidR="00467ACC" w:rsidRPr="00E96CC0">
              <w:rPr>
                <w:rFonts w:ascii="Times New Roman" w:hAnsi="Times New Roman" w:cs="Times New Roman"/>
                <w:sz w:val="28"/>
                <w:szCs w:val="28"/>
              </w:rPr>
              <w:t xml:space="preserve">; </w:t>
            </w:r>
          </w:p>
          <w:p w:rsidR="00D6762D" w:rsidRPr="00EC0575" w:rsidRDefault="00003C31" w:rsidP="005B5E5C">
            <w:pPr>
              <w:spacing w:after="0" w:line="240" w:lineRule="auto"/>
              <w:jc w:val="both"/>
              <w:rPr>
                <w:rFonts w:ascii="Times New Roman" w:hAnsi="Times New Roman" w:cs="Times New Roman"/>
                <w:sz w:val="28"/>
                <w:szCs w:val="28"/>
              </w:rPr>
            </w:pPr>
            <w:r w:rsidRPr="00E96CC0">
              <w:rPr>
                <w:rFonts w:ascii="Times New Roman" w:hAnsi="Times New Roman" w:cs="Times New Roman"/>
                <w:sz w:val="28"/>
                <w:szCs w:val="28"/>
              </w:rPr>
              <w:t xml:space="preserve">- </w:t>
            </w:r>
            <w:r w:rsidR="00971FE1" w:rsidRPr="00E96CC0">
              <w:rPr>
                <w:rFonts w:ascii="Times New Roman" w:hAnsi="Times New Roman" w:cs="Times New Roman"/>
                <w:sz w:val="28"/>
                <w:szCs w:val="28"/>
              </w:rPr>
              <w:t>выплата стипендий за обучение</w:t>
            </w:r>
            <w:r w:rsidRPr="00E96CC0">
              <w:rPr>
                <w:rFonts w:ascii="Times New Roman" w:hAnsi="Times New Roman" w:cs="Times New Roman"/>
                <w:sz w:val="28"/>
                <w:szCs w:val="28"/>
              </w:rPr>
              <w:t xml:space="preserve"> </w:t>
            </w:r>
            <w:r w:rsidR="00675EA6" w:rsidRPr="00E96CC0">
              <w:rPr>
                <w:rFonts w:ascii="Times New Roman" w:hAnsi="Times New Roman" w:cs="Times New Roman"/>
                <w:sz w:val="28"/>
                <w:szCs w:val="28"/>
              </w:rPr>
              <w:t>11</w:t>
            </w:r>
            <w:r w:rsidR="00D31F27" w:rsidRPr="00EC0575">
              <w:rPr>
                <w:rFonts w:ascii="Times New Roman" w:hAnsi="Times New Roman" w:cs="Times New Roman"/>
                <w:sz w:val="28"/>
                <w:szCs w:val="28"/>
              </w:rPr>
              <w:t xml:space="preserve"> </w:t>
            </w:r>
            <w:r w:rsidR="00971FE1" w:rsidRPr="00EC0575">
              <w:rPr>
                <w:rFonts w:ascii="Times New Roman" w:hAnsi="Times New Roman" w:cs="Times New Roman"/>
                <w:sz w:val="28"/>
                <w:szCs w:val="28"/>
              </w:rPr>
              <w:t>с</w:t>
            </w:r>
            <w:r w:rsidRPr="00EC0575">
              <w:rPr>
                <w:rFonts w:ascii="Times New Roman" w:hAnsi="Times New Roman" w:cs="Times New Roman"/>
                <w:sz w:val="28"/>
                <w:szCs w:val="28"/>
              </w:rPr>
              <w:t>тудент</w:t>
            </w:r>
            <w:r w:rsidR="00971FE1" w:rsidRPr="00EC0575">
              <w:rPr>
                <w:rFonts w:ascii="Times New Roman" w:hAnsi="Times New Roman" w:cs="Times New Roman"/>
                <w:sz w:val="28"/>
                <w:szCs w:val="28"/>
              </w:rPr>
              <w:t>ам образовательных учреждений высшего и среднего профессионального образования</w:t>
            </w:r>
            <w:r w:rsidRPr="00EC0575">
              <w:rPr>
                <w:rFonts w:ascii="Times New Roman" w:hAnsi="Times New Roman" w:cs="Times New Roman"/>
                <w:sz w:val="28"/>
                <w:szCs w:val="28"/>
              </w:rPr>
              <w:t>.</w:t>
            </w:r>
          </w:p>
        </w:tc>
      </w:tr>
    </w:tbl>
    <w:p w:rsidR="00467ACC" w:rsidRPr="00EC0575" w:rsidRDefault="00467ACC" w:rsidP="00467ACC">
      <w:pPr>
        <w:pStyle w:val="a3"/>
        <w:ind w:right="-545" w:firstLine="709"/>
        <w:jc w:val="both"/>
        <w:rPr>
          <w:b/>
          <w:szCs w:val="28"/>
        </w:rPr>
      </w:pPr>
      <w:r w:rsidRPr="00EC0575">
        <w:rPr>
          <w:b/>
          <w:szCs w:val="28"/>
        </w:rPr>
        <w:t>____________</w:t>
      </w:r>
    </w:p>
    <w:p w:rsidR="00467ACC" w:rsidRPr="00EC0575" w:rsidRDefault="00467ACC" w:rsidP="00467ACC">
      <w:pPr>
        <w:pStyle w:val="a3"/>
        <w:tabs>
          <w:tab w:val="left" w:pos="9214"/>
        </w:tabs>
        <w:ind w:firstLine="709"/>
        <w:jc w:val="both"/>
        <w:rPr>
          <w:szCs w:val="28"/>
        </w:rPr>
      </w:pPr>
      <w:r w:rsidRPr="00EC0575">
        <w:rPr>
          <w:szCs w:val="28"/>
        </w:rPr>
        <w:t xml:space="preserve">* Объем финансирования из </w:t>
      </w:r>
      <w:r w:rsidR="009E63B8">
        <w:rPr>
          <w:szCs w:val="28"/>
        </w:rPr>
        <w:t>бюджета округа</w:t>
      </w:r>
      <w:r w:rsidRPr="00EC0575">
        <w:rPr>
          <w:szCs w:val="28"/>
        </w:rPr>
        <w:t xml:space="preserve"> подлежит ежегодному </w:t>
      </w:r>
      <w:r w:rsidR="008B50F3" w:rsidRPr="00EC0575">
        <w:rPr>
          <w:szCs w:val="28"/>
        </w:rPr>
        <w:t>у</w:t>
      </w:r>
      <w:r w:rsidRPr="00EC0575">
        <w:rPr>
          <w:szCs w:val="28"/>
        </w:rPr>
        <w:t>точнению.</w:t>
      </w:r>
    </w:p>
    <w:p w:rsidR="00D637E1" w:rsidRPr="00EC0575" w:rsidRDefault="00D637E1" w:rsidP="00467ACC">
      <w:pPr>
        <w:spacing w:after="0" w:line="240" w:lineRule="auto"/>
        <w:jc w:val="both"/>
        <w:rPr>
          <w:rFonts w:ascii="Times New Roman" w:hAnsi="Times New Roman" w:cs="Times New Roman"/>
          <w:sz w:val="28"/>
          <w:szCs w:val="28"/>
        </w:rPr>
      </w:pPr>
    </w:p>
    <w:p w:rsidR="00DF73C9" w:rsidRPr="00EC0575" w:rsidRDefault="00DF73C9" w:rsidP="00467ACC">
      <w:pPr>
        <w:spacing w:after="0" w:line="240" w:lineRule="auto"/>
        <w:jc w:val="both"/>
        <w:rPr>
          <w:rFonts w:ascii="Times New Roman" w:hAnsi="Times New Roman" w:cs="Times New Roman"/>
          <w:sz w:val="28"/>
          <w:szCs w:val="28"/>
        </w:rPr>
      </w:pPr>
    </w:p>
    <w:p w:rsidR="00DF73C9" w:rsidRPr="00EC0575" w:rsidRDefault="00DF73C9" w:rsidP="00467ACC">
      <w:pPr>
        <w:spacing w:after="0" w:line="240" w:lineRule="auto"/>
        <w:jc w:val="both"/>
        <w:rPr>
          <w:rFonts w:ascii="Times New Roman" w:hAnsi="Times New Roman" w:cs="Times New Roman"/>
          <w:sz w:val="28"/>
          <w:szCs w:val="28"/>
        </w:rPr>
      </w:pPr>
    </w:p>
    <w:p w:rsidR="00DF73C9" w:rsidRPr="00EC0575" w:rsidRDefault="00DF73C9" w:rsidP="00467ACC">
      <w:pPr>
        <w:spacing w:after="0" w:line="240" w:lineRule="auto"/>
        <w:jc w:val="both"/>
        <w:rPr>
          <w:rFonts w:ascii="Times New Roman" w:hAnsi="Times New Roman" w:cs="Times New Roman"/>
          <w:sz w:val="28"/>
          <w:szCs w:val="28"/>
        </w:rPr>
      </w:pPr>
    </w:p>
    <w:p w:rsidR="00DF73C9" w:rsidRPr="00EC0575" w:rsidRDefault="00DF73C9" w:rsidP="00467ACC">
      <w:pPr>
        <w:spacing w:after="0" w:line="240" w:lineRule="auto"/>
        <w:jc w:val="both"/>
        <w:rPr>
          <w:rFonts w:ascii="Times New Roman" w:hAnsi="Times New Roman" w:cs="Times New Roman"/>
          <w:sz w:val="28"/>
          <w:szCs w:val="28"/>
        </w:rPr>
      </w:pPr>
    </w:p>
    <w:p w:rsidR="00DF73C9" w:rsidRPr="00EC0575" w:rsidRDefault="00DF73C9" w:rsidP="00467ACC">
      <w:pPr>
        <w:spacing w:after="0" w:line="240" w:lineRule="auto"/>
        <w:jc w:val="both"/>
        <w:rPr>
          <w:rFonts w:ascii="Times New Roman" w:hAnsi="Times New Roman" w:cs="Times New Roman"/>
          <w:sz w:val="28"/>
          <w:szCs w:val="28"/>
        </w:rPr>
      </w:pPr>
    </w:p>
    <w:p w:rsidR="00DF73C9" w:rsidRPr="00EC0575" w:rsidRDefault="00DF73C9" w:rsidP="00467ACC">
      <w:pPr>
        <w:spacing w:after="0" w:line="240" w:lineRule="auto"/>
        <w:jc w:val="both"/>
        <w:rPr>
          <w:rFonts w:ascii="Times New Roman" w:hAnsi="Times New Roman" w:cs="Times New Roman"/>
          <w:sz w:val="28"/>
          <w:szCs w:val="28"/>
        </w:rPr>
      </w:pPr>
    </w:p>
    <w:p w:rsidR="00DF73C9" w:rsidRPr="00EC0575" w:rsidRDefault="00DF73C9" w:rsidP="00467ACC">
      <w:pPr>
        <w:spacing w:after="0" w:line="240" w:lineRule="auto"/>
        <w:jc w:val="both"/>
        <w:rPr>
          <w:rFonts w:ascii="Times New Roman" w:hAnsi="Times New Roman" w:cs="Times New Roman"/>
          <w:sz w:val="28"/>
          <w:szCs w:val="28"/>
        </w:rPr>
      </w:pPr>
    </w:p>
    <w:p w:rsidR="00DF73C9" w:rsidRPr="00EC0575" w:rsidRDefault="00DF73C9" w:rsidP="00467ACC">
      <w:pPr>
        <w:spacing w:after="0" w:line="240" w:lineRule="auto"/>
        <w:jc w:val="both"/>
        <w:rPr>
          <w:rFonts w:ascii="Times New Roman" w:hAnsi="Times New Roman" w:cs="Times New Roman"/>
          <w:sz w:val="28"/>
          <w:szCs w:val="28"/>
        </w:rPr>
      </w:pPr>
    </w:p>
    <w:p w:rsidR="00DF73C9" w:rsidRPr="00EC0575" w:rsidRDefault="00DF73C9" w:rsidP="00467ACC">
      <w:pPr>
        <w:spacing w:after="0" w:line="240" w:lineRule="auto"/>
        <w:jc w:val="both"/>
        <w:rPr>
          <w:rFonts w:ascii="Times New Roman" w:hAnsi="Times New Roman" w:cs="Times New Roman"/>
          <w:sz w:val="28"/>
          <w:szCs w:val="28"/>
        </w:rPr>
      </w:pPr>
    </w:p>
    <w:p w:rsidR="00DF73C9" w:rsidRPr="00EC0575" w:rsidRDefault="00DF73C9" w:rsidP="00467ACC">
      <w:pPr>
        <w:spacing w:after="0" w:line="240" w:lineRule="auto"/>
        <w:jc w:val="both"/>
        <w:rPr>
          <w:rFonts w:ascii="Times New Roman" w:hAnsi="Times New Roman" w:cs="Times New Roman"/>
          <w:sz w:val="28"/>
          <w:szCs w:val="28"/>
        </w:rPr>
      </w:pPr>
    </w:p>
    <w:p w:rsidR="003C6159" w:rsidRPr="00EC0575" w:rsidRDefault="003C6159" w:rsidP="00467ACC">
      <w:pPr>
        <w:spacing w:after="0" w:line="240" w:lineRule="auto"/>
        <w:jc w:val="both"/>
        <w:rPr>
          <w:rFonts w:ascii="Times New Roman" w:hAnsi="Times New Roman" w:cs="Times New Roman"/>
          <w:sz w:val="28"/>
          <w:szCs w:val="28"/>
        </w:rPr>
      </w:pPr>
    </w:p>
    <w:p w:rsidR="003C6159" w:rsidRDefault="003C6159" w:rsidP="00467ACC">
      <w:pPr>
        <w:spacing w:after="0" w:line="240" w:lineRule="auto"/>
        <w:jc w:val="both"/>
        <w:rPr>
          <w:rFonts w:ascii="Times New Roman" w:hAnsi="Times New Roman" w:cs="Times New Roman"/>
          <w:sz w:val="28"/>
          <w:szCs w:val="28"/>
        </w:rPr>
      </w:pPr>
    </w:p>
    <w:p w:rsidR="009A7C5D" w:rsidRPr="00EC0575" w:rsidRDefault="009A7C5D" w:rsidP="00467ACC">
      <w:pPr>
        <w:spacing w:after="0" w:line="240" w:lineRule="auto"/>
        <w:jc w:val="both"/>
        <w:rPr>
          <w:rFonts w:ascii="Times New Roman" w:hAnsi="Times New Roman" w:cs="Times New Roman"/>
          <w:sz w:val="28"/>
          <w:szCs w:val="28"/>
        </w:rPr>
      </w:pPr>
    </w:p>
    <w:p w:rsidR="003C6159" w:rsidRPr="00EC0575" w:rsidRDefault="003C6159" w:rsidP="00467ACC">
      <w:pPr>
        <w:spacing w:after="0" w:line="240" w:lineRule="auto"/>
        <w:jc w:val="both"/>
        <w:rPr>
          <w:rFonts w:ascii="Times New Roman" w:hAnsi="Times New Roman" w:cs="Times New Roman"/>
          <w:sz w:val="28"/>
          <w:szCs w:val="28"/>
        </w:rPr>
      </w:pPr>
    </w:p>
    <w:p w:rsidR="003C6159" w:rsidRDefault="003C6159" w:rsidP="00467ACC">
      <w:pPr>
        <w:spacing w:after="0" w:line="240" w:lineRule="auto"/>
        <w:jc w:val="both"/>
        <w:rPr>
          <w:rFonts w:ascii="Times New Roman" w:hAnsi="Times New Roman" w:cs="Times New Roman"/>
          <w:sz w:val="28"/>
          <w:szCs w:val="28"/>
        </w:rPr>
      </w:pPr>
    </w:p>
    <w:p w:rsidR="00B371C8" w:rsidRPr="00EC0575" w:rsidRDefault="00B371C8" w:rsidP="00467ACC">
      <w:pPr>
        <w:spacing w:after="0" w:line="240" w:lineRule="auto"/>
        <w:jc w:val="both"/>
        <w:rPr>
          <w:rFonts w:ascii="Times New Roman" w:hAnsi="Times New Roman" w:cs="Times New Roman"/>
          <w:sz w:val="28"/>
          <w:szCs w:val="28"/>
        </w:rPr>
      </w:pPr>
    </w:p>
    <w:p w:rsidR="003C6159" w:rsidRPr="00EC0575" w:rsidRDefault="003C6159" w:rsidP="00467ACC">
      <w:pPr>
        <w:spacing w:after="0" w:line="240" w:lineRule="auto"/>
        <w:jc w:val="both"/>
        <w:rPr>
          <w:rFonts w:ascii="Times New Roman" w:hAnsi="Times New Roman" w:cs="Times New Roman"/>
          <w:sz w:val="28"/>
          <w:szCs w:val="28"/>
        </w:rPr>
      </w:pPr>
    </w:p>
    <w:p w:rsidR="00DF73C9" w:rsidRPr="00EC0575" w:rsidRDefault="00DF73C9" w:rsidP="00DF73C9">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C0575">
        <w:rPr>
          <w:rFonts w:ascii="Times New Roman" w:hAnsi="Times New Roman" w:cs="Times New Roman"/>
          <w:b/>
          <w:sz w:val="28"/>
          <w:szCs w:val="28"/>
        </w:rPr>
        <w:t xml:space="preserve">1. </w:t>
      </w:r>
      <w:r w:rsidR="00003C31" w:rsidRPr="00EC0575">
        <w:rPr>
          <w:rFonts w:ascii="Times New Roman" w:hAnsi="Times New Roman" w:cs="Times New Roman"/>
          <w:b/>
          <w:sz w:val="28"/>
          <w:szCs w:val="28"/>
        </w:rPr>
        <w:t>Общая х</w:t>
      </w:r>
      <w:r w:rsidRPr="00EC0575">
        <w:rPr>
          <w:rFonts w:ascii="Times New Roman" w:hAnsi="Times New Roman" w:cs="Times New Roman"/>
          <w:b/>
          <w:sz w:val="28"/>
          <w:szCs w:val="28"/>
        </w:rPr>
        <w:t>арактеристика сферы</w:t>
      </w:r>
    </w:p>
    <w:p w:rsidR="00DF73C9" w:rsidRPr="00EC0575" w:rsidRDefault="00DF73C9" w:rsidP="00DF73C9">
      <w:pPr>
        <w:widowControl w:val="0"/>
        <w:autoSpaceDE w:val="0"/>
        <w:autoSpaceDN w:val="0"/>
        <w:adjustRightInd w:val="0"/>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реализации муниципальной программы</w:t>
      </w:r>
    </w:p>
    <w:p w:rsidR="00DF73C9" w:rsidRPr="00EC0575" w:rsidRDefault="00DF73C9" w:rsidP="00467ACC">
      <w:pPr>
        <w:spacing w:after="0" w:line="240" w:lineRule="auto"/>
        <w:jc w:val="both"/>
        <w:rPr>
          <w:rFonts w:ascii="Times New Roman" w:hAnsi="Times New Roman" w:cs="Times New Roman"/>
          <w:sz w:val="28"/>
          <w:szCs w:val="28"/>
        </w:rPr>
      </w:pPr>
    </w:p>
    <w:p w:rsidR="009D6FEC" w:rsidRPr="00EC0575" w:rsidRDefault="00DF73C9" w:rsidP="000C4B8D">
      <w:pPr>
        <w:autoSpaceDE w:val="0"/>
        <w:autoSpaceDN w:val="0"/>
        <w:adjustRightInd w:val="0"/>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 xml:space="preserve">Молодежь </w:t>
      </w:r>
      <w:r w:rsidR="00D505AC" w:rsidRPr="00EC0575">
        <w:rPr>
          <w:rFonts w:ascii="Times New Roman" w:hAnsi="Times New Roman" w:cs="Times New Roman"/>
          <w:sz w:val="28"/>
          <w:szCs w:val="28"/>
        </w:rPr>
        <w:t>–</w:t>
      </w:r>
      <w:r w:rsidRPr="00EC0575">
        <w:rPr>
          <w:rFonts w:ascii="Times New Roman" w:hAnsi="Times New Roman" w:cs="Times New Roman"/>
          <w:sz w:val="28"/>
          <w:szCs w:val="28"/>
        </w:rPr>
        <w:t xml:space="preserve"> наиболее перспективная часть населения, ее роль в решении социально-экономических задач чрезвычайно велика. </w:t>
      </w:r>
      <w:r w:rsidR="009D6FEC" w:rsidRPr="00EC0575">
        <w:rPr>
          <w:rFonts w:ascii="Times New Roman" w:hAnsi="Times New Roman" w:cs="Times New Roman"/>
          <w:sz w:val="28"/>
          <w:szCs w:val="28"/>
        </w:rPr>
        <w:t>Современная молодежь должна принимать непосредственное участие в обеспечении инновационного развития общества и государства, формировании конкурентоспособной экономики за счет успешной социализации и эффективной самореализации, развития и использования накопленного потенциала.</w:t>
      </w:r>
    </w:p>
    <w:p w:rsidR="00DF73C9" w:rsidRPr="00EC0575" w:rsidRDefault="00DF73C9" w:rsidP="000C4B8D">
      <w:pPr>
        <w:autoSpaceDE w:val="0"/>
        <w:autoSpaceDN w:val="0"/>
        <w:adjustRightInd w:val="0"/>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 xml:space="preserve">За счет реализации успешной молодежной политики должна сформироваться наиболее мобильная и интеллектуально развитая часть населения, обеспечивающая достижение целей развития </w:t>
      </w:r>
      <w:r w:rsidR="00B371C8">
        <w:rPr>
          <w:rFonts w:ascii="Times New Roman" w:hAnsi="Times New Roman" w:cs="Times New Roman"/>
          <w:sz w:val="28"/>
          <w:szCs w:val="28"/>
        </w:rPr>
        <w:t>округа</w:t>
      </w:r>
      <w:r w:rsidRPr="00EC0575">
        <w:rPr>
          <w:rFonts w:ascii="Times New Roman" w:hAnsi="Times New Roman" w:cs="Times New Roman"/>
          <w:sz w:val="28"/>
          <w:szCs w:val="28"/>
        </w:rPr>
        <w:t>. Ее необходимо расценивать как часть современного общества, несущую особую, не заменимую другими группами функцию ответственности за сохранение и развитие нашей страны, за преемственность ее истории и культуры, за жизнь старших и воспроизводство последующих поколений.</w:t>
      </w:r>
    </w:p>
    <w:p w:rsidR="000C4B8D" w:rsidRDefault="00DB3988" w:rsidP="000C4B8D">
      <w:pPr>
        <w:autoSpaceDE w:val="0"/>
        <w:autoSpaceDN w:val="0"/>
        <w:adjustRightInd w:val="0"/>
        <w:spacing w:after="0" w:line="240" w:lineRule="auto"/>
        <w:ind w:firstLine="709"/>
        <w:jc w:val="both"/>
        <w:rPr>
          <w:rFonts w:ascii="Times New Roman" w:hAnsi="Times New Roman" w:cs="Times New Roman"/>
          <w:sz w:val="28"/>
          <w:szCs w:val="28"/>
        </w:rPr>
      </w:pPr>
      <w:r w:rsidRPr="00675EA6">
        <w:rPr>
          <w:rFonts w:ascii="Times New Roman" w:hAnsi="Times New Roman" w:cs="Times New Roman"/>
          <w:sz w:val="28"/>
          <w:szCs w:val="28"/>
        </w:rPr>
        <w:t>На 1 января 202</w:t>
      </w:r>
      <w:r w:rsidR="009E63B8">
        <w:rPr>
          <w:rFonts w:ascii="Times New Roman" w:hAnsi="Times New Roman" w:cs="Times New Roman"/>
          <w:sz w:val="28"/>
          <w:szCs w:val="28"/>
        </w:rPr>
        <w:t>2</w:t>
      </w:r>
      <w:r w:rsidR="00003C31" w:rsidRPr="00675EA6">
        <w:rPr>
          <w:rFonts w:ascii="Times New Roman" w:hAnsi="Times New Roman" w:cs="Times New Roman"/>
          <w:sz w:val="28"/>
          <w:szCs w:val="28"/>
        </w:rPr>
        <w:t xml:space="preserve"> года на территории</w:t>
      </w:r>
      <w:r w:rsidR="00DF73C9" w:rsidRPr="00675EA6">
        <w:rPr>
          <w:rFonts w:ascii="Times New Roman" w:hAnsi="Times New Roman" w:cs="Times New Roman"/>
          <w:sz w:val="28"/>
          <w:szCs w:val="28"/>
        </w:rPr>
        <w:t xml:space="preserve"> </w:t>
      </w:r>
      <w:r w:rsidR="009112AA" w:rsidRPr="00675EA6">
        <w:rPr>
          <w:rFonts w:ascii="Times New Roman" w:hAnsi="Times New Roman" w:cs="Times New Roman"/>
          <w:sz w:val="28"/>
          <w:szCs w:val="28"/>
        </w:rPr>
        <w:t>Вожегодско</w:t>
      </w:r>
      <w:r w:rsidR="00003C31" w:rsidRPr="00675EA6">
        <w:rPr>
          <w:rFonts w:ascii="Times New Roman" w:hAnsi="Times New Roman" w:cs="Times New Roman"/>
          <w:sz w:val="28"/>
          <w:szCs w:val="28"/>
        </w:rPr>
        <w:t>го</w:t>
      </w:r>
      <w:r w:rsidR="00DF73C9" w:rsidRPr="00675EA6">
        <w:rPr>
          <w:rFonts w:ascii="Times New Roman" w:hAnsi="Times New Roman" w:cs="Times New Roman"/>
          <w:sz w:val="28"/>
          <w:szCs w:val="28"/>
        </w:rPr>
        <w:t xml:space="preserve"> муниципально</w:t>
      </w:r>
      <w:r w:rsidR="00003C31" w:rsidRPr="00675EA6">
        <w:rPr>
          <w:rFonts w:ascii="Times New Roman" w:hAnsi="Times New Roman" w:cs="Times New Roman"/>
          <w:sz w:val="28"/>
          <w:szCs w:val="28"/>
        </w:rPr>
        <w:t>го</w:t>
      </w:r>
      <w:r w:rsidR="00DF73C9" w:rsidRPr="00675EA6">
        <w:rPr>
          <w:rFonts w:ascii="Times New Roman" w:hAnsi="Times New Roman" w:cs="Times New Roman"/>
          <w:sz w:val="28"/>
          <w:szCs w:val="28"/>
        </w:rPr>
        <w:t xml:space="preserve"> </w:t>
      </w:r>
      <w:r w:rsidR="00B371C8">
        <w:rPr>
          <w:rFonts w:ascii="Times New Roman" w:hAnsi="Times New Roman" w:cs="Times New Roman"/>
          <w:sz w:val="28"/>
          <w:szCs w:val="28"/>
        </w:rPr>
        <w:t>округа</w:t>
      </w:r>
      <w:r w:rsidRPr="00675EA6">
        <w:rPr>
          <w:rFonts w:ascii="Times New Roman" w:hAnsi="Times New Roman" w:cs="Times New Roman"/>
          <w:sz w:val="28"/>
          <w:szCs w:val="28"/>
        </w:rPr>
        <w:t xml:space="preserve"> проживает</w:t>
      </w:r>
      <w:r w:rsidR="00DF73C9" w:rsidRPr="00675EA6">
        <w:rPr>
          <w:rFonts w:ascii="Times New Roman" w:hAnsi="Times New Roman" w:cs="Times New Roman"/>
          <w:sz w:val="28"/>
          <w:szCs w:val="28"/>
        </w:rPr>
        <w:t xml:space="preserve"> 3</w:t>
      </w:r>
      <w:r w:rsidR="009E63B8">
        <w:rPr>
          <w:rFonts w:ascii="Times New Roman" w:hAnsi="Times New Roman" w:cs="Times New Roman"/>
          <w:sz w:val="28"/>
          <w:szCs w:val="28"/>
        </w:rPr>
        <w:t>097</w:t>
      </w:r>
      <w:r w:rsidR="00DF73C9" w:rsidRPr="00675EA6">
        <w:rPr>
          <w:rFonts w:ascii="Times New Roman" w:hAnsi="Times New Roman" w:cs="Times New Roman"/>
          <w:sz w:val="28"/>
          <w:szCs w:val="28"/>
        </w:rPr>
        <w:t xml:space="preserve"> человек в возрасте от 14 </w:t>
      </w:r>
      <w:r w:rsidR="00003C31" w:rsidRPr="00675EA6">
        <w:rPr>
          <w:rFonts w:ascii="Times New Roman" w:hAnsi="Times New Roman" w:cs="Times New Roman"/>
          <w:sz w:val="28"/>
          <w:szCs w:val="28"/>
        </w:rPr>
        <w:t>до 35 лет, что составля</w:t>
      </w:r>
      <w:r w:rsidRPr="00675EA6">
        <w:rPr>
          <w:rFonts w:ascii="Times New Roman" w:hAnsi="Times New Roman" w:cs="Times New Roman"/>
          <w:sz w:val="28"/>
          <w:szCs w:val="28"/>
        </w:rPr>
        <w:t>ет</w:t>
      </w:r>
      <w:r w:rsidR="00003C31" w:rsidRPr="00675EA6">
        <w:rPr>
          <w:rFonts w:ascii="Times New Roman" w:hAnsi="Times New Roman" w:cs="Times New Roman"/>
          <w:sz w:val="28"/>
          <w:szCs w:val="28"/>
        </w:rPr>
        <w:t xml:space="preserve"> </w:t>
      </w:r>
      <w:r w:rsidR="009E63B8">
        <w:rPr>
          <w:rFonts w:ascii="Times New Roman" w:hAnsi="Times New Roman" w:cs="Times New Roman"/>
          <w:sz w:val="28"/>
          <w:szCs w:val="28"/>
        </w:rPr>
        <w:t>22,4</w:t>
      </w:r>
      <w:r w:rsidR="00C72CFE" w:rsidRPr="00675EA6">
        <w:rPr>
          <w:rFonts w:ascii="Times New Roman" w:hAnsi="Times New Roman" w:cs="Times New Roman"/>
          <w:sz w:val="28"/>
          <w:szCs w:val="28"/>
        </w:rPr>
        <w:t xml:space="preserve"> </w:t>
      </w:r>
      <w:r w:rsidR="00003C31" w:rsidRPr="00675EA6">
        <w:rPr>
          <w:rFonts w:ascii="Times New Roman" w:hAnsi="Times New Roman" w:cs="Times New Roman"/>
          <w:sz w:val="28"/>
          <w:szCs w:val="28"/>
        </w:rPr>
        <w:t>%</w:t>
      </w:r>
      <w:r w:rsidR="00C72CFE" w:rsidRPr="00675EA6">
        <w:rPr>
          <w:rFonts w:ascii="Times New Roman" w:hAnsi="Times New Roman" w:cs="Times New Roman"/>
          <w:sz w:val="28"/>
          <w:szCs w:val="28"/>
        </w:rPr>
        <w:t xml:space="preserve"> от общего числа </w:t>
      </w:r>
      <w:r w:rsidR="00003C31" w:rsidRPr="00675EA6">
        <w:rPr>
          <w:rFonts w:ascii="Times New Roman" w:hAnsi="Times New Roman" w:cs="Times New Roman"/>
          <w:sz w:val="28"/>
          <w:szCs w:val="28"/>
        </w:rPr>
        <w:t xml:space="preserve">населения </w:t>
      </w:r>
      <w:r w:rsidR="00B371C8">
        <w:rPr>
          <w:rFonts w:ascii="Times New Roman" w:hAnsi="Times New Roman" w:cs="Times New Roman"/>
          <w:sz w:val="28"/>
          <w:szCs w:val="28"/>
        </w:rPr>
        <w:t>округа</w:t>
      </w:r>
      <w:r w:rsidR="00003C31" w:rsidRPr="00675EA6">
        <w:rPr>
          <w:rFonts w:ascii="Times New Roman" w:hAnsi="Times New Roman" w:cs="Times New Roman"/>
          <w:sz w:val="28"/>
          <w:szCs w:val="28"/>
        </w:rPr>
        <w:t>.</w:t>
      </w:r>
    </w:p>
    <w:p w:rsidR="00003C31" w:rsidRPr="00EC0575" w:rsidRDefault="00003C31" w:rsidP="000C4B8D">
      <w:pPr>
        <w:autoSpaceDE w:val="0"/>
        <w:autoSpaceDN w:val="0"/>
        <w:adjustRightInd w:val="0"/>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 xml:space="preserve">Молодежная политика Вожегодского муниципального </w:t>
      </w:r>
      <w:r w:rsidR="00B371C8">
        <w:rPr>
          <w:rFonts w:ascii="Times New Roman" w:hAnsi="Times New Roman" w:cs="Times New Roman"/>
          <w:sz w:val="28"/>
          <w:szCs w:val="28"/>
        </w:rPr>
        <w:t>округа</w:t>
      </w:r>
      <w:r w:rsidRPr="00EC0575">
        <w:rPr>
          <w:rFonts w:ascii="Times New Roman" w:hAnsi="Times New Roman" w:cs="Times New Roman"/>
          <w:sz w:val="28"/>
          <w:szCs w:val="28"/>
        </w:rPr>
        <w:t xml:space="preserve"> направлена на создание условий для </w:t>
      </w:r>
      <w:r w:rsidR="00357A10" w:rsidRPr="00EC0575">
        <w:rPr>
          <w:rFonts w:ascii="Times New Roman" w:hAnsi="Times New Roman" w:cs="Times New Roman"/>
          <w:sz w:val="28"/>
          <w:szCs w:val="28"/>
        </w:rPr>
        <w:t>самореализации молодых людей, развитие и поддержку детских и молодежных общественных объединений, воспитание патриотизма, уважение к истории и культуре, пропаганду здорового образа жизни.</w:t>
      </w:r>
    </w:p>
    <w:p w:rsidR="00357A10" w:rsidRPr="00EC0575" w:rsidRDefault="00357A10" w:rsidP="00357A10">
      <w:pPr>
        <w:autoSpaceDE w:val="0"/>
        <w:autoSpaceDN w:val="0"/>
        <w:adjustRightInd w:val="0"/>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 xml:space="preserve">В </w:t>
      </w:r>
      <w:r w:rsidR="00B371C8">
        <w:rPr>
          <w:rFonts w:ascii="Times New Roman" w:hAnsi="Times New Roman" w:cs="Times New Roman"/>
          <w:sz w:val="28"/>
          <w:szCs w:val="28"/>
        </w:rPr>
        <w:t>округе</w:t>
      </w:r>
      <w:r w:rsidRPr="00EC0575">
        <w:rPr>
          <w:rFonts w:ascii="Times New Roman" w:hAnsi="Times New Roman" w:cs="Times New Roman"/>
          <w:sz w:val="28"/>
          <w:szCs w:val="28"/>
        </w:rPr>
        <w:t xml:space="preserve"> действует учреждение молодежной политики – МБУ «Молодежный центр», создан</w:t>
      </w:r>
      <w:r w:rsidR="00E57077" w:rsidRPr="00EC0575">
        <w:rPr>
          <w:rFonts w:ascii="Times New Roman" w:hAnsi="Times New Roman" w:cs="Times New Roman"/>
          <w:sz w:val="28"/>
          <w:szCs w:val="28"/>
        </w:rPr>
        <w:t>н</w:t>
      </w:r>
      <w:r w:rsidRPr="00EC0575">
        <w:rPr>
          <w:rFonts w:ascii="Times New Roman" w:hAnsi="Times New Roman" w:cs="Times New Roman"/>
          <w:sz w:val="28"/>
          <w:szCs w:val="28"/>
        </w:rPr>
        <w:t>о</w:t>
      </w:r>
      <w:r w:rsidR="00E57077" w:rsidRPr="00EC0575">
        <w:rPr>
          <w:rFonts w:ascii="Times New Roman" w:hAnsi="Times New Roman" w:cs="Times New Roman"/>
          <w:sz w:val="28"/>
          <w:szCs w:val="28"/>
        </w:rPr>
        <w:t>е</w:t>
      </w:r>
      <w:r w:rsidRPr="00EC0575">
        <w:rPr>
          <w:rFonts w:ascii="Times New Roman" w:hAnsi="Times New Roman" w:cs="Times New Roman"/>
          <w:sz w:val="28"/>
          <w:szCs w:val="28"/>
        </w:rPr>
        <w:t xml:space="preserve"> для реализации государственной молодежной политики, организации и проведения мероприятий </w:t>
      </w:r>
      <w:r w:rsidR="00B371C8">
        <w:rPr>
          <w:rFonts w:ascii="Times New Roman" w:hAnsi="Times New Roman" w:cs="Times New Roman"/>
          <w:sz w:val="28"/>
          <w:szCs w:val="28"/>
        </w:rPr>
        <w:t>окружного</w:t>
      </w:r>
      <w:r w:rsidRPr="00EC0575">
        <w:rPr>
          <w:rFonts w:ascii="Times New Roman" w:hAnsi="Times New Roman" w:cs="Times New Roman"/>
          <w:sz w:val="28"/>
          <w:szCs w:val="28"/>
        </w:rPr>
        <w:t xml:space="preserve"> и </w:t>
      </w:r>
      <w:proofErr w:type="spellStart"/>
      <w:r w:rsidRPr="00EC0575">
        <w:rPr>
          <w:rFonts w:ascii="Times New Roman" w:hAnsi="Times New Roman" w:cs="Times New Roman"/>
          <w:sz w:val="28"/>
          <w:szCs w:val="28"/>
        </w:rPr>
        <w:t>межпоселенческого</w:t>
      </w:r>
      <w:proofErr w:type="spellEnd"/>
      <w:r w:rsidRPr="00EC0575">
        <w:rPr>
          <w:rFonts w:ascii="Times New Roman" w:hAnsi="Times New Roman" w:cs="Times New Roman"/>
          <w:sz w:val="28"/>
          <w:szCs w:val="28"/>
        </w:rPr>
        <w:t xml:space="preserve"> характера с детьми и молодежью.</w:t>
      </w:r>
    </w:p>
    <w:p w:rsidR="002A2EBA" w:rsidRPr="00EC0575" w:rsidRDefault="00357A10" w:rsidP="002A2EBA">
      <w:pPr>
        <w:tabs>
          <w:tab w:val="left" w:pos="3810"/>
        </w:tabs>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С целью активизации роли молодежи в развитии</w:t>
      </w:r>
      <w:r w:rsidR="002A2EBA" w:rsidRPr="00EC0575">
        <w:rPr>
          <w:rFonts w:ascii="Times New Roman" w:hAnsi="Times New Roman" w:cs="Times New Roman"/>
          <w:sz w:val="28"/>
          <w:szCs w:val="28"/>
        </w:rPr>
        <w:t xml:space="preserve"> демократического гражданского общества и обеспечения взаимодействия членов Представительного Собрания </w:t>
      </w:r>
      <w:r w:rsidR="00B371C8">
        <w:rPr>
          <w:rFonts w:ascii="Times New Roman" w:hAnsi="Times New Roman" w:cs="Times New Roman"/>
          <w:sz w:val="28"/>
          <w:szCs w:val="28"/>
        </w:rPr>
        <w:t>округа</w:t>
      </w:r>
      <w:r w:rsidR="002A2EBA" w:rsidRPr="00EC0575">
        <w:rPr>
          <w:rFonts w:ascii="Times New Roman" w:hAnsi="Times New Roman" w:cs="Times New Roman"/>
          <w:sz w:val="28"/>
          <w:szCs w:val="28"/>
        </w:rPr>
        <w:t xml:space="preserve"> с молодежью и молодежными общественными объединениями </w:t>
      </w:r>
      <w:r w:rsidR="00B371C8">
        <w:rPr>
          <w:rFonts w:ascii="Times New Roman" w:hAnsi="Times New Roman" w:cs="Times New Roman"/>
          <w:sz w:val="28"/>
          <w:szCs w:val="28"/>
        </w:rPr>
        <w:t>округа</w:t>
      </w:r>
      <w:r w:rsidR="002A2EBA" w:rsidRPr="00EC0575">
        <w:rPr>
          <w:rFonts w:ascii="Times New Roman" w:hAnsi="Times New Roman" w:cs="Times New Roman"/>
          <w:sz w:val="28"/>
          <w:szCs w:val="28"/>
        </w:rPr>
        <w:t xml:space="preserve"> решением Представительного Собрания в 2010 году был создан Молодёжный парламент Вожегодского </w:t>
      </w:r>
      <w:r w:rsidR="00B371C8">
        <w:rPr>
          <w:rFonts w:ascii="Times New Roman" w:hAnsi="Times New Roman" w:cs="Times New Roman"/>
          <w:sz w:val="28"/>
          <w:szCs w:val="28"/>
        </w:rPr>
        <w:t>округа</w:t>
      </w:r>
      <w:r w:rsidR="002A2EBA" w:rsidRPr="00EC0575">
        <w:rPr>
          <w:rFonts w:ascii="Times New Roman" w:hAnsi="Times New Roman" w:cs="Times New Roman"/>
          <w:sz w:val="28"/>
          <w:szCs w:val="28"/>
        </w:rPr>
        <w:t xml:space="preserve">. </w:t>
      </w:r>
    </w:p>
    <w:p w:rsidR="002A2EBA" w:rsidRPr="00EC0575" w:rsidRDefault="002A2EBA" w:rsidP="002A2EBA">
      <w:pPr>
        <w:tabs>
          <w:tab w:val="left" w:pos="3810"/>
        </w:tabs>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 xml:space="preserve">В </w:t>
      </w:r>
      <w:r w:rsidR="009E63B8">
        <w:rPr>
          <w:rFonts w:ascii="Times New Roman" w:hAnsi="Times New Roman" w:cs="Times New Roman"/>
          <w:sz w:val="28"/>
          <w:szCs w:val="28"/>
        </w:rPr>
        <w:t>округе</w:t>
      </w:r>
      <w:r w:rsidRPr="00EC0575">
        <w:rPr>
          <w:rFonts w:ascii="Times New Roman" w:hAnsi="Times New Roman" w:cs="Times New Roman"/>
          <w:sz w:val="28"/>
          <w:szCs w:val="28"/>
        </w:rPr>
        <w:t xml:space="preserve"> создаются условия для развития и поддержки талантливой молодежи и её творческих инициатив, организации и развития молодежного досуга; для развития молодежной культуры и творчества; проводятся конкурсы и фестивали, соревнования различной направленности, систематическая и целенаправленная работа по формированию духовно-нравственных ценностей у подрастающего  поколения. </w:t>
      </w:r>
    </w:p>
    <w:p w:rsidR="002A2EBA" w:rsidRPr="00EC0575" w:rsidRDefault="002A2EBA" w:rsidP="002A2EBA">
      <w:pPr>
        <w:tabs>
          <w:tab w:val="left" w:pos="3810"/>
        </w:tabs>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 xml:space="preserve">На территории </w:t>
      </w:r>
      <w:r w:rsidR="00B371C8">
        <w:rPr>
          <w:rFonts w:ascii="Times New Roman" w:hAnsi="Times New Roman" w:cs="Times New Roman"/>
          <w:sz w:val="28"/>
          <w:szCs w:val="28"/>
        </w:rPr>
        <w:t>округа</w:t>
      </w:r>
      <w:r w:rsidRPr="00EC0575">
        <w:rPr>
          <w:rFonts w:ascii="Times New Roman" w:hAnsi="Times New Roman" w:cs="Times New Roman"/>
          <w:sz w:val="28"/>
          <w:szCs w:val="28"/>
        </w:rPr>
        <w:t xml:space="preserve"> сложилась система детских и молодежных общественных объединений:</w:t>
      </w:r>
    </w:p>
    <w:p w:rsidR="002A2EBA" w:rsidRPr="00EC0575" w:rsidRDefault="00BD4A28" w:rsidP="002A2EBA">
      <w:pPr>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2A2EBA" w:rsidRPr="00EC0575">
        <w:rPr>
          <w:rFonts w:ascii="Times New Roman" w:hAnsi="Times New Roman" w:cs="Times New Roman"/>
          <w:sz w:val="28"/>
          <w:szCs w:val="28"/>
        </w:rPr>
        <w:t>олонтерск</w:t>
      </w:r>
      <w:r w:rsidR="00DB3988" w:rsidRPr="00EC0575">
        <w:rPr>
          <w:rFonts w:ascii="Times New Roman" w:hAnsi="Times New Roman" w:cs="Times New Roman"/>
          <w:sz w:val="28"/>
          <w:szCs w:val="28"/>
        </w:rPr>
        <w:t>ие отряды: «Люди доброй воли»</w:t>
      </w:r>
      <w:r w:rsidR="002A2EBA" w:rsidRPr="00EC0575">
        <w:rPr>
          <w:rFonts w:ascii="Times New Roman" w:hAnsi="Times New Roman" w:cs="Times New Roman"/>
          <w:sz w:val="28"/>
          <w:szCs w:val="28"/>
        </w:rPr>
        <w:t xml:space="preserve">, </w:t>
      </w:r>
      <w:r w:rsidR="00D31F27" w:rsidRPr="00EC0575">
        <w:rPr>
          <w:rFonts w:ascii="Times New Roman" w:hAnsi="Times New Roman" w:cs="Times New Roman"/>
          <w:sz w:val="28"/>
          <w:szCs w:val="28"/>
        </w:rPr>
        <w:t>«</w:t>
      </w:r>
      <w:r w:rsidR="00DB3988" w:rsidRPr="00EC0575">
        <w:rPr>
          <w:rFonts w:ascii="Times New Roman" w:hAnsi="Times New Roman" w:cs="Times New Roman"/>
          <w:sz w:val="28"/>
          <w:szCs w:val="28"/>
        </w:rPr>
        <w:t>Шаг навстречу</w:t>
      </w:r>
      <w:r w:rsidR="00D31F27" w:rsidRPr="00EC0575">
        <w:rPr>
          <w:rFonts w:ascii="Times New Roman" w:hAnsi="Times New Roman" w:cs="Times New Roman"/>
          <w:sz w:val="28"/>
          <w:szCs w:val="28"/>
        </w:rPr>
        <w:t>»</w:t>
      </w:r>
      <w:r w:rsidR="00DB3988" w:rsidRPr="00EC0575">
        <w:rPr>
          <w:rFonts w:ascii="Times New Roman" w:hAnsi="Times New Roman" w:cs="Times New Roman"/>
          <w:sz w:val="28"/>
          <w:szCs w:val="28"/>
        </w:rPr>
        <w:t>, «Данко», «Дорогой добрых дел», «</w:t>
      </w:r>
      <w:proofErr w:type="spellStart"/>
      <w:r w:rsidR="00DB3988" w:rsidRPr="00EC0575">
        <w:rPr>
          <w:rFonts w:ascii="Times New Roman" w:hAnsi="Times New Roman" w:cs="Times New Roman"/>
          <w:sz w:val="28"/>
          <w:szCs w:val="28"/>
        </w:rPr>
        <w:t>Добротворцы</w:t>
      </w:r>
      <w:proofErr w:type="spellEnd"/>
      <w:r w:rsidR="00DB3988" w:rsidRPr="00EC0575">
        <w:rPr>
          <w:rFonts w:ascii="Times New Roman" w:hAnsi="Times New Roman" w:cs="Times New Roman"/>
          <w:sz w:val="28"/>
          <w:szCs w:val="28"/>
        </w:rPr>
        <w:t xml:space="preserve">», «ЮНЭЯ», </w:t>
      </w:r>
      <w:r w:rsidR="00483B29">
        <w:rPr>
          <w:rFonts w:ascii="Times New Roman" w:hAnsi="Times New Roman" w:cs="Times New Roman"/>
          <w:sz w:val="28"/>
          <w:szCs w:val="28"/>
        </w:rPr>
        <w:lastRenderedPageBreak/>
        <w:t>«</w:t>
      </w:r>
      <w:proofErr w:type="spellStart"/>
      <w:r w:rsidR="00483B29">
        <w:rPr>
          <w:rFonts w:ascii="Times New Roman" w:hAnsi="Times New Roman" w:cs="Times New Roman"/>
          <w:sz w:val="28"/>
          <w:szCs w:val="28"/>
        </w:rPr>
        <w:t>Доброспецназ</w:t>
      </w:r>
      <w:proofErr w:type="spellEnd"/>
      <w:r w:rsidR="00483B29">
        <w:rPr>
          <w:rFonts w:ascii="Times New Roman" w:hAnsi="Times New Roman" w:cs="Times New Roman"/>
          <w:sz w:val="28"/>
          <w:szCs w:val="28"/>
        </w:rPr>
        <w:t>»</w:t>
      </w:r>
      <w:r w:rsidR="006C1165">
        <w:rPr>
          <w:rFonts w:ascii="Times New Roman" w:hAnsi="Times New Roman" w:cs="Times New Roman"/>
          <w:sz w:val="28"/>
          <w:szCs w:val="28"/>
        </w:rPr>
        <w:t>, «Отряд серебренных волонтеров», «Отряд серебренных волонтеров УЮТ»,</w:t>
      </w:r>
      <w:r>
        <w:rPr>
          <w:rFonts w:ascii="Times New Roman" w:hAnsi="Times New Roman" w:cs="Times New Roman"/>
          <w:sz w:val="28"/>
          <w:szCs w:val="28"/>
        </w:rPr>
        <w:t>;</w:t>
      </w:r>
    </w:p>
    <w:p w:rsidR="002A2EBA" w:rsidRPr="00EC0575" w:rsidRDefault="00BD4A28" w:rsidP="002A2EBA">
      <w:pPr>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клубы молодых семей: «Счастье рядом», «Ромашка»;</w:t>
      </w:r>
    </w:p>
    <w:p w:rsidR="00476832" w:rsidRPr="00EC0575" w:rsidRDefault="00BD4A28" w:rsidP="002A2EBA">
      <w:pPr>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2A2EBA" w:rsidRPr="00EC0575">
        <w:rPr>
          <w:rFonts w:ascii="Times New Roman" w:hAnsi="Times New Roman" w:cs="Times New Roman"/>
          <w:sz w:val="28"/>
          <w:szCs w:val="28"/>
        </w:rPr>
        <w:t xml:space="preserve">сероссийское </w:t>
      </w:r>
      <w:r w:rsidR="00E85ABB" w:rsidRPr="00EC0575">
        <w:rPr>
          <w:rFonts w:ascii="Times New Roman" w:hAnsi="Times New Roman" w:cs="Times New Roman"/>
          <w:sz w:val="28"/>
          <w:szCs w:val="28"/>
        </w:rPr>
        <w:t>детско-юношеское военно-патриотическое общественное движение «</w:t>
      </w:r>
      <w:r>
        <w:rPr>
          <w:rFonts w:ascii="Times New Roman" w:hAnsi="Times New Roman" w:cs="Times New Roman"/>
          <w:sz w:val="28"/>
          <w:szCs w:val="28"/>
        </w:rPr>
        <w:t>ЮНАРМИЯ</w:t>
      </w:r>
      <w:r w:rsidR="00E85ABB" w:rsidRPr="00EC0575">
        <w:rPr>
          <w:rFonts w:ascii="Times New Roman" w:hAnsi="Times New Roman" w:cs="Times New Roman"/>
          <w:sz w:val="28"/>
          <w:szCs w:val="28"/>
        </w:rPr>
        <w:t>»</w:t>
      </w:r>
      <w:r>
        <w:rPr>
          <w:rFonts w:ascii="Times New Roman" w:hAnsi="Times New Roman" w:cs="Times New Roman"/>
          <w:sz w:val="28"/>
          <w:szCs w:val="28"/>
        </w:rPr>
        <w:t>»</w:t>
      </w:r>
    </w:p>
    <w:p w:rsidR="00DE7236" w:rsidRDefault="00BD4A28" w:rsidP="00DE7236">
      <w:pPr>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EC1490" w:rsidRPr="00EC0575">
        <w:rPr>
          <w:rFonts w:ascii="Times New Roman" w:hAnsi="Times New Roman" w:cs="Times New Roman"/>
          <w:sz w:val="28"/>
          <w:szCs w:val="28"/>
        </w:rPr>
        <w:t xml:space="preserve">сероссийская общественная организация </w:t>
      </w:r>
      <w:r>
        <w:rPr>
          <w:rFonts w:ascii="Times New Roman" w:hAnsi="Times New Roman" w:cs="Times New Roman"/>
          <w:sz w:val="28"/>
          <w:szCs w:val="28"/>
        </w:rPr>
        <w:t>«Молодая Гвардия Единой России»;</w:t>
      </w:r>
    </w:p>
    <w:p w:rsidR="00483B29" w:rsidRPr="00BD4A28" w:rsidRDefault="00BD4A28" w:rsidP="00E96CC0">
      <w:pPr>
        <w:numPr>
          <w:ilvl w:val="0"/>
          <w:numId w:val="3"/>
        </w:numPr>
        <w:tabs>
          <w:tab w:val="left" w:pos="-1134"/>
        </w:tabs>
        <w:spacing w:after="0" w:line="240" w:lineRule="auto"/>
        <w:ind w:left="0" w:firstLine="709"/>
        <w:jc w:val="both"/>
        <w:rPr>
          <w:rFonts w:ascii="Times New Roman" w:hAnsi="Times New Roman" w:cs="Times New Roman"/>
          <w:sz w:val="36"/>
          <w:szCs w:val="28"/>
        </w:rPr>
      </w:pPr>
      <w:r>
        <w:rPr>
          <w:rFonts w:ascii="Times New Roman" w:hAnsi="Times New Roman" w:cs="Times New Roman"/>
          <w:sz w:val="28"/>
        </w:rPr>
        <w:t>в</w:t>
      </w:r>
      <w:r w:rsidR="00483B29" w:rsidRPr="00DE7236">
        <w:rPr>
          <w:rFonts w:ascii="Times New Roman" w:hAnsi="Times New Roman" w:cs="Times New Roman"/>
          <w:sz w:val="28"/>
        </w:rPr>
        <w:t>серо</w:t>
      </w:r>
      <w:r>
        <w:rPr>
          <w:rFonts w:ascii="Times New Roman" w:hAnsi="Times New Roman" w:cs="Times New Roman"/>
          <w:sz w:val="28"/>
        </w:rPr>
        <w:t xml:space="preserve">ссийское общественное движение </w:t>
      </w:r>
      <w:r w:rsidR="00483B29" w:rsidRPr="00DE7236">
        <w:rPr>
          <w:rFonts w:ascii="Times New Roman" w:hAnsi="Times New Roman" w:cs="Times New Roman"/>
          <w:sz w:val="28"/>
        </w:rPr>
        <w:t>Волонтеры</w:t>
      </w:r>
      <w:r>
        <w:rPr>
          <w:rFonts w:ascii="Times New Roman" w:hAnsi="Times New Roman" w:cs="Times New Roman"/>
          <w:sz w:val="28"/>
        </w:rPr>
        <w:t xml:space="preserve"> </w:t>
      </w:r>
      <w:r w:rsidR="00483B29" w:rsidRPr="00DE7236">
        <w:rPr>
          <w:rFonts w:ascii="Times New Roman" w:hAnsi="Times New Roman" w:cs="Times New Roman"/>
          <w:sz w:val="28"/>
        </w:rPr>
        <w:t>Победы</w:t>
      </w:r>
      <w:r>
        <w:rPr>
          <w:rFonts w:ascii="Times New Roman" w:hAnsi="Times New Roman" w:cs="Times New Roman"/>
          <w:sz w:val="28"/>
        </w:rPr>
        <w:t>;</w:t>
      </w:r>
    </w:p>
    <w:p w:rsidR="00BD4A28" w:rsidRPr="00DE7236" w:rsidRDefault="00BD4A28" w:rsidP="00E96CC0">
      <w:pPr>
        <w:numPr>
          <w:ilvl w:val="0"/>
          <w:numId w:val="3"/>
        </w:numPr>
        <w:tabs>
          <w:tab w:val="left" w:pos="-1134"/>
        </w:tabs>
        <w:spacing w:after="0" w:line="240" w:lineRule="auto"/>
        <w:ind w:left="0" w:firstLine="709"/>
        <w:jc w:val="both"/>
        <w:rPr>
          <w:rFonts w:ascii="Times New Roman" w:hAnsi="Times New Roman" w:cs="Times New Roman"/>
          <w:sz w:val="36"/>
          <w:szCs w:val="28"/>
        </w:rPr>
      </w:pPr>
      <w:r>
        <w:rPr>
          <w:rFonts w:ascii="Times New Roman" w:hAnsi="Times New Roman" w:cs="Times New Roman"/>
          <w:sz w:val="28"/>
        </w:rPr>
        <w:t>российское движение школьников;</w:t>
      </w:r>
    </w:p>
    <w:p w:rsidR="00CC09E6" w:rsidRPr="00EC0575" w:rsidRDefault="00BD4A28" w:rsidP="00E96CC0">
      <w:pPr>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CC09E6" w:rsidRPr="00EC0575">
        <w:rPr>
          <w:rFonts w:ascii="Times New Roman" w:hAnsi="Times New Roman" w:cs="Times New Roman"/>
          <w:sz w:val="28"/>
          <w:szCs w:val="28"/>
        </w:rPr>
        <w:t>рганы школьного ученического самоуправления во всех образовательных</w:t>
      </w:r>
      <w:r w:rsidR="006C1165">
        <w:rPr>
          <w:rFonts w:ascii="Times New Roman" w:hAnsi="Times New Roman" w:cs="Times New Roman"/>
          <w:sz w:val="28"/>
          <w:szCs w:val="28"/>
        </w:rPr>
        <w:t xml:space="preserve"> организациях округа</w:t>
      </w:r>
      <w:r w:rsidR="00CC09E6" w:rsidRPr="00EC0575">
        <w:rPr>
          <w:rFonts w:ascii="Times New Roman" w:hAnsi="Times New Roman" w:cs="Times New Roman"/>
          <w:sz w:val="28"/>
          <w:szCs w:val="28"/>
        </w:rPr>
        <w:t>.</w:t>
      </w:r>
    </w:p>
    <w:p w:rsidR="002A2EBA" w:rsidRPr="00EC0575" w:rsidRDefault="00183627" w:rsidP="00E96CC0">
      <w:pPr>
        <w:tabs>
          <w:tab w:val="left" w:pos="-1134"/>
        </w:tabs>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Всего в работе детских и молодежных общественных об</w:t>
      </w:r>
      <w:r w:rsidR="006C1165">
        <w:rPr>
          <w:rFonts w:ascii="Times New Roman" w:hAnsi="Times New Roman" w:cs="Times New Roman"/>
          <w:sz w:val="28"/>
          <w:szCs w:val="28"/>
        </w:rPr>
        <w:t>ъединений округа</w:t>
      </w:r>
      <w:r w:rsidR="00D31F27" w:rsidRPr="00EC0575">
        <w:rPr>
          <w:rFonts w:ascii="Times New Roman" w:hAnsi="Times New Roman" w:cs="Times New Roman"/>
          <w:sz w:val="28"/>
          <w:szCs w:val="28"/>
        </w:rPr>
        <w:t xml:space="preserve"> участвуют </w:t>
      </w:r>
      <w:r w:rsidR="00D31F27" w:rsidRPr="00E96CC0">
        <w:rPr>
          <w:rFonts w:ascii="Times New Roman" w:hAnsi="Times New Roman" w:cs="Times New Roman"/>
          <w:sz w:val="28"/>
          <w:szCs w:val="28"/>
        </w:rPr>
        <w:t>более</w:t>
      </w:r>
      <w:r w:rsidRPr="00E96CC0">
        <w:rPr>
          <w:rFonts w:ascii="Times New Roman" w:hAnsi="Times New Roman" w:cs="Times New Roman"/>
          <w:sz w:val="28"/>
          <w:szCs w:val="28"/>
        </w:rPr>
        <w:t xml:space="preserve"> </w:t>
      </w:r>
      <w:r w:rsidR="00D31F27" w:rsidRPr="00E96CC0">
        <w:rPr>
          <w:rFonts w:ascii="Times New Roman" w:hAnsi="Times New Roman" w:cs="Times New Roman"/>
          <w:sz w:val="28"/>
          <w:szCs w:val="28"/>
        </w:rPr>
        <w:t>1</w:t>
      </w:r>
      <w:r w:rsidR="00483B29" w:rsidRPr="00E96CC0">
        <w:rPr>
          <w:rFonts w:ascii="Times New Roman" w:hAnsi="Times New Roman" w:cs="Times New Roman"/>
          <w:sz w:val="28"/>
          <w:szCs w:val="28"/>
        </w:rPr>
        <w:t>0</w:t>
      </w:r>
      <w:r w:rsidR="00D31F27" w:rsidRPr="00E96CC0">
        <w:rPr>
          <w:rFonts w:ascii="Times New Roman" w:hAnsi="Times New Roman" w:cs="Times New Roman"/>
          <w:sz w:val="28"/>
          <w:szCs w:val="28"/>
        </w:rPr>
        <w:t>00</w:t>
      </w:r>
      <w:r w:rsidRPr="006146C5">
        <w:rPr>
          <w:rFonts w:ascii="Times New Roman" w:hAnsi="Times New Roman" w:cs="Times New Roman"/>
          <w:sz w:val="28"/>
          <w:szCs w:val="28"/>
          <w:shd w:val="clear" w:color="auto" w:fill="FFFFFF"/>
        </w:rPr>
        <w:t xml:space="preserve"> </w:t>
      </w:r>
      <w:r w:rsidRPr="00EC0575">
        <w:rPr>
          <w:rFonts w:ascii="Times New Roman" w:hAnsi="Times New Roman" w:cs="Times New Roman"/>
          <w:sz w:val="28"/>
          <w:szCs w:val="28"/>
        </w:rPr>
        <w:t>человек.</w:t>
      </w:r>
      <w:r w:rsidR="002A2EBA" w:rsidRPr="00EC0575">
        <w:rPr>
          <w:rFonts w:ascii="Times New Roman" w:hAnsi="Times New Roman" w:cs="Times New Roman"/>
          <w:sz w:val="28"/>
          <w:szCs w:val="28"/>
        </w:rPr>
        <w:t xml:space="preserve"> </w:t>
      </w:r>
    </w:p>
    <w:p w:rsidR="00183627" w:rsidRPr="00EC0575" w:rsidRDefault="00DF73C9" w:rsidP="0018362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Сохраняется система мероприятий по военно-патриотическому и гражданско-правовому воспитанию молодежи. Ежегодно проводятся </w:t>
      </w:r>
      <w:r w:rsidR="006C1165">
        <w:rPr>
          <w:rFonts w:ascii="Times New Roman" w:hAnsi="Times New Roman" w:cs="Times New Roman"/>
          <w:sz w:val="28"/>
          <w:szCs w:val="28"/>
        </w:rPr>
        <w:t>окружной</w:t>
      </w:r>
      <w:r w:rsidRPr="00EC0575">
        <w:rPr>
          <w:rFonts w:ascii="Times New Roman" w:hAnsi="Times New Roman" w:cs="Times New Roman"/>
          <w:sz w:val="28"/>
          <w:szCs w:val="28"/>
        </w:rPr>
        <w:t xml:space="preserve"> </w:t>
      </w:r>
      <w:r w:rsidR="00183627" w:rsidRPr="00EC0575">
        <w:rPr>
          <w:rFonts w:ascii="Times New Roman" w:hAnsi="Times New Roman" w:cs="Times New Roman"/>
          <w:sz w:val="28"/>
          <w:szCs w:val="28"/>
        </w:rPr>
        <w:t xml:space="preserve">слет юнармейцев памяти </w:t>
      </w:r>
      <w:r w:rsidR="00483B29" w:rsidRPr="00E96CC0">
        <w:rPr>
          <w:rFonts w:ascii="Times New Roman" w:hAnsi="Times New Roman" w:cs="Times New Roman"/>
          <w:sz w:val="28"/>
          <w:szCs w:val="28"/>
        </w:rPr>
        <w:t xml:space="preserve">полного кавалера ордена Славы </w:t>
      </w:r>
      <w:r w:rsidR="00183627" w:rsidRPr="00EC0575">
        <w:rPr>
          <w:rFonts w:ascii="Times New Roman" w:hAnsi="Times New Roman" w:cs="Times New Roman"/>
          <w:sz w:val="28"/>
          <w:szCs w:val="28"/>
        </w:rPr>
        <w:t>Е.П. Макарова</w:t>
      </w:r>
      <w:r w:rsidRPr="00EC0575">
        <w:rPr>
          <w:rFonts w:ascii="Times New Roman" w:hAnsi="Times New Roman" w:cs="Times New Roman"/>
          <w:sz w:val="28"/>
          <w:szCs w:val="28"/>
        </w:rPr>
        <w:t>, детско-юнош</w:t>
      </w:r>
      <w:r w:rsidR="00476832" w:rsidRPr="00EC0575">
        <w:rPr>
          <w:rFonts w:ascii="Times New Roman" w:hAnsi="Times New Roman" w:cs="Times New Roman"/>
          <w:sz w:val="28"/>
          <w:szCs w:val="28"/>
        </w:rPr>
        <w:t>еская оборонно-спортивная игра «</w:t>
      </w:r>
      <w:r w:rsidRPr="00EC0575">
        <w:rPr>
          <w:rFonts w:ascii="Times New Roman" w:hAnsi="Times New Roman" w:cs="Times New Roman"/>
          <w:sz w:val="28"/>
          <w:szCs w:val="28"/>
        </w:rPr>
        <w:t>Зарница</w:t>
      </w:r>
      <w:r w:rsidR="00476832" w:rsidRPr="00EC0575">
        <w:rPr>
          <w:rFonts w:ascii="Times New Roman" w:hAnsi="Times New Roman" w:cs="Times New Roman"/>
          <w:sz w:val="28"/>
          <w:szCs w:val="28"/>
        </w:rPr>
        <w:t>»</w:t>
      </w:r>
      <w:r w:rsidRPr="00EC0575">
        <w:rPr>
          <w:rFonts w:ascii="Times New Roman" w:hAnsi="Times New Roman" w:cs="Times New Roman"/>
          <w:sz w:val="28"/>
          <w:szCs w:val="28"/>
        </w:rPr>
        <w:t xml:space="preserve">, военно-патриотические сборы для </w:t>
      </w:r>
      <w:r w:rsidR="00183627" w:rsidRPr="00EC0575">
        <w:rPr>
          <w:rFonts w:ascii="Times New Roman" w:hAnsi="Times New Roman" w:cs="Times New Roman"/>
          <w:sz w:val="28"/>
          <w:szCs w:val="28"/>
        </w:rPr>
        <w:t>несовершеннолетних</w:t>
      </w:r>
      <w:r w:rsidRPr="00EC0575">
        <w:rPr>
          <w:rFonts w:ascii="Times New Roman" w:hAnsi="Times New Roman" w:cs="Times New Roman"/>
          <w:sz w:val="28"/>
          <w:szCs w:val="28"/>
        </w:rPr>
        <w:t xml:space="preserve"> с </w:t>
      </w:r>
      <w:proofErr w:type="spellStart"/>
      <w:r w:rsidRPr="00EC0575">
        <w:rPr>
          <w:rFonts w:ascii="Times New Roman" w:hAnsi="Times New Roman" w:cs="Times New Roman"/>
          <w:sz w:val="28"/>
          <w:szCs w:val="28"/>
        </w:rPr>
        <w:t>девиантным</w:t>
      </w:r>
      <w:proofErr w:type="spellEnd"/>
      <w:r w:rsidRPr="00EC0575">
        <w:rPr>
          <w:rFonts w:ascii="Times New Roman" w:hAnsi="Times New Roman" w:cs="Times New Roman"/>
          <w:sz w:val="28"/>
          <w:szCs w:val="28"/>
        </w:rPr>
        <w:t xml:space="preserve"> поведением «Неделя в армии», в рамках весенне</w:t>
      </w:r>
      <w:r w:rsidR="00027F96" w:rsidRPr="00EC0575">
        <w:rPr>
          <w:rFonts w:ascii="Times New Roman" w:hAnsi="Times New Roman" w:cs="Times New Roman"/>
          <w:sz w:val="28"/>
          <w:szCs w:val="28"/>
        </w:rPr>
        <w:t>й и осенней призывной кампаний</w:t>
      </w:r>
      <w:r w:rsidR="00183627" w:rsidRPr="00EC0575">
        <w:rPr>
          <w:rFonts w:ascii="Times New Roman" w:hAnsi="Times New Roman" w:cs="Times New Roman"/>
          <w:sz w:val="28"/>
          <w:szCs w:val="28"/>
        </w:rPr>
        <w:t xml:space="preserve"> –</w:t>
      </w:r>
      <w:r w:rsidR="00476832" w:rsidRPr="00EC0575">
        <w:rPr>
          <w:rFonts w:ascii="Times New Roman" w:hAnsi="Times New Roman" w:cs="Times New Roman"/>
          <w:sz w:val="28"/>
          <w:szCs w:val="28"/>
        </w:rPr>
        <w:t xml:space="preserve"> «</w:t>
      </w:r>
      <w:r w:rsidRPr="00EC0575">
        <w:rPr>
          <w:rFonts w:ascii="Times New Roman" w:hAnsi="Times New Roman" w:cs="Times New Roman"/>
          <w:sz w:val="28"/>
          <w:szCs w:val="28"/>
        </w:rPr>
        <w:t>День призывника</w:t>
      </w:r>
      <w:r w:rsidR="00476832" w:rsidRPr="00EC0575">
        <w:rPr>
          <w:rFonts w:ascii="Times New Roman" w:hAnsi="Times New Roman" w:cs="Times New Roman"/>
          <w:sz w:val="28"/>
          <w:szCs w:val="28"/>
        </w:rPr>
        <w:t>»</w:t>
      </w:r>
      <w:r w:rsidR="00483B29">
        <w:rPr>
          <w:rFonts w:ascii="Times New Roman" w:hAnsi="Times New Roman" w:cs="Times New Roman"/>
          <w:sz w:val="28"/>
          <w:szCs w:val="28"/>
        </w:rPr>
        <w:t>.</w:t>
      </w:r>
    </w:p>
    <w:p w:rsidR="00DF73C9" w:rsidRPr="00EC0575" w:rsidRDefault="00DF73C9" w:rsidP="0018362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Активно присоединяется молодежь </w:t>
      </w:r>
      <w:r w:rsidR="00183627" w:rsidRPr="00EC0575">
        <w:rPr>
          <w:rFonts w:ascii="Times New Roman" w:hAnsi="Times New Roman" w:cs="Times New Roman"/>
          <w:sz w:val="28"/>
          <w:szCs w:val="28"/>
        </w:rPr>
        <w:t xml:space="preserve">Вожегодского </w:t>
      </w:r>
      <w:r w:rsidR="006C1165">
        <w:rPr>
          <w:rFonts w:ascii="Times New Roman" w:hAnsi="Times New Roman" w:cs="Times New Roman"/>
          <w:sz w:val="28"/>
          <w:szCs w:val="28"/>
        </w:rPr>
        <w:t>округа</w:t>
      </w:r>
      <w:r w:rsidRPr="00EC0575">
        <w:rPr>
          <w:rFonts w:ascii="Times New Roman" w:hAnsi="Times New Roman" w:cs="Times New Roman"/>
          <w:sz w:val="28"/>
          <w:szCs w:val="28"/>
        </w:rPr>
        <w:t xml:space="preserve"> к участию в областных акциях, посвященных памятным датам</w:t>
      </w:r>
      <w:r w:rsidR="00183627" w:rsidRPr="00EC0575">
        <w:rPr>
          <w:rFonts w:ascii="Times New Roman" w:hAnsi="Times New Roman" w:cs="Times New Roman"/>
          <w:sz w:val="28"/>
          <w:szCs w:val="28"/>
        </w:rPr>
        <w:t>:</w:t>
      </w:r>
      <w:r w:rsidRPr="00EC0575">
        <w:rPr>
          <w:rFonts w:ascii="Times New Roman" w:hAnsi="Times New Roman" w:cs="Times New Roman"/>
          <w:sz w:val="28"/>
          <w:szCs w:val="28"/>
        </w:rPr>
        <w:t xml:space="preserve"> Дню памяти о россиянах, исполнявших служебный долг за пределами Отечества, Дню России, Д</w:t>
      </w:r>
      <w:r w:rsidR="00183627" w:rsidRPr="00EC0575">
        <w:rPr>
          <w:rFonts w:ascii="Times New Roman" w:hAnsi="Times New Roman" w:cs="Times New Roman"/>
          <w:sz w:val="28"/>
          <w:szCs w:val="28"/>
        </w:rPr>
        <w:t>ню</w:t>
      </w:r>
      <w:r w:rsidRPr="00EC0575">
        <w:rPr>
          <w:rFonts w:ascii="Times New Roman" w:hAnsi="Times New Roman" w:cs="Times New Roman"/>
          <w:sz w:val="28"/>
          <w:szCs w:val="28"/>
        </w:rPr>
        <w:t xml:space="preserve"> памяти и скорби</w:t>
      </w:r>
      <w:r w:rsidR="00183627" w:rsidRPr="00EC0575">
        <w:rPr>
          <w:rFonts w:ascii="Times New Roman" w:hAnsi="Times New Roman" w:cs="Times New Roman"/>
          <w:sz w:val="28"/>
          <w:szCs w:val="28"/>
        </w:rPr>
        <w:t xml:space="preserve">, </w:t>
      </w:r>
      <w:r w:rsidRPr="00EC0575">
        <w:rPr>
          <w:rFonts w:ascii="Times New Roman" w:hAnsi="Times New Roman" w:cs="Times New Roman"/>
          <w:sz w:val="28"/>
          <w:szCs w:val="28"/>
        </w:rPr>
        <w:t>Д</w:t>
      </w:r>
      <w:r w:rsidR="00183627" w:rsidRPr="00EC0575">
        <w:rPr>
          <w:rFonts w:ascii="Times New Roman" w:hAnsi="Times New Roman" w:cs="Times New Roman"/>
          <w:sz w:val="28"/>
          <w:szCs w:val="28"/>
        </w:rPr>
        <w:t>ню</w:t>
      </w:r>
      <w:r w:rsidRPr="00EC0575">
        <w:rPr>
          <w:rFonts w:ascii="Times New Roman" w:hAnsi="Times New Roman" w:cs="Times New Roman"/>
          <w:sz w:val="28"/>
          <w:szCs w:val="28"/>
        </w:rPr>
        <w:t xml:space="preserve"> Неизвестного Солдата и д</w:t>
      </w:r>
      <w:r w:rsidR="00183627" w:rsidRPr="00EC0575">
        <w:rPr>
          <w:rFonts w:ascii="Times New Roman" w:hAnsi="Times New Roman" w:cs="Times New Roman"/>
          <w:sz w:val="28"/>
          <w:szCs w:val="28"/>
        </w:rPr>
        <w:t>ругим.</w:t>
      </w:r>
    </w:p>
    <w:p w:rsidR="00DF73C9" w:rsidRPr="00EC0575" w:rsidRDefault="00DF73C9" w:rsidP="00183627">
      <w:pPr>
        <w:autoSpaceDE w:val="0"/>
        <w:autoSpaceDN w:val="0"/>
        <w:adjustRightInd w:val="0"/>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С целью укрепления и поддержки молодых семей, популяризации семейных отношений проводятся </w:t>
      </w:r>
      <w:r w:rsidR="006C1165">
        <w:rPr>
          <w:rFonts w:ascii="Times New Roman" w:hAnsi="Times New Roman" w:cs="Times New Roman"/>
          <w:sz w:val="28"/>
          <w:szCs w:val="28"/>
        </w:rPr>
        <w:t>окружной</w:t>
      </w:r>
      <w:r w:rsidRPr="00EC0575">
        <w:rPr>
          <w:rFonts w:ascii="Times New Roman" w:hAnsi="Times New Roman" w:cs="Times New Roman"/>
          <w:sz w:val="28"/>
          <w:szCs w:val="28"/>
        </w:rPr>
        <w:t xml:space="preserve"> конкурс </w:t>
      </w:r>
      <w:r w:rsidR="00476832" w:rsidRPr="00EC0575">
        <w:rPr>
          <w:rFonts w:ascii="Times New Roman" w:hAnsi="Times New Roman" w:cs="Times New Roman"/>
          <w:sz w:val="28"/>
          <w:szCs w:val="28"/>
        </w:rPr>
        <w:t>«</w:t>
      </w:r>
      <w:r w:rsidRPr="00EC0575">
        <w:rPr>
          <w:rFonts w:ascii="Times New Roman" w:hAnsi="Times New Roman" w:cs="Times New Roman"/>
          <w:sz w:val="28"/>
          <w:szCs w:val="28"/>
        </w:rPr>
        <w:t>Молодежное подворье</w:t>
      </w:r>
      <w:r w:rsidR="00476832" w:rsidRPr="00EC0575">
        <w:rPr>
          <w:rFonts w:ascii="Times New Roman" w:hAnsi="Times New Roman" w:cs="Times New Roman"/>
          <w:sz w:val="28"/>
          <w:szCs w:val="28"/>
        </w:rPr>
        <w:t>»</w:t>
      </w:r>
      <w:r w:rsidRPr="00EC0575">
        <w:rPr>
          <w:rFonts w:ascii="Times New Roman" w:hAnsi="Times New Roman" w:cs="Times New Roman"/>
          <w:sz w:val="28"/>
          <w:szCs w:val="28"/>
        </w:rPr>
        <w:t>, встречи клубов молодых семей, мероприятия, посвященные памятным и праздничным датам  (Дню семьи, Дню матери, Дню отца и др.).</w:t>
      </w:r>
    </w:p>
    <w:p w:rsidR="00483B29" w:rsidRDefault="00DF73C9" w:rsidP="001D4C32">
      <w:pPr>
        <w:autoSpaceDE w:val="0"/>
        <w:autoSpaceDN w:val="0"/>
        <w:adjustRightInd w:val="0"/>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Важным направлением в работе является поддержка молодежных инициатив. Это направление входит в число приоритетных, т.к. именно инициатива и желание принести пользу обществу делают молодого человека социально активным гражданином. </w:t>
      </w:r>
    </w:p>
    <w:p w:rsidR="00DF73C9" w:rsidRPr="00EC0575" w:rsidRDefault="00DF73C9" w:rsidP="001D4C32">
      <w:pPr>
        <w:autoSpaceDE w:val="0"/>
        <w:autoSpaceDN w:val="0"/>
        <w:adjustRightInd w:val="0"/>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Яркими и запоминающимися мероприятиями стали: </w:t>
      </w:r>
      <w:r w:rsidR="001D4C32" w:rsidRPr="00EC0575">
        <w:rPr>
          <w:rFonts w:ascii="Times New Roman" w:hAnsi="Times New Roman" w:cs="Times New Roman"/>
          <w:sz w:val="28"/>
          <w:szCs w:val="28"/>
        </w:rPr>
        <w:t>районный образовательный форум «Территория творчества», слет детских и молодежных общественных объединений «Мы вместе»</w:t>
      </w:r>
      <w:r w:rsidR="00DB4CF2" w:rsidRPr="00EC0575">
        <w:rPr>
          <w:rFonts w:ascii="Times New Roman" w:hAnsi="Times New Roman" w:cs="Times New Roman"/>
          <w:sz w:val="28"/>
          <w:szCs w:val="28"/>
        </w:rPr>
        <w:t>, «Лидер XXI века», «День волонтера»</w:t>
      </w:r>
      <w:r w:rsidR="001D4C32" w:rsidRPr="00EC0575">
        <w:rPr>
          <w:rFonts w:ascii="Times New Roman" w:hAnsi="Times New Roman" w:cs="Times New Roman"/>
          <w:sz w:val="28"/>
          <w:szCs w:val="28"/>
        </w:rPr>
        <w:t xml:space="preserve">, </w:t>
      </w:r>
      <w:r w:rsidRPr="00EC0575">
        <w:rPr>
          <w:rFonts w:ascii="Times New Roman" w:hAnsi="Times New Roman" w:cs="Times New Roman"/>
          <w:sz w:val="28"/>
          <w:szCs w:val="28"/>
        </w:rPr>
        <w:t xml:space="preserve">участие в областных слетах «Регион молодых», </w:t>
      </w:r>
      <w:r w:rsidR="00DB4CF2" w:rsidRPr="00EC0575">
        <w:rPr>
          <w:rFonts w:ascii="Times New Roman" w:hAnsi="Times New Roman" w:cs="Times New Roman"/>
          <w:sz w:val="28"/>
          <w:szCs w:val="28"/>
        </w:rPr>
        <w:t>«Зарница»,</w:t>
      </w:r>
      <w:r w:rsidR="006C1165">
        <w:rPr>
          <w:rFonts w:ascii="Times New Roman" w:hAnsi="Times New Roman" w:cs="Times New Roman"/>
          <w:sz w:val="28"/>
          <w:szCs w:val="28"/>
        </w:rPr>
        <w:t xml:space="preserve"> «Точка роста», «Толк», «Шаг в будущее»,</w:t>
      </w:r>
      <w:r w:rsidR="00DB4CF2" w:rsidRPr="00EC0575">
        <w:rPr>
          <w:rFonts w:ascii="Times New Roman" w:hAnsi="Times New Roman" w:cs="Times New Roman"/>
          <w:sz w:val="28"/>
          <w:szCs w:val="28"/>
        </w:rPr>
        <w:t xml:space="preserve"> </w:t>
      </w:r>
      <w:r w:rsidRPr="00EC0575">
        <w:rPr>
          <w:rFonts w:ascii="Times New Roman" w:hAnsi="Times New Roman" w:cs="Times New Roman"/>
          <w:sz w:val="28"/>
          <w:szCs w:val="28"/>
        </w:rPr>
        <w:t xml:space="preserve">«Содружество», </w:t>
      </w:r>
      <w:r w:rsidR="00DB4CF2" w:rsidRPr="00EC0575">
        <w:rPr>
          <w:rFonts w:ascii="Times New Roman" w:hAnsi="Times New Roman" w:cs="Times New Roman"/>
          <w:sz w:val="28"/>
          <w:szCs w:val="28"/>
        </w:rPr>
        <w:t xml:space="preserve"> «Наша территория», </w:t>
      </w:r>
      <w:r w:rsidR="001D4C32" w:rsidRPr="00EC0575">
        <w:rPr>
          <w:rFonts w:ascii="Times New Roman" w:hAnsi="Times New Roman" w:cs="Times New Roman"/>
          <w:sz w:val="28"/>
          <w:szCs w:val="28"/>
        </w:rPr>
        <w:t xml:space="preserve">сбор актива </w:t>
      </w:r>
      <w:r w:rsidR="00476832" w:rsidRPr="00EC0575">
        <w:rPr>
          <w:rFonts w:ascii="Times New Roman" w:hAnsi="Times New Roman" w:cs="Times New Roman"/>
          <w:sz w:val="28"/>
          <w:szCs w:val="28"/>
        </w:rPr>
        <w:t>органов школьного ученического самоуправления</w:t>
      </w:r>
      <w:r w:rsidR="00DB4CF2" w:rsidRPr="00EC0575">
        <w:rPr>
          <w:rFonts w:ascii="Times New Roman" w:hAnsi="Times New Roman" w:cs="Times New Roman"/>
          <w:sz w:val="28"/>
          <w:szCs w:val="28"/>
        </w:rPr>
        <w:t xml:space="preserve"> и т.д.</w:t>
      </w:r>
      <w:r w:rsidRPr="00EC0575">
        <w:rPr>
          <w:rFonts w:ascii="Times New Roman" w:hAnsi="Times New Roman" w:cs="Times New Roman"/>
          <w:sz w:val="28"/>
          <w:szCs w:val="28"/>
        </w:rPr>
        <w:t xml:space="preserve"> </w:t>
      </w:r>
    </w:p>
    <w:p w:rsidR="001D4C32" w:rsidRPr="00EC0575" w:rsidRDefault="00027F96" w:rsidP="001D4C32">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Муниципальная п</w:t>
      </w:r>
      <w:r w:rsidR="001D4C32" w:rsidRPr="00EC0575">
        <w:rPr>
          <w:rFonts w:ascii="Times New Roman" w:hAnsi="Times New Roman" w:cs="Times New Roman"/>
          <w:sz w:val="28"/>
          <w:szCs w:val="28"/>
        </w:rPr>
        <w:t>рограмма</w:t>
      </w:r>
      <w:r w:rsidRPr="00EC0575">
        <w:rPr>
          <w:rFonts w:ascii="Times New Roman" w:hAnsi="Times New Roman" w:cs="Times New Roman"/>
          <w:sz w:val="28"/>
          <w:szCs w:val="28"/>
        </w:rPr>
        <w:t xml:space="preserve"> «Молодежь Вожегодского </w:t>
      </w:r>
      <w:r w:rsidR="006C1165">
        <w:rPr>
          <w:rFonts w:ascii="Times New Roman" w:hAnsi="Times New Roman" w:cs="Times New Roman"/>
          <w:sz w:val="28"/>
          <w:szCs w:val="28"/>
        </w:rPr>
        <w:t>округа</w:t>
      </w:r>
      <w:r w:rsidRPr="00EC0575">
        <w:rPr>
          <w:rFonts w:ascii="Times New Roman" w:hAnsi="Times New Roman" w:cs="Times New Roman"/>
          <w:sz w:val="28"/>
          <w:szCs w:val="28"/>
        </w:rPr>
        <w:t>»</w:t>
      </w:r>
      <w:r w:rsidR="001D4C32" w:rsidRPr="00EC0575">
        <w:rPr>
          <w:rFonts w:ascii="Times New Roman" w:hAnsi="Times New Roman" w:cs="Times New Roman"/>
          <w:sz w:val="28"/>
          <w:szCs w:val="28"/>
        </w:rPr>
        <w:t xml:space="preserve"> предназначена для решения актуальных молодежных вопросов в </w:t>
      </w:r>
      <w:r w:rsidR="00E323BC" w:rsidRPr="00EC0575">
        <w:rPr>
          <w:rFonts w:ascii="Times New Roman" w:hAnsi="Times New Roman" w:cs="Times New Roman"/>
          <w:sz w:val="28"/>
          <w:szCs w:val="28"/>
        </w:rPr>
        <w:t>Вожегодском</w:t>
      </w:r>
      <w:r w:rsidR="001D4C32" w:rsidRPr="00EC0575">
        <w:rPr>
          <w:rFonts w:ascii="Times New Roman" w:hAnsi="Times New Roman" w:cs="Times New Roman"/>
          <w:sz w:val="28"/>
          <w:szCs w:val="28"/>
        </w:rPr>
        <w:t xml:space="preserve"> муниципальном </w:t>
      </w:r>
      <w:r w:rsidR="009E63B8">
        <w:rPr>
          <w:rFonts w:ascii="Times New Roman" w:hAnsi="Times New Roman" w:cs="Times New Roman"/>
          <w:sz w:val="28"/>
          <w:szCs w:val="28"/>
        </w:rPr>
        <w:t>округе</w:t>
      </w:r>
      <w:r w:rsidR="001D4C32" w:rsidRPr="00EC0575">
        <w:rPr>
          <w:rFonts w:ascii="Times New Roman" w:hAnsi="Times New Roman" w:cs="Times New Roman"/>
          <w:sz w:val="28"/>
          <w:szCs w:val="28"/>
        </w:rPr>
        <w:t>, направлена на вовлечение молодежи в социально-экономическое, общественно-политичес</w:t>
      </w:r>
      <w:r w:rsidR="006C1165">
        <w:rPr>
          <w:rFonts w:ascii="Times New Roman" w:hAnsi="Times New Roman" w:cs="Times New Roman"/>
          <w:sz w:val="28"/>
          <w:szCs w:val="28"/>
        </w:rPr>
        <w:t>кое и культурное развитие округа</w:t>
      </w:r>
      <w:r w:rsidR="001D4C32" w:rsidRPr="00EC0575">
        <w:rPr>
          <w:rFonts w:ascii="Times New Roman" w:hAnsi="Times New Roman" w:cs="Times New Roman"/>
          <w:sz w:val="28"/>
          <w:szCs w:val="28"/>
        </w:rPr>
        <w:t xml:space="preserve">. </w:t>
      </w:r>
    </w:p>
    <w:p w:rsidR="001D4C32" w:rsidRPr="00EC0575" w:rsidRDefault="001D4C32" w:rsidP="001D4C32">
      <w:pPr>
        <w:tabs>
          <w:tab w:val="left" w:pos="3810"/>
        </w:tabs>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 xml:space="preserve">Мероприятия программы призваны целенаправленно снижать негативные тенденции, присущие молодежи как особой социально-демографической группе, увеличивать возможности включения молодых людей в социальную практику, способствовать расширению круга </w:t>
      </w:r>
      <w:r w:rsidRPr="00EC0575">
        <w:rPr>
          <w:rFonts w:ascii="Times New Roman" w:hAnsi="Times New Roman" w:cs="Times New Roman"/>
          <w:sz w:val="28"/>
          <w:szCs w:val="28"/>
        </w:rPr>
        <w:lastRenderedPageBreak/>
        <w:t>молодёжных общественных объединений, предоставлять молодым людям новые площадки для самовыражения, привлекать молодежь к управленческим процессам, развивать молодежное движение, принимать</w:t>
      </w:r>
      <w:r w:rsidRPr="00EC0575">
        <w:rPr>
          <w:rFonts w:ascii="Times New Roman" w:hAnsi="Times New Roman" w:cs="Times New Roman"/>
          <w:sz w:val="27"/>
          <w:szCs w:val="27"/>
        </w:rPr>
        <w:t xml:space="preserve"> </w:t>
      </w:r>
      <w:r w:rsidRPr="00EC0575">
        <w:rPr>
          <w:rFonts w:ascii="Times New Roman" w:hAnsi="Times New Roman" w:cs="Times New Roman"/>
          <w:sz w:val="28"/>
          <w:szCs w:val="28"/>
        </w:rPr>
        <w:t xml:space="preserve">стимулирующие меры по закреплению кадров в </w:t>
      </w:r>
      <w:r w:rsidR="006C1165">
        <w:rPr>
          <w:rFonts w:ascii="Times New Roman" w:hAnsi="Times New Roman" w:cs="Times New Roman"/>
          <w:sz w:val="28"/>
          <w:szCs w:val="28"/>
        </w:rPr>
        <w:t>округе</w:t>
      </w:r>
      <w:r w:rsidRPr="00EC0575">
        <w:rPr>
          <w:rFonts w:ascii="Times New Roman" w:hAnsi="Times New Roman" w:cs="Times New Roman"/>
          <w:sz w:val="27"/>
          <w:szCs w:val="27"/>
        </w:rPr>
        <w:t>,</w:t>
      </w:r>
      <w:r w:rsidRPr="00EC0575">
        <w:rPr>
          <w:rFonts w:ascii="Times New Roman" w:hAnsi="Times New Roman" w:cs="Times New Roman"/>
          <w:sz w:val="28"/>
          <w:szCs w:val="28"/>
        </w:rPr>
        <w:t xml:space="preserve"> способствовать возвращению молодых специалистов, получивших образование в учреждениях среднего и высшего профессионального образования, в </w:t>
      </w:r>
      <w:r w:rsidR="00E323BC" w:rsidRPr="00EC0575">
        <w:rPr>
          <w:rFonts w:ascii="Times New Roman" w:hAnsi="Times New Roman" w:cs="Times New Roman"/>
          <w:sz w:val="28"/>
          <w:szCs w:val="28"/>
        </w:rPr>
        <w:t>Вожегодский</w:t>
      </w:r>
      <w:r w:rsidR="006C1165">
        <w:rPr>
          <w:rFonts w:ascii="Times New Roman" w:hAnsi="Times New Roman" w:cs="Times New Roman"/>
          <w:sz w:val="28"/>
          <w:szCs w:val="28"/>
        </w:rPr>
        <w:t xml:space="preserve"> округ</w:t>
      </w:r>
      <w:r w:rsidRPr="00EC0575">
        <w:rPr>
          <w:rFonts w:ascii="Times New Roman" w:hAnsi="Times New Roman" w:cs="Times New Roman"/>
          <w:sz w:val="28"/>
          <w:szCs w:val="28"/>
        </w:rPr>
        <w:t>.</w:t>
      </w:r>
    </w:p>
    <w:p w:rsidR="00E323BC" w:rsidRPr="00EC0575" w:rsidRDefault="00DF73C9" w:rsidP="00E323BC">
      <w:pPr>
        <w:autoSpaceDE w:val="0"/>
        <w:autoSpaceDN w:val="0"/>
        <w:adjustRightInd w:val="0"/>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В </w:t>
      </w:r>
      <w:r w:rsidR="00E323BC" w:rsidRPr="00EC0575">
        <w:rPr>
          <w:rFonts w:ascii="Times New Roman" w:hAnsi="Times New Roman" w:cs="Times New Roman"/>
          <w:sz w:val="28"/>
          <w:szCs w:val="28"/>
        </w:rPr>
        <w:t>Вожегодском</w:t>
      </w:r>
      <w:r w:rsidRPr="00EC0575">
        <w:rPr>
          <w:rFonts w:ascii="Times New Roman" w:hAnsi="Times New Roman" w:cs="Times New Roman"/>
          <w:sz w:val="28"/>
          <w:szCs w:val="28"/>
        </w:rPr>
        <w:t xml:space="preserve"> муниципальном </w:t>
      </w:r>
      <w:r w:rsidR="006C1165">
        <w:rPr>
          <w:rFonts w:ascii="Times New Roman" w:hAnsi="Times New Roman" w:cs="Times New Roman"/>
          <w:sz w:val="28"/>
          <w:szCs w:val="28"/>
        </w:rPr>
        <w:t>округе</w:t>
      </w:r>
      <w:r w:rsidRPr="00EC0575">
        <w:rPr>
          <w:rFonts w:ascii="Times New Roman" w:hAnsi="Times New Roman" w:cs="Times New Roman"/>
          <w:sz w:val="28"/>
          <w:szCs w:val="28"/>
        </w:rPr>
        <w:t xml:space="preserve"> демографическая ситуация продолжает оставаться сложной: смертность превышает рождаемость. </w:t>
      </w:r>
    </w:p>
    <w:p w:rsidR="00DF73C9" w:rsidRPr="00EC0575" w:rsidRDefault="00E323BC" w:rsidP="00E323BC">
      <w:pPr>
        <w:autoSpaceDE w:val="0"/>
        <w:autoSpaceDN w:val="0"/>
        <w:adjustRightInd w:val="0"/>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В</w:t>
      </w:r>
      <w:r w:rsidR="00DF73C9" w:rsidRPr="00EC0575">
        <w:rPr>
          <w:rFonts w:ascii="Times New Roman" w:hAnsi="Times New Roman" w:cs="Times New Roman"/>
          <w:sz w:val="28"/>
          <w:szCs w:val="28"/>
        </w:rPr>
        <w:t xml:space="preserve"> связи с этим для улучшения демографической ситуации необходимо в первую очередь обеспечить создание условий для решения жилищных проблем молодых семей. 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государственной поддержки молодым семьям в приобретении или строительстве жилья, что, в свою очередь, позволит повлиять на репродуктивное поведение молодежи.</w:t>
      </w:r>
    </w:p>
    <w:p w:rsidR="00DF73C9" w:rsidRPr="00EC0575" w:rsidRDefault="00DF73C9" w:rsidP="00E323BC">
      <w:pPr>
        <w:autoSpaceDE w:val="0"/>
        <w:autoSpaceDN w:val="0"/>
        <w:adjustRightInd w:val="0"/>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Для решения данной проблемы требуется взаимодействие органов государственной власти всех уровней, а также органов местного самоуправления и других организаций, что обуславливает необходимость применения программных методов.</w:t>
      </w:r>
    </w:p>
    <w:p w:rsidR="00DF73C9" w:rsidRPr="00E96CC0" w:rsidRDefault="00DF73C9" w:rsidP="004D355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D355C">
        <w:rPr>
          <w:rFonts w:ascii="Times New Roman" w:hAnsi="Times New Roman" w:cs="Times New Roman"/>
          <w:sz w:val="28"/>
          <w:szCs w:val="28"/>
        </w:rPr>
        <w:t xml:space="preserve">Необходимо участие </w:t>
      </w:r>
      <w:r w:rsidR="006C1165">
        <w:rPr>
          <w:rFonts w:ascii="Times New Roman" w:hAnsi="Times New Roman" w:cs="Times New Roman"/>
          <w:sz w:val="28"/>
          <w:szCs w:val="28"/>
        </w:rPr>
        <w:t>округа</w:t>
      </w:r>
      <w:r w:rsidRPr="004D355C">
        <w:rPr>
          <w:rFonts w:ascii="Times New Roman" w:hAnsi="Times New Roman" w:cs="Times New Roman"/>
          <w:sz w:val="28"/>
          <w:szCs w:val="28"/>
        </w:rPr>
        <w:t xml:space="preserve"> в </w:t>
      </w:r>
      <w:r w:rsidR="004D355C" w:rsidRPr="004D355C">
        <w:rPr>
          <w:rFonts w:ascii="Times New Roman" w:hAnsi="Times New Roman" w:cs="Times New Roman"/>
          <w:sz w:val="28"/>
          <w:szCs w:val="28"/>
        </w:rPr>
        <w:t>государственной программе Вологодской области "Обеспечение населения Вологодской области доступным жильем и создание благопри</w:t>
      </w:r>
      <w:r w:rsidR="006C1165">
        <w:rPr>
          <w:rFonts w:ascii="Times New Roman" w:hAnsi="Times New Roman" w:cs="Times New Roman"/>
          <w:sz w:val="28"/>
          <w:szCs w:val="28"/>
        </w:rPr>
        <w:t>ятных условий проживания на 202</w:t>
      </w:r>
      <w:r w:rsidR="009A7C5D">
        <w:rPr>
          <w:rFonts w:ascii="Times New Roman" w:hAnsi="Times New Roman" w:cs="Times New Roman"/>
          <w:sz w:val="28"/>
          <w:szCs w:val="28"/>
        </w:rPr>
        <w:t>3</w:t>
      </w:r>
      <w:r w:rsidR="006C1165">
        <w:rPr>
          <w:rFonts w:ascii="Times New Roman" w:hAnsi="Times New Roman" w:cs="Times New Roman"/>
          <w:sz w:val="28"/>
          <w:szCs w:val="28"/>
        </w:rPr>
        <w:t xml:space="preserve"> - 2027</w:t>
      </w:r>
      <w:r w:rsidR="004D355C" w:rsidRPr="004D355C">
        <w:rPr>
          <w:rFonts w:ascii="Times New Roman" w:hAnsi="Times New Roman" w:cs="Times New Roman"/>
          <w:sz w:val="28"/>
          <w:szCs w:val="28"/>
        </w:rPr>
        <w:t xml:space="preserve"> годы"</w:t>
      </w:r>
      <w:r w:rsidRPr="004D355C">
        <w:rPr>
          <w:rFonts w:ascii="Times New Roman" w:hAnsi="Times New Roman" w:cs="Times New Roman"/>
          <w:sz w:val="28"/>
          <w:szCs w:val="28"/>
        </w:rPr>
        <w:t xml:space="preserve">, </w:t>
      </w:r>
      <w:r w:rsidR="00E323BC" w:rsidRPr="004D355C">
        <w:rPr>
          <w:rFonts w:ascii="Times New Roman" w:hAnsi="Times New Roman" w:cs="Times New Roman"/>
          <w:sz w:val="28"/>
          <w:szCs w:val="28"/>
        </w:rPr>
        <w:t>ч</w:t>
      </w:r>
      <w:r w:rsidRPr="004D355C">
        <w:rPr>
          <w:rFonts w:ascii="Times New Roman" w:hAnsi="Times New Roman" w:cs="Times New Roman"/>
          <w:sz w:val="28"/>
          <w:szCs w:val="28"/>
        </w:rPr>
        <w:t xml:space="preserve">то позволит на основе </w:t>
      </w:r>
      <w:proofErr w:type="spellStart"/>
      <w:r w:rsidRPr="004D355C">
        <w:rPr>
          <w:rFonts w:ascii="Times New Roman" w:hAnsi="Times New Roman" w:cs="Times New Roman"/>
          <w:sz w:val="28"/>
          <w:szCs w:val="28"/>
        </w:rPr>
        <w:t>софинансирования</w:t>
      </w:r>
      <w:proofErr w:type="spellEnd"/>
      <w:r w:rsidRPr="004D355C">
        <w:rPr>
          <w:rFonts w:ascii="Times New Roman" w:hAnsi="Times New Roman" w:cs="Times New Roman"/>
          <w:sz w:val="28"/>
          <w:szCs w:val="28"/>
        </w:rPr>
        <w:t xml:space="preserve"> предоставить молодым семьям, нуждающимся в улучшении жилищных условий, право на получение социальной выплаты на строительство и приобретение собственного жилья.</w:t>
      </w:r>
    </w:p>
    <w:p w:rsidR="00DF73C9" w:rsidRPr="00EC0575" w:rsidRDefault="00DF73C9" w:rsidP="00467ACC">
      <w:pPr>
        <w:spacing w:after="0" w:line="240" w:lineRule="auto"/>
        <w:jc w:val="both"/>
        <w:rPr>
          <w:rFonts w:ascii="Times New Roman" w:hAnsi="Times New Roman" w:cs="Times New Roman"/>
          <w:sz w:val="28"/>
          <w:szCs w:val="28"/>
        </w:rPr>
      </w:pPr>
    </w:p>
    <w:p w:rsidR="00DF73C9" w:rsidRPr="00EC0575" w:rsidRDefault="00DF73C9" w:rsidP="00DF73C9">
      <w:pPr>
        <w:tabs>
          <w:tab w:val="left" w:pos="930"/>
        </w:tabs>
        <w:spacing w:after="0" w:line="240" w:lineRule="auto"/>
        <w:rPr>
          <w:rFonts w:ascii="Times New Roman" w:hAnsi="Times New Roman" w:cs="Times New Roman"/>
          <w:b/>
          <w:sz w:val="28"/>
          <w:szCs w:val="28"/>
        </w:rPr>
      </w:pPr>
      <w:r w:rsidRPr="00EC0575">
        <w:rPr>
          <w:rFonts w:ascii="Times New Roman" w:hAnsi="Times New Roman" w:cs="Times New Roman"/>
          <w:b/>
          <w:iCs/>
          <w:sz w:val="28"/>
          <w:szCs w:val="28"/>
        </w:rPr>
        <w:tab/>
        <w:t>2.</w:t>
      </w:r>
      <w:r w:rsidRPr="00EC0575">
        <w:rPr>
          <w:rFonts w:ascii="Times New Roman" w:hAnsi="Times New Roman" w:cs="Times New Roman"/>
          <w:b/>
          <w:sz w:val="28"/>
          <w:szCs w:val="28"/>
        </w:rPr>
        <w:t xml:space="preserve"> Основные цели и задачи Программы, сроки ее реализации</w:t>
      </w:r>
    </w:p>
    <w:p w:rsidR="00DF73C9" w:rsidRPr="00EC0575" w:rsidRDefault="00DF73C9" w:rsidP="00467ACC">
      <w:pPr>
        <w:spacing w:after="0" w:line="240" w:lineRule="auto"/>
        <w:jc w:val="both"/>
        <w:rPr>
          <w:rFonts w:ascii="Times New Roman" w:hAnsi="Times New Roman" w:cs="Times New Roman"/>
          <w:sz w:val="28"/>
          <w:szCs w:val="28"/>
        </w:rPr>
      </w:pPr>
    </w:p>
    <w:p w:rsidR="00476832" w:rsidRPr="00EC0575" w:rsidRDefault="00DF73C9" w:rsidP="00E323BC">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Цели</w:t>
      </w:r>
      <w:r w:rsidR="00476832" w:rsidRPr="00EC0575">
        <w:rPr>
          <w:rFonts w:ascii="Times New Roman" w:hAnsi="Times New Roman" w:cs="Times New Roman"/>
          <w:sz w:val="28"/>
          <w:szCs w:val="28"/>
        </w:rPr>
        <w:t xml:space="preserve"> муниципальной программы:</w:t>
      </w:r>
    </w:p>
    <w:p w:rsidR="00476832" w:rsidRPr="00EC0575" w:rsidRDefault="00476832" w:rsidP="00E323BC">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1. С</w:t>
      </w:r>
      <w:r w:rsidR="00E323BC" w:rsidRPr="00EC0575">
        <w:rPr>
          <w:rFonts w:ascii="Times New Roman" w:hAnsi="Times New Roman" w:cs="Times New Roman"/>
          <w:sz w:val="28"/>
          <w:szCs w:val="28"/>
        </w:rPr>
        <w:t xml:space="preserve">оздание условий для успешной социализации и эффективной самореализации молодых граждан – жителей Вожегодского муниципального </w:t>
      </w:r>
      <w:r w:rsidR="006C1165">
        <w:rPr>
          <w:rFonts w:ascii="Times New Roman" w:hAnsi="Times New Roman" w:cs="Times New Roman"/>
          <w:sz w:val="28"/>
          <w:szCs w:val="28"/>
        </w:rPr>
        <w:t>округа</w:t>
      </w:r>
      <w:r w:rsidR="00E323BC" w:rsidRPr="00EC0575">
        <w:rPr>
          <w:rFonts w:ascii="Times New Roman" w:hAnsi="Times New Roman" w:cs="Times New Roman"/>
          <w:sz w:val="28"/>
          <w:szCs w:val="28"/>
        </w:rPr>
        <w:t xml:space="preserve">, развитие потенциала молодежи и использование его в интересах социально-экономического развития </w:t>
      </w:r>
      <w:r w:rsidR="006C1165">
        <w:rPr>
          <w:rFonts w:ascii="Times New Roman" w:hAnsi="Times New Roman" w:cs="Times New Roman"/>
          <w:sz w:val="28"/>
          <w:szCs w:val="28"/>
        </w:rPr>
        <w:t>округа</w:t>
      </w:r>
      <w:r w:rsidR="00E323BC" w:rsidRPr="00EC0575">
        <w:rPr>
          <w:rFonts w:ascii="Times New Roman" w:hAnsi="Times New Roman" w:cs="Times New Roman"/>
          <w:sz w:val="28"/>
          <w:szCs w:val="28"/>
        </w:rPr>
        <w:t xml:space="preserve">; </w:t>
      </w:r>
    </w:p>
    <w:p w:rsidR="00DF73C9" w:rsidRPr="00EC0575" w:rsidRDefault="00476832" w:rsidP="00E323BC">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2. О</w:t>
      </w:r>
      <w:r w:rsidR="00E323BC" w:rsidRPr="00EC0575">
        <w:rPr>
          <w:rFonts w:ascii="Times New Roman" w:hAnsi="Times New Roman" w:cs="Times New Roman"/>
          <w:sz w:val="28"/>
          <w:szCs w:val="28"/>
        </w:rPr>
        <w:t xml:space="preserve">казание поддержки в решении жилищной проблемы молодым семьям, признанным в установленном порядке нуждающимися в улучшении жилищных условий. </w:t>
      </w:r>
    </w:p>
    <w:p w:rsidR="00DF73C9" w:rsidRPr="00EC0575" w:rsidRDefault="00DF73C9" w:rsidP="00DF73C9">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Для достижения поставленных целей необходимо реш</w:t>
      </w:r>
      <w:r w:rsidR="00EB2A0E" w:rsidRPr="00EC0575">
        <w:rPr>
          <w:rFonts w:ascii="Times New Roman" w:hAnsi="Times New Roman" w:cs="Times New Roman"/>
          <w:sz w:val="28"/>
          <w:szCs w:val="28"/>
        </w:rPr>
        <w:t>ить</w:t>
      </w:r>
      <w:r w:rsidRPr="00EC0575">
        <w:rPr>
          <w:rFonts w:ascii="Times New Roman" w:hAnsi="Times New Roman" w:cs="Times New Roman"/>
          <w:sz w:val="28"/>
          <w:szCs w:val="28"/>
        </w:rPr>
        <w:t xml:space="preserve"> следующи</w:t>
      </w:r>
      <w:r w:rsidR="00EB2A0E" w:rsidRPr="00EC0575">
        <w:rPr>
          <w:rFonts w:ascii="Times New Roman" w:hAnsi="Times New Roman" w:cs="Times New Roman"/>
          <w:sz w:val="28"/>
          <w:szCs w:val="28"/>
        </w:rPr>
        <w:t>е</w:t>
      </w:r>
      <w:r w:rsidRPr="00EC0575">
        <w:rPr>
          <w:rFonts w:ascii="Times New Roman" w:hAnsi="Times New Roman" w:cs="Times New Roman"/>
          <w:sz w:val="28"/>
          <w:szCs w:val="28"/>
        </w:rPr>
        <w:t xml:space="preserve"> задач</w:t>
      </w:r>
      <w:r w:rsidR="00EB2A0E" w:rsidRPr="00EC0575">
        <w:rPr>
          <w:rFonts w:ascii="Times New Roman" w:hAnsi="Times New Roman" w:cs="Times New Roman"/>
          <w:sz w:val="28"/>
          <w:szCs w:val="28"/>
        </w:rPr>
        <w:t>и</w:t>
      </w:r>
      <w:r w:rsidRPr="00EC0575">
        <w:rPr>
          <w:rFonts w:ascii="Times New Roman" w:hAnsi="Times New Roman" w:cs="Times New Roman"/>
          <w:sz w:val="28"/>
          <w:szCs w:val="28"/>
        </w:rPr>
        <w:t>:</w:t>
      </w:r>
    </w:p>
    <w:p w:rsidR="00DF73C9" w:rsidRPr="00EC0575" w:rsidRDefault="00DF73C9" w:rsidP="00DF73C9">
      <w:pPr>
        <w:spacing w:after="0" w:line="240" w:lineRule="auto"/>
        <w:ind w:firstLine="708"/>
        <w:jc w:val="both"/>
        <w:rPr>
          <w:rFonts w:ascii="Times New Roman" w:hAnsi="Times New Roman" w:cs="Times New Roman"/>
          <w:szCs w:val="28"/>
        </w:rPr>
      </w:pPr>
      <w:r w:rsidRPr="00EC0575">
        <w:rPr>
          <w:rFonts w:ascii="Times New Roman" w:hAnsi="Times New Roman" w:cs="Times New Roman"/>
          <w:sz w:val="28"/>
          <w:szCs w:val="28"/>
        </w:rPr>
        <w:t>- содействие развитию молодежной инициативы, молодежного общественного движения;</w:t>
      </w:r>
    </w:p>
    <w:p w:rsidR="00DF73C9" w:rsidRPr="00EC0575" w:rsidRDefault="00DF73C9" w:rsidP="00DF73C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содействие гражданско-патриотическому, правовому и духовно-нравственному воспитанию молодежи;</w:t>
      </w:r>
    </w:p>
    <w:p w:rsidR="00DF73C9" w:rsidRPr="00EC0575" w:rsidRDefault="00DF73C9" w:rsidP="00DF73C9">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предоставление молодым семьям социальных выплат на улучшение жилищных условий;</w:t>
      </w:r>
    </w:p>
    <w:p w:rsidR="002F7662" w:rsidRPr="00EC0575" w:rsidRDefault="002F7662" w:rsidP="00DF73C9">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 </w:t>
      </w:r>
      <w:r w:rsidR="00C72CFE" w:rsidRPr="00EC0575">
        <w:rPr>
          <w:rFonts w:ascii="Times New Roman" w:hAnsi="Times New Roman" w:cs="Times New Roman"/>
          <w:sz w:val="28"/>
          <w:szCs w:val="28"/>
        </w:rPr>
        <w:t>выплата стипендий за обучение студентам образовательных учреждений высшего и среднего профессионального образования.</w:t>
      </w:r>
    </w:p>
    <w:p w:rsidR="00EB2A0E" w:rsidRPr="00EC0575" w:rsidRDefault="00EB2A0E" w:rsidP="00EB2A0E">
      <w:pPr>
        <w:autoSpaceDE w:val="0"/>
        <w:autoSpaceDN w:val="0"/>
        <w:adjustRightInd w:val="0"/>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lastRenderedPageBreak/>
        <w:t>С</w:t>
      </w:r>
      <w:r w:rsidR="006C1165">
        <w:rPr>
          <w:rFonts w:ascii="Times New Roman" w:hAnsi="Times New Roman" w:cs="Times New Roman"/>
          <w:sz w:val="28"/>
          <w:szCs w:val="28"/>
        </w:rPr>
        <w:t>роки реализации Программы – 202</w:t>
      </w:r>
      <w:r w:rsidR="00C05C3F">
        <w:rPr>
          <w:rFonts w:ascii="Times New Roman" w:hAnsi="Times New Roman" w:cs="Times New Roman"/>
          <w:sz w:val="28"/>
          <w:szCs w:val="28"/>
        </w:rPr>
        <w:t>3</w:t>
      </w:r>
      <w:r w:rsidRPr="00EC0575">
        <w:rPr>
          <w:rFonts w:ascii="Times New Roman" w:hAnsi="Times New Roman" w:cs="Times New Roman"/>
          <w:sz w:val="28"/>
          <w:szCs w:val="28"/>
        </w:rPr>
        <w:t>-202</w:t>
      </w:r>
      <w:r w:rsidR="006C1165">
        <w:rPr>
          <w:rFonts w:ascii="Times New Roman" w:hAnsi="Times New Roman" w:cs="Times New Roman"/>
          <w:sz w:val="28"/>
          <w:szCs w:val="28"/>
        </w:rPr>
        <w:t>7</w:t>
      </w:r>
      <w:r w:rsidRPr="00EC0575">
        <w:rPr>
          <w:rFonts w:ascii="Times New Roman" w:hAnsi="Times New Roman" w:cs="Times New Roman"/>
          <w:sz w:val="28"/>
          <w:szCs w:val="28"/>
        </w:rPr>
        <w:t xml:space="preserve"> годы.</w:t>
      </w:r>
    </w:p>
    <w:p w:rsidR="004B03F3" w:rsidRPr="00EC0575" w:rsidRDefault="00EB2A0E" w:rsidP="004B03F3">
      <w:pPr>
        <w:autoSpaceDE w:val="0"/>
        <w:autoSpaceDN w:val="0"/>
        <w:adjustRightInd w:val="0"/>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Сведения о целевых показателях муниципальной программы представлены в приложении 1 к муниципальной программе.</w:t>
      </w:r>
    </w:p>
    <w:p w:rsidR="00EB2A0E" w:rsidRPr="00EC0575" w:rsidRDefault="00EB2A0E" w:rsidP="004B03F3">
      <w:pPr>
        <w:autoSpaceDE w:val="0"/>
        <w:autoSpaceDN w:val="0"/>
        <w:adjustRightInd w:val="0"/>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Сведения о порядке сбора информации и методике расчета значений целевых показателей муниципальной программы представлены в приложении 2 к муниципальной программе.</w:t>
      </w:r>
    </w:p>
    <w:p w:rsidR="00A35805" w:rsidRPr="00EC0575" w:rsidRDefault="00A35805" w:rsidP="00EB2A0E">
      <w:pPr>
        <w:spacing w:after="0" w:line="240" w:lineRule="auto"/>
        <w:jc w:val="both"/>
        <w:rPr>
          <w:rFonts w:ascii="Times New Roman" w:hAnsi="Times New Roman" w:cs="Times New Roman"/>
          <w:sz w:val="28"/>
          <w:szCs w:val="28"/>
        </w:rPr>
      </w:pPr>
    </w:p>
    <w:p w:rsidR="008A2751" w:rsidRPr="00EC0575" w:rsidRDefault="00AA52BA" w:rsidP="008A2751">
      <w:pPr>
        <w:pStyle w:val="ConsPlusNormal"/>
        <w:widowControl/>
        <w:ind w:firstLine="0"/>
        <w:jc w:val="center"/>
        <w:outlineLvl w:val="1"/>
        <w:rPr>
          <w:rFonts w:ascii="Times New Roman" w:hAnsi="Times New Roman" w:cs="Times New Roman"/>
          <w:sz w:val="28"/>
          <w:szCs w:val="28"/>
        </w:rPr>
      </w:pPr>
      <w:r w:rsidRPr="00EC0575">
        <w:rPr>
          <w:rFonts w:ascii="Times New Roman" w:hAnsi="Times New Roman" w:cs="Times New Roman"/>
          <w:b/>
          <w:sz w:val="28"/>
          <w:szCs w:val="28"/>
        </w:rPr>
        <w:t>3</w:t>
      </w:r>
      <w:r w:rsidR="008A2751" w:rsidRPr="00EC0575">
        <w:rPr>
          <w:rFonts w:ascii="Times New Roman" w:hAnsi="Times New Roman" w:cs="Times New Roman"/>
          <w:b/>
          <w:sz w:val="28"/>
          <w:szCs w:val="28"/>
        </w:rPr>
        <w:t>.</w:t>
      </w:r>
      <w:r w:rsidR="008A2751" w:rsidRPr="00EC0575">
        <w:rPr>
          <w:rFonts w:ascii="Times New Roman" w:hAnsi="Times New Roman" w:cs="Times New Roman"/>
          <w:sz w:val="28"/>
          <w:szCs w:val="28"/>
        </w:rPr>
        <w:t xml:space="preserve"> </w:t>
      </w:r>
      <w:r w:rsidR="008A2751" w:rsidRPr="00EC0575">
        <w:rPr>
          <w:rFonts w:ascii="Times New Roman" w:hAnsi="Times New Roman" w:cs="Times New Roman"/>
          <w:b/>
          <w:sz w:val="28"/>
          <w:szCs w:val="28"/>
        </w:rPr>
        <w:t xml:space="preserve">Обоснование выделения и включения в состав Программы подпрограмм, </w:t>
      </w:r>
      <w:r w:rsidR="008A2751" w:rsidRPr="00EC0575">
        <w:rPr>
          <w:rFonts w:ascii="Times New Roman" w:hAnsi="Times New Roman" w:cs="Times New Roman"/>
          <w:sz w:val="28"/>
          <w:szCs w:val="28"/>
        </w:rPr>
        <w:t xml:space="preserve"> </w:t>
      </w:r>
      <w:r w:rsidR="008A2751" w:rsidRPr="00EC0575">
        <w:rPr>
          <w:rFonts w:ascii="Times New Roman" w:hAnsi="Times New Roman" w:cs="Times New Roman"/>
          <w:b/>
          <w:sz w:val="28"/>
          <w:szCs w:val="28"/>
        </w:rPr>
        <w:t>перечень основных мероприятий Программы</w:t>
      </w:r>
    </w:p>
    <w:p w:rsidR="008A2751" w:rsidRPr="00EC0575" w:rsidRDefault="008A2751" w:rsidP="008A2751">
      <w:pPr>
        <w:pStyle w:val="ConsPlusNormal"/>
        <w:widowControl/>
        <w:ind w:firstLine="540"/>
        <w:jc w:val="both"/>
        <w:rPr>
          <w:rFonts w:ascii="Times New Roman" w:hAnsi="Times New Roman" w:cs="Times New Roman"/>
          <w:sz w:val="28"/>
          <w:szCs w:val="28"/>
        </w:rPr>
      </w:pPr>
    </w:p>
    <w:p w:rsidR="008A2751" w:rsidRPr="00EC0575" w:rsidRDefault="008A2751" w:rsidP="008A2751">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С целью обеспечения комплексного решения задач Программы и реализации запланированных мероприятий в структуру Программы включены </w:t>
      </w:r>
      <w:r w:rsidR="002F7662" w:rsidRPr="00EC0575">
        <w:rPr>
          <w:rFonts w:ascii="Times New Roman" w:hAnsi="Times New Roman" w:cs="Times New Roman"/>
          <w:sz w:val="28"/>
          <w:szCs w:val="28"/>
        </w:rPr>
        <w:t>три</w:t>
      </w:r>
      <w:r w:rsidRPr="00EC0575">
        <w:rPr>
          <w:rFonts w:ascii="Times New Roman" w:hAnsi="Times New Roman" w:cs="Times New Roman"/>
          <w:sz w:val="28"/>
          <w:szCs w:val="28"/>
        </w:rPr>
        <w:t xml:space="preserve"> подпрограммы:</w:t>
      </w:r>
    </w:p>
    <w:p w:rsidR="001C2DA8" w:rsidRPr="00EC0575" w:rsidRDefault="008A2751" w:rsidP="001C2DA8">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 «Организация мероприятий с молодежью»;</w:t>
      </w:r>
    </w:p>
    <w:p w:rsidR="008A2751" w:rsidRPr="00EC0575" w:rsidRDefault="001C2DA8" w:rsidP="008A2751">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 </w:t>
      </w:r>
      <w:r w:rsidR="005911C1">
        <w:rPr>
          <w:rFonts w:ascii="Times New Roman" w:hAnsi="Times New Roman" w:cs="Times New Roman"/>
          <w:sz w:val="28"/>
          <w:szCs w:val="28"/>
        </w:rPr>
        <w:t>«Обеспечение жильем молодых семей»</w:t>
      </w:r>
    </w:p>
    <w:p w:rsidR="008A2751" w:rsidRPr="00EC0575" w:rsidRDefault="008A2751" w:rsidP="008A2751">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 «Обеспечение реализации муниципальной программы»</w:t>
      </w:r>
      <w:r w:rsidR="001C2DA8" w:rsidRPr="00EC0575">
        <w:rPr>
          <w:rFonts w:ascii="Times New Roman" w:hAnsi="Times New Roman" w:cs="Times New Roman"/>
          <w:sz w:val="28"/>
          <w:szCs w:val="28"/>
        </w:rPr>
        <w:t>.</w:t>
      </w:r>
    </w:p>
    <w:p w:rsidR="008A2751" w:rsidRPr="00EC0575" w:rsidRDefault="008A2751" w:rsidP="008A2751">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Включение перечисленных подпрограмм в Программу связано с особенностями системы молодежной политики </w:t>
      </w:r>
      <w:r w:rsidR="006C1165">
        <w:rPr>
          <w:rFonts w:ascii="Times New Roman" w:hAnsi="Times New Roman" w:cs="Times New Roman"/>
          <w:sz w:val="28"/>
          <w:szCs w:val="28"/>
        </w:rPr>
        <w:t>округа</w:t>
      </w:r>
      <w:r w:rsidRPr="00EC0575">
        <w:rPr>
          <w:rFonts w:ascii="Times New Roman" w:hAnsi="Times New Roman" w:cs="Times New Roman"/>
          <w:sz w:val="28"/>
          <w:szCs w:val="28"/>
        </w:rPr>
        <w:t xml:space="preserve">, а также необходимостью успешного решения приоритетных задач в сфере молодежной политики Вожегодского муниципального </w:t>
      </w:r>
      <w:r w:rsidR="006C1165">
        <w:rPr>
          <w:rFonts w:ascii="Times New Roman" w:hAnsi="Times New Roman" w:cs="Times New Roman"/>
          <w:sz w:val="28"/>
          <w:szCs w:val="28"/>
        </w:rPr>
        <w:t>округа</w:t>
      </w:r>
      <w:r w:rsidRPr="00EC0575">
        <w:rPr>
          <w:rFonts w:ascii="Times New Roman" w:hAnsi="Times New Roman" w:cs="Times New Roman"/>
          <w:sz w:val="28"/>
          <w:szCs w:val="28"/>
        </w:rPr>
        <w:t>.</w:t>
      </w:r>
    </w:p>
    <w:p w:rsidR="008A2751" w:rsidRPr="00EC0575" w:rsidRDefault="008A2751" w:rsidP="008A2751">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Указанные составляющие формируют единую функциональную основу для достижения предусмотренных Программой показателей развития молодежной политики.</w:t>
      </w:r>
    </w:p>
    <w:p w:rsidR="008A2751" w:rsidRPr="00EC0575" w:rsidRDefault="008A2751" w:rsidP="008A2751">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Подпрограмма «Организация мероприятий с молодежью» предполагает проведение комплекса основных </w:t>
      </w:r>
      <w:hyperlink r:id="rId7" w:history="1">
        <w:r w:rsidRPr="00EC0575">
          <w:rPr>
            <w:rStyle w:val="a4"/>
            <w:rFonts w:ascii="Times New Roman" w:hAnsi="Times New Roman" w:cs="Times New Roman"/>
            <w:color w:val="000000"/>
            <w:sz w:val="28"/>
            <w:szCs w:val="28"/>
            <w:u w:val="none"/>
          </w:rPr>
          <w:t>мероприятий</w:t>
        </w:r>
      </w:hyperlink>
      <w:r w:rsidRPr="00EC0575">
        <w:rPr>
          <w:rFonts w:ascii="Times New Roman" w:hAnsi="Times New Roman" w:cs="Times New Roman"/>
          <w:sz w:val="28"/>
          <w:szCs w:val="28"/>
        </w:rPr>
        <w:t>:</w:t>
      </w:r>
    </w:p>
    <w:p w:rsidR="00A31BC6" w:rsidRPr="00EC0575" w:rsidRDefault="00A31BC6" w:rsidP="00A31BC6">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1. Содействие развитию молодежной инициативы, молодежного общественного движения.</w:t>
      </w:r>
    </w:p>
    <w:p w:rsidR="00A31BC6" w:rsidRPr="00EC0575" w:rsidRDefault="00A31BC6" w:rsidP="00A31BC6">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2. Патриотическое, правовое и духовно-нравственное воспитание молодежи,</w:t>
      </w:r>
      <w:r w:rsidRPr="00EC0575">
        <w:rPr>
          <w:rFonts w:ascii="Times New Roman" w:hAnsi="Times New Roman" w:cs="Times New Roman"/>
        </w:rPr>
        <w:t xml:space="preserve"> </w:t>
      </w:r>
      <w:r w:rsidRPr="00EC0575">
        <w:rPr>
          <w:rFonts w:ascii="Times New Roman" w:hAnsi="Times New Roman" w:cs="Times New Roman"/>
          <w:sz w:val="28"/>
          <w:szCs w:val="28"/>
        </w:rPr>
        <w:t>профилактика негативных явлений в молодежной среде, пропаганда здорового образа жизни.</w:t>
      </w:r>
    </w:p>
    <w:p w:rsidR="00A31BC6" w:rsidRPr="00EC0575" w:rsidRDefault="00A31BC6" w:rsidP="00A31BC6">
      <w:pPr>
        <w:tabs>
          <w:tab w:val="left" w:pos="709"/>
        </w:tabs>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ab/>
        <w:t>3. Поддержка молодых семей, популяризация семейных отношений.</w:t>
      </w:r>
    </w:p>
    <w:p w:rsidR="00A31BC6" w:rsidRPr="00EC0575" w:rsidRDefault="00A31BC6" w:rsidP="00A31BC6">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4. Поднятие престижа района путем участия в областных молодежных форумах и мероприятиях.</w:t>
      </w:r>
    </w:p>
    <w:p w:rsidR="00A31BC6" w:rsidRPr="00EC0575" w:rsidRDefault="00A31BC6" w:rsidP="00A31BC6">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5. Материальная поддержка студентов.</w:t>
      </w:r>
    </w:p>
    <w:p w:rsidR="00942B9D" w:rsidRPr="00EC0575" w:rsidRDefault="00A35805" w:rsidP="00942B9D">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Реализация подпрограммы «Обеспечение доступным и комфортным жильем и коммунальными услугами граждан Российской Федерации» </w:t>
      </w:r>
      <w:r w:rsidR="00942B9D" w:rsidRPr="00EC0575">
        <w:rPr>
          <w:rFonts w:ascii="Times New Roman" w:hAnsi="Times New Roman" w:cs="Times New Roman"/>
          <w:sz w:val="28"/>
          <w:szCs w:val="28"/>
        </w:rPr>
        <w:t>осуществля</w:t>
      </w:r>
      <w:r w:rsidR="00323F7C">
        <w:rPr>
          <w:rFonts w:ascii="Times New Roman" w:hAnsi="Times New Roman" w:cs="Times New Roman"/>
          <w:sz w:val="28"/>
          <w:szCs w:val="28"/>
        </w:rPr>
        <w:t>ется по следующим направлениям:</w:t>
      </w:r>
    </w:p>
    <w:p w:rsidR="00942B9D" w:rsidRPr="00EC0575" w:rsidRDefault="00942B9D" w:rsidP="00942B9D">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1. Формирование списков молодых семей для участия в Программе;</w:t>
      </w:r>
    </w:p>
    <w:p w:rsidR="00942B9D" w:rsidRPr="00EC0575" w:rsidRDefault="00942B9D" w:rsidP="00942B9D">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2. Выдача молодым семьям в установленном порядке свидетельств о праве на получение социальной выплаты, исходя из размеров бюджетных ассигнований, предусмотренных на эти цели в бюджете</w:t>
      </w:r>
      <w:r w:rsidR="005911C1">
        <w:rPr>
          <w:rFonts w:ascii="Times New Roman" w:hAnsi="Times New Roman" w:cs="Times New Roman"/>
          <w:sz w:val="28"/>
          <w:szCs w:val="28"/>
        </w:rPr>
        <w:t xml:space="preserve"> округа</w:t>
      </w:r>
      <w:r w:rsidRPr="00EC0575">
        <w:rPr>
          <w:rFonts w:ascii="Times New Roman" w:hAnsi="Times New Roman" w:cs="Times New Roman"/>
          <w:sz w:val="28"/>
          <w:szCs w:val="28"/>
        </w:rPr>
        <w:t>, в том числе субсидий из бюджета субъекта Российской Федерации.</w:t>
      </w:r>
    </w:p>
    <w:p w:rsidR="008A2751" w:rsidRPr="00EC0575" w:rsidRDefault="008A2751" w:rsidP="008A2751">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Подпрограмма «Обеспечение </w:t>
      </w:r>
      <w:r w:rsidR="00AA52BA" w:rsidRPr="00EC0575">
        <w:rPr>
          <w:rFonts w:ascii="Times New Roman" w:hAnsi="Times New Roman" w:cs="Times New Roman"/>
          <w:sz w:val="28"/>
          <w:szCs w:val="28"/>
        </w:rPr>
        <w:t>реализации муниципальной программы» предусматривает организацию и проведение следующего мероприятия:</w:t>
      </w:r>
    </w:p>
    <w:p w:rsidR="00AA52BA" w:rsidRPr="00EC0575" w:rsidRDefault="00AA52BA" w:rsidP="00AA52BA">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Оказание муниципальных услуг и выполнение работ муниципальным учреждением в сфере молодежной политики.</w:t>
      </w:r>
    </w:p>
    <w:p w:rsidR="00AA52BA" w:rsidRPr="00EC0575" w:rsidRDefault="00AA52BA" w:rsidP="00AA52BA">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В рамках осуществления данного мероприятия МБУ «Молодежный центр» осуществляется предоставление услуг (выполнение работ), указанных </w:t>
      </w:r>
      <w:r w:rsidRPr="00EC0575">
        <w:rPr>
          <w:rFonts w:ascii="Times New Roman" w:hAnsi="Times New Roman" w:cs="Times New Roman"/>
          <w:sz w:val="28"/>
          <w:szCs w:val="28"/>
        </w:rPr>
        <w:lastRenderedPageBreak/>
        <w:t xml:space="preserve">в таблице «Прогноз сводных показателей муниципальных заданий на оказание муниципальных услуг (работ) муниципальными учреждениями </w:t>
      </w:r>
      <w:r w:rsidR="006C1165">
        <w:rPr>
          <w:rFonts w:ascii="Times New Roman" w:hAnsi="Times New Roman" w:cs="Times New Roman"/>
          <w:sz w:val="28"/>
          <w:szCs w:val="28"/>
        </w:rPr>
        <w:t>округу</w:t>
      </w:r>
      <w:r w:rsidRPr="00EC0575">
        <w:rPr>
          <w:rFonts w:ascii="Times New Roman" w:hAnsi="Times New Roman" w:cs="Times New Roman"/>
          <w:sz w:val="28"/>
          <w:szCs w:val="28"/>
        </w:rPr>
        <w:t xml:space="preserve"> по подпрограмме </w:t>
      </w:r>
      <w:r w:rsidR="00942B9D" w:rsidRPr="00EC0575">
        <w:rPr>
          <w:rFonts w:ascii="Times New Roman" w:hAnsi="Times New Roman" w:cs="Times New Roman"/>
          <w:sz w:val="28"/>
          <w:szCs w:val="28"/>
        </w:rPr>
        <w:t>3</w:t>
      </w:r>
      <w:r w:rsidRPr="00EC0575">
        <w:rPr>
          <w:rFonts w:ascii="Times New Roman" w:hAnsi="Times New Roman" w:cs="Times New Roman"/>
          <w:sz w:val="28"/>
          <w:szCs w:val="28"/>
        </w:rPr>
        <w:t>».</w:t>
      </w:r>
    </w:p>
    <w:p w:rsidR="00AA52BA" w:rsidRPr="00EC0575" w:rsidRDefault="00AA52BA" w:rsidP="008A2751">
      <w:pPr>
        <w:pStyle w:val="ConsPlusNormal"/>
        <w:widowControl/>
        <w:ind w:firstLine="708"/>
        <w:jc w:val="both"/>
        <w:rPr>
          <w:rFonts w:ascii="Times New Roman" w:hAnsi="Times New Roman" w:cs="Times New Roman"/>
          <w:sz w:val="28"/>
          <w:szCs w:val="28"/>
        </w:rPr>
      </w:pPr>
    </w:p>
    <w:p w:rsidR="00AA52BA" w:rsidRPr="00EC0575" w:rsidRDefault="00C72CFE" w:rsidP="00AA52BA">
      <w:pPr>
        <w:autoSpaceDE w:val="0"/>
        <w:autoSpaceDN w:val="0"/>
        <w:adjustRightInd w:val="0"/>
        <w:spacing w:after="0" w:line="240" w:lineRule="auto"/>
        <w:jc w:val="center"/>
        <w:outlineLvl w:val="0"/>
        <w:rPr>
          <w:rFonts w:ascii="Times New Roman" w:hAnsi="Times New Roman" w:cs="Times New Roman"/>
          <w:b/>
          <w:sz w:val="28"/>
          <w:szCs w:val="28"/>
        </w:rPr>
      </w:pPr>
      <w:r w:rsidRPr="00EC0575">
        <w:rPr>
          <w:rFonts w:ascii="Times New Roman" w:hAnsi="Times New Roman" w:cs="Times New Roman"/>
          <w:b/>
          <w:sz w:val="28"/>
          <w:szCs w:val="28"/>
        </w:rPr>
        <w:t>4</w:t>
      </w:r>
      <w:r w:rsidR="00AA52BA" w:rsidRPr="00EC0575">
        <w:rPr>
          <w:rFonts w:ascii="Times New Roman" w:hAnsi="Times New Roman" w:cs="Times New Roman"/>
          <w:b/>
          <w:sz w:val="28"/>
          <w:szCs w:val="28"/>
        </w:rPr>
        <w:t>. Ресурсное обеспечение Программы</w:t>
      </w:r>
    </w:p>
    <w:p w:rsidR="00AA52BA" w:rsidRPr="00EC0575" w:rsidRDefault="00AA52BA" w:rsidP="00AA52BA">
      <w:pPr>
        <w:autoSpaceDE w:val="0"/>
        <w:autoSpaceDN w:val="0"/>
        <w:adjustRightInd w:val="0"/>
        <w:spacing w:after="0" w:line="240" w:lineRule="auto"/>
        <w:jc w:val="center"/>
        <w:outlineLvl w:val="0"/>
        <w:rPr>
          <w:rFonts w:ascii="Times New Roman" w:hAnsi="Times New Roman" w:cs="Times New Roman"/>
          <w:b/>
          <w:sz w:val="28"/>
          <w:szCs w:val="28"/>
        </w:rPr>
      </w:pPr>
    </w:p>
    <w:p w:rsidR="007C6758" w:rsidRPr="00EC0575" w:rsidRDefault="007C6758" w:rsidP="007C6758">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Источником финансирования мероприятий Подпрограммы являются  средства местного бюджета Вожегодского муниципального </w:t>
      </w:r>
      <w:r w:rsidR="006C1165">
        <w:rPr>
          <w:rFonts w:ascii="Times New Roman" w:hAnsi="Times New Roman" w:cs="Times New Roman"/>
          <w:sz w:val="28"/>
          <w:szCs w:val="28"/>
        </w:rPr>
        <w:t>округа</w:t>
      </w:r>
      <w:r w:rsidRPr="00EC0575">
        <w:rPr>
          <w:rFonts w:ascii="Times New Roman" w:hAnsi="Times New Roman" w:cs="Times New Roman"/>
          <w:sz w:val="28"/>
          <w:szCs w:val="28"/>
        </w:rPr>
        <w:t xml:space="preserve"> в объемах, утвержденных решением о местном бюджете Вожегодского муниципального </w:t>
      </w:r>
      <w:r w:rsidR="006C1165">
        <w:rPr>
          <w:rFonts w:ascii="Times New Roman" w:hAnsi="Times New Roman" w:cs="Times New Roman"/>
          <w:sz w:val="28"/>
          <w:szCs w:val="28"/>
        </w:rPr>
        <w:t>округа</w:t>
      </w:r>
      <w:r w:rsidRPr="00EC0575">
        <w:rPr>
          <w:rFonts w:ascii="Times New Roman" w:hAnsi="Times New Roman" w:cs="Times New Roman"/>
          <w:sz w:val="28"/>
          <w:szCs w:val="28"/>
        </w:rPr>
        <w:t xml:space="preserve"> на соответствующий финансовый год.</w:t>
      </w:r>
    </w:p>
    <w:p w:rsidR="00AA52BA" w:rsidRPr="00EC0575" w:rsidRDefault="00AA52BA" w:rsidP="00AA52BA">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Общий объём финансирования Программы представлен в приложении 3 к муниципальной программе.</w:t>
      </w:r>
    </w:p>
    <w:p w:rsidR="00DF73C9" w:rsidRPr="00EC0575" w:rsidRDefault="00DF73C9" w:rsidP="00DF73C9">
      <w:pPr>
        <w:spacing w:after="0" w:line="240" w:lineRule="auto"/>
        <w:ind w:firstLine="708"/>
        <w:jc w:val="both"/>
        <w:rPr>
          <w:rFonts w:ascii="Times New Roman" w:hAnsi="Times New Roman" w:cs="Times New Roman"/>
          <w:sz w:val="28"/>
          <w:szCs w:val="28"/>
        </w:rPr>
      </w:pPr>
    </w:p>
    <w:p w:rsidR="00AA52BA" w:rsidRPr="00EC0575" w:rsidRDefault="00AA52BA" w:rsidP="00AA52BA">
      <w:pPr>
        <w:autoSpaceDE w:val="0"/>
        <w:autoSpaceDN w:val="0"/>
        <w:adjustRightInd w:val="0"/>
        <w:spacing w:after="0" w:line="240" w:lineRule="auto"/>
        <w:jc w:val="center"/>
        <w:outlineLvl w:val="0"/>
        <w:rPr>
          <w:rFonts w:ascii="Times New Roman" w:hAnsi="Times New Roman" w:cs="Times New Roman"/>
          <w:b/>
          <w:sz w:val="28"/>
          <w:szCs w:val="28"/>
          <w:highlight w:val="cyan"/>
        </w:rPr>
      </w:pPr>
      <w:r w:rsidRPr="00EC0575">
        <w:rPr>
          <w:rFonts w:ascii="Times New Roman" w:hAnsi="Times New Roman" w:cs="Times New Roman"/>
          <w:b/>
          <w:sz w:val="28"/>
          <w:szCs w:val="28"/>
        </w:rPr>
        <w:t>4. Механизм реализации Программы</w:t>
      </w:r>
    </w:p>
    <w:p w:rsidR="00AA52BA" w:rsidRPr="00EC0575" w:rsidRDefault="00AA52BA" w:rsidP="00AA52BA">
      <w:pPr>
        <w:spacing w:after="0" w:line="240" w:lineRule="auto"/>
        <w:jc w:val="both"/>
        <w:rPr>
          <w:rFonts w:ascii="Times New Roman" w:hAnsi="Times New Roman" w:cs="Times New Roman"/>
          <w:sz w:val="28"/>
          <w:szCs w:val="28"/>
        </w:rPr>
      </w:pPr>
    </w:p>
    <w:p w:rsidR="007C6758" w:rsidRPr="00EC0575" w:rsidRDefault="007C6758" w:rsidP="007C6758">
      <w:pPr>
        <w:spacing w:after="0" w:line="240" w:lineRule="auto"/>
        <w:ind w:firstLine="708"/>
        <w:jc w:val="both"/>
        <w:rPr>
          <w:rFonts w:ascii="Times New Roman" w:hAnsi="Times New Roman" w:cs="Times New Roman"/>
          <w:b/>
          <w:sz w:val="28"/>
          <w:szCs w:val="28"/>
        </w:rPr>
      </w:pPr>
      <w:r w:rsidRPr="00EC0575">
        <w:rPr>
          <w:rFonts w:ascii="Times New Roman" w:hAnsi="Times New Roman" w:cs="Times New Roman"/>
          <w:sz w:val="28"/>
          <w:szCs w:val="28"/>
        </w:rPr>
        <w:t>Текущее управление реализацией Программы осуществляет ответственный исполнитель Программы, по соответствующим мероприятиям Программы – ответственные исполнители и соисполнители Программы (приложение).</w:t>
      </w:r>
      <w:r w:rsidRPr="00EC0575">
        <w:rPr>
          <w:rFonts w:ascii="Times New Roman" w:hAnsi="Times New Roman" w:cs="Times New Roman"/>
          <w:sz w:val="28"/>
          <w:szCs w:val="28"/>
        </w:rPr>
        <w:tab/>
      </w:r>
    </w:p>
    <w:p w:rsidR="007C6758" w:rsidRPr="00EC0575" w:rsidRDefault="007C6758" w:rsidP="007C6758">
      <w:pPr>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Ответственный исполнитель Программы осуществляет:</w:t>
      </w:r>
    </w:p>
    <w:p w:rsidR="007C6758" w:rsidRPr="00EC0575" w:rsidRDefault="007C6758" w:rsidP="007C6758">
      <w:pPr>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 xml:space="preserve">- координацию деятельности по реализации мероприятий Программы, рациональному использованию средств бюджета </w:t>
      </w:r>
      <w:r w:rsidR="006C1165">
        <w:rPr>
          <w:rFonts w:ascii="Times New Roman" w:hAnsi="Times New Roman" w:cs="Times New Roman"/>
          <w:sz w:val="28"/>
          <w:szCs w:val="28"/>
        </w:rPr>
        <w:t>округа</w:t>
      </w:r>
      <w:r w:rsidRPr="00EC0575">
        <w:rPr>
          <w:rFonts w:ascii="Times New Roman" w:hAnsi="Times New Roman" w:cs="Times New Roman"/>
          <w:sz w:val="28"/>
          <w:szCs w:val="28"/>
        </w:rPr>
        <w:t>;</w:t>
      </w:r>
    </w:p>
    <w:p w:rsidR="007C6758" w:rsidRPr="00EC0575" w:rsidRDefault="007C6758" w:rsidP="007C6758">
      <w:pPr>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 нормативное, правовое и методическое обеспечение реализации Программы;</w:t>
      </w:r>
    </w:p>
    <w:p w:rsidR="007C6758" w:rsidRPr="00EC0575" w:rsidRDefault="007C6758" w:rsidP="007C6758">
      <w:pPr>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 организацию информационной и разъяснительной работы, направленной на освещение целей и задач Программы;</w:t>
      </w:r>
    </w:p>
    <w:p w:rsidR="007C6758" w:rsidRPr="00EC0575" w:rsidRDefault="007C6758" w:rsidP="007C6758">
      <w:pPr>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 согласование с основными участниками Программы возможных сроков выполнения мероприятий, предложений по объемам и источникам финансирования.</w:t>
      </w:r>
    </w:p>
    <w:p w:rsidR="00C47685" w:rsidRPr="00EC0575" w:rsidRDefault="00C47685" w:rsidP="007C6758">
      <w:pPr>
        <w:spacing w:after="0" w:line="240" w:lineRule="auto"/>
        <w:ind w:firstLine="709"/>
        <w:jc w:val="both"/>
        <w:rPr>
          <w:rFonts w:ascii="Times New Roman" w:hAnsi="Times New Roman" w:cs="Times New Roman"/>
          <w:sz w:val="28"/>
          <w:szCs w:val="28"/>
        </w:rPr>
      </w:pPr>
    </w:p>
    <w:p w:rsidR="007C6758" w:rsidRPr="00EC0575" w:rsidRDefault="00FA4261" w:rsidP="007C6758">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C0575">
        <w:rPr>
          <w:rFonts w:ascii="Times New Roman" w:hAnsi="Times New Roman" w:cs="Times New Roman"/>
          <w:b/>
          <w:sz w:val="28"/>
          <w:szCs w:val="28"/>
        </w:rPr>
        <w:t>5</w:t>
      </w:r>
      <w:r w:rsidR="007C6758" w:rsidRPr="00EC0575">
        <w:rPr>
          <w:rFonts w:ascii="Times New Roman" w:hAnsi="Times New Roman" w:cs="Times New Roman"/>
          <w:b/>
          <w:sz w:val="28"/>
          <w:szCs w:val="28"/>
        </w:rPr>
        <w:t>. Ожи</w:t>
      </w:r>
      <w:r w:rsidR="00027F96" w:rsidRPr="00EC0575">
        <w:rPr>
          <w:rFonts w:ascii="Times New Roman" w:hAnsi="Times New Roman" w:cs="Times New Roman"/>
          <w:b/>
          <w:sz w:val="28"/>
          <w:szCs w:val="28"/>
        </w:rPr>
        <w:t>даемые результаты реализации П</w:t>
      </w:r>
      <w:r w:rsidR="007C6758" w:rsidRPr="00EC0575">
        <w:rPr>
          <w:rFonts w:ascii="Times New Roman" w:hAnsi="Times New Roman" w:cs="Times New Roman"/>
          <w:b/>
          <w:sz w:val="28"/>
          <w:szCs w:val="28"/>
        </w:rPr>
        <w:t xml:space="preserve">рограммы </w:t>
      </w:r>
    </w:p>
    <w:p w:rsidR="007C6758" w:rsidRPr="00EC0575" w:rsidRDefault="007C6758" w:rsidP="00B27827">
      <w:pPr>
        <w:tabs>
          <w:tab w:val="left" w:pos="8039"/>
        </w:tabs>
        <w:spacing w:after="0" w:line="240" w:lineRule="auto"/>
        <w:jc w:val="both"/>
        <w:rPr>
          <w:rFonts w:ascii="Times New Roman" w:hAnsi="Times New Roman" w:cs="Times New Roman"/>
          <w:sz w:val="28"/>
          <w:szCs w:val="28"/>
        </w:rPr>
      </w:pPr>
    </w:p>
    <w:p w:rsidR="00C47685" w:rsidRPr="00EC0575" w:rsidRDefault="00C47685" w:rsidP="00C4768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Реализация мероприятий Программы должна способствовать увеличению объема услуг, оказываемых молодежи, увеличению числа подростков и молодых людей, включенных в общественно полезную деятельность; повышению уровня организаторских способностей лидеров и актива детских и молодежных организаций; развитию содержательных форм организации свободного времени подростков и молодежи; увеличению числа молодых людей, охваченных организованными формами отдыха и занятости; улучшению здоровья подростков и молодежи, снижению уровня алкоголизма и </w:t>
      </w:r>
      <w:proofErr w:type="spellStart"/>
      <w:r w:rsidRPr="00EC0575">
        <w:rPr>
          <w:rFonts w:ascii="Times New Roman" w:hAnsi="Times New Roman" w:cs="Times New Roman"/>
          <w:sz w:val="28"/>
          <w:szCs w:val="28"/>
        </w:rPr>
        <w:t>табакокурения</w:t>
      </w:r>
      <w:proofErr w:type="spellEnd"/>
      <w:r w:rsidRPr="00EC0575">
        <w:rPr>
          <w:rFonts w:ascii="Times New Roman" w:hAnsi="Times New Roman" w:cs="Times New Roman"/>
          <w:sz w:val="28"/>
          <w:szCs w:val="28"/>
        </w:rPr>
        <w:t>, правонарушений в подростковой среде; повышению профессионального уровня специалистов сферы молодежной политики.</w:t>
      </w:r>
    </w:p>
    <w:p w:rsidR="007C6758" w:rsidRPr="00EC0575" w:rsidRDefault="007C6758" w:rsidP="007C6758">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Успешное выполнение меро</w:t>
      </w:r>
      <w:r w:rsidR="00086856">
        <w:rPr>
          <w:rFonts w:ascii="Times New Roman" w:hAnsi="Times New Roman" w:cs="Times New Roman"/>
          <w:sz w:val="28"/>
          <w:szCs w:val="28"/>
        </w:rPr>
        <w:t>приятий программы позволит в 202</w:t>
      </w:r>
      <w:r w:rsidR="004E67C9">
        <w:rPr>
          <w:rFonts w:ascii="Times New Roman" w:hAnsi="Times New Roman" w:cs="Times New Roman"/>
          <w:sz w:val="28"/>
          <w:szCs w:val="28"/>
        </w:rPr>
        <w:t>3</w:t>
      </w:r>
      <w:r w:rsidR="006022E8" w:rsidRPr="00EC0575">
        <w:rPr>
          <w:rFonts w:ascii="Times New Roman" w:hAnsi="Times New Roman" w:cs="Times New Roman"/>
          <w:sz w:val="28"/>
          <w:szCs w:val="28"/>
        </w:rPr>
        <w:t>-202</w:t>
      </w:r>
      <w:r w:rsidR="00086856">
        <w:rPr>
          <w:rFonts w:ascii="Times New Roman" w:hAnsi="Times New Roman" w:cs="Times New Roman"/>
          <w:sz w:val="28"/>
          <w:szCs w:val="28"/>
        </w:rPr>
        <w:t>7</w:t>
      </w:r>
      <w:r w:rsidR="006022E8" w:rsidRPr="00EC0575">
        <w:rPr>
          <w:rFonts w:ascii="Times New Roman" w:hAnsi="Times New Roman" w:cs="Times New Roman"/>
          <w:sz w:val="28"/>
          <w:szCs w:val="28"/>
        </w:rPr>
        <w:t xml:space="preserve"> годах обеспечить жильем </w:t>
      </w:r>
      <w:r w:rsidR="00EC0BA1">
        <w:rPr>
          <w:rFonts w:ascii="Times New Roman" w:hAnsi="Times New Roman" w:cs="Times New Roman"/>
          <w:sz w:val="28"/>
          <w:szCs w:val="28"/>
        </w:rPr>
        <w:t>8</w:t>
      </w:r>
      <w:r w:rsidR="00323F7C">
        <w:rPr>
          <w:rFonts w:ascii="Times New Roman" w:hAnsi="Times New Roman" w:cs="Times New Roman"/>
          <w:sz w:val="28"/>
          <w:szCs w:val="28"/>
        </w:rPr>
        <w:t xml:space="preserve"> молодых семей, признанных</w:t>
      </w:r>
      <w:r w:rsidRPr="00EC0575">
        <w:rPr>
          <w:rFonts w:ascii="Times New Roman" w:hAnsi="Times New Roman" w:cs="Times New Roman"/>
          <w:sz w:val="28"/>
          <w:szCs w:val="28"/>
        </w:rPr>
        <w:t xml:space="preserve"> нуждающимися в улучшении жилищных условий на территории Вожегодского муниципального </w:t>
      </w:r>
      <w:r w:rsidR="00086856">
        <w:rPr>
          <w:rFonts w:ascii="Times New Roman" w:hAnsi="Times New Roman" w:cs="Times New Roman"/>
          <w:sz w:val="28"/>
          <w:szCs w:val="28"/>
        </w:rPr>
        <w:t>округа</w:t>
      </w:r>
      <w:r w:rsidRPr="00EC0575">
        <w:rPr>
          <w:rFonts w:ascii="Times New Roman" w:hAnsi="Times New Roman" w:cs="Times New Roman"/>
          <w:sz w:val="28"/>
          <w:szCs w:val="28"/>
        </w:rPr>
        <w:t>, а также:</w:t>
      </w:r>
    </w:p>
    <w:p w:rsidR="007C6758" w:rsidRPr="00EC0575" w:rsidRDefault="007C6758" w:rsidP="007C6758">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lastRenderedPageBreak/>
        <w:t>- привлечь в жилищную сферу дополнительные финансовые средства банков и других организаций, предоставляющих ипотечные жилищные кредиты и займы, собственных средств граждан;</w:t>
      </w:r>
    </w:p>
    <w:p w:rsidR="007C6758" w:rsidRPr="00EC0575" w:rsidRDefault="007C6758" w:rsidP="007C6758">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развить и закрепить положительные демографические тенденции в обществе;</w:t>
      </w:r>
    </w:p>
    <w:p w:rsidR="007C6758" w:rsidRPr="00EC0575" w:rsidRDefault="007C6758" w:rsidP="007C6758">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укрепить семейные отношения и снизить уровень социальной напряженности в обществе.</w:t>
      </w:r>
    </w:p>
    <w:p w:rsidR="00326E38" w:rsidRPr="00EC0575" w:rsidRDefault="00326E38" w:rsidP="00467ACC">
      <w:pPr>
        <w:spacing w:after="0" w:line="240" w:lineRule="auto"/>
        <w:jc w:val="both"/>
        <w:rPr>
          <w:rFonts w:ascii="Times New Roman" w:hAnsi="Times New Roman" w:cs="Times New Roman"/>
          <w:sz w:val="28"/>
          <w:szCs w:val="28"/>
        </w:rPr>
      </w:pPr>
    </w:p>
    <w:p w:rsidR="00326E38" w:rsidRPr="00EC0575" w:rsidRDefault="00326E38" w:rsidP="00467ACC">
      <w:pPr>
        <w:spacing w:after="0" w:line="240" w:lineRule="auto"/>
        <w:jc w:val="both"/>
        <w:rPr>
          <w:rFonts w:ascii="Times New Roman" w:hAnsi="Times New Roman" w:cs="Times New Roman"/>
          <w:sz w:val="28"/>
          <w:szCs w:val="28"/>
        </w:rPr>
      </w:pPr>
    </w:p>
    <w:p w:rsidR="00326E38" w:rsidRPr="00EC0575" w:rsidRDefault="00326E38" w:rsidP="00467ACC">
      <w:pPr>
        <w:spacing w:after="0" w:line="240" w:lineRule="auto"/>
        <w:jc w:val="both"/>
        <w:rPr>
          <w:rFonts w:ascii="Times New Roman" w:hAnsi="Times New Roman" w:cs="Times New Roman"/>
          <w:sz w:val="28"/>
          <w:szCs w:val="28"/>
        </w:rPr>
      </w:pPr>
    </w:p>
    <w:p w:rsidR="00D84FFE" w:rsidRPr="00EC0575" w:rsidRDefault="00D84FFE" w:rsidP="00467ACC">
      <w:pPr>
        <w:spacing w:after="0" w:line="240" w:lineRule="auto"/>
        <w:jc w:val="both"/>
        <w:rPr>
          <w:rFonts w:ascii="Times New Roman" w:hAnsi="Times New Roman" w:cs="Times New Roman"/>
          <w:sz w:val="28"/>
          <w:szCs w:val="28"/>
        </w:rPr>
        <w:sectPr w:rsidR="00D84FFE" w:rsidRPr="00EC0575" w:rsidSect="006518B6">
          <w:pgSz w:w="11906" w:h="16838"/>
          <w:pgMar w:top="719" w:right="850" w:bottom="360" w:left="1701" w:header="708" w:footer="708" w:gutter="0"/>
          <w:cols w:space="708"/>
          <w:rtlGutter/>
          <w:docGrid w:linePitch="360"/>
        </w:sectPr>
      </w:pPr>
    </w:p>
    <w:p w:rsidR="006022E8" w:rsidRPr="00EC0575" w:rsidRDefault="006022E8" w:rsidP="006022E8">
      <w:pPr>
        <w:widowControl w:val="0"/>
        <w:autoSpaceDE w:val="0"/>
        <w:autoSpaceDN w:val="0"/>
        <w:adjustRightInd w:val="0"/>
        <w:spacing w:after="0" w:line="240" w:lineRule="auto"/>
        <w:ind w:firstLine="5103"/>
        <w:jc w:val="right"/>
        <w:rPr>
          <w:rFonts w:ascii="Times New Roman" w:hAnsi="Times New Roman" w:cs="Times New Roman"/>
          <w:sz w:val="28"/>
          <w:szCs w:val="28"/>
        </w:rPr>
      </w:pPr>
      <w:r w:rsidRPr="00EC0575">
        <w:rPr>
          <w:rFonts w:ascii="Times New Roman" w:hAnsi="Times New Roman" w:cs="Times New Roman"/>
          <w:sz w:val="28"/>
          <w:szCs w:val="28"/>
        </w:rPr>
        <w:lastRenderedPageBreak/>
        <w:t>Приложение 1</w:t>
      </w:r>
    </w:p>
    <w:p w:rsidR="006022E8" w:rsidRPr="00EC0575" w:rsidRDefault="006022E8" w:rsidP="006022E8">
      <w:pPr>
        <w:widowControl w:val="0"/>
        <w:autoSpaceDE w:val="0"/>
        <w:autoSpaceDN w:val="0"/>
        <w:adjustRightInd w:val="0"/>
        <w:spacing w:after="0" w:line="240" w:lineRule="auto"/>
        <w:ind w:firstLine="5103"/>
        <w:jc w:val="right"/>
        <w:rPr>
          <w:rFonts w:ascii="Times New Roman" w:hAnsi="Times New Roman" w:cs="Times New Roman"/>
          <w:sz w:val="28"/>
          <w:szCs w:val="28"/>
        </w:rPr>
      </w:pPr>
      <w:r w:rsidRPr="00EC0575">
        <w:rPr>
          <w:rFonts w:ascii="Times New Roman" w:hAnsi="Times New Roman" w:cs="Times New Roman"/>
          <w:sz w:val="28"/>
          <w:szCs w:val="28"/>
        </w:rPr>
        <w:t>к муниципальной программе</w:t>
      </w:r>
    </w:p>
    <w:p w:rsidR="006022E8" w:rsidRPr="00EC0575" w:rsidRDefault="006022E8" w:rsidP="006022E8">
      <w:pPr>
        <w:widowControl w:val="0"/>
        <w:autoSpaceDE w:val="0"/>
        <w:autoSpaceDN w:val="0"/>
        <w:adjustRightInd w:val="0"/>
        <w:spacing w:after="0" w:line="240" w:lineRule="auto"/>
        <w:ind w:firstLine="5103"/>
        <w:jc w:val="right"/>
        <w:rPr>
          <w:rFonts w:ascii="Times New Roman" w:hAnsi="Times New Roman" w:cs="Times New Roman"/>
          <w:sz w:val="28"/>
          <w:szCs w:val="28"/>
        </w:rPr>
      </w:pPr>
    </w:p>
    <w:p w:rsidR="00015B6E" w:rsidRPr="00EC0575" w:rsidRDefault="00015B6E" w:rsidP="00015B6E">
      <w:pPr>
        <w:widowControl w:val="0"/>
        <w:autoSpaceDE w:val="0"/>
        <w:autoSpaceDN w:val="0"/>
        <w:adjustRightInd w:val="0"/>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 xml:space="preserve">СВЕДЕНИЯ </w:t>
      </w:r>
    </w:p>
    <w:p w:rsidR="00015B6E" w:rsidRPr="00EC0575" w:rsidRDefault="00015B6E" w:rsidP="00015B6E">
      <w:pPr>
        <w:widowControl w:val="0"/>
        <w:autoSpaceDE w:val="0"/>
        <w:autoSpaceDN w:val="0"/>
        <w:adjustRightInd w:val="0"/>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О ЦЕЛЕВЫХ ПОКАЗАТЕЛЯХ МУНИЦИПАЛЬНОЙ ПРОГРАММЫ</w:t>
      </w:r>
    </w:p>
    <w:p w:rsidR="003C793F" w:rsidRPr="00EC0575" w:rsidRDefault="003C793F" w:rsidP="00015B6E">
      <w:pPr>
        <w:widowControl w:val="0"/>
        <w:autoSpaceDE w:val="0"/>
        <w:autoSpaceDN w:val="0"/>
        <w:adjustRightInd w:val="0"/>
        <w:spacing w:after="0" w:line="240" w:lineRule="auto"/>
        <w:jc w:val="center"/>
        <w:rPr>
          <w:rFonts w:ascii="Times New Roman" w:hAnsi="Times New Roman" w:cs="Times New Roman"/>
          <w:sz w:val="28"/>
          <w:szCs w:val="28"/>
        </w:rPr>
      </w:pPr>
    </w:p>
    <w:tbl>
      <w:tblPr>
        <w:tblW w:w="143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159"/>
        <w:gridCol w:w="2700"/>
        <w:gridCol w:w="1417"/>
        <w:gridCol w:w="1307"/>
        <w:gridCol w:w="1308"/>
        <w:gridCol w:w="962"/>
        <w:gridCol w:w="962"/>
        <w:gridCol w:w="962"/>
        <w:gridCol w:w="962"/>
        <w:gridCol w:w="866"/>
        <w:gridCol w:w="96"/>
        <w:gridCol w:w="46"/>
      </w:tblGrid>
      <w:tr w:rsidR="001759DB" w:rsidRPr="00EC0575" w:rsidTr="00CF2F5A">
        <w:tc>
          <w:tcPr>
            <w:tcW w:w="647" w:type="dxa"/>
            <w:vMerge w:val="restart"/>
            <w:shd w:val="clear" w:color="auto" w:fill="auto"/>
          </w:tcPr>
          <w:p w:rsidR="001759DB" w:rsidRPr="00EC0575" w:rsidRDefault="001759DB"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 п/п</w:t>
            </w:r>
          </w:p>
        </w:tc>
        <w:tc>
          <w:tcPr>
            <w:tcW w:w="2159" w:type="dxa"/>
            <w:vMerge w:val="restart"/>
            <w:shd w:val="clear" w:color="auto" w:fill="auto"/>
          </w:tcPr>
          <w:p w:rsidR="001759DB" w:rsidRPr="00EC0575" w:rsidRDefault="001759DB"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Задача, направленная на достижение цели</w:t>
            </w:r>
          </w:p>
        </w:tc>
        <w:tc>
          <w:tcPr>
            <w:tcW w:w="2700" w:type="dxa"/>
            <w:vMerge w:val="restart"/>
            <w:shd w:val="clear" w:color="auto" w:fill="auto"/>
          </w:tcPr>
          <w:p w:rsidR="001759DB" w:rsidRPr="00EC0575" w:rsidRDefault="001759DB"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Наименование целевого показателя</w:t>
            </w:r>
          </w:p>
        </w:tc>
        <w:tc>
          <w:tcPr>
            <w:tcW w:w="1417" w:type="dxa"/>
            <w:vMerge w:val="restart"/>
            <w:shd w:val="clear" w:color="auto" w:fill="auto"/>
          </w:tcPr>
          <w:p w:rsidR="001759DB" w:rsidRPr="00EC0575" w:rsidRDefault="001759DB"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Единица измерения</w:t>
            </w:r>
          </w:p>
        </w:tc>
        <w:tc>
          <w:tcPr>
            <w:tcW w:w="7471" w:type="dxa"/>
            <w:gridSpan w:val="9"/>
            <w:shd w:val="clear" w:color="auto" w:fill="auto"/>
          </w:tcPr>
          <w:p w:rsidR="001759DB" w:rsidRPr="00EC0575" w:rsidRDefault="001759DB"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Значение целевого показателя</w:t>
            </w:r>
          </w:p>
        </w:tc>
      </w:tr>
      <w:tr w:rsidR="001759DB" w:rsidRPr="00EC0575" w:rsidTr="00CF2F5A">
        <w:tc>
          <w:tcPr>
            <w:tcW w:w="647" w:type="dxa"/>
            <w:vMerge/>
            <w:shd w:val="clear" w:color="auto" w:fill="auto"/>
          </w:tcPr>
          <w:p w:rsidR="001759DB" w:rsidRPr="00EC0575" w:rsidRDefault="001759DB" w:rsidP="0072648D">
            <w:pPr>
              <w:widowControl w:val="0"/>
              <w:autoSpaceDE w:val="0"/>
              <w:autoSpaceDN w:val="0"/>
              <w:adjustRightInd w:val="0"/>
              <w:spacing w:after="0" w:line="240" w:lineRule="auto"/>
              <w:jc w:val="center"/>
              <w:rPr>
                <w:rFonts w:ascii="Times New Roman" w:hAnsi="Times New Roman" w:cs="Times New Roman"/>
                <w:sz w:val="24"/>
                <w:szCs w:val="24"/>
              </w:rPr>
            </w:pPr>
          </w:p>
        </w:tc>
        <w:tc>
          <w:tcPr>
            <w:tcW w:w="2159" w:type="dxa"/>
            <w:vMerge/>
            <w:shd w:val="clear" w:color="auto" w:fill="auto"/>
          </w:tcPr>
          <w:p w:rsidR="001759DB" w:rsidRPr="00EC0575" w:rsidRDefault="001759DB" w:rsidP="0072648D">
            <w:pPr>
              <w:widowControl w:val="0"/>
              <w:autoSpaceDE w:val="0"/>
              <w:autoSpaceDN w:val="0"/>
              <w:adjustRightInd w:val="0"/>
              <w:spacing w:after="0" w:line="240" w:lineRule="auto"/>
              <w:jc w:val="center"/>
              <w:rPr>
                <w:rFonts w:ascii="Times New Roman" w:hAnsi="Times New Roman" w:cs="Times New Roman"/>
                <w:sz w:val="24"/>
                <w:szCs w:val="24"/>
              </w:rPr>
            </w:pPr>
          </w:p>
        </w:tc>
        <w:tc>
          <w:tcPr>
            <w:tcW w:w="2700" w:type="dxa"/>
            <w:vMerge/>
            <w:shd w:val="clear" w:color="auto" w:fill="auto"/>
          </w:tcPr>
          <w:p w:rsidR="001759DB" w:rsidRPr="00EC0575" w:rsidRDefault="001759DB" w:rsidP="0072648D">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vMerge/>
            <w:shd w:val="clear" w:color="auto" w:fill="auto"/>
          </w:tcPr>
          <w:p w:rsidR="001759DB" w:rsidRPr="00EC0575" w:rsidRDefault="001759DB" w:rsidP="0072648D">
            <w:pPr>
              <w:widowControl w:val="0"/>
              <w:autoSpaceDE w:val="0"/>
              <w:autoSpaceDN w:val="0"/>
              <w:adjustRightInd w:val="0"/>
              <w:spacing w:after="0" w:line="240" w:lineRule="auto"/>
              <w:jc w:val="center"/>
              <w:rPr>
                <w:rFonts w:ascii="Times New Roman" w:hAnsi="Times New Roman" w:cs="Times New Roman"/>
                <w:sz w:val="24"/>
                <w:szCs w:val="24"/>
              </w:rPr>
            </w:pPr>
          </w:p>
        </w:tc>
        <w:tc>
          <w:tcPr>
            <w:tcW w:w="1307" w:type="dxa"/>
            <w:shd w:val="clear" w:color="auto" w:fill="auto"/>
          </w:tcPr>
          <w:p w:rsidR="001759DB" w:rsidRPr="00EC0575" w:rsidRDefault="001759DB"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отчетное</w:t>
            </w:r>
          </w:p>
        </w:tc>
        <w:tc>
          <w:tcPr>
            <w:tcW w:w="1308" w:type="dxa"/>
            <w:shd w:val="clear" w:color="auto" w:fill="auto"/>
          </w:tcPr>
          <w:p w:rsidR="001759DB" w:rsidRPr="00EC0575" w:rsidRDefault="001759DB"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оценочное</w:t>
            </w:r>
          </w:p>
        </w:tc>
        <w:tc>
          <w:tcPr>
            <w:tcW w:w="4856" w:type="dxa"/>
            <w:gridSpan w:val="7"/>
            <w:shd w:val="clear" w:color="auto" w:fill="auto"/>
          </w:tcPr>
          <w:p w:rsidR="001759DB" w:rsidRPr="00EC0575" w:rsidRDefault="001759DB"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плановое</w:t>
            </w:r>
          </w:p>
        </w:tc>
      </w:tr>
      <w:tr w:rsidR="00CF2F5A" w:rsidRPr="00EC0575" w:rsidTr="00CF2F5A">
        <w:trPr>
          <w:gridAfter w:val="1"/>
          <w:wAfter w:w="46" w:type="dxa"/>
        </w:trPr>
        <w:tc>
          <w:tcPr>
            <w:tcW w:w="647" w:type="dxa"/>
            <w:vMerge/>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p>
        </w:tc>
        <w:tc>
          <w:tcPr>
            <w:tcW w:w="2159" w:type="dxa"/>
            <w:vMerge/>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p>
        </w:tc>
        <w:tc>
          <w:tcPr>
            <w:tcW w:w="2700" w:type="dxa"/>
            <w:vMerge/>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vMerge/>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p>
        </w:tc>
        <w:tc>
          <w:tcPr>
            <w:tcW w:w="1307" w:type="dxa"/>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1308" w:type="dxa"/>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20</w:t>
            </w:r>
            <w:r>
              <w:rPr>
                <w:rFonts w:ascii="Times New Roman" w:hAnsi="Times New Roman" w:cs="Times New Roman"/>
                <w:sz w:val="24"/>
                <w:szCs w:val="24"/>
              </w:rPr>
              <w:t>22</w:t>
            </w:r>
          </w:p>
        </w:tc>
        <w:tc>
          <w:tcPr>
            <w:tcW w:w="962" w:type="dxa"/>
            <w:shd w:val="clear" w:color="auto" w:fill="auto"/>
          </w:tcPr>
          <w:p w:rsidR="00CF2F5A" w:rsidRPr="00EC0575" w:rsidRDefault="00CF2F5A" w:rsidP="000C4B8D">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202</w:t>
            </w:r>
            <w:r>
              <w:rPr>
                <w:rFonts w:ascii="Times New Roman" w:hAnsi="Times New Roman" w:cs="Times New Roman"/>
                <w:sz w:val="24"/>
                <w:szCs w:val="24"/>
              </w:rPr>
              <w:t>3</w:t>
            </w:r>
          </w:p>
        </w:tc>
        <w:tc>
          <w:tcPr>
            <w:tcW w:w="962" w:type="dxa"/>
            <w:shd w:val="clear" w:color="auto" w:fill="auto"/>
          </w:tcPr>
          <w:p w:rsidR="00CF2F5A" w:rsidRPr="00EC0575" w:rsidRDefault="00CF2F5A" w:rsidP="000C4B8D">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202</w:t>
            </w:r>
            <w:r>
              <w:rPr>
                <w:rFonts w:ascii="Times New Roman" w:hAnsi="Times New Roman" w:cs="Times New Roman"/>
                <w:sz w:val="24"/>
                <w:szCs w:val="24"/>
              </w:rPr>
              <w:t>4</w:t>
            </w:r>
          </w:p>
        </w:tc>
        <w:tc>
          <w:tcPr>
            <w:tcW w:w="962" w:type="dxa"/>
          </w:tcPr>
          <w:p w:rsidR="00CF2F5A" w:rsidRPr="00EC0575" w:rsidRDefault="00CF2F5A" w:rsidP="000C4B8D">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202</w:t>
            </w:r>
            <w:r>
              <w:rPr>
                <w:rFonts w:ascii="Times New Roman" w:hAnsi="Times New Roman" w:cs="Times New Roman"/>
                <w:sz w:val="24"/>
                <w:szCs w:val="24"/>
              </w:rPr>
              <w:t>5</w:t>
            </w:r>
          </w:p>
        </w:tc>
        <w:tc>
          <w:tcPr>
            <w:tcW w:w="962" w:type="dxa"/>
          </w:tcPr>
          <w:p w:rsidR="00CF2F5A" w:rsidRPr="00EC0575" w:rsidRDefault="00CF2F5A" w:rsidP="000C4B8D">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202</w:t>
            </w:r>
            <w:r>
              <w:rPr>
                <w:rFonts w:ascii="Times New Roman" w:hAnsi="Times New Roman" w:cs="Times New Roman"/>
                <w:sz w:val="24"/>
                <w:szCs w:val="24"/>
              </w:rPr>
              <w:t>6</w:t>
            </w:r>
          </w:p>
        </w:tc>
        <w:tc>
          <w:tcPr>
            <w:tcW w:w="962" w:type="dxa"/>
            <w:gridSpan w:val="2"/>
          </w:tcPr>
          <w:p w:rsidR="00CF2F5A" w:rsidRPr="00EC0575" w:rsidRDefault="00CF2F5A" w:rsidP="000C4B8D">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202</w:t>
            </w:r>
            <w:r>
              <w:rPr>
                <w:rFonts w:ascii="Times New Roman" w:hAnsi="Times New Roman" w:cs="Times New Roman"/>
                <w:sz w:val="24"/>
                <w:szCs w:val="24"/>
              </w:rPr>
              <w:t>7</w:t>
            </w:r>
          </w:p>
        </w:tc>
      </w:tr>
      <w:tr w:rsidR="00CF2F5A" w:rsidRPr="00EC0575" w:rsidTr="00CF2F5A">
        <w:trPr>
          <w:gridAfter w:val="1"/>
          <w:wAfter w:w="46" w:type="dxa"/>
        </w:trPr>
        <w:tc>
          <w:tcPr>
            <w:tcW w:w="647" w:type="dxa"/>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2159" w:type="dxa"/>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2</w:t>
            </w:r>
          </w:p>
        </w:tc>
        <w:tc>
          <w:tcPr>
            <w:tcW w:w="2700" w:type="dxa"/>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3</w:t>
            </w:r>
          </w:p>
        </w:tc>
        <w:tc>
          <w:tcPr>
            <w:tcW w:w="1417" w:type="dxa"/>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4</w:t>
            </w:r>
          </w:p>
        </w:tc>
        <w:tc>
          <w:tcPr>
            <w:tcW w:w="1307" w:type="dxa"/>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5</w:t>
            </w:r>
          </w:p>
        </w:tc>
        <w:tc>
          <w:tcPr>
            <w:tcW w:w="1308" w:type="dxa"/>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6</w:t>
            </w:r>
          </w:p>
        </w:tc>
        <w:tc>
          <w:tcPr>
            <w:tcW w:w="962" w:type="dxa"/>
            <w:shd w:val="clear" w:color="auto" w:fill="auto"/>
          </w:tcPr>
          <w:p w:rsidR="00CF2F5A" w:rsidRPr="00EC0575" w:rsidRDefault="00CF2F5A" w:rsidP="00372EF2">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9</w:t>
            </w:r>
          </w:p>
        </w:tc>
        <w:tc>
          <w:tcPr>
            <w:tcW w:w="962" w:type="dxa"/>
            <w:shd w:val="clear" w:color="auto" w:fill="auto"/>
          </w:tcPr>
          <w:p w:rsidR="00CF2F5A" w:rsidRPr="00EC0575" w:rsidRDefault="00CF2F5A" w:rsidP="00372EF2">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10</w:t>
            </w:r>
          </w:p>
        </w:tc>
        <w:tc>
          <w:tcPr>
            <w:tcW w:w="962" w:type="dxa"/>
          </w:tcPr>
          <w:p w:rsidR="00CF2F5A" w:rsidRPr="00EC0575" w:rsidRDefault="00CF2F5A" w:rsidP="00372EF2">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11</w:t>
            </w:r>
          </w:p>
        </w:tc>
        <w:tc>
          <w:tcPr>
            <w:tcW w:w="962" w:type="dxa"/>
          </w:tcPr>
          <w:p w:rsidR="00CF2F5A" w:rsidRPr="00EC0575" w:rsidRDefault="00CF2F5A" w:rsidP="00372EF2">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12</w:t>
            </w:r>
          </w:p>
        </w:tc>
        <w:tc>
          <w:tcPr>
            <w:tcW w:w="962" w:type="dxa"/>
            <w:gridSpan w:val="2"/>
          </w:tcPr>
          <w:p w:rsidR="00CF2F5A" w:rsidRPr="00EC0575" w:rsidRDefault="00CF2F5A" w:rsidP="00372EF2">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13</w:t>
            </w:r>
          </w:p>
        </w:tc>
      </w:tr>
      <w:tr w:rsidR="00CF2F5A" w:rsidRPr="00EC0575" w:rsidTr="00CF2F5A">
        <w:trPr>
          <w:gridAfter w:val="1"/>
          <w:wAfter w:w="46" w:type="dxa"/>
        </w:trPr>
        <w:tc>
          <w:tcPr>
            <w:tcW w:w="647" w:type="dxa"/>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2159" w:type="dxa"/>
            <w:shd w:val="clear" w:color="auto" w:fill="auto"/>
          </w:tcPr>
          <w:p w:rsidR="00CF2F5A" w:rsidRPr="000C4B8D" w:rsidRDefault="00CF2F5A" w:rsidP="0072648D">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Содействие развитию молодежной инициативы, молодежного общественного движения</w:t>
            </w:r>
          </w:p>
        </w:tc>
        <w:tc>
          <w:tcPr>
            <w:tcW w:w="2700" w:type="dxa"/>
            <w:shd w:val="clear" w:color="auto" w:fill="auto"/>
          </w:tcPr>
          <w:p w:rsidR="00CF2F5A" w:rsidRPr="000C4B8D" w:rsidRDefault="00CF2F5A" w:rsidP="0072648D">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 xml:space="preserve">Доля молодых людей, участвующих в деятельности детских и молодежных общественных объединений, к общему числу молодежи в </w:t>
            </w:r>
            <w:r w:rsidR="00C23217">
              <w:rPr>
                <w:rFonts w:ascii="Times New Roman" w:hAnsi="Times New Roman" w:cs="Times New Roman"/>
                <w:sz w:val="24"/>
                <w:szCs w:val="24"/>
              </w:rPr>
              <w:t>Вожегодском муниципальном округе</w:t>
            </w:r>
          </w:p>
        </w:tc>
        <w:tc>
          <w:tcPr>
            <w:tcW w:w="1417" w:type="dxa"/>
            <w:shd w:val="clear" w:color="auto" w:fill="auto"/>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w:t>
            </w:r>
          </w:p>
        </w:tc>
        <w:tc>
          <w:tcPr>
            <w:tcW w:w="1307" w:type="dxa"/>
            <w:shd w:val="clear" w:color="auto" w:fill="auto"/>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38,8</w:t>
            </w:r>
          </w:p>
        </w:tc>
        <w:tc>
          <w:tcPr>
            <w:tcW w:w="1308" w:type="dxa"/>
            <w:shd w:val="clear" w:color="auto" w:fill="auto"/>
          </w:tcPr>
          <w:p w:rsidR="00CF2F5A" w:rsidRPr="00EC0575" w:rsidRDefault="00CF2F5A" w:rsidP="00E96CC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41,7</w:t>
            </w:r>
          </w:p>
        </w:tc>
        <w:tc>
          <w:tcPr>
            <w:tcW w:w="962" w:type="dxa"/>
            <w:shd w:val="clear" w:color="auto" w:fill="auto"/>
          </w:tcPr>
          <w:p w:rsidR="00CF2F5A" w:rsidRPr="00EC0575" w:rsidRDefault="00CF2F5A" w:rsidP="00E96CC0">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45,4</w:t>
            </w:r>
          </w:p>
        </w:tc>
        <w:tc>
          <w:tcPr>
            <w:tcW w:w="962" w:type="dxa"/>
            <w:shd w:val="clear" w:color="auto" w:fill="auto"/>
          </w:tcPr>
          <w:p w:rsidR="00CF2F5A" w:rsidRPr="00EC0575" w:rsidRDefault="00CF2F5A" w:rsidP="00E96CC0">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45.4</w:t>
            </w:r>
          </w:p>
        </w:tc>
        <w:tc>
          <w:tcPr>
            <w:tcW w:w="962" w:type="dxa"/>
            <w:shd w:val="clear" w:color="auto" w:fill="auto"/>
          </w:tcPr>
          <w:p w:rsidR="00CF2F5A" w:rsidRPr="00EC0575" w:rsidRDefault="00CF2F5A" w:rsidP="00E96CC0">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45.4</w:t>
            </w:r>
          </w:p>
        </w:tc>
        <w:tc>
          <w:tcPr>
            <w:tcW w:w="962" w:type="dxa"/>
            <w:shd w:val="clear" w:color="auto" w:fill="auto"/>
          </w:tcPr>
          <w:p w:rsidR="00CF2F5A" w:rsidRPr="00EC0575" w:rsidRDefault="00CF2F5A" w:rsidP="00E96CC0">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45,4</w:t>
            </w:r>
          </w:p>
        </w:tc>
        <w:tc>
          <w:tcPr>
            <w:tcW w:w="962" w:type="dxa"/>
            <w:gridSpan w:val="2"/>
            <w:shd w:val="clear" w:color="auto" w:fill="auto"/>
          </w:tcPr>
          <w:p w:rsidR="00CF2F5A" w:rsidRPr="00EC0575" w:rsidRDefault="00CF2F5A" w:rsidP="00E96CC0">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45,4</w:t>
            </w:r>
          </w:p>
        </w:tc>
      </w:tr>
      <w:tr w:rsidR="00CF2F5A" w:rsidRPr="00EC0575" w:rsidTr="00CF2F5A">
        <w:trPr>
          <w:gridAfter w:val="1"/>
          <w:wAfter w:w="46" w:type="dxa"/>
        </w:trPr>
        <w:tc>
          <w:tcPr>
            <w:tcW w:w="647" w:type="dxa"/>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2.</w:t>
            </w:r>
          </w:p>
        </w:tc>
        <w:tc>
          <w:tcPr>
            <w:tcW w:w="2159" w:type="dxa"/>
            <w:shd w:val="clear" w:color="auto" w:fill="auto"/>
          </w:tcPr>
          <w:p w:rsidR="00CF2F5A" w:rsidRPr="000C4B8D" w:rsidRDefault="00CF2F5A" w:rsidP="0072648D">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Содействие гражданско-патриотическому, правовому и духовно-нравственному воспитанию молодежи</w:t>
            </w:r>
          </w:p>
        </w:tc>
        <w:tc>
          <w:tcPr>
            <w:tcW w:w="2700" w:type="dxa"/>
            <w:shd w:val="clear" w:color="auto" w:fill="auto"/>
          </w:tcPr>
          <w:p w:rsidR="00CF2F5A" w:rsidRPr="000C4B8D" w:rsidRDefault="00CF2F5A" w:rsidP="0072648D">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Количество молодежи, участвующей в мероприятиях Программы</w:t>
            </w:r>
          </w:p>
        </w:tc>
        <w:tc>
          <w:tcPr>
            <w:tcW w:w="1417" w:type="dxa"/>
            <w:shd w:val="clear" w:color="auto" w:fill="auto"/>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чел.</w:t>
            </w:r>
          </w:p>
        </w:tc>
        <w:tc>
          <w:tcPr>
            <w:tcW w:w="1307" w:type="dxa"/>
            <w:shd w:val="clear" w:color="auto" w:fill="auto"/>
          </w:tcPr>
          <w:p w:rsidR="00CF2F5A" w:rsidRPr="00EC0575" w:rsidRDefault="00CF2F5A" w:rsidP="00E96CC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6100</w:t>
            </w:r>
          </w:p>
        </w:tc>
        <w:tc>
          <w:tcPr>
            <w:tcW w:w="1308" w:type="dxa"/>
            <w:shd w:val="clear" w:color="auto" w:fill="auto"/>
          </w:tcPr>
          <w:p w:rsidR="00CF2F5A" w:rsidRPr="00EC0575" w:rsidRDefault="00CF2F5A" w:rsidP="00E96CC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6300</w:t>
            </w:r>
          </w:p>
        </w:tc>
        <w:tc>
          <w:tcPr>
            <w:tcW w:w="962" w:type="dxa"/>
            <w:shd w:val="clear" w:color="auto" w:fill="auto"/>
          </w:tcPr>
          <w:p w:rsidR="00CF2F5A" w:rsidRPr="00EC0575" w:rsidRDefault="00CF2F5A" w:rsidP="00E96CC0">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7200</w:t>
            </w:r>
          </w:p>
        </w:tc>
        <w:tc>
          <w:tcPr>
            <w:tcW w:w="962" w:type="dxa"/>
            <w:shd w:val="clear" w:color="auto" w:fill="auto"/>
          </w:tcPr>
          <w:p w:rsidR="00CF2F5A" w:rsidRPr="00EC0575" w:rsidRDefault="00CF2F5A" w:rsidP="00E96CC0">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7200</w:t>
            </w:r>
          </w:p>
        </w:tc>
        <w:tc>
          <w:tcPr>
            <w:tcW w:w="962" w:type="dxa"/>
            <w:shd w:val="clear" w:color="auto" w:fill="auto"/>
          </w:tcPr>
          <w:p w:rsidR="00CF2F5A" w:rsidRPr="00EC0575" w:rsidRDefault="00CF2F5A" w:rsidP="00E96CC0">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7200</w:t>
            </w:r>
          </w:p>
        </w:tc>
        <w:tc>
          <w:tcPr>
            <w:tcW w:w="962" w:type="dxa"/>
            <w:shd w:val="clear" w:color="auto" w:fill="auto"/>
          </w:tcPr>
          <w:p w:rsidR="00CF2F5A" w:rsidRPr="00EC0575" w:rsidRDefault="00CF2F5A" w:rsidP="00E96CC0">
            <w:pPr>
              <w:widowControl w:val="0"/>
              <w:autoSpaceDE w:val="0"/>
              <w:autoSpaceDN w:val="0"/>
              <w:adjustRightInd w:val="0"/>
              <w:spacing w:after="0" w:line="240" w:lineRule="auto"/>
              <w:ind w:right="-108"/>
              <w:jc w:val="center"/>
              <w:rPr>
                <w:rFonts w:ascii="Times New Roman" w:hAnsi="Times New Roman" w:cs="Times New Roman"/>
                <w:sz w:val="24"/>
                <w:szCs w:val="24"/>
              </w:rPr>
            </w:pPr>
            <w:r w:rsidRPr="00EC0575">
              <w:rPr>
                <w:rFonts w:ascii="Times New Roman" w:hAnsi="Times New Roman" w:cs="Times New Roman"/>
                <w:sz w:val="24"/>
                <w:szCs w:val="24"/>
              </w:rPr>
              <w:t>7200</w:t>
            </w:r>
          </w:p>
        </w:tc>
        <w:tc>
          <w:tcPr>
            <w:tcW w:w="962" w:type="dxa"/>
            <w:gridSpan w:val="2"/>
            <w:shd w:val="clear" w:color="auto" w:fill="auto"/>
          </w:tcPr>
          <w:p w:rsidR="00CF2F5A" w:rsidRPr="00EC0575" w:rsidRDefault="00CF2F5A" w:rsidP="00E96CC0">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7200</w:t>
            </w:r>
          </w:p>
        </w:tc>
      </w:tr>
      <w:tr w:rsidR="00CF2F5A" w:rsidRPr="00EC0575" w:rsidTr="00CF2F5A">
        <w:trPr>
          <w:gridAfter w:val="1"/>
          <w:wAfter w:w="46" w:type="dxa"/>
        </w:trPr>
        <w:tc>
          <w:tcPr>
            <w:tcW w:w="647" w:type="dxa"/>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3.</w:t>
            </w:r>
          </w:p>
        </w:tc>
        <w:tc>
          <w:tcPr>
            <w:tcW w:w="2159" w:type="dxa"/>
            <w:shd w:val="clear" w:color="auto" w:fill="auto"/>
          </w:tcPr>
          <w:p w:rsidR="00CF2F5A" w:rsidRPr="000C4B8D" w:rsidRDefault="00CF2F5A" w:rsidP="0072648D">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Предоставление молодым семьям социальных выплат на улучшение жилищных условий</w:t>
            </w:r>
          </w:p>
        </w:tc>
        <w:tc>
          <w:tcPr>
            <w:tcW w:w="2700" w:type="dxa"/>
            <w:shd w:val="clear" w:color="auto" w:fill="auto"/>
          </w:tcPr>
          <w:p w:rsidR="00CF2F5A" w:rsidRPr="000C4B8D" w:rsidRDefault="00CF2F5A" w:rsidP="0072648D">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Количество молодых семей, улучшивших жилищные условия</w:t>
            </w:r>
          </w:p>
        </w:tc>
        <w:tc>
          <w:tcPr>
            <w:tcW w:w="1417" w:type="dxa"/>
            <w:shd w:val="clear" w:color="auto" w:fill="auto"/>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ед.</w:t>
            </w:r>
          </w:p>
        </w:tc>
        <w:tc>
          <w:tcPr>
            <w:tcW w:w="1307" w:type="dxa"/>
            <w:shd w:val="clear" w:color="auto" w:fill="auto"/>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1</w:t>
            </w:r>
          </w:p>
        </w:tc>
        <w:tc>
          <w:tcPr>
            <w:tcW w:w="1308" w:type="dxa"/>
            <w:shd w:val="clear" w:color="auto" w:fill="auto"/>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1</w:t>
            </w:r>
          </w:p>
        </w:tc>
        <w:tc>
          <w:tcPr>
            <w:tcW w:w="962" w:type="dxa"/>
            <w:shd w:val="clear" w:color="auto" w:fill="auto"/>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1</w:t>
            </w:r>
          </w:p>
        </w:tc>
        <w:tc>
          <w:tcPr>
            <w:tcW w:w="962" w:type="dxa"/>
            <w:shd w:val="clear" w:color="auto" w:fill="auto"/>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1</w:t>
            </w:r>
          </w:p>
        </w:tc>
        <w:tc>
          <w:tcPr>
            <w:tcW w:w="962" w:type="dxa"/>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1</w:t>
            </w:r>
          </w:p>
        </w:tc>
        <w:tc>
          <w:tcPr>
            <w:tcW w:w="962" w:type="dxa"/>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1</w:t>
            </w:r>
          </w:p>
        </w:tc>
        <w:tc>
          <w:tcPr>
            <w:tcW w:w="962" w:type="dxa"/>
            <w:gridSpan w:val="2"/>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1</w:t>
            </w:r>
          </w:p>
        </w:tc>
      </w:tr>
      <w:tr w:rsidR="00CF2F5A" w:rsidRPr="00EC0575" w:rsidTr="00CF2F5A">
        <w:trPr>
          <w:gridAfter w:val="2"/>
          <w:wAfter w:w="142" w:type="dxa"/>
        </w:trPr>
        <w:tc>
          <w:tcPr>
            <w:tcW w:w="647" w:type="dxa"/>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4.</w:t>
            </w:r>
          </w:p>
        </w:tc>
        <w:tc>
          <w:tcPr>
            <w:tcW w:w="2159" w:type="dxa"/>
            <w:shd w:val="clear" w:color="auto" w:fill="auto"/>
          </w:tcPr>
          <w:p w:rsidR="00CF2F5A" w:rsidRPr="000C4B8D" w:rsidRDefault="00CF2F5A" w:rsidP="0072648D">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 xml:space="preserve">Выплата стипендий за </w:t>
            </w:r>
            <w:r w:rsidRPr="000C4B8D">
              <w:rPr>
                <w:rFonts w:ascii="Times New Roman" w:hAnsi="Times New Roman" w:cs="Times New Roman"/>
                <w:sz w:val="24"/>
                <w:szCs w:val="24"/>
              </w:rPr>
              <w:lastRenderedPageBreak/>
              <w:t>обучение студентам образовательных учреждений высшего и среднего профессионального образования</w:t>
            </w:r>
          </w:p>
        </w:tc>
        <w:tc>
          <w:tcPr>
            <w:tcW w:w="2700" w:type="dxa"/>
            <w:shd w:val="clear" w:color="auto" w:fill="auto"/>
          </w:tcPr>
          <w:p w:rsidR="00CF2F5A" w:rsidRPr="000C4B8D" w:rsidRDefault="00CF2F5A" w:rsidP="0072648D">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lastRenderedPageBreak/>
              <w:t xml:space="preserve">Количество студентов образовательных </w:t>
            </w:r>
            <w:r w:rsidRPr="000C4B8D">
              <w:rPr>
                <w:rFonts w:ascii="Times New Roman" w:hAnsi="Times New Roman" w:cs="Times New Roman"/>
                <w:sz w:val="24"/>
                <w:szCs w:val="24"/>
              </w:rPr>
              <w:lastRenderedPageBreak/>
              <w:t>учреждений высшего и среднего профессионального образования, получивших стипендии за обучение</w:t>
            </w:r>
          </w:p>
        </w:tc>
        <w:tc>
          <w:tcPr>
            <w:tcW w:w="1417" w:type="dxa"/>
            <w:shd w:val="clear" w:color="auto" w:fill="auto"/>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lastRenderedPageBreak/>
              <w:t>чел.</w:t>
            </w:r>
          </w:p>
        </w:tc>
        <w:tc>
          <w:tcPr>
            <w:tcW w:w="1307" w:type="dxa"/>
            <w:shd w:val="clear" w:color="auto" w:fill="auto"/>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7</w:t>
            </w:r>
          </w:p>
        </w:tc>
        <w:tc>
          <w:tcPr>
            <w:tcW w:w="1308" w:type="dxa"/>
            <w:shd w:val="clear" w:color="auto" w:fill="auto"/>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7</w:t>
            </w:r>
          </w:p>
        </w:tc>
        <w:tc>
          <w:tcPr>
            <w:tcW w:w="962" w:type="dxa"/>
            <w:shd w:val="clear" w:color="auto" w:fill="auto"/>
          </w:tcPr>
          <w:p w:rsidR="00CF2F5A" w:rsidRDefault="00CF2F5A" w:rsidP="00E96CC0">
            <w:pPr>
              <w:jc w:val="center"/>
            </w:pPr>
            <w:r w:rsidRPr="008A09C5">
              <w:rPr>
                <w:rFonts w:ascii="Times New Roman" w:hAnsi="Times New Roman" w:cs="Times New Roman"/>
                <w:sz w:val="24"/>
                <w:szCs w:val="24"/>
              </w:rPr>
              <w:t>11</w:t>
            </w:r>
          </w:p>
        </w:tc>
        <w:tc>
          <w:tcPr>
            <w:tcW w:w="962" w:type="dxa"/>
            <w:shd w:val="clear" w:color="auto" w:fill="auto"/>
          </w:tcPr>
          <w:p w:rsidR="00CF2F5A" w:rsidRDefault="00CF2F5A" w:rsidP="00E96CC0">
            <w:pPr>
              <w:jc w:val="center"/>
            </w:pPr>
            <w:r w:rsidRPr="008A09C5">
              <w:rPr>
                <w:rFonts w:ascii="Times New Roman" w:hAnsi="Times New Roman" w:cs="Times New Roman"/>
                <w:sz w:val="24"/>
                <w:szCs w:val="24"/>
              </w:rPr>
              <w:t>11</w:t>
            </w:r>
          </w:p>
        </w:tc>
        <w:tc>
          <w:tcPr>
            <w:tcW w:w="962" w:type="dxa"/>
          </w:tcPr>
          <w:p w:rsidR="00CF2F5A" w:rsidRDefault="00CF2F5A" w:rsidP="00E96CC0">
            <w:pPr>
              <w:jc w:val="center"/>
            </w:pPr>
            <w:r w:rsidRPr="008A09C5">
              <w:rPr>
                <w:rFonts w:ascii="Times New Roman" w:hAnsi="Times New Roman" w:cs="Times New Roman"/>
                <w:sz w:val="24"/>
                <w:szCs w:val="24"/>
              </w:rPr>
              <w:t>11</w:t>
            </w:r>
          </w:p>
        </w:tc>
        <w:tc>
          <w:tcPr>
            <w:tcW w:w="962" w:type="dxa"/>
          </w:tcPr>
          <w:p w:rsidR="00CF2F5A" w:rsidRDefault="00CF2F5A" w:rsidP="00E96CC0">
            <w:pPr>
              <w:jc w:val="center"/>
            </w:pPr>
            <w:r w:rsidRPr="008A09C5">
              <w:rPr>
                <w:rFonts w:ascii="Times New Roman" w:hAnsi="Times New Roman" w:cs="Times New Roman"/>
                <w:sz w:val="24"/>
                <w:szCs w:val="24"/>
              </w:rPr>
              <w:t>11</w:t>
            </w:r>
          </w:p>
        </w:tc>
        <w:tc>
          <w:tcPr>
            <w:tcW w:w="866" w:type="dxa"/>
          </w:tcPr>
          <w:p w:rsidR="00CF2F5A" w:rsidRDefault="00CF2F5A" w:rsidP="00E96CC0">
            <w:pPr>
              <w:jc w:val="center"/>
            </w:pPr>
            <w:r w:rsidRPr="008A09C5">
              <w:rPr>
                <w:rFonts w:ascii="Times New Roman" w:hAnsi="Times New Roman" w:cs="Times New Roman"/>
                <w:sz w:val="24"/>
                <w:szCs w:val="24"/>
              </w:rPr>
              <w:t>11</w:t>
            </w:r>
          </w:p>
        </w:tc>
      </w:tr>
    </w:tbl>
    <w:p w:rsidR="00015B6E" w:rsidRPr="00EC0575" w:rsidRDefault="00015B6E" w:rsidP="00015B6E">
      <w:pPr>
        <w:widowControl w:val="0"/>
        <w:autoSpaceDE w:val="0"/>
        <w:autoSpaceDN w:val="0"/>
        <w:adjustRightInd w:val="0"/>
        <w:spacing w:after="0" w:line="240" w:lineRule="auto"/>
        <w:jc w:val="center"/>
        <w:rPr>
          <w:rFonts w:ascii="Times New Roman" w:hAnsi="Times New Roman" w:cs="Times New Roman"/>
          <w:sz w:val="28"/>
          <w:szCs w:val="28"/>
        </w:rPr>
      </w:pPr>
    </w:p>
    <w:p w:rsidR="006022E8" w:rsidRPr="00EC0575" w:rsidRDefault="006022E8" w:rsidP="006022E8">
      <w:pPr>
        <w:widowControl w:val="0"/>
        <w:autoSpaceDE w:val="0"/>
        <w:autoSpaceDN w:val="0"/>
        <w:adjustRightInd w:val="0"/>
        <w:spacing w:after="0" w:line="240" w:lineRule="auto"/>
        <w:ind w:firstLine="5103"/>
        <w:jc w:val="center"/>
        <w:rPr>
          <w:rFonts w:ascii="Times New Roman" w:hAnsi="Times New Roman" w:cs="Times New Roman"/>
          <w:sz w:val="28"/>
          <w:szCs w:val="28"/>
        </w:rPr>
      </w:pPr>
    </w:p>
    <w:p w:rsidR="006022E8" w:rsidRPr="00EC0575" w:rsidRDefault="006022E8" w:rsidP="00015B6E">
      <w:pPr>
        <w:widowControl w:val="0"/>
        <w:autoSpaceDE w:val="0"/>
        <w:autoSpaceDN w:val="0"/>
        <w:adjustRightInd w:val="0"/>
        <w:spacing w:after="0" w:line="240" w:lineRule="auto"/>
        <w:ind w:left="284" w:firstLine="4819"/>
        <w:jc w:val="both"/>
        <w:rPr>
          <w:rFonts w:ascii="Times New Roman" w:hAnsi="Times New Roman" w:cs="Times New Roman"/>
          <w:sz w:val="28"/>
          <w:szCs w:val="28"/>
        </w:rPr>
      </w:pPr>
    </w:p>
    <w:p w:rsidR="006022E8" w:rsidRPr="00EC0575" w:rsidRDefault="006022E8"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6022E8" w:rsidRPr="00EC0575" w:rsidRDefault="006022E8"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6022E8" w:rsidRPr="00EC0575" w:rsidRDefault="006022E8"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6022E8" w:rsidRPr="00EC0575" w:rsidRDefault="006022E8"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6022E8" w:rsidRPr="00EC0575" w:rsidRDefault="006022E8"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3C793F" w:rsidRPr="00EC0575" w:rsidRDefault="003C793F"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3C793F" w:rsidRPr="00EC0575" w:rsidRDefault="003C793F"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3C793F" w:rsidRPr="00EC0575" w:rsidRDefault="003C793F"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3C793F" w:rsidRPr="00EC0575" w:rsidRDefault="003C793F"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3C793F" w:rsidRPr="00EC0575" w:rsidRDefault="003C793F"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3C793F" w:rsidRPr="00EC0575" w:rsidRDefault="003C793F"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3C793F" w:rsidRPr="00EC0575" w:rsidRDefault="003C793F"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C23217" w:rsidRDefault="00C23217"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C23217" w:rsidRDefault="00C23217"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C23217" w:rsidRPr="00EC0575" w:rsidRDefault="00C23217"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91657A" w:rsidRDefault="0091657A" w:rsidP="003C793F">
      <w:pPr>
        <w:widowControl w:val="0"/>
        <w:autoSpaceDE w:val="0"/>
        <w:autoSpaceDN w:val="0"/>
        <w:adjustRightInd w:val="0"/>
        <w:spacing w:after="0" w:line="240" w:lineRule="auto"/>
        <w:ind w:firstLine="5103"/>
        <w:jc w:val="right"/>
        <w:rPr>
          <w:rFonts w:ascii="Times New Roman" w:hAnsi="Times New Roman" w:cs="Times New Roman"/>
          <w:sz w:val="28"/>
          <w:szCs w:val="28"/>
        </w:rPr>
      </w:pPr>
    </w:p>
    <w:p w:rsidR="003C793F" w:rsidRPr="00EC0575" w:rsidRDefault="003C793F" w:rsidP="003C793F">
      <w:pPr>
        <w:widowControl w:val="0"/>
        <w:autoSpaceDE w:val="0"/>
        <w:autoSpaceDN w:val="0"/>
        <w:adjustRightInd w:val="0"/>
        <w:spacing w:after="0" w:line="240" w:lineRule="auto"/>
        <w:ind w:firstLine="5103"/>
        <w:jc w:val="right"/>
        <w:rPr>
          <w:rFonts w:ascii="Times New Roman" w:hAnsi="Times New Roman" w:cs="Times New Roman"/>
          <w:sz w:val="28"/>
          <w:szCs w:val="28"/>
        </w:rPr>
      </w:pPr>
      <w:r w:rsidRPr="00EC0575">
        <w:rPr>
          <w:rFonts w:ascii="Times New Roman" w:hAnsi="Times New Roman" w:cs="Times New Roman"/>
          <w:sz w:val="28"/>
          <w:szCs w:val="28"/>
        </w:rPr>
        <w:lastRenderedPageBreak/>
        <w:t>Приложение 2</w:t>
      </w:r>
    </w:p>
    <w:p w:rsidR="003C793F" w:rsidRPr="00EC0575" w:rsidRDefault="003C793F" w:rsidP="003C793F">
      <w:pPr>
        <w:widowControl w:val="0"/>
        <w:autoSpaceDE w:val="0"/>
        <w:autoSpaceDN w:val="0"/>
        <w:adjustRightInd w:val="0"/>
        <w:spacing w:after="0" w:line="240" w:lineRule="auto"/>
        <w:ind w:firstLine="5103"/>
        <w:jc w:val="right"/>
        <w:rPr>
          <w:rFonts w:ascii="Times New Roman" w:hAnsi="Times New Roman" w:cs="Times New Roman"/>
          <w:sz w:val="28"/>
          <w:szCs w:val="28"/>
        </w:rPr>
      </w:pPr>
      <w:r w:rsidRPr="00EC0575">
        <w:rPr>
          <w:rFonts w:ascii="Times New Roman" w:hAnsi="Times New Roman" w:cs="Times New Roman"/>
          <w:sz w:val="28"/>
          <w:szCs w:val="28"/>
        </w:rPr>
        <w:t>к муниципальной программе</w:t>
      </w:r>
    </w:p>
    <w:p w:rsidR="003C793F" w:rsidRPr="00EC0575" w:rsidRDefault="003C793F" w:rsidP="003C793F">
      <w:pPr>
        <w:widowControl w:val="0"/>
        <w:autoSpaceDE w:val="0"/>
        <w:autoSpaceDN w:val="0"/>
        <w:adjustRightInd w:val="0"/>
        <w:spacing w:after="0" w:line="240" w:lineRule="auto"/>
        <w:ind w:firstLine="5103"/>
        <w:jc w:val="right"/>
        <w:rPr>
          <w:rFonts w:ascii="Times New Roman" w:hAnsi="Times New Roman" w:cs="Times New Roman"/>
          <w:sz w:val="28"/>
          <w:szCs w:val="28"/>
        </w:rPr>
      </w:pPr>
    </w:p>
    <w:p w:rsidR="003C793F" w:rsidRPr="00EC0575" w:rsidRDefault="003C793F" w:rsidP="003C793F">
      <w:pPr>
        <w:widowControl w:val="0"/>
        <w:autoSpaceDE w:val="0"/>
        <w:autoSpaceDN w:val="0"/>
        <w:adjustRightInd w:val="0"/>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 xml:space="preserve">СВЕДЕНИЯ </w:t>
      </w:r>
    </w:p>
    <w:p w:rsidR="003C793F" w:rsidRPr="00EC0575" w:rsidRDefault="003C793F" w:rsidP="003C793F">
      <w:pPr>
        <w:widowControl w:val="0"/>
        <w:autoSpaceDE w:val="0"/>
        <w:autoSpaceDN w:val="0"/>
        <w:adjustRightInd w:val="0"/>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О ПОРЯДКЕ СБОРА ИНФОРМАЦИИ И МЕТОДИКЕ РАСЧЕТА ЗНАЧЕНИЙ</w:t>
      </w:r>
    </w:p>
    <w:p w:rsidR="003C793F" w:rsidRPr="00EC0575" w:rsidRDefault="003C793F" w:rsidP="003C793F">
      <w:pPr>
        <w:widowControl w:val="0"/>
        <w:autoSpaceDE w:val="0"/>
        <w:autoSpaceDN w:val="0"/>
        <w:adjustRightInd w:val="0"/>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ЦЕЛЕВЫХ ПОКАЗАТЕЛЕЙ МУНИЦИПАЛЬНОЙ ПРОГРАММЫ</w:t>
      </w:r>
    </w:p>
    <w:p w:rsidR="003C793F" w:rsidRPr="00EC0575" w:rsidRDefault="003C793F" w:rsidP="003C793F">
      <w:pPr>
        <w:widowControl w:val="0"/>
        <w:autoSpaceDE w:val="0"/>
        <w:autoSpaceDN w:val="0"/>
        <w:adjustRightInd w:val="0"/>
        <w:spacing w:after="0" w:line="240" w:lineRule="auto"/>
        <w:jc w:val="center"/>
        <w:rPr>
          <w:rFonts w:ascii="Times New Roman" w:hAnsi="Times New Roman" w:cs="Times New Roman"/>
          <w:sz w:val="28"/>
          <w:szCs w:val="28"/>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916"/>
        <w:gridCol w:w="724"/>
        <w:gridCol w:w="2111"/>
        <w:gridCol w:w="1418"/>
        <w:gridCol w:w="2126"/>
        <w:gridCol w:w="2410"/>
        <w:gridCol w:w="1936"/>
        <w:gridCol w:w="1608"/>
      </w:tblGrid>
      <w:tr w:rsidR="003C793F" w:rsidRPr="000C4B8D">
        <w:tc>
          <w:tcPr>
            <w:tcW w:w="594" w:type="dxa"/>
            <w:shd w:val="clear" w:color="auto" w:fill="auto"/>
          </w:tcPr>
          <w:p w:rsidR="003C793F" w:rsidRPr="000C4B8D" w:rsidRDefault="003C793F"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 п/п</w:t>
            </w:r>
          </w:p>
        </w:tc>
        <w:tc>
          <w:tcPr>
            <w:tcW w:w="2916" w:type="dxa"/>
            <w:shd w:val="clear" w:color="auto" w:fill="auto"/>
          </w:tcPr>
          <w:p w:rsidR="003C793F" w:rsidRPr="000C4B8D" w:rsidRDefault="003C793F"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Наименование целевого показателя</w:t>
            </w:r>
          </w:p>
        </w:tc>
        <w:tc>
          <w:tcPr>
            <w:tcW w:w="724" w:type="dxa"/>
            <w:shd w:val="clear" w:color="auto" w:fill="auto"/>
          </w:tcPr>
          <w:p w:rsidR="003C793F" w:rsidRPr="000C4B8D" w:rsidRDefault="003C793F"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Ед. изм.</w:t>
            </w:r>
          </w:p>
        </w:tc>
        <w:tc>
          <w:tcPr>
            <w:tcW w:w="2111" w:type="dxa"/>
            <w:shd w:val="clear" w:color="auto" w:fill="auto"/>
          </w:tcPr>
          <w:p w:rsidR="003C793F" w:rsidRPr="000C4B8D" w:rsidRDefault="003C793F"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Определение целевого показателя</w:t>
            </w:r>
          </w:p>
        </w:tc>
        <w:tc>
          <w:tcPr>
            <w:tcW w:w="1418" w:type="dxa"/>
            <w:shd w:val="clear" w:color="auto" w:fill="auto"/>
          </w:tcPr>
          <w:p w:rsidR="003C793F" w:rsidRPr="000C4B8D" w:rsidRDefault="003C793F"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Временные характеристики целевого показателя</w:t>
            </w:r>
          </w:p>
        </w:tc>
        <w:tc>
          <w:tcPr>
            <w:tcW w:w="2126" w:type="dxa"/>
            <w:shd w:val="clear" w:color="auto" w:fill="auto"/>
          </w:tcPr>
          <w:p w:rsidR="003C793F" w:rsidRPr="000C4B8D" w:rsidRDefault="003C793F"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Алгоритм формирования (формула) и методологические пояснения к целевому показателю</w:t>
            </w:r>
          </w:p>
        </w:tc>
        <w:tc>
          <w:tcPr>
            <w:tcW w:w="2410" w:type="dxa"/>
            <w:shd w:val="clear" w:color="auto" w:fill="auto"/>
          </w:tcPr>
          <w:p w:rsidR="003C793F" w:rsidRPr="000C4B8D" w:rsidRDefault="003C793F"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Базовые показатели, используемые в формуле</w:t>
            </w:r>
          </w:p>
        </w:tc>
        <w:tc>
          <w:tcPr>
            <w:tcW w:w="1936" w:type="dxa"/>
            <w:shd w:val="clear" w:color="auto" w:fill="auto"/>
          </w:tcPr>
          <w:p w:rsidR="003C793F" w:rsidRPr="000C4B8D" w:rsidRDefault="003C793F"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Метод сбора информации, индекс формы отчетности</w:t>
            </w:r>
          </w:p>
        </w:tc>
        <w:tc>
          <w:tcPr>
            <w:tcW w:w="1608" w:type="dxa"/>
            <w:shd w:val="clear" w:color="auto" w:fill="auto"/>
          </w:tcPr>
          <w:p w:rsidR="003C793F" w:rsidRPr="000C4B8D" w:rsidRDefault="003C793F"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Ответственный за сбор данных по целевому показателю</w:t>
            </w:r>
          </w:p>
        </w:tc>
      </w:tr>
      <w:tr w:rsidR="003C793F" w:rsidRPr="000C4B8D">
        <w:tc>
          <w:tcPr>
            <w:tcW w:w="594" w:type="dxa"/>
            <w:shd w:val="clear" w:color="auto" w:fill="auto"/>
          </w:tcPr>
          <w:p w:rsidR="003C793F" w:rsidRPr="000C4B8D" w:rsidRDefault="003C793F" w:rsidP="0072648D">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1.</w:t>
            </w:r>
          </w:p>
        </w:tc>
        <w:tc>
          <w:tcPr>
            <w:tcW w:w="2916" w:type="dxa"/>
            <w:shd w:val="clear" w:color="auto" w:fill="auto"/>
          </w:tcPr>
          <w:p w:rsidR="003C793F" w:rsidRPr="000C4B8D" w:rsidRDefault="003C793F" w:rsidP="0072648D">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 xml:space="preserve">Доля молодых людей, участвующих в деятельности детских и молодежных общественных объединений, к общему числу молодежи в </w:t>
            </w:r>
            <w:r w:rsidR="00086856">
              <w:rPr>
                <w:rFonts w:ascii="Times New Roman" w:hAnsi="Times New Roman" w:cs="Times New Roman"/>
                <w:sz w:val="24"/>
                <w:szCs w:val="28"/>
              </w:rPr>
              <w:t>Вожегодском муниципальном округе</w:t>
            </w:r>
          </w:p>
        </w:tc>
        <w:tc>
          <w:tcPr>
            <w:tcW w:w="724" w:type="dxa"/>
            <w:shd w:val="clear" w:color="auto" w:fill="auto"/>
          </w:tcPr>
          <w:p w:rsidR="003C793F" w:rsidRPr="000C4B8D" w:rsidRDefault="002F3574"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2111" w:type="dxa"/>
            <w:shd w:val="clear" w:color="auto" w:fill="auto"/>
          </w:tcPr>
          <w:p w:rsidR="003C793F" w:rsidRPr="000C4B8D" w:rsidRDefault="00CE77DA" w:rsidP="00086856">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 xml:space="preserve">определяется доля молодых людей, участвующих в деятельности детских и молодежных общественных объединений, к общему числу молодежи в Вожегодском муниципальном </w:t>
            </w:r>
            <w:r w:rsidR="00086856">
              <w:rPr>
                <w:rFonts w:ascii="Times New Roman" w:hAnsi="Times New Roman" w:cs="Times New Roman"/>
                <w:sz w:val="24"/>
                <w:szCs w:val="28"/>
              </w:rPr>
              <w:t>округе</w:t>
            </w:r>
          </w:p>
        </w:tc>
        <w:tc>
          <w:tcPr>
            <w:tcW w:w="1418" w:type="dxa"/>
            <w:shd w:val="clear" w:color="auto" w:fill="auto"/>
          </w:tcPr>
          <w:p w:rsidR="003C793F" w:rsidRPr="000C4B8D" w:rsidRDefault="002F3574"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ежегодно</w:t>
            </w:r>
          </w:p>
        </w:tc>
        <w:tc>
          <w:tcPr>
            <w:tcW w:w="2126" w:type="dxa"/>
            <w:shd w:val="clear" w:color="auto" w:fill="auto"/>
          </w:tcPr>
          <w:p w:rsidR="002F3574" w:rsidRPr="000C4B8D" w:rsidRDefault="002F3574" w:rsidP="0072648D">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D=(X×100%)/ B</w:t>
            </w:r>
          </w:p>
          <w:p w:rsidR="003C793F" w:rsidRPr="000C4B8D" w:rsidRDefault="003C793F" w:rsidP="0072648D">
            <w:pPr>
              <w:spacing w:after="0" w:line="240" w:lineRule="auto"/>
              <w:jc w:val="center"/>
              <w:rPr>
                <w:rFonts w:ascii="Times New Roman" w:hAnsi="Times New Roman" w:cs="Times New Roman"/>
                <w:sz w:val="24"/>
                <w:szCs w:val="28"/>
              </w:rPr>
            </w:pPr>
          </w:p>
        </w:tc>
        <w:tc>
          <w:tcPr>
            <w:tcW w:w="2410" w:type="dxa"/>
            <w:shd w:val="clear" w:color="auto" w:fill="auto"/>
          </w:tcPr>
          <w:p w:rsidR="002F3574" w:rsidRPr="000C4B8D" w:rsidRDefault="002F3574" w:rsidP="0072648D">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где X – количество членов молодежных общественных организаций;</w:t>
            </w:r>
          </w:p>
          <w:p w:rsidR="002F3574" w:rsidRPr="000C4B8D" w:rsidRDefault="002F3574" w:rsidP="0072648D">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 xml:space="preserve">B – </w:t>
            </w:r>
            <w:r w:rsidR="00585212" w:rsidRPr="000C4B8D">
              <w:rPr>
                <w:rFonts w:ascii="Times New Roman" w:hAnsi="Times New Roman" w:cs="Times New Roman"/>
                <w:sz w:val="24"/>
                <w:szCs w:val="28"/>
              </w:rPr>
              <w:t>общее число молодежи</w:t>
            </w:r>
            <w:r w:rsidRPr="000C4B8D">
              <w:rPr>
                <w:rFonts w:ascii="Times New Roman" w:hAnsi="Times New Roman" w:cs="Times New Roman"/>
                <w:sz w:val="24"/>
                <w:szCs w:val="28"/>
              </w:rPr>
              <w:t xml:space="preserve"> </w:t>
            </w:r>
            <w:r w:rsidR="00585212" w:rsidRPr="000C4B8D">
              <w:rPr>
                <w:rFonts w:ascii="Times New Roman" w:hAnsi="Times New Roman" w:cs="Times New Roman"/>
                <w:sz w:val="24"/>
                <w:szCs w:val="28"/>
              </w:rPr>
              <w:t>Вожегод</w:t>
            </w:r>
            <w:r w:rsidR="00C23217">
              <w:rPr>
                <w:rFonts w:ascii="Times New Roman" w:hAnsi="Times New Roman" w:cs="Times New Roman"/>
                <w:sz w:val="24"/>
                <w:szCs w:val="28"/>
              </w:rPr>
              <w:t>ского муниципального округа</w:t>
            </w:r>
            <w:r w:rsidRPr="000C4B8D">
              <w:rPr>
                <w:rFonts w:ascii="Times New Roman" w:hAnsi="Times New Roman" w:cs="Times New Roman"/>
                <w:sz w:val="24"/>
                <w:szCs w:val="28"/>
              </w:rPr>
              <w:t xml:space="preserve"> в возрасте от 14 до 3</w:t>
            </w:r>
            <w:r w:rsidR="00585212" w:rsidRPr="000C4B8D">
              <w:rPr>
                <w:rFonts w:ascii="Times New Roman" w:hAnsi="Times New Roman" w:cs="Times New Roman"/>
                <w:sz w:val="24"/>
                <w:szCs w:val="28"/>
              </w:rPr>
              <w:t>5</w:t>
            </w:r>
            <w:r w:rsidRPr="000C4B8D">
              <w:rPr>
                <w:rFonts w:ascii="Times New Roman" w:hAnsi="Times New Roman" w:cs="Times New Roman"/>
                <w:sz w:val="24"/>
                <w:szCs w:val="28"/>
              </w:rPr>
              <w:t xml:space="preserve"> лет (включительно);</w:t>
            </w:r>
          </w:p>
          <w:p w:rsidR="003C793F" w:rsidRPr="000C4B8D" w:rsidRDefault="00585212" w:rsidP="00C23217">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D –</w:t>
            </w:r>
            <w:r w:rsidR="002F3574" w:rsidRPr="000C4B8D">
              <w:rPr>
                <w:rFonts w:ascii="Times New Roman" w:hAnsi="Times New Roman" w:cs="Times New Roman"/>
                <w:sz w:val="24"/>
                <w:szCs w:val="28"/>
              </w:rPr>
              <w:t xml:space="preserve"> доля молод</w:t>
            </w:r>
            <w:r w:rsidRPr="000C4B8D">
              <w:rPr>
                <w:rFonts w:ascii="Times New Roman" w:hAnsi="Times New Roman" w:cs="Times New Roman"/>
                <w:sz w:val="24"/>
                <w:szCs w:val="28"/>
              </w:rPr>
              <w:t>ых людей, участвующих</w:t>
            </w:r>
            <w:r w:rsidR="002F3574" w:rsidRPr="000C4B8D">
              <w:rPr>
                <w:rFonts w:ascii="Times New Roman" w:hAnsi="Times New Roman" w:cs="Times New Roman"/>
                <w:sz w:val="24"/>
                <w:szCs w:val="28"/>
              </w:rPr>
              <w:t xml:space="preserve"> в деятельности детских и молодежных общественных организаций, к общему числу молодежи в </w:t>
            </w:r>
            <w:r w:rsidRPr="000C4B8D">
              <w:rPr>
                <w:rFonts w:ascii="Times New Roman" w:hAnsi="Times New Roman" w:cs="Times New Roman"/>
                <w:sz w:val="24"/>
                <w:szCs w:val="28"/>
              </w:rPr>
              <w:t>Вожегод</w:t>
            </w:r>
            <w:r w:rsidR="002F3574" w:rsidRPr="000C4B8D">
              <w:rPr>
                <w:rFonts w:ascii="Times New Roman" w:hAnsi="Times New Roman" w:cs="Times New Roman"/>
                <w:sz w:val="24"/>
                <w:szCs w:val="28"/>
              </w:rPr>
              <w:t>ском</w:t>
            </w:r>
            <w:r w:rsidRPr="000C4B8D">
              <w:rPr>
                <w:rFonts w:ascii="Times New Roman" w:hAnsi="Times New Roman" w:cs="Times New Roman"/>
                <w:sz w:val="24"/>
                <w:szCs w:val="28"/>
              </w:rPr>
              <w:t xml:space="preserve"> муниципальном</w:t>
            </w:r>
            <w:r w:rsidR="002F3574" w:rsidRPr="000C4B8D">
              <w:rPr>
                <w:rFonts w:ascii="Times New Roman" w:hAnsi="Times New Roman" w:cs="Times New Roman"/>
                <w:sz w:val="24"/>
                <w:szCs w:val="28"/>
              </w:rPr>
              <w:t xml:space="preserve"> </w:t>
            </w:r>
            <w:r w:rsidR="00C23217">
              <w:rPr>
                <w:rFonts w:ascii="Times New Roman" w:hAnsi="Times New Roman" w:cs="Times New Roman"/>
                <w:sz w:val="24"/>
                <w:szCs w:val="28"/>
              </w:rPr>
              <w:lastRenderedPageBreak/>
              <w:t>округа</w:t>
            </w:r>
          </w:p>
        </w:tc>
        <w:tc>
          <w:tcPr>
            <w:tcW w:w="1936" w:type="dxa"/>
            <w:shd w:val="clear" w:color="auto" w:fill="auto"/>
          </w:tcPr>
          <w:p w:rsidR="003C793F" w:rsidRPr="000C4B8D" w:rsidRDefault="00585212" w:rsidP="0072648D">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lastRenderedPageBreak/>
              <w:t>мониторинг численности молодежных общественных организаций</w:t>
            </w:r>
          </w:p>
        </w:tc>
        <w:tc>
          <w:tcPr>
            <w:tcW w:w="1608" w:type="dxa"/>
            <w:shd w:val="clear" w:color="auto" w:fill="auto"/>
          </w:tcPr>
          <w:p w:rsidR="003C793F" w:rsidRPr="000C4B8D" w:rsidRDefault="00585212" w:rsidP="00086856">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 xml:space="preserve">Отдел по делам культуры, молодежи, спорта и туризма администрации Вожегодского муниципального </w:t>
            </w:r>
            <w:r w:rsidR="00086856">
              <w:rPr>
                <w:rFonts w:ascii="Times New Roman" w:hAnsi="Times New Roman" w:cs="Times New Roman"/>
                <w:sz w:val="24"/>
                <w:szCs w:val="28"/>
              </w:rPr>
              <w:t>округа</w:t>
            </w:r>
          </w:p>
        </w:tc>
      </w:tr>
      <w:tr w:rsidR="003C793F" w:rsidRPr="000C4B8D">
        <w:trPr>
          <w:trHeight w:val="4282"/>
        </w:trPr>
        <w:tc>
          <w:tcPr>
            <w:tcW w:w="594" w:type="dxa"/>
            <w:shd w:val="clear" w:color="auto" w:fill="auto"/>
          </w:tcPr>
          <w:p w:rsidR="003C793F" w:rsidRPr="000C4B8D" w:rsidRDefault="003C793F" w:rsidP="0072648D">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lastRenderedPageBreak/>
              <w:t>2.</w:t>
            </w:r>
          </w:p>
        </w:tc>
        <w:tc>
          <w:tcPr>
            <w:tcW w:w="2916" w:type="dxa"/>
            <w:shd w:val="clear" w:color="auto" w:fill="auto"/>
          </w:tcPr>
          <w:p w:rsidR="003C793F" w:rsidRPr="000C4B8D" w:rsidRDefault="003C793F" w:rsidP="00086856">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Количество молодежи, участвующей в мероприятиях Программы</w:t>
            </w:r>
            <w:r w:rsidR="004B03F3" w:rsidRPr="000C4B8D">
              <w:rPr>
                <w:rFonts w:ascii="Times New Roman" w:hAnsi="Times New Roman" w:cs="Times New Roman"/>
                <w:sz w:val="24"/>
                <w:szCs w:val="28"/>
              </w:rPr>
              <w:t xml:space="preserve">, к общему числу молодежи в Вожегодском муниципальном </w:t>
            </w:r>
            <w:r w:rsidR="00086856">
              <w:rPr>
                <w:rFonts w:ascii="Times New Roman" w:hAnsi="Times New Roman" w:cs="Times New Roman"/>
                <w:sz w:val="24"/>
                <w:szCs w:val="28"/>
              </w:rPr>
              <w:t>округе</w:t>
            </w:r>
          </w:p>
        </w:tc>
        <w:tc>
          <w:tcPr>
            <w:tcW w:w="724" w:type="dxa"/>
            <w:shd w:val="clear" w:color="auto" w:fill="auto"/>
          </w:tcPr>
          <w:p w:rsidR="003C793F" w:rsidRPr="000C4B8D" w:rsidRDefault="002F3574"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чел.</w:t>
            </w:r>
          </w:p>
        </w:tc>
        <w:tc>
          <w:tcPr>
            <w:tcW w:w="2111" w:type="dxa"/>
            <w:shd w:val="clear" w:color="auto" w:fill="auto"/>
          </w:tcPr>
          <w:p w:rsidR="003C793F" w:rsidRPr="000C4B8D" w:rsidRDefault="001F78E2" w:rsidP="0072648D">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о</w:t>
            </w:r>
            <w:r w:rsidR="00CE77DA" w:rsidRPr="000C4B8D">
              <w:rPr>
                <w:rFonts w:ascii="Times New Roman" w:hAnsi="Times New Roman" w:cs="Times New Roman"/>
                <w:sz w:val="24"/>
                <w:szCs w:val="28"/>
              </w:rPr>
              <w:t>пределяется количество молодежи, участвующей в мероприятиях Программы</w:t>
            </w:r>
          </w:p>
        </w:tc>
        <w:tc>
          <w:tcPr>
            <w:tcW w:w="1418" w:type="dxa"/>
            <w:shd w:val="clear" w:color="auto" w:fill="auto"/>
          </w:tcPr>
          <w:p w:rsidR="003C793F" w:rsidRPr="000C4B8D" w:rsidRDefault="002F3574"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ежегодно</w:t>
            </w:r>
          </w:p>
        </w:tc>
        <w:tc>
          <w:tcPr>
            <w:tcW w:w="2126" w:type="dxa"/>
            <w:shd w:val="clear" w:color="auto" w:fill="auto"/>
          </w:tcPr>
          <w:p w:rsidR="003C793F" w:rsidRPr="000C4B8D" w:rsidRDefault="002F3574"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А</w:t>
            </w:r>
          </w:p>
        </w:tc>
        <w:tc>
          <w:tcPr>
            <w:tcW w:w="2410" w:type="dxa"/>
            <w:shd w:val="clear" w:color="auto" w:fill="auto"/>
          </w:tcPr>
          <w:p w:rsidR="003C793F" w:rsidRPr="000C4B8D" w:rsidRDefault="002F3574" w:rsidP="0072648D">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А – количество молодежи, участвующей в мероприятиях Программы</w:t>
            </w:r>
          </w:p>
        </w:tc>
        <w:tc>
          <w:tcPr>
            <w:tcW w:w="1936" w:type="dxa"/>
            <w:shd w:val="clear" w:color="auto" w:fill="auto"/>
          </w:tcPr>
          <w:p w:rsidR="003C793F" w:rsidRPr="000C4B8D" w:rsidRDefault="00585212" w:rsidP="0072648D">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отчет о реализации государственной молодежной политики</w:t>
            </w:r>
          </w:p>
        </w:tc>
        <w:tc>
          <w:tcPr>
            <w:tcW w:w="1608" w:type="dxa"/>
            <w:shd w:val="clear" w:color="auto" w:fill="auto"/>
          </w:tcPr>
          <w:p w:rsidR="003C793F" w:rsidRPr="000C4B8D" w:rsidRDefault="00585212" w:rsidP="0072648D">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Отдел по делам культуры, молодежи, спорта и туризма администрации Вожегодского муниципального</w:t>
            </w:r>
            <w:r w:rsidR="00086856">
              <w:rPr>
                <w:rFonts w:ascii="Times New Roman" w:hAnsi="Times New Roman" w:cs="Times New Roman"/>
                <w:sz w:val="24"/>
                <w:szCs w:val="28"/>
              </w:rPr>
              <w:t xml:space="preserve"> округа</w:t>
            </w:r>
          </w:p>
        </w:tc>
      </w:tr>
      <w:tr w:rsidR="003C793F" w:rsidRPr="000C4B8D">
        <w:tc>
          <w:tcPr>
            <w:tcW w:w="594" w:type="dxa"/>
            <w:shd w:val="clear" w:color="auto" w:fill="auto"/>
          </w:tcPr>
          <w:p w:rsidR="003C793F" w:rsidRPr="000C4B8D" w:rsidRDefault="003C793F" w:rsidP="0072648D">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3.</w:t>
            </w:r>
          </w:p>
        </w:tc>
        <w:tc>
          <w:tcPr>
            <w:tcW w:w="2916" w:type="dxa"/>
            <w:shd w:val="clear" w:color="auto" w:fill="auto"/>
          </w:tcPr>
          <w:p w:rsidR="003C793F" w:rsidRPr="000C4B8D" w:rsidRDefault="003C793F" w:rsidP="0072648D">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Количество молодых семей, улучшивших жилищные условия</w:t>
            </w:r>
          </w:p>
        </w:tc>
        <w:tc>
          <w:tcPr>
            <w:tcW w:w="724" w:type="dxa"/>
            <w:shd w:val="clear" w:color="auto" w:fill="auto"/>
          </w:tcPr>
          <w:p w:rsidR="003C793F" w:rsidRPr="000C4B8D" w:rsidRDefault="003C793F"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ед.</w:t>
            </w:r>
          </w:p>
        </w:tc>
        <w:tc>
          <w:tcPr>
            <w:tcW w:w="2111" w:type="dxa"/>
            <w:shd w:val="clear" w:color="auto" w:fill="auto"/>
          </w:tcPr>
          <w:p w:rsidR="003C793F" w:rsidRPr="000C4B8D" w:rsidRDefault="00CE77DA" w:rsidP="0072648D">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определяется к</w:t>
            </w:r>
            <w:r w:rsidR="003C793F" w:rsidRPr="000C4B8D">
              <w:rPr>
                <w:rFonts w:ascii="Times New Roman" w:hAnsi="Times New Roman" w:cs="Times New Roman"/>
                <w:sz w:val="24"/>
                <w:szCs w:val="28"/>
              </w:rPr>
              <w:t>оличество молодых семей, улучшивших жилищные условия</w:t>
            </w:r>
          </w:p>
        </w:tc>
        <w:tc>
          <w:tcPr>
            <w:tcW w:w="1418" w:type="dxa"/>
            <w:shd w:val="clear" w:color="auto" w:fill="auto"/>
          </w:tcPr>
          <w:p w:rsidR="003C793F" w:rsidRPr="000C4B8D" w:rsidRDefault="002F3574"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е</w:t>
            </w:r>
            <w:r w:rsidR="003C793F" w:rsidRPr="000C4B8D">
              <w:rPr>
                <w:rFonts w:ascii="Times New Roman" w:hAnsi="Times New Roman" w:cs="Times New Roman"/>
                <w:sz w:val="24"/>
                <w:szCs w:val="28"/>
              </w:rPr>
              <w:t>жегодно</w:t>
            </w:r>
          </w:p>
        </w:tc>
        <w:tc>
          <w:tcPr>
            <w:tcW w:w="2126" w:type="dxa"/>
            <w:shd w:val="clear" w:color="auto" w:fill="auto"/>
          </w:tcPr>
          <w:p w:rsidR="003C793F" w:rsidRPr="000C4B8D" w:rsidRDefault="003C793F"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А</w:t>
            </w:r>
          </w:p>
        </w:tc>
        <w:tc>
          <w:tcPr>
            <w:tcW w:w="2410" w:type="dxa"/>
            <w:shd w:val="clear" w:color="auto" w:fill="auto"/>
          </w:tcPr>
          <w:p w:rsidR="003C793F" w:rsidRPr="000C4B8D" w:rsidRDefault="003C793F" w:rsidP="0072648D">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А – количество молодых семей, улучшивших жилищные условия</w:t>
            </w:r>
          </w:p>
        </w:tc>
        <w:tc>
          <w:tcPr>
            <w:tcW w:w="1936" w:type="dxa"/>
            <w:shd w:val="clear" w:color="auto" w:fill="auto"/>
          </w:tcPr>
          <w:p w:rsidR="003C793F" w:rsidRPr="000C4B8D" w:rsidRDefault="00585212" w:rsidP="0072648D">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с</w:t>
            </w:r>
            <w:r w:rsidR="003C793F" w:rsidRPr="000C4B8D">
              <w:rPr>
                <w:rFonts w:ascii="Times New Roman" w:hAnsi="Times New Roman" w:cs="Times New Roman"/>
                <w:sz w:val="24"/>
                <w:szCs w:val="28"/>
              </w:rPr>
              <w:t xml:space="preserve">писок молодых семей-участников программы </w:t>
            </w:r>
            <w:r w:rsidR="00A35805" w:rsidRPr="000C4B8D">
              <w:rPr>
                <w:rFonts w:ascii="Times New Roman" w:hAnsi="Times New Roman" w:cs="Times New Roman"/>
                <w:sz w:val="24"/>
                <w:szCs w:val="28"/>
              </w:rPr>
              <w:t>«Обеспечение доступным и комфортным жильем и коммунальными услугами граждан Российской Федерации»</w:t>
            </w:r>
          </w:p>
        </w:tc>
        <w:tc>
          <w:tcPr>
            <w:tcW w:w="1608" w:type="dxa"/>
            <w:shd w:val="clear" w:color="auto" w:fill="auto"/>
          </w:tcPr>
          <w:p w:rsidR="003C793F" w:rsidRPr="000C4B8D" w:rsidRDefault="00585212" w:rsidP="0072648D">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о</w:t>
            </w:r>
            <w:r w:rsidR="003C793F" w:rsidRPr="000C4B8D">
              <w:rPr>
                <w:rFonts w:ascii="Times New Roman" w:hAnsi="Times New Roman" w:cs="Times New Roman"/>
                <w:sz w:val="24"/>
                <w:szCs w:val="28"/>
              </w:rPr>
              <w:t>тдел по делам культуры, молодежи, спорта и туризма администрации Во</w:t>
            </w:r>
            <w:r w:rsidR="00086856">
              <w:rPr>
                <w:rFonts w:ascii="Times New Roman" w:hAnsi="Times New Roman" w:cs="Times New Roman"/>
                <w:sz w:val="24"/>
                <w:szCs w:val="28"/>
              </w:rPr>
              <w:t>жегодского муниципального округа</w:t>
            </w:r>
          </w:p>
        </w:tc>
      </w:tr>
      <w:tr w:rsidR="003C793F" w:rsidRPr="000C4B8D">
        <w:tc>
          <w:tcPr>
            <w:tcW w:w="594" w:type="dxa"/>
            <w:shd w:val="clear" w:color="auto" w:fill="auto"/>
          </w:tcPr>
          <w:p w:rsidR="003C793F" w:rsidRPr="000C4B8D" w:rsidRDefault="003C793F" w:rsidP="0072648D">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4.</w:t>
            </w:r>
          </w:p>
        </w:tc>
        <w:tc>
          <w:tcPr>
            <w:tcW w:w="2916" w:type="dxa"/>
            <w:shd w:val="clear" w:color="auto" w:fill="auto"/>
          </w:tcPr>
          <w:p w:rsidR="003C793F" w:rsidRPr="000C4B8D" w:rsidRDefault="003C793F" w:rsidP="0072648D">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Количество студентов образовательных учреждений высшего и среднего профессионального образования, получивших стипендии за обучение</w:t>
            </w:r>
          </w:p>
        </w:tc>
        <w:tc>
          <w:tcPr>
            <w:tcW w:w="724" w:type="dxa"/>
            <w:shd w:val="clear" w:color="auto" w:fill="auto"/>
          </w:tcPr>
          <w:p w:rsidR="003C793F" w:rsidRPr="000C4B8D" w:rsidRDefault="002F3574"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чел.</w:t>
            </w:r>
          </w:p>
        </w:tc>
        <w:tc>
          <w:tcPr>
            <w:tcW w:w="2111" w:type="dxa"/>
            <w:shd w:val="clear" w:color="auto" w:fill="auto"/>
          </w:tcPr>
          <w:p w:rsidR="003C793F" w:rsidRPr="000C4B8D" w:rsidRDefault="00CE77DA" w:rsidP="0072648D">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 xml:space="preserve">определяется  количество студентов образовательных учреждений высшего и среднего </w:t>
            </w:r>
            <w:r w:rsidRPr="000C4B8D">
              <w:rPr>
                <w:rFonts w:ascii="Times New Roman" w:hAnsi="Times New Roman" w:cs="Times New Roman"/>
                <w:sz w:val="24"/>
                <w:szCs w:val="28"/>
              </w:rPr>
              <w:lastRenderedPageBreak/>
              <w:t>профессионального образования, получивших стипендии за обучение</w:t>
            </w:r>
          </w:p>
        </w:tc>
        <w:tc>
          <w:tcPr>
            <w:tcW w:w="1418" w:type="dxa"/>
            <w:shd w:val="clear" w:color="auto" w:fill="auto"/>
          </w:tcPr>
          <w:p w:rsidR="003C793F" w:rsidRPr="000C4B8D" w:rsidRDefault="002F3574"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lastRenderedPageBreak/>
              <w:t>ежегодно</w:t>
            </w:r>
          </w:p>
        </w:tc>
        <w:tc>
          <w:tcPr>
            <w:tcW w:w="2126" w:type="dxa"/>
            <w:shd w:val="clear" w:color="auto" w:fill="auto"/>
          </w:tcPr>
          <w:p w:rsidR="003C793F" w:rsidRPr="000C4B8D" w:rsidRDefault="00585212"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А</w:t>
            </w:r>
          </w:p>
        </w:tc>
        <w:tc>
          <w:tcPr>
            <w:tcW w:w="2410" w:type="dxa"/>
            <w:shd w:val="clear" w:color="auto" w:fill="auto"/>
          </w:tcPr>
          <w:p w:rsidR="003C793F" w:rsidRPr="000C4B8D" w:rsidRDefault="00585212" w:rsidP="0072648D">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 xml:space="preserve">А – количество студентов образовательных учреждений высшего и среднего профессионального образования, </w:t>
            </w:r>
            <w:r w:rsidRPr="000C4B8D">
              <w:rPr>
                <w:rFonts w:ascii="Times New Roman" w:hAnsi="Times New Roman" w:cs="Times New Roman"/>
                <w:sz w:val="24"/>
                <w:szCs w:val="28"/>
              </w:rPr>
              <w:lastRenderedPageBreak/>
              <w:t>получивших стипендии за обучение</w:t>
            </w:r>
          </w:p>
        </w:tc>
        <w:tc>
          <w:tcPr>
            <w:tcW w:w="1936" w:type="dxa"/>
            <w:shd w:val="clear" w:color="auto" w:fill="auto"/>
          </w:tcPr>
          <w:p w:rsidR="003C793F" w:rsidRPr="000C4B8D" w:rsidRDefault="00193092" w:rsidP="0072648D">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lastRenderedPageBreak/>
              <w:t>бухгалтерская и финансовая отчетность</w:t>
            </w:r>
          </w:p>
        </w:tc>
        <w:tc>
          <w:tcPr>
            <w:tcW w:w="1608" w:type="dxa"/>
            <w:shd w:val="clear" w:color="auto" w:fill="auto"/>
          </w:tcPr>
          <w:p w:rsidR="003C793F" w:rsidRPr="000C4B8D" w:rsidRDefault="00193092" w:rsidP="00C23217">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 xml:space="preserve">отдел по делам культуры, молодежи, и туризма администрации </w:t>
            </w:r>
            <w:r w:rsidRPr="000C4B8D">
              <w:rPr>
                <w:rFonts w:ascii="Times New Roman" w:hAnsi="Times New Roman" w:cs="Times New Roman"/>
                <w:sz w:val="24"/>
                <w:szCs w:val="28"/>
              </w:rPr>
              <w:lastRenderedPageBreak/>
              <w:t xml:space="preserve">Вожегодского муниципального </w:t>
            </w:r>
            <w:r w:rsidR="00086856">
              <w:rPr>
                <w:rFonts w:ascii="Times New Roman" w:hAnsi="Times New Roman" w:cs="Times New Roman"/>
                <w:sz w:val="24"/>
                <w:szCs w:val="28"/>
              </w:rPr>
              <w:t>округа</w:t>
            </w:r>
          </w:p>
        </w:tc>
      </w:tr>
    </w:tbl>
    <w:p w:rsidR="003C793F" w:rsidRPr="00EC0575" w:rsidRDefault="003C793F" w:rsidP="003C793F">
      <w:pPr>
        <w:widowControl w:val="0"/>
        <w:autoSpaceDE w:val="0"/>
        <w:autoSpaceDN w:val="0"/>
        <w:adjustRightInd w:val="0"/>
        <w:spacing w:after="0" w:line="240" w:lineRule="auto"/>
        <w:jc w:val="center"/>
        <w:rPr>
          <w:rFonts w:ascii="Times New Roman" w:hAnsi="Times New Roman" w:cs="Times New Roman"/>
          <w:sz w:val="28"/>
          <w:szCs w:val="28"/>
        </w:rPr>
      </w:pPr>
    </w:p>
    <w:p w:rsidR="006022E8" w:rsidRPr="00EC0575" w:rsidRDefault="006022E8"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7F209B" w:rsidRPr="00EC0575" w:rsidRDefault="000C4B8D" w:rsidP="007F209B">
      <w:pPr>
        <w:widowControl w:val="0"/>
        <w:autoSpaceDE w:val="0"/>
        <w:autoSpaceDN w:val="0"/>
        <w:adjustRightInd w:val="0"/>
        <w:spacing w:after="0" w:line="240" w:lineRule="auto"/>
        <w:ind w:firstLine="5103"/>
        <w:jc w:val="right"/>
        <w:rPr>
          <w:rFonts w:ascii="Times New Roman" w:hAnsi="Times New Roman" w:cs="Times New Roman"/>
          <w:sz w:val="28"/>
          <w:szCs w:val="28"/>
        </w:rPr>
      </w:pPr>
      <w:r>
        <w:rPr>
          <w:rFonts w:ascii="Times New Roman" w:hAnsi="Times New Roman" w:cs="Times New Roman"/>
          <w:sz w:val="28"/>
          <w:szCs w:val="28"/>
        </w:rPr>
        <w:br w:type="page"/>
      </w:r>
      <w:r w:rsidR="007F209B" w:rsidRPr="00EC0575">
        <w:rPr>
          <w:rFonts w:ascii="Times New Roman" w:hAnsi="Times New Roman" w:cs="Times New Roman"/>
          <w:sz w:val="28"/>
          <w:szCs w:val="28"/>
        </w:rPr>
        <w:lastRenderedPageBreak/>
        <w:t>Приложение 3</w:t>
      </w:r>
    </w:p>
    <w:p w:rsidR="007F209B" w:rsidRPr="00EC0575" w:rsidRDefault="007F209B" w:rsidP="007F209B">
      <w:pPr>
        <w:widowControl w:val="0"/>
        <w:autoSpaceDE w:val="0"/>
        <w:autoSpaceDN w:val="0"/>
        <w:adjustRightInd w:val="0"/>
        <w:spacing w:after="0" w:line="240" w:lineRule="auto"/>
        <w:ind w:firstLine="5103"/>
        <w:jc w:val="right"/>
        <w:rPr>
          <w:rFonts w:ascii="Times New Roman" w:hAnsi="Times New Roman" w:cs="Times New Roman"/>
          <w:sz w:val="28"/>
          <w:szCs w:val="28"/>
        </w:rPr>
      </w:pPr>
      <w:r w:rsidRPr="00EC0575">
        <w:rPr>
          <w:rFonts w:ascii="Times New Roman" w:hAnsi="Times New Roman" w:cs="Times New Roman"/>
          <w:sz w:val="28"/>
          <w:szCs w:val="28"/>
        </w:rPr>
        <w:t>к муниципальной программе</w:t>
      </w:r>
    </w:p>
    <w:p w:rsidR="007F209B" w:rsidRPr="00EC0575" w:rsidRDefault="007F209B" w:rsidP="007F209B">
      <w:pPr>
        <w:widowControl w:val="0"/>
        <w:autoSpaceDE w:val="0"/>
        <w:autoSpaceDN w:val="0"/>
        <w:adjustRightInd w:val="0"/>
        <w:spacing w:after="0" w:line="240" w:lineRule="auto"/>
        <w:ind w:firstLine="5103"/>
        <w:jc w:val="right"/>
        <w:rPr>
          <w:rFonts w:ascii="Times New Roman" w:hAnsi="Times New Roman" w:cs="Times New Roman"/>
          <w:sz w:val="28"/>
          <w:szCs w:val="28"/>
        </w:rPr>
      </w:pPr>
    </w:p>
    <w:p w:rsidR="00DE50A2" w:rsidRPr="00EC0575" w:rsidRDefault="00DE50A2" w:rsidP="00DE50A2">
      <w:pPr>
        <w:widowControl w:val="0"/>
        <w:autoSpaceDE w:val="0"/>
        <w:autoSpaceDN w:val="0"/>
        <w:adjustRightInd w:val="0"/>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ФИНАНСОВОЕ ОБЕСПЕЧЕНИЕ</w:t>
      </w:r>
    </w:p>
    <w:p w:rsidR="00DE50A2" w:rsidRPr="00EC0575" w:rsidRDefault="00DE50A2" w:rsidP="00DE50A2">
      <w:pPr>
        <w:widowControl w:val="0"/>
        <w:autoSpaceDE w:val="0"/>
        <w:autoSpaceDN w:val="0"/>
        <w:adjustRightInd w:val="0"/>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РЕАЛИЗАЦИИ МУНИЦИПАЛЬНОЙ ПРОГРАММЫ</w:t>
      </w:r>
    </w:p>
    <w:p w:rsidR="00DE50A2" w:rsidRPr="00EC0575" w:rsidRDefault="00DE50A2" w:rsidP="00DE50A2">
      <w:pPr>
        <w:widowControl w:val="0"/>
        <w:autoSpaceDE w:val="0"/>
        <w:autoSpaceDN w:val="0"/>
        <w:adjustRightInd w:val="0"/>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 xml:space="preserve">ЗА СЧЕТ СРЕДСТВ БЮДЖЕТА ВОЖЕГОДСКОГО МУНИЦИПАЛЬНОГО </w:t>
      </w:r>
      <w:r>
        <w:rPr>
          <w:rFonts w:ascii="Times New Roman" w:hAnsi="Times New Roman" w:cs="Times New Roman"/>
          <w:sz w:val="28"/>
          <w:szCs w:val="28"/>
        </w:rPr>
        <w:t>ОКРУГА</w:t>
      </w:r>
    </w:p>
    <w:p w:rsidR="007F209B" w:rsidRPr="00EC0575" w:rsidRDefault="007F209B" w:rsidP="007F209B">
      <w:pPr>
        <w:widowControl w:val="0"/>
        <w:autoSpaceDE w:val="0"/>
        <w:autoSpaceDN w:val="0"/>
        <w:adjustRightInd w:val="0"/>
        <w:spacing w:after="0" w:line="240" w:lineRule="auto"/>
        <w:jc w:val="center"/>
        <w:rPr>
          <w:rFonts w:ascii="Times New Roman" w:hAnsi="Times New Roman" w:cs="Times New Roman"/>
          <w:sz w:val="28"/>
          <w:szCs w:val="28"/>
        </w:rPr>
      </w:pPr>
    </w:p>
    <w:tbl>
      <w:tblPr>
        <w:tblW w:w="116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3118"/>
        <w:gridCol w:w="1241"/>
        <w:gridCol w:w="1031"/>
        <w:gridCol w:w="1417"/>
        <w:gridCol w:w="1274"/>
        <w:gridCol w:w="1241"/>
        <w:gridCol w:w="37"/>
      </w:tblGrid>
      <w:tr w:rsidR="00484789" w:rsidRPr="00484789" w:rsidTr="00044812">
        <w:tc>
          <w:tcPr>
            <w:tcW w:w="2265" w:type="dxa"/>
            <w:vMerge w:val="restart"/>
            <w:shd w:val="clear" w:color="auto" w:fill="auto"/>
          </w:tcPr>
          <w:p w:rsidR="00484789" w:rsidRPr="00484789" w:rsidRDefault="00484789" w:rsidP="00044812">
            <w:pPr>
              <w:widowControl w:val="0"/>
              <w:autoSpaceDE w:val="0"/>
              <w:autoSpaceDN w:val="0"/>
              <w:adjustRightInd w:val="0"/>
              <w:spacing w:after="0" w:line="240" w:lineRule="auto"/>
              <w:jc w:val="center"/>
              <w:rPr>
                <w:rFonts w:ascii="Times New Roman" w:hAnsi="Times New Roman" w:cs="Times New Roman"/>
                <w:sz w:val="24"/>
                <w:szCs w:val="28"/>
              </w:rPr>
            </w:pPr>
            <w:r w:rsidRPr="00484789">
              <w:rPr>
                <w:rFonts w:ascii="Times New Roman" w:hAnsi="Times New Roman" w:cs="Times New Roman"/>
                <w:sz w:val="24"/>
                <w:szCs w:val="28"/>
              </w:rPr>
              <w:t xml:space="preserve">Ответственный исполнитель, </w:t>
            </w:r>
          </w:p>
          <w:p w:rsidR="00484789" w:rsidRPr="00484789" w:rsidRDefault="00484789" w:rsidP="00044812">
            <w:pPr>
              <w:widowControl w:val="0"/>
              <w:autoSpaceDE w:val="0"/>
              <w:autoSpaceDN w:val="0"/>
              <w:adjustRightInd w:val="0"/>
              <w:spacing w:after="0" w:line="240" w:lineRule="auto"/>
              <w:jc w:val="center"/>
              <w:rPr>
                <w:rFonts w:ascii="Times New Roman" w:hAnsi="Times New Roman" w:cs="Times New Roman"/>
                <w:sz w:val="24"/>
                <w:szCs w:val="28"/>
              </w:rPr>
            </w:pPr>
            <w:r w:rsidRPr="00484789">
              <w:rPr>
                <w:rFonts w:ascii="Times New Roman" w:hAnsi="Times New Roman" w:cs="Times New Roman"/>
                <w:sz w:val="24"/>
                <w:szCs w:val="28"/>
              </w:rPr>
              <w:t>соисполнитель, участник</w:t>
            </w:r>
          </w:p>
        </w:tc>
        <w:tc>
          <w:tcPr>
            <w:tcW w:w="3118" w:type="dxa"/>
            <w:vMerge w:val="restart"/>
            <w:shd w:val="clear" w:color="auto" w:fill="auto"/>
          </w:tcPr>
          <w:p w:rsidR="00484789" w:rsidRPr="00484789" w:rsidRDefault="00484789" w:rsidP="00044812">
            <w:pPr>
              <w:widowControl w:val="0"/>
              <w:autoSpaceDE w:val="0"/>
              <w:autoSpaceDN w:val="0"/>
              <w:adjustRightInd w:val="0"/>
              <w:spacing w:after="0" w:line="240" w:lineRule="auto"/>
              <w:jc w:val="center"/>
              <w:rPr>
                <w:rFonts w:ascii="Times New Roman" w:hAnsi="Times New Roman" w:cs="Times New Roman"/>
                <w:sz w:val="24"/>
                <w:szCs w:val="28"/>
              </w:rPr>
            </w:pPr>
            <w:r w:rsidRPr="00484789">
              <w:rPr>
                <w:rFonts w:ascii="Times New Roman" w:hAnsi="Times New Roman" w:cs="Times New Roman"/>
                <w:sz w:val="24"/>
                <w:szCs w:val="28"/>
              </w:rPr>
              <w:t>Источник финансового обеспечения</w:t>
            </w:r>
          </w:p>
        </w:tc>
        <w:tc>
          <w:tcPr>
            <w:tcW w:w="6241" w:type="dxa"/>
            <w:gridSpan w:val="6"/>
            <w:shd w:val="clear" w:color="auto" w:fill="auto"/>
          </w:tcPr>
          <w:p w:rsidR="00484789" w:rsidRPr="00484789" w:rsidRDefault="00484789" w:rsidP="00044812">
            <w:pPr>
              <w:widowControl w:val="0"/>
              <w:autoSpaceDE w:val="0"/>
              <w:autoSpaceDN w:val="0"/>
              <w:adjustRightInd w:val="0"/>
              <w:spacing w:after="0" w:line="240" w:lineRule="auto"/>
              <w:jc w:val="center"/>
              <w:rPr>
                <w:rFonts w:ascii="Times New Roman" w:hAnsi="Times New Roman" w:cs="Times New Roman"/>
                <w:sz w:val="24"/>
                <w:szCs w:val="28"/>
              </w:rPr>
            </w:pPr>
            <w:r w:rsidRPr="00484789">
              <w:rPr>
                <w:rFonts w:ascii="Times New Roman" w:hAnsi="Times New Roman" w:cs="Times New Roman"/>
                <w:sz w:val="24"/>
                <w:szCs w:val="28"/>
              </w:rPr>
              <w:t>Расходы (тыс. руб.)</w:t>
            </w:r>
          </w:p>
        </w:tc>
      </w:tr>
      <w:tr w:rsidR="00484789" w:rsidRPr="00484789" w:rsidTr="00044812">
        <w:trPr>
          <w:gridAfter w:val="1"/>
          <w:wAfter w:w="37" w:type="dxa"/>
        </w:trPr>
        <w:tc>
          <w:tcPr>
            <w:tcW w:w="2265" w:type="dxa"/>
            <w:vMerge/>
            <w:shd w:val="clear" w:color="auto" w:fill="auto"/>
          </w:tcPr>
          <w:p w:rsidR="00484789" w:rsidRPr="00484789" w:rsidRDefault="00484789" w:rsidP="00044812">
            <w:pPr>
              <w:widowControl w:val="0"/>
              <w:autoSpaceDE w:val="0"/>
              <w:autoSpaceDN w:val="0"/>
              <w:adjustRightInd w:val="0"/>
              <w:spacing w:after="0" w:line="240" w:lineRule="auto"/>
              <w:jc w:val="center"/>
              <w:rPr>
                <w:rFonts w:ascii="Times New Roman" w:hAnsi="Times New Roman" w:cs="Times New Roman"/>
                <w:sz w:val="24"/>
                <w:szCs w:val="28"/>
              </w:rPr>
            </w:pPr>
          </w:p>
        </w:tc>
        <w:tc>
          <w:tcPr>
            <w:tcW w:w="3118" w:type="dxa"/>
            <w:vMerge/>
            <w:shd w:val="clear" w:color="auto" w:fill="auto"/>
          </w:tcPr>
          <w:p w:rsidR="00484789" w:rsidRPr="00484789" w:rsidRDefault="00484789" w:rsidP="00044812">
            <w:pPr>
              <w:widowControl w:val="0"/>
              <w:autoSpaceDE w:val="0"/>
              <w:autoSpaceDN w:val="0"/>
              <w:adjustRightInd w:val="0"/>
              <w:spacing w:after="0" w:line="240" w:lineRule="auto"/>
              <w:jc w:val="center"/>
              <w:rPr>
                <w:rFonts w:ascii="Times New Roman" w:hAnsi="Times New Roman" w:cs="Times New Roman"/>
                <w:sz w:val="24"/>
                <w:szCs w:val="28"/>
              </w:rPr>
            </w:pPr>
          </w:p>
        </w:tc>
        <w:tc>
          <w:tcPr>
            <w:tcW w:w="1241"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2023</w:t>
            </w:r>
          </w:p>
        </w:tc>
        <w:tc>
          <w:tcPr>
            <w:tcW w:w="1031" w:type="dxa"/>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2024</w:t>
            </w:r>
          </w:p>
        </w:tc>
        <w:tc>
          <w:tcPr>
            <w:tcW w:w="1417" w:type="dxa"/>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2025</w:t>
            </w:r>
          </w:p>
        </w:tc>
        <w:tc>
          <w:tcPr>
            <w:tcW w:w="1274" w:type="dxa"/>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2026</w:t>
            </w:r>
          </w:p>
        </w:tc>
        <w:tc>
          <w:tcPr>
            <w:tcW w:w="1241" w:type="dxa"/>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2027</w:t>
            </w:r>
          </w:p>
        </w:tc>
      </w:tr>
      <w:tr w:rsidR="00484789" w:rsidRPr="00484789" w:rsidTr="00044812">
        <w:trPr>
          <w:gridAfter w:val="1"/>
          <w:wAfter w:w="37" w:type="dxa"/>
        </w:trPr>
        <w:tc>
          <w:tcPr>
            <w:tcW w:w="2265" w:type="dxa"/>
            <w:shd w:val="clear" w:color="auto" w:fill="auto"/>
          </w:tcPr>
          <w:p w:rsidR="00484789" w:rsidRPr="00484789" w:rsidRDefault="00484789" w:rsidP="00044812">
            <w:pPr>
              <w:widowControl w:val="0"/>
              <w:autoSpaceDE w:val="0"/>
              <w:autoSpaceDN w:val="0"/>
              <w:adjustRightInd w:val="0"/>
              <w:spacing w:after="0" w:line="240" w:lineRule="auto"/>
              <w:jc w:val="center"/>
              <w:rPr>
                <w:rFonts w:ascii="Times New Roman" w:hAnsi="Times New Roman" w:cs="Times New Roman"/>
                <w:sz w:val="24"/>
                <w:szCs w:val="28"/>
              </w:rPr>
            </w:pPr>
            <w:r w:rsidRPr="00484789">
              <w:rPr>
                <w:rFonts w:ascii="Times New Roman" w:hAnsi="Times New Roman" w:cs="Times New Roman"/>
                <w:sz w:val="24"/>
                <w:szCs w:val="28"/>
              </w:rPr>
              <w:t>1</w:t>
            </w:r>
          </w:p>
        </w:tc>
        <w:tc>
          <w:tcPr>
            <w:tcW w:w="3118" w:type="dxa"/>
            <w:shd w:val="clear" w:color="auto" w:fill="auto"/>
          </w:tcPr>
          <w:p w:rsidR="00484789" w:rsidRPr="00484789" w:rsidRDefault="00484789" w:rsidP="00044812">
            <w:pPr>
              <w:widowControl w:val="0"/>
              <w:autoSpaceDE w:val="0"/>
              <w:autoSpaceDN w:val="0"/>
              <w:adjustRightInd w:val="0"/>
              <w:spacing w:after="0" w:line="240" w:lineRule="auto"/>
              <w:jc w:val="center"/>
              <w:rPr>
                <w:rFonts w:ascii="Times New Roman" w:hAnsi="Times New Roman" w:cs="Times New Roman"/>
                <w:sz w:val="24"/>
                <w:szCs w:val="28"/>
              </w:rPr>
            </w:pPr>
            <w:r w:rsidRPr="00484789">
              <w:rPr>
                <w:rFonts w:ascii="Times New Roman" w:hAnsi="Times New Roman" w:cs="Times New Roman"/>
                <w:sz w:val="24"/>
                <w:szCs w:val="28"/>
              </w:rPr>
              <w:t>2</w:t>
            </w:r>
          </w:p>
        </w:tc>
        <w:tc>
          <w:tcPr>
            <w:tcW w:w="1241"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6</w:t>
            </w:r>
          </w:p>
        </w:tc>
        <w:tc>
          <w:tcPr>
            <w:tcW w:w="1031" w:type="dxa"/>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7</w:t>
            </w:r>
          </w:p>
        </w:tc>
        <w:tc>
          <w:tcPr>
            <w:tcW w:w="1417" w:type="dxa"/>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8</w:t>
            </w:r>
          </w:p>
        </w:tc>
        <w:tc>
          <w:tcPr>
            <w:tcW w:w="1274" w:type="dxa"/>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9</w:t>
            </w:r>
          </w:p>
        </w:tc>
        <w:tc>
          <w:tcPr>
            <w:tcW w:w="1241" w:type="dxa"/>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10</w:t>
            </w:r>
          </w:p>
        </w:tc>
      </w:tr>
      <w:tr w:rsidR="00484789" w:rsidRPr="00484789" w:rsidTr="00044812">
        <w:trPr>
          <w:gridAfter w:val="1"/>
          <w:wAfter w:w="37" w:type="dxa"/>
        </w:trPr>
        <w:tc>
          <w:tcPr>
            <w:tcW w:w="2265" w:type="dxa"/>
            <w:vMerge w:val="restart"/>
            <w:shd w:val="clear" w:color="auto" w:fill="auto"/>
          </w:tcPr>
          <w:p w:rsidR="00484789" w:rsidRPr="00484789" w:rsidRDefault="00484789" w:rsidP="00044812">
            <w:pPr>
              <w:widowControl w:val="0"/>
              <w:autoSpaceDE w:val="0"/>
              <w:autoSpaceDN w:val="0"/>
              <w:adjustRightInd w:val="0"/>
              <w:spacing w:after="0" w:line="240" w:lineRule="auto"/>
              <w:jc w:val="both"/>
              <w:rPr>
                <w:rFonts w:ascii="Times New Roman" w:hAnsi="Times New Roman" w:cs="Times New Roman"/>
                <w:sz w:val="24"/>
                <w:szCs w:val="28"/>
              </w:rPr>
            </w:pPr>
            <w:r w:rsidRPr="00484789">
              <w:rPr>
                <w:rFonts w:ascii="Times New Roman" w:hAnsi="Times New Roman" w:cs="Times New Roman"/>
                <w:sz w:val="24"/>
                <w:szCs w:val="28"/>
              </w:rPr>
              <w:t>Итого:</w:t>
            </w:r>
          </w:p>
        </w:tc>
        <w:tc>
          <w:tcPr>
            <w:tcW w:w="3118" w:type="dxa"/>
            <w:shd w:val="clear" w:color="auto" w:fill="auto"/>
          </w:tcPr>
          <w:p w:rsidR="00484789" w:rsidRPr="00484789" w:rsidRDefault="00484789" w:rsidP="00044812">
            <w:pPr>
              <w:widowControl w:val="0"/>
              <w:autoSpaceDE w:val="0"/>
              <w:autoSpaceDN w:val="0"/>
              <w:adjustRightInd w:val="0"/>
              <w:spacing w:after="0" w:line="240" w:lineRule="auto"/>
              <w:rPr>
                <w:rFonts w:ascii="Times New Roman" w:hAnsi="Times New Roman" w:cs="Times New Roman"/>
                <w:sz w:val="24"/>
                <w:szCs w:val="28"/>
              </w:rPr>
            </w:pPr>
            <w:r w:rsidRPr="00484789">
              <w:rPr>
                <w:rFonts w:ascii="Times New Roman" w:hAnsi="Times New Roman" w:cs="Times New Roman"/>
                <w:sz w:val="24"/>
                <w:szCs w:val="28"/>
              </w:rPr>
              <w:t>всего, в том числе</w:t>
            </w:r>
          </w:p>
        </w:tc>
        <w:tc>
          <w:tcPr>
            <w:tcW w:w="1241"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3796,9</w:t>
            </w:r>
          </w:p>
        </w:tc>
        <w:tc>
          <w:tcPr>
            <w:tcW w:w="1031"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5854,6</w:t>
            </w:r>
          </w:p>
        </w:tc>
        <w:tc>
          <w:tcPr>
            <w:tcW w:w="1417"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4966,3</w:t>
            </w:r>
          </w:p>
        </w:tc>
        <w:tc>
          <w:tcPr>
            <w:tcW w:w="1274"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4917,7</w:t>
            </w:r>
          </w:p>
        </w:tc>
        <w:tc>
          <w:tcPr>
            <w:tcW w:w="1241"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4917,7</w:t>
            </w:r>
          </w:p>
        </w:tc>
      </w:tr>
      <w:tr w:rsidR="00484789" w:rsidRPr="00484789" w:rsidTr="00044812">
        <w:trPr>
          <w:gridAfter w:val="1"/>
          <w:wAfter w:w="37" w:type="dxa"/>
        </w:trPr>
        <w:tc>
          <w:tcPr>
            <w:tcW w:w="2265" w:type="dxa"/>
            <w:vMerge/>
            <w:shd w:val="clear" w:color="auto" w:fill="auto"/>
          </w:tcPr>
          <w:p w:rsidR="00484789" w:rsidRPr="00484789" w:rsidRDefault="00484789" w:rsidP="00044812">
            <w:pPr>
              <w:widowControl w:val="0"/>
              <w:autoSpaceDE w:val="0"/>
              <w:autoSpaceDN w:val="0"/>
              <w:adjustRightInd w:val="0"/>
              <w:spacing w:after="0" w:line="240" w:lineRule="auto"/>
              <w:jc w:val="both"/>
              <w:rPr>
                <w:rFonts w:ascii="Times New Roman" w:hAnsi="Times New Roman" w:cs="Times New Roman"/>
                <w:sz w:val="24"/>
                <w:szCs w:val="28"/>
              </w:rPr>
            </w:pPr>
          </w:p>
        </w:tc>
        <w:tc>
          <w:tcPr>
            <w:tcW w:w="3118" w:type="dxa"/>
            <w:shd w:val="clear" w:color="auto" w:fill="auto"/>
          </w:tcPr>
          <w:p w:rsidR="00484789" w:rsidRPr="00484789" w:rsidRDefault="00484789" w:rsidP="00044812">
            <w:pPr>
              <w:widowControl w:val="0"/>
              <w:autoSpaceDE w:val="0"/>
              <w:autoSpaceDN w:val="0"/>
              <w:adjustRightInd w:val="0"/>
              <w:spacing w:after="0" w:line="240" w:lineRule="auto"/>
              <w:rPr>
                <w:rFonts w:ascii="Times New Roman" w:hAnsi="Times New Roman" w:cs="Times New Roman"/>
                <w:sz w:val="24"/>
                <w:szCs w:val="28"/>
              </w:rPr>
            </w:pPr>
            <w:r w:rsidRPr="00484789">
              <w:rPr>
                <w:rFonts w:ascii="Times New Roman" w:hAnsi="Times New Roman" w:cs="Times New Roman"/>
                <w:sz w:val="24"/>
                <w:szCs w:val="28"/>
              </w:rPr>
              <w:t>собственные доходы местного бюджета</w:t>
            </w:r>
          </w:p>
        </w:tc>
        <w:tc>
          <w:tcPr>
            <w:tcW w:w="1241"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3393</w:t>
            </w:r>
          </w:p>
        </w:tc>
        <w:tc>
          <w:tcPr>
            <w:tcW w:w="1031"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4630,7</w:t>
            </w:r>
          </w:p>
        </w:tc>
        <w:tc>
          <w:tcPr>
            <w:tcW w:w="1417"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4490,4</w:t>
            </w:r>
          </w:p>
        </w:tc>
        <w:tc>
          <w:tcPr>
            <w:tcW w:w="1274" w:type="dxa"/>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4473,8</w:t>
            </w:r>
          </w:p>
        </w:tc>
        <w:tc>
          <w:tcPr>
            <w:tcW w:w="1241" w:type="dxa"/>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4473,8</w:t>
            </w:r>
          </w:p>
        </w:tc>
      </w:tr>
      <w:tr w:rsidR="00484789" w:rsidRPr="00484789" w:rsidTr="00044812">
        <w:trPr>
          <w:gridAfter w:val="1"/>
          <w:wAfter w:w="37" w:type="dxa"/>
        </w:trPr>
        <w:tc>
          <w:tcPr>
            <w:tcW w:w="2265" w:type="dxa"/>
            <w:vMerge/>
            <w:shd w:val="clear" w:color="auto" w:fill="auto"/>
          </w:tcPr>
          <w:p w:rsidR="00484789" w:rsidRPr="00484789" w:rsidRDefault="00484789" w:rsidP="00044812">
            <w:pPr>
              <w:widowControl w:val="0"/>
              <w:autoSpaceDE w:val="0"/>
              <w:autoSpaceDN w:val="0"/>
              <w:adjustRightInd w:val="0"/>
              <w:spacing w:after="0" w:line="240" w:lineRule="auto"/>
              <w:jc w:val="both"/>
              <w:rPr>
                <w:rFonts w:ascii="Times New Roman" w:hAnsi="Times New Roman" w:cs="Times New Roman"/>
                <w:sz w:val="24"/>
                <w:szCs w:val="28"/>
              </w:rPr>
            </w:pPr>
          </w:p>
        </w:tc>
        <w:tc>
          <w:tcPr>
            <w:tcW w:w="3118" w:type="dxa"/>
            <w:shd w:val="clear" w:color="auto" w:fill="auto"/>
          </w:tcPr>
          <w:p w:rsidR="00484789" w:rsidRPr="00484789" w:rsidRDefault="00484789" w:rsidP="00044812">
            <w:pPr>
              <w:widowControl w:val="0"/>
              <w:autoSpaceDE w:val="0"/>
              <w:autoSpaceDN w:val="0"/>
              <w:adjustRightInd w:val="0"/>
              <w:spacing w:after="0" w:line="240" w:lineRule="auto"/>
              <w:rPr>
                <w:rFonts w:ascii="Times New Roman" w:hAnsi="Times New Roman" w:cs="Times New Roman"/>
                <w:sz w:val="24"/>
                <w:szCs w:val="28"/>
              </w:rPr>
            </w:pPr>
            <w:r w:rsidRPr="00484789">
              <w:rPr>
                <w:rFonts w:ascii="Times New Roman" w:hAnsi="Times New Roman" w:cs="Times New Roman"/>
                <w:sz w:val="24"/>
                <w:szCs w:val="28"/>
              </w:rPr>
              <w:t>субвенции, субсидии и иные трансферты из областного бюджета за счет средств федерального бюджета</w:t>
            </w:r>
          </w:p>
        </w:tc>
        <w:tc>
          <w:tcPr>
            <w:tcW w:w="1241"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178,2</w:t>
            </w:r>
          </w:p>
        </w:tc>
        <w:tc>
          <w:tcPr>
            <w:tcW w:w="1031"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412,9</w:t>
            </w:r>
          </w:p>
        </w:tc>
        <w:tc>
          <w:tcPr>
            <w:tcW w:w="1417"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225,7</w:t>
            </w:r>
          </w:p>
        </w:tc>
        <w:tc>
          <w:tcPr>
            <w:tcW w:w="1274" w:type="dxa"/>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193,7</w:t>
            </w:r>
          </w:p>
        </w:tc>
        <w:tc>
          <w:tcPr>
            <w:tcW w:w="1241" w:type="dxa"/>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193,7</w:t>
            </w:r>
          </w:p>
        </w:tc>
      </w:tr>
      <w:tr w:rsidR="00484789" w:rsidRPr="00484789" w:rsidTr="00044812">
        <w:trPr>
          <w:gridAfter w:val="1"/>
          <w:wAfter w:w="37" w:type="dxa"/>
        </w:trPr>
        <w:tc>
          <w:tcPr>
            <w:tcW w:w="2265" w:type="dxa"/>
            <w:vMerge/>
            <w:shd w:val="clear" w:color="auto" w:fill="auto"/>
          </w:tcPr>
          <w:p w:rsidR="00484789" w:rsidRPr="00484789" w:rsidRDefault="00484789" w:rsidP="00044812">
            <w:pPr>
              <w:widowControl w:val="0"/>
              <w:autoSpaceDE w:val="0"/>
              <w:autoSpaceDN w:val="0"/>
              <w:adjustRightInd w:val="0"/>
              <w:spacing w:after="0" w:line="240" w:lineRule="auto"/>
              <w:jc w:val="both"/>
              <w:rPr>
                <w:rFonts w:ascii="Times New Roman" w:hAnsi="Times New Roman" w:cs="Times New Roman"/>
                <w:sz w:val="24"/>
                <w:szCs w:val="28"/>
              </w:rPr>
            </w:pPr>
          </w:p>
        </w:tc>
        <w:tc>
          <w:tcPr>
            <w:tcW w:w="3118" w:type="dxa"/>
            <w:shd w:val="clear" w:color="auto" w:fill="auto"/>
          </w:tcPr>
          <w:p w:rsidR="00484789" w:rsidRPr="00484789" w:rsidRDefault="00484789" w:rsidP="00044812">
            <w:pPr>
              <w:widowControl w:val="0"/>
              <w:autoSpaceDE w:val="0"/>
              <w:autoSpaceDN w:val="0"/>
              <w:adjustRightInd w:val="0"/>
              <w:spacing w:after="0" w:line="240" w:lineRule="auto"/>
              <w:rPr>
                <w:rFonts w:ascii="Times New Roman" w:hAnsi="Times New Roman" w:cs="Times New Roman"/>
                <w:sz w:val="24"/>
                <w:szCs w:val="28"/>
              </w:rPr>
            </w:pPr>
            <w:r w:rsidRPr="00484789">
              <w:rPr>
                <w:rFonts w:ascii="Times New Roman" w:hAnsi="Times New Roman" w:cs="Times New Roman"/>
                <w:sz w:val="24"/>
                <w:szCs w:val="28"/>
              </w:rPr>
              <w:t>субвенции, субсидии и иные трансферты из областного бюджета за счет собственных средств областного бюджета</w:t>
            </w:r>
          </w:p>
        </w:tc>
        <w:tc>
          <w:tcPr>
            <w:tcW w:w="1241"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225,7</w:t>
            </w:r>
          </w:p>
        </w:tc>
        <w:tc>
          <w:tcPr>
            <w:tcW w:w="1031"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811</w:t>
            </w:r>
          </w:p>
        </w:tc>
        <w:tc>
          <w:tcPr>
            <w:tcW w:w="1417" w:type="dxa"/>
            <w:shd w:val="clear" w:color="auto" w:fill="auto"/>
          </w:tcPr>
          <w:p w:rsidR="00484789" w:rsidRPr="00484789" w:rsidRDefault="00484789" w:rsidP="00044812">
            <w:pPr>
              <w:jc w:val="center"/>
              <w:rPr>
                <w:rFonts w:ascii="Times New Roman" w:hAnsi="Times New Roman" w:cs="Times New Roman"/>
              </w:rPr>
            </w:pPr>
            <w:r w:rsidRPr="00484789">
              <w:rPr>
                <w:rFonts w:ascii="Times New Roman" w:hAnsi="Times New Roman" w:cs="Times New Roman"/>
              </w:rPr>
              <w:t>250,2</w:t>
            </w:r>
          </w:p>
        </w:tc>
        <w:tc>
          <w:tcPr>
            <w:tcW w:w="1274" w:type="dxa"/>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250,2</w:t>
            </w:r>
          </w:p>
        </w:tc>
        <w:tc>
          <w:tcPr>
            <w:tcW w:w="1241" w:type="dxa"/>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250,2</w:t>
            </w:r>
          </w:p>
        </w:tc>
      </w:tr>
      <w:tr w:rsidR="00484789" w:rsidRPr="00484789" w:rsidTr="00044812">
        <w:trPr>
          <w:gridAfter w:val="1"/>
          <w:wAfter w:w="37" w:type="dxa"/>
        </w:trPr>
        <w:tc>
          <w:tcPr>
            <w:tcW w:w="2265" w:type="dxa"/>
            <w:vMerge/>
            <w:shd w:val="clear" w:color="auto" w:fill="auto"/>
          </w:tcPr>
          <w:p w:rsidR="00484789" w:rsidRPr="00484789" w:rsidRDefault="00484789" w:rsidP="00044812">
            <w:pPr>
              <w:widowControl w:val="0"/>
              <w:autoSpaceDE w:val="0"/>
              <w:autoSpaceDN w:val="0"/>
              <w:adjustRightInd w:val="0"/>
              <w:spacing w:after="0" w:line="240" w:lineRule="auto"/>
              <w:jc w:val="both"/>
              <w:rPr>
                <w:rFonts w:ascii="Times New Roman" w:hAnsi="Times New Roman" w:cs="Times New Roman"/>
                <w:sz w:val="24"/>
                <w:szCs w:val="28"/>
              </w:rPr>
            </w:pPr>
          </w:p>
        </w:tc>
        <w:tc>
          <w:tcPr>
            <w:tcW w:w="3118" w:type="dxa"/>
            <w:shd w:val="clear" w:color="auto" w:fill="auto"/>
          </w:tcPr>
          <w:p w:rsidR="00484789" w:rsidRPr="00484789" w:rsidRDefault="00484789" w:rsidP="00044812">
            <w:pPr>
              <w:widowControl w:val="0"/>
              <w:autoSpaceDE w:val="0"/>
              <w:autoSpaceDN w:val="0"/>
              <w:adjustRightInd w:val="0"/>
              <w:spacing w:after="0" w:line="240" w:lineRule="auto"/>
              <w:rPr>
                <w:rFonts w:ascii="Times New Roman" w:hAnsi="Times New Roman" w:cs="Times New Roman"/>
                <w:sz w:val="24"/>
                <w:szCs w:val="28"/>
              </w:rPr>
            </w:pPr>
            <w:r w:rsidRPr="00484789">
              <w:rPr>
                <w:rFonts w:ascii="Times New Roman" w:hAnsi="Times New Roman" w:cs="Times New Roman"/>
                <w:sz w:val="24"/>
                <w:szCs w:val="28"/>
              </w:rPr>
              <w:t>безвозмездные поступления от физических и юридических лиц (относящиеся к доходам местного бюджета)</w:t>
            </w:r>
          </w:p>
        </w:tc>
        <w:tc>
          <w:tcPr>
            <w:tcW w:w="1241"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0</w:t>
            </w:r>
          </w:p>
        </w:tc>
        <w:tc>
          <w:tcPr>
            <w:tcW w:w="1031" w:type="dxa"/>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0</w:t>
            </w:r>
          </w:p>
        </w:tc>
        <w:tc>
          <w:tcPr>
            <w:tcW w:w="1417" w:type="dxa"/>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0</w:t>
            </w:r>
          </w:p>
        </w:tc>
        <w:tc>
          <w:tcPr>
            <w:tcW w:w="1274" w:type="dxa"/>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4"/>
              </w:rPr>
            </w:pPr>
            <w:r w:rsidRPr="00484789">
              <w:rPr>
                <w:rFonts w:ascii="Times New Roman" w:hAnsi="Times New Roman" w:cs="Times New Roman"/>
                <w:sz w:val="24"/>
                <w:szCs w:val="24"/>
              </w:rPr>
              <w:t>0</w:t>
            </w:r>
          </w:p>
        </w:tc>
        <w:tc>
          <w:tcPr>
            <w:tcW w:w="1241" w:type="dxa"/>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4"/>
              </w:rPr>
            </w:pPr>
            <w:r w:rsidRPr="00484789">
              <w:rPr>
                <w:rFonts w:ascii="Times New Roman" w:hAnsi="Times New Roman" w:cs="Times New Roman"/>
                <w:sz w:val="24"/>
                <w:szCs w:val="24"/>
              </w:rPr>
              <w:t>0</w:t>
            </w:r>
          </w:p>
        </w:tc>
      </w:tr>
      <w:tr w:rsidR="00484789" w:rsidRPr="00484789" w:rsidTr="00044812">
        <w:trPr>
          <w:gridAfter w:val="1"/>
          <w:wAfter w:w="37" w:type="dxa"/>
          <w:trHeight w:val="393"/>
        </w:trPr>
        <w:tc>
          <w:tcPr>
            <w:tcW w:w="2265" w:type="dxa"/>
            <w:vMerge w:val="restart"/>
            <w:shd w:val="clear" w:color="auto" w:fill="auto"/>
          </w:tcPr>
          <w:p w:rsidR="00484789" w:rsidRPr="00484789" w:rsidRDefault="00484789" w:rsidP="00044812">
            <w:pPr>
              <w:widowControl w:val="0"/>
              <w:autoSpaceDE w:val="0"/>
              <w:autoSpaceDN w:val="0"/>
              <w:adjustRightInd w:val="0"/>
              <w:spacing w:after="0" w:line="240" w:lineRule="auto"/>
              <w:jc w:val="both"/>
              <w:rPr>
                <w:rFonts w:ascii="Times New Roman" w:hAnsi="Times New Roman" w:cs="Times New Roman"/>
                <w:sz w:val="24"/>
                <w:szCs w:val="28"/>
              </w:rPr>
            </w:pPr>
            <w:r w:rsidRPr="00484789">
              <w:rPr>
                <w:rFonts w:ascii="Times New Roman" w:hAnsi="Times New Roman" w:cs="Times New Roman"/>
                <w:sz w:val="24"/>
                <w:szCs w:val="28"/>
              </w:rPr>
              <w:t xml:space="preserve">администрация Вожегодского муниципального </w:t>
            </w:r>
            <w:r w:rsidRPr="00484789">
              <w:rPr>
                <w:rFonts w:ascii="Times New Roman" w:hAnsi="Times New Roman" w:cs="Times New Roman"/>
                <w:sz w:val="24"/>
                <w:szCs w:val="28"/>
              </w:rPr>
              <w:lastRenderedPageBreak/>
              <w:t>округа</w:t>
            </w:r>
          </w:p>
        </w:tc>
        <w:tc>
          <w:tcPr>
            <w:tcW w:w="3118" w:type="dxa"/>
            <w:shd w:val="clear" w:color="auto" w:fill="auto"/>
          </w:tcPr>
          <w:p w:rsidR="00484789" w:rsidRPr="00484789" w:rsidRDefault="00484789" w:rsidP="00044812">
            <w:pPr>
              <w:widowControl w:val="0"/>
              <w:autoSpaceDE w:val="0"/>
              <w:autoSpaceDN w:val="0"/>
              <w:adjustRightInd w:val="0"/>
              <w:spacing w:after="0" w:line="240" w:lineRule="auto"/>
              <w:rPr>
                <w:rFonts w:ascii="Times New Roman" w:hAnsi="Times New Roman" w:cs="Times New Roman"/>
                <w:sz w:val="24"/>
                <w:szCs w:val="28"/>
              </w:rPr>
            </w:pPr>
            <w:r w:rsidRPr="00484789">
              <w:rPr>
                <w:rFonts w:ascii="Times New Roman" w:hAnsi="Times New Roman" w:cs="Times New Roman"/>
                <w:sz w:val="24"/>
                <w:szCs w:val="28"/>
              </w:rPr>
              <w:lastRenderedPageBreak/>
              <w:t>всего, в том числе</w:t>
            </w:r>
          </w:p>
        </w:tc>
        <w:tc>
          <w:tcPr>
            <w:tcW w:w="1241" w:type="dxa"/>
            <w:shd w:val="clear" w:color="auto" w:fill="auto"/>
          </w:tcPr>
          <w:p w:rsidR="00484789" w:rsidRPr="00484789" w:rsidRDefault="00484789" w:rsidP="00044812">
            <w:pPr>
              <w:jc w:val="center"/>
              <w:rPr>
                <w:rFonts w:ascii="Times New Roman" w:hAnsi="Times New Roman" w:cs="Times New Roman"/>
                <w:sz w:val="24"/>
                <w:szCs w:val="28"/>
              </w:rPr>
            </w:pPr>
            <w:r w:rsidRPr="00484789">
              <w:rPr>
                <w:rFonts w:ascii="Times New Roman" w:hAnsi="Times New Roman" w:cs="Times New Roman"/>
                <w:sz w:val="24"/>
                <w:szCs w:val="28"/>
              </w:rPr>
              <w:t>1101,8</w:t>
            </w:r>
          </w:p>
        </w:tc>
        <w:tc>
          <w:tcPr>
            <w:tcW w:w="1031" w:type="dxa"/>
            <w:shd w:val="clear" w:color="auto" w:fill="auto"/>
          </w:tcPr>
          <w:p w:rsidR="00484789" w:rsidRPr="00484789" w:rsidRDefault="00484789" w:rsidP="00044812">
            <w:pPr>
              <w:jc w:val="center"/>
              <w:rPr>
                <w:rFonts w:ascii="Times New Roman" w:hAnsi="Times New Roman" w:cs="Times New Roman"/>
                <w:sz w:val="24"/>
                <w:szCs w:val="28"/>
              </w:rPr>
            </w:pPr>
            <w:r w:rsidRPr="00484789">
              <w:rPr>
                <w:rFonts w:ascii="Times New Roman" w:hAnsi="Times New Roman" w:cs="Times New Roman"/>
                <w:sz w:val="24"/>
                <w:szCs w:val="28"/>
              </w:rPr>
              <w:t>2209,4</w:t>
            </w:r>
          </w:p>
        </w:tc>
        <w:tc>
          <w:tcPr>
            <w:tcW w:w="1417" w:type="dxa"/>
            <w:shd w:val="clear" w:color="auto" w:fill="auto"/>
          </w:tcPr>
          <w:p w:rsidR="00484789" w:rsidRPr="00484789" w:rsidRDefault="00484789" w:rsidP="00044812">
            <w:pPr>
              <w:jc w:val="center"/>
              <w:rPr>
                <w:rFonts w:ascii="Times New Roman" w:hAnsi="Times New Roman" w:cs="Times New Roman"/>
                <w:sz w:val="24"/>
                <w:szCs w:val="28"/>
              </w:rPr>
            </w:pPr>
            <w:r w:rsidRPr="00484789">
              <w:rPr>
                <w:rFonts w:ascii="Times New Roman" w:hAnsi="Times New Roman" w:cs="Times New Roman"/>
                <w:sz w:val="24"/>
                <w:szCs w:val="28"/>
              </w:rPr>
              <w:t>1449,1</w:t>
            </w:r>
          </w:p>
        </w:tc>
        <w:tc>
          <w:tcPr>
            <w:tcW w:w="1274" w:type="dxa"/>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1400,5</w:t>
            </w:r>
          </w:p>
        </w:tc>
        <w:tc>
          <w:tcPr>
            <w:tcW w:w="1241" w:type="dxa"/>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1400,5</w:t>
            </w:r>
          </w:p>
        </w:tc>
      </w:tr>
      <w:tr w:rsidR="00484789" w:rsidRPr="00484789" w:rsidTr="00044812">
        <w:tc>
          <w:tcPr>
            <w:tcW w:w="2265" w:type="dxa"/>
            <w:vMerge/>
            <w:shd w:val="clear" w:color="auto" w:fill="auto"/>
          </w:tcPr>
          <w:p w:rsidR="00484789" w:rsidRPr="00484789" w:rsidRDefault="00484789" w:rsidP="00044812">
            <w:pPr>
              <w:widowControl w:val="0"/>
              <w:autoSpaceDE w:val="0"/>
              <w:autoSpaceDN w:val="0"/>
              <w:adjustRightInd w:val="0"/>
              <w:spacing w:after="0" w:line="240" w:lineRule="auto"/>
              <w:jc w:val="both"/>
              <w:rPr>
                <w:rFonts w:ascii="Times New Roman" w:hAnsi="Times New Roman" w:cs="Times New Roman"/>
                <w:sz w:val="24"/>
                <w:szCs w:val="28"/>
              </w:rPr>
            </w:pPr>
          </w:p>
        </w:tc>
        <w:tc>
          <w:tcPr>
            <w:tcW w:w="3118" w:type="dxa"/>
            <w:shd w:val="clear" w:color="auto" w:fill="auto"/>
          </w:tcPr>
          <w:p w:rsidR="00484789" w:rsidRPr="00484789" w:rsidRDefault="00484789" w:rsidP="00044812">
            <w:pPr>
              <w:widowControl w:val="0"/>
              <w:autoSpaceDE w:val="0"/>
              <w:autoSpaceDN w:val="0"/>
              <w:adjustRightInd w:val="0"/>
              <w:spacing w:after="0" w:line="240" w:lineRule="auto"/>
              <w:rPr>
                <w:rFonts w:ascii="Times New Roman" w:hAnsi="Times New Roman" w:cs="Times New Roman"/>
                <w:sz w:val="24"/>
                <w:szCs w:val="28"/>
              </w:rPr>
            </w:pPr>
            <w:r w:rsidRPr="00484789">
              <w:rPr>
                <w:rFonts w:ascii="Times New Roman" w:hAnsi="Times New Roman" w:cs="Times New Roman"/>
                <w:sz w:val="24"/>
                <w:szCs w:val="28"/>
              </w:rPr>
              <w:t>собственные доходы местного бюджета</w:t>
            </w:r>
          </w:p>
        </w:tc>
        <w:tc>
          <w:tcPr>
            <w:tcW w:w="1241"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4"/>
              </w:rPr>
            </w:pPr>
            <w:r w:rsidRPr="00484789">
              <w:rPr>
                <w:rFonts w:ascii="Times New Roman" w:hAnsi="Times New Roman" w:cs="Times New Roman"/>
                <w:sz w:val="24"/>
                <w:szCs w:val="24"/>
              </w:rPr>
              <w:t>697,9</w:t>
            </w:r>
          </w:p>
        </w:tc>
        <w:tc>
          <w:tcPr>
            <w:tcW w:w="1031" w:type="dxa"/>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1245,5</w:t>
            </w:r>
          </w:p>
        </w:tc>
        <w:tc>
          <w:tcPr>
            <w:tcW w:w="1417" w:type="dxa"/>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973,2</w:t>
            </w:r>
          </w:p>
        </w:tc>
        <w:tc>
          <w:tcPr>
            <w:tcW w:w="1274" w:type="dxa"/>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956,6</w:t>
            </w:r>
          </w:p>
        </w:tc>
        <w:tc>
          <w:tcPr>
            <w:tcW w:w="1278" w:type="dxa"/>
            <w:gridSpan w:val="2"/>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956,6</w:t>
            </w:r>
          </w:p>
        </w:tc>
      </w:tr>
      <w:tr w:rsidR="00484789" w:rsidRPr="00484789" w:rsidTr="00044812">
        <w:tc>
          <w:tcPr>
            <w:tcW w:w="2265" w:type="dxa"/>
            <w:vMerge/>
            <w:shd w:val="clear" w:color="auto" w:fill="auto"/>
          </w:tcPr>
          <w:p w:rsidR="00484789" w:rsidRPr="00484789" w:rsidRDefault="00484789" w:rsidP="00044812">
            <w:pPr>
              <w:widowControl w:val="0"/>
              <w:autoSpaceDE w:val="0"/>
              <w:autoSpaceDN w:val="0"/>
              <w:adjustRightInd w:val="0"/>
              <w:spacing w:after="0" w:line="240" w:lineRule="auto"/>
              <w:jc w:val="both"/>
              <w:rPr>
                <w:rFonts w:ascii="Times New Roman" w:hAnsi="Times New Roman" w:cs="Times New Roman"/>
                <w:sz w:val="24"/>
                <w:szCs w:val="28"/>
              </w:rPr>
            </w:pPr>
          </w:p>
        </w:tc>
        <w:tc>
          <w:tcPr>
            <w:tcW w:w="3118" w:type="dxa"/>
            <w:shd w:val="clear" w:color="auto" w:fill="auto"/>
          </w:tcPr>
          <w:p w:rsidR="00484789" w:rsidRPr="00484789" w:rsidRDefault="00484789" w:rsidP="00044812">
            <w:pPr>
              <w:widowControl w:val="0"/>
              <w:autoSpaceDE w:val="0"/>
              <w:autoSpaceDN w:val="0"/>
              <w:adjustRightInd w:val="0"/>
              <w:spacing w:after="0" w:line="240" w:lineRule="auto"/>
              <w:rPr>
                <w:rFonts w:ascii="Times New Roman" w:hAnsi="Times New Roman" w:cs="Times New Roman"/>
                <w:sz w:val="24"/>
                <w:szCs w:val="28"/>
              </w:rPr>
            </w:pPr>
            <w:r w:rsidRPr="00484789">
              <w:rPr>
                <w:rFonts w:ascii="Times New Roman" w:hAnsi="Times New Roman" w:cs="Times New Roman"/>
                <w:sz w:val="24"/>
                <w:szCs w:val="28"/>
              </w:rPr>
              <w:t>субвенции, субсидии и иные трансферты из областного бюджета за счет средств федерального бюджета</w:t>
            </w:r>
          </w:p>
        </w:tc>
        <w:tc>
          <w:tcPr>
            <w:tcW w:w="1241"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178,2</w:t>
            </w:r>
          </w:p>
        </w:tc>
        <w:tc>
          <w:tcPr>
            <w:tcW w:w="1031"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412,9</w:t>
            </w:r>
          </w:p>
        </w:tc>
        <w:tc>
          <w:tcPr>
            <w:tcW w:w="1417"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225,7</w:t>
            </w:r>
          </w:p>
        </w:tc>
        <w:tc>
          <w:tcPr>
            <w:tcW w:w="1274" w:type="dxa"/>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193,7</w:t>
            </w:r>
          </w:p>
        </w:tc>
        <w:tc>
          <w:tcPr>
            <w:tcW w:w="1278" w:type="dxa"/>
            <w:gridSpan w:val="2"/>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193,7</w:t>
            </w:r>
          </w:p>
        </w:tc>
      </w:tr>
      <w:tr w:rsidR="00484789" w:rsidRPr="00484789" w:rsidTr="00044812">
        <w:tc>
          <w:tcPr>
            <w:tcW w:w="2265" w:type="dxa"/>
            <w:vMerge/>
            <w:shd w:val="clear" w:color="auto" w:fill="auto"/>
          </w:tcPr>
          <w:p w:rsidR="00484789" w:rsidRPr="00484789" w:rsidRDefault="00484789" w:rsidP="00044812">
            <w:pPr>
              <w:widowControl w:val="0"/>
              <w:autoSpaceDE w:val="0"/>
              <w:autoSpaceDN w:val="0"/>
              <w:adjustRightInd w:val="0"/>
              <w:spacing w:after="0" w:line="240" w:lineRule="auto"/>
              <w:jc w:val="both"/>
              <w:rPr>
                <w:rFonts w:ascii="Times New Roman" w:hAnsi="Times New Roman" w:cs="Times New Roman"/>
                <w:sz w:val="24"/>
                <w:szCs w:val="28"/>
              </w:rPr>
            </w:pPr>
          </w:p>
        </w:tc>
        <w:tc>
          <w:tcPr>
            <w:tcW w:w="3118" w:type="dxa"/>
            <w:shd w:val="clear" w:color="auto" w:fill="auto"/>
          </w:tcPr>
          <w:p w:rsidR="00484789" w:rsidRPr="00484789" w:rsidRDefault="00484789" w:rsidP="00044812">
            <w:pPr>
              <w:widowControl w:val="0"/>
              <w:autoSpaceDE w:val="0"/>
              <w:autoSpaceDN w:val="0"/>
              <w:adjustRightInd w:val="0"/>
              <w:spacing w:after="0" w:line="240" w:lineRule="auto"/>
              <w:rPr>
                <w:rFonts w:ascii="Times New Roman" w:hAnsi="Times New Roman" w:cs="Times New Roman"/>
                <w:sz w:val="24"/>
                <w:szCs w:val="28"/>
              </w:rPr>
            </w:pPr>
            <w:r w:rsidRPr="00484789">
              <w:rPr>
                <w:rFonts w:ascii="Times New Roman" w:hAnsi="Times New Roman" w:cs="Times New Roman"/>
                <w:sz w:val="24"/>
                <w:szCs w:val="28"/>
              </w:rPr>
              <w:t>субвенции, субсидии и иные трансферты из областного бюджета за счет собственных средств областного бюджета</w:t>
            </w:r>
          </w:p>
        </w:tc>
        <w:tc>
          <w:tcPr>
            <w:tcW w:w="1241"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225,7</w:t>
            </w:r>
          </w:p>
        </w:tc>
        <w:tc>
          <w:tcPr>
            <w:tcW w:w="1031"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551</w:t>
            </w:r>
          </w:p>
        </w:tc>
        <w:tc>
          <w:tcPr>
            <w:tcW w:w="1417" w:type="dxa"/>
            <w:shd w:val="clear" w:color="auto" w:fill="auto"/>
          </w:tcPr>
          <w:p w:rsidR="00484789" w:rsidRPr="00484789" w:rsidRDefault="00484789" w:rsidP="00044812">
            <w:pPr>
              <w:jc w:val="center"/>
              <w:rPr>
                <w:rFonts w:ascii="Times New Roman" w:hAnsi="Times New Roman" w:cs="Times New Roman"/>
              </w:rPr>
            </w:pPr>
            <w:r w:rsidRPr="00484789">
              <w:rPr>
                <w:rFonts w:ascii="Times New Roman" w:hAnsi="Times New Roman" w:cs="Times New Roman"/>
              </w:rPr>
              <w:t>250,2</w:t>
            </w:r>
          </w:p>
        </w:tc>
        <w:tc>
          <w:tcPr>
            <w:tcW w:w="1274" w:type="dxa"/>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250,2</w:t>
            </w:r>
          </w:p>
        </w:tc>
        <w:tc>
          <w:tcPr>
            <w:tcW w:w="1278" w:type="dxa"/>
            <w:gridSpan w:val="2"/>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250,2</w:t>
            </w:r>
          </w:p>
        </w:tc>
      </w:tr>
      <w:tr w:rsidR="00484789" w:rsidRPr="00484789" w:rsidTr="00044812">
        <w:tc>
          <w:tcPr>
            <w:tcW w:w="2265" w:type="dxa"/>
            <w:vMerge/>
            <w:shd w:val="clear" w:color="auto" w:fill="auto"/>
          </w:tcPr>
          <w:p w:rsidR="00484789" w:rsidRPr="00484789" w:rsidRDefault="00484789" w:rsidP="00044812">
            <w:pPr>
              <w:widowControl w:val="0"/>
              <w:autoSpaceDE w:val="0"/>
              <w:autoSpaceDN w:val="0"/>
              <w:adjustRightInd w:val="0"/>
              <w:spacing w:after="0" w:line="240" w:lineRule="auto"/>
              <w:jc w:val="both"/>
              <w:rPr>
                <w:rFonts w:ascii="Times New Roman" w:hAnsi="Times New Roman" w:cs="Times New Roman"/>
                <w:sz w:val="24"/>
                <w:szCs w:val="28"/>
              </w:rPr>
            </w:pPr>
          </w:p>
        </w:tc>
        <w:tc>
          <w:tcPr>
            <w:tcW w:w="3118" w:type="dxa"/>
            <w:shd w:val="clear" w:color="auto" w:fill="auto"/>
          </w:tcPr>
          <w:p w:rsidR="00484789" w:rsidRPr="00484789" w:rsidRDefault="00484789" w:rsidP="00044812">
            <w:pPr>
              <w:widowControl w:val="0"/>
              <w:autoSpaceDE w:val="0"/>
              <w:autoSpaceDN w:val="0"/>
              <w:adjustRightInd w:val="0"/>
              <w:spacing w:after="0" w:line="240" w:lineRule="auto"/>
              <w:rPr>
                <w:rFonts w:ascii="Times New Roman" w:hAnsi="Times New Roman" w:cs="Times New Roman"/>
                <w:sz w:val="24"/>
                <w:szCs w:val="28"/>
              </w:rPr>
            </w:pPr>
            <w:r w:rsidRPr="00484789">
              <w:rPr>
                <w:rFonts w:ascii="Times New Roman" w:hAnsi="Times New Roman" w:cs="Times New Roman"/>
                <w:sz w:val="24"/>
                <w:szCs w:val="28"/>
              </w:rPr>
              <w:t>безвозмездные поступления от физических и юридических лиц (относящиеся к доходам местного бюджета)</w:t>
            </w:r>
          </w:p>
        </w:tc>
        <w:tc>
          <w:tcPr>
            <w:tcW w:w="1241"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0</w:t>
            </w:r>
          </w:p>
        </w:tc>
        <w:tc>
          <w:tcPr>
            <w:tcW w:w="1031" w:type="dxa"/>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0</w:t>
            </w:r>
          </w:p>
        </w:tc>
        <w:tc>
          <w:tcPr>
            <w:tcW w:w="1417" w:type="dxa"/>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0</w:t>
            </w:r>
          </w:p>
        </w:tc>
        <w:tc>
          <w:tcPr>
            <w:tcW w:w="1274" w:type="dxa"/>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4"/>
              </w:rPr>
            </w:pPr>
            <w:r w:rsidRPr="00484789">
              <w:rPr>
                <w:rFonts w:ascii="Times New Roman" w:hAnsi="Times New Roman" w:cs="Times New Roman"/>
                <w:sz w:val="24"/>
                <w:szCs w:val="24"/>
              </w:rPr>
              <w:t>0</w:t>
            </w:r>
          </w:p>
        </w:tc>
        <w:tc>
          <w:tcPr>
            <w:tcW w:w="1278" w:type="dxa"/>
            <w:gridSpan w:val="2"/>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4"/>
              </w:rPr>
            </w:pPr>
            <w:r w:rsidRPr="00484789">
              <w:rPr>
                <w:rFonts w:ascii="Times New Roman" w:hAnsi="Times New Roman" w:cs="Times New Roman"/>
                <w:sz w:val="24"/>
                <w:szCs w:val="24"/>
              </w:rPr>
              <w:t>0</w:t>
            </w:r>
          </w:p>
        </w:tc>
      </w:tr>
      <w:tr w:rsidR="00484789" w:rsidRPr="00484789" w:rsidTr="00044812">
        <w:trPr>
          <w:trHeight w:val="407"/>
        </w:trPr>
        <w:tc>
          <w:tcPr>
            <w:tcW w:w="2265" w:type="dxa"/>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widowControl w:val="0"/>
              <w:autoSpaceDE w:val="0"/>
              <w:autoSpaceDN w:val="0"/>
              <w:adjustRightInd w:val="0"/>
              <w:spacing w:after="0" w:line="240" w:lineRule="auto"/>
              <w:jc w:val="both"/>
              <w:rPr>
                <w:rFonts w:ascii="Times New Roman" w:hAnsi="Times New Roman" w:cs="Times New Roman"/>
                <w:sz w:val="24"/>
                <w:szCs w:val="28"/>
              </w:rPr>
            </w:pPr>
            <w:r w:rsidRPr="00484789">
              <w:rPr>
                <w:rFonts w:ascii="Times New Roman" w:hAnsi="Times New Roman" w:cs="Times New Roman"/>
                <w:sz w:val="24"/>
                <w:szCs w:val="28"/>
              </w:rPr>
              <w:t xml:space="preserve">муниципальное бюджетное учреждение Вожегодского муниципального </w:t>
            </w:r>
            <w:proofErr w:type="spellStart"/>
            <w:r w:rsidRPr="00484789">
              <w:rPr>
                <w:rFonts w:ascii="Times New Roman" w:hAnsi="Times New Roman" w:cs="Times New Roman"/>
                <w:sz w:val="24"/>
                <w:szCs w:val="28"/>
              </w:rPr>
              <w:t>округа</w:t>
            </w:r>
            <w:proofErr w:type="gramStart"/>
            <w:r w:rsidRPr="00484789">
              <w:rPr>
                <w:rFonts w:ascii="Times New Roman" w:hAnsi="Times New Roman" w:cs="Times New Roman"/>
                <w:sz w:val="24"/>
                <w:szCs w:val="28"/>
              </w:rPr>
              <w:t>«М</w:t>
            </w:r>
            <w:proofErr w:type="gramEnd"/>
            <w:r w:rsidRPr="00484789">
              <w:rPr>
                <w:rFonts w:ascii="Times New Roman" w:hAnsi="Times New Roman" w:cs="Times New Roman"/>
                <w:sz w:val="24"/>
                <w:szCs w:val="28"/>
              </w:rPr>
              <w:t>олодежный</w:t>
            </w:r>
            <w:proofErr w:type="spellEnd"/>
            <w:r w:rsidRPr="00484789">
              <w:rPr>
                <w:rFonts w:ascii="Times New Roman" w:hAnsi="Times New Roman" w:cs="Times New Roman"/>
                <w:sz w:val="24"/>
                <w:szCs w:val="28"/>
              </w:rPr>
              <w:t xml:space="preserve"> центр»</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widowControl w:val="0"/>
              <w:autoSpaceDE w:val="0"/>
              <w:autoSpaceDN w:val="0"/>
              <w:adjustRightInd w:val="0"/>
              <w:spacing w:after="0" w:line="240" w:lineRule="auto"/>
              <w:rPr>
                <w:rFonts w:ascii="Times New Roman" w:hAnsi="Times New Roman" w:cs="Times New Roman"/>
                <w:sz w:val="24"/>
                <w:szCs w:val="28"/>
              </w:rPr>
            </w:pPr>
            <w:r w:rsidRPr="00484789">
              <w:rPr>
                <w:rFonts w:ascii="Times New Roman" w:hAnsi="Times New Roman" w:cs="Times New Roman"/>
                <w:sz w:val="24"/>
                <w:szCs w:val="28"/>
              </w:rPr>
              <w:t>всего, в том числе</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2527,1</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jc w:val="center"/>
              <w:rPr>
                <w:rFonts w:ascii="Times New Roman" w:hAnsi="Times New Roman" w:cs="Times New Roman"/>
                <w:sz w:val="24"/>
                <w:szCs w:val="28"/>
              </w:rPr>
            </w:pPr>
            <w:r w:rsidRPr="00484789">
              <w:rPr>
                <w:rFonts w:ascii="Times New Roman" w:hAnsi="Times New Roman" w:cs="Times New Roman"/>
                <w:sz w:val="24"/>
                <w:szCs w:val="28"/>
              </w:rPr>
              <w:t>3405,2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jc w:val="center"/>
              <w:rPr>
                <w:rFonts w:ascii="Times New Roman" w:hAnsi="Times New Roman" w:cs="Times New Roman"/>
                <w:sz w:val="24"/>
                <w:szCs w:val="28"/>
              </w:rPr>
            </w:pPr>
            <w:r w:rsidRPr="00484789">
              <w:rPr>
                <w:rFonts w:ascii="Times New Roman" w:hAnsi="Times New Roman" w:cs="Times New Roman"/>
                <w:sz w:val="24"/>
                <w:szCs w:val="28"/>
              </w:rPr>
              <w:t>3277,2</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jc w:val="center"/>
              <w:rPr>
                <w:rFonts w:ascii="Times New Roman" w:hAnsi="Times New Roman" w:cs="Times New Roman"/>
                <w:sz w:val="24"/>
                <w:szCs w:val="28"/>
              </w:rPr>
            </w:pPr>
            <w:r w:rsidRPr="00484789">
              <w:rPr>
                <w:rFonts w:ascii="Times New Roman" w:hAnsi="Times New Roman" w:cs="Times New Roman"/>
                <w:sz w:val="24"/>
                <w:szCs w:val="28"/>
              </w:rPr>
              <w:t>3277,2</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jc w:val="center"/>
              <w:rPr>
                <w:rFonts w:ascii="Times New Roman" w:hAnsi="Times New Roman" w:cs="Times New Roman"/>
                <w:sz w:val="24"/>
                <w:szCs w:val="28"/>
              </w:rPr>
            </w:pPr>
            <w:r w:rsidRPr="00484789">
              <w:rPr>
                <w:rFonts w:ascii="Times New Roman" w:hAnsi="Times New Roman" w:cs="Times New Roman"/>
                <w:sz w:val="24"/>
                <w:szCs w:val="28"/>
              </w:rPr>
              <w:t>3277,2</w:t>
            </w:r>
          </w:p>
        </w:tc>
      </w:tr>
      <w:tr w:rsidR="00484789" w:rsidRPr="00484789" w:rsidTr="00044812">
        <w:trPr>
          <w:trHeight w:val="407"/>
        </w:trPr>
        <w:tc>
          <w:tcPr>
            <w:tcW w:w="2265" w:type="dxa"/>
            <w:tcBorders>
              <w:top w:val="single" w:sz="4" w:space="0" w:color="auto"/>
              <w:left w:val="single" w:sz="4" w:space="0" w:color="auto"/>
              <w:bottom w:val="single" w:sz="4" w:space="0" w:color="auto"/>
              <w:right w:val="single" w:sz="4" w:space="0" w:color="auto"/>
            </w:tcBorders>
          </w:tcPr>
          <w:p w:rsidR="00484789" w:rsidRPr="00484789" w:rsidRDefault="00484789" w:rsidP="00044812">
            <w:pPr>
              <w:widowControl w:val="0"/>
              <w:autoSpaceDE w:val="0"/>
              <w:autoSpaceDN w:val="0"/>
              <w:adjustRightInd w:val="0"/>
              <w:spacing w:after="0" w:line="240" w:lineRule="auto"/>
              <w:jc w:val="both"/>
              <w:rPr>
                <w:rFonts w:ascii="Times New Roman" w:hAnsi="Times New Roman" w:cs="Times New Roman"/>
                <w:sz w:val="24"/>
                <w:szCs w:val="28"/>
              </w:rPr>
            </w:pPr>
          </w:p>
        </w:tc>
        <w:tc>
          <w:tcPr>
            <w:tcW w:w="3118" w:type="dxa"/>
            <w:tcBorders>
              <w:top w:val="single" w:sz="4" w:space="0" w:color="auto"/>
              <w:left w:val="single" w:sz="4" w:space="0" w:color="auto"/>
              <w:bottom w:val="single" w:sz="4" w:space="0" w:color="auto"/>
              <w:right w:val="single" w:sz="4" w:space="0" w:color="auto"/>
            </w:tcBorders>
          </w:tcPr>
          <w:p w:rsidR="00484789" w:rsidRPr="00484789" w:rsidRDefault="00484789" w:rsidP="00044812">
            <w:pPr>
              <w:widowControl w:val="0"/>
              <w:autoSpaceDE w:val="0"/>
              <w:autoSpaceDN w:val="0"/>
              <w:adjustRightInd w:val="0"/>
              <w:spacing w:after="0" w:line="240" w:lineRule="auto"/>
              <w:rPr>
                <w:rFonts w:ascii="Times New Roman" w:hAnsi="Times New Roman" w:cs="Times New Roman"/>
                <w:sz w:val="24"/>
                <w:szCs w:val="28"/>
              </w:rPr>
            </w:pPr>
            <w:r w:rsidRPr="00484789">
              <w:rPr>
                <w:rFonts w:ascii="Times New Roman" w:hAnsi="Times New Roman" w:cs="Times New Roman"/>
                <w:sz w:val="24"/>
                <w:szCs w:val="28"/>
              </w:rPr>
              <w:t>собственные доходы местного бюджета</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2527,1</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jc w:val="center"/>
              <w:rPr>
                <w:rFonts w:ascii="Times New Roman" w:hAnsi="Times New Roman" w:cs="Times New Roman"/>
                <w:sz w:val="24"/>
                <w:szCs w:val="28"/>
              </w:rPr>
            </w:pPr>
            <w:r w:rsidRPr="00484789">
              <w:rPr>
                <w:rFonts w:ascii="Times New Roman" w:hAnsi="Times New Roman" w:cs="Times New Roman"/>
                <w:sz w:val="24"/>
                <w:szCs w:val="28"/>
              </w:rPr>
              <w:t>3145,2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jc w:val="center"/>
              <w:rPr>
                <w:rFonts w:ascii="Times New Roman" w:hAnsi="Times New Roman" w:cs="Times New Roman"/>
                <w:sz w:val="24"/>
                <w:szCs w:val="28"/>
              </w:rPr>
            </w:pPr>
            <w:r w:rsidRPr="00484789">
              <w:rPr>
                <w:rFonts w:ascii="Times New Roman" w:hAnsi="Times New Roman" w:cs="Times New Roman"/>
                <w:sz w:val="24"/>
                <w:szCs w:val="28"/>
              </w:rPr>
              <w:t>3277,2</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jc w:val="center"/>
              <w:rPr>
                <w:rFonts w:ascii="Times New Roman" w:hAnsi="Times New Roman" w:cs="Times New Roman"/>
                <w:sz w:val="24"/>
                <w:szCs w:val="28"/>
              </w:rPr>
            </w:pPr>
            <w:r w:rsidRPr="00484789">
              <w:rPr>
                <w:rFonts w:ascii="Times New Roman" w:hAnsi="Times New Roman" w:cs="Times New Roman"/>
                <w:sz w:val="24"/>
                <w:szCs w:val="28"/>
              </w:rPr>
              <w:t>3277,2</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jc w:val="center"/>
              <w:rPr>
                <w:rFonts w:ascii="Times New Roman" w:hAnsi="Times New Roman" w:cs="Times New Roman"/>
                <w:sz w:val="24"/>
                <w:szCs w:val="28"/>
              </w:rPr>
            </w:pPr>
            <w:r w:rsidRPr="00484789">
              <w:rPr>
                <w:rFonts w:ascii="Times New Roman" w:hAnsi="Times New Roman" w:cs="Times New Roman"/>
                <w:sz w:val="24"/>
                <w:szCs w:val="28"/>
              </w:rPr>
              <w:t>3277,2</w:t>
            </w:r>
          </w:p>
        </w:tc>
      </w:tr>
      <w:tr w:rsidR="00484789" w:rsidRPr="00484789" w:rsidTr="00044812">
        <w:trPr>
          <w:trHeight w:val="407"/>
        </w:trPr>
        <w:tc>
          <w:tcPr>
            <w:tcW w:w="2265" w:type="dxa"/>
            <w:tcBorders>
              <w:top w:val="single" w:sz="4" w:space="0" w:color="auto"/>
              <w:left w:val="single" w:sz="4" w:space="0" w:color="auto"/>
              <w:bottom w:val="single" w:sz="4" w:space="0" w:color="auto"/>
              <w:right w:val="single" w:sz="4" w:space="0" w:color="auto"/>
            </w:tcBorders>
          </w:tcPr>
          <w:p w:rsidR="00484789" w:rsidRPr="00484789" w:rsidRDefault="00484789" w:rsidP="00044812">
            <w:pPr>
              <w:widowControl w:val="0"/>
              <w:autoSpaceDE w:val="0"/>
              <w:autoSpaceDN w:val="0"/>
              <w:adjustRightInd w:val="0"/>
              <w:spacing w:after="0" w:line="240" w:lineRule="auto"/>
              <w:jc w:val="both"/>
              <w:rPr>
                <w:rFonts w:ascii="Times New Roman" w:hAnsi="Times New Roman" w:cs="Times New Roman"/>
                <w:sz w:val="24"/>
                <w:szCs w:val="28"/>
              </w:rPr>
            </w:pPr>
          </w:p>
        </w:tc>
        <w:tc>
          <w:tcPr>
            <w:tcW w:w="3118" w:type="dxa"/>
            <w:tcBorders>
              <w:top w:val="single" w:sz="4" w:space="0" w:color="auto"/>
              <w:left w:val="single" w:sz="4" w:space="0" w:color="auto"/>
              <w:bottom w:val="single" w:sz="4" w:space="0" w:color="auto"/>
              <w:right w:val="single" w:sz="4" w:space="0" w:color="auto"/>
            </w:tcBorders>
          </w:tcPr>
          <w:p w:rsidR="00484789" w:rsidRPr="00484789" w:rsidRDefault="00484789" w:rsidP="00044812">
            <w:pPr>
              <w:widowControl w:val="0"/>
              <w:autoSpaceDE w:val="0"/>
              <w:autoSpaceDN w:val="0"/>
              <w:adjustRightInd w:val="0"/>
              <w:spacing w:after="0" w:line="240" w:lineRule="auto"/>
              <w:rPr>
                <w:rFonts w:ascii="Times New Roman" w:hAnsi="Times New Roman" w:cs="Times New Roman"/>
                <w:sz w:val="24"/>
                <w:szCs w:val="28"/>
              </w:rPr>
            </w:pPr>
            <w:r w:rsidRPr="00484789">
              <w:rPr>
                <w:rFonts w:ascii="Times New Roman" w:hAnsi="Times New Roman" w:cs="Times New Roman"/>
                <w:sz w:val="24"/>
                <w:szCs w:val="28"/>
              </w:rPr>
              <w:t>субвенции, субсидии и иные трансферты из областного бюджета за счет средств федерального бюджета</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jc w:val="center"/>
              <w:rPr>
                <w:rFonts w:ascii="Times New Roman" w:hAnsi="Times New Roman" w:cs="Times New Roman"/>
                <w:sz w:val="24"/>
                <w:szCs w:val="28"/>
              </w:rPr>
            </w:pPr>
            <w:r w:rsidRPr="00484789">
              <w:rPr>
                <w:rFonts w:ascii="Times New Roman" w:hAnsi="Times New Roman" w:cs="Times New Roman"/>
                <w:sz w:val="24"/>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jc w:val="center"/>
              <w:rPr>
                <w:rFonts w:ascii="Times New Roman" w:hAnsi="Times New Roman" w:cs="Times New Roman"/>
                <w:sz w:val="24"/>
                <w:szCs w:val="28"/>
              </w:rPr>
            </w:pPr>
            <w:r w:rsidRPr="00484789">
              <w:rPr>
                <w:rFonts w:ascii="Times New Roman" w:hAnsi="Times New Roman" w:cs="Times New Roman"/>
                <w:sz w:val="24"/>
                <w:szCs w:val="28"/>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jc w:val="center"/>
              <w:rPr>
                <w:rFonts w:ascii="Times New Roman" w:hAnsi="Times New Roman" w:cs="Times New Roman"/>
                <w:sz w:val="24"/>
                <w:szCs w:val="28"/>
              </w:rPr>
            </w:pPr>
            <w:r w:rsidRPr="00484789">
              <w:rPr>
                <w:rFonts w:ascii="Times New Roman" w:hAnsi="Times New Roman" w:cs="Times New Roman"/>
                <w:sz w:val="24"/>
                <w:szCs w:val="28"/>
              </w:rPr>
              <w:t>-</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jc w:val="center"/>
              <w:rPr>
                <w:rFonts w:ascii="Times New Roman" w:hAnsi="Times New Roman" w:cs="Times New Roman"/>
                <w:sz w:val="24"/>
                <w:szCs w:val="28"/>
              </w:rPr>
            </w:pPr>
            <w:r w:rsidRPr="00484789">
              <w:rPr>
                <w:rFonts w:ascii="Times New Roman" w:hAnsi="Times New Roman" w:cs="Times New Roman"/>
                <w:sz w:val="24"/>
                <w:szCs w:val="28"/>
              </w:rPr>
              <w:t>-</w:t>
            </w:r>
          </w:p>
        </w:tc>
      </w:tr>
      <w:tr w:rsidR="00484789" w:rsidRPr="00484789" w:rsidTr="00044812">
        <w:trPr>
          <w:trHeight w:val="407"/>
        </w:trPr>
        <w:tc>
          <w:tcPr>
            <w:tcW w:w="2265" w:type="dxa"/>
            <w:tcBorders>
              <w:top w:val="single" w:sz="4" w:space="0" w:color="auto"/>
              <w:left w:val="single" w:sz="4" w:space="0" w:color="auto"/>
              <w:bottom w:val="single" w:sz="4" w:space="0" w:color="auto"/>
              <w:right w:val="single" w:sz="4" w:space="0" w:color="auto"/>
            </w:tcBorders>
          </w:tcPr>
          <w:p w:rsidR="00484789" w:rsidRPr="00484789" w:rsidRDefault="00484789" w:rsidP="00044812">
            <w:pPr>
              <w:widowControl w:val="0"/>
              <w:autoSpaceDE w:val="0"/>
              <w:autoSpaceDN w:val="0"/>
              <w:adjustRightInd w:val="0"/>
              <w:spacing w:after="0" w:line="240" w:lineRule="auto"/>
              <w:jc w:val="both"/>
              <w:rPr>
                <w:rFonts w:ascii="Times New Roman" w:hAnsi="Times New Roman" w:cs="Times New Roman"/>
                <w:sz w:val="24"/>
                <w:szCs w:val="28"/>
              </w:rPr>
            </w:pPr>
          </w:p>
        </w:tc>
        <w:tc>
          <w:tcPr>
            <w:tcW w:w="3118" w:type="dxa"/>
            <w:tcBorders>
              <w:top w:val="single" w:sz="4" w:space="0" w:color="auto"/>
              <w:left w:val="single" w:sz="4" w:space="0" w:color="auto"/>
              <w:bottom w:val="single" w:sz="4" w:space="0" w:color="auto"/>
              <w:right w:val="single" w:sz="4" w:space="0" w:color="auto"/>
            </w:tcBorders>
          </w:tcPr>
          <w:p w:rsidR="00484789" w:rsidRPr="00484789" w:rsidRDefault="00484789" w:rsidP="00044812">
            <w:pPr>
              <w:widowControl w:val="0"/>
              <w:autoSpaceDE w:val="0"/>
              <w:autoSpaceDN w:val="0"/>
              <w:adjustRightInd w:val="0"/>
              <w:spacing w:after="0" w:line="240" w:lineRule="auto"/>
              <w:rPr>
                <w:rFonts w:ascii="Times New Roman" w:hAnsi="Times New Roman" w:cs="Times New Roman"/>
                <w:sz w:val="24"/>
                <w:szCs w:val="28"/>
              </w:rPr>
            </w:pPr>
            <w:r w:rsidRPr="00484789">
              <w:rPr>
                <w:rFonts w:ascii="Times New Roman" w:hAnsi="Times New Roman" w:cs="Times New Roman"/>
                <w:sz w:val="24"/>
                <w:szCs w:val="28"/>
              </w:rPr>
              <w:t>субвенции, субсидии и иные трансферты из областного бюджета за счет собственных средств областного бюджета</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jc w:val="center"/>
              <w:rPr>
                <w:rFonts w:ascii="Times New Roman" w:hAnsi="Times New Roman" w:cs="Times New Roman"/>
                <w:sz w:val="24"/>
                <w:szCs w:val="28"/>
              </w:rPr>
            </w:pPr>
            <w:r w:rsidRPr="00484789">
              <w:rPr>
                <w:rFonts w:ascii="Times New Roman" w:hAnsi="Times New Roman" w:cs="Times New Roman"/>
                <w:sz w:val="24"/>
                <w:szCs w:val="28"/>
              </w:rPr>
              <w:t>260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jc w:val="center"/>
              <w:rPr>
                <w:rFonts w:ascii="Times New Roman" w:hAnsi="Times New Roman" w:cs="Times New Roman"/>
                <w:sz w:val="24"/>
                <w:szCs w:val="28"/>
              </w:rPr>
            </w:pPr>
            <w:r w:rsidRPr="00484789">
              <w:rPr>
                <w:rFonts w:ascii="Times New Roman" w:hAnsi="Times New Roman" w:cs="Times New Roman"/>
                <w:sz w:val="24"/>
                <w:szCs w:val="28"/>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jc w:val="center"/>
              <w:rPr>
                <w:rFonts w:ascii="Times New Roman" w:hAnsi="Times New Roman" w:cs="Times New Roman"/>
                <w:sz w:val="24"/>
                <w:szCs w:val="28"/>
              </w:rPr>
            </w:pPr>
            <w:r w:rsidRPr="00484789">
              <w:rPr>
                <w:rFonts w:ascii="Times New Roman" w:hAnsi="Times New Roman" w:cs="Times New Roman"/>
                <w:sz w:val="24"/>
                <w:szCs w:val="28"/>
              </w:rPr>
              <w:t>-</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jc w:val="center"/>
              <w:rPr>
                <w:rFonts w:ascii="Times New Roman" w:hAnsi="Times New Roman" w:cs="Times New Roman"/>
                <w:sz w:val="24"/>
                <w:szCs w:val="28"/>
              </w:rPr>
            </w:pPr>
            <w:r w:rsidRPr="00484789">
              <w:rPr>
                <w:rFonts w:ascii="Times New Roman" w:hAnsi="Times New Roman" w:cs="Times New Roman"/>
                <w:sz w:val="24"/>
                <w:szCs w:val="28"/>
              </w:rPr>
              <w:t>-</w:t>
            </w:r>
          </w:p>
        </w:tc>
      </w:tr>
      <w:tr w:rsidR="00484789" w:rsidRPr="00484789" w:rsidTr="00044812">
        <w:trPr>
          <w:trHeight w:val="407"/>
        </w:trPr>
        <w:tc>
          <w:tcPr>
            <w:tcW w:w="2265" w:type="dxa"/>
            <w:tcBorders>
              <w:top w:val="single" w:sz="4" w:space="0" w:color="auto"/>
              <w:left w:val="single" w:sz="4" w:space="0" w:color="auto"/>
              <w:bottom w:val="single" w:sz="4" w:space="0" w:color="auto"/>
              <w:right w:val="single" w:sz="4" w:space="0" w:color="auto"/>
            </w:tcBorders>
          </w:tcPr>
          <w:p w:rsidR="00484789" w:rsidRPr="00484789" w:rsidRDefault="00484789" w:rsidP="00044812">
            <w:pPr>
              <w:widowControl w:val="0"/>
              <w:autoSpaceDE w:val="0"/>
              <w:autoSpaceDN w:val="0"/>
              <w:adjustRightInd w:val="0"/>
              <w:spacing w:after="0" w:line="240" w:lineRule="auto"/>
              <w:jc w:val="both"/>
              <w:rPr>
                <w:rFonts w:ascii="Times New Roman" w:hAnsi="Times New Roman" w:cs="Times New Roman"/>
                <w:sz w:val="24"/>
                <w:szCs w:val="28"/>
              </w:rPr>
            </w:pPr>
          </w:p>
        </w:tc>
        <w:tc>
          <w:tcPr>
            <w:tcW w:w="3118" w:type="dxa"/>
            <w:tcBorders>
              <w:top w:val="single" w:sz="4" w:space="0" w:color="auto"/>
              <w:left w:val="single" w:sz="4" w:space="0" w:color="auto"/>
              <w:bottom w:val="single" w:sz="4" w:space="0" w:color="auto"/>
              <w:right w:val="single" w:sz="4" w:space="0" w:color="auto"/>
            </w:tcBorders>
          </w:tcPr>
          <w:p w:rsidR="00484789" w:rsidRPr="00484789" w:rsidRDefault="00484789" w:rsidP="00044812">
            <w:pPr>
              <w:widowControl w:val="0"/>
              <w:autoSpaceDE w:val="0"/>
              <w:autoSpaceDN w:val="0"/>
              <w:adjustRightInd w:val="0"/>
              <w:spacing w:after="0" w:line="240" w:lineRule="auto"/>
              <w:rPr>
                <w:rFonts w:ascii="Times New Roman" w:hAnsi="Times New Roman" w:cs="Times New Roman"/>
                <w:sz w:val="24"/>
                <w:szCs w:val="28"/>
              </w:rPr>
            </w:pPr>
            <w:r w:rsidRPr="00484789">
              <w:rPr>
                <w:rFonts w:ascii="Times New Roman" w:hAnsi="Times New Roman" w:cs="Times New Roman"/>
                <w:sz w:val="24"/>
                <w:szCs w:val="28"/>
              </w:rPr>
              <w:t xml:space="preserve">безвозмездные поступления от физических и юридических лиц </w:t>
            </w:r>
            <w:r w:rsidRPr="00484789">
              <w:rPr>
                <w:rFonts w:ascii="Times New Roman" w:hAnsi="Times New Roman" w:cs="Times New Roman"/>
                <w:sz w:val="24"/>
                <w:szCs w:val="28"/>
              </w:rPr>
              <w:lastRenderedPageBreak/>
              <w:t>(относящиеся к доходам местного бюджета)</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lastRenderedPageBreak/>
              <w:t>-</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jc w:val="center"/>
              <w:rPr>
                <w:rFonts w:ascii="Times New Roman" w:hAnsi="Times New Roman" w:cs="Times New Roman"/>
                <w:sz w:val="24"/>
                <w:szCs w:val="28"/>
              </w:rPr>
            </w:pPr>
            <w:r w:rsidRPr="00484789">
              <w:rPr>
                <w:rFonts w:ascii="Times New Roman" w:hAnsi="Times New Roman" w:cs="Times New Roman"/>
                <w:sz w:val="24"/>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jc w:val="center"/>
              <w:rPr>
                <w:rFonts w:ascii="Times New Roman" w:hAnsi="Times New Roman" w:cs="Times New Roman"/>
                <w:sz w:val="24"/>
                <w:szCs w:val="28"/>
              </w:rPr>
            </w:pPr>
            <w:r w:rsidRPr="00484789">
              <w:rPr>
                <w:rFonts w:ascii="Times New Roman" w:hAnsi="Times New Roman" w:cs="Times New Roman"/>
                <w:sz w:val="24"/>
                <w:szCs w:val="28"/>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jc w:val="center"/>
              <w:rPr>
                <w:rFonts w:ascii="Times New Roman" w:hAnsi="Times New Roman" w:cs="Times New Roman"/>
                <w:sz w:val="24"/>
                <w:szCs w:val="28"/>
              </w:rPr>
            </w:pPr>
            <w:r w:rsidRPr="00484789">
              <w:rPr>
                <w:rFonts w:ascii="Times New Roman" w:hAnsi="Times New Roman" w:cs="Times New Roman"/>
                <w:sz w:val="24"/>
                <w:szCs w:val="28"/>
              </w:rPr>
              <w:t>-</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484789" w:rsidRPr="00484789" w:rsidRDefault="00484789" w:rsidP="00044812">
            <w:pPr>
              <w:jc w:val="center"/>
              <w:rPr>
                <w:rFonts w:ascii="Times New Roman" w:hAnsi="Times New Roman" w:cs="Times New Roman"/>
                <w:sz w:val="24"/>
                <w:szCs w:val="28"/>
              </w:rPr>
            </w:pPr>
            <w:r w:rsidRPr="00484789">
              <w:rPr>
                <w:rFonts w:ascii="Times New Roman" w:hAnsi="Times New Roman" w:cs="Times New Roman"/>
                <w:sz w:val="24"/>
                <w:szCs w:val="28"/>
              </w:rPr>
              <w:t>-</w:t>
            </w:r>
          </w:p>
        </w:tc>
      </w:tr>
      <w:tr w:rsidR="00484789" w:rsidRPr="00484789" w:rsidTr="00044812">
        <w:trPr>
          <w:trHeight w:val="407"/>
        </w:trPr>
        <w:tc>
          <w:tcPr>
            <w:tcW w:w="2265" w:type="dxa"/>
            <w:vMerge w:val="restart"/>
            <w:shd w:val="clear" w:color="auto" w:fill="auto"/>
          </w:tcPr>
          <w:p w:rsidR="00484789" w:rsidRPr="00484789" w:rsidRDefault="00484789" w:rsidP="00044812">
            <w:pPr>
              <w:widowControl w:val="0"/>
              <w:autoSpaceDE w:val="0"/>
              <w:autoSpaceDN w:val="0"/>
              <w:adjustRightInd w:val="0"/>
              <w:spacing w:after="0" w:line="240" w:lineRule="auto"/>
              <w:jc w:val="both"/>
              <w:rPr>
                <w:rFonts w:ascii="Times New Roman" w:hAnsi="Times New Roman" w:cs="Times New Roman"/>
                <w:sz w:val="24"/>
                <w:szCs w:val="28"/>
              </w:rPr>
            </w:pPr>
            <w:r w:rsidRPr="00484789">
              <w:rPr>
                <w:rFonts w:ascii="Times New Roman" w:hAnsi="Times New Roman" w:cs="Times New Roman"/>
                <w:sz w:val="24"/>
                <w:szCs w:val="28"/>
              </w:rPr>
              <w:lastRenderedPageBreak/>
              <w:t>управление образования  администрации Вожегодского муниципального округа</w:t>
            </w:r>
          </w:p>
        </w:tc>
        <w:tc>
          <w:tcPr>
            <w:tcW w:w="3118" w:type="dxa"/>
            <w:shd w:val="clear" w:color="auto" w:fill="auto"/>
          </w:tcPr>
          <w:p w:rsidR="00484789" w:rsidRPr="00484789" w:rsidRDefault="00484789" w:rsidP="00044812">
            <w:pPr>
              <w:widowControl w:val="0"/>
              <w:autoSpaceDE w:val="0"/>
              <w:autoSpaceDN w:val="0"/>
              <w:adjustRightInd w:val="0"/>
              <w:spacing w:after="0" w:line="240" w:lineRule="auto"/>
              <w:rPr>
                <w:rFonts w:ascii="Times New Roman" w:hAnsi="Times New Roman" w:cs="Times New Roman"/>
                <w:sz w:val="24"/>
                <w:szCs w:val="28"/>
              </w:rPr>
            </w:pPr>
            <w:r w:rsidRPr="00484789">
              <w:rPr>
                <w:rFonts w:ascii="Times New Roman" w:hAnsi="Times New Roman" w:cs="Times New Roman"/>
                <w:sz w:val="24"/>
                <w:szCs w:val="28"/>
              </w:rPr>
              <w:t>всего, в том числе</w:t>
            </w:r>
          </w:p>
        </w:tc>
        <w:tc>
          <w:tcPr>
            <w:tcW w:w="1241" w:type="dxa"/>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168</w:t>
            </w:r>
          </w:p>
        </w:tc>
        <w:tc>
          <w:tcPr>
            <w:tcW w:w="1031" w:type="dxa"/>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240</w:t>
            </w:r>
          </w:p>
        </w:tc>
        <w:tc>
          <w:tcPr>
            <w:tcW w:w="1417" w:type="dxa"/>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240</w:t>
            </w:r>
          </w:p>
        </w:tc>
        <w:tc>
          <w:tcPr>
            <w:tcW w:w="1274" w:type="dxa"/>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240</w:t>
            </w:r>
          </w:p>
        </w:tc>
        <w:tc>
          <w:tcPr>
            <w:tcW w:w="1278" w:type="dxa"/>
            <w:gridSpan w:val="2"/>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240</w:t>
            </w:r>
          </w:p>
        </w:tc>
      </w:tr>
      <w:tr w:rsidR="00484789" w:rsidRPr="00484789" w:rsidTr="00044812">
        <w:tc>
          <w:tcPr>
            <w:tcW w:w="2265" w:type="dxa"/>
            <w:vMerge/>
            <w:shd w:val="clear" w:color="auto" w:fill="auto"/>
          </w:tcPr>
          <w:p w:rsidR="00484789" w:rsidRPr="00484789" w:rsidRDefault="00484789" w:rsidP="00044812">
            <w:pPr>
              <w:widowControl w:val="0"/>
              <w:autoSpaceDE w:val="0"/>
              <w:autoSpaceDN w:val="0"/>
              <w:adjustRightInd w:val="0"/>
              <w:spacing w:after="0" w:line="240" w:lineRule="auto"/>
              <w:jc w:val="center"/>
              <w:rPr>
                <w:rFonts w:ascii="Times New Roman" w:hAnsi="Times New Roman" w:cs="Times New Roman"/>
                <w:sz w:val="24"/>
                <w:szCs w:val="28"/>
              </w:rPr>
            </w:pPr>
          </w:p>
        </w:tc>
        <w:tc>
          <w:tcPr>
            <w:tcW w:w="3118" w:type="dxa"/>
            <w:shd w:val="clear" w:color="auto" w:fill="auto"/>
          </w:tcPr>
          <w:p w:rsidR="00484789" w:rsidRPr="00484789" w:rsidRDefault="00484789" w:rsidP="00044812">
            <w:pPr>
              <w:widowControl w:val="0"/>
              <w:autoSpaceDE w:val="0"/>
              <w:autoSpaceDN w:val="0"/>
              <w:adjustRightInd w:val="0"/>
              <w:spacing w:after="0" w:line="240" w:lineRule="auto"/>
              <w:rPr>
                <w:rFonts w:ascii="Times New Roman" w:hAnsi="Times New Roman" w:cs="Times New Roman"/>
                <w:sz w:val="24"/>
                <w:szCs w:val="28"/>
              </w:rPr>
            </w:pPr>
            <w:r w:rsidRPr="00484789">
              <w:rPr>
                <w:rFonts w:ascii="Times New Roman" w:hAnsi="Times New Roman" w:cs="Times New Roman"/>
                <w:sz w:val="24"/>
                <w:szCs w:val="28"/>
              </w:rPr>
              <w:t>собственные доходы местного бюджета</w:t>
            </w:r>
          </w:p>
        </w:tc>
        <w:tc>
          <w:tcPr>
            <w:tcW w:w="1241" w:type="dxa"/>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168</w:t>
            </w:r>
          </w:p>
        </w:tc>
        <w:tc>
          <w:tcPr>
            <w:tcW w:w="1031" w:type="dxa"/>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240</w:t>
            </w:r>
          </w:p>
        </w:tc>
        <w:tc>
          <w:tcPr>
            <w:tcW w:w="1417" w:type="dxa"/>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240</w:t>
            </w:r>
          </w:p>
        </w:tc>
        <w:tc>
          <w:tcPr>
            <w:tcW w:w="1274" w:type="dxa"/>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240</w:t>
            </w:r>
          </w:p>
        </w:tc>
        <w:tc>
          <w:tcPr>
            <w:tcW w:w="1278" w:type="dxa"/>
            <w:gridSpan w:val="2"/>
            <w:shd w:val="clear" w:color="auto" w:fill="auto"/>
          </w:tcPr>
          <w:p w:rsidR="00484789" w:rsidRPr="00484789" w:rsidRDefault="00484789" w:rsidP="00044812">
            <w:pPr>
              <w:jc w:val="center"/>
              <w:rPr>
                <w:rFonts w:ascii="Times New Roman" w:hAnsi="Times New Roman" w:cs="Times New Roman"/>
                <w:sz w:val="24"/>
                <w:szCs w:val="24"/>
              </w:rPr>
            </w:pPr>
            <w:r w:rsidRPr="00484789">
              <w:rPr>
                <w:rFonts w:ascii="Times New Roman" w:hAnsi="Times New Roman" w:cs="Times New Roman"/>
                <w:sz w:val="24"/>
                <w:szCs w:val="24"/>
              </w:rPr>
              <w:t>240</w:t>
            </w:r>
          </w:p>
        </w:tc>
      </w:tr>
      <w:tr w:rsidR="00484789" w:rsidRPr="00484789" w:rsidTr="00044812">
        <w:tc>
          <w:tcPr>
            <w:tcW w:w="2265" w:type="dxa"/>
            <w:vMerge/>
            <w:shd w:val="clear" w:color="auto" w:fill="auto"/>
          </w:tcPr>
          <w:p w:rsidR="00484789" w:rsidRPr="00484789" w:rsidRDefault="00484789" w:rsidP="00044812">
            <w:pPr>
              <w:widowControl w:val="0"/>
              <w:autoSpaceDE w:val="0"/>
              <w:autoSpaceDN w:val="0"/>
              <w:adjustRightInd w:val="0"/>
              <w:spacing w:after="0" w:line="240" w:lineRule="auto"/>
              <w:jc w:val="center"/>
              <w:rPr>
                <w:rFonts w:ascii="Times New Roman" w:hAnsi="Times New Roman" w:cs="Times New Roman"/>
                <w:sz w:val="24"/>
                <w:szCs w:val="28"/>
              </w:rPr>
            </w:pPr>
          </w:p>
        </w:tc>
        <w:tc>
          <w:tcPr>
            <w:tcW w:w="3118" w:type="dxa"/>
            <w:shd w:val="clear" w:color="auto" w:fill="auto"/>
          </w:tcPr>
          <w:p w:rsidR="00484789" w:rsidRPr="00484789" w:rsidRDefault="00484789" w:rsidP="00044812">
            <w:pPr>
              <w:widowControl w:val="0"/>
              <w:autoSpaceDE w:val="0"/>
              <w:autoSpaceDN w:val="0"/>
              <w:adjustRightInd w:val="0"/>
              <w:spacing w:after="0" w:line="240" w:lineRule="auto"/>
              <w:rPr>
                <w:rFonts w:ascii="Times New Roman" w:hAnsi="Times New Roman" w:cs="Times New Roman"/>
                <w:sz w:val="24"/>
                <w:szCs w:val="28"/>
              </w:rPr>
            </w:pPr>
            <w:r w:rsidRPr="00484789">
              <w:rPr>
                <w:rFonts w:ascii="Times New Roman" w:hAnsi="Times New Roman" w:cs="Times New Roman"/>
                <w:sz w:val="24"/>
                <w:szCs w:val="28"/>
              </w:rPr>
              <w:t>субвенции, субсидии и иные трансферты из областного бюджета за счет средств федерального бюджета</w:t>
            </w:r>
          </w:p>
        </w:tc>
        <w:tc>
          <w:tcPr>
            <w:tcW w:w="1241"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w:t>
            </w:r>
          </w:p>
        </w:tc>
        <w:tc>
          <w:tcPr>
            <w:tcW w:w="1031" w:type="dxa"/>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w:t>
            </w:r>
          </w:p>
        </w:tc>
        <w:tc>
          <w:tcPr>
            <w:tcW w:w="1417" w:type="dxa"/>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w:t>
            </w:r>
          </w:p>
        </w:tc>
        <w:tc>
          <w:tcPr>
            <w:tcW w:w="1274" w:type="dxa"/>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w:t>
            </w:r>
          </w:p>
        </w:tc>
        <w:tc>
          <w:tcPr>
            <w:tcW w:w="1278" w:type="dxa"/>
            <w:gridSpan w:val="2"/>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w:t>
            </w:r>
          </w:p>
        </w:tc>
      </w:tr>
      <w:tr w:rsidR="00484789" w:rsidRPr="00484789" w:rsidTr="00044812">
        <w:tc>
          <w:tcPr>
            <w:tcW w:w="2265" w:type="dxa"/>
            <w:vMerge/>
            <w:shd w:val="clear" w:color="auto" w:fill="auto"/>
          </w:tcPr>
          <w:p w:rsidR="00484789" w:rsidRPr="00484789" w:rsidRDefault="00484789" w:rsidP="00044812">
            <w:pPr>
              <w:widowControl w:val="0"/>
              <w:autoSpaceDE w:val="0"/>
              <w:autoSpaceDN w:val="0"/>
              <w:adjustRightInd w:val="0"/>
              <w:spacing w:after="0" w:line="240" w:lineRule="auto"/>
              <w:jc w:val="center"/>
              <w:rPr>
                <w:rFonts w:ascii="Times New Roman" w:hAnsi="Times New Roman" w:cs="Times New Roman"/>
                <w:sz w:val="24"/>
                <w:szCs w:val="28"/>
              </w:rPr>
            </w:pPr>
          </w:p>
        </w:tc>
        <w:tc>
          <w:tcPr>
            <w:tcW w:w="3118" w:type="dxa"/>
            <w:shd w:val="clear" w:color="auto" w:fill="auto"/>
          </w:tcPr>
          <w:p w:rsidR="00484789" w:rsidRPr="00484789" w:rsidRDefault="00484789" w:rsidP="00044812">
            <w:pPr>
              <w:widowControl w:val="0"/>
              <w:autoSpaceDE w:val="0"/>
              <w:autoSpaceDN w:val="0"/>
              <w:adjustRightInd w:val="0"/>
              <w:spacing w:after="0" w:line="240" w:lineRule="auto"/>
              <w:rPr>
                <w:rFonts w:ascii="Times New Roman" w:hAnsi="Times New Roman" w:cs="Times New Roman"/>
                <w:sz w:val="24"/>
                <w:szCs w:val="28"/>
              </w:rPr>
            </w:pPr>
            <w:r w:rsidRPr="00484789">
              <w:rPr>
                <w:rFonts w:ascii="Times New Roman" w:hAnsi="Times New Roman" w:cs="Times New Roman"/>
                <w:sz w:val="24"/>
                <w:szCs w:val="28"/>
              </w:rPr>
              <w:t>субвенции, субсидии и иные трансферты из областного бюджета за счет собственных средств областного бюджета</w:t>
            </w:r>
          </w:p>
        </w:tc>
        <w:tc>
          <w:tcPr>
            <w:tcW w:w="1241"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w:t>
            </w:r>
          </w:p>
        </w:tc>
        <w:tc>
          <w:tcPr>
            <w:tcW w:w="1031" w:type="dxa"/>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w:t>
            </w:r>
          </w:p>
        </w:tc>
        <w:tc>
          <w:tcPr>
            <w:tcW w:w="1417" w:type="dxa"/>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w:t>
            </w:r>
          </w:p>
        </w:tc>
        <w:tc>
          <w:tcPr>
            <w:tcW w:w="1274" w:type="dxa"/>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w:t>
            </w:r>
          </w:p>
        </w:tc>
        <w:tc>
          <w:tcPr>
            <w:tcW w:w="1278" w:type="dxa"/>
            <w:gridSpan w:val="2"/>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w:t>
            </w:r>
          </w:p>
        </w:tc>
      </w:tr>
      <w:tr w:rsidR="00484789" w:rsidRPr="00484789" w:rsidTr="00044812">
        <w:tc>
          <w:tcPr>
            <w:tcW w:w="2265" w:type="dxa"/>
            <w:vMerge/>
            <w:shd w:val="clear" w:color="auto" w:fill="auto"/>
          </w:tcPr>
          <w:p w:rsidR="00484789" w:rsidRPr="00484789" w:rsidRDefault="00484789" w:rsidP="00044812">
            <w:pPr>
              <w:widowControl w:val="0"/>
              <w:autoSpaceDE w:val="0"/>
              <w:autoSpaceDN w:val="0"/>
              <w:adjustRightInd w:val="0"/>
              <w:spacing w:after="0" w:line="240" w:lineRule="auto"/>
              <w:jc w:val="center"/>
              <w:rPr>
                <w:rFonts w:ascii="Times New Roman" w:hAnsi="Times New Roman" w:cs="Times New Roman"/>
                <w:sz w:val="24"/>
                <w:szCs w:val="28"/>
              </w:rPr>
            </w:pPr>
          </w:p>
        </w:tc>
        <w:tc>
          <w:tcPr>
            <w:tcW w:w="3118" w:type="dxa"/>
            <w:shd w:val="clear" w:color="auto" w:fill="auto"/>
          </w:tcPr>
          <w:p w:rsidR="00484789" w:rsidRPr="00484789" w:rsidRDefault="00484789" w:rsidP="00044812">
            <w:pPr>
              <w:widowControl w:val="0"/>
              <w:autoSpaceDE w:val="0"/>
              <w:autoSpaceDN w:val="0"/>
              <w:adjustRightInd w:val="0"/>
              <w:spacing w:after="0" w:line="240" w:lineRule="auto"/>
              <w:rPr>
                <w:rFonts w:ascii="Times New Roman" w:hAnsi="Times New Roman" w:cs="Times New Roman"/>
                <w:sz w:val="24"/>
                <w:szCs w:val="28"/>
              </w:rPr>
            </w:pPr>
            <w:r w:rsidRPr="00484789">
              <w:rPr>
                <w:rFonts w:ascii="Times New Roman" w:hAnsi="Times New Roman" w:cs="Times New Roman"/>
                <w:sz w:val="24"/>
                <w:szCs w:val="28"/>
              </w:rPr>
              <w:t>безвозмездные поступления от физических и юридических лиц (относящиеся к доходам местного бюджета)</w:t>
            </w:r>
          </w:p>
        </w:tc>
        <w:tc>
          <w:tcPr>
            <w:tcW w:w="1241" w:type="dxa"/>
            <w:shd w:val="clear" w:color="auto" w:fill="auto"/>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w:t>
            </w:r>
          </w:p>
        </w:tc>
        <w:tc>
          <w:tcPr>
            <w:tcW w:w="1031" w:type="dxa"/>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w:t>
            </w:r>
          </w:p>
        </w:tc>
        <w:tc>
          <w:tcPr>
            <w:tcW w:w="1417" w:type="dxa"/>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w:t>
            </w:r>
          </w:p>
        </w:tc>
        <w:tc>
          <w:tcPr>
            <w:tcW w:w="1274" w:type="dxa"/>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w:t>
            </w:r>
          </w:p>
        </w:tc>
        <w:tc>
          <w:tcPr>
            <w:tcW w:w="1278" w:type="dxa"/>
            <w:gridSpan w:val="2"/>
          </w:tcPr>
          <w:p w:rsidR="00484789" w:rsidRPr="00484789" w:rsidRDefault="00484789" w:rsidP="00044812">
            <w:pPr>
              <w:widowControl w:val="0"/>
              <w:autoSpaceDE w:val="0"/>
              <w:autoSpaceDN w:val="0"/>
              <w:adjustRightInd w:val="0"/>
              <w:spacing w:after="120" w:line="240" w:lineRule="auto"/>
              <w:jc w:val="center"/>
              <w:rPr>
                <w:rFonts w:ascii="Times New Roman" w:hAnsi="Times New Roman" w:cs="Times New Roman"/>
                <w:sz w:val="24"/>
                <w:szCs w:val="28"/>
              </w:rPr>
            </w:pPr>
            <w:r w:rsidRPr="00484789">
              <w:rPr>
                <w:rFonts w:ascii="Times New Roman" w:hAnsi="Times New Roman" w:cs="Times New Roman"/>
                <w:sz w:val="24"/>
                <w:szCs w:val="28"/>
              </w:rPr>
              <w:t>-</w:t>
            </w:r>
          </w:p>
        </w:tc>
      </w:tr>
    </w:tbl>
    <w:p w:rsidR="006022E8" w:rsidRPr="00EC0575" w:rsidRDefault="000C4B8D" w:rsidP="000C4B8D">
      <w:pPr>
        <w:widowControl w:val="0"/>
        <w:tabs>
          <w:tab w:val="left" w:pos="12272"/>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BC169A" w:rsidRPr="00EC0575" w:rsidRDefault="00BC169A" w:rsidP="00BC169A">
      <w:pPr>
        <w:widowControl w:val="0"/>
        <w:autoSpaceDE w:val="0"/>
        <w:autoSpaceDN w:val="0"/>
        <w:adjustRightInd w:val="0"/>
        <w:spacing w:after="0" w:line="240" w:lineRule="auto"/>
        <w:rPr>
          <w:rFonts w:ascii="Times New Roman" w:hAnsi="Times New Roman" w:cs="Times New Roman"/>
          <w:sz w:val="28"/>
          <w:szCs w:val="28"/>
        </w:rPr>
        <w:sectPr w:rsidR="00BC169A" w:rsidRPr="00EC0575" w:rsidSect="00421016">
          <w:pgSz w:w="16838" w:h="11906" w:orient="landscape"/>
          <w:pgMar w:top="851" w:right="357" w:bottom="719" w:left="720" w:header="708" w:footer="708" w:gutter="0"/>
          <w:cols w:space="708"/>
          <w:docGrid w:linePitch="360"/>
        </w:sectPr>
      </w:pPr>
    </w:p>
    <w:p w:rsidR="00A545F7" w:rsidRPr="00EC0575" w:rsidRDefault="00A545F7" w:rsidP="00A545F7">
      <w:pPr>
        <w:spacing w:after="0" w:line="240" w:lineRule="auto"/>
        <w:ind w:left="5400"/>
        <w:rPr>
          <w:rFonts w:ascii="Times New Roman" w:hAnsi="Times New Roman" w:cs="Times New Roman"/>
          <w:sz w:val="28"/>
          <w:szCs w:val="28"/>
        </w:rPr>
      </w:pPr>
      <w:r w:rsidRPr="00EC0575">
        <w:rPr>
          <w:rFonts w:ascii="Times New Roman" w:hAnsi="Times New Roman" w:cs="Times New Roman"/>
          <w:sz w:val="28"/>
          <w:szCs w:val="28"/>
        </w:rPr>
        <w:lastRenderedPageBreak/>
        <w:t xml:space="preserve">Приложение 4 </w:t>
      </w:r>
    </w:p>
    <w:p w:rsidR="00A545F7" w:rsidRPr="00EC0575" w:rsidRDefault="004B03F3" w:rsidP="00A545F7">
      <w:pPr>
        <w:spacing w:after="0" w:line="240" w:lineRule="auto"/>
        <w:ind w:left="5400"/>
        <w:rPr>
          <w:rFonts w:ascii="Times New Roman" w:hAnsi="Times New Roman" w:cs="Times New Roman"/>
          <w:sz w:val="28"/>
          <w:szCs w:val="28"/>
        </w:rPr>
      </w:pPr>
      <w:r w:rsidRPr="00EC0575">
        <w:rPr>
          <w:rFonts w:ascii="Times New Roman" w:hAnsi="Times New Roman" w:cs="Times New Roman"/>
          <w:sz w:val="28"/>
          <w:szCs w:val="28"/>
        </w:rPr>
        <w:t>к муниципальной программе</w:t>
      </w:r>
      <w:r w:rsidR="00A545F7" w:rsidRPr="00EC0575">
        <w:rPr>
          <w:rFonts w:ascii="Times New Roman" w:hAnsi="Times New Roman" w:cs="Times New Roman"/>
          <w:sz w:val="28"/>
          <w:szCs w:val="28"/>
        </w:rPr>
        <w:t xml:space="preserve"> </w:t>
      </w:r>
    </w:p>
    <w:p w:rsidR="00A545F7" w:rsidRPr="00EC0575" w:rsidRDefault="00356079" w:rsidP="00A545F7">
      <w:pPr>
        <w:spacing w:after="0" w:line="240" w:lineRule="auto"/>
        <w:ind w:left="5400"/>
        <w:rPr>
          <w:rFonts w:ascii="Times New Roman" w:hAnsi="Times New Roman" w:cs="Times New Roman"/>
          <w:sz w:val="28"/>
          <w:szCs w:val="28"/>
        </w:rPr>
      </w:pPr>
      <w:r w:rsidRPr="00EC0575">
        <w:rPr>
          <w:rFonts w:ascii="Times New Roman" w:hAnsi="Times New Roman" w:cs="Times New Roman"/>
          <w:sz w:val="28"/>
          <w:szCs w:val="28"/>
        </w:rPr>
        <w:t xml:space="preserve">«Молодежь Вожегодского </w:t>
      </w:r>
      <w:r w:rsidR="006E617A">
        <w:rPr>
          <w:rFonts w:ascii="Times New Roman" w:hAnsi="Times New Roman" w:cs="Times New Roman"/>
          <w:sz w:val="28"/>
          <w:szCs w:val="28"/>
        </w:rPr>
        <w:t>округа</w:t>
      </w:r>
      <w:r w:rsidRPr="00EC0575">
        <w:rPr>
          <w:rFonts w:ascii="Times New Roman" w:hAnsi="Times New Roman" w:cs="Times New Roman"/>
          <w:sz w:val="28"/>
          <w:szCs w:val="28"/>
        </w:rPr>
        <w:t>»</w:t>
      </w:r>
    </w:p>
    <w:p w:rsidR="00356079" w:rsidRPr="00EC0575" w:rsidRDefault="00356079" w:rsidP="00A545F7">
      <w:pPr>
        <w:spacing w:after="0" w:line="240" w:lineRule="auto"/>
        <w:ind w:left="5400"/>
        <w:rPr>
          <w:rFonts w:ascii="Times New Roman" w:hAnsi="Times New Roman" w:cs="Times New Roman"/>
          <w:sz w:val="28"/>
          <w:szCs w:val="28"/>
        </w:rPr>
      </w:pPr>
      <w:r w:rsidRPr="00EC0575">
        <w:rPr>
          <w:rFonts w:ascii="Times New Roman" w:hAnsi="Times New Roman" w:cs="Times New Roman"/>
          <w:sz w:val="28"/>
          <w:szCs w:val="28"/>
        </w:rPr>
        <w:t>на 20</w:t>
      </w:r>
      <w:r w:rsidR="006E617A">
        <w:rPr>
          <w:rFonts w:ascii="Times New Roman" w:hAnsi="Times New Roman" w:cs="Times New Roman"/>
          <w:sz w:val="28"/>
          <w:szCs w:val="28"/>
        </w:rPr>
        <w:t>2</w:t>
      </w:r>
      <w:r w:rsidR="004E67C9">
        <w:rPr>
          <w:rFonts w:ascii="Times New Roman" w:hAnsi="Times New Roman" w:cs="Times New Roman"/>
          <w:sz w:val="28"/>
          <w:szCs w:val="28"/>
        </w:rPr>
        <w:t>3</w:t>
      </w:r>
      <w:r w:rsidRPr="00EC0575">
        <w:rPr>
          <w:rFonts w:ascii="Times New Roman" w:hAnsi="Times New Roman" w:cs="Times New Roman"/>
          <w:sz w:val="28"/>
          <w:szCs w:val="28"/>
        </w:rPr>
        <w:t>-202</w:t>
      </w:r>
      <w:r w:rsidR="006E617A">
        <w:rPr>
          <w:rFonts w:ascii="Times New Roman" w:hAnsi="Times New Roman" w:cs="Times New Roman"/>
          <w:sz w:val="28"/>
          <w:szCs w:val="28"/>
        </w:rPr>
        <w:t>7</w:t>
      </w:r>
      <w:r w:rsidRPr="00EC0575">
        <w:rPr>
          <w:rFonts w:ascii="Times New Roman" w:hAnsi="Times New Roman" w:cs="Times New Roman"/>
          <w:sz w:val="28"/>
          <w:szCs w:val="28"/>
        </w:rPr>
        <w:t xml:space="preserve"> годы</w:t>
      </w:r>
    </w:p>
    <w:p w:rsidR="00356079" w:rsidRPr="00EC0575" w:rsidRDefault="00356079" w:rsidP="00326E38">
      <w:pPr>
        <w:spacing w:after="0" w:line="240" w:lineRule="auto"/>
        <w:jc w:val="center"/>
        <w:rPr>
          <w:rFonts w:ascii="Times New Roman" w:hAnsi="Times New Roman" w:cs="Times New Roman"/>
          <w:sz w:val="28"/>
          <w:szCs w:val="28"/>
        </w:rPr>
      </w:pPr>
    </w:p>
    <w:p w:rsidR="00114449" w:rsidRPr="00EC0575" w:rsidRDefault="00326E38" w:rsidP="00326E38">
      <w:pPr>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 xml:space="preserve">Подпрограмма 1 </w:t>
      </w:r>
    </w:p>
    <w:p w:rsidR="00326E38" w:rsidRPr="00EC0575" w:rsidRDefault="00326E38" w:rsidP="00326E38">
      <w:pPr>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«Организация мероприятий с молодежью»</w:t>
      </w:r>
    </w:p>
    <w:p w:rsidR="00326E38" w:rsidRPr="00EC0575" w:rsidRDefault="00326E38" w:rsidP="00114449">
      <w:pPr>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(далее - подпрограмма 1)</w:t>
      </w:r>
    </w:p>
    <w:p w:rsidR="00C63453" w:rsidRPr="00EC0575" w:rsidRDefault="00C63453" w:rsidP="00114449">
      <w:pPr>
        <w:spacing w:after="0" w:line="240" w:lineRule="auto"/>
        <w:jc w:val="center"/>
        <w:rPr>
          <w:rFonts w:ascii="Times New Roman" w:hAnsi="Times New Roman" w:cs="Times New Roman"/>
          <w:sz w:val="28"/>
          <w:szCs w:val="28"/>
        </w:rPr>
      </w:pPr>
      <w:r w:rsidRPr="00EC0575">
        <w:rPr>
          <w:rFonts w:ascii="Times New Roman" w:hAnsi="Times New Roman" w:cs="Times New Roman"/>
          <w:b/>
          <w:sz w:val="28"/>
          <w:szCs w:val="28"/>
        </w:rPr>
        <w:t>Паспорт подпрограммы 1</w:t>
      </w:r>
    </w:p>
    <w:tbl>
      <w:tblPr>
        <w:tblpPr w:leftFromText="180" w:rightFromText="180" w:vertAnchor="text" w:horzAnchor="margin" w:tblpXSpec="center" w:tblpY="59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840"/>
      </w:tblGrid>
      <w:tr w:rsidR="00114449" w:rsidRPr="00EC0575">
        <w:trPr>
          <w:trHeight w:val="798"/>
        </w:trPr>
        <w:tc>
          <w:tcPr>
            <w:tcW w:w="2988" w:type="dxa"/>
          </w:tcPr>
          <w:p w:rsidR="00114449" w:rsidRPr="00EC0575" w:rsidRDefault="00114449" w:rsidP="001144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Наименование подпрограммы 1</w:t>
            </w:r>
          </w:p>
        </w:tc>
        <w:tc>
          <w:tcPr>
            <w:tcW w:w="6840" w:type="dxa"/>
          </w:tcPr>
          <w:p w:rsidR="00114449" w:rsidRPr="00EC0575" w:rsidRDefault="00114449" w:rsidP="001144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«Организация мероприятий с молодежью» </w:t>
            </w:r>
          </w:p>
        </w:tc>
      </w:tr>
      <w:tr w:rsidR="00114449" w:rsidRPr="00EC0575">
        <w:trPr>
          <w:trHeight w:val="708"/>
        </w:trPr>
        <w:tc>
          <w:tcPr>
            <w:tcW w:w="2988" w:type="dxa"/>
          </w:tcPr>
          <w:p w:rsidR="00114449" w:rsidRPr="00EC0575" w:rsidRDefault="00114449" w:rsidP="001144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Ответственный исполнитель подпрограммы 1</w:t>
            </w:r>
          </w:p>
        </w:tc>
        <w:tc>
          <w:tcPr>
            <w:tcW w:w="6840" w:type="dxa"/>
          </w:tcPr>
          <w:p w:rsidR="00114449" w:rsidRPr="00EC0575" w:rsidRDefault="00114449" w:rsidP="006E617A">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администрация Вожегодского муниципального </w:t>
            </w:r>
            <w:r w:rsidR="006E617A">
              <w:rPr>
                <w:rFonts w:ascii="Times New Roman" w:hAnsi="Times New Roman" w:cs="Times New Roman"/>
                <w:sz w:val="28"/>
                <w:szCs w:val="28"/>
              </w:rPr>
              <w:t>округа</w:t>
            </w:r>
            <w:r w:rsidRPr="00EC0575">
              <w:rPr>
                <w:rFonts w:ascii="Times New Roman" w:hAnsi="Times New Roman" w:cs="Times New Roman"/>
                <w:sz w:val="28"/>
                <w:szCs w:val="28"/>
              </w:rPr>
              <w:t xml:space="preserve"> </w:t>
            </w:r>
          </w:p>
        </w:tc>
      </w:tr>
      <w:tr w:rsidR="00114449" w:rsidRPr="00EC0575">
        <w:trPr>
          <w:trHeight w:val="721"/>
        </w:trPr>
        <w:tc>
          <w:tcPr>
            <w:tcW w:w="2988" w:type="dxa"/>
          </w:tcPr>
          <w:p w:rsidR="00114449" w:rsidRPr="00EC0575" w:rsidRDefault="00114449" w:rsidP="001144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Соисполнител</w:t>
            </w:r>
            <w:r w:rsidR="00944B9A" w:rsidRPr="00EC0575">
              <w:rPr>
                <w:rFonts w:ascii="Times New Roman" w:hAnsi="Times New Roman" w:cs="Times New Roman"/>
                <w:sz w:val="28"/>
                <w:szCs w:val="28"/>
              </w:rPr>
              <w:t>ь</w:t>
            </w:r>
            <w:r w:rsidRPr="00EC0575">
              <w:rPr>
                <w:rFonts w:ascii="Times New Roman" w:hAnsi="Times New Roman" w:cs="Times New Roman"/>
                <w:sz w:val="28"/>
                <w:szCs w:val="28"/>
              </w:rPr>
              <w:t xml:space="preserve"> подпрограммы 1</w:t>
            </w:r>
          </w:p>
        </w:tc>
        <w:tc>
          <w:tcPr>
            <w:tcW w:w="6840" w:type="dxa"/>
          </w:tcPr>
          <w:p w:rsidR="00114449" w:rsidRPr="00EC0575" w:rsidRDefault="008046ED" w:rsidP="006E61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Управление образовани</w:t>
            </w:r>
            <w:r w:rsidR="00EA1846">
              <w:rPr>
                <w:rFonts w:ascii="Times New Roman" w:hAnsi="Times New Roman" w:cs="Times New Roman"/>
                <w:sz w:val="28"/>
                <w:szCs w:val="28"/>
              </w:rPr>
              <w:t>я администрации Вожегодского муниципального округа</w:t>
            </w:r>
          </w:p>
        </w:tc>
      </w:tr>
      <w:tr w:rsidR="00114449" w:rsidRPr="00EC0575">
        <w:trPr>
          <w:trHeight w:val="1687"/>
        </w:trPr>
        <w:tc>
          <w:tcPr>
            <w:tcW w:w="2988" w:type="dxa"/>
          </w:tcPr>
          <w:p w:rsidR="00114449" w:rsidRPr="00EC0575" w:rsidRDefault="00114449" w:rsidP="00114449">
            <w:pPr>
              <w:pStyle w:val="4"/>
              <w:spacing w:before="0" w:after="0" w:line="240" w:lineRule="auto"/>
              <w:rPr>
                <w:b w:val="0"/>
              </w:rPr>
            </w:pPr>
            <w:r w:rsidRPr="00EC0575">
              <w:rPr>
                <w:b w:val="0"/>
              </w:rPr>
              <w:t>Цели подпрограммы 1</w:t>
            </w:r>
          </w:p>
          <w:p w:rsidR="00114449" w:rsidRPr="00EC0575" w:rsidRDefault="00114449" w:rsidP="00114449">
            <w:pPr>
              <w:spacing w:after="0" w:line="240" w:lineRule="auto"/>
              <w:jc w:val="both"/>
              <w:rPr>
                <w:rFonts w:ascii="Times New Roman" w:hAnsi="Times New Roman" w:cs="Times New Roman"/>
                <w:sz w:val="28"/>
                <w:szCs w:val="28"/>
              </w:rPr>
            </w:pPr>
          </w:p>
        </w:tc>
        <w:tc>
          <w:tcPr>
            <w:tcW w:w="6840" w:type="dxa"/>
          </w:tcPr>
          <w:p w:rsidR="00114449" w:rsidRPr="00EC0575" w:rsidRDefault="00114449" w:rsidP="006E617A">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Создание условий для успешной социализации и эффективной самореализации молодых граждан – жителей Вожегодского муниципального </w:t>
            </w:r>
            <w:r w:rsidR="006E617A">
              <w:rPr>
                <w:rFonts w:ascii="Times New Roman" w:hAnsi="Times New Roman" w:cs="Times New Roman"/>
                <w:sz w:val="28"/>
                <w:szCs w:val="28"/>
              </w:rPr>
              <w:t>округа</w:t>
            </w:r>
            <w:r w:rsidRPr="00EC0575">
              <w:rPr>
                <w:rFonts w:ascii="Times New Roman" w:hAnsi="Times New Roman" w:cs="Times New Roman"/>
                <w:sz w:val="28"/>
                <w:szCs w:val="28"/>
              </w:rPr>
              <w:t xml:space="preserve">, развитие потенциала молодежи и использование его в интересах социально-экономического развития </w:t>
            </w:r>
            <w:r w:rsidR="006E617A">
              <w:rPr>
                <w:rFonts w:ascii="Times New Roman" w:hAnsi="Times New Roman" w:cs="Times New Roman"/>
                <w:sz w:val="28"/>
                <w:szCs w:val="28"/>
              </w:rPr>
              <w:t>округа</w:t>
            </w:r>
          </w:p>
        </w:tc>
      </w:tr>
      <w:tr w:rsidR="00114449" w:rsidRPr="00EC0575">
        <w:trPr>
          <w:trHeight w:val="699"/>
        </w:trPr>
        <w:tc>
          <w:tcPr>
            <w:tcW w:w="2988" w:type="dxa"/>
          </w:tcPr>
          <w:p w:rsidR="00114449" w:rsidRPr="00EC0575" w:rsidRDefault="00114449" w:rsidP="001144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Задачи подпрограммы 1</w:t>
            </w:r>
          </w:p>
        </w:tc>
        <w:tc>
          <w:tcPr>
            <w:tcW w:w="6840" w:type="dxa"/>
          </w:tcPr>
          <w:p w:rsidR="00114449" w:rsidRPr="00EC0575" w:rsidRDefault="00114449" w:rsidP="00114449">
            <w:pPr>
              <w:spacing w:after="0" w:line="240" w:lineRule="auto"/>
              <w:jc w:val="both"/>
              <w:rPr>
                <w:rFonts w:ascii="Times New Roman" w:hAnsi="Times New Roman" w:cs="Times New Roman"/>
                <w:szCs w:val="28"/>
              </w:rPr>
            </w:pPr>
            <w:r w:rsidRPr="00EC0575">
              <w:rPr>
                <w:rFonts w:ascii="Times New Roman" w:hAnsi="Times New Roman" w:cs="Times New Roman"/>
                <w:sz w:val="28"/>
                <w:szCs w:val="28"/>
              </w:rPr>
              <w:t>- содействие развитию молодежной инициативы, молодежного общественного движения;</w:t>
            </w:r>
          </w:p>
          <w:p w:rsidR="00114449" w:rsidRPr="00EC0575" w:rsidRDefault="00114449" w:rsidP="00114449">
            <w:pPr>
              <w:widowControl w:val="0"/>
              <w:autoSpaceDE w:val="0"/>
              <w:autoSpaceDN w:val="0"/>
              <w:adjustRightInd w:val="0"/>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содействие гражданско-патриотическому, правовому и духовно-нравственному воспитанию молодежи</w:t>
            </w:r>
            <w:r w:rsidR="00764136" w:rsidRPr="00EC0575">
              <w:rPr>
                <w:rFonts w:ascii="Times New Roman" w:hAnsi="Times New Roman" w:cs="Times New Roman"/>
                <w:sz w:val="28"/>
                <w:szCs w:val="28"/>
              </w:rPr>
              <w:t xml:space="preserve">, </w:t>
            </w:r>
            <w:r w:rsidR="00764136" w:rsidRPr="00EC0575">
              <w:rPr>
                <w:rFonts w:ascii="Times New Roman" w:hAnsi="Times New Roman" w:cs="Times New Roman"/>
              </w:rPr>
              <w:t xml:space="preserve"> </w:t>
            </w:r>
            <w:r w:rsidR="00764136" w:rsidRPr="00EC0575">
              <w:rPr>
                <w:rFonts w:ascii="Times New Roman" w:hAnsi="Times New Roman" w:cs="Times New Roman"/>
                <w:sz w:val="28"/>
                <w:szCs w:val="28"/>
              </w:rPr>
              <w:t>профилактика негативных явлений в молодежной среде</w:t>
            </w:r>
            <w:r w:rsidRPr="00EC0575">
              <w:rPr>
                <w:rFonts w:ascii="Times New Roman" w:hAnsi="Times New Roman" w:cs="Times New Roman"/>
                <w:sz w:val="28"/>
                <w:szCs w:val="28"/>
              </w:rPr>
              <w:t>;</w:t>
            </w:r>
          </w:p>
          <w:p w:rsidR="00114449" w:rsidRPr="00EC0575" w:rsidRDefault="00114449" w:rsidP="00114449">
            <w:pPr>
              <w:widowControl w:val="0"/>
              <w:autoSpaceDE w:val="0"/>
              <w:autoSpaceDN w:val="0"/>
              <w:adjustRightInd w:val="0"/>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 </w:t>
            </w:r>
            <w:r w:rsidR="00764136" w:rsidRPr="00EC0575">
              <w:rPr>
                <w:rFonts w:ascii="Times New Roman" w:hAnsi="Times New Roman" w:cs="Times New Roman"/>
                <w:sz w:val="28"/>
                <w:szCs w:val="28"/>
              </w:rPr>
              <w:t xml:space="preserve">поддержка молодых семей, </w:t>
            </w:r>
            <w:r w:rsidR="00764136" w:rsidRPr="00EC0575">
              <w:rPr>
                <w:rFonts w:ascii="Times New Roman" w:hAnsi="Times New Roman" w:cs="Times New Roman"/>
              </w:rPr>
              <w:t xml:space="preserve"> </w:t>
            </w:r>
            <w:r w:rsidR="00764136" w:rsidRPr="00EC0575">
              <w:rPr>
                <w:rFonts w:ascii="Times New Roman" w:hAnsi="Times New Roman" w:cs="Times New Roman"/>
                <w:sz w:val="28"/>
                <w:szCs w:val="28"/>
              </w:rPr>
              <w:t>популяризация семейных отношений;</w:t>
            </w:r>
          </w:p>
          <w:p w:rsidR="00764136" w:rsidRPr="00EC0575" w:rsidRDefault="00764136" w:rsidP="00114449">
            <w:pPr>
              <w:widowControl w:val="0"/>
              <w:autoSpaceDE w:val="0"/>
              <w:autoSpaceDN w:val="0"/>
              <w:adjustRightInd w:val="0"/>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 </w:t>
            </w:r>
            <w:r w:rsidRPr="00EC0575">
              <w:rPr>
                <w:rFonts w:ascii="Times New Roman" w:hAnsi="Times New Roman" w:cs="Times New Roman"/>
              </w:rPr>
              <w:t xml:space="preserve"> </w:t>
            </w:r>
            <w:r w:rsidRPr="00EC0575">
              <w:rPr>
                <w:rFonts w:ascii="Times New Roman" w:hAnsi="Times New Roman" w:cs="Times New Roman"/>
                <w:sz w:val="28"/>
                <w:szCs w:val="28"/>
              </w:rPr>
              <w:t>поднятие престижа района путем участия в областных молодежных мероприятиях;</w:t>
            </w:r>
          </w:p>
          <w:p w:rsidR="00114449" w:rsidRPr="00EC0575" w:rsidRDefault="00114449" w:rsidP="001144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выплата стипендий за обучение студентам образовательных учреждений высшего и среднего профессионального образования</w:t>
            </w:r>
          </w:p>
        </w:tc>
      </w:tr>
      <w:tr w:rsidR="00114449" w:rsidRPr="00EC0575">
        <w:trPr>
          <w:trHeight w:val="728"/>
        </w:trPr>
        <w:tc>
          <w:tcPr>
            <w:tcW w:w="2988" w:type="dxa"/>
          </w:tcPr>
          <w:p w:rsidR="00114449" w:rsidRPr="00EC0575" w:rsidRDefault="00114449" w:rsidP="001144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Целевые индикаторы и показатели подпрограммы 1</w:t>
            </w:r>
          </w:p>
        </w:tc>
        <w:tc>
          <w:tcPr>
            <w:tcW w:w="6840" w:type="dxa"/>
          </w:tcPr>
          <w:p w:rsidR="00114449" w:rsidRPr="00EC0575" w:rsidRDefault="00114449" w:rsidP="00114449">
            <w:pPr>
              <w:spacing w:after="0" w:line="240" w:lineRule="auto"/>
              <w:jc w:val="both"/>
              <w:rPr>
                <w:rFonts w:ascii="Times New Roman" w:hAnsi="Times New Roman" w:cs="Times New Roman"/>
                <w:sz w:val="28"/>
                <w:szCs w:val="24"/>
              </w:rPr>
            </w:pPr>
            <w:r w:rsidRPr="00EC0575">
              <w:rPr>
                <w:rFonts w:ascii="Times New Roman" w:hAnsi="Times New Roman" w:cs="Times New Roman"/>
                <w:sz w:val="28"/>
                <w:szCs w:val="28"/>
              </w:rPr>
              <w:t xml:space="preserve">- </w:t>
            </w:r>
            <w:r w:rsidRPr="00EC0575">
              <w:rPr>
                <w:rFonts w:ascii="Times New Roman" w:hAnsi="Times New Roman" w:cs="Times New Roman"/>
                <w:sz w:val="28"/>
                <w:szCs w:val="24"/>
              </w:rPr>
              <w:t xml:space="preserve">доля молодых людей, участвующих в деятельности детских и молодежных общественных объединений, к общему числу молодежи в Вожегодском муниципальном </w:t>
            </w:r>
            <w:r w:rsidR="006E617A">
              <w:rPr>
                <w:rFonts w:ascii="Times New Roman" w:hAnsi="Times New Roman" w:cs="Times New Roman"/>
                <w:sz w:val="28"/>
                <w:szCs w:val="24"/>
              </w:rPr>
              <w:t>округе</w:t>
            </w:r>
            <w:r w:rsidRPr="00EC0575">
              <w:rPr>
                <w:rFonts w:ascii="Times New Roman" w:hAnsi="Times New Roman" w:cs="Times New Roman"/>
                <w:sz w:val="28"/>
                <w:szCs w:val="24"/>
              </w:rPr>
              <w:t xml:space="preserve">; </w:t>
            </w:r>
          </w:p>
          <w:p w:rsidR="00114449" w:rsidRPr="00EC0575" w:rsidRDefault="00114449" w:rsidP="00114449">
            <w:pPr>
              <w:spacing w:after="0" w:line="240" w:lineRule="auto"/>
              <w:jc w:val="both"/>
              <w:rPr>
                <w:rFonts w:ascii="Times New Roman" w:hAnsi="Times New Roman" w:cs="Times New Roman"/>
                <w:sz w:val="28"/>
                <w:szCs w:val="24"/>
              </w:rPr>
            </w:pPr>
            <w:r w:rsidRPr="00EC0575">
              <w:rPr>
                <w:rFonts w:ascii="Times New Roman" w:hAnsi="Times New Roman" w:cs="Times New Roman"/>
                <w:sz w:val="28"/>
                <w:szCs w:val="24"/>
              </w:rPr>
              <w:t>- доля молодежи, участвующей в мероприятиях под</w:t>
            </w:r>
            <w:r w:rsidR="00BC169A" w:rsidRPr="00EC0575">
              <w:rPr>
                <w:rFonts w:ascii="Times New Roman" w:hAnsi="Times New Roman" w:cs="Times New Roman"/>
                <w:sz w:val="28"/>
                <w:szCs w:val="24"/>
              </w:rPr>
              <w:t>п</w:t>
            </w:r>
            <w:r w:rsidRPr="00EC0575">
              <w:rPr>
                <w:rFonts w:ascii="Times New Roman" w:hAnsi="Times New Roman" w:cs="Times New Roman"/>
                <w:sz w:val="28"/>
                <w:szCs w:val="24"/>
              </w:rPr>
              <w:t xml:space="preserve">рограммы 1, к общему числу молодежи в Вожегодском муниципальном </w:t>
            </w:r>
            <w:r w:rsidR="006E617A">
              <w:rPr>
                <w:rFonts w:ascii="Times New Roman" w:hAnsi="Times New Roman" w:cs="Times New Roman"/>
                <w:sz w:val="28"/>
                <w:szCs w:val="24"/>
              </w:rPr>
              <w:t>округе</w:t>
            </w:r>
            <w:r w:rsidRPr="00EC0575">
              <w:rPr>
                <w:rFonts w:ascii="Times New Roman" w:hAnsi="Times New Roman" w:cs="Times New Roman"/>
                <w:sz w:val="28"/>
                <w:szCs w:val="24"/>
              </w:rPr>
              <w:t>;</w:t>
            </w:r>
          </w:p>
          <w:p w:rsidR="00A36094" w:rsidRPr="00EC0575" w:rsidRDefault="00A36094" w:rsidP="00114449">
            <w:pPr>
              <w:spacing w:after="0" w:line="240" w:lineRule="auto"/>
              <w:jc w:val="both"/>
              <w:rPr>
                <w:rFonts w:ascii="Times New Roman" w:hAnsi="Times New Roman" w:cs="Times New Roman"/>
                <w:sz w:val="28"/>
                <w:szCs w:val="24"/>
              </w:rPr>
            </w:pPr>
            <w:r w:rsidRPr="00EC0575">
              <w:rPr>
                <w:rFonts w:ascii="Times New Roman" w:hAnsi="Times New Roman" w:cs="Times New Roman"/>
                <w:sz w:val="28"/>
                <w:szCs w:val="24"/>
              </w:rPr>
              <w:t xml:space="preserve">- </w:t>
            </w:r>
            <w:r w:rsidRPr="00EC0575">
              <w:rPr>
                <w:rFonts w:ascii="Times New Roman" w:hAnsi="Times New Roman" w:cs="Times New Roman"/>
              </w:rPr>
              <w:t xml:space="preserve"> </w:t>
            </w:r>
            <w:r w:rsidRPr="00EC0575">
              <w:rPr>
                <w:rFonts w:ascii="Times New Roman" w:hAnsi="Times New Roman" w:cs="Times New Roman"/>
                <w:sz w:val="28"/>
                <w:szCs w:val="24"/>
              </w:rPr>
              <w:t>доля молодых людей, принявших участие в областных и межрегиональных молодежных форумах, проектах и мероприятиях от общего числа молодежи;</w:t>
            </w:r>
          </w:p>
          <w:p w:rsidR="00114449" w:rsidRPr="00EC0575" w:rsidRDefault="00114449" w:rsidP="001144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4"/>
              </w:rPr>
              <w:t xml:space="preserve">- </w:t>
            </w:r>
            <w:r w:rsidRPr="00EC0575">
              <w:rPr>
                <w:rFonts w:ascii="Times New Roman" w:hAnsi="Times New Roman" w:cs="Times New Roman"/>
                <w:sz w:val="28"/>
                <w:szCs w:val="28"/>
              </w:rPr>
              <w:t xml:space="preserve">количество студентов образовательных учреждений </w:t>
            </w:r>
            <w:r w:rsidRPr="00EC0575">
              <w:rPr>
                <w:rFonts w:ascii="Times New Roman" w:hAnsi="Times New Roman" w:cs="Times New Roman"/>
                <w:sz w:val="28"/>
                <w:szCs w:val="28"/>
              </w:rPr>
              <w:lastRenderedPageBreak/>
              <w:t>высшего и среднего профессионального образования, получивших стипендии за обучение</w:t>
            </w:r>
          </w:p>
        </w:tc>
      </w:tr>
      <w:tr w:rsidR="00114449" w:rsidRPr="00EC0575">
        <w:trPr>
          <w:trHeight w:val="728"/>
        </w:trPr>
        <w:tc>
          <w:tcPr>
            <w:tcW w:w="2988" w:type="dxa"/>
          </w:tcPr>
          <w:p w:rsidR="00114449" w:rsidRPr="00EC0575" w:rsidRDefault="00114449" w:rsidP="001144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lastRenderedPageBreak/>
              <w:t>Сроки реализации подпрограммы 1</w:t>
            </w:r>
          </w:p>
        </w:tc>
        <w:tc>
          <w:tcPr>
            <w:tcW w:w="6840" w:type="dxa"/>
          </w:tcPr>
          <w:p w:rsidR="00114449" w:rsidRPr="00EC0575" w:rsidRDefault="006E617A" w:rsidP="004E67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w:t>
            </w:r>
            <w:r w:rsidR="004E67C9">
              <w:rPr>
                <w:rFonts w:ascii="Times New Roman" w:hAnsi="Times New Roman" w:cs="Times New Roman"/>
                <w:sz w:val="28"/>
                <w:szCs w:val="28"/>
              </w:rPr>
              <w:t>3</w:t>
            </w:r>
            <w:r w:rsidR="00114449" w:rsidRPr="00EC0575">
              <w:rPr>
                <w:rFonts w:ascii="Times New Roman" w:hAnsi="Times New Roman" w:cs="Times New Roman"/>
                <w:sz w:val="28"/>
                <w:szCs w:val="28"/>
              </w:rPr>
              <w:t>-202</w:t>
            </w:r>
            <w:r>
              <w:rPr>
                <w:rFonts w:ascii="Times New Roman" w:hAnsi="Times New Roman" w:cs="Times New Roman"/>
                <w:sz w:val="28"/>
                <w:szCs w:val="28"/>
              </w:rPr>
              <w:t>7</w:t>
            </w:r>
            <w:r w:rsidR="00114449" w:rsidRPr="00EC0575">
              <w:rPr>
                <w:rFonts w:ascii="Times New Roman" w:hAnsi="Times New Roman" w:cs="Times New Roman"/>
                <w:sz w:val="28"/>
                <w:szCs w:val="28"/>
              </w:rPr>
              <w:t xml:space="preserve"> годы</w:t>
            </w:r>
          </w:p>
        </w:tc>
      </w:tr>
      <w:tr w:rsidR="007A6E1E" w:rsidRPr="00EC0575">
        <w:trPr>
          <w:trHeight w:val="709"/>
        </w:trPr>
        <w:tc>
          <w:tcPr>
            <w:tcW w:w="2988" w:type="dxa"/>
          </w:tcPr>
          <w:p w:rsidR="007A6E1E" w:rsidRPr="00EC0575" w:rsidRDefault="007A6E1E" w:rsidP="00AC0D4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Объемы бюджетных обязательств подпрограммы </w:t>
            </w:r>
            <w:r>
              <w:rPr>
                <w:rFonts w:ascii="Times New Roman" w:hAnsi="Times New Roman" w:cs="Times New Roman"/>
                <w:sz w:val="28"/>
                <w:szCs w:val="28"/>
              </w:rPr>
              <w:t>1</w:t>
            </w:r>
          </w:p>
        </w:tc>
        <w:tc>
          <w:tcPr>
            <w:tcW w:w="6840" w:type="dxa"/>
          </w:tcPr>
          <w:p w:rsidR="007A6E1E" w:rsidRPr="00EC0575" w:rsidRDefault="007A6E1E" w:rsidP="00AC0D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Общий объем финансирования п</w:t>
            </w:r>
            <w:r w:rsidRPr="00EC0575">
              <w:rPr>
                <w:rFonts w:ascii="Times New Roman" w:hAnsi="Times New Roman" w:cs="Times New Roman"/>
                <w:sz w:val="28"/>
                <w:szCs w:val="28"/>
              </w:rPr>
              <w:t>одпрограммы</w:t>
            </w:r>
            <w:r>
              <w:rPr>
                <w:rFonts w:ascii="Times New Roman" w:hAnsi="Times New Roman" w:cs="Times New Roman"/>
                <w:sz w:val="28"/>
                <w:szCs w:val="28"/>
              </w:rPr>
              <w:t xml:space="preserve"> 1 составляет 4427,2</w:t>
            </w:r>
            <w:r w:rsidRPr="00EC0575">
              <w:rPr>
                <w:rFonts w:ascii="Times New Roman" w:hAnsi="Times New Roman" w:cs="Times New Roman"/>
                <w:sz w:val="28"/>
                <w:szCs w:val="28"/>
              </w:rPr>
              <w:t>. рублей, в том числе:</w:t>
            </w:r>
          </w:p>
          <w:p w:rsidR="007A6E1E" w:rsidRPr="00EC0575" w:rsidRDefault="007A6E1E" w:rsidP="00AC0D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w:t>
            </w:r>
            <w:r w:rsidRPr="00EC0575">
              <w:rPr>
                <w:rFonts w:ascii="Times New Roman" w:hAnsi="Times New Roman" w:cs="Times New Roman"/>
                <w:sz w:val="28"/>
                <w:szCs w:val="28"/>
              </w:rPr>
              <w:t xml:space="preserve"> год –</w:t>
            </w:r>
            <w:r>
              <w:rPr>
                <w:rFonts w:ascii="Times New Roman" w:hAnsi="Times New Roman" w:cs="Times New Roman"/>
                <w:sz w:val="28"/>
                <w:szCs w:val="28"/>
              </w:rPr>
              <w:t xml:space="preserve"> 627,2 </w:t>
            </w:r>
            <w:r w:rsidRPr="00EC0575">
              <w:rPr>
                <w:rFonts w:ascii="Times New Roman" w:hAnsi="Times New Roman" w:cs="Times New Roman"/>
                <w:sz w:val="28"/>
                <w:szCs w:val="28"/>
              </w:rPr>
              <w:t>тыс. рублей;</w:t>
            </w:r>
          </w:p>
          <w:p w:rsidR="007A6E1E" w:rsidRPr="00EC0575" w:rsidRDefault="007A6E1E" w:rsidP="00AC0D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–950,0</w:t>
            </w:r>
            <w:r w:rsidRPr="00EC057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7A6E1E" w:rsidRPr="00EC0575" w:rsidRDefault="007A6E1E" w:rsidP="00AC0D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w:t>
            </w:r>
            <w:r w:rsidRPr="00EC0575">
              <w:rPr>
                <w:rFonts w:ascii="Times New Roman" w:hAnsi="Times New Roman" w:cs="Times New Roman"/>
                <w:sz w:val="28"/>
                <w:szCs w:val="28"/>
              </w:rPr>
              <w:t xml:space="preserve"> год </w:t>
            </w:r>
            <w:r>
              <w:rPr>
                <w:rFonts w:ascii="Times New Roman" w:hAnsi="Times New Roman" w:cs="Times New Roman"/>
                <w:sz w:val="28"/>
                <w:szCs w:val="28"/>
              </w:rPr>
              <w:t>–950,0</w:t>
            </w:r>
            <w:r w:rsidRPr="00EC0575">
              <w:rPr>
                <w:rFonts w:ascii="Times New Roman" w:hAnsi="Times New Roman" w:cs="Times New Roman"/>
                <w:sz w:val="28"/>
                <w:szCs w:val="28"/>
              </w:rPr>
              <w:t xml:space="preserve"> тыс. рублей;</w:t>
            </w:r>
          </w:p>
          <w:p w:rsidR="007A6E1E" w:rsidRPr="00EC0575" w:rsidRDefault="007A6E1E" w:rsidP="00AC0D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2026</w:t>
            </w:r>
            <w:r w:rsidRPr="00EC0575">
              <w:rPr>
                <w:rFonts w:ascii="Times New Roman" w:hAnsi="Times New Roman" w:cs="Times New Roman"/>
                <w:sz w:val="28"/>
                <w:szCs w:val="28"/>
              </w:rPr>
              <w:t xml:space="preserve"> год </w:t>
            </w:r>
            <w:r>
              <w:rPr>
                <w:rFonts w:ascii="Times New Roman" w:hAnsi="Times New Roman" w:cs="Times New Roman"/>
                <w:sz w:val="28"/>
                <w:szCs w:val="28"/>
              </w:rPr>
              <w:t>–950,0</w:t>
            </w:r>
            <w:r w:rsidRPr="00EC0575">
              <w:rPr>
                <w:rFonts w:ascii="Times New Roman" w:hAnsi="Times New Roman" w:cs="Times New Roman"/>
                <w:sz w:val="28"/>
                <w:szCs w:val="28"/>
              </w:rPr>
              <w:t xml:space="preserve"> тыс. рублей;</w:t>
            </w:r>
          </w:p>
          <w:p w:rsidR="007A6E1E" w:rsidRPr="00EC0575" w:rsidRDefault="007A6E1E" w:rsidP="00AC0D4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2</w:t>
            </w:r>
            <w:r>
              <w:rPr>
                <w:rFonts w:ascii="Times New Roman" w:hAnsi="Times New Roman" w:cs="Times New Roman"/>
                <w:sz w:val="28"/>
                <w:szCs w:val="28"/>
              </w:rPr>
              <w:t xml:space="preserve">027 </w:t>
            </w:r>
            <w:r w:rsidRPr="00EC0575">
              <w:rPr>
                <w:rFonts w:ascii="Times New Roman" w:hAnsi="Times New Roman" w:cs="Times New Roman"/>
                <w:sz w:val="28"/>
                <w:szCs w:val="28"/>
              </w:rPr>
              <w:t xml:space="preserve">год </w:t>
            </w:r>
            <w:r>
              <w:rPr>
                <w:rFonts w:ascii="Times New Roman" w:hAnsi="Times New Roman" w:cs="Times New Roman"/>
                <w:sz w:val="28"/>
                <w:szCs w:val="28"/>
              </w:rPr>
              <w:t xml:space="preserve">–950,0 </w:t>
            </w:r>
            <w:r w:rsidRPr="00EC0575">
              <w:rPr>
                <w:rFonts w:ascii="Times New Roman" w:hAnsi="Times New Roman" w:cs="Times New Roman"/>
                <w:sz w:val="28"/>
                <w:szCs w:val="28"/>
              </w:rPr>
              <w:t>тыс. рублей.</w:t>
            </w:r>
          </w:p>
        </w:tc>
      </w:tr>
      <w:tr w:rsidR="00114449" w:rsidRPr="00EC0575">
        <w:trPr>
          <w:trHeight w:val="2960"/>
        </w:trPr>
        <w:tc>
          <w:tcPr>
            <w:tcW w:w="2988" w:type="dxa"/>
          </w:tcPr>
          <w:p w:rsidR="00114449" w:rsidRPr="00EC0575" w:rsidRDefault="00114449" w:rsidP="001144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Ожидаемые результаты реализации подпрограммы 1</w:t>
            </w:r>
          </w:p>
        </w:tc>
        <w:tc>
          <w:tcPr>
            <w:tcW w:w="6840" w:type="dxa"/>
          </w:tcPr>
          <w:p w:rsidR="00114449" w:rsidRPr="00EC0575" w:rsidRDefault="00114449" w:rsidP="00114449">
            <w:pPr>
              <w:pStyle w:val="ConsPlusNormal"/>
              <w:keepLines/>
              <w:ind w:firstLine="0"/>
              <w:contextualSpacing/>
              <w:jc w:val="both"/>
              <w:rPr>
                <w:rFonts w:ascii="Times New Roman" w:hAnsi="Times New Roman" w:cs="Times New Roman"/>
                <w:sz w:val="28"/>
                <w:szCs w:val="28"/>
              </w:rPr>
            </w:pPr>
            <w:r w:rsidRPr="00EC0575">
              <w:rPr>
                <w:rFonts w:ascii="Times New Roman" w:hAnsi="Times New Roman" w:cs="Times New Roman"/>
                <w:sz w:val="28"/>
                <w:szCs w:val="28"/>
              </w:rPr>
              <w:t>В результате реализации подпрограммы 1 к 20</w:t>
            </w:r>
            <w:r w:rsidR="006E617A">
              <w:rPr>
                <w:rFonts w:ascii="Times New Roman" w:hAnsi="Times New Roman" w:cs="Times New Roman"/>
                <w:sz w:val="28"/>
                <w:szCs w:val="28"/>
              </w:rPr>
              <w:t>2</w:t>
            </w:r>
            <w:r w:rsidR="004E67C9">
              <w:rPr>
                <w:rFonts w:ascii="Times New Roman" w:hAnsi="Times New Roman" w:cs="Times New Roman"/>
                <w:sz w:val="28"/>
                <w:szCs w:val="28"/>
              </w:rPr>
              <w:t>7</w:t>
            </w:r>
            <w:r w:rsidRPr="00EC0575">
              <w:rPr>
                <w:rFonts w:ascii="Times New Roman" w:hAnsi="Times New Roman" w:cs="Times New Roman"/>
                <w:sz w:val="28"/>
                <w:szCs w:val="28"/>
              </w:rPr>
              <w:t xml:space="preserve"> году ожидается: </w:t>
            </w:r>
          </w:p>
          <w:p w:rsidR="00114449" w:rsidRPr="00E96CC0" w:rsidRDefault="00114449" w:rsidP="00114449">
            <w:pPr>
              <w:pStyle w:val="ConsPlusNormal"/>
              <w:keepLines/>
              <w:ind w:firstLine="0"/>
              <w:contextualSpacing/>
              <w:jc w:val="both"/>
              <w:rPr>
                <w:rFonts w:ascii="Times New Roman" w:hAnsi="Times New Roman" w:cs="Times New Roman"/>
                <w:sz w:val="28"/>
                <w:szCs w:val="28"/>
              </w:rPr>
            </w:pPr>
            <w:r w:rsidRPr="00EC0575">
              <w:rPr>
                <w:rFonts w:ascii="Times New Roman" w:hAnsi="Times New Roman" w:cs="Times New Roman"/>
                <w:sz w:val="28"/>
                <w:szCs w:val="28"/>
              </w:rPr>
              <w:t>- увеличение количества молодежи, участвующей в деятельности молодежных общественных организаций,</w:t>
            </w:r>
            <w:r w:rsidR="008803D6" w:rsidRPr="00EC0575">
              <w:rPr>
                <w:rFonts w:ascii="Times New Roman" w:hAnsi="Times New Roman" w:cs="Times New Roman"/>
                <w:sz w:val="28"/>
                <w:szCs w:val="28"/>
              </w:rPr>
              <w:t xml:space="preserve"> </w:t>
            </w:r>
            <w:r w:rsidRPr="00EC0575">
              <w:rPr>
                <w:rFonts w:ascii="Times New Roman" w:hAnsi="Times New Roman" w:cs="Times New Roman"/>
                <w:sz w:val="28"/>
                <w:szCs w:val="28"/>
              </w:rPr>
              <w:t xml:space="preserve"> </w:t>
            </w:r>
            <w:r w:rsidRPr="00E96CC0">
              <w:rPr>
                <w:rFonts w:ascii="Times New Roman" w:hAnsi="Times New Roman" w:cs="Times New Roman"/>
                <w:sz w:val="28"/>
                <w:szCs w:val="28"/>
              </w:rPr>
              <w:t>до 1</w:t>
            </w:r>
            <w:r w:rsidR="00E96CC0">
              <w:rPr>
                <w:rFonts w:ascii="Times New Roman" w:hAnsi="Times New Roman" w:cs="Times New Roman"/>
                <w:sz w:val="28"/>
                <w:szCs w:val="28"/>
              </w:rPr>
              <w:t>5</w:t>
            </w:r>
            <w:r w:rsidRPr="00E96CC0">
              <w:rPr>
                <w:rFonts w:ascii="Times New Roman" w:hAnsi="Times New Roman" w:cs="Times New Roman"/>
                <w:sz w:val="28"/>
                <w:szCs w:val="28"/>
              </w:rPr>
              <w:t>00</w:t>
            </w:r>
            <w:r w:rsidR="006E617A">
              <w:rPr>
                <w:rFonts w:ascii="Times New Roman" w:hAnsi="Times New Roman" w:cs="Times New Roman"/>
                <w:sz w:val="28"/>
                <w:szCs w:val="28"/>
              </w:rPr>
              <w:t xml:space="preserve"> человек к 2027</w:t>
            </w:r>
            <w:r w:rsidRPr="00E96CC0">
              <w:rPr>
                <w:rFonts w:ascii="Times New Roman" w:hAnsi="Times New Roman" w:cs="Times New Roman"/>
                <w:sz w:val="28"/>
                <w:szCs w:val="28"/>
              </w:rPr>
              <w:t xml:space="preserve"> году;</w:t>
            </w:r>
          </w:p>
          <w:p w:rsidR="00114449" w:rsidRPr="00E96CC0" w:rsidRDefault="00114449" w:rsidP="00114449">
            <w:pPr>
              <w:pStyle w:val="ConsPlusNormal"/>
              <w:keepLines/>
              <w:ind w:hanging="11"/>
              <w:contextualSpacing/>
              <w:jc w:val="both"/>
              <w:rPr>
                <w:rFonts w:ascii="Times New Roman" w:hAnsi="Times New Roman" w:cs="Times New Roman"/>
                <w:sz w:val="28"/>
                <w:szCs w:val="28"/>
              </w:rPr>
            </w:pPr>
            <w:r w:rsidRPr="00E96CC0">
              <w:rPr>
                <w:rFonts w:ascii="Times New Roman" w:hAnsi="Times New Roman" w:cs="Times New Roman"/>
                <w:sz w:val="28"/>
                <w:szCs w:val="28"/>
              </w:rPr>
              <w:t>- увеличение количества молодежи, участвующей в мероприятиях Программы</w:t>
            </w:r>
            <w:r w:rsidR="00BC169A" w:rsidRPr="00E96CC0">
              <w:rPr>
                <w:rFonts w:ascii="Times New Roman" w:hAnsi="Times New Roman" w:cs="Times New Roman"/>
                <w:sz w:val="28"/>
                <w:szCs w:val="28"/>
              </w:rPr>
              <w:t xml:space="preserve"> </w:t>
            </w:r>
            <w:r w:rsidRPr="00E96CC0">
              <w:rPr>
                <w:rFonts w:ascii="Times New Roman" w:hAnsi="Times New Roman" w:cs="Times New Roman"/>
                <w:sz w:val="28"/>
                <w:szCs w:val="28"/>
              </w:rPr>
              <w:t xml:space="preserve">до </w:t>
            </w:r>
            <w:r w:rsidR="00E96CC0" w:rsidRPr="00E96CC0">
              <w:rPr>
                <w:rFonts w:ascii="Times New Roman" w:hAnsi="Times New Roman" w:cs="Times New Roman"/>
                <w:sz w:val="28"/>
                <w:szCs w:val="28"/>
              </w:rPr>
              <w:t>7</w:t>
            </w:r>
            <w:r w:rsidRPr="00E96CC0">
              <w:rPr>
                <w:rFonts w:ascii="Times New Roman" w:hAnsi="Times New Roman" w:cs="Times New Roman"/>
                <w:sz w:val="28"/>
                <w:szCs w:val="28"/>
              </w:rPr>
              <w:t>,</w:t>
            </w:r>
            <w:r w:rsidR="00E96CC0" w:rsidRPr="00E96CC0">
              <w:rPr>
                <w:rFonts w:ascii="Times New Roman" w:hAnsi="Times New Roman" w:cs="Times New Roman"/>
                <w:sz w:val="28"/>
                <w:szCs w:val="28"/>
              </w:rPr>
              <w:t>2</w:t>
            </w:r>
            <w:r w:rsidRPr="00E96CC0">
              <w:rPr>
                <w:rFonts w:ascii="Times New Roman" w:hAnsi="Times New Roman" w:cs="Times New Roman"/>
                <w:sz w:val="28"/>
                <w:szCs w:val="28"/>
              </w:rPr>
              <w:t xml:space="preserve"> тыс. человек к 202</w:t>
            </w:r>
            <w:r w:rsidR="004E67C9">
              <w:rPr>
                <w:rFonts w:ascii="Times New Roman" w:hAnsi="Times New Roman" w:cs="Times New Roman"/>
                <w:sz w:val="28"/>
                <w:szCs w:val="28"/>
              </w:rPr>
              <w:t>7</w:t>
            </w:r>
            <w:r w:rsidRPr="00E96CC0">
              <w:rPr>
                <w:rFonts w:ascii="Times New Roman" w:hAnsi="Times New Roman" w:cs="Times New Roman"/>
                <w:sz w:val="28"/>
                <w:szCs w:val="28"/>
              </w:rPr>
              <w:t xml:space="preserve"> году;</w:t>
            </w:r>
          </w:p>
          <w:p w:rsidR="00114449" w:rsidRPr="00EC0575" w:rsidRDefault="00114449" w:rsidP="00675EA6">
            <w:pPr>
              <w:spacing w:after="0" w:line="240" w:lineRule="auto"/>
              <w:jc w:val="both"/>
              <w:rPr>
                <w:rFonts w:ascii="Times New Roman" w:hAnsi="Times New Roman" w:cs="Times New Roman"/>
                <w:sz w:val="28"/>
                <w:szCs w:val="28"/>
              </w:rPr>
            </w:pPr>
            <w:r w:rsidRPr="00E96CC0">
              <w:rPr>
                <w:rFonts w:ascii="Times New Roman" w:hAnsi="Times New Roman" w:cs="Times New Roman"/>
                <w:sz w:val="28"/>
                <w:szCs w:val="28"/>
              </w:rPr>
              <w:t xml:space="preserve">- выплата стипендий за обучение </w:t>
            </w:r>
            <w:r w:rsidR="00F73364" w:rsidRPr="00E96CC0">
              <w:rPr>
                <w:rFonts w:ascii="Times New Roman" w:hAnsi="Times New Roman" w:cs="Times New Roman"/>
                <w:sz w:val="28"/>
                <w:szCs w:val="28"/>
              </w:rPr>
              <w:t>1</w:t>
            </w:r>
            <w:r w:rsidR="00675EA6" w:rsidRPr="00E96CC0">
              <w:rPr>
                <w:rFonts w:ascii="Times New Roman" w:hAnsi="Times New Roman" w:cs="Times New Roman"/>
                <w:sz w:val="28"/>
                <w:szCs w:val="28"/>
              </w:rPr>
              <w:t>1</w:t>
            </w:r>
            <w:r w:rsidRPr="00E96CC0">
              <w:rPr>
                <w:rFonts w:ascii="Times New Roman" w:hAnsi="Times New Roman" w:cs="Times New Roman"/>
                <w:sz w:val="28"/>
                <w:szCs w:val="28"/>
              </w:rPr>
              <w:t xml:space="preserve"> студентам образовательных учреждений высшего и среднего</w:t>
            </w:r>
            <w:r w:rsidRPr="00EC0575">
              <w:rPr>
                <w:rFonts w:ascii="Times New Roman" w:hAnsi="Times New Roman" w:cs="Times New Roman"/>
                <w:sz w:val="28"/>
                <w:szCs w:val="28"/>
              </w:rPr>
              <w:t xml:space="preserve"> профессионального образования.</w:t>
            </w:r>
          </w:p>
        </w:tc>
      </w:tr>
    </w:tbl>
    <w:p w:rsidR="00326E38" w:rsidRPr="00EC0575" w:rsidRDefault="00326E38" w:rsidP="00326E38">
      <w:pPr>
        <w:widowControl w:val="0"/>
        <w:autoSpaceDE w:val="0"/>
        <w:autoSpaceDN w:val="0"/>
        <w:adjustRightInd w:val="0"/>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 xml:space="preserve"> </w:t>
      </w:r>
    </w:p>
    <w:p w:rsidR="00326E38" w:rsidRPr="00EC0575" w:rsidRDefault="00326E38" w:rsidP="00326E38">
      <w:pPr>
        <w:widowControl w:val="0"/>
        <w:autoSpaceDE w:val="0"/>
        <w:autoSpaceDN w:val="0"/>
        <w:adjustRightInd w:val="0"/>
        <w:spacing w:after="0" w:line="240" w:lineRule="auto"/>
        <w:jc w:val="center"/>
        <w:rPr>
          <w:rFonts w:ascii="Times New Roman" w:hAnsi="Times New Roman" w:cs="Times New Roman"/>
          <w:b/>
          <w:sz w:val="28"/>
          <w:szCs w:val="28"/>
        </w:rPr>
      </w:pPr>
    </w:p>
    <w:p w:rsidR="00326E38" w:rsidRPr="00EC0575" w:rsidRDefault="00326E38" w:rsidP="00326E38">
      <w:pPr>
        <w:widowControl w:val="0"/>
        <w:autoSpaceDE w:val="0"/>
        <w:autoSpaceDN w:val="0"/>
        <w:adjustRightInd w:val="0"/>
        <w:spacing w:after="0" w:line="240" w:lineRule="auto"/>
        <w:jc w:val="center"/>
        <w:rPr>
          <w:rFonts w:ascii="Times New Roman" w:hAnsi="Times New Roman" w:cs="Times New Roman"/>
          <w:b/>
          <w:sz w:val="28"/>
          <w:szCs w:val="28"/>
        </w:rPr>
      </w:pPr>
    </w:p>
    <w:p w:rsidR="00326E38" w:rsidRPr="00EC0575" w:rsidRDefault="00326E38" w:rsidP="00326E38">
      <w:pPr>
        <w:widowControl w:val="0"/>
        <w:autoSpaceDE w:val="0"/>
        <w:autoSpaceDN w:val="0"/>
        <w:adjustRightInd w:val="0"/>
        <w:spacing w:after="0" w:line="240" w:lineRule="auto"/>
        <w:jc w:val="center"/>
        <w:rPr>
          <w:rFonts w:ascii="Times New Roman" w:hAnsi="Times New Roman" w:cs="Times New Roman"/>
          <w:b/>
          <w:sz w:val="28"/>
          <w:szCs w:val="28"/>
        </w:rPr>
      </w:pPr>
    </w:p>
    <w:p w:rsidR="00326E38" w:rsidRPr="00EC0575" w:rsidRDefault="00326E38" w:rsidP="00326E38">
      <w:pPr>
        <w:spacing w:after="0" w:line="240" w:lineRule="auto"/>
        <w:ind w:left="5103"/>
        <w:rPr>
          <w:rFonts w:ascii="Times New Roman" w:hAnsi="Times New Roman" w:cs="Times New Roman"/>
          <w:sz w:val="28"/>
          <w:szCs w:val="28"/>
        </w:rPr>
      </w:pPr>
    </w:p>
    <w:p w:rsidR="00326E38" w:rsidRPr="00EC0575" w:rsidRDefault="00326E38"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Default="00D31F27" w:rsidP="00467ACC">
      <w:pPr>
        <w:spacing w:after="0" w:line="240" w:lineRule="auto"/>
        <w:jc w:val="both"/>
        <w:rPr>
          <w:rFonts w:ascii="Times New Roman" w:hAnsi="Times New Roman" w:cs="Times New Roman"/>
          <w:sz w:val="28"/>
          <w:szCs w:val="28"/>
        </w:rPr>
      </w:pPr>
    </w:p>
    <w:p w:rsidR="004E67C9" w:rsidRDefault="004E67C9" w:rsidP="00467ACC">
      <w:pPr>
        <w:spacing w:after="0" w:line="240" w:lineRule="auto"/>
        <w:jc w:val="both"/>
        <w:rPr>
          <w:rFonts w:ascii="Times New Roman" w:hAnsi="Times New Roman" w:cs="Times New Roman"/>
          <w:sz w:val="28"/>
          <w:szCs w:val="28"/>
        </w:rPr>
      </w:pPr>
    </w:p>
    <w:p w:rsidR="004E67C9" w:rsidRPr="00EC0575" w:rsidRDefault="004E67C9"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Default="00D31F27" w:rsidP="00467ACC">
      <w:pPr>
        <w:spacing w:after="0" w:line="240" w:lineRule="auto"/>
        <w:jc w:val="both"/>
        <w:rPr>
          <w:rFonts w:ascii="Times New Roman" w:hAnsi="Times New Roman" w:cs="Times New Roman"/>
          <w:sz w:val="28"/>
          <w:szCs w:val="28"/>
        </w:rPr>
      </w:pPr>
    </w:p>
    <w:p w:rsidR="007A6E1E" w:rsidRDefault="007A6E1E" w:rsidP="00467ACC">
      <w:pPr>
        <w:spacing w:after="0" w:line="240" w:lineRule="auto"/>
        <w:jc w:val="both"/>
        <w:rPr>
          <w:rFonts w:ascii="Times New Roman" w:hAnsi="Times New Roman" w:cs="Times New Roman"/>
          <w:sz w:val="28"/>
          <w:szCs w:val="28"/>
        </w:rPr>
      </w:pPr>
    </w:p>
    <w:p w:rsidR="007A6E1E" w:rsidRPr="00EC0575" w:rsidRDefault="007A6E1E" w:rsidP="00467ACC">
      <w:pPr>
        <w:spacing w:after="0" w:line="240" w:lineRule="auto"/>
        <w:jc w:val="both"/>
        <w:rPr>
          <w:rFonts w:ascii="Times New Roman" w:hAnsi="Times New Roman" w:cs="Times New Roman"/>
          <w:sz w:val="28"/>
          <w:szCs w:val="28"/>
        </w:rPr>
      </w:pPr>
    </w:p>
    <w:p w:rsidR="00DF2FCD" w:rsidRPr="00EC0575" w:rsidRDefault="00DF2FCD" w:rsidP="00467ACC">
      <w:pPr>
        <w:spacing w:after="0" w:line="240" w:lineRule="auto"/>
        <w:jc w:val="both"/>
        <w:rPr>
          <w:rFonts w:ascii="Times New Roman" w:hAnsi="Times New Roman" w:cs="Times New Roman"/>
          <w:sz w:val="28"/>
          <w:szCs w:val="28"/>
        </w:rPr>
      </w:pPr>
    </w:p>
    <w:p w:rsidR="00326E38" w:rsidRPr="00EC0575" w:rsidRDefault="00F608F5" w:rsidP="00C63453">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C0575">
        <w:rPr>
          <w:rFonts w:ascii="Times New Roman" w:hAnsi="Times New Roman" w:cs="Times New Roman"/>
          <w:b/>
          <w:sz w:val="28"/>
          <w:szCs w:val="28"/>
        </w:rPr>
        <w:lastRenderedPageBreak/>
        <w:t>1</w:t>
      </w:r>
      <w:r w:rsidR="00326E38" w:rsidRPr="00EC0575">
        <w:rPr>
          <w:rFonts w:ascii="Times New Roman" w:hAnsi="Times New Roman" w:cs="Times New Roman"/>
          <w:b/>
          <w:sz w:val="28"/>
          <w:szCs w:val="28"/>
        </w:rPr>
        <w:t xml:space="preserve">. </w:t>
      </w:r>
      <w:r w:rsidR="00C63453" w:rsidRPr="00EC0575">
        <w:rPr>
          <w:rFonts w:ascii="Times New Roman" w:hAnsi="Times New Roman" w:cs="Times New Roman"/>
          <w:b/>
          <w:sz w:val="28"/>
          <w:szCs w:val="28"/>
        </w:rPr>
        <w:t>Х</w:t>
      </w:r>
      <w:r w:rsidR="00326E38" w:rsidRPr="00EC0575">
        <w:rPr>
          <w:rFonts w:ascii="Times New Roman" w:hAnsi="Times New Roman" w:cs="Times New Roman"/>
          <w:b/>
          <w:sz w:val="28"/>
          <w:szCs w:val="28"/>
        </w:rPr>
        <w:t>арактеристика сферы</w:t>
      </w:r>
      <w:r w:rsidR="00C63453" w:rsidRPr="00EC0575">
        <w:rPr>
          <w:rFonts w:ascii="Times New Roman" w:hAnsi="Times New Roman" w:cs="Times New Roman"/>
          <w:b/>
          <w:sz w:val="28"/>
          <w:szCs w:val="28"/>
        </w:rPr>
        <w:t xml:space="preserve"> </w:t>
      </w:r>
      <w:r w:rsidR="00326E38" w:rsidRPr="00EC0575">
        <w:rPr>
          <w:rFonts w:ascii="Times New Roman" w:hAnsi="Times New Roman" w:cs="Times New Roman"/>
          <w:b/>
          <w:sz w:val="28"/>
          <w:szCs w:val="28"/>
        </w:rPr>
        <w:t xml:space="preserve">реализации </w:t>
      </w:r>
      <w:r w:rsidR="00C63453" w:rsidRPr="00EC0575">
        <w:rPr>
          <w:rFonts w:ascii="Times New Roman" w:hAnsi="Times New Roman" w:cs="Times New Roman"/>
          <w:b/>
          <w:sz w:val="28"/>
          <w:szCs w:val="28"/>
        </w:rPr>
        <w:t>под</w:t>
      </w:r>
      <w:r w:rsidR="00326E38" w:rsidRPr="00EC0575">
        <w:rPr>
          <w:rFonts w:ascii="Times New Roman" w:hAnsi="Times New Roman" w:cs="Times New Roman"/>
          <w:b/>
          <w:sz w:val="28"/>
          <w:szCs w:val="28"/>
        </w:rPr>
        <w:t>программы</w:t>
      </w:r>
      <w:r w:rsidR="00C63453" w:rsidRPr="00EC0575">
        <w:rPr>
          <w:rFonts w:ascii="Times New Roman" w:hAnsi="Times New Roman" w:cs="Times New Roman"/>
          <w:b/>
          <w:sz w:val="28"/>
          <w:szCs w:val="28"/>
        </w:rPr>
        <w:t xml:space="preserve"> 1</w:t>
      </w:r>
    </w:p>
    <w:p w:rsidR="00C63453" w:rsidRPr="00EC0575" w:rsidRDefault="00C63453" w:rsidP="00326E38">
      <w:pPr>
        <w:widowControl w:val="0"/>
        <w:autoSpaceDE w:val="0"/>
        <w:autoSpaceDN w:val="0"/>
        <w:adjustRightInd w:val="0"/>
        <w:spacing w:after="0" w:line="240" w:lineRule="auto"/>
        <w:jc w:val="center"/>
        <w:rPr>
          <w:rFonts w:ascii="Times New Roman" w:hAnsi="Times New Roman" w:cs="Times New Roman"/>
          <w:b/>
          <w:sz w:val="28"/>
          <w:szCs w:val="28"/>
        </w:rPr>
      </w:pPr>
    </w:p>
    <w:p w:rsidR="00C63453" w:rsidRPr="00EC0575" w:rsidRDefault="00C63453" w:rsidP="00C6345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Молодежная политика – это составная часть социально- экономической политики, которая отражает отношение органов местного самоуправления к проблемам молодежи, определяет экономические, правовые, организационные основы становления и развития молодых граждан, способствует наиболее полной реализации их способностей в интересах общества и государства, способствует развитию молодежных движений и инициатив. </w:t>
      </w:r>
    </w:p>
    <w:p w:rsidR="00C63453" w:rsidRPr="00EC0575" w:rsidRDefault="00C63453" w:rsidP="00C6345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На территории</w:t>
      </w:r>
      <w:r w:rsidR="006E617A">
        <w:rPr>
          <w:rFonts w:ascii="Times New Roman" w:hAnsi="Times New Roman" w:cs="Times New Roman"/>
          <w:sz w:val="28"/>
          <w:szCs w:val="28"/>
        </w:rPr>
        <w:t xml:space="preserve"> Вожегодского муниципального округа</w:t>
      </w:r>
      <w:r w:rsidRPr="00EC0575">
        <w:rPr>
          <w:rFonts w:ascii="Times New Roman" w:hAnsi="Times New Roman" w:cs="Times New Roman"/>
          <w:sz w:val="28"/>
          <w:szCs w:val="28"/>
        </w:rPr>
        <w:t xml:space="preserve"> создаются условия для развития молодежной культуры и творчества, проводятся конкурсы и фестивали, акции различной направленности, проводится систематическая и целенаправленная работа по формированию духовно-нравственных ценностей у подрастающего поколения, разработана система мероприятий по гражданско-патриотическому воспитанию.</w:t>
      </w:r>
    </w:p>
    <w:p w:rsidR="00C63453" w:rsidRPr="00EC0575" w:rsidRDefault="00C63453" w:rsidP="00C63453">
      <w:pPr>
        <w:widowControl w:val="0"/>
        <w:autoSpaceDE w:val="0"/>
        <w:autoSpaceDN w:val="0"/>
        <w:adjustRightInd w:val="0"/>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ab/>
        <w:t>Молодежь – это стратегический ресурс развития любого общества, в связи с чем</w:t>
      </w:r>
      <w:r w:rsidR="003D3DDB">
        <w:rPr>
          <w:rFonts w:ascii="Times New Roman" w:hAnsi="Times New Roman" w:cs="Times New Roman"/>
          <w:sz w:val="28"/>
          <w:szCs w:val="28"/>
        </w:rPr>
        <w:t>,</w:t>
      </w:r>
      <w:r w:rsidRPr="00EC0575">
        <w:rPr>
          <w:rFonts w:ascii="Times New Roman" w:hAnsi="Times New Roman" w:cs="Times New Roman"/>
          <w:sz w:val="28"/>
          <w:szCs w:val="28"/>
        </w:rPr>
        <w:t xml:space="preserve"> необходимо создавать условия для реализации нового поколения молодежи своих прав и потенциальных возможностей на благо социально- экономического развития территории.</w:t>
      </w:r>
    </w:p>
    <w:p w:rsidR="00C63453" w:rsidRPr="00EC0575" w:rsidRDefault="00C63453" w:rsidP="00C63453">
      <w:pPr>
        <w:widowControl w:val="0"/>
        <w:autoSpaceDE w:val="0"/>
        <w:autoSpaceDN w:val="0"/>
        <w:adjustRightInd w:val="0"/>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ab/>
        <w:t>Главной особенностью подпрограммы 1 является механизм перевода молодежи из ресурс</w:t>
      </w:r>
      <w:r w:rsidR="003D3DDB">
        <w:rPr>
          <w:rFonts w:ascii="Times New Roman" w:hAnsi="Times New Roman" w:cs="Times New Roman"/>
          <w:sz w:val="28"/>
          <w:szCs w:val="28"/>
        </w:rPr>
        <w:t>а в активный субъект социально-</w:t>
      </w:r>
      <w:r w:rsidRPr="00EC0575">
        <w:rPr>
          <w:rFonts w:ascii="Times New Roman" w:hAnsi="Times New Roman" w:cs="Times New Roman"/>
          <w:sz w:val="28"/>
          <w:szCs w:val="28"/>
        </w:rPr>
        <w:t>экономических отношений, максимального использования инновационного потенциала молодого поколения в интересах районного сообщества, обеспечения должного уровня конкурентоспособности молодых граждан.</w:t>
      </w:r>
    </w:p>
    <w:p w:rsidR="00C63453" w:rsidRPr="00EC0575" w:rsidRDefault="00C63453" w:rsidP="00C63453">
      <w:pPr>
        <w:widowControl w:val="0"/>
        <w:autoSpaceDE w:val="0"/>
        <w:autoSpaceDN w:val="0"/>
        <w:adjustRightInd w:val="0"/>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ab/>
        <w:t>Подпрограмма разработана с учетом анализа позитивных и негативных тенденций в молодежной среде и особенностей молодежи как социально- демографической группы.</w:t>
      </w:r>
    </w:p>
    <w:p w:rsidR="00D31F27" w:rsidRPr="00EC0575" w:rsidRDefault="00D31F27" w:rsidP="00C63453">
      <w:pPr>
        <w:spacing w:after="0" w:line="240" w:lineRule="auto"/>
        <w:jc w:val="both"/>
        <w:rPr>
          <w:rFonts w:ascii="Times New Roman" w:hAnsi="Times New Roman" w:cs="Times New Roman"/>
          <w:sz w:val="28"/>
          <w:szCs w:val="28"/>
        </w:rPr>
      </w:pPr>
    </w:p>
    <w:p w:rsidR="00326E38" w:rsidRPr="00EC0575" w:rsidRDefault="00F608F5" w:rsidP="00C63453">
      <w:pPr>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 xml:space="preserve">        2</w:t>
      </w:r>
      <w:r w:rsidR="00764136" w:rsidRPr="00EC0575">
        <w:rPr>
          <w:rFonts w:ascii="Times New Roman" w:hAnsi="Times New Roman" w:cs="Times New Roman"/>
          <w:b/>
          <w:sz w:val="28"/>
          <w:szCs w:val="28"/>
        </w:rPr>
        <w:t xml:space="preserve">. </w:t>
      </w:r>
      <w:r w:rsidR="00C63453" w:rsidRPr="00EC0575">
        <w:rPr>
          <w:rFonts w:ascii="Times New Roman" w:hAnsi="Times New Roman" w:cs="Times New Roman"/>
          <w:b/>
          <w:sz w:val="28"/>
          <w:szCs w:val="28"/>
        </w:rPr>
        <w:t xml:space="preserve">Цели, задачи и показатели (индикаторы) достижения цели и решения задач, основные ожидаемые конечные результаты, </w:t>
      </w:r>
      <w:r w:rsidR="00942B9D" w:rsidRPr="00EC0575">
        <w:rPr>
          <w:rFonts w:ascii="Times New Roman" w:hAnsi="Times New Roman" w:cs="Times New Roman"/>
          <w:b/>
          <w:sz w:val="28"/>
          <w:szCs w:val="28"/>
        </w:rPr>
        <w:t>сроки реализации подпрограммы 1</w:t>
      </w:r>
    </w:p>
    <w:p w:rsidR="00F608F5" w:rsidRPr="00EC0575" w:rsidRDefault="00F608F5" w:rsidP="00C63453">
      <w:pPr>
        <w:spacing w:after="0" w:line="240" w:lineRule="auto"/>
        <w:jc w:val="center"/>
        <w:rPr>
          <w:rFonts w:ascii="Times New Roman" w:hAnsi="Times New Roman" w:cs="Times New Roman"/>
          <w:b/>
          <w:sz w:val="28"/>
          <w:szCs w:val="28"/>
        </w:rPr>
      </w:pPr>
    </w:p>
    <w:p w:rsidR="00764136" w:rsidRPr="00EC0575" w:rsidRDefault="00764136" w:rsidP="00F608F5">
      <w:pPr>
        <w:tabs>
          <w:tab w:val="left" w:pos="7096"/>
        </w:tabs>
        <w:spacing w:after="0" w:line="240" w:lineRule="auto"/>
        <w:ind w:firstLine="709"/>
        <w:rPr>
          <w:rFonts w:ascii="Times New Roman" w:hAnsi="Times New Roman" w:cs="Times New Roman"/>
          <w:sz w:val="28"/>
          <w:szCs w:val="28"/>
        </w:rPr>
      </w:pPr>
      <w:r w:rsidRPr="00EC0575">
        <w:rPr>
          <w:rFonts w:ascii="Times New Roman" w:hAnsi="Times New Roman" w:cs="Times New Roman"/>
          <w:sz w:val="28"/>
          <w:szCs w:val="28"/>
        </w:rPr>
        <w:t xml:space="preserve">Целью подпрограммы 1 является создание условий для успешной социализации и эффективной самореализации молодых граждан – жителей Вожегодского муниципального </w:t>
      </w:r>
      <w:r w:rsidR="006E617A">
        <w:rPr>
          <w:rFonts w:ascii="Times New Roman" w:hAnsi="Times New Roman" w:cs="Times New Roman"/>
          <w:sz w:val="28"/>
          <w:szCs w:val="28"/>
        </w:rPr>
        <w:t>округа</w:t>
      </w:r>
      <w:r w:rsidRPr="00EC0575">
        <w:rPr>
          <w:rFonts w:ascii="Times New Roman" w:hAnsi="Times New Roman" w:cs="Times New Roman"/>
          <w:sz w:val="28"/>
          <w:szCs w:val="28"/>
        </w:rPr>
        <w:t xml:space="preserve">, развитие потенциала молодежи и использование его в интересах социально-экономического развития </w:t>
      </w:r>
      <w:r w:rsidR="000636A5">
        <w:rPr>
          <w:rFonts w:ascii="Times New Roman" w:hAnsi="Times New Roman" w:cs="Times New Roman"/>
          <w:sz w:val="28"/>
          <w:szCs w:val="28"/>
        </w:rPr>
        <w:t>округа</w:t>
      </w:r>
      <w:r w:rsidRPr="00EC0575">
        <w:rPr>
          <w:rFonts w:ascii="Times New Roman" w:hAnsi="Times New Roman" w:cs="Times New Roman"/>
          <w:sz w:val="28"/>
          <w:szCs w:val="28"/>
        </w:rPr>
        <w:t>.</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Для достижения этой цели необходимо решение следующих задач:</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содействие развитию молодежной инициативы, молодежного общественного движения;</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содействие гражданско-патриотическому, правовому и духовно-нравственному воспитанию молодежи,  профилактика негативных явлений в молодежной среде;</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поддержка молодых семей,  популяризация семейных отношений;</w:t>
      </w:r>
    </w:p>
    <w:p w:rsidR="00764136" w:rsidRPr="00EC0575" w:rsidRDefault="000636A5" w:rsidP="0076413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поднятие престижа округа</w:t>
      </w:r>
      <w:r w:rsidR="00764136" w:rsidRPr="00EC0575">
        <w:rPr>
          <w:rFonts w:ascii="Times New Roman" w:hAnsi="Times New Roman" w:cs="Times New Roman"/>
          <w:sz w:val="28"/>
          <w:szCs w:val="28"/>
        </w:rPr>
        <w:t xml:space="preserve"> путем участия в областных молодежных мероприятиях;</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выплата стипендий за обучение студентам образовательных учреждений высшего и среднего профессионального образования.</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Эффективная реализация подпрограммы 1 позволит:</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lastRenderedPageBreak/>
        <w:t>1. Определить актуальные и эффективные мероприятия в сфере молодежной политики.</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2. Служить основой для подготовки предложений по совершенствованию правового, методического, научного, кадрового и организационного обеспечения молодежной политики на территории Вожегодского муниципального </w:t>
      </w:r>
      <w:r w:rsidR="006E617A">
        <w:rPr>
          <w:rFonts w:ascii="Times New Roman" w:hAnsi="Times New Roman" w:cs="Times New Roman"/>
          <w:sz w:val="28"/>
          <w:szCs w:val="28"/>
        </w:rPr>
        <w:t>округа</w:t>
      </w:r>
      <w:r w:rsidRPr="00EC0575">
        <w:rPr>
          <w:rFonts w:ascii="Times New Roman" w:hAnsi="Times New Roman" w:cs="Times New Roman"/>
          <w:sz w:val="28"/>
          <w:szCs w:val="28"/>
        </w:rPr>
        <w:t>.</w:t>
      </w:r>
    </w:p>
    <w:p w:rsidR="00764136" w:rsidRPr="00EC0575" w:rsidRDefault="00764136" w:rsidP="00764136">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ab/>
        <w:t xml:space="preserve">Реализация подпрограммы 1 должна привести к следующим результатам в сфере молодежной политики </w:t>
      </w:r>
      <w:r w:rsidR="006E617A">
        <w:rPr>
          <w:rFonts w:ascii="Times New Roman" w:hAnsi="Times New Roman" w:cs="Times New Roman"/>
          <w:sz w:val="28"/>
          <w:szCs w:val="28"/>
        </w:rPr>
        <w:t>округа</w:t>
      </w:r>
      <w:r w:rsidRPr="00EC0575">
        <w:rPr>
          <w:rFonts w:ascii="Times New Roman" w:hAnsi="Times New Roman" w:cs="Times New Roman"/>
          <w:sz w:val="28"/>
          <w:szCs w:val="28"/>
        </w:rPr>
        <w:t>:</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 привлечение большего количества молодежи к непосредственному участию в формировании и реализации молодежной политики в </w:t>
      </w:r>
      <w:r w:rsidR="006E617A">
        <w:rPr>
          <w:rFonts w:ascii="Times New Roman" w:hAnsi="Times New Roman" w:cs="Times New Roman"/>
          <w:sz w:val="28"/>
          <w:szCs w:val="28"/>
        </w:rPr>
        <w:t>округа</w:t>
      </w:r>
      <w:r w:rsidRPr="00EC0575">
        <w:rPr>
          <w:rFonts w:ascii="Times New Roman" w:hAnsi="Times New Roman" w:cs="Times New Roman"/>
          <w:sz w:val="28"/>
          <w:szCs w:val="28"/>
        </w:rPr>
        <w:t>;</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активизация работы с молодежью;</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поддержка талантливой молодежи;</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развитие гражданско-патриотического, правового и духовно-нравственного потенциала молодежи;</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снижение уровня асоциальных явлений в молодежной среде, пропаганда здорового образа жизни;</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 проведение на территории Вожегодского муниципального </w:t>
      </w:r>
      <w:r w:rsidR="006E617A">
        <w:rPr>
          <w:rFonts w:ascii="Times New Roman" w:hAnsi="Times New Roman" w:cs="Times New Roman"/>
          <w:sz w:val="28"/>
          <w:szCs w:val="28"/>
        </w:rPr>
        <w:t>округа</w:t>
      </w:r>
      <w:r w:rsidRPr="00EC0575">
        <w:rPr>
          <w:rFonts w:ascii="Times New Roman" w:hAnsi="Times New Roman" w:cs="Times New Roman"/>
          <w:sz w:val="28"/>
          <w:szCs w:val="28"/>
        </w:rPr>
        <w:t xml:space="preserve"> мероприятий </w:t>
      </w:r>
      <w:r w:rsidR="000636A5">
        <w:rPr>
          <w:rFonts w:ascii="Times New Roman" w:hAnsi="Times New Roman" w:cs="Times New Roman"/>
          <w:sz w:val="28"/>
          <w:szCs w:val="28"/>
        </w:rPr>
        <w:t>окружного</w:t>
      </w:r>
      <w:r w:rsidRPr="00EC0575">
        <w:rPr>
          <w:rFonts w:ascii="Times New Roman" w:hAnsi="Times New Roman" w:cs="Times New Roman"/>
          <w:sz w:val="28"/>
          <w:szCs w:val="28"/>
        </w:rPr>
        <w:t xml:space="preserve"> и областного значения, активизация участия молодежи района в областных и межрегиональных мероприятиях.</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Целевые показатели (индикаторы) приведены в приложении 1 к подпрограмме 1.</w:t>
      </w:r>
    </w:p>
    <w:p w:rsidR="00764136" w:rsidRPr="00EC0575" w:rsidRDefault="00764136" w:rsidP="00764136">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ab/>
        <w:t>Подпрограмма 1 будет реализована в пер</w:t>
      </w:r>
      <w:r w:rsidR="006E617A">
        <w:rPr>
          <w:rFonts w:ascii="Times New Roman" w:hAnsi="Times New Roman" w:cs="Times New Roman"/>
          <w:sz w:val="28"/>
          <w:szCs w:val="28"/>
        </w:rPr>
        <w:t>иод с 202</w:t>
      </w:r>
      <w:r w:rsidR="004E67C9">
        <w:rPr>
          <w:rFonts w:ascii="Times New Roman" w:hAnsi="Times New Roman" w:cs="Times New Roman"/>
          <w:sz w:val="28"/>
          <w:szCs w:val="28"/>
        </w:rPr>
        <w:t>3</w:t>
      </w:r>
      <w:r w:rsidRPr="00EC0575">
        <w:rPr>
          <w:rFonts w:ascii="Times New Roman" w:hAnsi="Times New Roman" w:cs="Times New Roman"/>
          <w:sz w:val="28"/>
          <w:szCs w:val="28"/>
        </w:rPr>
        <w:t xml:space="preserve"> по 202</w:t>
      </w:r>
      <w:r w:rsidR="006E617A">
        <w:rPr>
          <w:rFonts w:ascii="Times New Roman" w:hAnsi="Times New Roman" w:cs="Times New Roman"/>
          <w:sz w:val="28"/>
          <w:szCs w:val="28"/>
        </w:rPr>
        <w:t>7</w:t>
      </w:r>
      <w:r w:rsidRPr="00EC0575">
        <w:rPr>
          <w:rFonts w:ascii="Times New Roman" w:hAnsi="Times New Roman" w:cs="Times New Roman"/>
          <w:sz w:val="28"/>
          <w:szCs w:val="28"/>
        </w:rPr>
        <w:t xml:space="preserve"> годы.</w:t>
      </w:r>
    </w:p>
    <w:p w:rsidR="00C63453" w:rsidRPr="00EC0575" w:rsidRDefault="00C63453" w:rsidP="00C63453">
      <w:pPr>
        <w:spacing w:after="0" w:line="240" w:lineRule="auto"/>
        <w:jc w:val="center"/>
        <w:rPr>
          <w:rFonts w:ascii="Times New Roman" w:hAnsi="Times New Roman" w:cs="Times New Roman"/>
          <w:sz w:val="28"/>
          <w:szCs w:val="28"/>
        </w:rPr>
      </w:pPr>
    </w:p>
    <w:p w:rsidR="00326E38" w:rsidRPr="00EC0575" w:rsidRDefault="00F608F5" w:rsidP="00764136">
      <w:pPr>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3</w:t>
      </w:r>
      <w:r w:rsidR="00764136" w:rsidRPr="00EC0575">
        <w:rPr>
          <w:rFonts w:ascii="Times New Roman" w:hAnsi="Times New Roman" w:cs="Times New Roman"/>
          <w:b/>
          <w:sz w:val="28"/>
          <w:szCs w:val="28"/>
        </w:rPr>
        <w:t>. Характеристика основных мероприятий подпрограммы 1</w:t>
      </w:r>
    </w:p>
    <w:p w:rsidR="00764136" w:rsidRPr="00EC0575" w:rsidRDefault="00764136" w:rsidP="00764136">
      <w:pPr>
        <w:spacing w:after="0" w:line="240" w:lineRule="auto"/>
        <w:jc w:val="center"/>
        <w:rPr>
          <w:rFonts w:ascii="Times New Roman" w:hAnsi="Times New Roman" w:cs="Times New Roman"/>
          <w:b/>
          <w:sz w:val="28"/>
          <w:szCs w:val="28"/>
        </w:rPr>
      </w:pPr>
    </w:p>
    <w:p w:rsidR="00764136" w:rsidRPr="00EC0575" w:rsidRDefault="006C21A5"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Для достижения намеченной цели в рамках подпрограммы 1 предусматривается реализация основных мероприятий.</w:t>
      </w:r>
    </w:p>
    <w:p w:rsidR="00326E38" w:rsidRPr="00EC0575" w:rsidRDefault="006C21A5" w:rsidP="006C21A5">
      <w:pPr>
        <w:spacing w:after="0" w:line="240" w:lineRule="auto"/>
        <w:ind w:firstLine="708"/>
        <w:jc w:val="both"/>
        <w:rPr>
          <w:rFonts w:ascii="Times New Roman" w:hAnsi="Times New Roman" w:cs="Times New Roman"/>
          <w:b/>
          <w:sz w:val="28"/>
          <w:szCs w:val="28"/>
        </w:rPr>
      </w:pPr>
      <w:r w:rsidRPr="00EC0575">
        <w:rPr>
          <w:rFonts w:ascii="Times New Roman" w:hAnsi="Times New Roman" w:cs="Times New Roman"/>
          <w:b/>
          <w:sz w:val="28"/>
          <w:szCs w:val="28"/>
        </w:rPr>
        <w:t>Основное мероприятие 1. «Содействие развитию молодежной инициативы, молодежного общественного движения».</w:t>
      </w:r>
    </w:p>
    <w:p w:rsidR="00FE45A4" w:rsidRPr="00EC0575" w:rsidRDefault="00A80298"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Цель мероприятия –</w:t>
      </w:r>
      <w:r w:rsidR="00FE45A4" w:rsidRPr="00EC0575">
        <w:rPr>
          <w:rFonts w:ascii="Times New Roman" w:hAnsi="Times New Roman" w:cs="Times New Roman"/>
          <w:sz w:val="28"/>
          <w:szCs w:val="28"/>
        </w:rPr>
        <w:t xml:space="preserve"> </w:t>
      </w:r>
      <w:r w:rsidRPr="00EC0575">
        <w:rPr>
          <w:rFonts w:ascii="Times New Roman" w:hAnsi="Times New Roman" w:cs="Times New Roman"/>
          <w:sz w:val="28"/>
          <w:szCs w:val="28"/>
        </w:rPr>
        <w:t xml:space="preserve">создание условий для развития детского и молодежного движения в </w:t>
      </w:r>
      <w:r w:rsidR="000636A5">
        <w:rPr>
          <w:rFonts w:ascii="Times New Roman" w:hAnsi="Times New Roman" w:cs="Times New Roman"/>
          <w:sz w:val="28"/>
          <w:szCs w:val="28"/>
        </w:rPr>
        <w:t>округе</w:t>
      </w:r>
      <w:r w:rsidRPr="00EC0575">
        <w:rPr>
          <w:rFonts w:ascii="Times New Roman" w:hAnsi="Times New Roman" w:cs="Times New Roman"/>
          <w:sz w:val="28"/>
          <w:szCs w:val="28"/>
        </w:rPr>
        <w:t>, развития у подрастающего поколения потребности в проявлении социально направленной активной жизненной и гражданской позиции.</w:t>
      </w:r>
    </w:p>
    <w:p w:rsidR="006C21A5" w:rsidRPr="00EC0575" w:rsidRDefault="006C21A5"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В рамках осуществления данного мероприятия предусматривается:</w:t>
      </w:r>
    </w:p>
    <w:p w:rsidR="006C21A5" w:rsidRPr="00EC0575" w:rsidRDefault="006C21A5"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1.1.1. Проведение районных молодежных форумов и слетов (слет </w:t>
      </w:r>
      <w:r w:rsidR="00944B9A" w:rsidRPr="00EC0575">
        <w:rPr>
          <w:rFonts w:ascii="Times New Roman" w:hAnsi="Times New Roman" w:cs="Times New Roman"/>
          <w:sz w:val="28"/>
          <w:szCs w:val="28"/>
        </w:rPr>
        <w:t>детских и молодежных общественных объединений</w:t>
      </w:r>
      <w:r w:rsidRPr="00EC0575">
        <w:rPr>
          <w:rFonts w:ascii="Times New Roman" w:hAnsi="Times New Roman" w:cs="Times New Roman"/>
          <w:sz w:val="28"/>
          <w:szCs w:val="28"/>
        </w:rPr>
        <w:t xml:space="preserve"> «Мы вместе», районный этап конкурса лидеров детских и молодежных общественных объединений «Лидер XXI века», районный образовательный форум «Территория творчества» и др.);</w:t>
      </w:r>
    </w:p>
    <w:p w:rsidR="006C21A5" w:rsidRPr="00EC0575" w:rsidRDefault="006C21A5"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1.1.2. Проведение праздничных молодежных мероприятий, посвященных памятным и праздничным датам (День молодежи, торжественных мероприятий, посвященных праздничным и календарным датам, культурно-массовых мероприятий, содействующих раскрытию и поддержке творческого потенциала молодежи).</w:t>
      </w:r>
    </w:p>
    <w:p w:rsidR="006C21A5" w:rsidRPr="00EC0575" w:rsidRDefault="00BC169A" w:rsidP="006C21A5">
      <w:pPr>
        <w:spacing w:after="0" w:line="240" w:lineRule="auto"/>
        <w:ind w:firstLine="708"/>
        <w:jc w:val="both"/>
        <w:rPr>
          <w:rFonts w:ascii="Times New Roman" w:hAnsi="Times New Roman" w:cs="Times New Roman"/>
          <w:b/>
          <w:sz w:val="28"/>
          <w:szCs w:val="28"/>
        </w:rPr>
      </w:pPr>
      <w:r w:rsidRPr="00EC0575">
        <w:rPr>
          <w:rFonts w:ascii="Times New Roman" w:hAnsi="Times New Roman" w:cs="Times New Roman"/>
          <w:b/>
          <w:sz w:val="28"/>
          <w:szCs w:val="28"/>
        </w:rPr>
        <w:t xml:space="preserve">Основное мероприятие </w:t>
      </w:r>
      <w:r w:rsidR="006C21A5" w:rsidRPr="00EC0575">
        <w:rPr>
          <w:rFonts w:ascii="Times New Roman" w:hAnsi="Times New Roman" w:cs="Times New Roman"/>
          <w:b/>
          <w:sz w:val="28"/>
          <w:szCs w:val="28"/>
        </w:rPr>
        <w:t>2. «Содействие гражданско-патриотическому, правовому и духовно-нравственному воспитанию молодежи,  профилактика негативных явлений в молодежной среде».</w:t>
      </w:r>
    </w:p>
    <w:p w:rsidR="00A80298" w:rsidRPr="00EC0575" w:rsidRDefault="00A80298"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Цель мероприятия</w:t>
      </w:r>
      <w:r w:rsidR="003D3DDB">
        <w:rPr>
          <w:rFonts w:ascii="Times New Roman" w:hAnsi="Times New Roman" w:cs="Times New Roman"/>
          <w:sz w:val="28"/>
          <w:szCs w:val="28"/>
        </w:rPr>
        <w:t xml:space="preserve"> – </w:t>
      </w:r>
      <w:r w:rsidRPr="00EC0575">
        <w:rPr>
          <w:rFonts w:ascii="Times New Roman" w:hAnsi="Times New Roman" w:cs="Times New Roman"/>
          <w:sz w:val="28"/>
          <w:szCs w:val="28"/>
        </w:rPr>
        <w:t xml:space="preserve">содействие духовно-нравственному воспитанию граждан на основе углубленного изучения истории России и Вологодчины, </w:t>
      </w:r>
      <w:r w:rsidRPr="00EC0575">
        <w:rPr>
          <w:rFonts w:ascii="Times New Roman" w:hAnsi="Times New Roman" w:cs="Times New Roman"/>
          <w:sz w:val="28"/>
          <w:szCs w:val="28"/>
        </w:rPr>
        <w:lastRenderedPageBreak/>
        <w:t>сохранение исторической памяти; создание условий для формирования позитивного отношения общества к военной службе; формирование у молодежи ценности здорового образа жизни и навыка сохранения здоровья; создание условий для социализации молодежи, находящейся в трудной жизненной ситуации.</w:t>
      </w:r>
    </w:p>
    <w:p w:rsidR="006C21A5" w:rsidRPr="00EC0575" w:rsidRDefault="006C21A5"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В рамках осуществления данного мероприятия предусматривается:</w:t>
      </w:r>
    </w:p>
    <w:p w:rsidR="006C21A5" w:rsidRPr="00EC0575" w:rsidRDefault="006C21A5"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1.2.1. Проведение районного слета юнармейцев, военно-патриотических сборов для несовершеннолетних с </w:t>
      </w:r>
      <w:proofErr w:type="spellStart"/>
      <w:r w:rsidRPr="00EC0575">
        <w:rPr>
          <w:rFonts w:ascii="Times New Roman" w:hAnsi="Times New Roman" w:cs="Times New Roman"/>
          <w:sz w:val="28"/>
          <w:szCs w:val="28"/>
        </w:rPr>
        <w:t>девиантным</w:t>
      </w:r>
      <w:proofErr w:type="spellEnd"/>
      <w:r w:rsidRPr="00EC0575">
        <w:rPr>
          <w:rFonts w:ascii="Times New Roman" w:hAnsi="Times New Roman" w:cs="Times New Roman"/>
          <w:sz w:val="28"/>
          <w:szCs w:val="28"/>
        </w:rPr>
        <w:t xml:space="preserve"> поведением «Неделя в армии», </w:t>
      </w:r>
      <w:r w:rsidR="003B5F45" w:rsidRPr="00EC0575">
        <w:rPr>
          <w:rFonts w:ascii="Times New Roman" w:hAnsi="Times New Roman" w:cs="Times New Roman"/>
          <w:sz w:val="28"/>
          <w:szCs w:val="28"/>
        </w:rPr>
        <w:t>акции</w:t>
      </w:r>
      <w:r w:rsidRPr="00EC0575">
        <w:rPr>
          <w:rFonts w:ascii="Times New Roman" w:hAnsi="Times New Roman" w:cs="Times New Roman"/>
          <w:sz w:val="28"/>
          <w:szCs w:val="28"/>
        </w:rPr>
        <w:t xml:space="preserve"> «Я – гражданин России» (торжественное вручение паспортов гражданам, достигшим 14-летнего возраста), мероприятий и акций, посвященных праздничным и календарным датам;</w:t>
      </w:r>
    </w:p>
    <w:p w:rsidR="006C21A5" w:rsidRPr="00EC0575" w:rsidRDefault="006C21A5"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1.</w:t>
      </w:r>
      <w:r w:rsidR="003B5F45" w:rsidRPr="00EC0575">
        <w:rPr>
          <w:rFonts w:ascii="Times New Roman" w:hAnsi="Times New Roman" w:cs="Times New Roman"/>
          <w:sz w:val="28"/>
          <w:szCs w:val="28"/>
        </w:rPr>
        <w:t>2</w:t>
      </w:r>
      <w:r w:rsidRPr="00EC0575">
        <w:rPr>
          <w:rFonts w:ascii="Times New Roman" w:hAnsi="Times New Roman" w:cs="Times New Roman"/>
          <w:sz w:val="28"/>
          <w:szCs w:val="28"/>
        </w:rPr>
        <w:t xml:space="preserve">.2. Проведение акций, мероприятий, пропагандирующих здоровый образ жизни в рамках </w:t>
      </w:r>
      <w:r w:rsidR="003B5F45" w:rsidRPr="00EC0575">
        <w:rPr>
          <w:rFonts w:ascii="Times New Roman" w:hAnsi="Times New Roman" w:cs="Times New Roman"/>
          <w:sz w:val="28"/>
          <w:szCs w:val="28"/>
        </w:rPr>
        <w:t xml:space="preserve">акции «Стоп ВИЧ/СПИД», </w:t>
      </w:r>
      <w:r w:rsidRPr="00EC0575">
        <w:rPr>
          <w:rFonts w:ascii="Times New Roman" w:hAnsi="Times New Roman" w:cs="Times New Roman"/>
          <w:sz w:val="28"/>
          <w:szCs w:val="28"/>
        </w:rPr>
        <w:t xml:space="preserve">Международного дня борьбы с наркоманией. </w:t>
      </w:r>
    </w:p>
    <w:p w:rsidR="006C21A5" w:rsidRPr="00EC0575" w:rsidRDefault="00BC169A" w:rsidP="006C21A5">
      <w:pPr>
        <w:spacing w:after="0" w:line="240" w:lineRule="auto"/>
        <w:ind w:firstLine="708"/>
        <w:jc w:val="both"/>
        <w:rPr>
          <w:rFonts w:ascii="Times New Roman" w:hAnsi="Times New Roman" w:cs="Times New Roman"/>
          <w:b/>
          <w:sz w:val="28"/>
          <w:szCs w:val="28"/>
        </w:rPr>
      </w:pPr>
      <w:r w:rsidRPr="00EC0575">
        <w:rPr>
          <w:rFonts w:ascii="Times New Roman" w:hAnsi="Times New Roman" w:cs="Times New Roman"/>
          <w:b/>
          <w:sz w:val="28"/>
          <w:szCs w:val="28"/>
        </w:rPr>
        <w:t xml:space="preserve">Основное мероприятие </w:t>
      </w:r>
      <w:r w:rsidR="003B5F45" w:rsidRPr="00EC0575">
        <w:rPr>
          <w:rFonts w:ascii="Times New Roman" w:hAnsi="Times New Roman" w:cs="Times New Roman"/>
          <w:b/>
          <w:sz w:val="28"/>
          <w:szCs w:val="28"/>
        </w:rPr>
        <w:t>3</w:t>
      </w:r>
      <w:r w:rsidR="006C21A5" w:rsidRPr="00EC0575">
        <w:rPr>
          <w:rFonts w:ascii="Times New Roman" w:hAnsi="Times New Roman" w:cs="Times New Roman"/>
          <w:b/>
          <w:sz w:val="28"/>
          <w:szCs w:val="28"/>
        </w:rPr>
        <w:t>. «Поддержка молодых семей, популяризация семейных отношений».</w:t>
      </w:r>
    </w:p>
    <w:p w:rsidR="00A80298" w:rsidRPr="00EC0575" w:rsidRDefault="00A80298"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Цель мероприятия</w:t>
      </w:r>
      <w:r w:rsidR="003D3DDB">
        <w:rPr>
          <w:rFonts w:ascii="Times New Roman" w:hAnsi="Times New Roman" w:cs="Times New Roman"/>
          <w:sz w:val="28"/>
          <w:szCs w:val="28"/>
        </w:rPr>
        <w:t xml:space="preserve"> –</w:t>
      </w:r>
      <w:r w:rsidRPr="00EC0575">
        <w:rPr>
          <w:rFonts w:ascii="Times New Roman" w:hAnsi="Times New Roman" w:cs="Times New Roman"/>
          <w:sz w:val="28"/>
          <w:szCs w:val="28"/>
        </w:rPr>
        <w:t xml:space="preserve"> формирование семейных ценностей у молодежи, укрепление института молодой семьи через развитие клубного движения в районе.</w:t>
      </w:r>
    </w:p>
    <w:p w:rsidR="006C21A5" w:rsidRPr="00EC0575" w:rsidRDefault="006C21A5"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В рамках осуществления данного мероприятия предусматривается:</w:t>
      </w:r>
    </w:p>
    <w:p w:rsidR="006C21A5" w:rsidRPr="00EC0575" w:rsidRDefault="003B5F45"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1.3</w:t>
      </w:r>
      <w:r w:rsidR="006C21A5" w:rsidRPr="00EC0575">
        <w:rPr>
          <w:rFonts w:ascii="Times New Roman" w:hAnsi="Times New Roman" w:cs="Times New Roman"/>
          <w:sz w:val="28"/>
          <w:szCs w:val="28"/>
        </w:rPr>
        <w:t>.1.</w:t>
      </w:r>
      <w:r w:rsidRPr="00EC0575">
        <w:rPr>
          <w:rFonts w:ascii="Times New Roman" w:hAnsi="Times New Roman" w:cs="Times New Roman"/>
          <w:sz w:val="28"/>
          <w:szCs w:val="28"/>
        </w:rPr>
        <w:t xml:space="preserve"> </w:t>
      </w:r>
      <w:r w:rsidR="006C21A5" w:rsidRPr="00EC0575">
        <w:rPr>
          <w:rFonts w:ascii="Times New Roman" w:hAnsi="Times New Roman" w:cs="Times New Roman"/>
          <w:sz w:val="28"/>
          <w:szCs w:val="28"/>
        </w:rPr>
        <w:t xml:space="preserve">Проведение </w:t>
      </w:r>
      <w:r w:rsidR="006E617A">
        <w:rPr>
          <w:rFonts w:ascii="Times New Roman" w:hAnsi="Times New Roman" w:cs="Times New Roman"/>
          <w:sz w:val="28"/>
          <w:szCs w:val="28"/>
        </w:rPr>
        <w:t>окружного</w:t>
      </w:r>
      <w:r w:rsidR="006C21A5" w:rsidRPr="00EC0575">
        <w:rPr>
          <w:rFonts w:ascii="Times New Roman" w:hAnsi="Times New Roman" w:cs="Times New Roman"/>
          <w:sz w:val="28"/>
          <w:szCs w:val="28"/>
        </w:rPr>
        <w:t xml:space="preserve"> этап</w:t>
      </w:r>
      <w:r w:rsidRPr="00EC0575">
        <w:rPr>
          <w:rFonts w:ascii="Times New Roman" w:hAnsi="Times New Roman" w:cs="Times New Roman"/>
          <w:sz w:val="28"/>
          <w:szCs w:val="28"/>
        </w:rPr>
        <w:t>а областного</w:t>
      </w:r>
      <w:r w:rsidR="006C21A5" w:rsidRPr="00EC0575">
        <w:rPr>
          <w:rFonts w:ascii="Times New Roman" w:hAnsi="Times New Roman" w:cs="Times New Roman"/>
          <w:sz w:val="28"/>
          <w:szCs w:val="28"/>
        </w:rPr>
        <w:t xml:space="preserve"> конкурс</w:t>
      </w:r>
      <w:r w:rsidRPr="00EC0575">
        <w:rPr>
          <w:rFonts w:ascii="Times New Roman" w:hAnsi="Times New Roman" w:cs="Times New Roman"/>
          <w:sz w:val="28"/>
          <w:szCs w:val="28"/>
        </w:rPr>
        <w:t xml:space="preserve">а </w:t>
      </w:r>
      <w:r w:rsidR="006C21A5" w:rsidRPr="00EC0575">
        <w:rPr>
          <w:rFonts w:ascii="Times New Roman" w:hAnsi="Times New Roman" w:cs="Times New Roman"/>
          <w:sz w:val="28"/>
          <w:szCs w:val="28"/>
        </w:rPr>
        <w:t xml:space="preserve">«Молодежное подворье»; </w:t>
      </w:r>
    </w:p>
    <w:p w:rsidR="006C21A5" w:rsidRPr="00EC0575" w:rsidRDefault="006C21A5"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1.</w:t>
      </w:r>
      <w:r w:rsidR="003B5F45" w:rsidRPr="00EC0575">
        <w:rPr>
          <w:rFonts w:ascii="Times New Roman" w:hAnsi="Times New Roman" w:cs="Times New Roman"/>
          <w:sz w:val="28"/>
          <w:szCs w:val="28"/>
        </w:rPr>
        <w:t>3</w:t>
      </w:r>
      <w:r w:rsidRPr="00EC0575">
        <w:rPr>
          <w:rFonts w:ascii="Times New Roman" w:hAnsi="Times New Roman" w:cs="Times New Roman"/>
          <w:sz w:val="28"/>
          <w:szCs w:val="28"/>
        </w:rPr>
        <w:t>.2. Поддержка клубов молодых семей, проведение мероприятий к Дню семьи, Дню матери, памятных и праздничных дат.</w:t>
      </w:r>
      <w:r w:rsidRPr="00EC0575">
        <w:rPr>
          <w:rFonts w:ascii="Times New Roman" w:hAnsi="Times New Roman" w:cs="Times New Roman"/>
          <w:sz w:val="28"/>
          <w:szCs w:val="28"/>
        </w:rPr>
        <w:tab/>
      </w:r>
    </w:p>
    <w:p w:rsidR="003B5F45" w:rsidRPr="00EC0575" w:rsidRDefault="00BC169A" w:rsidP="003B5F45">
      <w:pPr>
        <w:spacing w:after="0" w:line="240" w:lineRule="auto"/>
        <w:ind w:firstLine="708"/>
        <w:jc w:val="both"/>
        <w:rPr>
          <w:rFonts w:ascii="Times New Roman" w:hAnsi="Times New Roman" w:cs="Times New Roman"/>
          <w:b/>
          <w:sz w:val="28"/>
          <w:szCs w:val="28"/>
        </w:rPr>
      </w:pPr>
      <w:r w:rsidRPr="00EC0575">
        <w:rPr>
          <w:rFonts w:ascii="Times New Roman" w:hAnsi="Times New Roman" w:cs="Times New Roman"/>
          <w:b/>
          <w:sz w:val="28"/>
          <w:szCs w:val="28"/>
        </w:rPr>
        <w:t xml:space="preserve">Основное мероприятие </w:t>
      </w:r>
      <w:r w:rsidR="003B5F45" w:rsidRPr="00EC0575">
        <w:rPr>
          <w:rFonts w:ascii="Times New Roman" w:hAnsi="Times New Roman" w:cs="Times New Roman"/>
          <w:b/>
          <w:sz w:val="28"/>
          <w:szCs w:val="28"/>
        </w:rPr>
        <w:t xml:space="preserve">4. «Поднятие престижа </w:t>
      </w:r>
      <w:r w:rsidR="006E617A">
        <w:rPr>
          <w:rFonts w:ascii="Times New Roman" w:hAnsi="Times New Roman" w:cs="Times New Roman"/>
          <w:b/>
          <w:sz w:val="28"/>
          <w:szCs w:val="28"/>
        </w:rPr>
        <w:t>округа</w:t>
      </w:r>
      <w:r w:rsidR="003B5F45" w:rsidRPr="00EC0575">
        <w:rPr>
          <w:rFonts w:ascii="Times New Roman" w:hAnsi="Times New Roman" w:cs="Times New Roman"/>
          <w:b/>
          <w:sz w:val="28"/>
          <w:szCs w:val="28"/>
        </w:rPr>
        <w:t xml:space="preserve"> путем участия в областных молодежных форумах и мероприятиях».</w:t>
      </w:r>
    </w:p>
    <w:p w:rsidR="00A80298" w:rsidRPr="00EC0575" w:rsidRDefault="00A80298" w:rsidP="003B5F4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Цель мероприятия</w:t>
      </w:r>
      <w:r w:rsidR="003D3DDB">
        <w:rPr>
          <w:rFonts w:ascii="Times New Roman" w:hAnsi="Times New Roman" w:cs="Times New Roman"/>
          <w:sz w:val="28"/>
          <w:szCs w:val="28"/>
        </w:rPr>
        <w:t xml:space="preserve"> – </w:t>
      </w:r>
      <w:r w:rsidRPr="00EC0575">
        <w:rPr>
          <w:rFonts w:ascii="Times New Roman" w:hAnsi="Times New Roman" w:cs="Times New Roman"/>
          <w:sz w:val="28"/>
          <w:szCs w:val="28"/>
        </w:rPr>
        <w:t xml:space="preserve">обеспечение участия молодежи </w:t>
      </w:r>
      <w:r w:rsidR="006E617A">
        <w:rPr>
          <w:rFonts w:ascii="Times New Roman" w:hAnsi="Times New Roman" w:cs="Times New Roman"/>
          <w:sz w:val="28"/>
          <w:szCs w:val="28"/>
        </w:rPr>
        <w:t xml:space="preserve">округа </w:t>
      </w:r>
      <w:r w:rsidRPr="00EC0575">
        <w:rPr>
          <w:rFonts w:ascii="Times New Roman" w:hAnsi="Times New Roman" w:cs="Times New Roman"/>
          <w:sz w:val="28"/>
          <w:szCs w:val="28"/>
        </w:rPr>
        <w:t>в областных и межрегиональных мероприятиях.</w:t>
      </w:r>
    </w:p>
    <w:p w:rsidR="003B5F45" w:rsidRPr="00EC0575" w:rsidRDefault="003B5F45" w:rsidP="003B5F4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В рамках осуществления данного мероприятия предусматривается:</w:t>
      </w:r>
    </w:p>
    <w:p w:rsidR="003B5F45" w:rsidRPr="00EC0575" w:rsidRDefault="003B5F45" w:rsidP="003B5F4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Участие в областных слетах, форумах, конкурсах: «Лидер XXI века», «Содружество», слет волонтерских отрядов, «Регион молодых»,</w:t>
      </w:r>
      <w:r w:rsidR="006E617A">
        <w:rPr>
          <w:rFonts w:ascii="Times New Roman" w:hAnsi="Times New Roman" w:cs="Times New Roman"/>
          <w:sz w:val="28"/>
          <w:szCs w:val="28"/>
        </w:rPr>
        <w:t xml:space="preserve"> «Толк» «Точка роста», «Шаг в будущее», </w:t>
      </w:r>
      <w:r w:rsidRPr="00EC0575">
        <w:rPr>
          <w:rFonts w:ascii="Times New Roman" w:hAnsi="Times New Roman" w:cs="Times New Roman"/>
          <w:sz w:val="28"/>
          <w:szCs w:val="28"/>
        </w:rPr>
        <w:t xml:space="preserve">«Наша территория – территория единства», школа социального проектирования, «Призывник года», «Родина моя – Вологодчина», сбор актива </w:t>
      </w:r>
      <w:r w:rsidR="00944B9A" w:rsidRPr="00EC0575">
        <w:rPr>
          <w:rFonts w:ascii="Times New Roman" w:hAnsi="Times New Roman" w:cs="Times New Roman"/>
          <w:sz w:val="28"/>
          <w:szCs w:val="28"/>
        </w:rPr>
        <w:t>школьного ученического самоуправления</w:t>
      </w:r>
      <w:r w:rsidRPr="00EC0575">
        <w:rPr>
          <w:rFonts w:ascii="Times New Roman" w:hAnsi="Times New Roman" w:cs="Times New Roman"/>
          <w:sz w:val="28"/>
          <w:szCs w:val="28"/>
        </w:rPr>
        <w:t>, «Зарница», «Долг и честь» и др.</w:t>
      </w:r>
    </w:p>
    <w:p w:rsidR="003B5F45" w:rsidRPr="00EC0575" w:rsidRDefault="00BC169A" w:rsidP="00C63453">
      <w:pPr>
        <w:spacing w:after="0" w:line="240" w:lineRule="auto"/>
        <w:jc w:val="both"/>
        <w:rPr>
          <w:rFonts w:ascii="Times New Roman" w:hAnsi="Times New Roman" w:cs="Times New Roman"/>
          <w:b/>
          <w:sz w:val="28"/>
          <w:szCs w:val="28"/>
        </w:rPr>
      </w:pPr>
      <w:r w:rsidRPr="00EC0575">
        <w:rPr>
          <w:rFonts w:ascii="Times New Roman" w:hAnsi="Times New Roman" w:cs="Times New Roman"/>
          <w:b/>
          <w:sz w:val="28"/>
          <w:szCs w:val="28"/>
        </w:rPr>
        <w:tab/>
        <w:t xml:space="preserve">Основное мероприятие </w:t>
      </w:r>
      <w:r w:rsidR="003B5F45" w:rsidRPr="00EC0575">
        <w:rPr>
          <w:rFonts w:ascii="Times New Roman" w:hAnsi="Times New Roman" w:cs="Times New Roman"/>
          <w:b/>
          <w:sz w:val="28"/>
          <w:szCs w:val="28"/>
        </w:rPr>
        <w:t>5. «</w:t>
      </w:r>
      <w:r w:rsidR="00FE45A4" w:rsidRPr="00EC0575">
        <w:rPr>
          <w:rFonts w:ascii="Times New Roman" w:hAnsi="Times New Roman" w:cs="Times New Roman"/>
          <w:b/>
          <w:sz w:val="28"/>
          <w:szCs w:val="28"/>
        </w:rPr>
        <w:t>Выплата стипендий за обучение студентам образовательных учреждений высшего и среднего профессионального образования</w:t>
      </w:r>
      <w:r w:rsidR="003B5F45" w:rsidRPr="00EC0575">
        <w:rPr>
          <w:rFonts w:ascii="Times New Roman" w:hAnsi="Times New Roman" w:cs="Times New Roman"/>
          <w:b/>
          <w:sz w:val="28"/>
          <w:szCs w:val="28"/>
        </w:rPr>
        <w:t>»</w:t>
      </w:r>
      <w:r w:rsidR="001C2DA8" w:rsidRPr="00EC0575">
        <w:rPr>
          <w:rFonts w:ascii="Times New Roman" w:hAnsi="Times New Roman" w:cs="Times New Roman"/>
          <w:b/>
          <w:sz w:val="28"/>
          <w:szCs w:val="28"/>
        </w:rPr>
        <w:t>.</w:t>
      </w:r>
    </w:p>
    <w:p w:rsidR="00326E38" w:rsidRPr="00EC0575" w:rsidRDefault="00A80298" w:rsidP="00C63453">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ab/>
        <w:t>Цель мероприятия</w:t>
      </w:r>
      <w:r w:rsidR="003D3DDB">
        <w:rPr>
          <w:rFonts w:ascii="Times New Roman" w:hAnsi="Times New Roman" w:cs="Times New Roman"/>
          <w:sz w:val="28"/>
          <w:szCs w:val="28"/>
        </w:rPr>
        <w:t xml:space="preserve"> –</w:t>
      </w:r>
      <w:r w:rsidRPr="00EC0575">
        <w:rPr>
          <w:rFonts w:ascii="Times New Roman" w:hAnsi="Times New Roman" w:cs="Times New Roman"/>
          <w:sz w:val="28"/>
          <w:szCs w:val="28"/>
        </w:rPr>
        <w:t xml:space="preserve"> материальная поддержка студентов образовательных учреждений высшего и среднего профессионального образования.</w:t>
      </w:r>
    </w:p>
    <w:p w:rsidR="0024229D" w:rsidRPr="00EC0575" w:rsidRDefault="00A80298" w:rsidP="00A545F7">
      <w:pPr>
        <w:spacing w:after="0" w:line="240" w:lineRule="auto"/>
        <w:jc w:val="both"/>
        <w:rPr>
          <w:rFonts w:ascii="Times New Roman" w:hAnsi="Times New Roman" w:cs="Times New Roman"/>
          <w:b/>
          <w:sz w:val="28"/>
          <w:szCs w:val="28"/>
        </w:rPr>
      </w:pPr>
      <w:r w:rsidRPr="00EC0575">
        <w:rPr>
          <w:rFonts w:ascii="Times New Roman" w:hAnsi="Times New Roman" w:cs="Times New Roman"/>
          <w:sz w:val="28"/>
          <w:szCs w:val="28"/>
        </w:rPr>
        <w:tab/>
      </w:r>
    </w:p>
    <w:p w:rsidR="007A6E1E" w:rsidRPr="00EC0575" w:rsidRDefault="007A6E1E" w:rsidP="007A6E1E">
      <w:pPr>
        <w:spacing w:after="0" w:line="240" w:lineRule="auto"/>
        <w:ind w:firstLine="708"/>
        <w:jc w:val="center"/>
        <w:rPr>
          <w:rFonts w:ascii="Times New Roman" w:hAnsi="Times New Roman" w:cs="Times New Roman"/>
          <w:b/>
          <w:sz w:val="28"/>
          <w:szCs w:val="28"/>
        </w:rPr>
      </w:pPr>
      <w:r w:rsidRPr="00EC0575">
        <w:rPr>
          <w:rFonts w:ascii="Times New Roman" w:hAnsi="Times New Roman" w:cs="Times New Roman"/>
          <w:b/>
          <w:sz w:val="28"/>
          <w:szCs w:val="28"/>
        </w:rPr>
        <w:t>4. Финансовое обеспечение подпрограммы 1,</w:t>
      </w:r>
    </w:p>
    <w:p w:rsidR="007A6E1E" w:rsidRPr="00EC0575" w:rsidRDefault="007A6E1E" w:rsidP="007A6E1E">
      <w:pPr>
        <w:spacing w:after="0" w:line="240" w:lineRule="auto"/>
        <w:ind w:firstLine="708"/>
        <w:jc w:val="center"/>
        <w:rPr>
          <w:rFonts w:ascii="Times New Roman" w:hAnsi="Times New Roman" w:cs="Times New Roman"/>
          <w:b/>
          <w:sz w:val="28"/>
          <w:szCs w:val="28"/>
        </w:rPr>
      </w:pPr>
      <w:r w:rsidRPr="00EC0575">
        <w:rPr>
          <w:rFonts w:ascii="Times New Roman" w:hAnsi="Times New Roman" w:cs="Times New Roman"/>
          <w:b/>
          <w:sz w:val="28"/>
          <w:szCs w:val="28"/>
        </w:rPr>
        <w:t>обоснование объема финансовых ресурсов,</w:t>
      </w:r>
    </w:p>
    <w:p w:rsidR="007A6E1E" w:rsidRPr="00EC0575" w:rsidRDefault="007A6E1E" w:rsidP="007A6E1E">
      <w:pPr>
        <w:spacing w:after="0" w:line="240" w:lineRule="auto"/>
        <w:ind w:firstLine="708"/>
        <w:jc w:val="center"/>
        <w:rPr>
          <w:rFonts w:ascii="Times New Roman" w:hAnsi="Times New Roman" w:cs="Times New Roman"/>
          <w:b/>
          <w:sz w:val="28"/>
          <w:szCs w:val="28"/>
        </w:rPr>
      </w:pPr>
      <w:proofErr w:type="gramStart"/>
      <w:r w:rsidRPr="00EC0575">
        <w:rPr>
          <w:rFonts w:ascii="Times New Roman" w:hAnsi="Times New Roman" w:cs="Times New Roman"/>
          <w:b/>
          <w:sz w:val="28"/>
          <w:szCs w:val="28"/>
        </w:rPr>
        <w:t>необходимых</w:t>
      </w:r>
      <w:proofErr w:type="gramEnd"/>
      <w:r w:rsidRPr="00EC0575">
        <w:rPr>
          <w:rFonts w:ascii="Times New Roman" w:hAnsi="Times New Roman" w:cs="Times New Roman"/>
          <w:b/>
          <w:sz w:val="28"/>
          <w:szCs w:val="28"/>
        </w:rPr>
        <w:t xml:space="preserve"> для реализации подпрограммы 1</w:t>
      </w:r>
    </w:p>
    <w:p w:rsidR="007A6E1E" w:rsidRDefault="007A6E1E" w:rsidP="007A6E1E">
      <w:pPr>
        <w:spacing w:after="0" w:line="240" w:lineRule="auto"/>
        <w:ind w:firstLine="708"/>
        <w:jc w:val="both"/>
        <w:rPr>
          <w:rFonts w:ascii="Times New Roman" w:hAnsi="Times New Roman" w:cs="Times New Roman"/>
          <w:sz w:val="28"/>
          <w:szCs w:val="28"/>
        </w:rPr>
      </w:pPr>
    </w:p>
    <w:p w:rsidR="007A6E1E" w:rsidRDefault="007A6E1E" w:rsidP="007A6E1E">
      <w:pPr>
        <w:spacing w:after="0" w:line="240" w:lineRule="auto"/>
        <w:ind w:firstLine="709"/>
        <w:jc w:val="both"/>
        <w:rPr>
          <w:rFonts w:ascii="Times New Roman" w:hAnsi="Times New Roman" w:cs="Times New Roman"/>
          <w:sz w:val="28"/>
          <w:szCs w:val="28"/>
        </w:rPr>
      </w:pPr>
      <w:r w:rsidRPr="00E96CC0">
        <w:rPr>
          <w:rFonts w:ascii="Times New Roman" w:hAnsi="Times New Roman" w:cs="Times New Roman"/>
          <w:sz w:val="28"/>
          <w:szCs w:val="28"/>
        </w:rPr>
        <w:t xml:space="preserve">Объем финансовых средств, необходимых для реализации подпрограммы 1, составляет </w:t>
      </w:r>
      <w:r>
        <w:rPr>
          <w:rFonts w:ascii="Times New Roman" w:hAnsi="Times New Roman" w:cs="Times New Roman"/>
          <w:sz w:val="28"/>
          <w:szCs w:val="28"/>
        </w:rPr>
        <w:t>4427,2 тыс. рублей.</w:t>
      </w:r>
    </w:p>
    <w:p w:rsidR="00BC169A" w:rsidRDefault="007A6E1E" w:rsidP="007A6E1E">
      <w:pPr>
        <w:spacing w:after="0" w:line="240" w:lineRule="auto"/>
        <w:ind w:firstLine="708"/>
        <w:jc w:val="both"/>
        <w:rPr>
          <w:rFonts w:ascii="Times New Roman" w:hAnsi="Times New Roman" w:cs="Times New Roman"/>
          <w:sz w:val="28"/>
          <w:szCs w:val="28"/>
        </w:rPr>
      </w:pPr>
      <w:r w:rsidRPr="00E96CC0">
        <w:rPr>
          <w:rFonts w:ascii="Times New Roman" w:hAnsi="Times New Roman" w:cs="Times New Roman"/>
          <w:sz w:val="28"/>
          <w:szCs w:val="28"/>
        </w:rPr>
        <w:lastRenderedPageBreak/>
        <w:t>Финансовое</w:t>
      </w:r>
      <w:r w:rsidRPr="00EC0575">
        <w:rPr>
          <w:rFonts w:ascii="Times New Roman" w:hAnsi="Times New Roman" w:cs="Times New Roman"/>
          <w:sz w:val="28"/>
          <w:szCs w:val="28"/>
        </w:rPr>
        <w:t xml:space="preserve"> обеспечение подпрограммы 1 за счет средств бюджета </w:t>
      </w:r>
      <w:r>
        <w:rPr>
          <w:rFonts w:ascii="Times New Roman" w:hAnsi="Times New Roman" w:cs="Times New Roman"/>
          <w:sz w:val="28"/>
          <w:szCs w:val="28"/>
        </w:rPr>
        <w:t>округа</w:t>
      </w:r>
      <w:r w:rsidRPr="00EC0575">
        <w:rPr>
          <w:rFonts w:ascii="Times New Roman" w:hAnsi="Times New Roman" w:cs="Times New Roman"/>
          <w:sz w:val="28"/>
          <w:szCs w:val="28"/>
        </w:rPr>
        <w:t xml:space="preserve"> представлено в приложении 3 к подпрограмме 1.</w:t>
      </w:r>
    </w:p>
    <w:p w:rsidR="007A6E1E" w:rsidRPr="00EC0575" w:rsidRDefault="007A6E1E" w:rsidP="007A6E1E">
      <w:pPr>
        <w:spacing w:after="0" w:line="240" w:lineRule="auto"/>
        <w:ind w:firstLine="708"/>
        <w:jc w:val="both"/>
        <w:rPr>
          <w:rFonts w:ascii="Times New Roman" w:hAnsi="Times New Roman" w:cs="Times New Roman"/>
          <w:sz w:val="28"/>
          <w:szCs w:val="28"/>
        </w:rPr>
        <w:sectPr w:rsidR="007A6E1E" w:rsidRPr="00EC0575" w:rsidSect="00BB248E">
          <w:pgSz w:w="11906" w:h="16838"/>
          <w:pgMar w:top="720" w:right="851" w:bottom="357" w:left="1440" w:header="708" w:footer="708" w:gutter="0"/>
          <w:cols w:space="708"/>
          <w:docGrid w:linePitch="360"/>
        </w:sectPr>
      </w:pPr>
    </w:p>
    <w:p w:rsidR="008C3D58" w:rsidRPr="00EC0575" w:rsidRDefault="008C3D58" w:rsidP="008C3D58">
      <w:pPr>
        <w:spacing w:after="0" w:line="240" w:lineRule="auto"/>
        <w:ind w:firstLine="708"/>
        <w:jc w:val="right"/>
        <w:rPr>
          <w:rFonts w:ascii="Times New Roman" w:hAnsi="Times New Roman" w:cs="Times New Roman"/>
          <w:sz w:val="28"/>
          <w:szCs w:val="28"/>
        </w:rPr>
      </w:pPr>
      <w:r w:rsidRPr="00EC0575">
        <w:rPr>
          <w:rFonts w:ascii="Times New Roman" w:hAnsi="Times New Roman" w:cs="Times New Roman"/>
          <w:sz w:val="28"/>
          <w:szCs w:val="28"/>
        </w:rPr>
        <w:lastRenderedPageBreak/>
        <w:t xml:space="preserve">Приложение 1 </w:t>
      </w:r>
    </w:p>
    <w:p w:rsidR="008C3D58" w:rsidRPr="00EC0575" w:rsidRDefault="008C3D58" w:rsidP="008C3D58">
      <w:pPr>
        <w:spacing w:after="0" w:line="240" w:lineRule="auto"/>
        <w:ind w:firstLine="708"/>
        <w:jc w:val="right"/>
        <w:rPr>
          <w:rFonts w:ascii="Times New Roman" w:hAnsi="Times New Roman" w:cs="Times New Roman"/>
          <w:sz w:val="28"/>
          <w:szCs w:val="28"/>
        </w:rPr>
      </w:pPr>
      <w:r w:rsidRPr="00EC0575">
        <w:rPr>
          <w:rFonts w:ascii="Times New Roman" w:hAnsi="Times New Roman" w:cs="Times New Roman"/>
          <w:sz w:val="28"/>
          <w:szCs w:val="28"/>
        </w:rPr>
        <w:t>к Подпрограмме 1</w:t>
      </w:r>
    </w:p>
    <w:p w:rsidR="008C3D58" w:rsidRPr="00EC0575" w:rsidRDefault="008C3D58" w:rsidP="008C3D58">
      <w:pPr>
        <w:spacing w:after="0" w:line="240" w:lineRule="auto"/>
        <w:ind w:firstLine="708"/>
        <w:jc w:val="right"/>
        <w:rPr>
          <w:rFonts w:ascii="Times New Roman" w:hAnsi="Times New Roman" w:cs="Times New Roman"/>
          <w:sz w:val="28"/>
          <w:szCs w:val="28"/>
        </w:rPr>
      </w:pPr>
    </w:p>
    <w:p w:rsidR="008C3D58" w:rsidRPr="00EC0575" w:rsidRDefault="008C3D58" w:rsidP="008C3D58">
      <w:pPr>
        <w:spacing w:after="0" w:line="240" w:lineRule="auto"/>
        <w:ind w:firstLine="708"/>
        <w:jc w:val="center"/>
        <w:rPr>
          <w:rFonts w:ascii="Times New Roman" w:hAnsi="Times New Roman" w:cs="Times New Roman"/>
          <w:sz w:val="28"/>
          <w:szCs w:val="28"/>
        </w:rPr>
      </w:pPr>
      <w:r w:rsidRPr="00EC0575">
        <w:rPr>
          <w:rFonts w:ascii="Times New Roman" w:hAnsi="Times New Roman" w:cs="Times New Roman"/>
          <w:sz w:val="28"/>
          <w:szCs w:val="28"/>
        </w:rPr>
        <w:t xml:space="preserve">СВЕДЕНИЯ </w:t>
      </w:r>
    </w:p>
    <w:p w:rsidR="008C3D58" w:rsidRPr="00EC0575" w:rsidRDefault="008C3D58" w:rsidP="008C3D58">
      <w:pPr>
        <w:spacing w:after="0" w:line="240" w:lineRule="auto"/>
        <w:ind w:firstLine="708"/>
        <w:jc w:val="center"/>
        <w:rPr>
          <w:rFonts w:ascii="Times New Roman" w:hAnsi="Times New Roman" w:cs="Times New Roman"/>
          <w:sz w:val="28"/>
          <w:szCs w:val="28"/>
        </w:rPr>
      </w:pPr>
      <w:r w:rsidRPr="00EC0575">
        <w:rPr>
          <w:rFonts w:ascii="Times New Roman" w:hAnsi="Times New Roman" w:cs="Times New Roman"/>
          <w:sz w:val="28"/>
          <w:szCs w:val="28"/>
        </w:rPr>
        <w:t xml:space="preserve">О ЦЕЛЕВЫХ ПОКАЗАТЕЛЯХ </w:t>
      </w:r>
      <w:r w:rsidR="00E2027B" w:rsidRPr="00EC0575">
        <w:rPr>
          <w:rFonts w:ascii="Times New Roman" w:hAnsi="Times New Roman" w:cs="Times New Roman"/>
          <w:sz w:val="28"/>
          <w:szCs w:val="28"/>
        </w:rPr>
        <w:t>ПОД</w:t>
      </w:r>
      <w:r w:rsidRPr="00EC0575">
        <w:rPr>
          <w:rFonts w:ascii="Times New Roman" w:hAnsi="Times New Roman" w:cs="Times New Roman"/>
          <w:sz w:val="28"/>
          <w:szCs w:val="28"/>
        </w:rPr>
        <w:t>ПРОГРАММЫ</w:t>
      </w:r>
      <w:r w:rsidR="00E2027B" w:rsidRPr="00EC0575">
        <w:rPr>
          <w:rFonts w:ascii="Times New Roman" w:hAnsi="Times New Roman" w:cs="Times New Roman"/>
          <w:sz w:val="28"/>
          <w:szCs w:val="28"/>
        </w:rPr>
        <w:t xml:space="preserve"> 1</w:t>
      </w:r>
    </w:p>
    <w:p w:rsidR="008C3D58" w:rsidRPr="00EC0575" w:rsidRDefault="008C3D58" w:rsidP="008C3D58">
      <w:pPr>
        <w:spacing w:after="0" w:line="240" w:lineRule="auto"/>
        <w:ind w:firstLine="708"/>
        <w:jc w:val="center"/>
        <w:rPr>
          <w:rFonts w:ascii="Times New Roman" w:hAnsi="Times New Roman" w:cs="Times New Roman"/>
          <w:sz w:val="28"/>
          <w:szCs w:val="28"/>
        </w:rPr>
      </w:pPr>
    </w:p>
    <w:tbl>
      <w:tblPr>
        <w:tblW w:w="14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576"/>
        <w:gridCol w:w="2373"/>
        <w:gridCol w:w="1560"/>
        <w:gridCol w:w="1346"/>
        <w:gridCol w:w="1347"/>
        <w:gridCol w:w="830"/>
        <w:gridCol w:w="831"/>
        <w:gridCol w:w="831"/>
        <w:gridCol w:w="831"/>
        <w:gridCol w:w="791"/>
        <w:gridCol w:w="40"/>
      </w:tblGrid>
      <w:tr w:rsidR="00B73EF9" w:rsidRPr="00EC0575" w:rsidTr="00D249F6">
        <w:trPr>
          <w:gridAfter w:val="1"/>
          <w:wAfter w:w="41" w:type="dxa"/>
        </w:trPr>
        <w:tc>
          <w:tcPr>
            <w:tcW w:w="826" w:type="dxa"/>
            <w:vMerge w:val="restart"/>
            <w:shd w:val="clear" w:color="auto" w:fill="auto"/>
          </w:tcPr>
          <w:p w:rsidR="00B73EF9" w:rsidRPr="00EC0575" w:rsidRDefault="00B73EF9"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 п/п</w:t>
            </w:r>
          </w:p>
        </w:tc>
        <w:tc>
          <w:tcPr>
            <w:tcW w:w="2576" w:type="dxa"/>
            <w:vMerge w:val="restart"/>
            <w:shd w:val="clear" w:color="auto" w:fill="auto"/>
          </w:tcPr>
          <w:p w:rsidR="00B73EF9" w:rsidRPr="00EC0575" w:rsidRDefault="00B73EF9"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Задача, направленная на достижение цели</w:t>
            </w:r>
          </w:p>
        </w:tc>
        <w:tc>
          <w:tcPr>
            <w:tcW w:w="2373" w:type="dxa"/>
            <w:vMerge w:val="restart"/>
            <w:shd w:val="clear" w:color="auto" w:fill="auto"/>
          </w:tcPr>
          <w:p w:rsidR="00B73EF9" w:rsidRPr="00EC0575" w:rsidRDefault="00B73EF9"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Наименование целевого показателя</w:t>
            </w:r>
          </w:p>
        </w:tc>
        <w:tc>
          <w:tcPr>
            <w:tcW w:w="1560" w:type="dxa"/>
            <w:vMerge w:val="restart"/>
            <w:shd w:val="clear" w:color="auto" w:fill="auto"/>
          </w:tcPr>
          <w:p w:rsidR="00B73EF9" w:rsidRPr="00EC0575" w:rsidRDefault="00B73EF9"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Единица измерения</w:t>
            </w:r>
          </w:p>
        </w:tc>
        <w:tc>
          <w:tcPr>
            <w:tcW w:w="6806" w:type="dxa"/>
            <w:gridSpan w:val="7"/>
            <w:shd w:val="clear" w:color="auto" w:fill="auto"/>
          </w:tcPr>
          <w:p w:rsidR="00B73EF9" w:rsidRPr="00EC0575" w:rsidRDefault="00B73EF9"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Значение целевого показателя</w:t>
            </w:r>
          </w:p>
        </w:tc>
      </w:tr>
      <w:tr w:rsidR="00B73EF9" w:rsidRPr="00EC0575" w:rsidTr="00D249F6">
        <w:trPr>
          <w:gridAfter w:val="1"/>
          <w:wAfter w:w="41" w:type="dxa"/>
        </w:trPr>
        <w:tc>
          <w:tcPr>
            <w:tcW w:w="826" w:type="dxa"/>
            <w:vMerge/>
            <w:shd w:val="clear" w:color="auto" w:fill="auto"/>
          </w:tcPr>
          <w:p w:rsidR="00B73EF9" w:rsidRPr="00EC0575" w:rsidRDefault="00B73EF9" w:rsidP="008C3D58">
            <w:pPr>
              <w:widowControl w:val="0"/>
              <w:autoSpaceDE w:val="0"/>
              <w:autoSpaceDN w:val="0"/>
              <w:adjustRightInd w:val="0"/>
              <w:spacing w:after="0" w:line="240" w:lineRule="auto"/>
              <w:jc w:val="center"/>
              <w:rPr>
                <w:rFonts w:ascii="Times New Roman" w:hAnsi="Times New Roman" w:cs="Times New Roman"/>
                <w:sz w:val="24"/>
                <w:szCs w:val="24"/>
              </w:rPr>
            </w:pPr>
          </w:p>
        </w:tc>
        <w:tc>
          <w:tcPr>
            <w:tcW w:w="2576" w:type="dxa"/>
            <w:vMerge/>
            <w:shd w:val="clear" w:color="auto" w:fill="auto"/>
          </w:tcPr>
          <w:p w:rsidR="00B73EF9" w:rsidRPr="00EC0575" w:rsidRDefault="00B73EF9" w:rsidP="008C3D58">
            <w:pPr>
              <w:widowControl w:val="0"/>
              <w:autoSpaceDE w:val="0"/>
              <w:autoSpaceDN w:val="0"/>
              <w:adjustRightInd w:val="0"/>
              <w:spacing w:after="0" w:line="240" w:lineRule="auto"/>
              <w:jc w:val="center"/>
              <w:rPr>
                <w:rFonts w:ascii="Times New Roman" w:hAnsi="Times New Roman" w:cs="Times New Roman"/>
                <w:sz w:val="24"/>
                <w:szCs w:val="24"/>
              </w:rPr>
            </w:pPr>
          </w:p>
        </w:tc>
        <w:tc>
          <w:tcPr>
            <w:tcW w:w="2373" w:type="dxa"/>
            <w:vMerge/>
            <w:shd w:val="clear" w:color="auto" w:fill="auto"/>
          </w:tcPr>
          <w:p w:rsidR="00B73EF9" w:rsidRPr="00EC0575" w:rsidRDefault="00B73EF9" w:rsidP="008C3D58">
            <w:pPr>
              <w:widowControl w:val="0"/>
              <w:autoSpaceDE w:val="0"/>
              <w:autoSpaceDN w:val="0"/>
              <w:adjustRightInd w:val="0"/>
              <w:spacing w:after="0" w:line="240" w:lineRule="auto"/>
              <w:jc w:val="center"/>
              <w:rPr>
                <w:rFonts w:ascii="Times New Roman" w:hAnsi="Times New Roman" w:cs="Times New Roman"/>
                <w:sz w:val="24"/>
                <w:szCs w:val="24"/>
              </w:rPr>
            </w:pPr>
          </w:p>
        </w:tc>
        <w:tc>
          <w:tcPr>
            <w:tcW w:w="1560" w:type="dxa"/>
            <w:vMerge/>
            <w:shd w:val="clear" w:color="auto" w:fill="auto"/>
          </w:tcPr>
          <w:p w:rsidR="00B73EF9" w:rsidRPr="00EC0575" w:rsidRDefault="00B73EF9" w:rsidP="008C3D58">
            <w:pPr>
              <w:widowControl w:val="0"/>
              <w:autoSpaceDE w:val="0"/>
              <w:autoSpaceDN w:val="0"/>
              <w:adjustRightInd w:val="0"/>
              <w:spacing w:after="0" w:line="240" w:lineRule="auto"/>
              <w:jc w:val="center"/>
              <w:rPr>
                <w:rFonts w:ascii="Times New Roman" w:hAnsi="Times New Roman" w:cs="Times New Roman"/>
                <w:sz w:val="24"/>
                <w:szCs w:val="24"/>
              </w:rPr>
            </w:pPr>
          </w:p>
        </w:tc>
        <w:tc>
          <w:tcPr>
            <w:tcW w:w="1346" w:type="dxa"/>
            <w:shd w:val="clear" w:color="auto" w:fill="auto"/>
          </w:tcPr>
          <w:p w:rsidR="00B73EF9" w:rsidRPr="00EC0575" w:rsidRDefault="00B73EF9"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отчетное</w:t>
            </w:r>
          </w:p>
        </w:tc>
        <w:tc>
          <w:tcPr>
            <w:tcW w:w="1347" w:type="dxa"/>
            <w:shd w:val="clear" w:color="auto" w:fill="auto"/>
          </w:tcPr>
          <w:p w:rsidR="00B73EF9" w:rsidRPr="00EC0575" w:rsidRDefault="00B73EF9"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оценочное</w:t>
            </w:r>
          </w:p>
        </w:tc>
        <w:tc>
          <w:tcPr>
            <w:tcW w:w="4113" w:type="dxa"/>
            <w:gridSpan w:val="5"/>
            <w:shd w:val="clear" w:color="auto" w:fill="auto"/>
          </w:tcPr>
          <w:p w:rsidR="00B73EF9" w:rsidRPr="00EC0575" w:rsidRDefault="00B73EF9"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плановое</w:t>
            </w:r>
          </w:p>
        </w:tc>
      </w:tr>
      <w:tr w:rsidR="008046ED" w:rsidRPr="00EC0575" w:rsidTr="00D249F6">
        <w:tc>
          <w:tcPr>
            <w:tcW w:w="826" w:type="dxa"/>
            <w:vMerge/>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p>
        </w:tc>
        <w:tc>
          <w:tcPr>
            <w:tcW w:w="2576" w:type="dxa"/>
            <w:vMerge/>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p>
        </w:tc>
        <w:tc>
          <w:tcPr>
            <w:tcW w:w="2373" w:type="dxa"/>
            <w:vMerge/>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p>
        </w:tc>
        <w:tc>
          <w:tcPr>
            <w:tcW w:w="1560" w:type="dxa"/>
            <w:vMerge/>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p>
        </w:tc>
        <w:tc>
          <w:tcPr>
            <w:tcW w:w="1346" w:type="dxa"/>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1347" w:type="dxa"/>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830" w:type="dxa"/>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p>
        </w:tc>
        <w:tc>
          <w:tcPr>
            <w:tcW w:w="831" w:type="dxa"/>
            <w:shd w:val="clear" w:color="auto" w:fill="auto"/>
          </w:tcPr>
          <w:p w:rsidR="008046ED" w:rsidRPr="00EC0575" w:rsidRDefault="008046ED" w:rsidP="008C3D5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2024</w:t>
            </w:r>
          </w:p>
        </w:tc>
        <w:tc>
          <w:tcPr>
            <w:tcW w:w="831" w:type="dxa"/>
          </w:tcPr>
          <w:p w:rsidR="008046ED" w:rsidRPr="00EC0575" w:rsidRDefault="008046ED" w:rsidP="008C3D5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2025</w:t>
            </w:r>
          </w:p>
        </w:tc>
        <w:tc>
          <w:tcPr>
            <w:tcW w:w="831" w:type="dxa"/>
          </w:tcPr>
          <w:p w:rsidR="008046ED" w:rsidRPr="00EC0575" w:rsidRDefault="008046ED" w:rsidP="008C3D5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2026</w:t>
            </w:r>
          </w:p>
        </w:tc>
        <w:tc>
          <w:tcPr>
            <w:tcW w:w="831" w:type="dxa"/>
            <w:gridSpan w:val="2"/>
          </w:tcPr>
          <w:p w:rsidR="008046ED" w:rsidRPr="00EC0575" w:rsidRDefault="008046ED" w:rsidP="008C3D5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2027</w:t>
            </w:r>
          </w:p>
        </w:tc>
      </w:tr>
      <w:tr w:rsidR="008046ED" w:rsidRPr="00EC0575" w:rsidTr="00D249F6">
        <w:tc>
          <w:tcPr>
            <w:tcW w:w="826" w:type="dxa"/>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2576" w:type="dxa"/>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2</w:t>
            </w:r>
          </w:p>
        </w:tc>
        <w:tc>
          <w:tcPr>
            <w:tcW w:w="2373" w:type="dxa"/>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3</w:t>
            </w:r>
          </w:p>
        </w:tc>
        <w:tc>
          <w:tcPr>
            <w:tcW w:w="1560" w:type="dxa"/>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4</w:t>
            </w:r>
          </w:p>
        </w:tc>
        <w:tc>
          <w:tcPr>
            <w:tcW w:w="1346" w:type="dxa"/>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5</w:t>
            </w:r>
          </w:p>
        </w:tc>
        <w:tc>
          <w:tcPr>
            <w:tcW w:w="1347" w:type="dxa"/>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6</w:t>
            </w:r>
          </w:p>
        </w:tc>
        <w:tc>
          <w:tcPr>
            <w:tcW w:w="830" w:type="dxa"/>
            <w:shd w:val="clear" w:color="auto" w:fill="auto"/>
          </w:tcPr>
          <w:p w:rsidR="008046ED" w:rsidRPr="00EC0575" w:rsidRDefault="008046ED" w:rsidP="008C3D58">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9</w:t>
            </w:r>
          </w:p>
        </w:tc>
        <w:tc>
          <w:tcPr>
            <w:tcW w:w="831" w:type="dxa"/>
            <w:shd w:val="clear" w:color="auto" w:fill="auto"/>
          </w:tcPr>
          <w:p w:rsidR="008046ED" w:rsidRPr="00EC0575" w:rsidRDefault="008046ED" w:rsidP="008C3D58">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10</w:t>
            </w:r>
          </w:p>
        </w:tc>
        <w:tc>
          <w:tcPr>
            <w:tcW w:w="831" w:type="dxa"/>
          </w:tcPr>
          <w:p w:rsidR="008046ED" w:rsidRPr="00EC0575" w:rsidRDefault="008046ED" w:rsidP="008C3D58">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11</w:t>
            </w:r>
          </w:p>
        </w:tc>
        <w:tc>
          <w:tcPr>
            <w:tcW w:w="831" w:type="dxa"/>
          </w:tcPr>
          <w:p w:rsidR="008046ED" w:rsidRPr="00EC0575" w:rsidRDefault="008046ED" w:rsidP="008C3D58">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12</w:t>
            </w:r>
          </w:p>
        </w:tc>
        <w:tc>
          <w:tcPr>
            <w:tcW w:w="831" w:type="dxa"/>
            <w:gridSpan w:val="2"/>
          </w:tcPr>
          <w:p w:rsidR="008046ED" w:rsidRPr="00EC0575" w:rsidRDefault="008046ED" w:rsidP="008C3D58">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13</w:t>
            </w:r>
          </w:p>
        </w:tc>
      </w:tr>
      <w:tr w:rsidR="008046ED" w:rsidRPr="00EC0575" w:rsidTr="00D249F6">
        <w:tc>
          <w:tcPr>
            <w:tcW w:w="826" w:type="dxa"/>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2576" w:type="dxa"/>
            <w:shd w:val="clear" w:color="auto" w:fill="auto"/>
          </w:tcPr>
          <w:p w:rsidR="008046ED" w:rsidRPr="000C4B8D" w:rsidRDefault="008046ED" w:rsidP="008C3D58">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Содействие развитию молодежной инициативы, молодежного общественного движения</w:t>
            </w:r>
          </w:p>
        </w:tc>
        <w:tc>
          <w:tcPr>
            <w:tcW w:w="2373" w:type="dxa"/>
            <w:shd w:val="clear" w:color="auto" w:fill="auto"/>
          </w:tcPr>
          <w:p w:rsidR="008046ED" w:rsidRPr="000C4B8D" w:rsidRDefault="008046ED" w:rsidP="006E617A">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 xml:space="preserve">Доля молодых людей, участвующих в деятельности детских и молодежных общественных объединений, к общему числу молодежи в Вожегодском муниципальном </w:t>
            </w:r>
            <w:r>
              <w:rPr>
                <w:rFonts w:ascii="Times New Roman" w:hAnsi="Times New Roman" w:cs="Times New Roman"/>
                <w:sz w:val="24"/>
                <w:szCs w:val="24"/>
              </w:rPr>
              <w:t>округа</w:t>
            </w:r>
          </w:p>
        </w:tc>
        <w:tc>
          <w:tcPr>
            <w:tcW w:w="1560" w:type="dxa"/>
            <w:shd w:val="clear" w:color="auto" w:fill="auto"/>
          </w:tcPr>
          <w:p w:rsidR="008046ED" w:rsidRPr="000C4B8D"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w:t>
            </w:r>
          </w:p>
        </w:tc>
        <w:tc>
          <w:tcPr>
            <w:tcW w:w="1346" w:type="dxa"/>
            <w:shd w:val="clear" w:color="auto" w:fill="auto"/>
          </w:tcPr>
          <w:p w:rsidR="008046ED" w:rsidRPr="00EC0575" w:rsidRDefault="008046ED" w:rsidP="00E96CC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38,8</w:t>
            </w:r>
          </w:p>
        </w:tc>
        <w:tc>
          <w:tcPr>
            <w:tcW w:w="1347" w:type="dxa"/>
            <w:shd w:val="clear" w:color="auto" w:fill="auto"/>
          </w:tcPr>
          <w:p w:rsidR="008046ED" w:rsidRPr="00EC0575" w:rsidRDefault="008046ED" w:rsidP="00E96CC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41,7</w:t>
            </w:r>
          </w:p>
        </w:tc>
        <w:tc>
          <w:tcPr>
            <w:tcW w:w="830" w:type="dxa"/>
            <w:shd w:val="clear" w:color="auto" w:fill="auto"/>
          </w:tcPr>
          <w:p w:rsidR="008046ED" w:rsidRPr="00EC0575" w:rsidRDefault="008046ED" w:rsidP="00E96CC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46,0</w:t>
            </w:r>
          </w:p>
        </w:tc>
        <w:tc>
          <w:tcPr>
            <w:tcW w:w="831" w:type="dxa"/>
            <w:shd w:val="clear" w:color="auto" w:fill="auto"/>
          </w:tcPr>
          <w:p w:rsidR="008046ED" w:rsidRPr="00EC0575" w:rsidRDefault="008046ED" w:rsidP="00E96CC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46,0</w:t>
            </w:r>
          </w:p>
        </w:tc>
        <w:tc>
          <w:tcPr>
            <w:tcW w:w="831" w:type="dxa"/>
            <w:shd w:val="clear" w:color="auto" w:fill="auto"/>
          </w:tcPr>
          <w:p w:rsidR="008046ED" w:rsidRPr="00EC0575" w:rsidRDefault="008046ED" w:rsidP="00E96CC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46,0</w:t>
            </w:r>
          </w:p>
        </w:tc>
        <w:tc>
          <w:tcPr>
            <w:tcW w:w="831" w:type="dxa"/>
            <w:shd w:val="clear" w:color="auto" w:fill="auto"/>
          </w:tcPr>
          <w:p w:rsidR="008046ED" w:rsidRPr="00EC0575" w:rsidRDefault="008046ED" w:rsidP="00E96CC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46,0</w:t>
            </w:r>
          </w:p>
        </w:tc>
        <w:tc>
          <w:tcPr>
            <w:tcW w:w="831" w:type="dxa"/>
            <w:gridSpan w:val="2"/>
            <w:shd w:val="clear" w:color="auto" w:fill="auto"/>
          </w:tcPr>
          <w:p w:rsidR="008046ED" w:rsidRPr="00EC0575" w:rsidRDefault="008046ED" w:rsidP="00E96CC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46,0</w:t>
            </w:r>
          </w:p>
        </w:tc>
      </w:tr>
      <w:tr w:rsidR="008046ED" w:rsidRPr="00EC0575" w:rsidTr="00D249F6">
        <w:tc>
          <w:tcPr>
            <w:tcW w:w="826" w:type="dxa"/>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2.</w:t>
            </w:r>
          </w:p>
        </w:tc>
        <w:tc>
          <w:tcPr>
            <w:tcW w:w="2576" w:type="dxa"/>
            <w:shd w:val="clear" w:color="auto" w:fill="auto"/>
          </w:tcPr>
          <w:p w:rsidR="008046ED" w:rsidRPr="000C4B8D" w:rsidRDefault="008046ED" w:rsidP="008C3D58">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Содействие гражданско-патриотическому, правовому и духовно-нравственному воспитанию молодежи,  профилактика негативных явлений в молодежной среде</w:t>
            </w:r>
          </w:p>
        </w:tc>
        <w:tc>
          <w:tcPr>
            <w:tcW w:w="2373" w:type="dxa"/>
            <w:shd w:val="clear" w:color="auto" w:fill="auto"/>
          </w:tcPr>
          <w:p w:rsidR="008046ED" w:rsidRPr="000C4B8D" w:rsidRDefault="008046ED" w:rsidP="008C3D58">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Количество молодежи, участвующей в мероприятиях Программы</w:t>
            </w:r>
          </w:p>
        </w:tc>
        <w:tc>
          <w:tcPr>
            <w:tcW w:w="1560" w:type="dxa"/>
            <w:shd w:val="clear" w:color="auto" w:fill="auto"/>
          </w:tcPr>
          <w:p w:rsidR="008046ED" w:rsidRPr="000C4B8D"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чел.</w:t>
            </w:r>
          </w:p>
        </w:tc>
        <w:tc>
          <w:tcPr>
            <w:tcW w:w="1346" w:type="dxa"/>
            <w:shd w:val="clear" w:color="auto" w:fill="auto"/>
          </w:tcPr>
          <w:p w:rsidR="008046ED" w:rsidRPr="00EC0575" w:rsidRDefault="008046ED" w:rsidP="00E96CC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6100</w:t>
            </w:r>
          </w:p>
        </w:tc>
        <w:tc>
          <w:tcPr>
            <w:tcW w:w="1347" w:type="dxa"/>
            <w:shd w:val="clear" w:color="auto" w:fill="auto"/>
          </w:tcPr>
          <w:p w:rsidR="008046ED" w:rsidRPr="00EC0575" w:rsidRDefault="008046ED" w:rsidP="00E96CC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6300</w:t>
            </w:r>
          </w:p>
        </w:tc>
        <w:tc>
          <w:tcPr>
            <w:tcW w:w="830" w:type="dxa"/>
            <w:shd w:val="clear" w:color="auto" w:fill="auto"/>
          </w:tcPr>
          <w:p w:rsidR="008046ED" w:rsidRPr="00EC0575" w:rsidRDefault="008046ED" w:rsidP="00E96CC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7100</w:t>
            </w:r>
          </w:p>
        </w:tc>
        <w:tc>
          <w:tcPr>
            <w:tcW w:w="831" w:type="dxa"/>
            <w:shd w:val="clear" w:color="auto" w:fill="auto"/>
          </w:tcPr>
          <w:p w:rsidR="008046ED" w:rsidRPr="00EC0575" w:rsidRDefault="008046ED" w:rsidP="00E96CC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7100</w:t>
            </w:r>
          </w:p>
        </w:tc>
        <w:tc>
          <w:tcPr>
            <w:tcW w:w="831" w:type="dxa"/>
            <w:shd w:val="clear" w:color="auto" w:fill="auto"/>
          </w:tcPr>
          <w:p w:rsidR="008046ED" w:rsidRPr="00EC0575" w:rsidRDefault="008046ED" w:rsidP="00E96CC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7100</w:t>
            </w:r>
          </w:p>
        </w:tc>
        <w:tc>
          <w:tcPr>
            <w:tcW w:w="831" w:type="dxa"/>
            <w:shd w:val="clear" w:color="auto" w:fill="auto"/>
          </w:tcPr>
          <w:p w:rsidR="008046ED" w:rsidRPr="00EC0575" w:rsidRDefault="008046ED" w:rsidP="00E96CC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7100</w:t>
            </w:r>
          </w:p>
        </w:tc>
        <w:tc>
          <w:tcPr>
            <w:tcW w:w="831" w:type="dxa"/>
            <w:gridSpan w:val="2"/>
            <w:shd w:val="clear" w:color="auto" w:fill="auto"/>
          </w:tcPr>
          <w:p w:rsidR="008046ED" w:rsidRPr="00EC0575" w:rsidRDefault="008046ED" w:rsidP="00E96CC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7100</w:t>
            </w:r>
          </w:p>
        </w:tc>
      </w:tr>
      <w:tr w:rsidR="00D249F6" w:rsidRPr="00EC0575" w:rsidTr="00D249F6">
        <w:trPr>
          <w:gridAfter w:val="1"/>
          <w:wAfter w:w="40" w:type="dxa"/>
        </w:trPr>
        <w:tc>
          <w:tcPr>
            <w:tcW w:w="826" w:type="dxa"/>
            <w:shd w:val="clear" w:color="auto" w:fill="auto"/>
          </w:tcPr>
          <w:p w:rsidR="00D249F6" w:rsidRPr="00EC0575" w:rsidRDefault="00D249F6"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lastRenderedPageBreak/>
              <w:t>3.</w:t>
            </w:r>
          </w:p>
        </w:tc>
        <w:tc>
          <w:tcPr>
            <w:tcW w:w="2576" w:type="dxa"/>
            <w:shd w:val="clear" w:color="auto" w:fill="auto"/>
          </w:tcPr>
          <w:p w:rsidR="00D249F6" w:rsidRPr="000C4B8D" w:rsidRDefault="00D249F6" w:rsidP="008C3D58">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Поднятие престижа района путем участия в областных молодежных мероприятиях</w:t>
            </w:r>
          </w:p>
        </w:tc>
        <w:tc>
          <w:tcPr>
            <w:tcW w:w="2373" w:type="dxa"/>
            <w:shd w:val="clear" w:color="auto" w:fill="auto"/>
          </w:tcPr>
          <w:p w:rsidR="00D249F6" w:rsidRPr="000C4B8D" w:rsidRDefault="00D249F6" w:rsidP="008C3D58">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Доля молодых людей, принявших участие в областных и межрегиональных молодежных форумах, проектах и мероприятиях от общего числа молодежи</w:t>
            </w:r>
          </w:p>
        </w:tc>
        <w:tc>
          <w:tcPr>
            <w:tcW w:w="1560" w:type="dxa"/>
            <w:shd w:val="clear" w:color="auto" w:fill="auto"/>
          </w:tcPr>
          <w:p w:rsidR="00D249F6" w:rsidRPr="000C4B8D" w:rsidRDefault="00D249F6" w:rsidP="008C3D58">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w:t>
            </w:r>
          </w:p>
        </w:tc>
        <w:tc>
          <w:tcPr>
            <w:tcW w:w="1346" w:type="dxa"/>
            <w:shd w:val="clear" w:color="auto" w:fill="auto"/>
          </w:tcPr>
          <w:p w:rsidR="00D249F6" w:rsidRPr="00E96CC0" w:rsidRDefault="00D249F6"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96CC0">
              <w:rPr>
                <w:rFonts w:ascii="Times New Roman" w:hAnsi="Times New Roman" w:cs="Times New Roman"/>
                <w:sz w:val="24"/>
                <w:szCs w:val="24"/>
              </w:rPr>
              <w:t>3</w:t>
            </w:r>
          </w:p>
        </w:tc>
        <w:tc>
          <w:tcPr>
            <w:tcW w:w="1347" w:type="dxa"/>
            <w:shd w:val="clear" w:color="auto" w:fill="auto"/>
          </w:tcPr>
          <w:p w:rsidR="00D249F6" w:rsidRPr="00E96CC0" w:rsidRDefault="00D249F6"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96CC0">
              <w:rPr>
                <w:rFonts w:ascii="Times New Roman" w:hAnsi="Times New Roman" w:cs="Times New Roman"/>
                <w:sz w:val="24"/>
                <w:szCs w:val="24"/>
              </w:rPr>
              <w:t>4</w:t>
            </w:r>
          </w:p>
        </w:tc>
        <w:tc>
          <w:tcPr>
            <w:tcW w:w="830" w:type="dxa"/>
            <w:shd w:val="clear" w:color="auto" w:fill="auto"/>
          </w:tcPr>
          <w:p w:rsidR="00D249F6" w:rsidRPr="00E96CC0" w:rsidRDefault="00D249F6" w:rsidP="008C3D58">
            <w:pPr>
              <w:widowControl w:val="0"/>
              <w:autoSpaceDE w:val="0"/>
              <w:autoSpaceDN w:val="0"/>
              <w:adjustRightInd w:val="0"/>
              <w:jc w:val="center"/>
              <w:rPr>
                <w:rFonts w:ascii="Times New Roman" w:hAnsi="Times New Roman" w:cs="Times New Roman"/>
                <w:sz w:val="24"/>
                <w:szCs w:val="24"/>
              </w:rPr>
            </w:pPr>
            <w:r w:rsidRPr="00E96CC0">
              <w:rPr>
                <w:rFonts w:ascii="Times New Roman" w:hAnsi="Times New Roman" w:cs="Times New Roman"/>
                <w:sz w:val="24"/>
                <w:szCs w:val="24"/>
              </w:rPr>
              <w:t>5,3</w:t>
            </w:r>
          </w:p>
        </w:tc>
        <w:tc>
          <w:tcPr>
            <w:tcW w:w="831" w:type="dxa"/>
            <w:shd w:val="clear" w:color="auto" w:fill="auto"/>
          </w:tcPr>
          <w:p w:rsidR="00D249F6" w:rsidRPr="00E96CC0" w:rsidRDefault="00D249F6" w:rsidP="008C3D58">
            <w:pPr>
              <w:widowControl w:val="0"/>
              <w:autoSpaceDE w:val="0"/>
              <w:autoSpaceDN w:val="0"/>
              <w:adjustRightInd w:val="0"/>
              <w:jc w:val="center"/>
              <w:rPr>
                <w:rFonts w:ascii="Times New Roman" w:hAnsi="Times New Roman" w:cs="Times New Roman"/>
                <w:sz w:val="24"/>
                <w:szCs w:val="24"/>
              </w:rPr>
            </w:pPr>
            <w:r w:rsidRPr="00E96CC0">
              <w:rPr>
                <w:rFonts w:ascii="Times New Roman" w:hAnsi="Times New Roman" w:cs="Times New Roman"/>
                <w:sz w:val="24"/>
                <w:szCs w:val="24"/>
              </w:rPr>
              <w:t>5,3</w:t>
            </w:r>
          </w:p>
        </w:tc>
        <w:tc>
          <w:tcPr>
            <w:tcW w:w="831" w:type="dxa"/>
          </w:tcPr>
          <w:p w:rsidR="00D249F6" w:rsidRPr="00E96CC0" w:rsidRDefault="00D249F6" w:rsidP="008C3D58">
            <w:pPr>
              <w:widowControl w:val="0"/>
              <w:autoSpaceDE w:val="0"/>
              <w:autoSpaceDN w:val="0"/>
              <w:adjustRightInd w:val="0"/>
              <w:jc w:val="center"/>
              <w:rPr>
                <w:rFonts w:ascii="Times New Roman" w:hAnsi="Times New Roman" w:cs="Times New Roman"/>
                <w:sz w:val="24"/>
                <w:szCs w:val="24"/>
              </w:rPr>
            </w:pPr>
            <w:r w:rsidRPr="00E96CC0">
              <w:rPr>
                <w:rFonts w:ascii="Times New Roman" w:hAnsi="Times New Roman" w:cs="Times New Roman"/>
                <w:sz w:val="24"/>
                <w:szCs w:val="24"/>
              </w:rPr>
              <w:t>5,3</w:t>
            </w:r>
          </w:p>
        </w:tc>
        <w:tc>
          <w:tcPr>
            <w:tcW w:w="831" w:type="dxa"/>
          </w:tcPr>
          <w:p w:rsidR="00D249F6" w:rsidRPr="00E96CC0" w:rsidRDefault="00D249F6" w:rsidP="008C3D58">
            <w:pPr>
              <w:widowControl w:val="0"/>
              <w:autoSpaceDE w:val="0"/>
              <w:autoSpaceDN w:val="0"/>
              <w:adjustRightInd w:val="0"/>
              <w:jc w:val="center"/>
              <w:rPr>
                <w:rFonts w:ascii="Times New Roman" w:hAnsi="Times New Roman" w:cs="Times New Roman"/>
                <w:sz w:val="24"/>
                <w:szCs w:val="24"/>
              </w:rPr>
            </w:pPr>
            <w:r w:rsidRPr="00E96CC0">
              <w:rPr>
                <w:rFonts w:ascii="Times New Roman" w:hAnsi="Times New Roman" w:cs="Times New Roman"/>
                <w:sz w:val="24"/>
                <w:szCs w:val="24"/>
              </w:rPr>
              <w:t>5,3</w:t>
            </w:r>
          </w:p>
        </w:tc>
        <w:tc>
          <w:tcPr>
            <w:tcW w:w="791" w:type="dxa"/>
          </w:tcPr>
          <w:p w:rsidR="00D249F6" w:rsidRPr="00E96CC0" w:rsidRDefault="00D249F6" w:rsidP="008C3D58">
            <w:pPr>
              <w:widowControl w:val="0"/>
              <w:autoSpaceDE w:val="0"/>
              <w:autoSpaceDN w:val="0"/>
              <w:adjustRightInd w:val="0"/>
              <w:jc w:val="center"/>
              <w:rPr>
                <w:rFonts w:ascii="Times New Roman" w:hAnsi="Times New Roman" w:cs="Times New Roman"/>
                <w:sz w:val="24"/>
                <w:szCs w:val="24"/>
              </w:rPr>
            </w:pPr>
            <w:r w:rsidRPr="00E96CC0">
              <w:rPr>
                <w:rFonts w:ascii="Times New Roman" w:hAnsi="Times New Roman" w:cs="Times New Roman"/>
                <w:sz w:val="24"/>
                <w:szCs w:val="24"/>
              </w:rPr>
              <w:t>5,3</w:t>
            </w:r>
          </w:p>
        </w:tc>
      </w:tr>
      <w:tr w:rsidR="00D249F6" w:rsidRPr="00EC0575" w:rsidTr="00D249F6">
        <w:trPr>
          <w:gridAfter w:val="1"/>
          <w:wAfter w:w="40" w:type="dxa"/>
        </w:trPr>
        <w:tc>
          <w:tcPr>
            <w:tcW w:w="826" w:type="dxa"/>
            <w:shd w:val="clear" w:color="auto" w:fill="auto"/>
          </w:tcPr>
          <w:p w:rsidR="00D249F6" w:rsidRPr="00EC0575" w:rsidRDefault="00D249F6"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4.</w:t>
            </w:r>
          </w:p>
        </w:tc>
        <w:tc>
          <w:tcPr>
            <w:tcW w:w="2576" w:type="dxa"/>
            <w:shd w:val="clear" w:color="auto" w:fill="auto"/>
          </w:tcPr>
          <w:p w:rsidR="00D249F6" w:rsidRPr="000C4B8D" w:rsidRDefault="00D249F6" w:rsidP="008C3D58">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Выплата стипендий за обучение студентам образовательных учреждений высшего и среднего профессионального образования</w:t>
            </w:r>
          </w:p>
        </w:tc>
        <w:tc>
          <w:tcPr>
            <w:tcW w:w="2373" w:type="dxa"/>
            <w:shd w:val="clear" w:color="auto" w:fill="auto"/>
          </w:tcPr>
          <w:p w:rsidR="00D249F6" w:rsidRPr="000C4B8D" w:rsidRDefault="00D249F6" w:rsidP="008C3D58">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Количество студентов образовательных учреждений высшего и среднего профессионального образования, получивших стипендии за обучение</w:t>
            </w:r>
          </w:p>
        </w:tc>
        <w:tc>
          <w:tcPr>
            <w:tcW w:w="1560" w:type="dxa"/>
            <w:shd w:val="clear" w:color="auto" w:fill="auto"/>
          </w:tcPr>
          <w:p w:rsidR="00D249F6" w:rsidRPr="000C4B8D" w:rsidRDefault="00D249F6" w:rsidP="008C3D58">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чел.</w:t>
            </w:r>
          </w:p>
        </w:tc>
        <w:tc>
          <w:tcPr>
            <w:tcW w:w="1346" w:type="dxa"/>
            <w:shd w:val="clear" w:color="auto" w:fill="auto"/>
          </w:tcPr>
          <w:p w:rsidR="00D249F6" w:rsidRPr="000C4B8D" w:rsidRDefault="00D249F6" w:rsidP="008C3D58">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7</w:t>
            </w:r>
          </w:p>
        </w:tc>
        <w:tc>
          <w:tcPr>
            <w:tcW w:w="1347" w:type="dxa"/>
            <w:shd w:val="clear" w:color="auto" w:fill="auto"/>
          </w:tcPr>
          <w:p w:rsidR="00D249F6" w:rsidRPr="000C4B8D" w:rsidRDefault="00D249F6" w:rsidP="008C3D58">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7</w:t>
            </w:r>
          </w:p>
        </w:tc>
        <w:tc>
          <w:tcPr>
            <w:tcW w:w="830" w:type="dxa"/>
            <w:shd w:val="clear" w:color="auto" w:fill="auto"/>
          </w:tcPr>
          <w:p w:rsidR="00D249F6" w:rsidRDefault="00D249F6" w:rsidP="00EC0BA1">
            <w:pPr>
              <w:jc w:val="center"/>
            </w:pPr>
            <w:r w:rsidRPr="00CF00F8">
              <w:rPr>
                <w:rFonts w:ascii="Times New Roman" w:hAnsi="Times New Roman" w:cs="Times New Roman"/>
                <w:sz w:val="24"/>
                <w:szCs w:val="24"/>
              </w:rPr>
              <w:t>11</w:t>
            </w:r>
          </w:p>
        </w:tc>
        <w:tc>
          <w:tcPr>
            <w:tcW w:w="831" w:type="dxa"/>
            <w:shd w:val="clear" w:color="auto" w:fill="auto"/>
          </w:tcPr>
          <w:p w:rsidR="00D249F6" w:rsidRDefault="00D249F6" w:rsidP="00EC0BA1">
            <w:pPr>
              <w:jc w:val="center"/>
            </w:pPr>
            <w:r w:rsidRPr="00CF00F8">
              <w:rPr>
                <w:rFonts w:ascii="Times New Roman" w:hAnsi="Times New Roman" w:cs="Times New Roman"/>
                <w:sz w:val="24"/>
                <w:szCs w:val="24"/>
              </w:rPr>
              <w:t>11</w:t>
            </w:r>
          </w:p>
        </w:tc>
        <w:tc>
          <w:tcPr>
            <w:tcW w:w="831" w:type="dxa"/>
          </w:tcPr>
          <w:p w:rsidR="00D249F6" w:rsidRDefault="00D249F6" w:rsidP="00EC0BA1">
            <w:pPr>
              <w:jc w:val="center"/>
            </w:pPr>
            <w:r w:rsidRPr="00CF00F8">
              <w:rPr>
                <w:rFonts w:ascii="Times New Roman" w:hAnsi="Times New Roman" w:cs="Times New Roman"/>
                <w:sz w:val="24"/>
                <w:szCs w:val="24"/>
              </w:rPr>
              <w:t>11</w:t>
            </w:r>
          </w:p>
        </w:tc>
        <w:tc>
          <w:tcPr>
            <w:tcW w:w="831" w:type="dxa"/>
          </w:tcPr>
          <w:p w:rsidR="00D249F6" w:rsidRDefault="00D249F6" w:rsidP="00EC0BA1">
            <w:pPr>
              <w:jc w:val="center"/>
            </w:pPr>
            <w:r w:rsidRPr="00CF00F8">
              <w:rPr>
                <w:rFonts w:ascii="Times New Roman" w:hAnsi="Times New Roman" w:cs="Times New Roman"/>
                <w:sz w:val="24"/>
                <w:szCs w:val="24"/>
              </w:rPr>
              <w:t>11</w:t>
            </w:r>
          </w:p>
        </w:tc>
        <w:tc>
          <w:tcPr>
            <w:tcW w:w="791" w:type="dxa"/>
          </w:tcPr>
          <w:p w:rsidR="00D249F6" w:rsidRDefault="00D249F6" w:rsidP="00EC0BA1">
            <w:pPr>
              <w:jc w:val="center"/>
            </w:pPr>
            <w:r w:rsidRPr="00CF00F8">
              <w:rPr>
                <w:rFonts w:ascii="Times New Roman" w:hAnsi="Times New Roman" w:cs="Times New Roman"/>
                <w:sz w:val="24"/>
                <w:szCs w:val="24"/>
              </w:rPr>
              <w:t>11</w:t>
            </w:r>
          </w:p>
        </w:tc>
      </w:tr>
    </w:tbl>
    <w:p w:rsidR="008C3D58" w:rsidRPr="00EC0575" w:rsidRDefault="008C3D58" w:rsidP="008C3D58">
      <w:pPr>
        <w:spacing w:after="0" w:line="240" w:lineRule="auto"/>
        <w:ind w:firstLine="708"/>
        <w:jc w:val="both"/>
        <w:rPr>
          <w:rFonts w:ascii="Times New Roman" w:hAnsi="Times New Roman" w:cs="Times New Roman"/>
          <w:sz w:val="28"/>
          <w:szCs w:val="28"/>
        </w:rPr>
      </w:pPr>
    </w:p>
    <w:p w:rsidR="00326E38" w:rsidRPr="00EC0575" w:rsidRDefault="00326E38" w:rsidP="00C63453">
      <w:pPr>
        <w:spacing w:after="0" w:line="240" w:lineRule="auto"/>
        <w:jc w:val="both"/>
        <w:rPr>
          <w:rFonts w:ascii="Times New Roman" w:hAnsi="Times New Roman" w:cs="Times New Roman"/>
          <w:sz w:val="28"/>
          <w:szCs w:val="28"/>
        </w:rPr>
      </w:pPr>
    </w:p>
    <w:p w:rsidR="00326E38" w:rsidRPr="00EC0575" w:rsidRDefault="00326E38" w:rsidP="00C63453">
      <w:pPr>
        <w:spacing w:after="0" w:line="240" w:lineRule="auto"/>
        <w:jc w:val="both"/>
        <w:rPr>
          <w:rFonts w:ascii="Times New Roman" w:hAnsi="Times New Roman" w:cs="Times New Roman"/>
          <w:sz w:val="28"/>
          <w:szCs w:val="28"/>
        </w:rPr>
      </w:pPr>
    </w:p>
    <w:p w:rsidR="00326E38" w:rsidRPr="00EC0575" w:rsidRDefault="00326E38" w:rsidP="00C63453">
      <w:pPr>
        <w:spacing w:after="0" w:line="240" w:lineRule="auto"/>
        <w:jc w:val="both"/>
        <w:rPr>
          <w:rFonts w:ascii="Times New Roman" w:hAnsi="Times New Roman" w:cs="Times New Roman"/>
          <w:sz w:val="28"/>
          <w:szCs w:val="28"/>
        </w:rPr>
      </w:pPr>
    </w:p>
    <w:p w:rsidR="00326E38" w:rsidRPr="00EC0575" w:rsidRDefault="00326E38" w:rsidP="00C63453">
      <w:pPr>
        <w:spacing w:after="0" w:line="240" w:lineRule="auto"/>
        <w:jc w:val="both"/>
        <w:rPr>
          <w:rFonts w:ascii="Times New Roman" w:hAnsi="Times New Roman" w:cs="Times New Roman"/>
          <w:sz w:val="28"/>
          <w:szCs w:val="28"/>
        </w:rPr>
      </w:pPr>
    </w:p>
    <w:p w:rsidR="00326E38" w:rsidRPr="00EC0575" w:rsidRDefault="00326E38" w:rsidP="00C63453">
      <w:pPr>
        <w:spacing w:after="0" w:line="240" w:lineRule="auto"/>
        <w:jc w:val="both"/>
        <w:rPr>
          <w:rFonts w:ascii="Times New Roman" w:hAnsi="Times New Roman" w:cs="Times New Roman"/>
          <w:sz w:val="28"/>
          <w:szCs w:val="28"/>
        </w:rPr>
      </w:pPr>
    </w:p>
    <w:p w:rsidR="00326E38" w:rsidRPr="00EC0575" w:rsidRDefault="00326E38" w:rsidP="00C63453">
      <w:pPr>
        <w:spacing w:after="0" w:line="240" w:lineRule="auto"/>
        <w:jc w:val="both"/>
        <w:rPr>
          <w:rFonts w:ascii="Times New Roman" w:hAnsi="Times New Roman" w:cs="Times New Roman"/>
          <w:sz w:val="28"/>
          <w:szCs w:val="28"/>
        </w:rPr>
      </w:pPr>
    </w:p>
    <w:p w:rsidR="00A73436" w:rsidRPr="00EC0575" w:rsidRDefault="00A73436" w:rsidP="00C63453">
      <w:pPr>
        <w:spacing w:after="0" w:line="240" w:lineRule="auto"/>
        <w:jc w:val="both"/>
        <w:rPr>
          <w:rFonts w:ascii="Times New Roman" w:hAnsi="Times New Roman" w:cs="Times New Roman"/>
          <w:sz w:val="28"/>
          <w:szCs w:val="28"/>
        </w:rPr>
      </w:pPr>
    </w:p>
    <w:p w:rsidR="00A73436" w:rsidRPr="00EC0575" w:rsidRDefault="00A73436" w:rsidP="00C63453">
      <w:pPr>
        <w:spacing w:after="0" w:line="240" w:lineRule="auto"/>
        <w:jc w:val="both"/>
        <w:rPr>
          <w:rFonts w:ascii="Times New Roman" w:hAnsi="Times New Roman" w:cs="Times New Roman"/>
          <w:sz w:val="28"/>
          <w:szCs w:val="28"/>
        </w:rPr>
      </w:pPr>
    </w:p>
    <w:p w:rsidR="00A73436" w:rsidRPr="00EC0575" w:rsidRDefault="00A73436" w:rsidP="00C63453">
      <w:pPr>
        <w:spacing w:after="0" w:line="240" w:lineRule="auto"/>
        <w:jc w:val="both"/>
        <w:rPr>
          <w:rFonts w:ascii="Times New Roman" w:hAnsi="Times New Roman" w:cs="Times New Roman"/>
          <w:sz w:val="28"/>
          <w:szCs w:val="28"/>
        </w:rPr>
      </w:pPr>
    </w:p>
    <w:p w:rsidR="00A73436" w:rsidRPr="00EC0575" w:rsidRDefault="00A73436" w:rsidP="00C63453">
      <w:pPr>
        <w:spacing w:after="0" w:line="240" w:lineRule="auto"/>
        <w:jc w:val="both"/>
        <w:rPr>
          <w:rFonts w:ascii="Times New Roman" w:hAnsi="Times New Roman" w:cs="Times New Roman"/>
          <w:sz w:val="28"/>
          <w:szCs w:val="28"/>
        </w:rPr>
      </w:pPr>
    </w:p>
    <w:p w:rsidR="00A73436" w:rsidRPr="00EC0575" w:rsidRDefault="00A73436" w:rsidP="00C63453">
      <w:pPr>
        <w:spacing w:after="0" w:line="240" w:lineRule="auto"/>
        <w:jc w:val="both"/>
        <w:rPr>
          <w:rFonts w:ascii="Times New Roman" w:hAnsi="Times New Roman" w:cs="Times New Roman"/>
          <w:sz w:val="28"/>
          <w:szCs w:val="28"/>
        </w:rPr>
      </w:pPr>
    </w:p>
    <w:p w:rsidR="00A73436" w:rsidRPr="00EC0575" w:rsidRDefault="00A73436" w:rsidP="00C63453">
      <w:pPr>
        <w:spacing w:after="0" w:line="240" w:lineRule="auto"/>
        <w:jc w:val="both"/>
        <w:rPr>
          <w:rFonts w:ascii="Times New Roman" w:hAnsi="Times New Roman" w:cs="Times New Roman"/>
          <w:sz w:val="28"/>
          <w:szCs w:val="28"/>
        </w:rPr>
      </w:pPr>
    </w:p>
    <w:p w:rsidR="00326E38" w:rsidRPr="00EC0575" w:rsidRDefault="00326E38" w:rsidP="00467ACC">
      <w:pPr>
        <w:spacing w:after="0" w:line="240" w:lineRule="auto"/>
        <w:jc w:val="both"/>
        <w:rPr>
          <w:rFonts w:ascii="Times New Roman" w:hAnsi="Times New Roman" w:cs="Times New Roman"/>
          <w:sz w:val="28"/>
          <w:szCs w:val="28"/>
        </w:rPr>
      </w:pPr>
    </w:p>
    <w:p w:rsidR="00326E38" w:rsidRPr="00EC0575" w:rsidRDefault="00326E38" w:rsidP="00467ACC">
      <w:pPr>
        <w:spacing w:after="0" w:line="240" w:lineRule="auto"/>
        <w:jc w:val="both"/>
        <w:rPr>
          <w:rFonts w:ascii="Times New Roman" w:hAnsi="Times New Roman" w:cs="Times New Roman"/>
          <w:sz w:val="28"/>
          <w:szCs w:val="28"/>
        </w:rPr>
      </w:pPr>
    </w:p>
    <w:p w:rsidR="001F78E2" w:rsidRPr="00EC0575" w:rsidRDefault="001F78E2" w:rsidP="001F78E2">
      <w:pPr>
        <w:spacing w:after="0" w:line="240" w:lineRule="auto"/>
        <w:jc w:val="right"/>
        <w:rPr>
          <w:rFonts w:ascii="Times New Roman" w:hAnsi="Times New Roman" w:cs="Times New Roman"/>
          <w:sz w:val="28"/>
          <w:szCs w:val="28"/>
        </w:rPr>
      </w:pPr>
      <w:r w:rsidRPr="00EC0575">
        <w:rPr>
          <w:rFonts w:ascii="Times New Roman" w:hAnsi="Times New Roman" w:cs="Times New Roman"/>
          <w:sz w:val="28"/>
          <w:szCs w:val="28"/>
        </w:rPr>
        <w:lastRenderedPageBreak/>
        <w:t xml:space="preserve">Приложение 2 </w:t>
      </w:r>
    </w:p>
    <w:p w:rsidR="00D31F27" w:rsidRPr="00EC0575" w:rsidRDefault="001F78E2" w:rsidP="001F78E2">
      <w:pPr>
        <w:spacing w:after="0" w:line="240" w:lineRule="auto"/>
        <w:jc w:val="right"/>
        <w:rPr>
          <w:rFonts w:ascii="Times New Roman" w:hAnsi="Times New Roman" w:cs="Times New Roman"/>
          <w:sz w:val="28"/>
          <w:szCs w:val="28"/>
        </w:rPr>
      </w:pPr>
      <w:r w:rsidRPr="00EC0575">
        <w:rPr>
          <w:rFonts w:ascii="Times New Roman" w:hAnsi="Times New Roman" w:cs="Times New Roman"/>
          <w:sz w:val="28"/>
          <w:szCs w:val="28"/>
        </w:rPr>
        <w:t>к Подпрограмме 1</w:t>
      </w:r>
    </w:p>
    <w:p w:rsidR="001F78E2" w:rsidRPr="00EC0575" w:rsidRDefault="001F78E2" w:rsidP="001F78E2">
      <w:pPr>
        <w:spacing w:after="0" w:line="240" w:lineRule="auto"/>
        <w:jc w:val="right"/>
        <w:rPr>
          <w:rFonts w:ascii="Times New Roman" w:hAnsi="Times New Roman" w:cs="Times New Roman"/>
          <w:sz w:val="28"/>
          <w:szCs w:val="28"/>
        </w:rPr>
      </w:pPr>
    </w:p>
    <w:p w:rsidR="001F78E2" w:rsidRPr="00EC0575" w:rsidRDefault="001F78E2" w:rsidP="001F78E2">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 xml:space="preserve">СВЕДЕНИЯ </w:t>
      </w:r>
    </w:p>
    <w:p w:rsidR="001F78E2" w:rsidRPr="00EC0575" w:rsidRDefault="001F78E2" w:rsidP="001F78E2">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О ПОРЯДКЕ СБОРА ИНФОРМАЦИИ И МЕТОДИКЕ РАСЧЕТА ЗНАЧЕНИЙ</w:t>
      </w:r>
    </w:p>
    <w:p w:rsidR="001F78E2" w:rsidRPr="00EC0575" w:rsidRDefault="001F78E2" w:rsidP="001F78E2">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 xml:space="preserve">ЦЕЛЕВЫХ ПОКАЗАТЕЛЕЙ </w:t>
      </w:r>
      <w:r w:rsidR="00E2027B" w:rsidRPr="00EC0575">
        <w:rPr>
          <w:rFonts w:ascii="Times New Roman" w:hAnsi="Times New Roman" w:cs="Times New Roman"/>
          <w:sz w:val="28"/>
          <w:szCs w:val="28"/>
        </w:rPr>
        <w:t>ПОДП</w:t>
      </w:r>
      <w:r w:rsidRPr="00EC0575">
        <w:rPr>
          <w:rFonts w:ascii="Times New Roman" w:hAnsi="Times New Roman" w:cs="Times New Roman"/>
          <w:sz w:val="28"/>
          <w:szCs w:val="28"/>
        </w:rPr>
        <w:t>РОГРАММЫ</w:t>
      </w:r>
      <w:r w:rsidR="00E2027B" w:rsidRPr="00EC0575">
        <w:rPr>
          <w:rFonts w:ascii="Times New Roman" w:hAnsi="Times New Roman" w:cs="Times New Roman"/>
          <w:sz w:val="28"/>
          <w:szCs w:val="28"/>
        </w:rPr>
        <w:t xml:space="preserve"> 1</w:t>
      </w:r>
    </w:p>
    <w:p w:rsidR="001F78E2" w:rsidRPr="00EC0575" w:rsidRDefault="001F78E2" w:rsidP="001F78E2">
      <w:pPr>
        <w:spacing w:after="0" w:line="240" w:lineRule="auto"/>
        <w:jc w:val="center"/>
        <w:rPr>
          <w:rFonts w:ascii="Times New Roman" w:hAnsi="Times New Roman" w:cs="Times New Roman"/>
          <w:sz w:val="28"/>
          <w:szCs w:val="28"/>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916"/>
        <w:gridCol w:w="724"/>
        <w:gridCol w:w="2111"/>
        <w:gridCol w:w="1418"/>
        <w:gridCol w:w="2126"/>
        <w:gridCol w:w="2410"/>
        <w:gridCol w:w="1936"/>
        <w:gridCol w:w="1608"/>
      </w:tblGrid>
      <w:tr w:rsidR="001F78E2" w:rsidRPr="00EC0575">
        <w:tc>
          <w:tcPr>
            <w:tcW w:w="594"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 п/п</w:t>
            </w:r>
          </w:p>
        </w:tc>
        <w:tc>
          <w:tcPr>
            <w:tcW w:w="2916"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Наименование целевого показателя</w:t>
            </w:r>
          </w:p>
        </w:tc>
        <w:tc>
          <w:tcPr>
            <w:tcW w:w="724"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Ед. изм.</w:t>
            </w:r>
          </w:p>
        </w:tc>
        <w:tc>
          <w:tcPr>
            <w:tcW w:w="2111"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Определение целевого показателя</w:t>
            </w:r>
          </w:p>
        </w:tc>
        <w:tc>
          <w:tcPr>
            <w:tcW w:w="1418"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Временные характеристики целевого показателя</w:t>
            </w:r>
          </w:p>
        </w:tc>
        <w:tc>
          <w:tcPr>
            <w:tcW w:w="2126"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Алгоритм формирования (формула) и методологические пояснения к целевому показателю</w:t>
            </w:r>
          </w:p>
        </w:tc>
        <w:tc>
          <w:tcPr>
            <w:tcW w:w="2410"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Базовые показатели, используемые в формуле</w:t>
            </w:r>
          </w:p>
        </w:tc>
        <w:tc>
          <w:tcPr>
            <w:tcW w:w="1936"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Метод сбора информации, индекс формы отчетности</w:t>
            </w:r>
          </w:p>
        </w:tc>
        <w:tc>
          <w:tcPr>
            <w:tcW w:w="1608"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Ответственный за сбор данных по целевому показателю</w:t>
            </w:r>
          </w:p>
        </w:tc>
      </w:tr>
      <w:tr w:rsidR="001F78E2" w:rsidRPr="00EC0575">
        <w:tc>
          <w:tcPr>
            <w:tcW w:w="594" w:type="dxa"/>
            <w:shd w:val="clear" w:color="auto" w:fill="auto"/>
          </w:tcPr>
          <w:p w:rsidR="001F78E2" w:rsidRPr="000C4B8D" w:rsidRDefault="001F78E2" w:rsidP="005F4FCE">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1.</w:t>
            </w:r>
          </w:p>
        </w:tc>
        <w:tc>
          <w:tcPr>
            <w:tcW w:w="2916" w:type="dxa"/>
            <w:shd w:val="clear" w:color="auto" w:fill="auto"/>
          </w:tcPr>
          <w:p w:rsidR="001F78E2" w:rsidRPr="000C4B8D" w:rsidRDefault="001F78E2" w:rsidP="005F4FCE">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 xml:space="preserve">Доля молодых людей, участвующих в деятельности детских и молодежных общественных объединений, к общему числу молодежи в </w:t>
            </w:r>
            <w:r w:rsidR="006E617A">
              <w:rPr>
                <w:rFonts w:ascii="Times New Roman" w:hAnsi="Times New Roman" w:cs="Times New Roman"/>
                <w:sz w:val="24"/>
                <w:szCs w:val="28"/>
              </w:rPr>
              <w:t>Вожегодском муниципальном округе</w:t>
            </w:r>
          </w:p>
        </w:tc>
        <w:tc>
          <w:tcPr>
            <w:tcW w:w="724"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2111" w:type="dxa"/>
            <w:shd w:val="clear" w:color="auto" w:fill="auto"/>
          </w:tcPr>
          <w:p w:rsidR="001F78E2" w:rsidRPr="000C4B8D" w:rsidRDefault="001F78E2" w:rsidP="006E617A">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 xml:space="preserve">определяется доля молодых людей, участвующих в деятельности детских и молодежных общественных объединений, к общему числу молодежи в Вожегодском муниципальном </w:t>
            </w:r>
            <w:r w:rsidR="006E617A">
              <w:rPr>
                <w:rFonts w:ascii="Times New Roman" w:hAnsi="Times New Roman" w:cs="Times New Roman"/>
                <w:sz w:val="24"/>
                <w:szCs w:val="28"/>
              </w:rPr>
              <w:t>округе</w:t>
            </w:r>
          </w:p>
        </w:tc>
        <w:tc>
          <w:tcPr>
            <w:tcW w:w="1418"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ежегодно</w:t>
            </w:r>
          </w:p>
        </w:tc>
        <w:tc>
          <w:tcPr>
            <w:tcW w:w="2126" w:type="dxa"/>
            <w:shd w:val="clear" w:color="auto" w:fill="auto"/>
          </w:tcPr>
          <w:p w:rsidR="001F78E2" w:rsidRPr="000C4B8D" w:rsidRDefault="001F78E2" w:rsidP="005F4FCE">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D=(X×100%)/ B</w:t>
            </w:r>
          </w:p>
          <w:p w:rsidR="001F78E2" w:rsidRPr="000C4B8D" w:rsidRDefault="001F78E2" w:rsidP="005F4FCE">
            <w:pPr>
              <w:spacing w:after="0" w:line="240" w:lineRule="auto"/>
              <w:jc w:val="center"/>
              <w:rPr>
                <w:rFonts w:ascii="Times New Roman" w:hAnsi="Times New Roman" w:cs="Times New Roman"/>
                <w:sz w:val="24"/>
                <w:szCs w:val="28"/>
              </w:rPr>
            </w:pPr>
          </w:p>
        </w:tc>
        <w:tc>
          <w:tcPr>
            <w:tcW w:w="2410" w:type="dxa"/>
            <w:shd w:val="clear" w:color="auto" w:fill="auto"/>
          </w:tcPr>
          <w:p w:rsidR="001F78E2" w:rsidRPr="000C4B8D" w:rsidRDefault="001F78E2" w:rsidP="005F4FCE">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где X – количество членов молодежных общественных организаций;</w:t>
            </w:r>
          </w:p>
          <w:p w:rsidR="001F78E2" w:rsidRPr="000C4B8D" w:rsidRDefault="001F78E2" w:rsidP="005F4FCE">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B – общее число молодежи Во</w:t>
            </w:r>
            <w:r w:rsidR="000636A5">
              <w:rPr>
                <w:rFonts w:ascii="Times New Roman" w:hAnsi="Times New Roman" w:cs="Times New Roman"/>
                <w:sz w:val="24"/>
                <w:szCs w:val="28"/>
              </w:rPr>
              <w:t>жегодского муниципального округа</w:t>
            </w:r>
            <w:r w:rsidRPr="000C4B8D">
              <w:rPr>
                <w:rFonts w:ascii="Times New Roman" w:hAnsi="Times New Roman" w:cs="Times New Roman"/>
                <w:sz w:val="24"/>
                <w:szCs w:val="28"/>
              </w:rPr>
              <w:t xml:space="preserve"> в возрасте от 14 до 35 лет (включительно);</w:t>
            </w:r>
          </w:p>
          <w:p w:rsidR="001F78E2" w:rsidRPr="000C4B8D" w:rsidRDefault="001F78E2" w:rsidP="006E617A">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 xml:space="preserve">D – доля молодых людей, участвующих в деятельности детских и молодежных общественных организаций, к общему числу молодежи в Вожегодском муниципальном </w:t>
            </w:r>
            <w:r w:rsidR="006E617A">
              <w:rPr>
                <w:rFonts w:ascii="Times New Roman" w:hAnsi="Times New Roman" w:cs="Times New Roman"/>
                <w:sz w:val="24"/>
                <w:szCs w:val="28"/>
              </w:rPr>
              <w:lastRenderedPageBreak/>
              <w:t>округе</w:t>
            </w:r>
          </w:p>
        </w:tc>
        <w:tc>
          <w:tcPr>
            <w:tcW w:w="1936" w:type="dxa"/>
            <w:shd w:val="clear" w:color="auto" w:fill="auto"/>
          </w:tcPr>
          <w:p w:rsidR="001F78E2" w:rsidRPr="000C4B8D" w:rsidRDefault="001F78E2" w:rsidP="005F4FCE">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lastRenderedPageBreak/>
              <w:t>мониторинг численности молодежных общественных организаций</w:t>
            </w:r>
          </w:p>
        </w:tc>
        <w:tc>
          <w:tcPr>
            <w:tcW w:w="1608" w:type="dxa"/>
            <w:shd w:val="clear" w:color="auto" w:fill="auto"/>
          </w:tcPr>
          <w:p w:rsidR="001F78E2" w:rsidRPr="000C4B8D" w:rsidRDefault="001F78E2" w:rsidP="006E617A">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Отдел по делам культуры, молодежи, спорта и туризма администр</w:t>
            </w:r>
            <w:r w:rsidR="000636A5">
              <w:rPr>
                <w:rFonts w:ascii="Times New Roman" w:hAnsi="Times New Roman" w:cs="Times New Roman"/>
                <w:sz w:val="24"/>
                <w:szCs w:val="28"/>
              </w:rPr>
              <w:t xml:space="preserve">ации Вожегодского </w:t>
            </w:r>
            <w:proofErr w:type="spellStart"/>
            <w:r w:rsidR="000636A5">
              <w:rPr>
                <w:rFonts w:ascii="Times New Roman" w:hAnsi="Times New Roman" w:cs="Times New Roman"/>
                <w:sz w:val="24"/>
                <w:szCs w:val="28"/>
              </w:rPr>
              <w:t>муниципально</w:t>
            </w:r>
            <w:r w:rsidR="006E617A">
              <w:rPr>
                <w:rFonts w:ascii="Times New Roman" w:hAnsi="Times New Roman" w:cs="Times New Roman"/>
                <w:sz w:val="24"/>
                <w:szCs w:val="28"/>
              </w:rPr>
              <w:t>круга</w:t>
            </w:r>
            <w:proofErr w:type="spellEnd"/>
          </w:p>
        </w:tc>
      </w:tr>
      <w:tr w:rsidR="001F78E2" w:rsidRPr="00EC0575">
        <w:tc>
          <w:tcPr>
            <w:tcW w:w="594" w:type="dxa"/>
            <w:shd w:val="clear" w:color="auto" w:fill="auto"/>
          </w:tcPr>
          <w:p w:rsidR="001F78E2" w:rsidRPr="000C4B8D" w:rsidRDefault="001F78E2" w:rsidP="005F4FCE">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lastRenderedPageBreak/>
              <w:t>2.</w:t>
            </w:r>
          </w:p>
        </w:tc>
        <w:tc>
          <w:tcPr>
            <w:tcW w:w="2916" w:type="dxa"/>
            <w:shd w:val="clear" w:color="auto" w:fill="auto"/>
          </w:tcPr>
          <w:p w:rsidR="001F78E2" w:rsidRPr="000C4B8D" w:rsidRDefault="001F78E2" w:rsidP="006E617A">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 xml:space="preserve">Количество молодежи, участвующей в мероприятиях </w:t>
            </w:r>
            <w:r w:rsidR="004B03F3" w:rsidRPr="000C4B8D">
              <w:rPr>
                <w:rFonts w:ascii="Times New Roman" w:hAnsi="Times New Roman" w:cs="Times New Roman"/>
                <w:sz w:val="24"/>
                <w:szCs w:val="28"/>
              </w:rPr>
              <w:t>подп</w:t>
            </w:r>
            <w:r w:rsidRPr="000C4B8D">
              <w:rPr>
                <w:rFonts w:ascii="Times New Roman" w:hAnsi="Times New Roman" w:cs="Times New Roman"/>
                <w:sz w:val="24"/>
                <w:szCs w:val="28"/>
              </w:rPr>
              <w:t>рограммы</w:t>
            </w:r>
            <w:r w:rsidR="004B03F3" w:rsidRPr="000C4B8D">
              <w:rPr>
                <w:rFonts w:ascii="Times New Roman" w:hAnsi="Times New Roman" w:cs="Times New Roman"/>
                <w:sz w:val="24"/>
                <w:szCs w:val="28"/>
              </w:rPr>
              <w:t xml:space="preserve"> 1, к общему числу молодежи в Вожегодском муниципальном </w:t>
            </w:r>
            <w:r w:rsidR="006E617A">
              <w:rPr>
                <w:rFonts w:ascii="Times New Roman" w:hAnsi="Times New Roman" w:cs="Times New Roman"/>
                <w:sz w:val="24"/>
                <w:szCs w:val="28"/>
              </w:rPr>
              <w:t>округе</w:t>
            </w:r>
          </w:p>
        </w:tc>
        <w:tc>
          <w:tcPr>
            <w:tcW w:w="724"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чел.</w:t>
            </w:r>
          </w:p>
        </w:tc>
        <w:tc>
          <w:tcPr>
            <w:tcW w:w="2111" w:type="dxa"/>
            <w:shd w:val="clear" w:color="auto" w:fill="auto"/>
          </w:tcPr>
          <w:p w:rsidR="001F78E2" w:rsidRPr="000C4B8D" w:rsidRDefault="001F78E2" w:rsidP="005F4FCE">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определяется количество молодежи, участвующей в мероприятиях Програм</w:t>
            </w:r>
            <w:r w:rsidR="00BC169A" w:rsidRPr="000C4B8D">
              <w:rPr>
                <w:rFonts w:ascii="Times New Roman" w:hAnsi="Times New Roman" w:cs="Times New Roman"/>
                <w:sz w:val="24"/>
                <w:szCs w:val="28"/>
              </w:rPr>
              <w:t>мы</w:t>
            </w:r>
          </w:p>
        </w:tc>
        <w:tc>
          <w:tcPr>
            <w:tcW w:w="1418"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ежегодно</w:t>
            </w:r>
          </w:p>
        </w:tc>
        <w:tc>
          <w:tcPr>
            <w:tcW w:w="2126"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А</w:t>
            </w:r>
          </w:p>
        </w:tc>
        <w:tc>
          <w:tcPr>
            <w:tcW w:w="2410" w:type="dxa"/>
            <w:shd w:val="clear" w:color="auto" w:fill="auto"/>
          </w:tcPr>
          <w:p w:rsidR="001F78E2" w:rsidRPr="000C4B8D" w:rsidRDefault="001F78E2" w:rsidP="005F4FCE">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А – количество молодежи, участвующей в мероприятиях Программы</w:t>
            </w:r>
          </w:p>
        </w:tc>
        <w:tc>
          <w:tcPr>
            <w:tcW w:w="1936" w:type="dxa"/>
            <w:shd w:val="clear" w:color="auto" w:fill="auto"/>
          </w:tcPr>
          <w:p w:rsidR="001F78E2" w:rsidRPr="000C4B8D" w:rsidRDefault="001F78E2" w:rsidP="005F4FCE">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отчет о реализации государственной молодежной политики</w:t>
            </w:r>
          </w:p>
        </w:tc>
        <w:tc>
          <w:tcPr>
            <w:tcW w:w="1608" w:type="dxa"/>
            <w:shd w:val="clear" w:color="auto" w:fill="auto"/>
          </w:tcPr>
          <w:p w:rsidR="001F78E2" w:rsidRPr="000C4B8D" w:rsidRDefault="001F78E2" w:rsidP="006E617A">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Отдел по делам культуры, молодежи, спорта и туризма администрации Вожегодского муниципального</w:t>
            </w:r>
            <w:r w:rsidR="00BC169A" w:rsidRPr="000C4B8D">
              <w:rPr>
                <w:rFonts w:ascii="Times New Roman" w:hAnsi="Times New Roman" w:cs="Times New Roman"/>
                <w:sz w:val="24"/>
                <w:szCs w:val="28"/>
              </w:rPr>
              <w:t xml:space="preserve"> </w:t>
            </w:r>
            <w:r w:rsidR="006E617A">
              <w:rPr>
                <w:rFonts w:ascii="Times New Roman" w:hAnsi="Times New Roman" w:cs="Times New Roman"/>
                <w:sz w:val="24"/>
                <w:szCs w:val="28"/>
              </w:rPr>
              <w:t>округе</w:t>
            </w:r>
          </w:p>
        </w:tc>
      </w:tr>
      <w:tr w:rsidR="001F78E2" w:rsidRPr="00EC0575">
        <w:tc>
          <w:tcPr>
            <w:tcW w:w="594" w:type="dxa"/>
            <w:shd w:val="clear" w:color="auto" w:fill="auto"/>
          </w:tcPr>
          <w:p w:rsidR="001F78E2" w:rsidRPr="000C4B8D" w:rsidRDefault="001F78E2" w:rsidP="005F4FCE">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3.</w:t>
            </w:r>
          </w:p>
        </w:tc>
        <w:tc>
          <w:tcPr>
            <w:tcW w:w="2916" w:type="dxa"/>
            <w:shd w:val="clear" w:color="auto" w:fill="auto"/>
          </w:tcPr>
          <w:p w:rsidR="001F78E2" w:rsidRPr="000C4B8D" w:rsidRDefault="001F78E2" w:rsidP="005F4FCE">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Доля молодых людей, принявших участие в областных и межрегиональных молодежных форумах, проектах и мероприятиях от общего числа молодежи</w:t>
            </w:r>
          </w:p>
        </w:tc>
        <w:tc>
          <w:tcPr>
            <w:tcW w:w="724"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2111" w:type="dxa"/>
            <w:shd w:val="clear" w:color="auto" w:fill="auto"/>
          </w:tcPr>
          <w:p w:rsidR="001F78E2" w:rsidRPr="000C4B8D" w:rsidRDefault="001F78E2" w:rsidP="001F78E2">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определяется доля молодых людей, принявших участие в областных и межрегиональных молодежных форумах, проектах и мероприятиях от общего числа молодежи</w:t>
            </w:r>
          </w:p>
        </w:tc>
        <w:tc>
          <w:tcPr>
            <w:tcW w:w="1418"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ежегодно</w:t>
            </w:r>
          </w:p>
        </w:tc>
        <w:tc>
          <w:tcPr>
            <w:tcW w:w="2126" w:type="dxa"/>
            <w:shd w:val="clear" w:color="auto" w:fill="auto"/>
          </w:tcPr>
          <w:p w:rsidR="00342A11" w:rsidRPr="000C4B8D" w:rsidRDefault="00342A11" w:rsidP="00342A11">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C= (A×100%)/B</w:t>
            </w:r>
          </w:p>
          <w:p w:rsidR="001F78E2" w:rsidRPr="000C4B8D" w:rsidRDefault="001F78E2" w:rsidP="005F4FCE">
            <w:pPr>
              <w:spacing w:after="0" w:line="240" w:lineRule="auto"/>
              <w:jc w:val="center"/>
              <w:rPr>
                <w:rFonts w:ascii="Times New Roman" w:hAnsi="Times New Roman" w:cs="Times New Roman"/>
                <w:sz w:val="24"/>
                <w:szCs w:val="28"/>
              </w:rPr>
            </w:pPr>
          </w:p>
        </w:tc>
        <w:tc>
          <w:tcPr>
            <w:tcW w:w="2410" w:type="dxa"/>
            <w:shd w:val="clear" w:color="auto" w:fill="auto"/>
          </w:tcPr>
          <w:p w:rsidR="00342A11" w:rsidRPr="000C4B8D" w:rsidRDefault="00342A11" w:rsidP="00342A11">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где A – количество участников областных и межрегиональных молодежных форумов, проектов и мероприятий</w:t>
            </w:r>
          </w:p>
          <w:p w:rsidR="00342A11" w:rsidRPr="000C4B8D" w:rsidRDefault="00342A11" w:rsidP="00342A11">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A= n1+ n2 +…+</w:t>
            </w:r>
            <w:proofErr w:type="spellStart"/>
            <w:r w:rsidRPr="000C4B8D">
              <w:rPr>
                <w:rFonts w:ascii="Times New Roman" w:hAnsi="Times New Roman" w:cs="Times New Roman"/>
                <w:sz w:val="24"/>
                <w:szCs w:val="28"/>
              </w:rPr>
              <w:t>ni</w:t>
            </w:r>
            <w:proofErr w:type="spellEnd"/>
          </w:p>
          <w:p w:rsidR="00342A11" w:rsidRPr="000C4B8D" w:rsidRDefault="00342A11" w:rsidP="00342A11">
            <w:pPr>
              <w:spacing w:after="0" w:line="240" w:lineRule="auto"/>
              <w:jc w:val="both"/>
              <w:rPr>
                <w:rFonts w:ascii="Times New Roman" w:hAnsi="Times New Roman" w:cs="Times New Roman"/>
                <w:sz w:val="24"/>
                <w:szCs w:val="28"/>
              </w:rPr>
            </w:pPr>
            <w:proofErr w:type="spellStart"/>
            <w:r w:rsidRPr="000C4B8D">
              <w:rPr>
                <w:rFonts w:ascii="Times New Roman" w:hAnsi="Times New Roman" w:cs="Times New Roman"/>
                <w:sz w:val="24"/>
                <w:szCs w:val="28"/>
              </w:rPr>
              <w:t>ni</w:t>
            </w:r>
            <w:proofErr w:type="spellEnd"/>
            <w:r w:rsidRPr="000C4B8D">
              <w:rPr>
                <w:rFonts w:ascii="Times New Roman" w:hAnsi="Times New Roman" w:cs="Times New Roman"/>
                <w:sz w:val="24"/>
                <w:szCs w:val="28"/>
              </w:rPr>
              <w:t xml:space="preserve"> – число участников i – </w:t>
            </w:r>
            <w:proofErr w:type="spellStart"/>
            <w:r w:rsidRPr="000C4B8D">
              <w:rPr>
                <w:rFonts w:ascii="Times New Roman" w:hAnsi="Times New Roman" w:cs="Times New Roman"/>
                <w:sz w:val="24"/>
                <w:szCs w:val="28"/>
              </w:rPr>
              <w:t>го</w:t>
            </w:r>
            <w:proofErr w:type="spellEnd"/>
            <w:r w:rsidRPr="000C4B8D">
              <w:rPr>
                <w:rFonts w:ascii="Times New Roman" w:hAnsi="Times New Roman" w:cs="Times New Roman"/>
                <w:sz w:val="24"/>
                <w:szCs w:val="28"/>
              </w:rPr>
              <w:t xml:space="preserve"> мероприятия </w:t>
            </w:r>
          </w:p>
          <w:p w:rsidR="00342A11" w:rsidRPr="000C4B8D" w:rsidRDefault="00342A11" w:rsidP="00342A11">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B – численность населения Во</w:t>
            </w:r>
            <w:r w:rsidR="000636A5">
              <w:rPr>
                <w:rFonts w:ascii="Times New Roman" w:hAnsi="Times New Roman" w:cs="Times New Roman"/>
                <w:sz w:val="24"/>
                <w:szCs w:val="28"/>
              </w:rPr>
              <w:t>жегодского муниципального округа</w:t>
            </w:r>
            <w:r w:rsidRPr="000C4B8D">
              <w:rPr>
                <w:rFonts w:ascii="Times New Roman" w:hAnsi="Times New Roman" w:cs="Times New Roman"/>
                <w:sz w:val="24"/>
                <w:szCs w:val="28"/>
              </w:rPr>
              <w:t xml:space="preserve"> в возрасте от 14 до 35 лет (включительно);</w:t>
            </w:r>
          </w:p>
          <w:p w:rsidR="001F78E2" w:rsidRPr="000C4B8D" w:rsidRDefault="00342A11" w:rsidP="00342A11">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 xml:space="preserve">C – доля молодых людей, принявших участие в областных и межрегиональных молодежных форумах, проектах и </w:t>
            </w:r>
            <w:r w:rsidRPr="000C4B8D">
              <w:rPr>
                <w:rFonts w:ascii="Times New Roman" w:hAnsi="Times New Roman" w:cs="Times New Roman"/>
                <w:sz w:val="24"/>
                <w:szCs w:val="28"/>
              </w:rPr>
              <w:lastRenderedPageBreak/>
              <w:t xml:space="preserve">мероприятиях от общего числа молодежи в Вожегодском муниципальном </w:t>
            </w:r>
            <w:r w:rsidR="007B48BA">
              <w:rPr>
                <w:rFonts w:ascii="Times New Roman" w:hAnsi="Times New Roman" w:cs="Times New Roman"/>
                <w:sz w:val="24"/>
                <w:szCs w:val="28"/>
              </w:rPr>
              <w:t>округе</w:t>
            </w:r>
          </w:p>
        </w:tc>
        <w:tc>
          <w:tcPr>
            <w:tcW w:w="1936" w:type="dxa"/>
            <w:shd w:val="clear" w:color="auto" w:fill="auto"/>
          </w:tcPr>
          <w:p w:rsidR="001F78E2" w:rsidRPr="000C4B8D" w:rsidRDefault="00342A11" w:rsidP="005F4FCE">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lastRenderedPageBreak/>
              <w:t>отчет о реализации государственной молодежной политики</w:t>
            </w:r>
          </w:p>
        </w:tc>
        <w:tc>
          <w:tcPr>
            <w:tcW w:w="1608" w:type="dxa"/>
            <w:shd w:val="clear" w:color="auto" w:fill="auto"/>
          </w:tcPr>
          <w:p w:rsidR="001F78E2" w:rsidRPr="000C4B8D" w:rsidRDefault="001F78E2" w:rsidP="005F4FCE">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отдел по делам культуры, молодежи, спорта и туризма администрации Во</w:t>
            </w:r>
            <w:r w:rsidR="007B48BA">
              <w:rPr>
                <w:rFonts w:ascii="Times New Roman" w:hAnsi="Times New Roman" w:cs="Times New Roman"/>
                <w:sz w:val="24"/>
                <w:szCs w:val="28"/>
              </w:rPr>
              <w:t>жегодского муниципального округа</w:t>
            </w:r>
          </w:p>
        </w:tc>
      </w:tr>
      <w:tr w:rsidR="001F78E2" w:rsidRPr="00EC0575">
        <w:tc>
          <w:tcPr>
            <w:tcW w:w="594" w:type="dxa"/>
            <w:shd w:val="clear" w:color="auto" w:fill="auto"/>
          </w:tcPr>
          <w:p w:rsidR="001F78E2" w:rsidRPr="000C4B8D" w:rsidRDefault="001F78E2" w:rsidP="005F4FCE">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lastRenderedPageBreak/>
              <w:t>4.</w:t>
            </w:r>
          </w:p>
        </w:tc>
        <w:tc>
          <w:tcPr>
            <w:tcW w:w="2916" w:type="dxa"/>
            <w:shd w:val="clear" w:color="auto" w:fill="auto"/>
          </w:tcPr>
          <w:p w:rsidR="001F78E2" w:rsidRPr="000C4B8D" w:rsidRDefault="001F78E2" w:rsidP="005F4FCE">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Количество студентов образовательных учреждений высшего и среднего профессионального образования, получивших стипендии за обучение</w:t>
            </w:r>
          </w:p>
        </w:tc>
        <w:tc>
          <w:tcPr>
            <w:tcW w:w="724"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чел.</w:t>
            </w:r>
          </w:p>
        </w:tc>
        <w:tc>
          <w:tcPr>
            <w:tcW w:w="2111" w:type="dxa"/>
            <w:shd w:val="clear" w:color="auto" w:fill="auto"/>
          </w:tcPr>
          <w:p w:rsidR="001F78E2" w:rsidRPr="000C4B8D" w:rsidRDefault="001F78E2" w:rsidP="005F4FCE">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определяется  количество студентов образовательных учреждений высшего и среднего профессионального образования, получивших стипендии за обучение</w:t>
            </w:r>
          </w:p>
        </w:tc>
        <w:tc>
          <w:tcPr>
            <w:tcW w:w="1418"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ежегодно</w:t>
            </w:r>
          </w:p>
        </w:tc>
        <w:tc>
          <w:tcPr>
            <w:tcW w:w="2126"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А</w:t>
            </w:r>
          </w:p>
        </w:tc>
        <w:tc>
          <w:tcPr>
            <w:tcW w:w="2410" w:type="dxa"/>
            <w:shd w:val="clear" w:color="auto" w:fill="auto"/>
          </w:tcPr>
          <w:p w:rsidR="001F78E2" w:rsidRPr="000C4B8D" w:rsidRDefault="001F78E2" w:rsidP="005F4FCE">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А – количество студентов образовательных учреждений высшего и среднего профессионального образования, получивших стипендии за обучение</w:t>
            </w:r>
          </w:p>
        </w:tc>
        <w:tc>
          <w:tcPr>
            <w:tcW w:w="1936" w:type="dxa"/>
            <w:shd w:val="clear" w:color="auto" w:fill="auto"/>
          </w:tcPr>
          <w:p w:rsidR="001F78E2" w:rsidRPr="000C4B8D" w:rsidRDefault="001F78E2" w:rsidP="005F4FCE">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бухгалтерская и финансовая отчетность</w:t>
            </w:r>
          </w:p>
        </w:tc>
        <w:tc>
          <w:tcPr>
            <w:tcW w:w="1608" w:type="dxa"/>
            <w:shd w:val="clear" w:color="auto" w:fill="auto"/>
          </w:tcPr>
          <w:p w:rsidR="001F78E2" w:rsidRPr="000C4B8D" w:rsidRDefault="001F78E2" w:rsidP="005F4FCE">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отдел по делам культуры, молодежи, спорта и туризма администрации Во</w:t>
            </w:r>
            <w:r w:rsidR="007B48BA">
              <w:rPr>
                <w:rFonts w:ascii="Times New Roman" w:hAnsi="Times New Roman" w:cs="Times New Roman"/>
                <w:sz w:val="24"/>
                <w:szCs w:val="28"/>
              </w:rPr>
              <w:t>жегодского муниципального округа</w:t>
            </w:r>
          </w:p>
        </w:tc>
      </w:tr>
    </w:tbl>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326E38" w:rsidRPr="00EC0575" w:rsidRDefault="00326E38" w:rsidP="00820BCF">
      <w:pPr>
        <w:widowControl w:val="0"/>
        <w:autoSpaceDE w:val="0"/>
        <w:autoSpaceDN w:val="0"/>
        <w:adjustRightInd w:val="0"/>
        <w:spacing w:after="0" w:line="240" w:lineRule="auto"/>
        <w:jc w:val="center"/>
        <w:rPr>
          <w:rFonts w:ascii="Times New Roman" w:hAnsi="Times New Roman" w:cs="Times New Roman"/>
          <w:sz w:val="28"/>
          <w:szCs w:val="28"/>
        </w:rPr>
      </w:pPr>
    </w:p>
    <w:p w:rsidR="00326E38" w:rsidRPr="00EC0575" w:rsidRDefault="00326E38" w:rsidP="00820BCF">
      <w:pPr>
        <w:widowControl w:val="0"/>
        <w:autoSpaceDE w:val="0"/>
        <w:autoSpaceDN w:val="0"/>
        <w:adjustRightInd w:val="0"/>
        <w:spacing w:after="0" w:line="240" w:lineRule="auto"/>
        <w:jc w:val="center"/>
        <w:rPr>
          <w:rFonts w:ascii="Times New Roman" w:hAnsi="Times New Roman" w:cs="Times New Roman"/>
          <w:sz w:val="28"/>
          <w:szCs w:val="28"/>
        </w:rPr>
      </w:pPr>
    </w:p>
    <w:p w:rsidR="00326E38" w:rsidRPr="00EC0575" w:rsidRDefault="00326E38" w:rsidP="00820BCF">
      <w:pPr>
        <w:widowControl w:val="0"/>
        <w:autoSpaceDE w:val="0"/>
        <w:autoSpaceDN w:val="0"/>
        <w:adjustRightInd w:val="0"/>
        <w:spacing w:after="0" w:line="240" w:lineRule="auto"/>
        <w:jc w:val="center"/>
        <w:rPr>
          <w:rFonts w:ascii="Times New Roman" w:hAnsi="Times New Roman" w:cs="Times New Roman"/>
          <w:sz w:val="28"/>
          <w:szCs w:val="28"/>
        </w:rPr>
      </w:pPr>
    </w:p>
    <w:p w:rsidR="00326E38" w:rsidRPr="00EC0575" w:rsidRDefault="00326E38" w:rsidP="00820BCF">
      <w:pPr>
        <w:widowControl w:val="0"/>
        <w:autoSpaceDE w:val="0"/>
        <w:autoSpaceDN w:val="0"/>
        <w:adjustRightInd w:val="0"/>
        <w:spacing w:after="0" w:line="240" w:lineRule="auto"/>
        <w:jc w:val="center"/>
        <w:rPr>
          <w:rFonts w:ascii="Times New Roman" w:hAnsi="Times New Roman" w:cs="Times New Roman"/>
          <w:sz w:val="28"/>
          <w:szCs w:val="28"/>
        </w:rPr>
      </w:pPr>
    </w:p>
    <w:p w:rsidR="00326E38" w:rsidRPr="00EC0575" w:rsidRDefault="00326E38" w:rsidP="00820BCF">
      <w:pPr>
        <w:widowControl w:val="0"/>
        <w:autoSpaceDE w:val="0"/>
        <w:autoSpaceDN w:val="0"/>
        <w:adjustRightInd w:val="0"/>
        <w:spacing w:after="0" w:line="240" w:lineRule="auto"/>
        <w:jc w:val="center"/>
        <w:rPr>
          <w:rFonts w:ascii="Times New Roman" w:hAnsi="Times New Roman" w:cs="Times New Roman"/>
          <w:sz w:val="28"/>
          <w:szCs w:val="28"/>
        </w:rPr>
      </w:pPr>
    </w:p>
    <w:p w:rsidR="00342A11" w:rsidRPr="00EC0575" w:rsidRDefault="000C4B8D" w:rsidP="00342A1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w:t>
      </w:r>
      <w:r w:rsidR="00342A11" w:rsidRPr="00EC0575">
        <w:rPr>
          <w:rFonts w:ascii="Times New Roman" w:hAnsi="Times New Roman" w:cs="Times New Roman"/>
          <w:sz w:val="28"/>
          <w:szCs w:val="28"/>
        </w:rPr>
        <w:t xml:space="preserve">риложение 3 </w:t>
      </w:r>
    </w:p>
    <w:p w:rsidR="00D07076" w:rsidRPr="00EC0575" w:rsidRDefault="00342A11" w:rsidP="00342A11">
      <w:pPr>
        <w:spacing w:after="0" w:line="240" w:lineRule="auto"/>
        <w:jc w:val="right"/>
        <w:rPr>
          <w:rFonts w:ascii="Times New Roman" w:hAnsi="Times New Roman" w:cs="Times New Roman"/>
          <w:sz w:val="28"/>
          <w:szCs w:val="28"/>
        </w:rPr>
      </w:pPr>
      <w:r w:rsidRPr="00EC0575">
        <w:rPr>
          <w:rFonts w:ascii="Times New Roman" w:hAnsi="Times New Roman" w:cs="Times New Roman"/>
          <w:sz w:val="28"/>
          <w:szCs w:val="28"/>
        </w:rPr>
        <w:t>к Подпрограмме 1</w:t>
      </w:r>
    </w:p>
    <w:p w:rsidR="00342A11" w:rsidRPr="00EC0575" w:rsidRDefault="00342A11" w:rsidP="00342A11">
      <w:pPr>
        <w:spacing w:after="0" w:line="240" w:lineRule="auto"/>
        <w:jc w:val="right"/>
        <w:rPr>
          <w:rFonts w:ascii="Times New Roman" w:hAnsi="Times New Roman" w:cs="Times New Roman"/>
          <w:sz w:val="28"/>
          <w:szCs w:val="28"/>
        </w:rPr>
      </w:pPr>
    </w:p>
    <w:p w:rsidR="0028498F" w:rsidRPr="00EC0575" w:rsidRDefault="0028498F" w:rsidP="0028498F">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ФИНАНСОВОЕ ОБЕСПЕЧЕНИЕ</w:t>
      </w:r>
    </w:p>
    <w:p w:rsidR="0028498F" w:rsidRPr="00EC0575" w:rsidRDefault="0028498F" w:rsidP="0028498F">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РЕАЛИЗАЦИИ ПОДПРОГРАММЫ 1</w:t>
      </w:r>
    </w:p>
    <w:p w:rsidR="0028498F" w:rsidRPr="00EC0575" w:rsidRDefault="0028498F" w:rsidP="0028498F">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 xml:space="preserve">ЗА СЧЕТ СРЕДСТВ БЮДЖЕТА ВОЖЕГОДСКОГО МУНИЦИПАЛЬНОГО </w:t>
      </w:r>
      <w:r>
        <w:rPr>
          <w:rFonts w:ascii="Times New Roman" w:hAnsi="Times New Roman" w:cs="Times New Roman"/>
          <w:sz w:val="28"/>
          <w:szCs w:val="28"/>
        </w:rPr>
        <w:t>ОКРУГА</w:t>
      </w:r>
    </w:p>
    <w:p w:rsidR="003C5CAC" w:rsidRPr="00EC0575" w:rsidRDefault="003C5CAC" w:rsidP="00342A11">
      <w:pPr>
        <w:spacing w:after="0" w:line="240" w:lineRule="auto"/>
        <w:jc w:val="center"/>
        <w:rPr>
          <w:rFonts w:ascii="Times New Roman" w:hAnsi="Times New Roman" w:cs="Times New Roman"/>
          <w:sz w:val="28"/>
          <w:szCs w:val="28"/>
        </w:rPr>
      </w:pPr>
    </w:p>
    <w:tbl>
      <w:tblPr>
        <w:tblW w:w="143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2606"/>
        <w:gridCol w:w="2219"/>
        <w:gridCol w:w="2830"/>
        <w:gridCol w:w="851"/>
        <w:gridCol w:w="850"/>
        <w:gridCol w:w="851"/>
        <w:gridCol w:w="850"/>
        <w:gridCol w:w="851"/>
        <w:gridCol w:w="39"/>
        <w:gridCol w:w="141"/>
      </w:tblGrid>
      <w:tr w:rsidR="0028498F" w:rsidRPr="00EC0575" w:rsidTr="00AC0D4E">
        <w:trPr>
          <w:gridAfter w:val="1"/>
          <w:wAfter w:w="141" w:type="dxa"/>
        </w:trPr>
        <w:tc>
          <w:tcPr>
            <w:tcW w:w="2267" w:type="dxa"/>
            <w:vMerge w:val="restart"/>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Статус</w:t>
            </w:r>
          </w:p>
        </w:tc>
        <w:tc>
          <w:tcPr>
            <w:tcW w:w="2606" w:type="dxa"/>
            <w:vMerge w:val="restart"/>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Наименование основного мероприятия</w:t>
            </w:r>
          </w:p>
        </w:tc>
        <w:tc>
          <w:tcPr>
            <w:tcW w:w="2219" w:type="dxa"/>
            <w:vMerge w:val="restart"/>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 xml:space="preserve">Ответственный исполнитель, </w:t>
            </w:r>
          </w:p>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соисполнитель, участник</w:t>
            </w:r>
          </w:p>
        </w:tc>
        <w:tc>
          <w:tcPr>
            <w:tcW w:w="2830" w:type="dxa"/>
            <w:vMerge w:val="restart"/>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Источник финансового обеспечения</w:t>
            </w:r>
          </w:p>
        </w:tc>
        <w:tc>
          <w:tcPr>
            <w:tcW w:w="4292" w:type="dxa"/>
            <w:gridSpan w:val="6"/>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Расходы (тыс</w:t>
            </w:r>
            <w:proofErr w:type="gramStart"/>
            <w:r w:rsidRPr="00EC0575">
              <w:rPr>
                <w:rFonts w:ascii="Times New Roman" w:hAnsi="Times New Roman" w:cs="Times New Roman"/>
                <w:sz w:val="24"/>
                <w:szCs w:val="24"/>
              </w:rPr>
              <w:t>.р</w:t>
            </w:r>
            <w:proofErr w:type="gramEnd"/>
            <w:r w:rsidRPr="00EC0575">
              <w:rPr>
                <w:rFonts w:ascii="Times New Roman" w:hAnsi="Times New Roman" w:cs="Times New Roman"/>
                <w:sz w:val="24"/>
                <w:szCs w:val="24"/>
              </w:rPr>
              <w:t>уб.)</w:t>
            </w:r>
          </w:p>
        </w:tc>
      </w:tr>
      <w:tr w:rsidR="0028498F" w:rsidRPr="00EC0575" w:rsidTr="00AC0D4E">
        <w:trPr>
          <w:gridAfter w:val="2"/>
          <w:wAfter w:w="180" w:type="dxa"/>
        </w:trPr>
        <w:tc>
          <w:tcPr>
            <w:tcW w:w="2267" w:type="dxa"/>
            <w:vMerge/>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830" w:type="dxa"/>
            <w:vMerge/>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851" w:type="dxa"/>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850" w:type="dxa"/>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851" w:type="dxa"/>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r>
      <w:tr w:rsidR="0028498F" w:rsidRPr="00EC0575" w:rsidTr="00AC0D4E">
        <w:trPr>
          <w:gridAfter w:val="2"/>
          <w:wAfter w:w="180" w:type="dxa"/>
        </w:trPr>
        <w:tc>
          <w:tcPr>
            <w:tcW w:w="2267" w:type="dxa"/>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2606" w:type="dxa"/>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2</w:t>
            </w:r>
          </w:p>
        </w:tc>
        <w:tc>
          <w:tcPr>
            <w:tcW w:w="2219"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3</w:t>
            </w: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4</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28498F" w:rsidRPr="00EC0575" w:rsidTr="00AC0D4E">
        <w:trPr>
          <w:gridAfter w:val="2"/>
          <w:wAfter w:w="180" w:type="dxa"/>
        </w:trPr>
        <w:tc>
          <w:tcPr>
            <w:tcW w:w="2267" w:type="dxa"/>
            <w:vMerge w:val="restart"/>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Подпрограмма 1</w:t>
            </w:r>
          </w:p>
        </w:tc>
        <w:tc>
          <w:tcPr>
            <w:tcW w:w="2606" w:type="dxa"/>
            <w:vMerge w:val="restart"/>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Организация мероприятий с молодежью</w:t>
            </w:r>
          </w:p>
        </w:tc>
        <w:tc>
          <w:tcPr>
            <w:tcW w:w="2219" w:type="dxa"/>
            <w:vMerge w:val="restart"/>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Итого:</w:t>
            </w: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всего, в том числе</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627,2</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950,0</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950,0</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950,0</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950,0</w:t>
            </w:r>
          </w:p>
        </w:tc>
      </w:tr>
      <w:tr w:rsidR="0028498F" w:rsidRPr="00EC0575" w:rsidTr="00AC0D4E">
        <w:trPr>
          <w:gridAfter w:val="2"/>
          <w:wAfter w:w="180" w:type="dxa"/>
        </w:trPr>
        <w:tc>
          <w:tcPr>
            <w:tcW w:w="2267" w:type="dxa"/>
            <w:vMerge/>
          </w:tcPr>
          <w:p w:rsidR="0028498F" w:rsidRPr="00EC0575" w:rsidRDefault="0028498F" w:rsidP="00AC0D4E">
            <w:pPr>
              <w:widowControl w:val="0"/>
              <w:autoSpaceDE w:val="0"/>
              <w:autoSpaceDN w:val="0"/>
              <w:adjustRightInd w:val="0"/>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jc w:val="both"/>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собственные доходы местного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627,2</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950,0</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950,0</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950,0</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950,0</w:t>
            </w:r>
          </w:p>
        </w:tc>
      </w:tr>
      <w:tr w:rsidR="0028498F" w:rsidRPr="00EC0575" w:rsidTr="00AC0D4E">
        <w:trPr>
          <w:gridAfter w:val="2"/>
          <w:wAfter w:w="180" w:type="dxa"/>
        </w:trPr>
        <w:tc>
          <w:tcPr>
            <w:tcW w:w="2267" w:type="dxa"/>
            <w:vMerge/>
          </w:tcPr>
          <w:p w:rsidR="0028498F" w:rsidRPr="00EC0575" w:rsidRDefault="0028498F" w:rsidP="00AC0D4E">
            <w:pPr>
              <w:widowControl w:val="0"/>
              <w:autoSpaceDE w:val="0"/>
              <w:autoSpaceDN w:val="0"/>
              <w:adjustRightInd w:val="0"/>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jc w:val="both"/>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средств федерального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28498F" w:rsidRPr="00EC0575" w:rsidTr="00AC0D4E">
        <w:trPr>
          <w:gridAfter w:val="2"/>
          <w:wAfter w:w="180" w:type="dxa"/>
        </w:trPr>
        <w:tc>
          <w:tcPr>
            <w:tcW w:w="2267" w:type="dxa"/>
            <w:vMerge/>
          </w:tcPr>
          <w:p w:rsidR="0028498F" w:rsidRPr="00EC0575" w:rsidRDefault="0028498F" w:rsidP="00AC0D4E">
            <w:pPr>
              <w:widowControl w:val="0"/>
              <w:autoSpaceDE w:val="0"/>
              <w:autoSpaceDN w:val="0"/>
              <w:adjustRightInd w:val="0"/>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jc w:val="both"/>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собственных средств областного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28498F" w:rsidRPr="00EC0575" w:rsidTr="00AC0D4E">
        <w:trPr>
          <w:gridAfter w:val="2"/>
          <w:wAfter w:w="180" w:type="dxa"/>
        </w:trPr>
        <w:tc>
          <w:tcPr>
            <w:tcW w:w="2267" w:type="dxa"/>
            <w:vMerge/>
          </w:tcPr>
          <w:p w:rsidR="0028498F" w:rsidRPr="00EC0575" w:rsidRDefault="0028498F" w:rsidP="00AC0D4E">
            <w:pPr>
              <w:widowControl w:val="0"/>
              <w:autoSpaceDE w:val="0"/>
              <w:autoSpaceDN w:val="0"/>
              <w:adjustRightInd w:val="0"/>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jc w:val="both"/>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безвозмездные поступления от физических и юридических лиц (относящиеся к доходам местного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28498F" w:rsidRPr="00EC0575" w:rsidTr="00AC0D4E">
        <w:trPr>
          <w:gridAfter w:val="2"/>
          <w:wAfter w:w="180" w:type="dxa"/>
        </w:trPr>
        <w:tc>
          <w:tcPr>
            <w:tcW w:w="2267" w:type="dxa"/>
            <w:vMerge/>
          </w:tcPr>
          <w:p w:rsidR="0028498F" w:rsidRPr="00EC0575" w:rsidRDefault="0028498F" w:rsidP="00AC0D4E">
            <w:pPr>
              <w:widowControl w:val="0"/>
              <w:autoSpaceDE w:val="0"/>
              <w:autoSpaceDN w:val="0"/>
              <w:adjustRightInd w:val="0"/>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jc w:val="both"/>
              <w:rPr>
                <w:rFonts w:ascii="Times New Roman" w:hAnsi="Times New Roman" w:cs="Times New Roman"/>
                <w:sz w:val="24"/>
                <w:szCs w:val="24"/>
              </w:rPr>
            </w:pPr>
          </w:p>
        </w:tc>
        <w:tc>
          <w:tcPr>
            <w:tcW w:w="2219" w:type="dxa"/>
            <w:vMerge w:val="restart"/>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 xml:space="preserve">администрация Вожегодского муниципального </w:t>
            </w:r>
            <w:r>
              <w:rPr>
                <w:rFonts w:ascii="Times New Roman" w:hAnsi="Times New Roman" w:cs="Times New Roman"/>
                <w:sz w:val="24"/>
                <w:szCs w:val="24"/>
              </w:rPr>
              <w:lastRenderedPageBreak/>
              <w:t>округа</w:t>
            </w: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lastRenderedPageBreak/>
              <w:t>всего, в том числе</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459,2</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710</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710</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710</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710</w:t>
            </w:r>
          </w:p>
        </w:tc>
      </w:tr>
      <w:tr w:rsidR="0028498F" w:rsidRPr="00EC0575" w:rsidTr="00AC0D4E">
        <w:trPr>
          <w:gridAfter w:val="2"/>
          <w:wAfter w:w="180" w:type="dxa"/>
        </w:trPr>
        <w:tc>
          <w:tcPr>
            <w:tcW w:w="2267" w:type="dxa"/>
            <w:vMerge/>
          </w:tcPr>
          <w:p w:rsidR="0028498F" w:rsidRPr="00EC0575" w:rsidRDefault="0028498F" w:rsidP="00AC0D4E">
            <w:pPr>
              <w:widowControl w:val="0"/>
              <w:autoSpaceDE w:val="0"/>
              <w:autoSpaceDN w:val="0"/>
              <w:adjustRightInd w:val="0"/>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jc w:val="both"/>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собственные доходы местного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459,2</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710</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710</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710</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710</w:t>
            </w:r>
          </w:p>
        </w:tc>
      </w:tr>
      <w:tr w:rsidR="0028498F" w:rsidRPr="00EC0575" w:rsidTr="00AC0D4E">
        <w:tc>
          <w:tcPr>
            <w:tcW w:w="2267" w:type="dxa"/>
            <w:vMerge/>
          </w:tcPr>
          <w:p w:rsidR="0028498F" w:rsidRPr="00EC0575" w:rsidRDefault="0028498F" w:rsidP="00AC0D4E">
            <w:pPr>
              <w:widowControl w:val="0"/>
              <w:autoSpaceDE w:val="0"/>
              <w:autoSpaceDN w:val="0"/>
              <w:adjustRightInd w:val="0"/>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jc w:val="both"/>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средств федерального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gridSpan w:val="3"/>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28498F" w:rsidRPr="00EC0575" w:rsidTr="00AC0D4E">
        <w:tc>
          <w:tcPr>
            <w:tcW w:w="2267" w:type="dxa"/>
            <w:vMerge/>
          </w:tcPr>
          <w:p w:rsidR="0028498F" w:rsidRPr="00EC0575" w:rsidRDefault="0028498F" w:rsidP="00AC0D4E">
            <w:pPr>
              <w:widowControl w:val="0"/>
              <w:autoSpaceDE w:val="0"/>
              <w:autoSpaceDN w:val="0"/>
              <w:adjustRightInd w:val="0"/>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jc w:val="both"/>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 xml:space="preserve">субвенции, субсидии и иные трансферты из областного бюджета за счет собственных средств областного </w:t>
            </w:r>
            <w:proofErr w:type="gramStart"/>
            <w:r w:rsidRPr="00EC0575">
              <w:rPr>
                <w:rFonts w:ascii="Times New Roman" w:hAnsi="Times New Roman" w:cs="Times New Roman"/>
                <w:sz w:val="24"/>
                <w:szCs w:val="24"/>
              </w:rPr>
              <w:t>-б</w:t>
            </w:r>
            <w:proofErr w:type="gramEnd"/>
            <w:r w:rsidRPr="00EC0575">
              <w:rPr>
                <w:rFonts w:ascii="Times New Roman" w:hAnsi="Times New Roman" w:cs="Times New Roman"/>
                <w:sz w:val="24"/>
                <w:szCs w:val="24"/>
              </w:rPr>
              <w:t>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gridSpan w:val="3"/>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28498F" w:rsidRPr="00EC0575" w:rsidTr="00AC0D4E">
        <w:tc>
          <w:tcPr>
            <w:tcW w:w="2267" w:type="dxa"/>
            <w:vMerge/>
          </w:tcPr>
          <w:p w:rsidR="0028498F" w:rsidRPr="00EC0575" w:rsidRDefault="0028498F" w:rsidP="00AC0D4E">
            <w:pPr>
              <w:widowControl w:val="0"/>
              <w:autoSpaceDE w:val="0"/>
              <w:autoSpaceDN w:val="0"/>
              <w:adjustRightInd w:val="0"/>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jc w:val="both"/>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безвозмездные поступления от физических и юридических лиц (относящиеся к доходам местного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gridSpan w:val="3"/>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28498F" w:rsidRPr="00EC0575" w:rsidTr="00AC0D4E">
        <w:tc>
          <w:tcPr>
            <w:tcW w:w="2267"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val="restart"/>
            <w:tcBorders>
              <w:top w:val="single" w:sz="4" w:space="0" w:color="auto"/>
              <w:right w:val="single" w:sz="4" w:space="0" w:color="auto"/>
            </w:tcBorders>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управление образования администрации </w:t>
            </w:r>
            <w:r w:rsidRPr="00EC0575">
              <w:rPr>
                <w:rFonts w:ascii="Times New Roman" w:hAnsi="Times New Roman" w:cs="Times New Roman"/>
                <w:sz w:val="24"/>
                <w:szCs w:val="24"/>
              </w:rPr>
              <w:t xml:space="preserve">Вожегодского муниципального </w:t>
            </w:r>
            <w:r>
              <w:rPr>
                <w:rFonts w:ascii="Times New Roman" w:hAnsi="Times New Roman" w:cs="Times New Roman"/>
                <w:sz w:val="24"/>
                <w:szCs w:val="24"/>
              </w:rPr>
              <w:t>округа</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всего,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498F" w:rsidRPr="007B48BA" w:rsidRDefault="0028498F" w:rsidP="00AC0D4E">
            <w:pPr>
              <w:jc w:val="center"/>
              <w:rPr>
                <w:sz w:val="24"/>
                <w:szCs w:val="24"/>
              </w:rPr>
            </w:pPr>
            <w:r>
              <w:rPr>
                <w:sz w:val="24"/>
                <w:szCs w:val="24"/>
              </w:rPr>
              <w:t>168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498F" w:rsidRPr="007B48BA" w:rsidRDefault="0028498F" w:rsidP="00AC0D4E">
            <w:pPr>
              <w:jc w:val="center"/>
              <w:rPr>
                <w:sz w:val="24"/>
                <w:szCs w:val="24"/>
              </w:rPr>
            </w:pPr>
            <w:r>
              <w:rPr>
                <w:sz w:val="24"/>
                <w:szCs w:val="24"/>
              </w:rPr>
              <w:t>240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498F" w:rsidRPr="007B48BA" w:rsidRDefault="0028498F" w:rsidP="00AC0D4E">
            <w:pPr>
              <w:jc w:val="center"/>
              <w:rPr>
                <w:sz w:val="24"/>
                <w:szCs w:val="24"/>
              </w:rPr>
            </w:pPr>
            <w:r>
              <w:rPr>
                <w:sz w:val="24"/>
                <w:szCs w:val="24"/>
              </w:rPr>
              <w:t>240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498F" w:rsidRPr="007B48BA" w:rsidRDefault="0028498F" w:rsidP="00AC0D4E">
            <w:pPr>
              <w:jc w:val="center"/>
              <w:rPr>
                <w:sz w:val="24"/>
                <w:szCs w:val="24"/>
              </w:rPr>
            </w:pPr>
            <w:r>
              <w:rPr>
                <w:sz w:val="24"/>
                <w:szCs w:val="24"/>
              </w:rPr>
              <w:t>240</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28498F" w:rsidRPr="007B48BA" w:rsidRDefault="0028498F" w:rsidP="00AC0D4E">
            <w:pPr>
              <w:jc w:val="center"/>
              <w:rPr>
                <w:sz w:val="24"/>
                <w:szCs w:val="24"/>
              </w:rPr>
            </w:pPr>
            <w:r>
              <w:rPr>
                <w:sz w:val="24"/>
                <w:szCs w:val="24"/>
              </w:rPr>
              <w:t>240</w:t>
            </w:r>
          </w:p>
        </w:tc>
      </w:tr>
      <w:tr w:rsidR="0028498F" w:rsidRPr="00EC0575" w:rsidTr="00AC0D4E">
        <w:tc>
          <w:tcPr>
            <w:tcW w:w="2267" w:type="dxa"/>
            <w:vMerge/>
            <w:tcBorders>
              <w:bottom w:val="single" w:sz="4" w:space="0" w:color="auto"/>
            </w:tcBorders>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Borders>
              <w:bottom w:val="single" w:sz="4" w:space="0" w:color="auto"/>
            </w:tcBorders>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tcBorders>
              <w:bottom w:val="single" w:sz="4" w:space="0" w:color="auto"/>
              <w:right w:val="single" w:sz="4" w:space="0" w:color="auto"/>
            </w:tcBorders>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собственные доходы местного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498F" w:rsidRPr="007B48BA" w:rsidRDefault="0028498F" w:rsidP="00AC0D4E">
            <w:pPr>
              <w:jc w:val="center"/>
              <w:rPr>
                <w:sz w:val="24"/>
                <w:szCs w:val="24"/>
              </w:rPr>
            </w:pPr>
            <w:r>
              <w:rPr>
                <w:sz w:val="24"/>
                <w:szCs w:val="24"/>
              </w:rPr>
              <w:t>168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498F" w:rsidRPr="007B48BA" w:rsidRDefault="0028498F" w:rsidP="00AC0D4E">
            <w:pPr>
              <w:jc w:val="center"/>
              <w:rPr>
                <w:sz w:val="24"/>
                <w:szCs w:val="24"/>
              </w:rPr>
            </w:pPr>
            <w:r>
              <w:rPr>
                <w:sz w:val="24"/>
                <w:szCs w:val="24"/>
              </w:rPr>
              <w:t>240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498F" w:rsidRPr="007B48BA" w:rsidRDefault="0028498F" w:rsidP="00AC0D4E">
            <w:pPr>
              <w:jc w:val="center"/>
              <w:rPr>
                <w:sz w:val="24"/>
                <w:szCs w:val="24"/>
              </w:rPr>
            </w:pPr>
            <w:r>
              <w:rPr>
                <w:sz w:val="24"/>
                <w:szCs w:val="24"/>
              </w:rPr>
              <w:t>240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498F" w:rsidRPr="007B48BA" w:rsidRDefault="0028498F" w:rsidP="00AC0D4E">
            <w:pPr>
              <w:jc w:val="center"/>
              <w:rPr>
                <w:sz w:val="24"/>
                <w:szCs w:val="24"/>
              </w:rPr>
            </w:pPr>
            <w:r>
              <w:rPr>
                <w:sz w:val="24"/>
                <w:szCs w:val="24"/>
              </w:rPr>
              <w:t>240</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28498F" w:rsidRPr="007B48BA" w:rsidRDefault="0028498F" w:rsidP="00AC0D4E">
            <w:pPr>
              <w:jc w:val="center"/>
              <w:rPr>
                <w:sz w:val="24"/>
                <w:szCs w:val="24"/>
              </w:rPr>
            </w:pPr>
            <w:r>
              <w:rPr>
                <w:sz w:val="24"/>
                <w:szCs w:val="24"/>
              </w:rPr>
              <w:t>240</w:t>
            </w:r>
          </w:p>
        </w:tc>
      </w:tr>
      <w:tr w:rsidR="0028498F" w:rsidRPr="00EC0575" w:rsidTr="00AC0D4E">
        <w:tc>
          <w:tcPr>
            <w:tcW w:w="2267" w:type="dxa"/>
            <w:vMerge w:val="restart"/>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Основное мероприятие 1</w:t>
            </w:r>
          </w:p>
        </w:tc>
        <w:tc>
          <w:tcPr>
            <w:tcW w:w="2606" w:type="dxa"/>
            <w:vMerge w:val="restart"/>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Содействие развитию молодежной инициативы, молодежного общественного движения</w:t>
            </w:r>
          </w:p>
        </w:tc>
        <w:tc>
          <w:tcPr>
            <w:tcW w:w="2219" w:type="dxa"/>
            <w:vMerge w:val="restart"/>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 xml:space="preserve">администрация Вожегодского муниципального </w:t>
            </w:r>
            <w:r>
              <w:rPr>
                <w:rFonts w:ascii="Times New Roman" w:hAnsi="Times New Roman" w:cs="Times New Roman"/>
                <w:sz w:val="24"/>
                <w:szCs w:val="24"/>
              </w:rPr>
              <w:t>округа</w:t>
            </w: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всего, в том числе</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65,7</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47,0</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47,0</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47,0</w:t>
            </w:r>
          </w:p>
        </w:tc>
        <w:tc>
          <w:tcPr>
            <w:tcW w:w="1031" w:type="dxa"/>
            <w:gridSpan w:val="3"/>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47,0</w:t>
            </w:r>
          </w:p>
        </w:tc>
      </w:tr>
      <w:tr w:rsidR="0028498F" w:rsidRPr="00EC0575" w:rsidTr="00AC0D4E">
        <w:tc>
          <w:tcPr>
            <w:tcW w:w="2267"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собственные доходы местного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65,7</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47,0</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47,0</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47,0</w:t>
            </w:r>
          </w:p>
        </w:tc>
        <w:tc>
          <w:tcPr>
            <w:tcW w:w="1031" w:type="dxa"/>
            <w:gridSpan w:val="3"/>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47,0</w:t>
            </w:r>
          </w:p>
        </w:tc>
      </w:tr>
      <w:tr w:rsidR="0028498F" w:rsidRPr="00EC0575" w:rsidTr="00AC0D4E">
        <w:tc>
          <w:tcPr>
            <w:tcW w:w="2267"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средств федерального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gridSpan w:val="3"/>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28498F" w:rsidRPr="00EC0575" w:rsidTr="00AC0D4E">
        <w:tc>
          <w:tcPr>
            <w:tcW w:w="2267"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собственных средств областного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gridSpan w:val="3"/>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28498F" w:rsidRPr="00EC0575" w:rsidTr="00AC0D4E">
        <w:trPr>
          <w:gridAfter w:val="1"/>
          <w:wAfter w:w="141" w:type="dxa"/>
        </w:trPr>
        <w:tc>
          <w:tcPr>
            <w:tcW w:w="2267"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безвозмездные поступления от физических и юридических лиц (относящиеся к доходам местного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28498F" w:rsidRPr="00EC0575" w:rsidTr="00AC0D4E">
        <w:trPr>
          <w:gridAfter w:val="1"/>
          <w:wAfter w:w="141" w:type="dxa"/>
        </w:trPr>
        <w:tc>
          <w:tcPr>
            <w:tcW w:w="2267" w:type="dxa"/>
            <w:vMerge w:val="restart"/>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Основное мероприятие 2</w:t>
            </w:r>
          </w:p>
        </w:tc>
        <w:tc>
          <w:tcPr>
            <w:tcW w:w="2606" w:type="dxa"/>
            <w:vMerge w:val="restart"/>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Содействие гражданско-патриотическому, правовому и духовно-нравственному воспитанию молодежи,  профилактика негативных явлений в молодежной среде</w:t>
            </w:r>
          </w:p>
        </w:tc>
        <w:tc>
          <w:tcPr>
            <w:tcW w:w="2219" w:type="dxa"/>
            <w:vMerge w:val="restart"/>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 xml:space="preserve">администрация Вожегодского муниципального </w:t>
            </w:r>
            <w:r>
              <w:rPr>
                <w:rFonts w:ascii="Times New Roman" w:hAnsi="Times New Roman" w:cs="Times New Roman"/>
                <w:sz w:val="24"/>
                <w:szCs w:val="24"/>
              </w:rPr>
              <w:t>округа</w:t>
            </w: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всего, в том числе</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28498F" w:rsidRPr="00EC0575" w:rsidTr="00AC0D4E">
        <w:trPr>
          <w:gridAfter w:val="1"/>
          <w:wAfter w:w="141" w:type="dxa"/>
        </w:trPr>
        <w:tc>
          <w:tcPr>
            <w:tcW w:w="2267"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собственные доходы местного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28498F" w:rsidRPr="00EC0575" w:rsidTr="00AC0D4E">
        <w:trPr>
          <w:gridAfter w:val="1"/>
          <w:wAfter w:w="141" w:type="dxa"/>
        </w:trPr>
        <w:tc>
          <w:tcPr>
            <w:tcW w:w="2267"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средств федерального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28498F" w:rsidRPr="00EC0575" w:rsidTr="00AC0D4E">
        <w:trPr>
          <w:gridAfter w:val="1"/>
          <w:wAfter w:w="141" w:type="dxa"/>
        </w:trPr>
        <w:tc>
          <w:tcPr>
            <w:tcW w:w="2267"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собственных средств областного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28498F" w:rsidRPr="00EC0575" w:rsidTr="00AC0D4E">
        <w:trPr>
          <w:gridAfter w:val="1"/>
          <w:wAfter w:w="141" w:type="dxa"/>
        </w:trPr>
        <w:tc>
          <w:tcPr>
            <w:tcW w:w="2267"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безвозмездные поступления от физических и юридических лиц (относящиеся к доходам местного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28498F" w:rsidRPr="00EC0575" w:rsidTr="00AC0D4E">
        <w:trPr>
          <w:gridAfter w:val="1"/>
          <w:wAfter w:w="141" w:type="dxa"/>
        </w:trPr>
        <w:tc>
          <w:tcPr>
            <w:tcW w:w="2267" w:type="dxa"/>
            <w:vMerge w:val="restart"/>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Основное мероприятие 3</w:t>
            </w:r>
          </w:p>
        </w:tc>
        <w:tc>
          <w:tcPr>
            <w:tcW w:w="2606" w:type="dxa"/>
            <w:vMerge w:val="restart"/>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Поддержка молодых семей, популяризация семейных отношений</w:t>
            </w:r>
          </w:p>
        </w:tc>
        <w:tc>
          <w:tcPr>
            <w:tcW w:w="2219" w:type="dxa"/>
            <w:vMerge w:val="restart"/>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 xml:space="preserve">администрация Вожегодского муниципального </w:t>
            </w:r>
            <w:r>
              <w:rPr>
                <w:rFonts w:ascii="Times New Roman" w:hAnsi="Times New Roman" w:cs="Times New Roman"/>
                <w:sz w:val="24"/>
                <w:szCs w:val="24"/>
              </w:rPr>
              <w:t>округа</w:t>
            </w: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всего, в том числе</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24,00</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r>
      <w:tr w:rsidR="0028498F" w:rsidRPr="00EC0575" w:rsidTr="00AC0D4E">
        <w:trPr>
          <w:gridAfter w:val="1"/>
          <w:wAfter w:w="141" w:type="dxa"/>
        </w:trPr>
        <w:tc>
          <w:tcPr>
            <w:tcW w:w="2267"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собственные доходы местного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24,00</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r>
      <w:tr w:rsidR="0028498F" w:rsidRPr="00EC0575" w:rsidTr="00AC0D4E">
        <w:trPr>
          <w:gridAfter w:val="1"/>
          <w:wAfter w:w="141" w:type="dxa"/>
        </w:trPr>
        <w:tc>
          <w:tcPr>
            <w:tcW w:w="2267"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средств федерального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28498F" w:rsidRPr="00EC0575" w:rsidTr="00AC0D4E">
        <w:trPr>
          <w:gridAfter w:val="1"/>
          <w:wAfter w:w="141" w:type="dxa"/>
        </w:trPr>
        <w:tc>
          <w:tcPr>
            <w:tcW w:w="2267"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 xml:space="preserve">субвенции, субсидии и иные трансферты из областного бюджета за </w:t>
            </w:r>
            <w:r w:rsidRPr="00EC0575">
              <w:rPr>
                <w:rFonts w:ascii="Times New Roman" w:hAnsi="Times New Roman" w:cs="Times New Roman"/>
                <w:sz w:val="24"/>
                <w:szCs w:val="24"/>
              </w:rPr>
              <w:lastRenderedPageBreak/>
              <w:t>счет собственных средств областного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lastRenderedPageBreak/>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28498F" w:rsidRPr="00EC0575" w:rsidTr="00AC0D4E">
        <w:trPr>
          <w:gridAfter w:val="1"/>
          <w:wAfter w:w="141" w:type="dxa"/>
        </w:trPr>
        <w:tc>
          <w:tcPr>
            <w:tcW w:w="2267"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безвозмездные поступления от физических и юридических лиц (относящиеся к доходам местного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28498F" w:rsidRPr="00EC0575" w:rsidTr="00AC0D4E">
        <w:trPr>
          <w:gridAfter w:val="1"/>
          <w:wAfter w:w="141" w:type="dxa"/>
        </w:trPr>
        <w:tc>
          <w:tcPr>
            <w:tcW w:w="2267" w:type="dxa"/>
            <w:vMerge w:val="restart"/>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Основное мероприятие 4</w:t>
            </w:r>
          </w:p>
        </w:tc>
        <w:tc>
          <w:tcPr>
            <w:tcW w:w="2606" w:type="dxa"/>
            <w:vMerge w:val="restart"/>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Поднятие престижа района путем участия в областных молодежных форумах и мероприятиях</w:t>
            </w:r>
          </w:p>
        </w:tc>
        <w:tc>
          <w:tcPr>
            <w:tcW w:w="2219" w:type="dxa"/>
            <w:vMerge w:val="restart"/>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 xml:space="preserve">администрация Вожегодского муниципального </w:t>
            </w:r>
            <w:r>
              <w:rPr>
                <w:rFonts w:ascii="Times New Roman" w:hAnsi="Times New Roman" w:cs="Times New Roman"/>
                <w:sz w:val="24"/>
                <w:szCs w:val="24"/>
              </w:rPr>
              <w:t>округа</w:t>
            </w: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всего, в том числе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того</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115,5</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179,0</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179,0</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179,0</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179,0</w:t>
            </w:r>
          </w:p>
        </w:tc>
      </w:tr>
      <w:tr w:rsidR="0028498F" w:rsidRPr="00EC0575" w:rsidTr="00AC0D4E">
        <w:trPr>
          <w:gridAfter w:val="1"/>
          <w:wAfter w:w="141" w:type="dxa"/>
        </w:trPr>
        <w:tc>
          <w:tcPr>
            <w:tcW w:w="2267"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собственные доходы местного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115,5</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179,0</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179,0</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179,0</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179,0</w:t>
            </w:r>
          </w:p>
        </w:tc>
      </w:tr>
      <w:tr w:rsidR="0028498F" w:rsidRPr="00EC0575" w:rsidTr="00AC0D4E">
        <w:trPr>
          <w:gridAfter w:val="1"/>
          <w:wAfter w:w="141" w:type="dxa"/>
        </w:trPr>
        <w:tc>
          <w:tcPr>
            <w:tcW w:w="2267"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средств федерального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28498F" w:rsidRPr="00EC0575" w:rsidTr="00AC0D4E">
        <w:trPr>
          <w:gridAfter w:val="1"/>
          <w:wAfter w:w="141" w:type="dxa"/>
        </w:trPr>
        <w:tc>
          <w:tcPr>
            <w:tcW w:w="2267"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собственных средств областного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28498F" w:rsidRPr="00EC0575" w:rsidTr="00AC0D4E">
        <w:trPr>
          <w:gridAfter w:val="1"/>
          <w:wAfter w:w="141" w:type="dxa"/>
        </w:trPr>
        <w:tc>
          <w:tcPr>
            <w:tcW w:w="2267"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безвозмездные поступления от физических и юридических лиц (относящиеся к доходам местного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28498F" w:rsidRPr="00EC0575" w:rsidTr="00AC0D4E">
        <w:trPr>
          <w:gridAfter w:val="1"/>
          <w:wAfter w:w="141" w:type="dxa"/>
        </w:trPr>
        <w:tc>
          <w:tcPr>
            <w:tcW w:w="2267" w:type="dxa"/>
            <w:vMerge w:val="restart"/>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Основное мероприятие 5</w:t>
            </w:r>
          </w:p>
        </w:tc>
        <w:tc>
          <w:tcPr>
            <w:tcW w:w="2606" w:type="dxa"/>
            <w:vMerge w:val="restart"/>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Выплата стипендий за обучение студентам образовательных учреждений высшего и среднего профессионального образования</w:t>
            </w:r>
          </w:p>
        </w:tc>
        <w:tc>
          <w:tcPr>
            <w:tcW w:w="2219" w:type="dxa"/>
            <w:vMerge w:val="restart"/>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в</w:t>
            </w:r>
            <w:r w:rsidRPr="00EC0575">
              <w:rPr>
                <w:rFonts w:ascii="Times New Roman" w:hAnsi="Times New Roman" w:cs="Times New Roman"/>
                <w:sz w:val="24"/>
                <w:szCs w:val="24"/>
              </w:rPr>
              <w:t xml:space="preserve"> том числе</w:t>
            </w:r>
            <w:r>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434,0</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r>
      <w:tr w:rsidR="0028498F" w:rsidRPr="00EC0575" w:rsidTr="00AC0D4E">
        <w:trPr>
          <w:gridAfter w:val="1"/>
          <w:wAfter w:w="141" w:type="dxa"/>
        </w:trPr>
        <w:tc>
          <w:tcPr>
            <w:tcW w:w="2267" w:type="dxa"/>
            <w:vMerge/>
          </w:tcPr>
          <w:p w:rsidR="0028498F" w:rsidRPr="00EC0575" w:rsidRDefault="0028498F" w:rsidP="00AC0D4E">
            <w:pPr>
              <w:widowControl w:val="0"/>
              <w:autoSpaceDE w:val="0"/>
              <w:autoSpaceDN w:val="0"/>
              <w:adjustRightInd w:val="0"/>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собственные доходы местного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434,0</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r>
      <w:tr w:rsidR="0028498F" w:rsidRPr="00EC0575" w:rsidTr="00AC0D4E">
        <w:trPr>
          <w:gridAfter w:val="1"/>
          <w:wAfter w:w="141" w:type="dxa"/>
        </w:trPr>
        <w:tc>
          <w:tcPr>
            <w:tcW w:w="2267" w:type="dxa"/>
            <w:vMerge/>
          </w:tcPr>
          <w:p w:rsidR="0028498F" w:rsidRPr="00EC0575" w:rsidRDefault="0028498F" w:rsidP="00AC0D4E">
            <w:pPr>
              <w:widowControl w:val="0"/>
              <w:autoSpaceDE w:val="0"/>
              <w:autoSpaceDN w:val="0"/>
              <w:adjustRightInd w:val="0"/>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w:t>
            </w:r>
            <w:r>
              <w:rPr>
                <w:rFonts w:ascii="Times New Roman" w:hAnsi="Times New Roman" w:cs="Times New Roman"/>
                <w:sz w:val="24"/>
                <w:szCs w:val="24"/>
              </w:rPr>
              <w:t>ластного бюджета за счет средств</w:t>
            </w:r>
            <w:r w:rsidRPr="00EC0575">
              <w:rPr>
                <w:rFonts w:ascii="Times New Roman" w:hAnsi="Times New Roman" w:cs="Times New Roman"/>
                <w:sz w:val="24"/>
                <w:szCs w:val="24"/>
              </w:rPr>
              <w:t xml:space="preserve"> федерального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28498F" w:rsidRPr="00EC0575" w:rsidTr="00AC0D4E">
        <w:trPr>
          <w:gridAfter w:val="1"/>
          <w:wAfter w:w="141" w:type="dxa"/>
        </w:trPr>
        <w:tc>
          <w:tcPr>
            <w:tcW w:w="2267" w:type="dxa"/>
            <w:vMerge/>
          </w:tcPr>
          <w:p w:rsidR="0028498F" w:rsidRPr="00EC0575" w:rsidRDefault="0028498F" w:rsidP="00AC0D4E">
            <w:pPr>
              <w:widowControl w:val="0"/>
              <w:autoSpaceDE w:val="0"/>
              <w:autoSpaceDN w:val="0"/>
              <w:adjustRightInd w:val="0"/>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собственных средств областного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28498F" w:rsidRPr="00EC0575" w:rsidTr="00AC0D4E">
        <w:trPr>
          <w:gridAfter w:val="1"/>
          <w:wAfter w:w="141" w:type="dxa"/>
        </w:trPr>
        <w:tc>
          <w:tcPr>
            <w:tcW w:w="2267" w:type="dxa"/>
            <w:vMerge/>
          </w:tcPr>
          <w:p w:rsidR="0028498F" w:rsidRPr="00EC0575" w:rsidRDefault="0028498F" w:rsidP="00AC0D4E">
            <w:pPr>
              <w:widowControl w:val="0"/>
              <w:autoSpaceDE w:val="0"/>
              <w:autoSpaceDN w:val="0"/>
              <w:adjustRightInd w:val="0"/>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безвозмездные поступления от физических и юридических лиц (относящиеся к доходам местного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28498F" w:rsidRPr="00EC0575" w:rsidTr="00AC0D4E">
        <w:trPr>
          <w:gridAfter w:val="1"/>
          <w:wAfter w:w="141" w:type="dxa"/>
        </w:trPr>
        <w:tc>
          <w:tcPr>
            <w:tcW w:w="2267"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val="restart"/>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управление образования</w:t>
            </w:r>
            <w:r w:rsidRPr="00EC0575">
              <w:rPr>
                <w:rFonts w:ascii="Times New Roman" w:hAnsi="Times New Roman" w:cs="Times New Roman"/>
                <w:sz w:val="24"/>
                <w:szCs w:val="24"/>
              </w:rPr>
              <w:t xml:space="preserve"> Вожегодского муниципального </w:t>
            </w:r>
            <w:r>
              <w:rPr>
                <w:rFonts w:ascii="Times New Roman" w:hAnsi="Times New Roman" w:cs="Times New Roman"/>
                <w:sz w:val="24"/>
                <w:szCs w:val="24"/>
              </w:rPr>
              <w:t>округа</w:t>
            </w: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всего, в том числе</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r>
      <w:tr w:rsidR="0028498F" w:rsidRPr="00EC0575" w:rsidTr="00AC0D4E">
        <w:trPr>
          <w:gridAfter w:val="1"/>
          <w:wAfter w:w="141" w:type="dxa"/>
        </w:trPr>
        <w:tc>
          <w:tcPr>
            <w:tcW w:w="2267" w:type="dxa"/>
            <w:vMerge/>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собственные доходы местного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r>
      <w:tr w:rsidR="0028498F" w:rsidRPr="00EC0575" w:rsidTr="00AC0D4E">
        <w:trPr>
          <w:gridAfter w:val="1"/>
          <w:wAfter w:w="141" w:type="dxa"/>
        </w:trPr>
        <w:tc>
          <w:tcPr>
            <w:tcW w:w="2267" w:type="dxa"/>
            <w:vMerge/>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606" w:type="dxa"/>
            <w:vMerge/>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219" w:type="dxa"/>
            <w:vMerge/>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средств федерального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28498F" w:rsidRPr="00EC0575" w:rsidTr="00AC0D4E">
        <w:trPr>
          <w:gridAfter w:val="1"/>
          <w:wAfter w:w="141" w:type="dxa"/>
        </w:trPr>
        <w:tc>
          <w:tcPr>
            <w:tcW w:w="2267" w:type="dxa"/>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606" w:type="dxa"/>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219" w:type="dxa"/>
            <w:shd w:val="clear" w:color="auto" w:fill="auto"/>
          </w:tcPr>
          <w:p w:rsidR="0028498F" w:rsidRPr="00EC0575" w:rsidRDefault="0028498F" w:rsidP="00AC0D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 Вожегодского муниципального округа</w:t>
            </w: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266</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460</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460</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460</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460</w:t>
            </w:r>
          </w:p>
        </w:tc>
      </w:tr>
      <w:tr w:rsidR="0028498F" w:rsidRPr="00EC0575" w:rsidTr="00AC0D4E">
        <w:trPr>
          <w:gridAfter w:val="1"/>
          <w:wAfter w:w="141" w:type="dxa"/>
        </w:trPr>
        <w:tc>
          <w:tcPr>
            <w:tcW w:w="2267" w:type="dxa"/>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606" w:type="dxa"/>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219"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собственные доходы местного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266</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460</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460</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460</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460</w:t>
            </w:r>
          </w:p>
        </w:tc>
      </w:tr>
      <w:tr w:rsidR="0028498F" w:rsidRPr="00EC0575" w:rsidTr="00AC0D4E">
        <w:trPr>
          <w:gridAfter w:val="1"/>
          <w:wAfter w:w="141" w:type="dxa"/>
        </w:trPr>
        <w:tc>
          <w:tcPr>
            <w:tcW w:w="2267" w:type="dxa"/>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606" w:type="dxa"/>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219"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p>
        </w:tc>
        <w:tc>
          <w:tcPr>
            <w:tcW w:w="2830" w:type="dxa"/>
            <w:shd w:val="clear" w:color="auto" w:fill="auto"/>
          </w:tcPr>
          <w:p w:rsidR="0028498F" w:rsidRPr="00EC0575" w:rsidRDefault="0028498F" w:rsidP="00AC0D4E">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средств федерального бюджета</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90" w:type="dxa"/>
            <w:gridSpan w:val="2"/>
            <w:shd w:val="clear" w:color="auto" w:fill="auto"/>
          </w:tcPr>
          <w:p w:rsidR="0028498F" w:rsidRPr="00EC0575" w:rsidRDefault="0028498F" w:rsidP="00AC0D4E">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bl>
    <w:p w:rsidR="00E2027B" w:rsidRPr="00EC0575" w:rsidRDefault="00E2027B" w:rsidP="00342A11">
      <w:pPr>
        <w:spacing w:after="0" w:line="240" w:lineRule="auto"/>
        <w:jc w:val="right"/>
        <w:rPr>
          <w:rFonts w:ascii="Times New Roman" w:hAnsi="Times New Roman" w:cs="Times New Roman"/>
          <w:sz w:val="28"/>
          <w:szCs w:val="28"/>
        </w:rPr>
      </w:pPr>
    </w:p>
    <w:p w:rsidR="00942B9D" w:rsidRPr="00EC0575" w:rsidRDefault="00942B9D" w:rsidP="00342A11">
      <w:pPr>
        <w:spacing w:after="0" w:line="240" w:lineRule="auto"/>
        <w:jc w:val="right"/>
        <w:rPr>
          <w:rFonts w:ascii="Times New Roman" w:hAnsi="Times New Roman" w:cs="Times New Roman"/>
          <w:sz w:val="28"/>
          <w:szCs w:val="28"/>
        </w:rPr>
      </w:pPr>
    </w:p>
    <w:p w:rsidR="00770154" w:rsidRPr="00EC0575" w:rsidRDefault="00770154" w:rsidP="00342A11">
      <w:pPr>
        <w:spacing w:after="0" w:line="240" w:lineRule="auto"/>
        <w:jc w:val="right"/>
        <w:rPr>
          <w:rFonts w:ascii="Times New Roman" w:hAnsi="Times New Roman" w:cs="Times New Roman"/>
          <w:sz w:val="28"/>
          <w:szCs w:val="28"/>
        </w:rPr>
      </w:pPr>
    </w:p>
    <w:p w:rsidR="00E2027B" w:rsidRPr="00EC0575" w:rsidRDefault="00E2027B" w:rsidP="00342A11">
      <w:pPr>
        <w:spacing w:after="0" w:line="240" w:lineRule="auto"/>
        <w:jc w:val="right"/>
        <w:rPr>
          <w:rFonts w:ascii="Times New Roman" w:hAnsi="Times New Roman" w:cs="Times New Roman"/>
          <w:sz w:val="28"/>
          <w:szCs w:val="28"/>
        </w:rPr>
      </w:pPr>
    </w:p>
    <w:p w:rsidR="005C7161" w:rsidRPr="00EC0575" w:rsidRDefault="005C7161" w:rsidP="00D07076">
      <w:pPr>
        <w:spacing w:after="0" w:line="240" w:lineRule="auto"/>
        <w:jc w:val="center"/>
        <w:rPr>
          <w:rFonts w:ascii="Times New Roman" w:hAnsi="Times New Roman" w:cs="Times New Roman"/>
          <w:b/>
          <w:sz w:val="28"/>
          <w:szCs w:val="28"/>
        </w:rPr>
      </w:pPr>
    </w:p>
    <w:p w:rsidR="005C7161" w:rsidRPr="00EC0575" w:rsidRDefault="005C7161" w:rsidP="00D07076">
      <w:pPr>
        <w:spacing w:after="0" w:line="240" w:lineRule="auto"/>
        <w:jc w:val="center"/>
        <w:rPr>
          <w:rFonts w:ascii="Times New Roman" w:hAnsi="Times New Roman" w:cs="Times New Roman"/>
          <w:b/>
          <w:sz w:val="28"/>
          <w:szCs w:val="28"/>
        </w:rPr>
        <w:sectPr w:rsidR="005C7161" w:rsidRPr="00EC0575" w:rsidSect="00BC169A">
          <w:pgSz w:w="16838" w:h="11906" w:orient="landscape"/>
          <w:pgMar w:top="851" w:right="357" w:bottom="720" w:left="720" w:header="708" w:footer="708" w:gutter="0"/>
          <w:cols w:space="708"/>
          <w:docGrid w:linePitch="360"/>
        </w:sectPr>
      </w:pPr>
    </w:p>
    <w:p w:rsidR="00A545F7" w:rsidRPr="00EC0575" w:rsidRDefault="00A545F7" w:rsidP="00A545F7">
      <w:pPr>
        <w:spacing w:after="0" w:line="240" w:lineRule="auto"/>
        <w:ind w:left="5400"/>
        <w:rPr>
          <w:rFonts w:ascii="Times New Roman" w:hAnsi="Times New Roman" w:cs="Times New Roman"/>
          <w:sz w:val="28"/>
          <w:szCs w:val="28"/>
        </w:rPr>
      </w:pPr>
      <w:r w:rsidRPr="00EC0575">
        <w:rPr>
          <w:rFonts w:ascii="Times New Roman" w:hAnsi="Times New Roman" w:cs="Times New Roman"/>
          <w:sz w:val="28"/>
          <w:szCs w:val="28"/>
        </w:rPr>
        <w:lastRenderedPageBreak/>
        <w:t xml:space="preserve">Приложение 5 </w:t>
      </w:r>
    </w:p>
    <w:p w:rsidR="00A545F7" w:rsidRPr="00EC0575" w:rsidRDefault="00A545F7" w:rsidP="00A545F7">
      <w:pPr>
        <w:spacing w:after="0" w:line="240" w:lineRule="auto"/>
        <w:ind w:left="5400"/>
        <w:rPr>
          <w:rFonts w:ascii="Times New Roman" w:hAnsi="Times New Roman" w:cs="Times New Roman"/>
          <w:sz w:val="28"/>
          <w:szCs w:val="28"/>
        </w:rPr>
      </w:pPr>
      <w:r w:rsidRPr="00EC0575">
        <w:rPr>
          <w:rFonts w:ascii="Times New Roman" w:hAnsi="Times New Roman" w:cs="Times New Roman"/>
          <w:sz w:val="28"/>
          <w:szCs w:val="28"/>
        </w:rPr>
        <w:t xml:space="preserve">к муниципальной программе </w:t>
      </w:r>
    </w:p>
    <w:p w:rsidR="00A545F7" w:rsidRPr="00EC0575" w:rsidRDefault="00A545F7" w:rsidP="00A545F7">
      <w:pPr>
        <w:spacing w:after="0" w:line="240" w:lineRule="auto"/>
        <w:ind w:left="5400"/>
        <w:rPr>
          <w:rFonts w:ascii="Times New Roman" w:hAnsi="Times New Roman" w:cs="Times New Roman"/>
          <w:sz w:val="28"/>
          <w:szCs w:val="28"/>
        </w:rPr>
      </w:pPr>
      <w:r w:rsidRPr="00EC0575">
        <w:rPr>
          <w:rFonts w:ascii="Times New Roman" w:hAnsi="Times New Roman" w:cs="Times New Roman"/>
          <w:sz w:val="28"/>
          <w:szCs w:val="28"/>
        </w:rPr>
        <w:t xml:space="preserve">«Молодежь Вожегодского </w:t>
      </w:r>
      <w:r w:rsidR="002D6888">
        <w:rPr>
          <w:rFonts w:ascii="Times New Roman" w:hAnsi="Times New Roman" w:cs="Times New Roman"/>
          <w:sz w:val="28"/>
          <w:szCs w:val="28"/>
        </w:rPr>
        <w:t>округа</w:t>
      </w:r>
      <w:r w:rsidRPr="00EC0575">
        <w:rPr>
          <w:rFonts w:ascii="Times New Roman" w:hAnsi="Times New Roman" w:cs="Times New Roman"/>
          <w:sz w:val="28"/>
          <w:szCs w:val="28"/>
        </w:rPr>
        <w:t>»</w:t>
      </w:r>
    </w:p>
    <w:p w:rsidR="00A545F7" w:rsidRPr="00EC0575" w:rsidRDefault="00A545F7" w:rsidP="00A545F7">
      <w:pPr>
        <w:spacing w:after="0" w:line="240" w:lineRule="auto"/>
        <w:ind w:left="5400"/>
        <w:rPr>
          <w:rFonts w:ascii="Times New Roman" w:hAnsi="Times New Roman" w:cs="Times New Roman"/>
          <w:sz w:val="28"/>
          <w:szCs w:val="28"/>
        </w:rPr>
      </w:pPr>
      <w:r w:rsidRPr="00EC0575">
        <w:rPr>
          <w:rFonts w:ascii="Times New Roman" w:hAnsi="Times New Roman" w:cs="Times New Roman"/>
          <w:sz w:val="28"/>
          <w:szCs w:val="28"/>
        </w:rPr>
        <w:t>на 20</w:t>
      </w:r>
      <w:r w:rsidR="002D6888">
        <w:rPr>
          <w:rFonts w:ascii="Times New Roman" w:hAnsi="Times New Roman" w:cs="Times New Roman"/>
          <w:sz w:val="28"/>
          <w:szCs w:val="28"/>
        </w:rPr>
        <w:t>2</w:t>
      </w:r>
      <w:r w:rsidR="00E31EF8">
        <w:rPr>
          <w:rFonts w:ascii="Times New Roman" w:hAnsi="Times New Roman" w:cs="Times New Roman"/>
          <w:sz w:val="28"/>
          <w:szCs w:val="28"/>
        </w:rPr>
        <w:t>3</w:t>
      </w:r>
      <w:r w:rsidR="002D6888">
        <w:rPr>
          <w:rFonts w:ascii="Times New Roman" w:hAnsi="Times New Roman" w:cs="Times New Roman"/>
          <w:sz w:val="28"/>
          <w:szCs w:val="28"/>
        </w:rPr>
        <w:t>-2027</w:t>
      </w:r>
      <w:r w:rsidRPr="00EC0575">
        <w:rPr>
          <w:rFonts w:ascii="Times New Roman" w:hAnsi="Times New Roman" w:cs="Times New Roman"/>
          <w:sz w:val="28"/>
          <w:szCs w:val="28"/>
        </w:rPr>
        <w:t xml:space="preserve"> годы</w:t>
      </w:r>
    </w:p>
    <w:p w:rsidR="00356079" w:rsidRPr="00EC0575" w:rsidRDefault="00356079" w:rsidP="00D07076">
      <w:pPr>
        <w:spacing w:after="0" w:line="240" w:lineRule="auto"/>
        <w:jc w:val="center"/>
        <w:rPr>
          <w:rFonts w:ascii="Times New Roman" w:hAnsi="Times New Roman" w:cs="Times New Roman"/>
          <w:sz w:val="28"/>
          <w:szCs w:val="28"/>
        </w:rPr>
      </w:pPr>
    </w:p>
    <w:p w:rsidR="00942B9D" w:rsidRPr="00EC0575" w:rsidRDefault="00D07076" w:rsidP="00D07076">
      <w:pPr>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 xml:space="preserve">Подпрограмма </w:t>
      </w:r>
      <w:r w:rsidR="00942B9D" w:rsidRPr="00EC0575">
        <w:rPr>
          <w:rFonts w:ascii="Times New Roman" w:hAnsi="Times New Roman" w:cs="Times New Roman"/>
          <w:b/>
          <w:sz w:val="28"/>
          <w:szCs w:val="28"/>
        </w:rPr>
        <w:t>2</w:t>
      </w:r>
      <w:r w:rsidRPr="00EC0575">
        <w:rPr>
          <w:rFonts w:ascii="Times New Roman" w:hAnsi="Times New Roman" w:cs="Times New Roman"/>
          <w:b/>
          <w:sz w:val="28"/>
          <w:szCs w:val="28"/>
        </w:rPr>
        <w:t xml:space="preserve"> </w:t>
      </w:r>
    </w:p>
    <w:p w:rsidR="00D07076" w:rsidRPr="00EC0575" w:rsidRDefault="003502B7" w:rsidP="003502B7">
      <w:pPr>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«Обеспечение доступным и комфортным жильем и коммунальными услугами граждан Российской Федерации»</w:t>
      </w:r>
      <w:r w:rsidR="00D07076" w:rsidRPr="00EC0575">
        <w:rPr>
          <w:rFonts w:ascii="Times New Roman" w:hAnsi="Times New Roman" w:cs="Times New Roman"/>
          <w:b/>
          <w:sz w:val="28"/>
          <w:szCs w:val="28"/>
        </w:rPr>
        <w:t xml:space="preserve">  (далее </w:t>
      </w:r>
      <w:r w:rsidR="00942B9D" w:rsidRPr="00EC0575">
        <w:rPr>
          <w:rFonts w:ascii="Times New Roman" w:hAnsi="Times New Roman" w:cs="Times New Roman"/>
          <w:b/>
          <w:sz w:val="28"/>
          <w:szCs w:val="28"/>
        </w:rPr>
        <w:t>–</w:t>
      </w:r>
      <w:r w:rsidR="00D07076" w:rsidRPr="00EC0575">
        <w:rPr>
          <w:rFonts w:ascii="Times New Roman" w:hAnsi="Times New Roman" w:cs="Times New Roman"/>
          <w:b/>
          <w:sz w:val="28"/>
          <w:szCs w:val="28"/>
        </w:rPr>
        <w:t xml:space="preserve"> подпрограмма</w:t>
      </w:r>
      <w:r w:rsidR="00942B9D" w:rsidRPr="00EC0575">
        <w:rPr>
          <w:rFonts w:ascii="Times New Roman" w:hAnsi="Times New Roman" w:cs="Times New Roman"/>
          <w:b/>
          <w:sz w:val="28"/>
          <w:szCs w:val="28"/>
        </w:rPr>
        <w:t xml:space="preserve"> 2</w:t>
      </w:r>
      <w:r w:rsidR="00D07076" w:rsidRPr="00EC0575">
        <w:rPr>
          <w:rFonts w:ascii="Times New Roman" w:hAnsi="Times New Roman" w:cs="Times New Roman"/>
          <w:b/>
          <w:sz w:val="28"/>
          <w:szCs w:val="28"/>
        </w:rPr>
        <w:t>)</w:t>
      </w:r>
    </w:p>
    <w:p w:rsidR="00942B9D" w:rsidRPr="00EC0575" w:rsidRDefault="00942B9D" w:rsidP="00942B9D">
      <w:pPr>
        <w:widowControl w:val="0"/>
        <w:autoSpaceDE w:val="0"/>
        <w:autoSpaceDN w:val="0"/>
        <w:adjustRightInd w:val="0"/>
        <w:spacing w:after="0" w:line="240" w:lineRule="auto"/>
        <w:rPr>
          <w:rFonts w:ascii="Times New Roman" w:hAnsi="Times New Roman" w:cs="Times New Roman"/>
          <w:b/>
          <w:sz w:val="28"/>
          <w:szCs w:val="28"/>
        </w:rPr>
      </w:pPr>
      <w:r w:rsidRPr="00EC0575">
        <w:rPr>
          <w:rFonts w:ascii="Times New Roman" w:hAnsi="Times New Roman" w:cs="Times New Roman"/>
          <w:b/>
          <w:sz w:val="28"/>
          <w:szCs w:val="28"/>
        </w:rPr>
        <w:t xml:space="preserve">                                                  Паспорт подпрограммы 2</w:t>
      </w:r>
    </w:p>
    <w:tbl>
      <w:tblPr>
        <w:tblpPr w:leftFromText="180" w:rightFromText="180" w:vertAnchor="text" w:horzAnchor="margin" w:tblpXSpec="center" w:tblpY="47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200"/>
      </w:tblGrid>
      <w:tr w:rsidR="00942B9D" w:rsidRPr="00EC0575">
        <w:trPr>
          <w:trHeight w:val="798"/>
        </w:trPr>
        <w:tc>
          <w:tcPr>
            <w:tcW w:w="2448" w:type="dxa"/>
          </w:tcPr>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Наименование подпрограммы 2</w:t>
            </w:r>
          </w:p>
        </w:tc>
        <w:tc>
          <w:tcPr>
            <w:tcW w:w="7200" w:type="dxa"/>
          </w:tcPr>
          <w:p w:rsidR="00942B9D" w:rsidRPr="00EC0575" w:rsidRDefault="00942B9D" w:rsidP="00E31EF8">
            <w:pPr>
              <w:jc w:val="both"/>
              <w:rPr>
                <w:rFonts w:ascii="Times New Roman" w:hAnsi="Times New Roman" w:cs="Times New Roman"/>
                <w:sz w:val="28"/>
                <w:szCs w:val="28"/>
              </w:rPr>
            </w:pPr>
            <w:r w:rsidRPr="00EC0575">
              <w:rPr>
                <w:rFonts w:ascii="Times New Roman" w:hAnsi="Times New Roman" w:cs="Times New Roman"/>
                <w:sz w:val="28"/>
                <w:szCs w:val="28"/>
              </w:rPr>
              <w:t>Обеспечение жильем молодых семей на 20</w:t>
            </w:r>
            <w:r w:rsidR="002D6888">
              <w:rPr>
                <w:rFonts w:ascii="Times New Roman" w:hAnsi="Times New Roman" w:cs="Times New Roman"/>
                <w:sz w:val="28"/>
                <w:szCs w:val="28"/>
              </w:rPr>
              <w:t>2</w:t>
            </w:r>
            <w:r w:rsidR="00E31EF8">
              <w:rPr>
                <w:rFonts w:ascii="Times New Roman" w:hAnsi="Times New Roman" w:cs="Times New Roman"/>
                <w:sz w:val="28"/>
                <w:szCs w:val="28"/>
              </w:rPr>
              <w:t>3</w:t>
            </w:r>
            <w:r w:rsidRPr="00EC0575">
              <w:rPr>
                <w:rFonts w:ascii="Times New Roman" w:hAnsi="Times New Roman" w:cs="Times New Roman"/>
                <w:sz w:val="28"/>
                <w:szCs w:val="28"/>
              </w:rPr>
              <w:t>-202</w:t>
            </w:r>
            <w:r w:rsidR="002D6888">
              <w:rPr>
                <w:rFonts w:ascii="Times New Roman" w:hAnsi="Times New Roman" w:cs="Times New Roman"/>
                <w:sz w:val="28"/>
                <w:szCs w:val="28"/>
              </w:rPr>
              <w:t>7</w:t>
            </w:r>
            <w:r w:rsidRPr="00EC0575">
              <w:rPr>
                <w:rFonts w:ascii="Times New Roman" w:hAnsi="Times New Roman" w:cs="Times New Roman"/>
                <w:sz w:val="28"/>
                <w:szCs w:val="28"/>
              </w:rPr>
              <w:t xml:space="preserve"> годы </w:t>
            </w:r>
          </w:p>
        </w:tc>
      </w:tr>
      <w:tr w:rsidR="00942B9D" w:rsidRPr="00EC0575">
        <w:trPr>
          <w:trHeight w:val="708"/>
        </w:trPr>
        <w:tc>
          <w:tcPr>
            <w:tcW w:w="2448" w:type="dxa"/>
          </w:tcPr>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Ответственный исполнитель подпрограммы 2</w:t>
            </w:r>
          </w:p>
        </w:tc>
        <w:tc>
          <w:tcPr>
            <w:tcW w:w="7200" w:type="dxa"/>
          </w:tcPr>
          <w:p w:rsidR="00942B9D" w:rsidRPr="00EC0575" w:rsidRDefault="00942B9D" w:rsidP="002D6888">
            <w:pPr>
              <w:jc w:val="both"/>
              <w:rPr>
                <w:rFonts w:ascii="Times New Roman" w:hAnsi="Times New Roman" w:cs="Times New Roman"/>
                <w:sz w:val="28"/>
                <w:szCs w:val="28"/>
              </w:rPr>
            </w:pPr>
            <w:r w:rsidRPr="00EC0575">
              <w:rPr>
                <w:rFonts w:ascii="Times New Roman" w:hAnsi="Times New Roman" w:cs="Times New Roman"/>
                <w:sz w:val="28"/>
                <w:szCs w:val="28"/>
              </w:rPr>
              <w:t xml:space="preserve">администрация Вожегодского муниципального </w:t>
            </w:r>
            <w:r w:rsidR="002D6888">
              <w:rPr>
                <w:rFonts w:ascii="Times New Roman" w:hAnsi="Times New Roman" w:cs="Times New Roman"/>
                <w:sz w:val="28"/>
                <w:szCs w:val="28"/>
              </w:rPr>
              <w:t>округа</w:t>
            </w:r>
            <w:r w:rsidRPr="00EC0575">
              <w:rPr>
                <w:rFonts w:ascii="Times New Roman" w:hAnsi="Times New Roman" w:cs="Times New Roman"/>
                <w:sz w:val="28"/>
                <w:szCs w:val="28"/>
              </w:rPr>
              <w:t xml:space="preserve"> </w:t>
            </w:r>
          </w:p>
        </w:tc>
      </w:tr>
      <w:tr w:rsidR="00942B9D" w:rsidRPr="00EC0575">
        <w:trPr>
          <w:trHeight w:val="1002"/>
        </w:trPr>
        <w:tc>
          <w:tcPr>
            <w:tcW w:w="2448" w:type="dxa"/>
          </w:tcPr>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Цель подпрограммы 2</w:t>
            </w:r>
          </w:p>
        </w:tc>
        <w:tc>
          <w:tcPr>
            <w:tcW w:w="7200" w:type="dxa"/>
          </w:tcPr>
          <w:p w:rsidR="00942B9D" w:rsidRPr="00EC0575" w:rsidRDefault="00942B9D" w:rsidP="00942B9D">
            <w:pPr>
              <w:tabs>
                <w:tab w:val="left" w:pos="6880"/>
              </w:tabs>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Оказание поддержки в решении жилищной проблемы молодым семьям, признанным в установленном порядке нуждающимися в улучшении жилищных условий </w:t>
            </w:r>
          </w:p>
        </w:tc>
      </w:tr>
      <w:tr w:rsidR="00942B9D" w:rsidRPr="00EC0575">
        <w:trPr>
          <w:trHeight w:val="699"/>
        </w:trPr>
        <w:tc>
          <w:tcPr>
            <w:tcW w:w="2448" w:type="dxa"/>
          </w:tcPr>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Задачи подпрограммы 2</w:t>
            </w:r>
          </w:p>
        </w:tc>
        <w:tc>
          <w:tcPr>
            <w:tcW w:w="7200" w:type="dxa"/>
          </w:tcPr>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1. Предоставление молодым семьям социальных выплат на приобретение жилого помещения или строительство индивидуального жилого дома.</w:t>
            </w:r>
          </w:p>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жилого дома.</w:t>
            </w:r>
          </w:p>
        </w:tc>
      </w:tr>
      <w:tr w:rsidR="00942B9D" w:rsidRPr="00EC0575">
        <w:trPr>
          <w:trHeight w:val="728"/>
        </w:trPr>
        <w:tc>
          <w:tcPr>
            <w:tcW w:w="2448" w:type="dxa"/>
          </w:tcPr>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Целевые индикаторы и показатели подпрограммы 2</w:t>
            </w:r>
          </w:p>
        </w:tc>
        <w:tc>
          <w:tcPr>
            <w:tcW w:w="7200" w:type="dxa"/>
          </w:tcPr>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Количество молодых семей, улучшивших жилищные условия;</w:t>
            </w:r>
          </w:p>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Доля молодых семей, улучшивших жилищные условия, в общем количестве молодых семей, нуждающихся в улучшении жилищных условий;</w:t>
            </w:r>
          </w:p>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Доля оплаченных свидетельств в общем количестве свидетельств, выданных молодым семьям.</w:t>
            </w:r>
          </w:p>
        </w:tc>
      </w:tr>
      <w:tr w:rsidR="00942B9D" w:rsidRPr="00EC0575">
        <w:trPr>
          <w:trHeight w:val="728"/>
        </w:trPr>
        <w:tc>
          <w:tcPr>
            <w:tcW w:w="2448" w:type="dxa"/>
          </w:tcPr>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Сроки реализации подпрограммы 2</w:t>
            </w:r>
          </w:p>
        </w:tc>
        <w:tc>
          <w:tcPr>
            <w:tcW w:w="7200" w:type="dxa"/>
          </w:tcPr>
          <w:p w:rsidR="00942B9D" w:rsidRPr="00EC0575" w:rsidRDefault="002D6888" w:rsidP="00942B9D">
            <w:pPr>
              <w:jc w:val="both"/>
              <w:rPr>
                <w:rFonts w:ascii="Times New Roman" w:hAnsi="Times New Roman" w:cs="Times New Roman"/>
                <w:sz w:val="28"/>
                <w:szCs w:val="28"/>
              </w:rPr>
            </w:pPr>
            <w:r>
              <w:rPr>
                <w:rFonts w:ascii="Times New Roman" w:hAnsi="Times New Roman" w:cs="Times New Roman"/>
                <w:sz w:val="28"/>
                <w:szCs w:val="28"/>
              </w:rPr>
              <w:t>202</w:t>
            </w:r>
            <w:r w:rsidR="00E31EF8">
              <w:rPr>
                <w:rFonts w:ascii="Times New Roman" w:hAnsi="Times New Roman" w:cs="Times New Roman"/>
                <w:sz w:val="28"/>
                <w:szCs w:val="28"/>
              </w:rPr>
              <w:t>3</w:t>
            </w:r>
            <w:r w:rsidR="00942B9D" w:rsidRPr="00EC0575">
              <w:rPr>
                <w:rFonts w:ascii="Times New Roman" w:hAnsi="Times New Roman" w:cs="Times New Roman"/>
                <w:sz w:val="28"/>
                <w:szCs w:val="28"/>
              </w:rPr>
              <w:t>-202</w:t>
            </w:r>
            <w:r>
              <w:rPr>
                <w:rFonts w:ascii="Times New Roman" w:hAnsi="Times New Roman" w:cs="Times New Roman"/>
                <w:sz w:val="28"/>
                <w:szCs w:val="28"/>
              </w:rPr>
              <w:t>7</w:t>
            </w:r>
            <w:r w:rsidR="00942B9D" w:rsidRPr="00EC0575">
              <w:rPr>
                <w:rFonts w:ascii="Times New Roman" w:hAnsi="Times New Roman" w:cs="Times New Roman"/>
                <w:sz w:val="28"/>
                <w:szCs w:val="28"/>
              </w:rPr>
              <w:t xml:space="preserve"> годы</w:t>
            </w:r>
          </w:p>
        </w:tc>
      </w:tr>
      <w:tr w:rsidR="007A6E1E" w:rsidRPr="00EC0575">
        <w:trPr>
          <w:trHeight w:val="709"/>
        </w:trPr>
        <w:tc>
          <w:tcPr>
            <w:tcW w:w="2448" w:type="dxa"/>
          </w:tcPr>
          <w:p w:rsidR="007A6E1E" w:rsidRPr="00EC0575" w:rsidRDefault="007A6E1E" w:rsidP="007A6E1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Объемы бюджетных обязательств подпрограммы </w:t>
            </w:r>
            <w:r>
              <w:rPr>
                <w:rFonts w:ascii="Times New Roman" w:hAnsi="Times New Roman" w:cs="Times New Roman"/>
                <w:sz w:val="28"/>
                <w:szCs w:val="28"/>
              </w:rPr>
              <w:t>2</w:t>
            </w:r>
          </w:p>
        </w:tc>
        <w:tc>
          <w:tcPr>
            <w:tcW w:w="7200" w:type="dxa"/>
          </w:tcPr>
          <w:p w:rsidR="00A36145" w:rsidRPr="00EC0575" w:rsidRDefault="00A36145" w:rsidP="00A36145">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Общий объем финансирования Подпрограммы составляет    </w:t>
            </w:r>
            <w:r>
              <w:rPr>
                <w:rFonts w:ascii="Times New Roman" w:hAnsi="Times New Roman" w:cs="Times New Roman"/>
                <w:sz w:val="28"/>
                <w:szCs w:val="28"/>
              </w:rPr>
              <w:t xml:space="preserve">4 262,1 </w:t>
            </w:r>
            <w:r w:rsidRPr="00EC0575">
              <w:rPr>
                <w:rFonts w:ascii="Times New Roman" w:hAnsi="Times New Roman" w:cs="Times New Roman"/>
                <w:sz w:val="28"/>
                <w:szCs w:val="28"/>
              </w:rPr>
              <w:t>тыс. рублей, в том числе:</w:t>
            </w:r>
          </w:p>
          <w:p w:rsidR="00A36145" w:rsidRPr="00EC0575" w:rsidRDefault="00A36145" w:rsidP="00A361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w:t>
            </w:r>
            <w:r w:rsidRPr="00EC0575">
              <w:rPr>
                <w:rFonts w:ascii="Times New Roman" w:hAnsi="Times New Roman" w:cs="Times New Roman"/>
                <w:sz w:val="28"/>
                <w:szCs w:val="28"/>
              </w:rPr>
              <w:t xml:space="preserve"> год –</w:t>
            </w:r>
            <w:r>
              <w:rPr>
                <w:rFonts w:ascii="Times New Roman" w:hAnsi="Times New Roman" w:cs="Times New Roman"/>
                <w:sz w:val="28"/>
                <w:szCs w:val="28"/>
              </w:rPr>
              <w:t xml:space="preserve"> </w:t>
            </w:r>
            <w:r>
              <w:rPr>
                <w:rFonts w:ascii="Times New Roman" w:hAnsi="Times New Roman" w:cs="Times New Roman"/>
                <w:sz w:val="28"/>
                <w:szCs w:val="28"/>
              </w:rPr>
              <w:t>642,6</w:t>
            </w:r>
            <w:r w:rsidRPr="00EC0575">
              <w:rPr>
                <w:rFonts w:ascii="Times New Roman" w:hAnsi="Times New Roman" w:cs="Times New Roman"/>
                <w:sz w:val="28"/>
                <w:szCs w:val="28"/>
              </w:rPr>
              <w:t>тыс. рублей;</w:t>
            </w:r>
          </w:p>
          <w:p w:rsidR="00A36145" w:rsidRPr="00EC0575" w:rsidRDefault="00A36145" w:rsidP="00A361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w:t>
            </w:r>
            <w:r>
              <w:rPr>
                <w:rFonts w:ascii="Times New Roman" w:hAnsi="Times New Roman" w:cs="Times New Roman"/>
                <w:sz w:val="28"/>
                <w:szCs w:val="28"/>
              </w:rPr>
              <w:t xml:space="preserve"> </w:t>
            </w:r>
            <w:r>
              <w:rPr>
                <w:rFonts w:ascii="Times New Roman" w:hAnsi="Times New Roman" w:cs="Times New Roman"/>
                <w:sz w:val="28"/>
                <w:szCs w:val="28"/>
              </w:rPr>
              <w:t>1499,4</w:t>
            </w:r>
            <w:r w:rsidRPr="00EC057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A36145" w:rsidRPr="00EC0575" w:rsidRDefault="00A36145" w:rsidP="00A361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w:t>
            </w:r>
            <w:r w:rsidRPr="00EC0575">
              <w:rPr>
                <w:rFonts w:ascii="Times New Roman" w:hAnsi="Times New Roman" w:cs="Times New Roman"/>
                <w:sz w:val="28"/>
                <w:szCs w:val="28"/>
              </w:rPr>
              <w:t xml:space="preserve"> год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739,1 </w:t>
            </w:r>
            <w:r w:rsidRPr="00EC0575">
              <w:rPr>
                <w:rFonts w:ascii="Times New Roman" w:hAnsi="Times New Roman" w:cs="Times New Roman"/>
                <w:sz w:val="28"/>
                <w:szCs w:val="28"/>
              </w:rPr>
              <w:t>тыс. рублей;</w:t>
            </w:r>
          </w:p>
          <w:p w:rsidR="00A36145" w:rsidRPr="00EC0575" w:rsidRDefault="00A36145" w:rsidP="00A361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2026</w:t>
            </w:r>
            <w:r w:rsidRPr="00EC0575">
              <w:rPr>
                <w:rFonts w:ascii="Times New Roman" w:hAnsi="Times New Roman" w:cs="Times New Roman"/>
                <w:sz w:val="28"/>
                <w:szCs w:val="28"/>
              </w:rPr>
              <w:t xml:space="preserve"> год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690,5 </w:t>
            </w:r>
            <w:r w:rsidRPr="00EC0575">
              <w:rPr>
                <w:rFonts w:ascii="Times New Roman" w:hAnsi="Times New Roman" w:cs="Times New Roman"/>
                <w:sz w:val="28"/>
                <w:szCs w:val="28"/>
              </w:rPr>
              <w:t xml:space="preserve"> тыс. рублей;</w:t>
            </w:r>
          </w:p>
          <w:p w:rsidR="007A6E1E" w:rsidRPr="00EC0575" w:rsidRDefault="00A36145" w:rsidP="00A36145">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2</w:t>
            </w:r>
            <w:r>
              <w:rPr>
                <w:rFonts w:ascii="Times New Roman" w:hAnsi="Times New Roman" w:cs="Times New Roman"/>
                <w:sz w:val="28"/>
                <w:szCs w:val="28"/>
              </w:rPr>
              <w:t xml:space="preserve">027 </w:t>
            </w:r>
            <w:r w:rsidRPr="00EC0575">
              <w:rPr>
                <w:rFonts w:ascii="Times New Roman" w:hAnsi="Times New Roman" w:cs="Times New Roman"/>
                <w:sz w:val="28"/>
                <w:szCs w:val="28"/>
              </w:rPr>
              <w:t xml:space="preserve">год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690,5 </w:t>
            </w:r>
            <w:r w:rsidRPr="00EC0575">
              <w:rPr>
                <w:rFonts w:ascii="Times New Roman" w:hAnsi="Times New Roman" w:cs="Times New Roman"/>
                <w:sz w:val="28"/>
                <w:szCs w:val="28"/>
              </w:rPr>
              <w:t xml:space="preserve"> тыс. рублей.</w:t>
            </w:r>
          </w:p>
        </w:tc>
      </w:tr>
      <w:tr w:rsidR="00942B9D" w:rsidRPr="00EC0575">
        <w:trPr>
          <w:trHeight w:val="706"/>
        </w:trPr>
        <w:tc>
          <w:tcPr>
            <w:tcW w:w="2448" w:type="dxa"/>
          </w:tcPr>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w:t>
            </w:r>
            <w:r w:rsidR="00A02076" w:rsidRPr="00EC0575">
              <w:rPr>
                <w:rFonts w:ascii="Times New Roman" w:hAnsi="Times New Roman" w:cs="Times New Roman"/>
                <w:sz w:val="28"/>
                <w:szCs w:val="28"/>
              </w:rPr>
              <w:t>жидаемые результаты реализации п</w:t>
            </w:r>
            <w:r w:rsidRPr="00EC0575">
              <w:rPr>
                <w:rFonts w:ascii="Times New Roman" w:hAnsi="Times New Roman" w:cs="Times New Roman"/>
                <w:sz w:val="28"/>
                <w:szCs w:val="28"/>
              </w:rPr>
              <w:t>одпрограммы</w:t>
            </w:r>
            <w:r w:rsidR="00A02076" w:rsidRPr="00EC0575">
              <w:rPr>
                <w:rFonts w:ascii="Times New Roman" w:hAnsi="Times New Roman" w:cs="Times New Roman"/>
                <w:sz w:val="28"/>
                <w:szCs w:val="28"/>
              </w:rPr>
              <w:t xml:space="preserve"> 2</w:t>
            </w:r>
          </w:p>
        </w:tc>
        <w:tc>
          <w:tcPr>
            <w:tcW w:w="7200" w:type="dxa"/>
          </w:tcPr>
          <w:p w:rsidR="00942B9D" w:rsidRPr="00EC0575" w:rsidRDefault="00A02076"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Реализация подп</w:t>
            </w:r>
            <w:r w:rsidR="00942B9D" w:rsidRPr="00EC0575">
              <w:rPr>
                <w:rFonts w:ascii="Times New Roman" w:hAnsi="Times New Roman" w:cs="Times New Roman"/>
                <w:sz w:val="28"/>
                <w:szCs w:val="28"/>
              </w:rPr>
              <w:t>рограммы</w:t>
            </w:r>
            <w:r w:rsidRPr="00EC0575">
              <w:rPr>
                <w:rFonts w:ascii="Times New Roman" w:hAnsi="Times New Roman" w:cs="Times New Roman"/>
                <w:sz w:val="28"/>
                <w:szCs w:val="28"/>
              </w:rPr>
              <w:t xml:space="preserve"> 2</w:t>
            </w:r>
            <w:r w:rsidR="00942B9D" w:rsidRPr="00EC0575">
              <w:rPr>
                <w:rFonts w:ascii="Times New Roman" w:hAnsi="Times New Roman" w:cs="Times New Roman"/>
                <w:sz w:val="28"/>
                <w:szCs w:val="28"/>
              </w:rPr>
              <w:t xml:space="preserve"> позволит: </w:t>
            </w:r>
          </w:p>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обеспечить жильем 3 молодые семьи; </w:t>
            </w:r>
          </w:p>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привлечь в жилищную сферу дополнительные финансовые средства; </w:t>
            </w:r>
          </w:p>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lastRenderedPageBreak/>
              <w:t xml:space="preserve">стимулировать положительные демографические тенденции в обществе; </w:t>
            </w:r>
          </w:p>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укрепить семейные отношения и снизить уровень социальной напряженности в молодежной среде.</w:t>
            </w:r>
          </w:p>
        </w:tc>
      </w:tr>
    </w:tbl>
    <w:p w:rsidR="00D07076" w:rsidRPr="00EC0575" w:rsidRDefault="00D07076" w:rsidP="00D07076">
      <w:pPr>
        <w:pStyle w:val="a3"/>
        <w:tabs>
          <w:tab w:val="left" w:pos="9214"/>
        </w:tabs>
        <w:ind w:firstLine="709"/>
        <w:jc w:val="both"/>
        <w:rPr>
          <w:b/>
          <w:szCs w:val="28"/>
        </w:rPr>
      </w:pPr>
      <w:r w:rsidRPr="00EC0575">
        <w:rPr>
          <w:b/>
          <w:szCs w:val="28"/>
        </w:rPr>
        <w:lastRenderedPageBreak/>
        <w:t>____________</w:t>
      </w:r>
    </w:p>
    <w:p w:rsidR="00D07076" w:rsidRPr="00EC0575" w:rsidRDefault="008B0607" w:rsidP="00770154">
      <w:pPr>
        <w:pStyle w:val="a3"/>
        <w:tabs>
          <w:tab w:val="left" w:pos="9214"/>
        </w:tabs>
        <w:ind w:left="709" w:firstLine="567"/>
        <w:jc w:val="both"/>
        <w:rPr>
          <w:szCs w:val="28"/>
        </w:rPr>
      </w:pPr>
      <w:r>
        <w:rPr>
          <w:szCs w:val="28"/>
        </w:rPr>
        <w:t xml:space="preserve">* Объем финансирования из бюджета округа </w:t>
      </w:r>
      <w:r w:rsidR="00D07076" w:rsidRPr="00EC0575">
        <w:rPr>
          <w:szCs w:val="28"/>
        </w:rPr>
        <w:t>подлежит ежегодному уточнению.</w:t>
      </w: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2D6888" w:rsidRDefault="002D6888"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2D6888" w:rsidRDefault="002D6888"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E31EF8" w:rsidRDefault="00E31EF8"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E31EF8" w:rsidRPr="00EC0575" w:rsidRDefault="00E31EF8"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D07076" w:rsidRPr="00EC0575" w:rsidRDefault="00D07076"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C0575">
        <w:rPr>
          <w:rFonts w:ascii="Times New Roman" w:hAnsi="Times New Roman" w:cs="Times New Roman"/>
          <w:b/>
          <w:sz w:val="28"/>
          <w:szCs w:val="28"/>
        </w:rPr>
        <w:lastRenderedPageBreak/>
        <w:t>1. Характеристика сферы</w:t>
      </w:r>
    </w:p>
    <w:p w:rsidR="00D07076" w:rsidRPr="00EC0575" w:rsidRDefault="00D07076" w:rsidP="00D07076">
      <w:pPr>
        <w:widowControl w:val="0"/>
        <w:autoSpaceDE w:val="0"/>
        <w:autoSpaceDN w:val="0"/>
        <w:adjustRightInd w:val="0"/>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 xml:space="preserve">реализации муниципальной </w:t>
      </w:r>
      <w:r w:rsidR="00A02076" w:rsidRPr="00EC0575">
        <w:rPr>
          <w:rFonts w:ascii="Times New Roman" w:hAnsi="Times New Roman" w:cs="Times New Roman"/>
          <w:b/>
          <w:sz w:val="28"/>
          <w:szCs w:val="28"/>
        </w:rPr>
        <w:t>п</w:t>
      </w:r>
      <w:r w:rsidRPr="00EC0575">
        <w:rPr>
          <w:rFonts w:ascii="Times New Roman" w:hAnsi="Times New Roman" w:cs="Times New Roman"/>
          <w:b/>
          <w:sz w:val="28"/>
          <w:szCs w:val="28"/>
        </w:rPr>
        <w:t>одпрограммы</w:t>
      </w:r>
      <w:r w:rsidR="00A02076" w:rsidRPr="00EC0575">
        <w:rPr>
          <w:rFonts w:ascii="Times New Roman" w:hAnsi="Times New Roman" w:cs="Times New Roman"/>
          <w:b/>
          <w:sz w:val="28"/>
          <w:szCs w:val="28"/>
        </w:rPr>
        <w:t xml:space="preserve"> 2</w:t>
      </w:r>
    </w:p>
    <w:p w:rsidR="00D07076" w:rsidRPr="00EC0575" w:rsidRDefault="00D07076" w:rsidP="00D07076">
      <w:pPr>
        <w:pStyle w:val="a3"/>
        <w:tabs>
          <w:tab w:val="left" w:pos="9214"/>
        </w:tabs>
        <w:jc w:val="center"/>
        <w:rPr>
          <w:b/>
          <w:szCs w:val="28"/>
        </w:rPr>
      </w:pPr>
    </w:p>
    <w:p w:rsidR="001F18B5" w:rsidRPr="00EC0575" w:rsidRDefault="001F18B5" w:rsidP="001F18B5">
      <w:pPr>
        <w:pStyle w:val="ConsPlusNormal"/>
        <w:jc w:val="both"/>
        <w:rPr>
          <w:rFonts w:ascii="Times New Roman" w:hAnsi="Times New Roman" w:cs="Times New Roman"/>
          <w:sz w:val="28"/>
          <w:szCs w:val="28"/>
        </w:rPr>
      </w:pPr>
      <w:r w:rsidRPr="00EC0575">
        <w:rPr>
          <w:rFonts w:ascii="Times New Roman" w:hAnsi="Times New Roman" w:cs="Times New Roman"/>
          <w:sz w:val="28"/>
          <w:szCs w:val="28"/>
        </w:rPr>
        <w:t xml:space="preserve">За период действия муниципальной программы «Обеспечение жильем молодых семей на 2007-2017 годы» улучшили жилищные условия, в том числе с использованием ипотечных жилищных кредитов и займов, при оказании поддержки за счет средств федерального, областного бюджетов и бюджета Вожегодского муниципального </w:t>
      </w:r>
      <w:r w:rsidR="00E56349">
        <w:rPr>
          <w:rFonts w:ascii="Times New Roman" w:hAnsi="Times New Roman" w:cs="Times New Roman"/>
          <w:sz w:val="28"/>
          <w:szCs w:val="28"/>
        </w:rPr>
        <w:t>округа</w:t>
      </w:r>
      <w:r w:rsidRPr="00EC0575">
        <w:rPr>
          <w:rFonts w:ascii="Times New Roman" w:hAnsi="Times New Roman" w:cs="Times New Roman"/>
          <w:sz w:val="28"/>
          <w:szCs w:val="28"/>
        </w:rPr>
        <w:t xml:space="preserve"> 21 молодая семья.</w:t>
      </w:r>
    </w:p>
    <w:p w:rsidR="001F18B5" w:rsidRPr="00EC0575" w:rsidRDefault="001F18B5" w:rsidP="001F18B5">
      <w:pPr>
        <w:pStyle w:val="21"/>
        <w:spacing w:after="0" w:line="240" w:lineRule="auto"/>
        <w:ind w:left="0" w:firstLine="720"/>
        <w:jc w:val="both"/>
        <w:rPr>
          <w:sz w:val="28"/>
          <w:szCs w:val="28"/>
        </w:rPr>
      </w:pPr>
      <w:r w:rsidRPr="00EC0575">
        <w:rPr>
          <w:sz w:val="28"/>
          <w:szCs w:val="28"/>
        </w:rPr>
        <w:t xml:space="preserve">По состоянию на 01.09.2017 года в списке молодых семей, изъявивших желание получить социальную выплату на приобретение (строительство) жилья в рамках подпрограммы «Обеспечение доступным и комфортным жильем и коммунальными услугами граждан Российской Федерации»  федеральной целевой программы «Жилище», числятся 42 </w:t>
      </w:r>
      <w:r w:rsidR="00452ABA">
        <w:rPr>
          <w:sz w:val="28"/>
          <w:szCs w:val="28"/>
        </w:rPr>
        <w:t>семьи, на 01.01.2019 – 40 семей, на период с 01.01.2020-01.01.2022 года числиться 22 семьи.</w:t>
      </w:r>
    </w:p>
    <w:p w:rsidR="00D07076" w:rsidRPr="00EC0575" w:rsidRDefault="00D07076" w:rsidP="00BB248E">
      <w:pPr>
        <w:autoSpaceDE w:val="0"/>
        <w:autoSpaceDN w:val="0"/>
        <w:adjustRightInd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так как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молодые семьи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D07076" w:rsidRPr="00EC0575" w:rsidRDefault="00D07076" w:rsidP="00BB248E">
      <w:pPr>
        <w:pStyle w:val="21"/>
        <w:spacing w:after="0" w:line="240" w:lineRule="auto"/>
        <w:ind w:left="0" w:firstLine="720"/>
        <w:jc w:val="both"/>
        <w:rPr>
          <w:sz w:val="28"/>
          <w:szCs w:val="28"/>
        </w:rPr>
      </w:pPr>
      <w:r w:rsidRPr="00EC0575">
        <w:rPr>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w:t>
      </w:r>
    </w:p>
    <w:p w:rsidR="00D07076" w:rsidRPr="00EC0575" w:rsidRDefault="00D07076" w:rsidP="00BB248E">
      <w:pPr>
        <w:autoSpaceDE w:val="0"/>
        <w:autoSpaceDN w:val="0"/>
        <w:adjustRightInd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Для решения данной проблемы требуется участие и взаимодействие органов государственной власти всех уровней, а также органов местного самоуправления и других организаций, что обуславливает необходимость применения программных методов.</w:t>
      </w:r>
    </w:p>
    <w:p w:rsidR="00BB248E" w:rsidRPr="00EC0575" w:rsidRDefault="00BB248E" w:rsidP="00BB248E">
      <w:pPr>
        <w:tabs>
          <w:tab w:val="left" w:pos="930"/>
        </w:tabs>
        <w:spacing w:after="0" w:line="240" w:lineRule="auto"/>
        <w:ind w:firstLine="720"/>
        <w:rPr>
          <w:rFonts w:ascii="Times New Roman" w:hAnsi="Times New Roman" w:cs="Times New Roman"/>
          <w:b/>
          <w:iCs/>
          <w:sz w:val="28"/>
          <w:szCs w:val="28"/>
        </w:rPr>
      </w:pPr>
    </w:p>
    <w:p w:rsidR="00D07076" w:rsidRPr="00EC0575" w:rsidRDefault="00D07076" w:rsidP="00BB248E">
      <w:pPr>
        <w:tabs>
          <w:tab w:val="left" w:pos="930"/>
        </w:tabs>
        <w:spacing w:after="0" w:line="240" w:lineRule="auto"/>
        <w:ind w:firstLine="720"/>
        <w:rPr>
          <w:rFonts w:ascii="Times New Roman" w:hAnsi="Times New Roman" w:cs="Times New Roman"/>
          <w:b/>
          <w:iCs/>
          <w:sz w:val="28"/>
          <w:szCs w:val="28"/>
        </w:rPr>
      </w:pPr>
      <w:r w:rsidRPr="00EC0575">
        <w:rPr>
          <w:rFonts w:ascii="Times New Roman" w:hAnsi="Times New Roman" w:cs="Times New Roman"/>
          <w:b/>
          <w:iCs/>
          <w:sz w:val="28"/>
          <w:szCs w:val="28"/>
        </w:rPr>
        <w:t>2.</w:t>
      </w:r>
      <w:r w:rsidR="00A02076" w:rsidRPr="00EC0575">
        <w:rPr>
          <w:rFonts w:ascii="Times New Roman" w:hAnsi="Times New Roman" w:cs="Times New Roman"/>
          <w:b/>
          <w:sz w:val="28"/>
          <w:szCs w:val="28"/>
        </w:rPr>
        <w:t xml:space="preserve"> Основные цели и задачи п</w:t>
      </w:r>
      <w:r w:rsidRPr="00EC0575">
        <w:rPr>
          <w:rFonts w:ascii="Times New Roman" w:hAnsi="Times New Roman" w:cs="Times New Roman"/>
          <w:b/>
          <w:sz w:val="28"/>
          <w:szCs w:val="28"/>
        </w:rPr>
        <w:t>одпрограммы</w:t>
      </w:r>
      <w:r w:rsidR="00A02076" w:rsidRPr="00EC0575">
        <w:rPr>
          <w:rFonts w:ascii="Times New Roman" w:hAnsi="Times New Roman" w:cs="Times New Roman"/>
          <w:b/>
          <w:sz w:val="28"/>
          <w:szCs w:val="28"/>
        </w:rPr>
        <w:t xml:space="preserve"> 2</w:t>
      </w:r>
      <w:r w:rsidRPr="00EC0575">
        <w:rPr>
          <w:rFonts w:ascii="Times New Roman" w:hAnsi="Times New Roman" w:cs="Times New Roman"/>
          <w:b/>
          <w:sz w:val="28"/>
          <w:szCs w:val="28"/>
        </w:rPr>
        <w:t>, сроки ее реализации</w:t>
      </w:r>
    </w:p>
    <w:p w:rsidR="00D07076" w:rsidRPr="00EC0575" w:rsidRDefault="00D07076" w:rsidP="00BB248E">
      <w:pPr>
        <w:tabs>
          <w:tab w:val="left" w:pos="930"/>
        </w:tabs>
        <w:spacing w:after="0" w:line="240" w:lineRule="auto"/>
        <w:ind w:firstLine="720"/>
        <w:jc w:val="center"/>
        <w:rPr>
          <w:rFonts w:ascii="Times New Roman" w:hAnsi="Times New Roman" w:cs="Times New Roman"/>
          <w:b/>
          <w:sz w:val="28"/>
          <w:szCs w:val="28"/>
        </w:rPr>
      </w:pP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О</w:t>
      </w:r>
      <w:r w:rsidR="00A02076" w:rsidRPr="00EC0575">
        <w:rPr>
          <w:rFonts w:ascii="Times New Roman" w:hAnsi="Times New Roman" w:cs="Times New Roman"/>
          <w:sz w:val="28"/>
          <w:szCs w:val="28"/>
        </w:rPr>
        <w:t>сновной целью п</w:t>
      </w:r>
      <w:r w:rsidRPr="00EC0575">
        <w:rPr>
          <w:rFonts w:ascii="Times New Roman" w:hAnsi="Times New Roman" w:cs="Times New Roman"/>
          <w:sz w:val="28"/>
          <w:szCs w:val="28"/>
        </w:rPr>
        <w:t>одпрограммы</w:t>
      </w:r>
      <w:r w:rsidR="00A02076" w:rsidRPr="00EC0575">
        <w:rPr>
          <w:rFonts w:ascii="Times New Roman" w:hAnsi="Times New Roman" w:cs="Times New Roman"/>
          <w:sz w:val="28"/>
          <w:szCs w:val="28"/>
        </w:rPr>
        <w:t xml:space="preserve"> 2</w:t>
      </w:r>
      <w:r w:rsidRPr="00EC0575">
        <w:rPr>
          <w:rFonts w:ascii="Times New Roman" w:hAnsi="Times New Roman" w:cs="Times New Roman"/>
          <w:sz w:val="28"/>
          <w:szCs w:val="28"/>
        </w:rPr>
        <w:t xml:space="preserve"> является оказание поддержки в решении жилищной проблемы молодым семьям, признанным в установленном порядке нуждающимися в улучшении жилищных условий.</w:t>
      </w: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Для достижения поставленной цели необходимо решить следующие задачи:</w:t>
      </w: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1. Обеспечить предоставление молодым семьям социальных выплат </w:t>
      </w:r>
      <w:hyperlink r:id="rId8" w:tooltip="Социальные выплаты" w:history="1"/>
      <w:r w:rsidRPr="00EC0575">
        <w:rPr>
          <w:rFonts w:ascii="Times New Roman" w:hAnsi="Times New Roman" w:cs="Times New Roman"/>
          <w:sz w:val="28"/>
          <w:szCs w:val="28"/>
        </w:rPr>
        <w:t xml:space="preserve"> на приобретение жилого помещения или строительство индивидуального жилого дома.</w:t>
      </w: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2. Создать условия для привлечения молодыми семьями собственных средств, дополнительных финансовых средств кредитных и других </w:t>
      </w:r>
      <w:r w:rsidRPr="00EC0575">
        <w:rPr>
          <w:rFonts w:ascii="Times New Roman" w:hAnsi="Times New Roman" w:cs="Times New Roman"/>
          <w:sz w:val="28"/>
          <w:szCs w:val="28"/>
        </w:rPr>
        <w:lastRenderedPageBreak/>
        <w:t>организаций, предоставляющих кредиты и займы, в том числе ипотечных жилищных кредитов для приобретения жилья или строительства индивидуального жилого дома.</w:t>
      </w:r>
    </w:p>
    <w:p w:rsidR="00D07076" w:rsidRPr="00EC0575" w:rsidRDefault="00D07076" w:rsidP="00BB248E">
      <w:pPr>
        <w:autoSpaceDE w:val="0"/>
        <w:autoSpaceDN w:val="0"/>
        <w:adjustRightInd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Срок</w:t>
      </w:r>
      <w:r w:rsidR="00A02076" w:rsidRPr="00EC0575">
        <w:rPr>
          <w:rFonts w:ascii="Times New Roman" w:hAnsi="Times New Roman" w:cs="Times New Roman"/>
          <w:sz w:val="28"/>
          <w:szCs w:val="28"/>
        </w:rPr>
        <w:t>и реализации п</w:t>
      </w:r>
      <w:r w:rsidRPr="00EC0575">
        <w:rPr>
          <w:rFonts w:ascii="Times New Roman" w:hAnsi="Times New Roman" w:cs="Times New Roman"/>
          <w:sz w:val="28"/>
          <w:szCs w:val="28"/>
        </w:rPr>
        <w:t>одпрограммы</w:t>
      </w:r>
      <w:r w:rsidR="00A02076" w:rsidRPr="00EC0575">
        <w:rPr>
          <w:rFonts w:ascii="Times New Roman" w:hAnsi="Times New Roman" w:cs="Times New Roman"/>
          <w:sz w:val="28"/>
          <w:szCs w:val="28"/>
        </w:rPr>
        <w:t xml:space="preserve"> 2</w:t>
      </w:r>
      <w:r w:rsidRPr="00EC0575">
        <w:rPr>
          <w:rFonts w:ascii="Times New Roman" w:hAnsi="Times New Roman" w:cs="Times New Roman"/>
          <w:sz w:val="28"/>
          <w:szCs w:val="28"/>
        </w:rPr>
        <w:t xml:space="preserve"> </w:t>
      </w:r>
      <w:r w:rsidR="00452ABA">
        <w:rPr>
          <w:rFonts w:ascii="Times New Roman" w:hAnsi="Times New Roman" w:cs="Times New Roman"/>
          <w:sz w:val="28"/>
          <w:szCs w:val="28"/>
        </w:rPr>
        <w:t>– 2023-2027</w:t>
      </w:r>
      <w:r w:rsidRPr="00EC0575">
        <w:rPr>
          <w:rFonts w:ascii="Times New Roman" w:hAnsi="Times New Roman" w:cs="Times New Roman"/>
          <w:sz w:val="28"/>
          <w:szCs w:val="28"/>
        </w:rPr>
        <w:t xml:space="preserve"> годы.</w:t>
      </w:r>
    </w:p>
    <w:p w:rsidR="00D07076" w:rsidRPr="00EC0575" w:rsidRDefault="00D07076" w:rsidP="00BB248E">
      <w:pPr>
        <w:autoSpaceDE w:val="0"/>
        <w:autoSpaceDN w:val="0"/>
        <w:adjustRightInd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Сведения о целевых показателях представлены в приложении 1 к настоящей подпрограмме.</w:t>
      </w: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Сведения о порядке сбора информации и методике расчета значений целевых показателей подпрограммы представлены в приложении 2 к подпрограмме.</w:t>
      </w:r>
    </w:p>
    <w:p w:rsidR="00D07076" w:rsidRPr="00EC0575" w:rsidRDefault="00D07076" w:rsidP="00BB248E">
      <w:pPr>
        <w:spacing w:after="0" w:line="240" w:lineRule="auto"/>
        <w:ind w:firstLine="720"/>
        <w:jc w:val="both"/>
        <w:rPr>
          <w:rFonts w:ascii="Times New Roman" w:hAnsi="Times New Roman" w:cs="Times New Roman"/>
          <w:sz w:val="28"/>
          <w:szCs w:val="28"/>
        </w:rPr>
      </w:pPr>
    </w:p>
    <w:p w:rsidR="00D07076" w:rsidRPr="00EC0575" w:rsidRDefault="00770154" w:rsidP="00BB248E">
      <w:pPr>
        <w:autoSpaceDE w:val="0"/>
        <w:autoSpaceDN w:val="0"/>
        <w:adjustRightInd w:val="0"/>
        <w:spacing w:after="0" w:line="240" w:lineRule="auto"/>
        <w:ind w:firstLine="720"/>
        <w:jc w:val="center"/>
        <w:outlineLvl w:val="0"/>
        <w:rPr>
          <w:rFonts w:ascii="Times New Roman" w:hAnsi="Times New Roman" w:cs="Times New Roman"/>
          <w:b/>
          <w:sz w:val="28"/>
          <w:szCs w:val="28"/>
        </w:rPr>
      </w:pPr>
      <w:r w:rsidRPr="00EC0575">
        <w:rPr>
          <w:rFonts w:ascii="Times New Roman" w:hAnsi="Times New Roman" w:cs="Times New Roman"/>
          <w:b/>
          <w:sz w:val="28"/>
          <w:szCs w:val="28"/>
        </w:rPr>
        <w:t xml:space="preserve">      </w:t>
      </w:r>
      <w:r w:rsidR="00A02076" w:rsidRPr="00EC0575">
        <w:rPr>
          <w:rFonts w:ascii="Times New Roman" w:hAnsi="Times New Roman" w:cs="Times New Roman"/>
          <w:b/>
          <w:sz w:val="28"/>
          <w:szCs w:val="28"/>
        </w:rPr>
        <w:t>3. Ресурсное обеспечение п</w:t>
      </w:r>
      <w:r w:rsidR="00D07076" w:rsidRPr="00EC0575">
        <w:rPr>
          <w:rFonts w:ascii="Times New Roman" w:hAnsi="Times New Roman" w:cs="Times New Roman"/>
          <w:b/>
          <w:sz w:val="28"/>
          <w:szCs w:val="28"/>
        </w:rPr>
        <w:t>одпрограммы</w:t>
      </w:r>
      <w:r w:rsidR="00A02076" w:rsidRPr="00EC0575">
        <w:rPr>
          <w:rFonts w:ascii="Times New Roman" w:hAnsi="Times New Roman" w:cs="Times New Roman"/>
          <w:b/>
          <w:sz w:val="28"/>
          <w:szCs w:val="28"/>
        </w:rPr>
        <w:t xml:space="preserve"> 2</w:t>
      </w:r>
    </w:p>
    <w:p w:rsidR="00D07076" w:rsidRPr="00EC0575" w:rsidRDefault="00D07076" w:rsidP="00BB248E">
      <w:pPr>
        <w:autoSpaceDE w:val="0"/>
        <w:autoSpaceDN w:val="0"/>
        <w:adjustRightInd w:val="0"/>
        <w:spacing w:after="0" w:line="240" w:lineRule="auto"/>
        <w:ind w:firstLine="720"/>
        <w:jc w:val="center"/>
        <w:outlineLvl w:val="0"/>
        <w:rPr>
          <w:rFonts w:ascii="Times New Roman" w:hAnsi="Times New Roman" w:cs="Times New Roman"/>
          <w:b/>
          <w:sz w:val="28"/>
          <w:szCs w:val="28"/>
        </w:rPr>
      </w:pPr>
    </w:p>
    <w:p w:rsidR="00D07076" w:rsidRPr="00EC0575" w:rsidRDefault="00A02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Общий объём финансирования п</w:t>
      </w:r>
      <w:r w:rsidR="00D07076" w:rsidRPr="00EC0575">
        <w:rPr>
          <w:rFonts w:ascii="Times New Roman" w:hAnsi="Times New Roman" w:cs="Times New Roman"/>
          <w:sz w:val="28"/>
          <w:szCs w:val="28"/>
        </w:rPr>
        <w:t xml:space="preserve">одпрограммы </w:t>
      </w:r>
      <w:r w:rsidRPr="00EC0575">
        <w:rPr>
          <w:rFonts w:ascii="Times New Roman" w:hAnsi="Times New Roman" w:cs="Times New Roman"/>
          <w:sz w:val="28"/>
          <w:szCs w:val="28"/>
        </w:rPr>
        <w:t xml:space="preserve">2 </w:t>
      </w:r>
      <w:r w:rsidR="00D07076" w:rsidRPr="00EC0575">
        <w:rPr>
          <w:rFonts w:ascii="Times New Roman" w:hAnsi="Times New Roman" w:cs="Times New Roman"/>
          <w:sz w:val="28"/>
          <w:szCs w:val="28"/>
        </w:rPr>
        <w:t>представлен в приложении 3 к подпрограмме.</w:t>
      </w:r>
    </w:p>
    <w:p w:rsidR="00D07076" w:rsidRPr="00EC0575" w:rsidRDefault="00D07076" w:rsidP="00BB248E">
      <w:pPr>
        <w:autoSpaceDE w:val="0"/>
        <w:autoSpaceDN w:val="0"/>
        <w:adjustRightInd w:val="0"/>
        <w:spacing w:after="0" w:line="240" w:lineRule="auto"/>
        <w:ind w:firstLine="720"/>
        <w:jc w:val="center"/>
        <w:outlineLvl w:val="0"/>
        <w:rPr>
          <w:rFonts w:ascii="Times New Roman" w:hAnsi="Times New Roman" w:cs="Times New Roman"/>
          <w:b/>
          <w:sz w:val="28"/>
          <w:szCs w:val="28"/>
        </w:rPr>
      </w:pPr>
    </w:p>
    <w:p w:rsidR="00D07076" w:rsidRPr="00EC0575" w:rsidRDefault="00770154" w:rsidP="00BB248E">
      <w:pPr>
        <w:autoSpaceDE w:val="0"/>
        <w:autoSpaceDN w:val="0"/>
        <w:adjustRightInd w:val="0"/>
        <w:spacing w:after="0" w:line="240" w:lineRule="auto"/>
        <w:ind w:firstLine="720"/>
        <w:jc w:val="center"/>
        <w:outlineLvl w:val="0"/>
        <w:rPr>
          <w:rFonts w:ascii="Times New Roman" w:hAnsi="Times New Roman" w:cs="Times New Roman"/>
          <w:b/>
          <w:sz w:val="28"/>
          <w:szCs w:val="28"/>
          <w:highlight w:val="cyan"/>
        </w:rPr>
      </w:pPr>
      <w:r w:rsidRPr="00EC0575">
        <w:rPr>
          <w:rFonts w:ascii="Times New Roman" w:hAnsi="Times New Roman" w:cs="Times New Roman"/>
          <w:b/>
          <w:sz w:val="28"/>
          <w:szCs w:val="28"/>
        </w:rPr>
        <w:t xml:space="preserve">         </w:t>
      </w:r>
      <w:r w:rsidR="00A02076" w:rsidRPr="00EC0575">
        <w:rPr>
          <w:rFonts w:ascii="Times New Roman" w:hAnsi="Times New Roman" w:cs="Times New Roman"/>
          <w:b/>
          <w:sz w:val="28"/>
          <w:szCs w:val="28"/>
        </w:rPr>
        <w:t>4. Механизм реализации п</w:t>
      </w:r>
      <w:r w:rsidR="00D07076" w:rsidRPr="00EC0575">
        <w:rPr>
          <w:rFonts w:ascii="Times New Roman" w:hAnsi="Times New Roman" w:cs="Times New Roman"/>
          <w:b/>
          <w:sz w:val="28"/>
          <w:szCs w:val="28"/>
        </w:rPr>
        <w:t>одпрограммы</w:t>
      </w:r>
      <w:r w:rsidR="00A02076" w:rsidRPr="00EC0575">
        <w:rPr>
          <w:rFonts w:ascii="Times New Roman" w:hAnsi="Times New Roman" w:cs="Times New Roman"/>
          <w:b/>
          <w:sz w:val="28"/>
          <w:szCs w:val="28"/>
        </w:rPr>
        <w:t xml:space="preserve"> 2</w:t>
      </w:r>
    </w:p>
    <w:p w:rsidR="00D07076" w:rsidRPr="00EC0575" w:rsidRDefault="00D07076" w:rsidP="00BB248E">
      <w:pPr>
        <w:spacing w:after="0" w:line="240" w:lineRule="auto"/>
        <w:ind w:firstLine="720"/>
        <w:jc w:val="both"/>
        <w:rPr>
          <w:rFonts w:ascii="Times New Roman" w:hAnsi="Times New Roman" w:cs="Times New Roman"/>
          <w:sz w:val="28"/>
          <w:szCs w:val="28"/>
        </w:rPr>
      </w:pPr>
    </w:p>
    <w:p w:rsidR="001F18B5" w:rsidRPr="00396D23" w:rsidRDefault="00A02076" w:rsidP="00396D23">
      <w:pPr>
        <w:spacing w:after="0" w:line="240" w:lineRule="auto"/>
        <w:ind w:firstLine="720"/>
        <w:jc w:val="both"/>
        <w:rPr>
          <w:rFonts w:ascii="Times New Roman" w:hAnsi="Times New Roman" w:cs="Times New Roman"/>
          <w:sz w:val="28"/>
          <w:szCs w:val="28"/>
        </w:rPr>
      </w:pPr>
      <w:r w:rsidRPr="00396D23">
        <w:rPr>
          <w:rFonts w:ascii="Times New Roman" w:hAnsi="Times New Roman" w:cs="Times New Roman"/>
          <w:sz w:val="28"/>
          <w:szCs w:val="28"/>
        </w:rPr>
        <w:t>Реализация п</w:t>
      </w:r>
      <w:r w:rsidR="00D07076" w:rsidRPr="00396D23">
        <w:rPr>
          <w:rFonts w:ascii="Times New Roman" w:hAnsi="Times New Roman" w:cs="Times New Roman"/>
          <w:sz w:val="28"/>
          <w:szCs w:val="28"/>
        </w:rPr>
        <w:t xml:space="preserve">одпрограммы </w:t>
      </w:r>
      <w:r w:rsidRPr="00396D23">
        <w:rPr>
          <w:rFonts w:ascii="Times New Roman" w:hAnsi="Times New Roman" w:cs="Times New Roman"/>
          <w:sz w:val="28"/>
          <w:szCs w:val="28"/>
        </w:rPr>
        <w:t xml:space="preserve">2 </w:t>
      </w:r>
      <w:r w:rsidR="00D07076" w:rsidRPr="00396D23">
        <w:rPr>
          <w:rFonts w:ascii="Times New Roman" w:hAnsi="Times New Roman" w:cs="Times New Roman"/>
          <w:sz w:val="28"/>
          <w:szCs w:val="28"/>
        </w:rPr>
        <w:t xml:space="preserve">осуществляется в соответствии с постановлением Правительства Российской Федерации от 17 декабря 2010 года № 1050 «О </w:t>
      </w:r>
      <w:r w:rsidR="003502B7" w:rsidRPr="00396D23">
        <w:rPr>
          <w:rFonts w:ascii="Times New Roman" w:hAnsi="Times New Roman" w:cs="Times New Roman"/>
          <w:sz w:val="28"/>
          <w:szCs w:val="28"/>
        </w:rPr>
        <w:t>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w:t>
      </w:r>
      <w:r w:rsidR="001F18B5" w:rsidRPr="00396D23">
        <w:rPr>
          <w:rFonts w:ascii="Times New Roman" w:hAnsi="Times New Roman" w:cs="Times New Roman"/>
          <w:sz w:val="28"/>
          <w:szCs w:val="28"/>
        </w:rPr>
        <w:t xml:space="preserve"> Федерации» (с изменениями от 02.03.2021</w:t>
      </w:r>
      <w:r w:rsidR="003502B7" w:rsidRPr="00396D23">
        <w:rPr>
          <w:rFonts w:ascii="Times New Roman" w:hAnsi="Times New Roman" w:cs="Times New Roman"/>
          <w:sz w:val="28"/>
          <w:szCs w:val="28"/>
        </w:rPr>
        <w:t xml:space="preserve"> года № </w:t>
      </w:r>
      <w:r w:rsidR="00396D23" w:rsidRPr="00396D23">
        <w:rPr>
          <w:rFonts w:ascii="Times New Roman" w:hAnsi="Times New Roman" w:cs="Times New Roman"/>
          <w:sz w:val="28"/>
          <w:szCs w:val="28"/>
        </w:rPr>
        <w:t>293</w:t>
      </w:r>
      <w:r w:rsidR="003502B7" w:rsidRPr="00396D23">
        <w:rPr>
          <w:rFonts w:ascii="Times New Roman" w:hAnsi="Times New Roman" w:cs="Times New Roman"/>
          <w:sz w:val="28"/>
          <w:szCs w:val="28"/>
        </w:rPr>
        <w:t xml:space="preserve"> «</w:t>
      </w:r>
      <w:r w:rsidR="00396D23" w:rsidRPr="00396D23">
        <w:rPr>
          <w:rFonts w:ascii="Times New Roman" w:hAnsi="Times New Roman" w:cs="Times New Roman"/>
          <w:sz w:val="28"/>
          <w:szCs w:val="28"/>
        </w:rPr>
        <w:t>О внесении изменений в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502B7" w:rsidRPr="00396D23">
        <w:rPr>
          <w:rFonts w:ascii="Times New Roman" w:hAnsi="Times New Roman" w:cs="Times New Roman"/>
          <w:sz w:val="28"/>
          <w:szCs w:val="28"/>
        </w:rPr>
        <w:t>»</w:t>
      </w:r>
      <w:r w:rsidR="00DC6B32" w:rsidRPr="00396D23">
        <w:rPr>
          <w:rFonts w:ascii="Times New Roman" w:hAnsi="Times New Roman" w:cs="Times New Roman"/>
          <w:sz w:val="28"/>
          <w:szCs w:val="28"/>
        </w:rPr>
        <w:t>)</w:t>
      </w:r>
      <w:r w:rsidR="004D355C" w:rsidRPr="00396D23">
        <w:rPr>
          <w:rFonts w:ascii="Times New Roman" w:hAnsi="Times New Roman" w:cs="Times New Roman"/>
          <w:sz w:val="28"/>
          <w:szCs w:val="28"/>
        </w:rPr>
        <w:t xml:space="preserve">, </w:t>
      </w:r>
      <w:r w:rsidR="00D07076" w:rsidRPr="00396D23">
        <w:rPr>
          <w:rFonts w:ascii="Times New Roman" w:hAnsi="Times New Roman" w:cs="Times New Roman"/>
          <w:sz w:val="28"/>
          <w:szCs w:val="28"/>
        </w:rPr>
        <w:t>постановлени</w:t>
      </w:r>
      <w:r w:rsidR="00771206" w:rsidRPr="00396D23">
        <w:rPr>
          <w:rFonts w:ascii="Times New Roman" w:hAnsi="Times New Roman" w:cs="Times New Roman"/>
          <w:sz w:val="28"/>
          <w:szCs w:val="28"/>
        </w:rPr>
        <w:t>ем</w:t>
      </w:r>
      <w:r w:rsidR="00D07076" w:rsidRPr="00396D23">
        <w:rPr>
          <w:rFonts w:ascii="Times New Roman" w:hAnsi="Times New Roman" w:cs="Times New Roman"/>
          <w:sz w:val="28"/>
          <w:szCs w:val="28"/>
        </w:rPr>
        <w:t xml:space="preserve"> Правительства Вологодской области </w:t>
      </w:r>
      <w:r w:rsidR="00396D23" w:rsidRPr="00396D23">
        <w:rPr>
          <w:rFonts w:ascii="Times New Roman" w:hAnsi="Times New Roman" w:cs="Times New Roman"/>
          <w:sz w:val="28"/>
          <w:szCs w:val="28"/>
        </w:rPr>
        <w:t xml:space="preserve">от 15 апреля 2019 года N 377 </w:t>
      </w:r>
      <w:r w:rsidR="00D07076" w:rsidRPr="00396D23">
        <w:rPr>
          <w:rFonts w:ascii="Times New Roman" w:hAnsi="Times New Roman" w:cs="Times New Roman"/>
          <w:sz w:val="28"/>
          <w:szCs w:val="28"/>
        </w:rPr>
        <w:t xml:space="preserve">«О государственной программе Вологодской области </w:t>
      </w:r>
      <w:r w:rsidR="00396D23" w:rsidRPr="00396D23">
        <w:rPr>
          <w:rFonts w:ascii="Times New Roman" w:hAnsi="Times New Roman" w:cs="Times New Roman"/>
          <w:sz w:val="28"/>
          <w:szCs w:val="28"/>
        </w:rPr>
        <w:t>«Обеспечение населения Вологодской области доступным жильем и создание благоприятных условий проживания на 2021 - 2025 годы»</w:t>
      </w:r>
      <w:r w:rsidR="003502B7" w:rsidRPr="00396D23">
        <w:rPr>
          <w:rFonts w:ascii="Times New Roman" w:hAnsi="Times New Roman" w:cs="Times New Roman"/>
          <w:sz w:val="28"/>
          <w:szCs w:val="28"/>
        </w:rPr>
        <w:t>.</w:t>
      </w:r>
      <w:r w:rsidR="00D07076" w:rsidRPr="00396D23">
        <w:rPr>
          <w:rFonts w:ascii="Times New Roman" w:hAnsi="Times New Roman" w:cs="Times New Roman"/>
          <w:sz w:val="28"/>
          <w:szCs w:val="28"/>
        </w:rPr>
        <w:t xml:space="preserve"> </w:t>
      </w: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Информационное обеспечение, консультирование молодых семей  и ф</w:t>
      </w:r>
      <w:r w:rsidR="00A02076" w:rsidRPr="00EC0575">
        <w:rPr>
          <w:rFonts w:ascii="Times New Roman" w:hAnsi="Times New Roman" w:cs="Times New Roman"/>
          <w:sz w:val="28"/>
          <w:szCs w:val="28"/>
        </w:rPr>
        <w:t>ормирование  списка участников п</w:t>
      </w:r>
      <w:r w:rsidR="00DB68F7" w:rsidRPr="00EC0575">
        <w:rPr>
          <w:rFonts w:ascii="Times New Roman" w:hAnsi="Times New Roman" w:cs="Times New Roman"/>
          <w:sz w:val="28"/>
          <w:szCs w:val="28"/>
        </w:rPr>
        <w:t>одп</w:t>
      </w:r>
      <w:r w:rsidRPr="00EC0575">
        <w:rPr>
          <w:rFonts w:ascii="Times New Roman" w:hAnsi="Times New Roman" w:cs="Times New Roman"/>
          <w:sz w:val="28"/>
          <w:szCs w:val="28"/>
        </w:rPr>
        <w:t>рограммы</w:t>
      </w:r>
      <w:r w:rsidR="00A02076" w:rsidRPr="00EC0575">
        <w:rPr>
          <w:rFonts w:ascii="Times New Roman" w:hAnsi="Times New Roman" w:cs="Times New Roman"/>
          <w:sz w:val="28"/>
          <w:szCs w:val="28"/>
        </w:rPr>
        <w:t xml:space="preserve"> 2</w:t>
      </w:r>
      <w:r w:rsidR="00356079" w:rsidRPr="00EC0575">
        <w:rPr>
          <w:rFonts w:ascii="Times New Roman" w:hAnsi="Times New Roman" w:cs="Times New Roman"/>
          <w:sz w:val="28"/>
          <w:szCs w:val="28"/>
        </w:rPr>
        <w:t xml:space="preserve"> осуществляется отделом по делам культуры, молодежи, спорта и туризма администрации Вожегодского муниципального </w:t>
      </w:r>
      <w:r w:rsidR="00E56349">
        <w:rPr>
          <w:rFonts w:ascii="Times New Roman" w:hAnsi="Times New Roman" w:cs="Times New Roman"/>
          <w:sz w:val="28"/>
          <w:szCs w:val="28"/>
        </w:rPr>
        <w:t>округа</w:t>
      </w:r>
      <w:r w:rsidR="00DB68F7" w:rsidRPr="00EC0575">
        <w:rPr>
          <w:rFonts w:ascii="Times New Roman" w:hAnsi="Times New Roman" w:cs="Times New Roman"/>
          <w:sz w:val="28"/>
          <w:szCs w:val="28"/>
        </w:rPr>
        <w:t>,</w:t>
      </w:r>
      <w:r w:rsidRPr="00EC0575">
        <w:rPr>
          <w:rFonts w:ascii="Times New Roman" w:hAnsi="Times New Roman" w:cs="Times New Roman"/>
          <w:sz w:val="28"/>
          <w:szCs w:val="28"/>
        </w:rPr>
        <w:t xml:space="preserve"> </w:t>
      </w:r>
      <w:r w:rsidR="00DB68F7" w:rsidRPr="00EC0575">
        <w:rPr>
          <w:rFonts w:ascii="Times New Roman" w:hAnsi="Times New Roman" w:cs="Times New Roman"/>
          <w:sz w:val="28"/>
          <w:szCs w:val="28"/>
        </w:rPr>
        <w:t xml:space="preserve">работа по выдаче свидетельств  участникам и проверка их реализации </w:t>
      </w:r>
      <w:r w:rsidRPr="00EC0575">
        <w:rPr>
          <w:rFonts w:ascii="Times New Roman" w:hAnsi="Times New Roman" w:cs="Times New Roman"/>
          <w:sz w:val="28"/>
          <w:szCs w:val="28"/>
        </w:rPr>
        <w:t xml:space="preserve">осуществляется отделом </w:t>
      </w:r>
      <w:r w:rsidR="00356079" w:rsidRPr="00EC0575">
        <w:rPr>
          <w:rFonts w:ascii="Times New Roman" w:hAnsi="Times New Roman" w:cs="Times New Roman"/>
          <w:sz w:val="28"/>
          <w:szCs w:val="28"/>
        </w:rPr>
        <w:t xml:space="preserve">жилищно-коммунального хозяйства и строительства </w:t>
      </w:r>
      <w:r w:rsidRPr="00EC0575">
        <w:rPr>
          <w:rFonts w:ascii="Times New Roman" w:hAnsi="Times New Roman" w:cs="Times New Roman"/>
          <w:sz w:val="28"/>
          <w:szCs w:val="28"/>
        </w:rPr>
        <w:t xml:space="preserve">администрации </w:t>
      </w:r>
      <w:r w:rsidR="00A02076" w:rsidRPr="00EC0575">
        <w:rPr>
          <w:rFonts w:ascii="Times New Roman" w:hAnsi="Times New Roman" w:cs="Times New Roman"/>
          <w:sz w:val="28"/>
          <w:szCs w:val="28"/>
        </w:rPr>
        <w:t xml:space="preserve">Вожегодского муниципального </w:t>
      </w:r>
      <w:r w:rsidR="00E56349">
        <w:rPr>
          <w:rFonts w:ascii="Times New Roman" w:hAnsi="Times New Roman" w:cs="Times New Roman"/>
          <w:sz w:val="28"/>
          <w:szCs w:val="28"/>
        </w:rPr>
        <w:t>округа</w:t>
      </w:r>
      <w:r w:rsidR="00DB68F7" w:rsidRPr="00EC0575">
        <w:rPr>
          <w:rFonts w:ascii="Times New Roman" w:hAnsi="Times New Roman" w:cs="Times New Roman"/>
          <w:sz w:val="28"/>
          <w:szCs w:val="28"/>
        </w:rPr>
        <w:t>.</w:t>
      </w:r>
    </w:p>
    <w:p w:rsidR="00D07076" w:rsidRPr="00EC0575" w:rsidRDefault="00D07076" w:rsidP="00BB248E">
      <w:pPr>
        <w:spacing w:after="0" w:line="240" w:lineRule="auto"/>
        <w:ind w:firstLine="720"/>
        <w:jc w:val="both"/>
        <w:rPr>
          <w:rFonts w:ascii="Times New Roman" w:hAnsi="Times New Roman" w:cs="Times New Roman"/>
          <w:sz w:val="28"/>
          <w:szCs w:val="28"/>
        </w:rPr>
      </w:pPr>
    </w:p>
    <w:p w:rsidR="00D07076" w:rsidRPr="00EC0575" w:rsidRDefault="00770154" w:rsidP="00BB248E">
      <w:pPr>
        <w:ind w:firstLine="720"/>
        <w:jc w:val="center"/>
        <w:rPr>
          <w:rFonts w:ascii="Times New Roman" w:hAnsi="Times New Roman" w:cs="Times New Roman"/>
          <w:b/>
          <w:sz w:val="28"/>
          <w:szCs w:val="28"/>
        </w:rPr>
      </w:pPr>
      <w:r w:rsidRPr="00EC0575">
        <w:rPr>
          <w:rFonts w:ascii="Times New Roman" w:hAnsi="Times New Roman" w:cs="Times New Roman"/>
          <w:b/>
          <w:sz w:val="28"/>
          <w:szCs w:val="28"/>
        </w:rPr>
        <w:t xml:space="preserve">            </w:t>
      </w:r>
      <w:r w:rsidR="00D07076" w:rsidRPr="00EC0575">
        <w:rPr>
          <w:rFonts w:ascii="Times New Roman" w:hAnsi="Times New Roman" w:cs="Times New Roman"/>
          <w:b/>
          <w:sz w:val="28"/>
          <w:szCs w:val="28"/>
        </w:rPr>
        <w:t>5.</w:t>
      </w:r>
      <w:r w:rsidR="00A02076" w:rsidRPr="00EC0575">
        <w:rPr>
          <w:rFonts w:ascii="Times New Roman" w:hAnsi="Times New Roman" w:cs="Times New Roman"/>
          <w:b/>
          <w:sz w:val="28"/>
          <w:szCs w:val="28"/>
        </w:rPr>
        <w:t xml:space="preserve"> Оценка результатов реализации п</w:t>
      </w:r>
      <w:r w:rsidR="00D07076" w:rsidRPr="00EC0575">
        <w:rPr>
          <w:rFonts w:ascii="Times New Roman" w:hAnsi="Times New Roman" w:cs="Times New Roman"/>
          <w:b/>
          <w:sz w:val="28"/>
          <w:szCs w:val="28"/>
        </w:rPr>
        <w:t>одпрограммы</w:t>
      </w:r>
      <w:r w:rsidR="00A02076" w:rsidRPr="00EC0575">
        <w:rPr>
          <w:rFonts w:ascii="Times New Roman" w:hAnsi="Times New Roman" w:cs="Times New Roman"/>
          <w:b/>
          <w:sz w:val="28"/>
          <w:szCs w:val="28"/>
        </w:rPr>
        <w:t xml:space="preserve"> 2</w:t>
      </w: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Оценка эффективности реализации мер по обеспечению жильем молодых семей будет осуществляться на основе следующих индикаторов:</w:t>
      </w: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количество молодых семей, улучшивших жилищные условия (в том числе с использованием ипотечных жилищных кредитов и займов),</w:t>
      </w: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доля молодых семей, улучшивших жилищные условия (в том числе с использованием ипотечных жилищных кредитов и займов) в общем количестве молодых семей, нуждающихся в улучшении жилищных условий,</w:t>
      </w: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доля оплаченных свидетельств в общем количестве свидетельств, выданных молодым семьям.</w:t>
      </w: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lastRenderedPageBreak/>
        <w:t xml:space="preserve">Успешное выполнение мероприятий подпрограммы </w:t>
      </w:r>
      <w:r w:rsidR="00A02076" w:rsidRPr="00EC0575">
        <w:rPr>
          <w:rFonts w:ascii="Times New Roman" w:hAnsi="Times New Roman" w:cs="Times New Roman"/>
          <w:sz w:val="28"/>
          <w:szCs w:val="28"/>
        </w:rPr>
        <w:t xml:space="preserve">2 </w:t>
      </w:r>
      <w:r w:rsidR="00452ABA">
        <w:rPr>
          <w:rFonts w:ascii="Times New Roman" w:hAnsi="Times New Roman" w:cs="Times New Roman"/>
          <w:sz w:val="28"/>
          <w:szCs w:val="28"/>
        </w:rPr>
        <w:t>позволит в 2023</w:t>
      </w:r>
      <w:r w:rsidRPr="00EC0575">
        <w:rPr>
          <w:rFonts w:ascii="Times New Roman" w:hAnsi="Times New Roman" w:cs="Times New Roman"/>
          <w:sz w:val="28"/>
          <w:szCs w:val="28"/>
        </w:rPr>
        <w:t>-202</w:t>
      </w:r>
      <w:r w:rsidR="00452ABA">
        <w:rPr>
          <w:rFonts w:ascii="Times New Roman" w:hAnsi="Times New Roman" w:cs="Times New Roman"/>
          <w:sz w:val="28"/>
          <w:szCs w:val="28"/>
        </w:rPr>
        <w:t>7</w:t>
      </w:r>
      <w:r w:rsidRPr="00EC0575">
        <w:rPr>
          <w:rFonts w:ascii="Times New Roman" w:hAnsi="Times New Roman" w:cs="Times New Roman"/>
          <w:sz w:val="28"/>
          <w:szCs w:val="28"/>
        </w:rPr>
        <w:t xml:space="preserve"> годах обеспечить жильем </w:t>
      </w:r>
      <w:r w:rsidR="00452ABA">
        <w:rPr>
          <w:rFonts w:ascii="Times New Roman" w:hAnsi="Times New Roman" w:cs="Times New Roman"/>
          <w:sz w:val="28"/>
          <w:szCs w:val="28"/>
        </w:rPr>
        <w:t>5</w:t>
      </w:r>
      <w:r w:rsidRPr="00EC0575">
        <w:rPr>
          <w:rFonts w:ascii="Times New Roman" w:hAnsi="Times New Roman" w:cs="Times New Roman"/>
          <w:sz w:val="28"/>
          <w:szCs w:val="28"/>
        </w:rPr>
        <w:t xml:space="preserve"> молодые семьи, признанные нуждающимися в улучшении жилищных условий на территории Во</w:t>
      </w:r>
      <w:r w:rsidR="00E56349">
        <w:rPr>
          <w:rFonts w:ascii="Times New Roman" w:hAnsi="Times New Roman" w:cs="Times New Roman"/>
          <w:sz w:val="28"/>
          <w:szCs w:val="28"/>
        </w:rPr>
        <w:t>жегодского муниципального округа</w:t>
      </w:r>
      <w:r w:rsidRPr="00EC0575">
        <w:rPr>
          <w:rFonts w:ascii="Times New Roman" w:hAnsi="Times New Roman" w:cs="Times New Roman"/>
          <w:sz w:val="28"/>
          <w:szCs w:val="28"/>
        </w:rPr>
        <w:t>, а также:</w:t>
      </w: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привлечь в жилищную сферу дополнительные финансовые средства банков и других организаций, предоставляющих ипотечные жилищные кредиты и займы, собственных средств граждан;</w:t>
      </w: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развить и закрепить положительные демографические тенденции в обществе;</w:t>
      </w:r>
    </w:p>
    <w:p w:rsidR="00DB68F7" w:rsidRPr="00EC0575" w:rsidRDefault="00D07076" w:rsidP="00347C2B">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укрепить семейные отношения и снизить уровень социальной напряженности в обществе.</w:t>
      </w: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770154" w:rsidRPr="00EC0575" w:rsidRDefault="00770154" w:rsidP="00467ACC">
      <w:pPr>
        <w:spacing w:after="0" w:line="240" w:lineRule="auto"/>
        <w:jc w:val="both"/>
        <w:rPr>
          <w:rFonts w:ascii="Times New Roman" w:hAnsi="Times New Roman" w:cs="Times New Roman"/>
          <w:sz w:val="28"/>
          <w:szCs w:val="28"/>
        </w:rPr>
        <w:sectPr w:rsidR="00770154" w:rsidRPr="00EC0575" w:rsidSect="00BB248E">
          <w:pgSz w:w="11906" w:h="16838"/>
          <w:pgMar w:top="720" w:right="851" w:bottom="357" w:left="1440" w:header="708" w:footer="708" w:gutter="0"/>
          <w:cols w:space="708"/>
          <w:docGrid w:linePitch="360"/>
        </w:sectPr>
      </w:pPr>
    </w:p>
    <w:p w:rsidR="00DB68F7" w:rsidRPr="00EC0575" w:rsidRDefault="00770154" w:rsidP="00DB68F7">
      <w:pPr>
        <w:spacing w:after="0" w:line="240" w:lineRule="auto"/>
        <w:jc w:val="right"/>
        <w:rPr>
          <w:rFonts w:ascii="Times New Roman" w:hAnsi="Times New Roman" w:cs="Times New Roman"/>
          <w:sz w:val="28"/>
          <w:szCs w:val="28"/>
        </w:rPr>
      </w:pPr>
      <w:r w:rsidRPr="00EC0575">
        <w:rPr>
          <w:rFonts w:ascii="Times New Roman" w:hAnsi="Times New Roman" w:cs="Times New Roman"/>
          <w:sz w:val="28"/>
          <w:szCs w:val="28"/>
        </w:rPr>
        <w:lastRenderedPageBreak/>
        <w:t>П</w:t>
      </w:r>
      <w:r w:rsidR="00DB68F7" w:rsidRPr="00EC0575">
        <w:rPr>
          <w:rFonts w:ascii="Times New Roman" w:hAnsi="Times New Roman" w:cs="Times New Roman"/>
          <w:sz w:val="28"/>
          <w:szCs w:val="28"/>
        </w:rPr>
        <w:t>риложение 1</w:t>
      </w:r>
    </w:p>
    <w:p w:rsidR="00DB68F7" w:rsidRPr="00EC0575" w:rsidRDefault="00A02076" w:rsidP="00DB68F7">
      <w:pPr>
        <w:spacing w:after="0" w:line="240" w:lineRule="auto"/>
        <w:jc w:val="right"/>
        <w:rPr>
          <w:rFonts w:ascii="Times New Roman" w:hAnsi="Times New Roman" w:cs="Times New Roman"/>
          <w:sz w:val="28"/>
          <w:szCs w:val="28"/>
        </w:rPr>
      </w:pPr>
      <w:r w:rsidRPr="00EC0575">
        <w:rPr>
          <w:rFonts w:ascii="Times New Roman" w:hAnsi="Times New Roman" w:cs="Times New Roman"/>
          <w:sz w:val="28"/>
          <w:szCs w:val="28"/>
        </w:rPr>
        <w:t>к Подпрограмме 2</w:t>
      </w:r>
    </w:p>
    <w:p w:rsidR="00DB68F7" w:rsidRPr="00EC0575" w:rsidRDefault="00DB68F7" w:rsidP="00DB68F7">
      <w:pPr>
        <w:jc w:val="center"/>
        <w:rPr>
          <w:rFonts w:ascii="Times New Roman" w:hAnsi="Times New Roman" w:cs="Times New Roman"/>
          <w:sz w:val="28"/>
          <w:szCs w:val="28"/>
        </w:rPr>
      </w:pPr>
    </w:p>
    <w:p w:rsidR="00DB68F7" w:rsidRPr="00EC0575" w:rsidRDefault="00DB68F7" w:rsidP="00DB68F7">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 xml:space="preserve">СВЕДЕНИЯ </w:t>
      </w:r>
    </w:p>
    <w:p w:rsidR="00DB68F7" w:rsidRPr="00EC0575" w:rsidRDefault="00DB68F7" w:rsidP="00DB68F7">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 xml:space="preserve">О ЦЕЛЕВЫХ ПОКАЗАТЕЛЯХ </w:t>
      </w:r>
      <w:r w:rsidR="002A394A" w:rsidRPr="00EC0575">
        <w:rPr>
          <w:rFonts w:ascii="Times New Roman" w:hAnsi="Times New Roman" w:cs="Times New Roman"/>
          <w:sz w:val="28"/>
          <w:szCs w:val="28"/>
        </w:rPr>
        <w:t>ПОД</w:t>
      </w:r>
      <w:r w:rsidRPr="00EC0575">
        <w:rPr>
          <w:rFonts w:ascii="Times New Roman" w:hAnsi="Times New Roman" w:cs="Times New Roman"/>
          <w:sz w:val="28"/>
          <w:szCs w:val="28"/>
        </w:rPr>
        <w:t>ПРОГРАММЫ</w:t>
      </w:r>
      <w:r w:rsidR="002A394A" w:rsidRPr="00EC0575">
        <w:rPr>
          <w:rFonts w:ascii="Times New Roman" w:hAnsi="Times New Roman" w:cs="Times New Roman"/>
          <w:sz w:val="28"/>
          <w:szCs w:val="28"/>
        </w:rPr>
        <w:t xml:space="preserve"> 2</w:t>
      </w:r>
    </w:p>
    <w:p w:rsidR="00A02076" w:rsidRPr="00EC0575" w:rsidRDefault="00A02076" w:rsidP="00DB68F7">
      <w:pPr>
        <w:spacing w:after="0" w:line="240" w:lineRule="auto"/>
        <w:jc w:val="center"/>
        <w:rPr>
          <w:rFonts w:ascii="Times New Roman" w:hAnsi="Times New Roman" w:cs="Times New Roman"/>
          <w:sz w:val="28"/>
          <w:szCs w:val="28"/>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2714"/>
        <w:gridCol w:w="2410"/>
        <w:gridCol w:w="1418"/>
        <w:gridCol w:w="1417"/>
        <w:gridCol w:w="1418"/>
        <w:gridCol w:w="810"/>
        <w:gridCol w:w="810"/>
        <w:gridCol w:w="810"/>
        <w:gridCol w:w="810"/>
        <w:gridCol w:w="810"/>
        <w:gridCol w:w="60"/>
      </w:tblGrid>
      <w:tr w:rsidR="0020310C" w:rsidRPr="00EC0575" w:rsidTr="00B66628">
        <w:tc>
          <w:tcPr>
            <w:tcW w:w="796" w:type="dxa"/>
            <w:vMerge w:val="restart"/>
            <w:shd w:val="clear" w:color="auto" w:fill="auto"/>
          </w:tcPr>
          <w:p w:rsidR="0020310C" w:rsidRPr="00EC0575" w:rsidRDefault="0020310C"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 п/п</w:t>
            </w:r>
          </w:p>
        </w:tc>
        <w:tc>
          <w:tcPr>
            <w:tcW w:w="2714" w:type="dxa"/>
            <w:vMerge w:val="restart"/>
            <w:shd w:val="clear" w:color="auto" w:fill="auto"/>
          </w:tcPr>
          <w:p w:rsidR="0020310C" w:rsidRPr="00EC0575" w:rsidRDefault="0020310C"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Задача, направленная на достижение цели</w:t>
            </w:r>
          </w:p>
        </w:tc>
        <w:tc>
          <w:tcPr>
            <w:tcW w:w="2410" w:type="dxa"/>
            <w:vMerge w:val="restart"/>
            <w:shd w:val="clear" w:color="auto" w:fill="auto"/>
          </w:tcPr>
          <w:p w:rsidR="0020310C" w:rsidRPr="00EC0575" w:rsidRDefault="0020310C"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Наименование целевого показателя</w:t>
            </w:r>
          </w:p>
        </w:tc>
        <w:tc>
          <w:tcPr>
            <w:tcW w:w="1418" w:type="dxa"/>
            <w:vMerge w:val="restart"/>
            <w:shd w:val="clear" w:color="auto" w:fill="auto"/>
          </w:tcPr>
          <w:p w:rsidR="0020310C" w:rsidRPr="00EC0575" w:rsidRDefault="0020310C"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Единица измерения</w:t>
            </w:r>
          </w:p>
        </w:tc>
        <w:tc>
          <w:tcPr>
            <w:tcW w:w="6945" w:type="dxa"/>
            <w:gridSpan w:val="8"/>
            <w:shd w:val="clear" w:color="auto" w:fill="auto"/>
          </w:tcPr>
          <w:p w:rsidR="0020310C" w:rsidRPr="00EC0575" w:rsidRDefault="0020310C"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Значение целевого показателя</w:t>
            </w:r>
          </w:p>
        </w:tc>
      </w:tr>
      <w:tr w:rsidR="0020310C" w:rsidRPr="00EC0575" w:rsidTr="00B66628">
        <w:tc>
          <w:tcPr>
            <w:tcW w:w="796" w:type="dxa"/>
            <w:vMerge/>
            <w:shd w:val="clear" w:color="auto" w:fill="auto"/>
          </w:tcPr>
          <w:p w:rsidR="0020310C" w:rsidRPr="00EC0575" w:rsidRDefault="0020310C" w:rsidP="005F3B09">
            <w:pPr>
              <w:widowControl w:val="0"/>
              <w:autoSpaceDE w:val="0"/>
              <w:autoSpaceDN w:val="0"/>
              <w:adjustRightInd w:val="0"/>
              <w:spacing w:after="0" w:line="240" w:lineRule="auto"/>
              <w:jc w:val="center"/>
              <w:rPr>
                <w:rFonts w:ascii="Times New Roman" w:hAnsi="Times New Roman" w:cs="Times New Roman"/>
                <w:sz w:val="24"/>
                <w:szCs w:val="24"/>
              </w:rPr>
            </w:pPr>
          </w:p>
        </w:tc>
        <w:tc>
          <w:tcPr>
            <w:tcW w:w="2714" w:type="dxa"/>
            <w:vMerge/>
            <w:shd w:val="clear" w:color="auto" w:fill="auto"/>
          </w:tcPr>
          <w:p w:rsidR="0020310C" w:rsidRPr="00EC0575" w:rsidRDefault="0020310C" w:rsidP="005F3B09">
            <w:pPr>
              <w:widowControl w:val="0"/>
              <w:autoSpaceDE w:val="0"/>
              <w:autoSpaceDN w:val="0"/>
              <w:adjustRightInd w:val="0"/>
              <w:spacing w:after="0" w:line="240" w:lineRule="auto"/>
              <w:jc w:val="center"/>
              <w:rPr>
                <w:rFonts w:ascii="Times New Roman" w:hAnsi="Times New Roman" w:cs="Times New Roman"/>
                <w:sz w:val="24"/>
                <w:szCs w:val="24"/>
              </w:rPr>
            </w:pPr>
          </w:p>
        </w:tc>
        <w:tc>
          <w:tcPr>
            <w:tcW w:w="2410" w:type="dxa"/>
            <w:vMerge/>
            <w:shd w:val="clear" w:color="auto" w:fill="auto"/>
          </w:tcPr>
          <w:p w:rsidR="0020310C" w:rsidRPr="00EC0575" w:rsidRDefault="0020310C" w:rsidP="005F3B09">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vMerge/>
            <w:shd w:val="clear" w:color="auto" w:fill="auto"/>
          </w:tcPr>
          <w:p w:rsidR="0020310C" w:rsidRPr="00EC0575" w:rsidRDefault="0020310C" w:rsidP="005F3B09">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shd w:val="clear" w:color="auto" w:fill="auto"/>
          </w:tcPr>
          <w:p w:rsidR="0020310C" w:rsidRPr="00EC0575" w:rsidRDefault="0020310C"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отчетное</w:t>
            </w:r>
          </w:p>
        </w:tc>
        <w:tc>
          <w:tcPr>
            <w:tcW w:w="1418" w:type="dxa"/>
            <w:shd w:val="clear" w:color="auto" w:fill="auto"/>
          </w:tcPr>
          <w:p w:rsidR="0020310C" w:rsidRPr="00EC0575" w:rsidRDefault="0020310C"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оценочное</w:t>
            </w:r>
          </w:p>
        </w:tc>
        <w:tc>
          <w:tcPr>
            <w:tcW w:w="4110" w:type="dxa"/>
            <w:gridSpan w:val="6"/>
            <w:shd w:val="clear" w:color="auto" w:fill="auto"/>
          </w:tcPr>
          <w:p w:rsidR="0020310C" w:rsidRPr="00EC0575" w:rsidRDefault="0020310C"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плановое</w:t>
            </w:r>
          </w:p>
        </w:tc>
      </w:tr>
      <w:tr w:rsidR="00B66628" w:rsidRPr="00EC0575" w:rsidTr="00B66628">
        <w:trPr>
          <w:gridAfter w:val="1"/>
          <w:wAfter w:w="60" w:type="dxa"/>
        </w:trPr>
        <w:tc>
          <w:tcPr>
            <w:tcW w:w="796" w:type="dxa"/>
            <w:vMerge/>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p>
        </w:tc>
        <w:tc>
          <w:tcPr>
            <w:tcW w:w="2714" w:type="dxa"/>
            <w:vMerge/>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p>
        </w:tc>
        <w:tc>
          <w:tcPr>
            <w:tcW w:w="2410" w:type="dxa"/>
            <w:vMerge/>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vMerge/>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shd w:val="clear" w:color="auto" w:fill="auto"/>
            <w:vAlign w:val="center"/>
          </w:tcPr>
          <w:p w:rsidR="00B66628" w:rsidRPr="00EC0575" w:rsidRDefault="00B66628" w:rsidP="006968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1418" w:type="dxa"/>
            <w:shd w:val="clear" w:color="auto" w:fill="auto"/>
            <w:vAlign w:val="center"/>
          </w:tcPr>
          <w:p w:rsidR="00B66628" w:rsidRPr="00EC0575" w:rsidRDefault="00B66628" w:rsidP="006968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810" w:type="dxa"/>
            <w:shd w:val="clear" w:color="auto" w:fill="auto"/>
            <w:vAlign w:val="center"/>
          </w:tcPr>
          <w:p w:rsidR="00B66628" w:rsidRPr="00EC0575" w:rsidRDefault="00B66628" w:rsidP="006968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tc>
        <w:tc>
          <w:tcPr>
            <w:tcW w:w="810" w:type="dxa"/>
            <w:shd w:val="clear" w:color="auto" w:fill="auto"/>
            <w:vAlign w:val="center"/>
          </w:tcPr>
          <w:p w:rsidR="00B66628" w:rsidRPr="00EC0575" w:rsidRDefault="00B66628" w:rsidP="006968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810" w:type="dxa"/>
            <w:vAlign w:val="center"/>
          </w:tcPr>
          <w:p w:rsidR="00B66628" w:rsidRPr="00EC0575" w:rsidRDefault="00B66628" w:rsidP="006968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810" w:type="dxa"/>
            <w:vAlign w:val="center"/>
          </w:tcPr>
          <w:p w:rsidR="00B66628" w:rsidRPr="00EC0575" w:rsidRDefault="00B66628" w:rsidP="006968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810" w:type="dxa"/>
            <w:vAlign w:val="center"/>
          </w:tcPr>
          <w:p w:rsidR="00B66628" w:rsidRPr="00EC0575" w:rsidRDefault="00B66628" w:rsidP="006968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r>
      <w:tr w:rsidR="00B66628" w:rsidRPr="00EC0575" w:rsidTr="00B66628">
        <w:trPr>
          <w:gridAfter w:val="1"/>
          <w:wAfter w:w="60" w:type="dxa"/>
        </w:trPr>
        <w:tc>
          <w:tcPr>
            <w:tcW w:w="796"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2714"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2</w:t>
            </w:r>
          </w:p>
        </w:tc>
        <w:tc>
          <w:tcPr>
            <w:tcW w:w="2410"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3</w:t>
            </w:r>
          </w:p>
        </w:tc>
        <w:tc>
          <w:tcPr>
            <w:tcW w:w="1418"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4</w:t>
            </w:r>
          </w:p>
        </w:tc>
        <w:tc>
          <w:tcPr>
            <w:tcW w:w="1417"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5</w:t>
            </w:r>
          </w:p>
        </w:tc>
        <w:tc>
          <w:tcPr>
            <w:tcW w:w="1418"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6</w:t>
            </w:r>
          </w:p>
        </w:tc>
        <w:tc>
          <w:tcPr>
            <w:tcW w:w="810" w:type="dxa"/>
            <w:shd w:val="clear" w:color="auto" w:fill="auto"/>
          </w:tcPr>
          <w:p w:rsidR="00B66628" w:rsidRPr="00EC0575" w:rsidRDefault="00B66628" w:rsidP="005F3B0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810" w:type="dxa"/>
            <w:shd w:val="clear" w:color="auto" w:fill="auto"/>
          </w:tcPr>
          <w:p w:rsidR="00B66628" w:rsidRPr="00EC0575" w:rsidRDefault="00B66628" w:rsidP="005F3B0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810" w:type="dxa"/>
          </w:tcPr>
          <w:p w:rsidR="00B66628" w:rsidRPr="00EC0575" w:rsidRDefault="00B66628" w:rsidP="00B6662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w:t>
            </w:r>
          </w:p>
        </w:tc>
        <w:tc>
          <w:tcPr>
            <w:tcW w:w="810" w:type="dxa"/>
          </w:tcPr>
          <w:p w:rsidR="00B66628" w:rsidRPr="00EC0575" w:rsidRDefault="00B66628" w:rsidP="005F3B0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810" w:type="dxa"/>
          </w:tcPr>
          <w:p w:rsidR="00B66628" w:rsidRPr="00EC0575" w:rsidRDefault="00B66628" w:rsidP="005F3B0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r>
      <w:tr w:rsidR="00B66628" w:rsidRPr="00EC0575" w:rsidTr="00B66628">
        <w:trPr>
          <w:gridAfter w:val="1"/>
          <w:wAfter w:w="60" w:type="dxa"/>
        </w:trPr>
        <w:tc>
          <w:tcPr>
            <w:tcW w:w="796" w:type="dxa"/>
            <w:vMerge w:val="restart"/>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2714" w:type="dxa"/>
            <w:vMerge w:val="restart"/>
            <w:shd w:val="clear" w:color="auto" w:fill="auto"/>
          </w:tcPr>
          <w:p w:rsidR="00B66628" w:rsidRPr="00EC0575" w:rsidRDefault="00B66628" w:rsidP="005F3B09">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Предоставление молодым семьям социальных выплат на приобретение жилого помещения или строительство индивидуального жилого помещения</w:t>
            </w:r>
          </w:p>
        </w:tc>
        <w:tc>
          <w:tcPr>
            <w:tcW w:w="2410" w:type="dxa"/>
            <w:shd w:val="clear" w:color="auto" w:fill="auto"/>
          </w:tcPr>
          <w:p w:rsidR="00B66628" w:rsidRPr="00EC0575" w:rsidRDefault="00B66628" w:rsidP="005F3B09">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Количество молодых семей, улучшивших жилищные условия</w:t>
            </w:r>
          </w:p>
        </w:tc>
        <w:tc>
          <w:tcPr>
            <w:tcW w:w="1418"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ед.</w:t>
            </w:r>
          </w:p>
        </w:tc>
        <w:tc>
          <w:tcPr>
            <w:tcW w:w="1417"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1418"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810" w:type="dxa"/>
            <w:shd w:val="clear" w:color="auto" w:fill="auto"/>
          </w:tcPr>
          <w:p w:rsidR="00B66628" w:rsidRPr="00EC0575" w:rsidRDefault="00B66628" w:rsidP="005F3B09">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810" w:type="dxa"/>
            <w:shd w:val="clear" w:color="auto" w:fill="auto"/>
          </w:tcPr>
          <w:p w:rsidR="00B66628" w:rsidRPr="00EC0575" w:rsidRDefault="00B66628" w:rsidP="005F3B09">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810" w:type="dxa"/>
          </w:tcPr>
          <w:p w:rsidR="00B66628" w:rsidRPr="00EC0575" w:rsidRDefault="00B66628" w:rsidP="005F3B09">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810" w:type="dxa"/>
          </w:tcPr>
          <w:p w:rsidR="00B66628" w:rsidRPr="00EC0575" w:rsidRDefault="00B66628" w:rsidP="005F3B09">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810" w:type="dxa"/>
          </w:tcPr>
          <w:p w:rsidR="00B66628" w:rsidRPr="00EC0575" w:rsidRDefault="00B66628" w:rsidP="005F3B09">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1</w:t>
            </w:r>
          </w:p>
        </w:tc>
      </w:tr>
      <w:tr w:rsidR="00B66628" w:rsidRPr="00EC0575" w:rsidTr="00B66628">
        <w:trPr>
          <w:gridAfter w:val="1"/>
          <w:wAfter w:w="60" w:type="dxa"/>
        </w:trPr>
        <w:tc>
          <w:tcPr>
            <w:tcW w:w="796" w:type="dxa"/>
            <w:vMerge/>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p>
        </w:tc>
        <w:tc>
          <w:tcPr>
            <w:tcW w:w="2714" w:type="dxa"/>
            <w:vMerge/>
            <w:shd w:val="clear" w:color="auto" w:fill="auto"/>
          </w:tcPr>
          <w:p w:rsidR="00B66628" w:rsidRPr="00EC0575" w:rsidRDefault="00B66628" w:rsidP="005F3B09">
            <w:pPr>
              <w:widowControl w:val="0"/>
              <w:autoSpaceDE w:val="0"/>
              <w:autoSpaceDN w:val="0"/>
              <w:adjustRightInd w:val="0"/>
              <w:spacing w:after="0" w:line="240" w:lineRule="auto"/>
              <w:jc w:val="both"/>
              <w:rPr>
                <w:rFonts w:ascii="Times New Roman" w:hAnsi="Times New Roman" w:cs="Times New Roman"/>
                <w:sz w:val="24"/>
                <w:szCs w:val="24"/>
              </w:rPr>
            </w:pPr>
          </w:p>
        </w:tc>
        <w:tc>
          <w:tcPr>
            <w:tcW w:w="2410" w:type="dxa"/>
            <w:shd w:val="clear" w:color="auto" w:fill="auto"/>
          </w:tcPr>
          <w:p w:rsidR="00B66628" w:rsidRPr="00EC0BA1" w:rsidRDefault="00B66628" w:rsidP="005F3B09">
            <w:pPr>
              <w:widowControl w:val="0"/>
              <w:autoSpaceDE w:val="0"/>
              <w:autoSpaceDN w:val="0"/>
              <w:adjustRightInd w:val="0"/>
              <w:spacing w:after="0" w:line="240" w:lineRule="auto"/>
              <w:jc w:val="both"/>
              <w:rPr>
                <w:rFonts w:ascii="Times New Roman" w:hAnsi="Times New Roman" w:cs="Times New Roman"/>
                <w:sz w:val="24"/>
                <w:szCs w:val="24"/>
              </w:rPr>
            </w:pPr>
            <w:r w:rsidRPr="00EC0BA1">
              <w:rPr>
                <w:rFonts w:ascii="Times New Roman" w:hAnsi="Times New Roman" w:cs="Times New Roman"/>
                <w:sz w:val="24"/>
                <w:szCs w:val="24"/>
              </w:rPr>
              <w:t>Доля молодых семей, улучшивших жилищные условия, в общем количестве молодых семей, нуждающихся в улучшении жилищных условий</w:t>
            </w:r>
          </w:p>
        </w:tc>
        <w:tc>
          <w:tcPr>
            <w:tcW w:w="1418" w:type="dxa"/>
            <w:shd w:val="clear" w:color="auto" w:fill="auto"/>
          </w:tcPr>
          <w:p w:rsidR="00B66628" w:rsidRPr="00EC0BA1"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BA1">
              <w:rPr>
                <w:rFonts w:ascii="Times New Roman" w:hAnsi="Times New Roman" w:cs="Times New Roman"/>
                <w:sz w:val="24"/>
                <w:szCs w:val="24"/>
              </w:rPr>
              <w:t>%</w:t>
            </w:r>
          </w:p>
        </w:tc>
        <w:tc>
          <w:tcPr>
            <w:tcW w:w="1417" w:type="dxa"/>
            <w:shd w:val="clear" w:color="auto" w:fill="auto"/>
          </w:tcPr>
          <w:p w:rsidR="00B66628" w:rsidRPr="00EC0BA1"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BA1">
              <w:rPr>
                <w:rFonts w:ascii="Times New Roman" w:hAnsi="Times New Roman" w:cs="Times New Roman"/>
                <w:sz w:val="24"/>
                <w:szCs w:val="24"/>
              </w:rPr>
              <w:t>2,3</w:t>
            </w:r>
          </w:p>
        </w:tc>
        <w:tc>
          <w:tcPr>
            <w:tcW w:w="1418" w:type="dxa"/>
            <w:shd w:val="clear" w:color="auto" w:fill="auto"/>
          </w:tcPr>
          <w:p w:rsidR="00B66628" w:rsidRPr="00EC0BA1"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BA1">
              <w:rPr>
                <w:rFonts w:ascii="Times New Roman" w:hAnsi="Times New Roman" w:cs="Times New Roman"/>
                <w:sz w:val="24"/>
                <w:szCs w:val="24"/>
              </w:rPr>
              <w:t>2,4</w:t>
            </w:r>
          </w:p>
        </w:tc>
        <w:tc>
          <w:tcPr>
            <w:tcW w:w="810" w:type="dxa"/>
            <w:shd w:val="clear" w:color="auto" w:fill="auto"/>
          </w:tcPr>
          <w:p w:rsidR="00B66628" w:rsidRPr="00EC0BA1" w:rsidRDefault="00B66628" w:rsidP="0020310C">
            <w:pPr>
              <w:widowControl w:val="0"/>
              <w:autoSpaceDE w:val="0"/>
              <w:autoSpaceDN w:val="0"/>
              <w:adjustRightInd w:val="0"/>
              <w:jc w:val="center"/>
              <w:rPr>
                <w:rFonts w:ascii="Times New Roman" w:hAnsi="Times New Roman" w:cs="Times New Roman"/>
                <w:sz w:val="24"/>
                <w:szCs w:val="24"/>
              </w:rPr>
            </w:pPr>
            <w:r w:rsidRPr="00EC0BA1">
              <w:rPr>
                <w:rFonts w:ascii="Times New Roman" w:hAnsi="Times New Roman" w:cs="Times New Roman"/>
                <w:sz w:val="24"/>
                <w:szCs w:val="24"/>
              </w:rPr>
              <w:t>2,5</w:t>
            </w:r>
          </w:p>
        </w:tc>
        <w:tc>
          <w:tcPr>
            <w:tcW w:w="810" w:type="dxa"/>
            <w:shd w:val="clear" w:color="auto" w:fill="auto"/>
          </w:tcPr>
          <w:p w:rsidR="00B66628" w:rsidRPr="00EC0BA1" w:rsidRDefault="00B66628" w:rsidP="005F3B09">
            <w:pPr>
              <w:widowControl w:val="0"/>
              <w:autoSpaceDE w:val="0"/>
              <w:autoSpaceDN w:val="0"/>
              <w:adjustRightInd w:val="0"/>
              <w:jc w:val="center"/>
              <w:rPr>
                <w:rFonts w:ascii="Times New Roman" w:hAnsi="Times New Roman" w:cs="Times New Roman"/>
                <w:sz w:val="24"/>
                <w:szCs w:val="24"/>
              </w:rPr>
            </w:pPr>
            <w:r w:rsidRPr="00EC0BA1">
              <w:rPr>
                <w:rFonts w:ascii="Times New Roman" w:hAnsi="Times New Roman" w:cs="Times New Roman"/>
                <w:sz w:val="24"/>
                <w:szCs w:val="24"/>
              </w:rPr>
              <w:t>2,5</w:t>
            </w:r>
          </w:p>
        </w:tc>
        <w:tc>
          <w:tcPr>
            <w:tcW w:w="810" w:type="dxa"/>
          </w:tcPr>
          <w:p w:rsidR="00B66628" w:rsidRPr="00EC0BA1" w:rsidRDefault="00B66628" w:rsidP="005F3B09">
            <w:pPr>
              <w:widowControl w:val="0"/>
              <w:autoSpaceDE w:val="0"/>
              <w:autoSpaceDN w:val="0"/>
              <w:adjustRightInd w:val="0"/>
              <w:jc w:val="center"/>
              <w:rPr>
                <w:rFonts w:ascii="Times New Roman" w:hAnsi="Times New Roman" w:cs="Times New Roman"/>
                <w:sz w:val="24"/>
                <w:szCs w:val="24"/>
              </w:rPr>
            </w:pPr>
            <w:r w:rsidRPr="00EC0BA1">
              <w:rPr>
                <w:rFonts w:ascii="Times New Roman" w:hAnsi="Times New Roman" w:cs="Times New Roman"/>
                <w:sz w:val="24"/>
                <w:szCs w:val="24"/>
              </w:rPr>
              <w:t>2,5</w:t>
            </w:r>
          </w:p>
        </w:tc>
        <w:tc>
          <w:tcPr>
            <w:tcW w:w="810" w:type="dxa"/>
          </w:tcPr>
          <w:p w:rsidR="00B66628" w:rsidRPr="00EC0BA1" w:rsidRDefault="00B66628" w:rsidP="005F3B09">
            <w:pPr>
              <w:widowControl w:val="0"/>
              <w:autoSpaceDE w:val="0"/>
              <w:autoSpaceDN w:val="0"/>
              <w:adjustRightInd w:val="0"/>
              <w:jc w:val="center"/>
              <w:rPr>
                <w:rFonts w:ascii="Times New Roman" w:hAnsi="Times New Roman" w:cs="Times New Roman"/>
                <w:sz w:val="24"/>
                <w:szCs w:val="24"/>
              </w:rPr>
            </w:pPr>
            <w:r w:rsidRPr="00EC0BA1">
              <w:rPr>
                <w:rFonts w:ascii="Times New Roman" w:hAnsi="Times New Roman" w:cs="Times New Roman"/>
                <w:sz w:val="24"/>
                <w:szCs w:val="24"/>
              </w:rPr>
              <w:t>2,5</w:t>
            </w:r>
          </w:p>
        </w:tc>
        <w:tc>
          <w:tcPr>
            <w:tcW w:w="810" w:type="dxa"/>
          </w:tcPr>
          <w:p w:rsidR="00B66628" w:rsidRPr="00EC0BA1" w:rsidRDefault="00B66628" w:rsidP="005F3B09">
            <w:pPr>
              <w:widowControl w:val="0"/>
              <w:autoSpaceDE w:val="0"/>
              <w:autoSpaceDN w:val="0"/>
              <w:adjustRightInd w:val="0"/>
              <w:jc w:val="center"/>
              <w:rPr>
                <w:rFonts w:ascii="Times New Roman" w:hAnsi="Times New Roman" w:cs="Times New Roman"/>
                <w:sz w:val="24"/>
                <w:szCs w:val="24"/>
              </w:rPr>
            </w:pPr>
            <w:r w:rsidRPr="00EC0BA1">
              <w:rPr>
                <w:rFonts w:ascii="Times New Roman" w:hAnsi="Times New Roman" w:cs="Times New Roman"/>
                <w:sz w:val="24"/>
                <w:szCs w:val="24"/>
              </w:rPr>
              <w:t>2,5</w:t>
            </w:r>
          </w:p>
        </w:tc>
      </w:tr>
      <w:tr w:rsidR="00B66628" w:rsidRPr="00EC0575" w:rsidTr="00B66628">
        <w:trPr>
          <w:gridAfter w:val="1"/>
          <w:wAfter w:w="60" w:type="dxa"/>
        </w:trPr>
        <w:tc>
          <w:tcPr>
            <w:tcW w:w="796" w:type="dxa"/>
            <w:vMerge/>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p>
        </w:tc>
        <w:tc>
          <w:tcPr>
            <w:tcW w:w="2714" w:type="dxa"/>
            <w:vMerge/>
            <w:shd w:val="clear" w:color="auto" w:fill="auto"/>
          </w:tcPr>
          <w:p w:rsidR="00B66628" w:rsidRPr="00EC0575" w:rsidRDefault="00B66628" w:rsidP="005F3B09">
            <w:pPr>
              <w:widowControl w:val="0"/>
              <w:autoSpaceDE w:val="0"/>
              <w:autoSpaceDN w:val="0"/>
              <w:adjustRightInd w:val="0"/>
              <w:spacing w:after="0" w:line="240" w:lineRule="auto"/>
              <w:jc w:val="both"/>
              <w:rPr>
                <w:rFonts w:ascii="Times New Roman" w:hAnsi="Times New Roman" w:cs="Times New Roman"/>
                <w:sz w:val="24"/>
                <w:szCs w:val="24"/>
              </w:rPr>
            </w:pPr>
          </w:p>
        </w:tc>
        <w:tc>
          <w:tcPr>
            <w:tcW w:w="2410" w:type="dxa"/>
            <w:shd w:val="clear" w:color="auto" w:fill="auto"/>
          </w:tcPr>
          <w:p w:rsidR="00B66628" w:rsidRPr="00EC0575" w:rsidRDefault="00B66628" w:rsidP="005F3B09">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Доля оплаченных свидетельств в общем количестве свидетельств, выданных молодым семьям</w:t>
            </w:r>
          </w:p>
        </w:tc>
        <w:tc>
          <w:tcPr>
            <w:tcW w:w="1418"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417"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c>
          <w:tcPr>
            <w:tcW w:w="1418"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c>
          <w:tcPr>
            <w:tcW w:w="810"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c>
          <w:tcPr>
            <w:tcW w:w="810"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c>
          <w:tcPr>
            <w:tcW w:w="810" w:type="dxa"/>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c>
          <w:tcPr>
            <w:tcW w:w="810" w:type="dxa"/>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c>
          <w:tcPr>
            <w:tcW w:w="810" w:type="dxa"/>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r>
    </w:tbl>
    <w:p w:rsidR="00A02076" w:rsidRPr="00EC0575" w:rsidRDefault="00A02076" w:rsidP="00DB68F7">
      <w:pPr>
        <w:spacing w:after="0" w:line="240" w:lineRule="auto"/>
        <w:jc w:val="center"/>
        <w:rPr>
          <w:rFonts w:ascii="Times New Roman" w:hAnsi="Times New Roman" w:cs="Times New Roman"/>
          <w:sz w:val="28"/>
          <w:szCs w:val="28"/>
        </w:rPr>
      </w:pPr>
    </w:p>
    <w:p w:rsidR="00A02076" w:rsidRPr="00EC0575" w:rsidRDefault="00A02076" w:rsidP="00DB68F7">
      <w:pPr>
        <w:spacing w:after="0" w:line="240" w:lineRule="auto"/>
        <w:jc w:val="center"/>
        <w:rPr>
          <w:rFonts w:ascii="Times New Roman" w:hAnsi="Times New Roman" w:cs="Times New Roman"/>
          <w:sz w:val="28"/>
          <w:szCs w:val="28"/>
        </w:rPr>
      </w:pPr>
    </w:p>
    <w:p w:rsidR="009A7E7F" w:rsidRPr="00EC0575" w:rsidRDefault="009A7E7F" w:rsidP="00DB68F7">
      <w:pPr>
        <w:spacing w:after="0" w:line="240" w:lineRule="auto"/>
        <w:jc w:val="center"/>
        <w:rPr>
          <w:rFonts w:ascii="Times New Roman" w:hAnsi="Times New Roman" w:cs="Times New Roman"/>
          <w:sz w:val="28"/>
          <w:szCs w:val="28"/>
        </w:rPr>
      </w:pPr>
    </w:p>
    <w:p w:rsidR="009A7E7F" w:rsidRPr="00EC0575" w:rsidRDefault="009A7E7F" w:rsidP="00DB68F7">
      <w:pPr>
        <w:spacing w:after="0" w:line="240" w:lineRule="auto"/>
        <w:jc w:val="center"/>
        <w:rPr>
          <w:rFonts w:ascii="Times New Roman" w:hAnsi="Times New Roman" w:cs="Times New Roman"/>
          <w:sz w:val="28"/>
          <w:szCs w:val="28"/>
        </w:rPr>
      </w:pPr>
    </w:p>
    <w:p w:rsidR="009A7E7F" w:rsidRPr="00EC0575" w:rsidRDefault="009A7E7F" w:rsidP="00DB68F7">
      <w:pPr>
        <w:spacing w:after="0" w:line="240" w:lineRule="auto"/>
        <w:jc w:val="center"/>
        <w:rPr>
          <w:rFonts w:ascii="Times New Roman" w:hAnsi="Times New Roman" w:cs="Times New Roman"/>
          <w:sz w:val="28"/>
          <w:szCs w:val="28"/>
        </w:rPr>
      </w:pPr>
    </w:p>
    <w:p w:rsidR="00696826" w:rsidRDefault="00696826" w:rsidP="00DB68F7">
      <w:pPr>
        <w:spacing w:after="0" w:line="240" w:lineRule="auto"/>
        <w:jc w:val="right"/>
        <w:rPr>
          <w:rFonts w:ascii="Times New Roman" w:hAnsi="Times New Roman" w:cs="Times New Roman"/>
          <w:sz w:val="28"/>
          <w:szCs w:val="28"/>
        </w:rPr>
      </w:pPr>
    </w:p>
    <w:p w:rsidR="00DB68F7" w:rsidRPr="00EC0575" w:rsidRDefault="0020310C" w:rsidP="00DB68F7">
      <w:pPr>
        <w:spacing w:after="0" w:line="240" w:lineRule="auto"/>
        <w:jc w:val="right"/>
        <w:rPr>
          <w:rFonts w:ascii="Times New Roman" w:hAnsi="Times New Roman" w:cs="Times New Roman"/>
          <w:sz w:val="28"/>
          <w:szCs w:val="28"/>
        </w:rPr>
      </w:pPr>
      <w:r w:rsidRPr="00EC0575">
        <w:rPr>
          <w:rFonts w:ascii="Times New Roman" w:hAnsi="Times New Roman" w:cs="Times New Roman"/>
          <w:sz w:val="28"/>
          <w:szCs w:val="28"/>
        </w:rPr>
        <w:lastRenderedPageBreak/>
        <w:t>П</w:t>
      </w:r>
      <w:r w:rsidR="00DB68F7" w:rsidRPr="00EC0575">
        <w:rPr>
          <w:rFonts w:ascii="Times New Roman" w:hAnsi="Times New Roman" w:cs="Times New Roman"/>
          <w:sz w:val="28"/>
          <w:szCs w:val="28"/>
        </w:rPr>
        <w:t xml:space="preserve">риложение 2 </w:t>
      </w:r>
    </w:p>
    <w:p w:rsidR="00DB68F7" w:rsidRPr="00EC0575" w:rsidRDefault="00DB68F7" w:rsidP="002A394A">
      <w:pPr>
        <w:spacing w:after="0" w:line="240" w:lineRule="auto"/>
        <w:jc w:val="right"/>
        <w:rPr>
          <w:rFonts w:ascii="Times New Roman" w:hAnsi="Times New Roman" w:cs="Times New Roman"/>
          <w:sz w:val="28"/>
          <w:szCs w:val="28"/>
        </w:rPr>
      </w:pPr>
      <w:r w:rsidRPr="00EC0575">
        <w:rPr>
          <w:rFonts w:ascii="Times New Roman" w:hAnsi="Times New Roman" w:cs="Times New Roman"/>
          <w:sz w:val="28"/>
          <w:szCs w:val="28"/>
        </w:rPr>
        <w:t xml:space="preserve">к </w:t>
      </w:r>
      <w:r w:rsidR="002A394A" w:rsidRPr="00EC0575">
        <w:rPr>
          <w:rFonts w:ascii="Times New Roman" w:hAnsi="Times New Roman" w:cs="Times New Roman"/>
          <w:sz w:val="28"/>
          <w:szCs w:val="28"/>
        </w:rPr>
        <w:t>Подпрограмме 2</w:t>
      </w:r>
    </w:p>
    <w:p w:rsidR="002A394A" w:rsidRPr="00EC0575" w:rsidRDefault="002A394A" w:rsidP="002A394A">
      <w:pPr>
        <w:spacing w:after="0" w:line="240" w:lineRule="auto"/>
        <w:jc w:val="right"/>
        <w:rPr>
          <w:rFonts w:ascii="Times New Roman" w:hAnsi="Times New Roman" w:cs="Times New Roman"/>
          <w:sz w:val="28"/>
          <w:szCs w:val="28"/>
        </w:rPr>
      </w:pPr>
    </w:p>
    <w:p w:rsidR="00DB68F7" w:rsidRPr="00EC0575" w:rsidRDefault="00DB68F7" w:rsidP="00DB68F7">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 xml:space="preserve">СВЕДЕНИЯ </w:t>
      </w:r>
    </w:p>
    <w:p w:rsidR="00DB68F7" w:rsidRPr="00EC0575" w:rsidRDefault="00DB68F7" w:rsidP="00DB68F7">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О ПОРЯДКЕ СБОРА ИНФОРМАЦИИ И МЕТОДИКЕ РАСЧЕТА ЗНАЧЕНИЙ</w:t>
      </w:r>
    </w:p>
    <w:p w:rsidR="00DB68F7" w:rsidRPr="00EC0575" w:rsidRDefault="00DB68F7" w:rsidP="00DB68F7">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 xml:space="preserve">ЦЕЛЕВЫХ ПОКАЗАТЕЛЕЙ </w:t>
      </w:r>
      <w:r w:rsidR="002A394A" w:rsidRPr="00EC0575">
        <w:rPr>
          <w:rFonts w:ascii="Times New Roman" w:hAnsi="Times New Roman" w:cs="Times New Roman"/>
          <w:sz w:val="28"/>
          <w:szCs w:val="28"/>
        </w:rPr>
        <w:t>ПОД</w:t>
      </w:r>
      <w:r w:rsidRPr="00EC0575">
        <w:rPr>
          <w:rFonts w:ascii="Times New Roman" w:hAnsi="Times New Roman" w:cs="Times New Roman"/>
          <w:sz w:val="28"/>
          <w:szCs w:val="28"/>
        </w:rPr>
        <w:t>ПРОГРАММЫ</w:t>
      </w:r>
      <w:r w:rsidR="002A394A" w:rsidRPr="00EC0575">
        <w:rPr>
          <w:rFonts w:ascii="Times New Roman" w:hAnsi="Times New Roman" w:cs="Times New Roman"/>
          <w:sz w:val="28"/>
          <w:szCs w:val="28"/>
        </w:rPr>
        <w:t xml:space="preserve"> 2</w:t>
      </w:r>
    </w:p>
    <w:p w:rsidR="00DB68F7" w:rsidRPr="00EC0575" w:rsidRDefault="00DB68F7" w:rsidP="00DB68F7">
      <w:pPr>
        <w:spacing w:after="0" w:line="240" w:lineRule="auto"/>
        <w:jc w:val="center"/>
        <w:rPr>
          <w:rFonts w:ascii="Times New Roman" w:hAnsi="Times New Roman" w:cs="Times New Roman"/>
          <w:sz w:val="28"/>
          <w:szCs w:val="28"/>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965"/>
        <w:gridCol w:w="724"/>
        <w:gridCol w:w="1934"/>
        <w:gridCol w:w="2100"/>
        <w:gridCol w:w="2407"/>
        <w:gridCol w:w="1977"/>
        <w:gridCol w:w="1936"/>
        <w:gridCol w:w="2131"/>
      </w:tblGrid>
      <w:tr w:rsidR="00DB68F7" w:rsidRPr="00EC0575" w:rsidTr="00696826">
        <w:tc>
          <w:tcPr>
            <w:tcW w:w="594"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 п/п</w:t>
            </w:r>
          </w:p>
        </w:tc>
        <w:tc>
          <w:tcPr>
            <w:tcW w:w="1965"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Наименование целевого показателя</w:t>
            </w:r>
          </w:p>
        </w:tc>
        <w:tc>
          <w:tcPr>
            <w:tcW w:w="724"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Ед. изм.</w:t>
            </w:r>
          </w:p>
        </w:tc>
        <w:tc>
          <w:tcPr>
            <w:tcW w:w="1934"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Определение целевого показателя</w:t>
            </w:r>
          </w:p>
        </w:tc>
        <w:tc>
          <w:tcPr>
            <w:tcW w:w="2100"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Временные характеристики целевого показателя</w:t>
            </w:r>
          </w:p>
        </w:tc>
        <w:tc>
          <w:tcPr>
            <w:tcW w:w="2407"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Алгоритм формирования (формула) и методологические пояснения к целевому показателю</w:t>
            </w:r>
          </w:p>
        </w:tc>
        <w:tc>
          <w:tcPr>
            <w:tcW w:w="1977"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Базовые показатели, используемые в формуле</w:t>
            </w:r>
          </w:p>
        </w:tc>
        <w:tc>
          <w:tcPr>
            <w:tcW w:w="1936"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Метод сбора информации, индекс формы отчетности</w:t>
            </w:r>
          </w:p>
        </w:tc>
        <w:tc>
          <w:tcPr>
            <w:tcW w:w="2131"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Ответственный за сбор данных по целевому показателю</w:t>
            </w:r>
          </w:p>
        </w:tc>
      </w:tr>
      <w:tr w:rsidR="00DB68F7" w:rsidRPr="00EC0575" w:rsidTr="00696826">
        <w:tc>
          <w:tcPr>
            <w:tcW w:w="594" w:type="dxa"/>
            <w:shd w:val="clear" w:color="auto" w:fill="auto"/>
          </w:tcPr>
          <w:p w:rsidR="00DB68F7" w:rsidRPr="00EC0575" w:rsidRDefault="00DB68F7" w:rsidP="0072648D">
            <w:pPr>
              <w:spacing w:after="0" w:line="240" w:lineRule="auto"/>
              <w:rPr>
                <w:rFonts w:ascii="Times New Roman" w:hAnsi="Times New Roman" w:cs="Times New Roman"/>
                <w:sz w:val="24"/>
                <w:szCs w:val="24"/>
              </w:rPr>
            </w:pPr>
            <w:r w:rsidRPr="00EC0575">
              <w:rPr>
                <w:rFonts w:ascii="Times New Roman" w:hAnsi="Times New Roman" w:cs="Times New Roman"/>
                <w:sz w:val="24"/>
                <w:szCs w:val="24"/>
              </w:rPr>
              <w:t>1.</w:t>
            </w:r>
          </w:p>
        </w:tc>
        <w:tc>
          <w:tcPr>
            <w:tcW w:w="1965" w:type="dxa"/>
            <w:shd w:val="clear" w:color="auto" w:fill="auto"/>
          </w:tcPr>
          <w:p w:rsidR="00DB68F7" w:rsidRPr="00EC0575" w:rsidRDefault="00DB68F7" w:rsidP="002A394A">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Количество молодых семей, улучшивших жилищные условия</w:t>
            </w:r>
          </w:p>
        </w:tc>
        <w:tc>
          <w:tcPr>
            <w:tcW w:w="724"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ед.</w:t>
            </w:r>
          </w:p>
        </w:tc>
        <w:tc>
          <w:tcPr>
            <w:tcW w:w="1934" w:type="dxa"/>
            <w:shd w:val="clear" w:color="auto" w:fill="auto"/>
          </w:tcPr>
          <w:p w:rsidR="00DB68F7" w:rsidRPr="00EC0575" w:rsidRDefault="00DB68F7" w:rsidP="002A394A">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Количество молодых семей, улучшивших жилищные условия</w:t>
            </w:r>
          </w:p>
        </w:tc>
        <w:tc>
          <w:tcPr>
            <w:tcW w:w="2100" w:type="dxa"/>
            <w:shd w:val="clear" w:color="auto" w:fill="auto"/>
          </w:tcPr>
          <w:p w:rsidR="00DB68F7" w:rsidRPr="00EC0575" w:rsidRDefault="00DB68F7" w:rsidP="0072648D">
            <w:pPr>
              <w:spacing w:after="0" w:line="240" w:lineRule="auto"/>
              <w:rPr>
                <w:rFonts w:ascii="Times New Roman" w:hAnsi="Times New Roman" w:cs="Times New Roman"/>
                <w:sz w:val="24"/>
                <w:szCs w:val="24"/>
              </w:rPr>
            </w:pPr>
            <w:r w:rsidRPr="00EC0575">
              <w:rPr>
                <w:rFonts w:ascii="Times New Roman" w:hAnsi="Times New Roman" w:cs="Times New Roman"/>
                <w:sz w:val="24"/>
                <w:szCs w:val="24"/>
              </w:rPr>
              <w:t>Ежегодно</w:t>
            </w:r>
          </w:p>
        </w:tc>
        <w:tc>
          <w:tcPr>
            <w:tcW w:w="2407"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А</w:t>
            </w:r>
          </w:p>
        </w:tc>
        <w:tc>
          <w:tcPr>
            <w:tcW w:w="1977" w:type="dxa"/>
            <w:shd w:val="clear" w:color="auto" w:fill="auto"/>
          </w:tcPr>
          <w:p w:rsidR="00DB68F7" w:rsidRPr="00EC0575" w:rsidRDefault="00DB68F7" w:rsidP="002A394A">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А – количество молодых семей, улучшивших жилищные условия</w:t>
            </w:r>
          </w:p>
        </w:tc>
        <w:tc>
          <w:tcPr>
            <w:tcW w:w="1936" w:type="dxa"/>
            <w:shd w:val="clear" w:color="auto" w:fill="auto"/>
          </w:tcPr>
          <w:p w:rsidR="00DB68F7" w:rsidRPr="00EC0575" w:rsidRDefault="00DB68F7" w:rsidP="002A394A">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 xml:space="preserve">Список молодых семей-участников программы </w:t>
            </w:r>
            <w:r w:rsidR="006B1F49" w:rsidRPr="00EC0575">
              <w:rPr>
                <w:rFonts w:ascii="Times New Roman" w:hAnsi="Times New Roman" w:cs="Times New Roman"/>
                <w:sz w:val="24"/>
                <w:szCs w:val="24"/>
              </w:rPr>
              <w:t xml:space="preserve">«Обеспечение доступным и комфортным жильем и коммунальными услугами граждан Российской Федерации» </w:t>
            </w:r>
          </w:p>
        </w:tc>
        <w:tc>
          <w:tcPr>
            <w:tcW w:w="2131" w:type="dxa"/>
            <w:shd w:val="clear" w:color="auto" w:fill="auto"/>
          </w:tcPr>
          <w:p w:rsidR="00DB68F7" w:rsidRPr="00EC0575" w:rsidRDefault="002A394A" w:rsidP="00E56349">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о</w:t>
            </w:r>
            <w:r w:rsidR="00DB68F7" w:rsidRPr="00EC0575">
              <w:rPr>
                <w:rFonts w:ascii="Times New Roman" w:hAnsi="Times New Roman" w:cs="Times New Roman"/>
                <w:sz w:val="24"/>
                <w:szCs w:val="24"/>
              </w:rPr>
              <w:t xml:space="preserve">тдел по делам культуры, молодежи, спорта и туризма администрации Вожегодского муниципального </w:t>
            </w:r>
            <w:r w:rsidR="00E56349">
              <w:rPr>
                <w:rFonts w:ascii="Times New Roman" w:hAnsi="Times New Roman" w:cs="Times New Roman"/>
                <w:sz w:val="24"/>
                <w:szCs w:val="24"/>
              </w:rPr>
              <w:t>округа</w:t>
            </w:r>
          </w:p>
        </w:tc>
      </w:tr>
      <w:tr w:rsidR="00DB68F7" w:rsidRPr="00EC0575" w:rsidTr="00696826">
        <w:tc>
          <w:tcPr>
            <w:tcW w:w="594" w:type="dxa"/>
            <w:shd w:val="clear" w:color="auto" w:fill="auto"/>
          </w:tcPr>
          <w:p w:rsidR="00DB68F7" w:rsidRPr="00EC0575" w:rsidRDefault="00DB68F7" w:rsidP="0072648D">
            <w:pPr>
              <w:spacing w:after="0" w:line="240" w:lineRule="auto"/>
              <w:rPr>
                <w:rFonts w:ascii="Times New Roman" w:hAnsi="Times New Roman" w:cs="Times New Roman"/>
                <w:sz w:val="24"/>
                <w:szCs w:val="24"/>
              </w:rPr>
            </w:pPr>
            <w:r w:rsidRPr="00EC0575">
              <w:rPr>
                <w:rFonts w:ascii="Times New Roman" w:hAnsi="Times New Roman" w:cs="Times New Roman"/>
                <w:sz w:val="24"/>
                <w:szCs w:val="24"/>
              </w:rPr>
              <w:t>2.</w:t>
            </w:r>
          </w:p>
        </w:tc>
        <w:tc>
          <w:tcPr>
            <w:tcW w:w="1965" w:type="dxa"/>
            <w:shd w:val="clear" w:color="auto" w:fill="auto"/>
          </w:tcPr>
          <w:p w:rsidR="00DB68F7" w:rsidRPr="00EC0575" w:rsidRDefault="00DB68F7" w:rsidP="002A394A">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 xml:space="preserve">Доля молодых семей, улучшивших жилищные условия, в общем количестве молодых семей, нуждающихся в </w:t>
            </w:r>
            <w:r w:rsidRPr="00EC0575">
              <w:rPr>
                <w:rFonts w:ascii="Times New Roman" w:hAnsi="Times New Roman" w:cs="Times New Roman"/>
                <w:sz w:val="24"/>
                <w:szCs w:val="24"/>
              </w:rPr>
              <w:lastRenderedPageBreak/>
              <w:t>улучшении жилищных условий</w:t>
            </w:r>
          </w:p>
        </w:tc>
        <w:tc>
          <w:tcPr>
            <w:tcW w:w="724"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lastRenderedPageBreak/>
              <w:t>%</w:t>
            </w:r>
          </w:p>
        </w:tc>
        <w:tc>
          <w:tcPr>
            <w:tcW w:w="1934" w:type="dxa"/>
            <w:shd w:val="clear" w:color="auto" w:fill="auto"/>
          </w:tcPr>
          <w:p w:rsidR="00DB68F7" w:rsidRPr="00EC0575" w:rsidRDefault="00DB68F7" w:rsidP="002A394A">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 xml:space="preserve">Доля молодых семей, улучшивших жилищные условия, в общем количестве молодых семей, нуждающихся в </w:t>
            </w:r>
            <w:r w:rsidRPr="00EC0575">
              <w:rPr>
                <w:rFonts w:ascii="Times New Roman" w:hAnsi="Times New Roman" w:cs="Times New Roman"/>
                <w:sz w:val="24"/>
                <w:szCs w:val="24"/>
              </w:rPr>
              <w:lastRenderedPageBreak/>
              <w:t>улучшении жилищных условий</w:t>
            </w:r>
          </w:p>
        </w:tc>
        <w:tc>
          <w:tcPr>
            <w:tcW w:w="2100" w:type="dxa"/>
            <w:shd w:val="clear" w:color="auto" w:fill="auto"/>
          </w:tcPr>
          <w:p w:rsidR="00DB68F7" w:rsidRPr="00EC0575" w:rsidRDefault="00DB68F7" w:rsidP="0072648D">
            <w:pPr>
              <w:spacing w:after="0" w:line="240" w:lineRule="auto"/>
              <w:rPr>
                <w:rFonts w:ascii="Times New Roman" w:hAnsi="Times New Roman" w:cs="Times New Roman"/>
                <w:sz w:val="24"/>
                <w:szCs w:val="24"/>
              </w:rPr>
            </w:pPr>
            <w:r w:rsidRPr="00EC0575">
              <w:rPr>
                <w:rFonts w:ascii="Times New Roman" w:hAnsi="Times New Roman" w:cs="Times New Roman"/>
                <w:sz w:val="24"/>
                <w:szCs w:val="24"/>
              </w:rPr>
              <w:lastRenderedPageBreak/>
              <w:t>Ежегодно</w:t>
            </w:r>
          </w:p>
        </w:tc>
        <w:tc>
          <w:tcPr>
            <w:tcW w:w="2407" w:type="dxa"/>
            <w:shd w:val="clear" w:color="auto" w:fill="auto"/>
          </w:tcPr>
          <w:p w:rsidR="00DB68F7" w:rsidRPr="00EC0575" w:rsidRDefault="00DB68F7" w:rsidP="0072648D">
            <w:pPr>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w:t>
            </w:r>
            <w:r w:rsidR="002A394A" w:rsidRPr="00EC0575">
              <w:rPr>
                <w:rFonts w:ascii="Times New Roman" w:hAnsi="Times New Roman" w:cs="Times New Roman"/>
                <w:position w:val="-24"/>
                <w:sz w:val="24"/>
                <w:szCs w:val="24"/>
              </w:rPr>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31.2pt" o:ole="">
                  <v:imagedata r:id="rId9" o:title=""/>
                </v:shape>
                <o:OLEObject Type="Embed" ProgID="Equation.3" ShapeID="_x0000_i1025" DrawAspect="Content" ObjectID="_1788942451" r:id="rId10"/>
              </w:object>
            </w:r>
            <w:r w:rsidRPr="00EC0575">
              <w:rPr>
                <w:rFonts w:ascii="Times New Roman" w:hAnsi="Times New Roman" w:cs="Times New Roman"/>
                <w:sz w:val="24"/>
                <w:szCs w:val="24"/>
              </w:rPr>
              <w:t>Х 100 %</w:t>
            </w:r>
          </w:p>
        </w:tc>
        <w:tc>
          <w:tcPr>
            <w:tcW w:w="1977" w:type="dxa"/>
            <w:shd w:val="clear" w:color="auto" w:fill="auto"/>
          </w:tcPr>
          <w:p w:rsidR="00DB68F7" w:rsidRPr="00EC0575" w:rsidRDefault="00DB68F7" w:rsidP="002A394A">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А – количество молодых семей, улучшивших жилищные условия;</w:t>
            </w:r>
          </w:p>
          <w:p w:rsidR="00DB68F7" w:rsidRPr="00EC0575" w:rsidRDefault="00DB68F7" w:rsidP="0072648D">
            <w:pPr>
              <w:spacing w:after="0" w:line="240" w:lineRule="auto"/>
              <w:rPr>
                <w:rFonts w:ascii="Times New Roman" w:hAnsi="Times New Roman" w:cs="Times New Roman"/>
                <w:sz w:val="24"/>
                <w:szCs w:val="24"/>
              </w:rPr>
            </w:pPr>
            <w:r w:rsidRPr="00EC0575">
              <w:rPr>
                <w:rFonts w:ascii="Times New Roman" w:hAnsi="Times New Roman" w:cs="Times New Roman"/>
                <w:sz w:val="24"/>
                <w:szCs w:val="24"/>
              </w:rPr>
              <w:t xml:space="preserve">В – общее количество молодых семей, нуждающихся в </w:t>
            </w:r>
            <w:r w:rsidRPr="00EC0575">
              <w:rPr>
                <w:rFonts w:ascii="Times New Roman" w:hAnsi="Times New Roman" w:cs="Times New Roman"/>
                <w:sz w:val="24"/>
                <w:szCs w:val="24"/>
              </w:rPr>
              <w:lastRenderedPageBreak/>
              <w:t>улучшении жилищных условий</w:t>
            </w:r>
          </w:p>
        </w:tc>
        <w:tc>
          <w:tcPr>
            <w:tcW w:w="1936" w:type="dxa"/>
            <w:shd w:val="clear" w:color="auto" w:fill="auto"/>
          </w:tcPr>
          <w:p w:rsidR="00DB68F7" w:rsidRPr="00EC0575" w:rsidRDefault="00DB68F7" w:rsidP="002A394A">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lastRenderedPageBreak/>
              <w:t xml:space="preserve">Список молодых семей-участников программы </w:t>
            </w:r>
            <w:r w:rsidR="006B1F49" w:rsidRPr="00EC0575">
              <w:rPr>
                <w:rFonts w:ascii="Times New Roman" w:hAnsi="Times New Roman" w:cs="Times New Roman"/>
                <w:sz w:val="24"/>
                <w:szCs w:val="24"/>
              </w:rPr>
              <w:t xml:space="preserve">«Обеспечение доступным и комфортным жильем и коммунальными </w:t>
            </w:r>
            <w:r w:rsidR="006B1F49" w:rsidRPr="00EC0575">
              <w:rPr>
                <w:rFonts w:ascii="Times New Roman" w:hAnsi="Times New Roman" w:cs="Times New Roman"/>
                <w:sz w:val="24"/>
                <w:szCs w:val="24"/>
              </w:rPr>
              <w:lastRenderedPageBreak/>
              <w:t>услугами граждан Российской Федерации»</w:t>
            </w:r>
          </w:p>
        </w:tc>
        <w:tc>
          <w:tcPr>
            <w:tcW w:w="2131" w:type="dxa"/>
            <w:shd w:val="clear" w:color="auto" w:fill="auto"/>
          </w:tcPr>
          <w:p w:rsidR="00DB68F7" w:rsidRPr="00EC0575" w:rsidRDefault="002A394A" w:rsidP="00E56349">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lastRenderedPageBreak/>
              <w:t>о</w:t>
            </w:r>
            <w:r w:rsidR="00DB68F7" w:rsidRPr="00EC0575">
              <w:rPr>
                <w:rFonts w:ascii="Times New Roman" w:hAnsi="Times New Roman" w:cs="Times New Roman"/>
                <w:sz w:val="24"/>
                <w:szCs w:val="24"/>
              </w:rPr>
              <w:t xml:space="preserve">тдел по делам культуры, молодежи, спорта и туризма администрации Вожегодского муниципального </w:t>
            </w:r>
            <w:r w:rsidR="00E56349">
              <w:rPr>
                <w:rFonts w:ascii="Times New Roman" w:hAnsi="Times New Roman" w:cs="Times New Roman"/>
                <w:sz w:val="24"/>
                <w:szCs w:val="24"/>
              </w:rPr>
              <w:t>округа</w:t>
            </w:r>
          </w:p>
        </w:tc>
      </w:tr>
      <w:tr w:rsidR="00DB68F7" w:rsidRPr="00EC0575" w:rsidTr="00696826">
        <w:tc>
          <w:tcPr>
            <w:tcW w:w="594" w:type="dxa"/>
            <w:shd w:val="clear" w:color="auto" w:fill="auto"/>
          </w:tcPr>
          <w:p w:rsidR="00DB68F7" w:rsidRPr="00EC0575" w:rsidRDefault="00DB68F7" w:rsidP="0072648D">
            <w:pPr>
              <w:spacing w:after="0" w:line="240" w:lineRule="auto"/>
              <w:rPr>
                <w:rFonts w:ascii="Times New Roman" w:hAnsi="Times New Roman" w:cs="Times New Roman"/>
                <w:sz w:val="24"/>
                <w:szCs w:val="24"/>
              </w:rPr>
            </w:pPr>
            <w:r w:rsidRPr="00EC0575">
              <w:rPr>
                <w:rFonts w:ascii="Times New Roman" w:hAnsi="Times New Roman" w:cs="Times New Roman"/>
                <w:sz w:val="24"/>
                <w:szCs w:val="24"/>
              </w:rPr>
              <w:lastRenderedPageBreak/>
              <w:t>3.</w:t>
            </w:r>
          </w:p>
        </w:tc>
        <w:tc>
          <w:tcPr>
            <w:tcW w:w="1965" w:type="dxa"/>
            <w:shd w:val="clear" w:color="auto" w:fill="auto"/>
          </w:tcPr>
          <w:p w:rsidR="00DB68F7" w:rsidRPr="00EC0575" w:rsidRDefault="00DB68F7" w:rsidP="002A394A">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Доля оплаченных свидетельств в общем количестве свидетельств, выданных молодым семьям</w:t>
            </w:r>
          </w:p>
        </w:tc>
        <w:tc>
          <w:tcPr>
            <w:tcW w:w="724"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934" w:type="dxa"/>
            <w:shd w:val="clear" w:color="auto" w:fill="auto"/>
          </w:tcPr>
          <w:p w:rsidR="00DB68F7" w:rsidRPr="00EC0575" w:rsidRDefault="00DB68F7" w:rsidP="002A394A">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Доля оплаченных свидетельств в общем количестве свидетельств, выданных молодым семьям</w:t>
            </w:r>
          </w:p>
        </w:tc>
        <w:tc>
          <w:tcPr>
            <w:tcW w:w="2100" w:type="dxa"/>
            <w:shd w:val="clear" w:color="auto" w:fill="auto"/>
          </w:tcPr>
          <w:p w:rsidR="00DB68F7" w:rsidRPr="00EC0575" w:rsidRDefault="00DB68F7" w:rsidP="0072648D">
            <w:pPr>
              <w:spacing w:after="0" w:line="240" w:lineRule="auto"/>
              <w:rPr>
                <w:rFonts w:ascii="Times New Roman" w:hAnsi="Times New Roman" w:cs="Times New Roman"/>
                <w:sz w:val="24"/>
                <w:szCs w:val="24"/>
              </w:rPr>
            </w:pPr>
            <w:r w:rsidRPr="00EC0575">
              <w:rPr>
                <w:rFonts w:ascii="Times New Roman" w:hAnsi="Times New Roman" w:cs="Times New Roman"/>
                <w:sz w:val="24"/>
                <w:szCs w:val="24"/>
              </w:rPr>
              <w:t>Ежегодно</w:t>
            </w:r>
          </w:p>
        </w:tc>
        <w:tc>
          <w:tcPr>
            <w:tcW w:w="2407" w:type="dxa"/>
            <w:shd w:val="clear" w:color="auto" w:fill="auto"/>
          </w:tcPr>
          <w:p w:rsidR="00DB68F7" w:rsidRPr="00EC0575" w:rsidRDefault="00DB68F7" w:rsidP="0072648D">
            <w:pPr>
              <w:spacing w:after="0" w:line="240" w:lineRule="auto"/>
              <w:rPr>
                <w:rFonts w:ascii="Times New Roman" w:hAnsi="Times New Roman" w:cs="Times New Roman"/>
                <w:sz w:val="24"/>
                <w:szCs w:val="24"/>
              </w:rPr>
            </w:pPr>
            <w:r w:rsidRPr="00EC0575">
              <w:rPr>
                <w:rFonts w:ascii="Times New Roman" w:hAnsi="Times New Roman" w:cs="Times New Roman"/>
                <w:sz w:val="24"/>
                <w:szCs w:val="24"/>
                <w:lang w:val="en-US"/>
              </w:rPr>
              <w:t>D=</w:t>
            </w:r>
            <w:r w:rsidRPr="00EC0575">
              <w:rPr>
                <w:rFonts w:ascii="Times New Roman" w:hAnsi="Times New Roman" w:cs="Times New Roman"/>
                <w:position w:val="-24"/>
                <w:sz w:val="24"/>
                <w:szCs w:val="24"/>
                <w:lang w:val="en-US"/>
              </w:rPr>
              <w:object w:dxaOrig="420" w:dyaOrig="620">
                <v:shape id="_x0000_i1026" type="#_x0000_t75" style="width:20.4pt;height:31.2pt" o:ole="">
                  <v:imagedata r:id="rId11" o:title=""/>
                </v:shape>
                <o:OLEObject Type="Embed" ProgID="Equation.3" ShapeID="_x0000_i1026" DrawAspect="Content" ObjectID="_1788942452" r:id="rId12"/>
              </w:object>
            </w:r>
            <w:r w:rsidRPr="00EC0575">
              <w:rPr>
                <w:rFonts w:ascii="Times New Roman" w:hAnsi="Times New Roman" w:cs="Times New Roman"/>
                <w:sz w:val="24"/>
                <w:szCs w:val="24"/>
              </w:rPr>
              <w:t>х 100 %</w:t>
            </w:r>
          </w:p>
        </w:tc>
        <w:tc>
          <w:tcPr>
            <w:tcW w:w="1977" w:type="dxa"/>
            <w:shd w:val="clear" w:color="auto" w:fill="auto"/>
          </w:tcPr>
          <w:p w:rsidR="00DB68F7" w:rsidRPr="00EC0575" w:rsidRDefault="00DB68F7" w:rsidP="0072648D">
            <w:pPr>
              <w:spacing w:after="0" w:line="240" w:lineRule="auto"/>
              <w:rPr>
                <w:rFonts w:ascii="Times New Roman" w:hAnsi="Times New Roman" w:cs="Times New Roman"/>
                <w:sz w:val="24"/>
                <w:szCs w:val="24"/>
              </w:rPr>
            </w:pPr>
            <w:r w:rsidRPr="00EC0575">
              <w:rPr>
                <w:rFonts w:ascii="Times New Roman" w:hAnsi="Times New Roman" w:cs="Times New Roman"/>
                <w:sz w:val="24"/>
                <w:szCs w:val="24"/>
                <w:lang w:val="en-US"/>
              </w:rPr>
              <w:t>D</w:t>
            </w:r>
            <w:r w:rsidRPr="00EC0575">
              <w:rPr>
                <w:rFonts w:ascii="Times New Roman" w:hAnsi="Times New Roman" w:cs="Times New Roman"/>
                <w:sz w:val="24"/>
                <w:szCs w:val="24"/>
                <w:vertAlign w:val="subscript"/>
              </w:rPr>
              <w:t xml:space="preserve">1 </w:t>
            </w:r>
            <w:r w:rsidRPr="00EC0575">
              <w:rPr>
                <w:rFonts w:ascii="Times New Roman" w:hAnsi="Times New Roman" w:cs="Times New Roman"/>
                <w:sz w:val="24"/>
                <w:szCs w:val="24"/>
              </w:rPr>
              <w:t xml:space="preserve">– оплаченные свидетельства, </w:t>
            </w:r>
            <w:r w:rsidRPr="00EC0575">
              <w:rPr>
                <w:rFonts w:ascii="Times New Roman" w:hAnsi="Times New Roman" w:cs="Times New Roman"/>
                <w:sz w:val="24"/>
                <w:szCs w:val="24"/>
                <w:vertAlign w:val="subscript"/>
              </w:rPr>
              <w:t xml:space="preserve"> </w:t>
            </w:r>
          </w:p>
          <w:p w:rsidR="00DB68F7" w:rsidRPr="00EC0575" w:rsidRDefault="00DB68F7" w:rsidP="0072648D">
            <w:pPr>
              <w:spacing w:after="0" w:line="240" w:lineRule="auto"/>
              <w:rPr>
                <w:rFonts w:ascii="Times New Roman" w:hAnsi="Times New Roman" w:cs="Times New Roman"/>
                <w:sz w:val="24"/>
                <w:szCs w:val="24"/>
              </w:rPr>
            </w:pPr>
            <w:r w:rsidRPr="00EC0575">
              <w:rPr>
                <w:rFonts w:ascii="Times New Roman" w:hAnsi="Times New Roman" w:cs="Times New Roman"/>
                <w:sz w:val="24"/>
                <w:szCs w:val="24"/>
                <w:lang w:val="en-US"/>
              </w:rPr>
              <w:t>D</w:t>
            </w:r>
            <w:r w:rsidRPr="00EC0575">
              <w:rPr>
                <w:rFonts w:ascii="Times New Roman" w:hAnsi="Times New Roman" w:cs="Times New Roman"/>
                <w:sz w:val="24"/>
                <w:szCs w:val="24"/>
                <w:vertAlign w:val="subscript"/>
              </w:rPr>
              <w:t xml:space="preserve">2 </w:t>
            </w:r>
            <w:r w:rsidRPr="00EC0575">
              <w:rPr>
                <w:rFonts w:ascii="Times New Roman" w:hAnsi="Times New Roman" w:cs="Times New Roman"/>
                <w:sz w:val="24"/>
                <w:szCs w:val="24"/>
              </w:rPr>
              <w:t>– выданные свидетельства</w:t>
            </w:r>
          </w:p>
        </w:tc>
        <w:tc>
          <w:tcPr>
            <w:tcW w:w="1936" w:type="dxa"/>
            <w:shd w:val="clear" w:color="auto" w:fill="auto"/>
          </w:tcPr>
          <w:p w:rsidR="00DB68F7" w:rsidRPr="00EC0575" w:rsidRDefault="00DB68F7" w:rsidP="0072648D">
            <w:pPr>
              <w:spacing w:after="0" w:line="240" w:lineRule="auto"/>
              <w:rPr>
                <w:rFonts w:ascii="Times New Roman" w:hAnsi="Times New Roman" w:cs="Times New Roman"/>
                <w:sz w:val="24"/>
                <w:szCs w:val="24"/>
              </w:rPr>
            </w:pPr>
            <w:r w:rsidRPr="00EC0575">
              <w:rPr>
                <w:rFonts w:ascii="Times New Roman" w:hAnsi="Times New Roman" w:cs="Times New Roman"/>
                <w:sz w:val="24"/>
                <w:szCs w:val="24"/>
              </w:rPr>
              <w:t>Бухгалтерская и финансовая отчетность</w:t>
            </w:r>
          </w:p>
        </w:tc>
        <w:tc>
          <w:tcPr>
            <w:tcW w:w="2131" w:type="dxa"/>
            <w:shd w:val="clear" w:color="auto" w:fill="auto"/>
          </w:tcPr>
          <w:p w:rsidR="00DB68F7" w:rsidRPr="00EC0575" w:rsidRDefault="002A394A" w:rsidP="002A394A">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о</w:t>
            </w:r>
            <w:r w:rsidR="00DB68F7" w:rsidRPr="00EC0575">
              <w:rPr>
                <w:rFonts w:ascii="Times New Roman" w:hAnsi="Times New Roman" w:cs="Times New Roman"/>
                <w:sz w:val="24"/>
                <w:szCs w:val="24"/>
              </w:rPr>
              <w:t xml:space="preserve">тдел </w:t>
            </w:r>
            <w:r w:rsidRPr="00EC0575">
              <w:rPr>
                <w:rFonts w:ascii="Times New Roman" w:hAnsi="Times New Roman" w:cs="Times New Roman"/>
                <w:sz w:val="24"/>
                <w:szCs w:val="24"/>
              </w:rPr>
              <w:t xml:space="preserve">по делам культуры, молодежи, спорта и туризма </w:t>
            </w:r>
            <w:r w:rsidR="00DB68F7" w:rsidRPr="00EC0575">
              <w:rPr>
                <w:rFonts w:ascii="Times New Roman" w:hAnsi="Times New Roman" w:cs="Times New Roman"/>
                <w:sz w:val="24"/>
                <w:szCs w:val="24"/>
              </w:rPr>
              <w:t>администрации Во</w:t>
            </w:r>
            <w:r w:rsidR="00E56349">
              <w:rPr>
                <w:rFonts w:ascii="Times New Roman" w:hAnsi="Times New Roman" w:cs="Times New Roman"/>
                <w:sz w:val="24"/>
                <w:szCs w:val="24"/>
              </w:rPr>
              <w:t>жегодского муниципального округа</w:t>
            </w:r>
          </w:p>
        </w:tc>
      </w:tr>
    </w:tbl>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20310C" w:rsidP="00DB68F7">
      <w:pPr>
        <w:spacing w:after="0" w:line="240" w:lineRule="auto"/>
        <w:jc w:val="right"/>
        <w:rPr>
          <w:rFonts w:ascii="Times New Roman" w:hAnsi="Times New Roman" w:cs="Times New Roman"/>
          <w:sz w:val="28"/>
          <w:szCs w:val="28"/>
        </w:rPr>
      </w:pPr>
      <w:r w:rsidRPr="00EC0575">
        <w:rPr>
          <w:rFonts w:ascii="Times New Roman" w:hAnsi="Times New Roman" w:cs="Times New Roman"/>
          <w:sz w:val="28"/>
          <w:szCs w:val="28"/>
        </w:rPr>
        <w:br w:type="page"/>
      </w:r>
      <w:r w:rsidR="00DB68F7" w:rsidRPr="00EC0575">
        <w:rPr>
          <w:rFonts w:ascii="Times New Roman" w:hAnsi="Times New Roman" w:cs="Times New Roman"/>
          <w:sz w:val="28"/>
          <w:szCs w:val="28"/>
        </w:rPr>
        <w:lastRenderedPageBreak/>
        <w:t xml:space="preserve">Приложение </w:t>
      </w:r>
      <w:r w:rsidR="005F3B09" w:rsidRPr="00EC0575">
        <w:rPr>
          <w:rFonts w:ascii="Times New Roman" w:hAnsi="Times New Roman" w:cs="Times New Roman"/>
          <w:sz w:val="28"/>
          <w:szCs w:val="28"/>
        </w:rPr>
        <w:t>3</w:t>
      </w:r>
      <w:r w:rsidR="00DB68F7" w:rsidRPr="00EC0575">
        <w:rPr>
          <w:rFonts w:ascii="Times New Roman" w:hAnsi="Times New Roman" w:cs="Times New Roman"/>
          <w:sz w:val="28"/>
          <w:szCs w:val="28"/>
        </w:rPr>
        <w:t xml:space="preserve"> </w:t>
      </w:r>
    </w:p>
    <w:p w:rsidR="00DB68F7" w:rsidRPr="00EC0575" w:rsidRDefault="002A394A" w:rsidP="00DB68F7">
      <w:pPr>
        <w:spacing w:after="0" w:line="240" w:lineRule="auto"/>
        <w:jc w:val="right"/>
        <w:rPr>
          <w:rFonts w:ascii="Times New Roman" w:hAnsi="Times New Roman" w:cs="Times New Roman"/>
          <w:sz w:val="28"/>
          <w:szCs w:val="28"/>
        </w:rPr>
      </w:pPr>
      <w:r w:rsidRPr="00EC0575">
        <w:rPr>
          <w:rFonts w:ascii="Times New Roman" w:hAnsi="Times New Roman" w:cs="Times New Roman"/>
          <w:sz w:val="28"/>
          <w:szCs w:val="28"/>
        </w:rPr>
        <w:t>к Подпрограмме 2</w:t>
      </w:r>
    </w:p>
    <w:p w:rsidR="002A394A" w:rsidRPr="00EC0575" w:rsidRDefault="002A394A" w:rsidP="00DB68F7">
      <w:pPr>
        <w:spacing w:after="0" w:line="240" w:lineRule="auto"/>
        <w:jc w:val="right"/>
        <w:rPr>
          <w:rFonts w:ascii="Times New Roman" w:hAnsi="Times New Roman" w:cs="Times New Roman"/>
          <w:sz w:val="28"/>
          <w:szCs w:val="28"/>
        </w:rPr>
      </w:pPr>
    </w:p>
    <w:p w:rsidR="0028498F" w:rsidRPr="00EC0575" w:rsidRDefault="0028498F" w:rsidP="0028498F">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ФИНАНСОВОЕ ОБЕСПЕЧЕНИЕ</w:t>
      </w:r>
    </w:p>
    <w:p w:rsidR="0028498F" w:rsidRPr="00EC0575" w:rsidRDefault="0028498F" w:rsidP="0028498F">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РЕАЛИЗАЦИИ ПОДПРОГРАММЫ 2</w:t>
      </w:r>
    </w:p>
    <w:p w:rsidR="0028498F" w:rsidRPr="00EC0575" w:rsidRDefault="0028498F" w:rsidP="0028498F">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ЗА СЧЕТ СРЕДСТВ БЮДЖЕТА ВОЖЕГОДС</w:t>
      </w:r>
      <w:r>
        <w:rPr>
          <w:rFonts w:ascii="Times New Roman" w:hAnsi="Times New Roman" w:cs="Times New Roman"/>
          <w:sz w:val="28"/>
          <w:szCs w:val="28"/>
        </w:rPr>
        <w:t>КОГО МУНИЦИПАЛЬНОГО ОКРУГА</w:t>
      </w:r>
    </w:p>
    <w:p w:rsidR="005C7161" w:rsidRPr="00EC0575" w:rsidRDefault="005C7161" w:rsidP="00DB68F7">
      <w:pPr>
        <w:spacing w:after="0" w:line="240" w:lineRule="auto"/>
        <w:jc w:val="center"/>
        <w:rPr>
          <w:rFonts w:ascii="Times New Roman" w:hAnsi="Times New Roman" w:cs="Times New Roman"/>
          <w:sz w:val="28"/>
          <w:szCs w:val="28"/>
        </w:rPr>
      </w:pPr>
    </w:p>
    <w:tbl>
      <w:tblPr>
        <w:tblW w:w="131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1838"/>
        <w:gridCol w:w="1985"/>
        <w:gridCol w:w="2551"/>
        <w:gridCol w:w="957"/>
        <w:gridCol w:w="957"/>
        <w:gridCol w:w="957"/>
        <w:gridCol w:w="957"/>
        <w:gridCol w:w="957"/>
        <w:gridCol w:w="36"/>
      </w:tblGrid>
      <w:tr w:rsidR="00B3635F" w:rsidRPr="00ED2EE0" w:rsidTr="00044812">
        <w:tc>
          <w:tcPr>
            <w:tcW w:w="1988" w:type="dxa"/>
            <w:vMerge w:val="restart"/>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Статус</w:t>
            </w:r>
          </w:p>
        </w:tc>
        <w:tc>
          <w:tcPr>
            <w:tcW w:w="1838" w:type="dxa"/>
            <w:vMerge w:val="restart"/>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Наименование основного мероприятия</w:t>
            </w:r>
          </w:p>
        </w:tc>
        <w:tc>
          <w:tcPr>
            <w:tcW w:w="1985" w:type="dxa"/>
            <w:vMerge w:val="restart"/>
            <w:shd w:val="clear" w:color="auto" w:fill="auto"/>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 xml:space="preserve">Ответственный исполнитель, </w:t>
            </w:r>
          </w:p>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соисполнитель, участник</w:t>
            </w:r>
          </w:p>
        </w:tc>
        <w:tc>
          <w:tcPr>
            <w:tcW w:w="2551" w:type="dxa"/>
            <w:vMerge w:val="restart"/>
            <w:shd w:val="clear" w:color="auto" w:fill="auto"/>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Источник финансового обеспечения</w:t>
            </w:r>
          </w:p>
        </w:tc>
        <w:tc>
          <w:tcPr>
            <w:tcW w:w="4821" w:type="dxa"/>
            <w:gridSpan w:val="6"/>
            <w:shd w:val="clear" w:color="auto" w:fill="auto"/>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Расходы (</w:t>
            </w:r>
            <w:proofErr w:type="spellStart"/>
            <w:r w:rsidRPr="00ED2EE0">
              <w:rPr>
                <w:rFonts w:ascii="Times New Roman" w:hAnsi="Times New Roman" w:cs="Times New Roman"/>
                <w:sz w:val="24"/>
                <w:szCs w:val="24"/>
              </w:rPr>
              <w:t>тыс</w:t>
            </w:r>
            <w:proofErr w:type="gramStart"/>
            <w:r w:rsidRPr="00ED2EE0">
              <w:rPr>
                <w:rFonts w:ascii="Times New Roman" w:hAnsi="Times New Roman" w:cs="Times New Roman"/>
                <w:sz w:val="24"/>
                <w:szCs w:val="24"/>
              </w:rPr>
              <w:t>.р</w:t>
            </w:r>
            <w:proofErr w:type="gramEnd"/>
            <w:r w:rsidRPr="00ED2EE0">
              <w:rPr>
                <w:rFonts w:ascii="Times New Roman" w:hAnsi="Times New Roman" w:cs="Times New Roman"/>
                <w:sz w:val="24"/>
                <w:szCs w:val="24"/>
              </w:rPr>
              <w:t>уб</w:t>
            </w:r>
            <w:proofErr w:type="spellEnd"/>
            <w:r w:rsidRPr="00ED2EE0">
              <w:rPr>
                <w:rFonts w:ascii="Times New Roman" w:hAnsi="Times New Roman" w:cs="Times New Roman"/>
                <w:sz w:val="24"/>
                <w:szCs w:val="24"/>
              </w:rPr>
              <w:t>.)</w:t>
            </w:r>
          </w:p>
        </w:tc>
      </w:tr>
      <w:tr w:rsidR="00B3635F" w:rsidRPr="00ED2EE0" w:rsidTr="00B3635F">
        <w:trPr>
          <w:gridAfter w:val="1"/>
          <w:wAfter w:w="36" w:type="dxa"/>
          <w:trHeight w:val="516"/>
        </w:trPr>
        <w:tc>
          <w:tcPr>
            <w:tcW w:w="1988" w:type="dxa"/>
            <w:vMerge/>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p>
        </w:tc>
        <w:tc>
          <w:tcPr>
            <w:tcW w:w="1838" w:type="dxa"/>
            <w:vMerge/>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vMerge/>
            <w:shd w:val="clear" w:color="auto" w:fill="auto"/>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p>
        </w:tc>
        <w:tc>
          <w:tcPr>
            <w:tcW w:w="2551" w:type="dxa"/>
            <w:vMerge/>
            <w:shd w:val="clear" w:color="auto" w:fill="auto"/>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p>
        </w:tc>
        <w:tc>
          <w:tcPr>
            <w:tcW w:w="957" w:type="dxa"/>
            <w:shd w:val="clear" w:color="auto" w:fill="auto"/>
            <w:vAlign w:val="center"/>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2023</w:t>
            </w:r>
          </w:p>
        </w:tc>
        <w:tc>
          <w:tcPr>
            <w:tcW w:w="957" w:type="dxa"/>
            <w:vAlign w:val="center"/>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2024</w:t>
            </w:r>
          </w:p>
        </w:tc>
        <w:tc>
          <w:tcPr>
            <w:tcW w:w="957" w:type="dxa"/>
            <w:vAlign w:val="center"/>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2025</w:t>
            </w:r>
          </w:p>
        </w:tc>
        <w:tc>
          <w:tcPr>
            <w:tcW w:w="957" w:type="dxa"/>
            <w:vAlign w:val="center"/>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2026</w:t>
            </w:r>
          </w:p>
        </w:tc>
        <w:tc>
          <w:tcPr>
            <w:tcW w:w="957" w:type="dxa"/>
            <w:vAlign w:val="center"/>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2027</w:t>
            </w:r>
          </w:p>
        </w:tc>
      </w:tr>
      <w:tr w:rsidR="00B3635F" w:rsidRPr="00ED2EE0" w:rsidTr="00B3635F">
        <w:trPr>
          <w:gridAfter w:val="1"/>
          <w:wAfter w:w="36" w:type="dxa"/>
          <w:trHeight w:val="734"/>
        </w:trPr>
        <w:tc>
          <w:tcPr>
            <w:tcW w:w="1988" w:type="dxa"/>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1</w:t>
            </w:r>
          </w:p>
        </w:tc>
        <w:tc>
          <w:tcPr>
            <w:tcW w:w="1838" w:type="dxa"/>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w:t>
            </w:r>
          </w:p>
        </w:tc>
        <w:tc>
          <w:tcPr>
            <w:tcW w:w="1985" w:type="dxa"/>
            <w:shd w:val="clear" w:color="auto" w:fill="auto"/>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3</w:t>
            </w:r>
          </w:p>
        </w:tc>
        <w:tc>
          <w:tcPr>
            <w:tcW w:w="2551" w:type="dxa"/>
            <w:shd w:val="clear" w:color="auto" w:fill="auto"/>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4</w:t>
            </w:r>
          </w:p>
        </w:tc>
        <w:tc>
          <w:tcPr>
            <w:tcW w:w="957" w:type="dxa"/>
            <w:shd w:val="clear" w:color="auto" w:fill="auto"/>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5</w:t>
            </w:r>
          </w:p>
        </w:tc>
        <w:tc>
          <w:tcPr>
            <w:tcW w:w="957" w:type="dxa"/>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6</w:t>
            </w:r>
          </w:p>
        </w:tc>
        <w:tc>
          <w:tcPr>
            <w:tcW w:w="957" w:type="dxa"/>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7</w:t>
            </w:r>
          </w:p>
        </w:tc>
        <w:tc>
          <w:tcPr>
            <w:tcW w:w="957" w:type="dxa"/>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8</w:t>
            </w:r>
          </w:p>
        </w:tc>
        <w:tc>
          <w:tcPr>
            <w:tcW w:w="957" w:type="dxa"/>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9</w:t>
            </w:r>
          </w:p>
        </w:tc>
      </w:tr>
      <w:tr w:rsidR="00B3635F" w:rsidRPr="00ED2EE0" w:rsidTr="00B3635F">
        <w:trPr>
          <w:gridAfter w:val="1"/>
          <w:wAfter w:w="36" w:type="dxa"/>
        </w:trPr>
        <w:tc>
          <w:tcPr>
            <w:tcW w:w="1988" w:type="dxa"/>
            <w:vMerge w:val="restart"/>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r w:rsidRPr="00ED2EE0">
              <w:rPr>
                <w:rFonts w:ascii="Times New Roman" w:hAnsi="Times New Roman" w:cs="Times New Roman"/>
                <w:sz w:val="24"/>
                <w:szCs w:val="24"/>
              </w:rPr>
              <w:t>Подпрограмма 2</w:t>
            </w:r>
          </w:p>
        </w:tc>
        <w:tc>
          <w:tcPr>
            <w:tcW w:w="1838" w:type="dxa"/>
            <w:vMerge w:val="restart"/>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85" w:type="dxa"/>
            <w:vMerge w:val="restart"/>
            <w:shd w:val="clear" w:color="auto" w:fill="auto"/>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r w:rsidRPr="00ED2EE0">
              <w:rPr>
                <w:rFonts w:ascii="Times New Roman" w:hAnsi="Times New Roman" w:cs="Times New Roman"/>
                <w:sz w:val="24"/>
                <w:szCs w:val="24"/>
              </w:rPr>
              <w:t>Итого:</w:t>
            </w:r>
          </w:p>
        </w:tc>
        <w:tc>
          <w:tcPr>
            <w:tcW w:w="2551" w:type="dxa"/>
            <w:shd w:val="clear" w:color="auto" w:fill="auto"/>
          </w:tcPr>
          <w:p w:rsidR="00B3635F" w:rsidRPr="00ED2EE0" w:rsidRDefault="00B3635F" w:rsidP="00044812">
            <w:pPr>
              <w:widowControl w:val="0"/>
              <w:autoSpaceDE w:val="0"/>
              <w:autoSpaceDN w:val="0"/>
              <w:adjustRightInd w:val="0"/>
              <w:spacing w:after="0" w:line="240" w:lineRule="auto"/>
              <w:rPr>
                <w:rFonts w:ascii="Times New Roman" w:hAnsi="Times New Roman" w:cs="Times New Roman"/>
                <w:sz w:val="24"/>
                <w:szCs w:val="24"/>
              </w:rPr>
            </w:pPr>
            <w:r w:rsidRPr="00ED2EE0">
              <w:rPr>
                <w:rFonts w:ascii="Times New Roman" w:hAnsi="Times New Roman" w:cs="Times New Roman"/>
                <w:sz w:val="24"/>
                <w:szCs w:val="24"/>
              </w:rPr>
              <w:t>всего, в том числе</w:t>
            </w:r>
          </w:p>
        </w:tc>
        <w:tc>
          <w:tcPr>
            <w:tcW w:w="957" w:type="dxa"/>
            <w:shd w:val="clear" w:color="auto" w:fill="auto"/>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642,6</w:t>
            </w:r>
          </w:p>
        </w:tc>
        <w:tc>
          <w:tcPr>
            <w:tcW w:w="957" w:type="dxa"/>
            <w:shd w:val="clear" w:color="auto" w:fill="auto"/>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1499,4</w:t>
            </w:r>
          </w:p>
        </w:tc>
        <w:tc>
          <w:tcPr>
            <w:tcW w:w="957" w:type="dxa"/>
            <w:shd w:val="clear" w:color="auto" w:fill="auto"/>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739,1</w:t>
            </w:r>
          </w:p>
        </w:tc>
        <w:tc>
          <w:tcPr>
            <w:tcW w:w="957" w:type="dxa"/>
            <w:shd w:val="clear" w:color="auto" w:fill="auto"/>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690,5</w:t>
            </w:r>
          </w:p>
        </w:tc>
        <w:tc>
          <w:tcPr>
            <w:tcW w:w="957" w:type="dxa"/>
            <w:shd w:val="clear" w:color="auto" w:fill="auto"/>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690,5</w:t>
            </w:r>
          </w:p>
        </w:tc>
      </w:tr>
      <w:tr w:rsidR="00B3635F" w:rsidRPr="00ED2EE0" w:rsidTr="00B3635F">
        <w:trPr>
          <w:gridAfter w:val="1"/>
          <w:wAfter w:w="36" w:type="dxa"/>
        </w:trPr>
        <w:tc>
          <w:tcPr>
            <w:tcW w:w="1988" w:type="dxa"/>
            <w:vMerge/>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838" w:type="dxa"/>
            <w:vMerge/>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85" w:type="dxa"/>
            <w:vMerge/>
            <w:shd w:val="clear" w:color="auto" w:fill="auto"/>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2551" w:type="dxa"/>
            <w:shd w:val="clear" w:color="auto" w:fill="auto"/>
          </w:tcPr>
          <w:p w:rsidR="00B3635F" w:rsidRPr="00ED2EE0" w:rsidRDefault="00B3635F" w:rsidP="00044812">
            <w:pPr>
              <w:widowControl w:val="0"/>
              <w:autoSpaceDE w:val="0"/>
              <w:autoSpaceDN w:val="0"/>
              <w:adjustRightInd w:val="0"/>
              <w:spacing w:after="0" w:line="240" w:lineRule="auto"/>
              <w:rPr>
                <w:rFonts w:ascii="Times New Roman" w:hAnsi="Times New Roman" w:cs="Times New Roman"/>
                <w:sz w:val="24"/>
                <w:szCs w:val="24"/>
              </w:rPr>
            </w:pPr>
            <w:r w:rsidRPr="00ED2EE0">
              <w:rPr>
                <w:rFonts w:ascii="Times New Roman" w:hAnsi="Times New Roman" w:cs="Times New Roman"/>
                <w:sz w:val="24"/>
                <w:szCs w:val="24"/>
              </w:rPr>
              <w:t>собственные доходы местного бюджета</w:t>
            </w:r>
          </w:p>
        </w:tc>
        <w:tc>
          <w:tcPr>
            <w:tcW w:w="957" w:type="dxa"/>
            <w:shd w:val="clear" w:color="auto" w:fill="auto"/>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238,68</w:t>
            </w:r>
          </w:p>
        </w:tc>
        <w:tc>
          <w:tcPr>
            <w:tcW w:w="957" w:type="dxa"/>
            <w:shd w:val="clear" w:color="auto" w:fill="auto"/>
          </w:tcPr>
          <w:p w:rsidR="00B3635F" w:rsidRPr="00ED2EE0" w:rsidRDefault="00B3635F" w:rsidP="00044812">
            <w:pPr>
              <w:jc w:val="center"/>
              <w:rPr>
                <w:rFonts w:ascii="Times New Roman" w:hAnsi="Times New Roman" w:cs="Times New Roman"/>
              </w:rPr>
            </w:pPr>
            <w:r w:rsidRPr="00ED2EE0">
              <w:rPr>
                <w:rFonts w:ascii="Times New Roman" w:hAnsi="Times New Roman" w:cs="Times New Roman"/>
              </w:rPr>
              <w:t>535,5</w:t>
            </w:r>
          </w:p>
        </w:tc>
        <w:tc>
          <w:tcPr>
            <w:tcW w:w="957" w:type="dxa"/>
            <w:shd w:val="clear" w:color="auto" w:fill="auto"/>
          </w:tcPr>
          <w:p w:rsidR="00B3635F" w:rsidRPr="00ED2EE0" w:rsidRDefault="00B3635F" w:rsidP="00044812">
            <w:pPr>
              <w:jc w:val="center"/>
              <w:rPr>
                <w:rFonts w:ascii="Times New Roman" w:hAnsi="Times New Roman" w:cs="Times New Roman"/>
              </w:rPr>
            </w:pPr>
            <w:r w:rsidRPr="00ED2EE0">
              <w:rPr>
                <w:rFonts w:ascii="Times New Roman" w:hAnsi="Times New Roman" w:cs="Times New Roman"/>
              </w:rPr>
              <w:t>263,2</w:t>
            </w:r>
          </w:p>
        </w:tc>
        <w:tc>
          <w:tcPr>
            <w:tcW w:w="957" w:type="dxa"/>
            <w:shd w:val="clear" w:color="auto" w:fill="auto"/>
          </w:tcPr>
          <w:p w:rsidR="00B3635F" w:rsidRPr="00ED2EE0" w:rsidRDefault="00B3635F" w:rsidP="00044812">
            <w:pPr>
              <w:jc w:val="center"/>
              <w:rPr>
                <w:rFonts w:ascii="Times New Roman" w:hAnsi="Times New Roman" w:cs="Times New Roman"/>
              </w:rPr>
            </w:pPr>
            <w:r w:rsidRPr="00ED2EE0">
              <w:rPr>
                <w:rFonts w:ascii="Times New Roman" w:hAnsi="Times New Roman" w:cs="Times New Roman"/>
              </w:rPr>
              <w:t>246,6</w:t>
            </w:r>
          </w:p>
        </w:tc>
        <w:tc>
          <w:tcPr>
            <w:tcW w:w="957" w:type="dxa"/>
            <w:shd w:val="clear" w:color="auto" w:fill="auto"/>
          </w:tcPr>
          <w:p w:rsidR="00B3635F" w:rsidRPr="00ED2EE0" w:rsidRDefault="00B3635F" w:rsidP="00044812">
            <w:pPr>
              <w:jc w:val="center"/>
              <w:rPr>
                <w:rFonts w:ascii="Times New Roman" w:hAnsi="Times New Roman" w:cs="Times New Roman"/>
              </w:rPr>
            </w:pPr>
            <w:r w:rsidRPr="00ED2EE0">
              <w:rPr>
                <w:rFonts w:ascii="Times New Roman" w:hAnsi="Times New Roman" w:cs="Times New Roman"/>
              </w:rPr>
              <w:t>246,6</w:t>
            </w:r>
          </w:p>
        </w:tc>
      </w:tr>
      <w:tr w:rsidR="00B3635F" w:rsidRPr="00ED2EE0" w:rsidTr="00B3635F">
        <w:trPr>
          <w:gridAfter w:val="1"/>
          <w:wAfter w:w="36" w:type="dxa"/>
        </w:trPr>
        <w:tc>
          <w:tcPr>
            <w:tcW w:w="1988" w:type="dxa"/>
            <w:vMerge/>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838" w:type="dxa"/>
            <w:vMerge/>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85" w:type="dxa"/>
            <w:vMerge/>
            <w:shd w:val="clear" w:color="auto" w:fill="auto"/>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2551" w:type="dxa"/>
            <w:shd w:val="clear" w:color="auto" w:fill="auto"/>
          </w:tcPr>
          <w:p w:rsidR="00B3635F" w:rsidRPr="00ED2EE0" w:rsidRDefault="00B3635F" w:rsidP="00044812">
            <w:pPr>
              <w:widowControl w:val="0"/>
              <w:autoSpaceDE w:val="0"/>
              <w:autoSpaceDN w:val="0"/>
              <w:adjustRightInd w:val="0"/>
              <w:spacing w:after="0" w:line="240" w:lineRule="auto"/>
              <w:rPr>
                <w:rFonts w:ascii="Times New Roman" w:hAnsi="Times New Roman" w:cs="Times New Roman"/>
                <w:sz w:val="24"/>
                <w:szCs w:val="24"/>
              </w:rPr>
            </w:pPr>
            <w:r w:rsidRPr="00ED2EE0">
              <w:rPr>
                <w:rFonts w:ascii="Times New Roman" w:hAnsi="Times New Roman" w:cs="Times New Roman"/>
                <w:sz w:val="24"/>
                <w:szCs w:val="24"/>
              </w:rPr>
              <w:t>субвенции, субсидии и иные трансферты из областного бюджета за счет средств федерального бюджета</w:t>
            </w:r>
          </w:p>
        </w:tc>
        <w:tc>
          <w:tcPr>
            <w:tcW w:w="957" w:type="dxa"/>
            <w:shd w:val="clear" w:color="auto" w:fill="auto"/>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178,22</w:t>
            </w:r>
          </w:p>
        </w:tc>
        <w:tc>
          <w:tcPr>
            <w:tcW w:w="957" w:type="dxa"/>
            <w:shd w:val="clear" w:color="auto" w:fill="auto"/>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412,9</w:t>
            </w:r>
          </w:p>
        </w:tc>
        <w:tc>
          <w:tcPr>
            <w:tcW w:w="957" w:type="dxa"/>
            <w:shd w:val="clear" w:color="auto" w:fill="auto"/>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225,7</w:t>
            </w:r>
          </w:p>
        </w:tc>
        <w:tc>
          <w:tcPr>
            <w:tcW w:w="957" w:type="dxa"/>
            <w:shd w:val="clear" w:color="auto" w:fill="auto"/>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193,7</w:t>
            </w:r>
          </w:p>
        </w:tc>
        <w:tc>
          <w:tcPr>
            <w:tcW w:w="957" w:type="dxa"/>
            <w:shd w:val="clear" w:color="auto" w:fill="auto"/>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193,7</w:t>
            </w:r>
          </w:p>
        </w:tc>
      </w:tr>
      <w:tr w:rsidR="00B3635F" w:rsidRPr="00ED2EE0" w:rsidTr="00B3635F">
        <w:trPr>
          <w:gridAfter w:val="1"/>
          <w:wAfter w:w="36" w:type="dxa"/>
        </w:trPr>
        <w:tc>
          <w:tcPr>
            <w:tcW w:w="1988" w:type="dxa"/>
            <w:vMerge/>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838" w:type="dxa"/>
            <w:vMerge/>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85" w:type="dxa"/>
            <w:vMerge/>
            <w:shd w:val="clear" w:color="auto" w:fill="auto"/>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2551" w:type="dxa"/>
            <w:shd w:val="clear" w:color="auto" w:fill="auto"/>
          </w:tcPr>
          <w:p w:rsidR="00B3635F" w:rsidRPr="00ED2EE0" w:rsidRDefault="00B3635F" w:rsidP="00044812">
            <w:pPr>
              <w:widowControl w:val="0"/>
              <w:autoSpaceDE w:val="0"/>
              <w:autoSpaceDN w:val="0"/>
              <w:adjustRightInd w:val="0"/>
              <w:spacing w:after="0" w:line="240" w:lineRule="auto"/>
              <w:rPr>
                <w:rFonts w:ascii="Times New Roman" w:hAnsi="Times New Roman" w:cs="Times New Roman"/>
                <w:sz w:val="24"/>
                <w:szCs w:val="24"/>
              </w:rPr>
            </w:pPr>
            <w:r w:rsidRPr="00ED2EE0">
              <w:rPr>
                <w:rFonts w:ascii="Times New Roman" w:hAnsi="Times New Roman" w:cs="Times New Roman"/>
                <w:sz w:val="24"/>
                <w:szCs w:val="24"/>
              </w:rPr>
              <w:t>субвенции, субсидии и иные трансферты из областного бюджета за счет собственных средств областного бюджета</w:t>
            </w:r>
          </w:p>
        </w:tc>
        <w:tc>
          <w:tcPr>
            <w:tcW w:w="957" w:type="dxa"/>
            <w:shd w:val="clear" w:color="auto" w:fill="auto"/>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225,7</w:t>
            </w:r>
          </w:p>
        </w:tc>
        <w:tc>
          <w:tcPr>
            <w:tcW w:w="957" w:type="dxa"/>
            <w:shd w:val="clear" w:color="auto" w:fill="auto"/>
          </w:tcPr>
          <w:p w:rsidR="00B3635F" w:rsidRPr="00ED2EE0" w:rsidRDefault="00B3635F" w:rsidP="00044812">
            <w:pPr>
              <w:rPr>
                <w:rFonts w:ascii="Times New Roman" w:hAnsi="Times New Roman" w:cs="Times New Roman"/>
                <w:sz w:val="24"/>
                <w:szCs w:val="24"/>
              </w:rPr>
            </w:pPr>
            <w:r w:rsidRPr="00ED2EE0">
              <w:rPr>
                <w:rFonts w:ascii="Times New Roman" w:hAnsi="Times New Roman" w:cs="Times New Roman"/>
                <w:sz w:val="24"/>
                <w:szCs w:val="24"/>
              </w:rPr>
              <w:t>551</w:t>
            </w:r>
          </w:p>
        </w:tc>
        <w:tc>
          <w:tcPr>
            <w:tcW w:w="957" w:type="dxa"/>
            <w:shd w:val="clear" w:color="auto" w:fill="auto"/>
          </w:tcPr>
          <w:p w:rsidR="00B3635F" w:rsidRPr="00ED2EE0" w:rsidRDefault="00B3635F" w:rsidP="00044812">
            <w:pPr>
              <w:rPr>
                <w:rFonts w:ascii="Times New Roman" w:hAnsi="Times New Roman" w:cs="Times New Roman"/>
                <w:sz w:val="24"/>
                <w:szCs w:val="24"/>
              </w:rPr>
            </w:pPr>
            <w:r w:rsidRPr="00ED2EE0">
              <w:rPr>
                <w:rFonts w:ascii="Times New Roman" w:hAnsi="Times New Roman" w:cs="Times New Roman"/>
                <w:sz w:val="24"/>
                <w:szCs w:val="24"/>
              </w:rPr>
              <w:t>250,2</w:t>
            </w:r>
          </w:p>
        </w:tc>
        <w:tc>
          <w:tcPr>
            <w:tcW w:w="957" w:type="dxa"/>
            <w:shd w:val="clear" w:color="auto" w:fill="auto"/>
          </w:tcPr>
          <w:p w:rsidR="00B3635F" w:rsidRPr="00ED2EE0" w:rsidRDefault="00B3635F" w:rsidP="00044812">
            <w:pPr>
              <w:jc w:val="center"/>
              <w:rPr>
                <w:rFonts w:ascii="Times New Roman" w:hAnsi="Times New Roman" w:cs="Times New Roman"/>
                <w:sz w:val="24"/>
                <w:szCs w:val="24"/>
              </w:rPr>
            </w:pPr>
            <w:r w:rsidRPr="00ED2EE0">
              <w:rPr>
                <w:rFonts w:ascii="Times New Roman" w:hAnsi="Times New Roman" w:cs="Times New Roman"/>
                <w:sz w:val="24"/>
                <w:szCs w:val="24"/>
              </w:rPr>
              <w:t>250,2</w:t>
            </w:r>
          </w:p>
        </w:tc>
        <w:tc>
          <w:tcPr>
            <w:tcW w:w="957" w:type="dxa"/>
            <w:shd w:val="clear" w:color="auto" w:fill="auto"/>
          </w:tcPr>
          <w:p w:rsidR="00B3635F" w:rsidRPr="00ED2EE0" w:rsidRDefault="00B3635F" w:rsidP="00044812">
            <w:pPr>
              <w:jc w:val="center"/>
              <w:rPr>
                <w:rFonts w:ascii="Times New Roman" w:hAnsi="Times New Roman" w:cs="Times New Roman"/>
                <w:sz w:val="24"/>
                <w:szCs w:val="24"/>
              </w:rPr>
            </w:pPr>
            <w:r w:rsidRPr="00ED2EE0">
              <w:rPr>
                <w:rFonts w:ascii="Times New Roman" w:hAnsi="Times New Roman" w:cs="Times New Roman"/>
                <w:sz w:val="24"/>
                <w:szCs w:val="24"/>
              </w:rPr>
              <w:t>250,2</w:t>
            </w:r>
          </w:p>
        </w:tc>
      </w:tr>
      <w:tr w:rsidR="00B3635F" w:rsidRPr="00ED2EE0" w:rsidTr="00B3635F">
        <w:trPr>
          <w:gridAfter w:val="1"/>
          <w:wAfter w:w="36" w:type="dxa"/>
        </w:trPr>
        <w:tc>
          <w:tcPr>
            <w:tcW w:w="1988" w:type="dxa"/>
            <w:vMerge/>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838" w:type="dxa"/>
            <w:vMerge/>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85" w:type="dxa"/>
            <w:vMerge/>
            <w:shd w:val="clear" w:color="auto" w:fill="auto"/>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2551" w:type="dxa"/>
            <w:shd w:val="clear" w:color="auto" w:fill="auto"/>
          </w:tcPr>
          <w:p w:rsidR="00B3635F" w:rsidRPr="00ED2EE0" w:rsidRDefault="00B3635F" w:rsidP="00044812">
            <w:pPr>
              <w:widowControl w:val="0"/>
              <w:autoSpaceDE w:val="0"/>
              <w:autoSpaceDN w:val="0"/>
              <w:adjustRightInd w:val="0"/>
              <w:spacing w:after="0" w:line="240" w:lineRule="auto"/>
              <w:rPr>
                <w:rFonts w:ascii="Times New Roman" w:hAnsi="Times New Roman" w:cs="Times New Roman"/>
                <w:sz w:val="24"/>
                <w:szCs w:val="24"/>
              </w:rPr>
            </w:pPr>
            <w:r w:rsidRPr="00ED2EE0">
              <w:rPr>
                <w:rFonts w:ascii="Times New Roman" w:hAnsi="Times New Roman" w:cs="Times New Roman"/>
                <w:sz w:val="24"/>
                <w:szCs w:val="24"/>
              </w:rPr>
              <w:t xml:space="preserve">безвозмездные поступления от физических и юридических лиц (относящиеся к доходам местного </w:t>
            </w:r>
            <w:r w:rsidRPr="00ED2EE0">
              <w:rPr>
                <w:rFonts w:ascii="Times New Roman" w:hAnsi="Times New Roman" w:cs="Times New Roman"/>
                <w:sz w:val="24"/>
                <w:szCs w:val="24"/>
              </w:rPr>
              <w:lastRenderedPageBreak/>
              <w:t>бюджета)</w:t>
            </w:r>
          </w:p>
        </w:tc>
        <w:tc>
          <w:tcPr>
            <w:tcW w:w="957" w:type="dxa"/>
            <w:shd w:val="clear" w:color="auto" w:fill="auto"/>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lastRenderedPageBreak/>
              <w:t>-</w:t>
            </w:r>
          </w:p>
        </w:tc>
        <w:tc>
          <w:tcPr>
            <w:tcW w:w="957" w:type="dxa"/>
            <w:shd w:val="clear" w:color="auto" w:fill="auto"/>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w:t>
            </w:r>
          </w:p>
        </w:tc>
        <w:tc>
          <w:tcPr>
            <w:tcW w:w="957" w:type="dxa"/>
            <w:shd w:val="clear" w:color="auto" w:fill="auto"/>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w:t>
            </w:r>
          </w:p>
        </w:tc>
        <w:tc>
          <w:tcPr>
            <w:tcW w:w="957" w:type="dxa"/>
            <w:shd w:val="clear" w:color="auto" w:fill="auto"/>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w:t>
            </w:r>
          </w:p>
        </w:tc>
        <w:tc>
          <w:tcPr>
            <w:tcW w:w="957" w:type="dxa"/>
            <w:shd w:val="clear" w:color="auto" w:fill="auto"/>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w:t>
            </w:r>
          </w:p>
        </w:tc>
      </w:tr>
      <w:tr w:rsidR="00B3635F" w:rsidRPr="00ED2EE0" w:rsidTr="00B3635F">
        <w:tc>
          <w:tcPr>
            <w:tcW w:w="1988" w:type="dxa"/>
            <w:vMerge w:val="restart"/>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r w:rsidRPr="00ED2EE0">
              <w:rPr>
                <w:rFonts w:ascii="Times New Roman" w:hAnsi="Times New Roman" w:cs="Times New Roman"/>
                <w:sz w:val="24"/>
                <w:szCs w:val="24"/>
              </w:rPr>
              <w:lastRenderedPageBreak/>
              <w:t>Основное мероприятие 1</w:t>
            </w:r>
          </w:p>
        </w:tc>
        <w:tc>
          <w:tcPr>
            <w:tcW w:w="1838" w:type="dxa"/>
            <w:vMerge w:val="restart"/>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r w:rsidRPr="00ED2EE0">
              <w:rPr>
                <w:rFonts w:ascii="Times New Roman" w:hAnsi="Times New Roman" w:cs="Times New Roman"/>
                <w:sz w:val="24"/>
                <w:szCs w:val="24"/>
              </w:rPr>
              <w:t>Предоставление молодым семьям социальных выплат на приобретение (строительство) жилья</w:t>
            </w:r>
          </w:p>
        </w:tc>
        <w:tc>
          <w:tcPr>
            <w:tcW w:w="1985" w:type="dxa"/>
            <w:vMerge w:val="restart"/>
            <w:shd w:val="clear" w:color="auto" w:fill="auto"/>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r w:rsidRPr="00ED2EE0">
              <w:rPr>
                <w:rFonts w:ascii="Times New Roman" w:hAnsi="Times New Roman" w:cs="Times New Roman"/>
                <w:sz w:val="24"/>
                <w:szCs w:val="24"/>
              </w:rPr>
              <w:t>администрация Вожегодского муниципального округа</w:t>
            </w:r>
          </w:p>
        </w:tc>
        <w:tc>
          <w:tcPr>
            <w:tcW w:w="2551" w:type="dxa"/>
            <w:shd w:val="clear" w:color="auto" w:fill="auto"/>
          </w:tcPr>
          <w:p w:rsidR="00B3635F" w:rsidRPr="00ED2EE0" w:rsidRDefault="00B3635F" w:rsidP="00044812">
            <w:pPr>
              <w:widowControl w:val="0"/>
              <w:autoSpaceDE w:val="0"/>
              <w:autoSpaceDN w:val="0"/>
              <w:adjustRightInd w:val="0"/>
              <w:spacing w:after="0" w:line="240" w:lineRule="auto"/>
              <w:rPr>
                <w:rFonts w:ascii="Times New Roman" w:hAnsi="Times New Roman" w:cs="Times New Roman"/>
                <w:sz w:val="24"/>
                <w:szCs w:val="24"/>
              </w:rPr>
            </w:pPr>
            <w:r w:rsidRPr="00ED2EE0">
              <w:rPr>
                <w:rFonts w:ascii="Times New Roman" w:hAnsi="Times New Roman" w:cs="Times New Roman"/>
                <w:sz w:val="24"/>
                <w:szCs w:val="24"/>
              </w:rPr>
              <w:t>всего, в том числе</w:t>
            </w:r>
          </w:p>
        </w:tc>
        <w:tc>
          <w:tcPr>
            <w:tcW w:w="957" w:type="dxa"/>
            <w:shd w:val="clear" w:color="auto" w:fill="auto"/>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642,6</w:t>
            </w:r>
          </w:p>
        </w:tc>
        <w:tc>
          <w:tcPr>
            <w:tcW w:w="957" w:type="dxa"/>
            <w:shd w:val="clear" w:color="auto" w:fill="auto"/>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1499,4</w:t>
            </w:r>
          </w:p>
        </w:tc>
        <w:tc>
          <w:tcPr>
            <w:tcW w:w="957" w:type="dxa"/>
            <w:shd w:val="clear" w:color="auto" w:fill="auto"/>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739,1</w:t>
            </w:r>
          </w:p>
        </w:tc>
        <w:tc>
          <w:tcPr>
            <w:tcW w:w="957" w:type="dxa"/>
            <w:shd w:val="clear" w:color="auto" w:fill="auto"/>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690,5</w:t>
            </w:r>
          </w:p>
        </w:tc>
        <w:tc>
          <w:tcPr>
            <w:tcW w:w="993" w:type="dxa"/>
            <w:gridSpan w:val="2"/>
            <w:shd w:val="clear" w:color="auto" w:fill="auto"/>
          </w:tcPr>
          <w:p w:rsidR="00B3635F" w:rsidRPr="00ED2EE0" w:rsidRDefault="00B3635F" w:rsidP="00044812">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690,5</w:t>
            </w:r>
          </w:p>
        </w:tc>
      </w:tr>
      <w:tr w:rsidR="00B3635F" w:rsidRPr="00ED2EE0" w:rsidTr="00B3635F">
        <w:tc>
          <w:tcPr>
            <w:tcW w:w="1988" w:type="dxa"/>
            <w:vMerge/>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838" w:type="dxa"/>
            <w:vMerge/>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85" w:type="dxa"/>
            <w:vMerge/>
            <w:shd w:val="clear" w:color="auto" w:fill="auto"/>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2551" w:type="dxa"/>
            <w:shd w:val="clear" w:color="auto" w:fill="auto"/>
          </w:tcPr>
          <w:p w:rsidR="00B3635F" w:rsidRPr="00ED2EE0" w:rsidRDefault="00B3635F" w:rsidP="00044812">
            <w:pPr>
              <w:widowControl w:val="0"/>
              <w:autoSpaceDE w:val="0"/>
              <w:autoSpaceDN w:val="0"/>
              <w:adjustRightInd w:val="0"/>
              <w:spacing w:after="0" w:line="240" w:lineRule="auto"/>
              <w:rPr>
                <w:rFonts w:ascii="Times New Roman" w:hAnsi="Times New Roman" w:cs="Times New Roman"/>
                <w:sz w:val="24"/>
                <w:szCs w:val="24"/>
              </w:rPr>
            </w:pPr>
            <w:r w:rsidRPr="00ED2EE0">
              <w:rPr>
                <w:rFonts w:ascii="Times New Roman" w:hAnsi="Times New Roman" w:cs="Times New Roman"/>
                <w:sz w:val="24"/>
                <w:szCs w:val="24"/>
              </w:rPr>
              <w:t>собственные доходы местного бюджета</w:t>
            </w:r>
          </w:p>
        </w:tc>
        <w:tc>
          <w:tcPr>
            <w:tcW w:w="957" w:type="dxa"/>
            <w:shd w:val="clear" w:color="auto" w:fill="auto"/>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238,68</w:t>
            </w:r>
          </w:p>
        </w:tc>
        <w:tc>
          <w:tcPr>
            <w:tcW w:w="957" w:type="dxa"/>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535,5</w:t>
            </w:r>
          </w:p>
        </w:tc>
        <w:tc>
          <w:tcPr>
            <w:tcW w:w="957" w:type="dxa"/>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263,2</w:t>
            </w:r>
          </w:p>
        </w:tc>
        <w:tc>
          <w:tcPr>
            <w:tcW w:w="957" w:type="dxa"/>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246,6</w:t>
            </w:r>
          </w:p>
        </w:tc>
        <w:tc>
          <w:tcPr>
            <w:tcW w:w="993" w:type="dxa"/>
            <w:gridSpan w:val="2"/>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246,6</w:t>
            </w:r>
          </w:p>
        </w:tc>
      </w:tr>
      <w:tr w:rsidR="00B3635F" w:rsidRPr="00ED2EE0" w:rsidTr="00B3635F">
        <w:tc>
          <w:tcPr>
            <w:tcW w:w="1988" w:type="dxa"/>
            <w:vMerge/>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838" w:type="dxa"/>
            <w:vMerge/>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85" w:type="dxa"/>
            <w:vMerge/>
            <w:shd w:val="clear" w:color="auto" w:fill="auto"/>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2551" w:type="dxa"/>
            <w:shd w:val="clear" w:color="auto" w:fill="auto"/>
          </w:tcPr>
          <w:p w:rsidR="00B3635F" w:rsidRPr="00ED2EE0" w:rsidRDefault="00B3635F" w:rsidP="00044812">
            <w:pPr>
              <w:widowControl w:val="0"/>
              <w:autoSpaceDE w:val="0"/>
              <w:autoSpaceDN w:val="0"/>
              <w:adjustRightInd w:val="0"/>
              <w:spacing w:after="0" w:line="240" w:lineRule="auto"/>
              <w:rPr>
                <w:rFonts w:ascii="Times New Roman" w:hAnsi="Times New Roman" w:cs="Times New Roman"/>
                <w:sz w:val="24"/>
                <w:szCs w:val="24"/>
              </w:rPr>
            </w:pPr>
            <w:r w:rsidRPr="00ED2EE0">
              <w:rPr>
                <w:rFonts w:ascii="Times New Roman" w:hAnsi="Times New Roman" w:cs="Times New Roman"/>
                <w:sz w:val="24"/>
                <w:szCs w:val="24"/>
              </w:rPr>
              <w:t>субвенции, субсидии и иные трансферты из областного бюджета за счет средств федерального бюджета</w:t>
            </w:r>
          </w:p>
        </w:tc>
        <w:tc>
          <w:tcPr>
            <w:tcW w:w="957" w:type="dxa"/>
            <w:shd w:val="clear" w:color="auto" w:fill="auto"/>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178,22</w:t>
            </w:r>
          </w:p>
        </w:tc>
        <w:tc>
          <w:tcPr>
            <w:tcW w:w="957" w:type="dxa"/>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412,9</w:t>
            </w:r>
          </w:p>
        </w:tc>
        <w:tc>
          <w:tcPr>
            <w:tcW w:w="957" w:type="dxa"/>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225,7</w:t>
            </w:r>
          </w:p>
        </w:tc>
        <w:tc>
          <w:tcPr>
            <w:tcW w:w="957" w:type="dxa"/>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193,7</w:t>
            </w:r>
          </w:p>
        </w:tc>
        <w:tc>
          <w:tcPr>
            <w:tcW w:w="993" w:type="dxa"/>
            <w:gridSpan w:val="2"/>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193,7</w:t>
            </w:r>
          </w:p>
        </w:tc>
      </w:tr>
      <w:tr w:rsidR="00B3635F" w:rsidRPr="00ED2EE0" w:rsidTr="00B3635F">
        <w:tc>
          <w:tcPr>
            <w:tcW w:w="1988" w:type="dxa"/>
            <w:vMerge/>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838" w:type="dxa"/>
            <w:vMerge/>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85" w:type="dxa"/>
            <w:vMerge/>
            <w:shd w:val="clear" w:color="auto" w:fill="auto"/>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2551" w:type="dxa"/>
            <w:shd w:val="clear" w:color="auto" w:fill="auto"/>
          </w:tcPr>
          <w:p w:rsidR="00B3635F" w:rsidRPr="00ED2EE0" w:rsidRDefault="00B3635F" w:rsidP="00044812">
            <w:pPr>
              <w:widowControl w:val="0"/>
              <w:autoSpaceDE w:val="0"/>
              <w:autoSpaceDN w:val="0"/>
              <w:adjustRightInd w:val="0"/>
              <w:spacing w:after="0" w:line="240" w:lineRule="auto"/>
              <w:rPr>
                <w:rFonts w:ascii="Times New Roman" w:hAnsi="Times New Roman" w:cs="Times New Roman"/>
                <w:sz w:val="24"/>
                <w:szCs w:val="24"/>
              </w:rPr>
            </w:pPr>
            <w:r w:rsidRPr="00ED2EE0">
              <w:rPr>
                <w:rFonts w:ascii="Times New Roman" w:hAnsi="Times New Roman" w:cs="Times New Roman"/>
                <w:sz w:val="24"/>
                <w:szCs w:val="24"/>
              </w:rPr>
              <w:t>субвенции, субсидии и иные трансферты из областного бюджета за счет собственных средств областного бюджета</w:t>
            </w:r>
          </w:p>
        </w:tc>
        <w:tc>
          <w:tcPr>
            <w:tcW w:w="957" w:type="dxa"/>
            <w:shd w:val="clear" w:color="auto" w:fill="auto"/>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225,7</w:t>
            </w:r>
          </w:p>
        </w:tc>
        <w:tc>
          <w:tcPr>
            <w:tcW w:w="957" w:type="dxa"/>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551</w:t>
            </w:r>
          </w:p>
        </w:tc>
        <w:tc>
          <w:tcPr>
            <w:tcW w:w="957" w:type="dxa"/>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250,2</w:t>
            </w:r>
          </w:p>
        </w:tc>
        <w:tc>
          <w:tcPr>
            <w:tcW w:w="957" w:type="dxa"/>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250,2</w:t>
            </w:r>
          </w:p>
        </w:tc>
        <w:tc>
          <w:tcPr>
            <w:tcW w:w="993" w:type="dxa"/>
            <w:gridSpan w:val="2"/>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250,2</w:t>
            </w:r>
          </w:p>
        </w:tc>
      </w:tr>
      <w:tr w:rsidR="00B3635F" w:rsidRPr="00ED2EE0" w:rsidTr="00B3635F">
        <w:tc>
          <w:tcPr>
            <w:tcW w:w="1988" w:type="dxa"/>
            <w:vMerge/>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838" w:type="dxa"/>
            <w:vMerge/>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85" w:type="dxa"/>
            <w:vMerge/>
            <w:shd w:val="clear" w:color="auto" w:fill="auto"/>
          </w:tcPr>
          <w:p w:rsidR="00B3635F" w:rsidRPr="00ED2EE0" w:rsidRDefault="00B3635F"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2551" w:type="dxa"/>
            <w:shd w:val="clear" w:color="auto" w:fill="auto"/>
          </w:tcPr>
          <w:p w:rsidR="00B3635F" w:rsidRPr="00ED2EE0" w:rsidRDefault="00B3635F" w:rsidP="00044812">
            <w:pPr>
              <w:widowControl w:val="0"/>
              <w:autoSpaceDE w:val="0"/>
              <w:autoSpaceDN w:val="0"/>
              <w:adjustRightInd w:val="0"/>
              <w:spacing w:after="0" w:line="240" w:lineRule="auto"/>
              <w:rPr>
                <w:rFonts w:ascii="Times New Roman" w:hAnsi="Times New Roman" w:cs="Times New Roman"/>
                <w:sz w:val="24"/>
                <w:szCs w:val="24"/>
              </w:rPr>
            </w:pPr>
            <w:r w:rsidRPr="00ED2EE0">
              <w:rPr>
                <w:rFonts w:ascii="Times New Roman" w:hAnsi="Times New Roman" w:cs="Times New Roman"/>
                <w:sz w:val="24"/>
                <w:szCs w:val="24"/>
              </w:rPr>
              <w:t xml:space="preserve">безвозмездные поступления </w:t>
            </w:r>
          </w:p>
          <w:p w:rsidR="00B3635F" w:rsidRPr="00ED2EE0" w:rsidRDefault="00B3635F" w:rsidP="00044812">
            <w:pPr>
              <w:widowControl w:val="0"/>
              <w:autoSpaceDE w:val="0"/>
              <w:autoSpaceDN w:val="0"/>
              <w:adjustRightInd w:val="0"/>
              <w:spacing w:after="0" w:line="240" w:lineRule="auto"/>
              <w:rPr>
                <w:rFonts w:ascii="Times New Roman" w:hAnsi="Times New Roman" w:cs="Times New Roman"/>
                <w:sz w:val="24"/>
                <w:szCs w:val="24"/>
              </w:rPr>
            </w:pPr>
            <w:r w:rsidRPr="00ED2EE0">
              <w:rPr>
                <w:rFonts w:ascii="Times New Roman" w:hAnsi="Times New Roman" w:cs="Times New Roman"/>
                <w:sz w:val="24"/>
                <w:szCs w:val="24"/>
              </w:rPr>
              <w:t>от физических и юридических лиц (</w:t>
            </w:r>
            <w:proofErr w:type="gramStart"/>
            <w:r w:rsidRPr="00ED2EE0">
              <w:rPr>
                <w:rFonts w:ascii="Times New Roman" w:hAnsi="Times New Roman" w:cs="Times New Roman"/>
                <w:sz w:val="24"/>
                <w:szCs w:val="24"/>
              </w:rPr>
              <w:t>относящиеся</w:t>
            </w:r>
            <w:proofErr w:type="gramEnd"/>
            <w:r w:rsidRPr="00ED2EE0">
              <w:rPr>
                <w:rFonts w:ascii="Times New Roman" w:hAnsi="Times New Roman" w:cs="Times New Roman"/>
                <w:sz w:val="24"/>
                <w:szCs w:val="24"/>
              </w:rPr>
              <w:t xml:space="preserve"> к доходам местного бюджета)</w:t>
            </w:r>
          </w:p>
        </w:tc>
        <w:tc>
          <w:tcPr>
            <w:tcW w:w="957" w:type="dxa"/>
            <w:shd w:val="clear" w:color="auto" w:fill="auto"/>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w:t>
            </w:r>
          </w:p>
        </w:tc>
        <w:tc>
          <w:tcPr>
            <w:tcW w:w="957" w:type="dxa"/>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w:t>
            </w:r>
          </w:p>
        </w:tc>
        <w:tc>
          <w:tcPr>
            <w:tcW w:w="957" w:type="dxa"/>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w:t>
            </w:r>
          </w:p>
        </w:tc>
        <w:tc>
          <w:tcPr>
            <w:tcW w:w="957" w:type="dxa"/>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w:t>
            </w:r>
          </w:p>
        </w:tc>
        <w:tc>
          <w:tcPr>
            <w:tcW w:w="993" w:type="dxa"/>
            <w:gridSpan w:val="2"/>
          </w:tcPr>
          <w:p w:rsidR="00B3635F" w:rsidRPr="00ED2EE0" w:rsidRDefault="00B3635F" w:rsidP="00044812">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w:t>
            </w:r>
          </w:p>
        </w:tc>
      </w:tr>
    </w:tbl>
    <w:p w:rsidR="00DB68F7" w:rsidRPr="00EC0575" w:rsidRDefault="00DB68F7" w:rsidP="00DB68F7">
      <w:pPr>
        <w:spacing w:after="0" w:line="240" w:lineRule="auto"/>
        <w:jc w:val="center"/>
        <w:rPr>
          <w:rFonts w:ascii="Times New Roman" w:hAnsi="Times New Roman" w:cs="Times New Roman"/>
          <w:sz w:val="28"/>
          <w:szCs w:val="28"/>
        </w:rPr>
      </w:pPr>
    </w:p>
    <w:p w:rsidR="00DB68F7" w:rsidRPr="00EC0575" w:rsidRDefault="00DB68F7" w:rsidP="00DB68F7">
      <w:pPr>
        <w:spacing w:after="0" w:line="240" w:lineRule="auto"/>
        <w:jc w:val="both"/>
        <w:rPr>
          <w:rFonts w:ascii="Times New Roman" w:hAnsi="Times New Roman" w:cs="Times New Roman"/>
          <w:sz w:val="28"/>
          <w:szCs w:val="28"/>
        </w:rPr>
      </w:pPr>
    </w:p>
    <w:p w:rsidR="00870860" w:rsidRPr="00EC0575" w:rsidRDefault="00870860" w:rsidP="00C60C96">
      <w:pPr>
        <w:spacing w:after="0" w:line="240" w:lineRule="auto"/>
        <w:jc w:val="right"/>
        <w:rPr>
          <w:rFonts w:ascii="Times New Roman" w:hAnsi="Times New Roman" w:cs="Times New Roman"/>
          <w:sz w:val="28"/>
          <w:szCs w:val="28"/>
        </w:rPr>
        <w:sectPr w:rsidR="00870860" w:rsidRPr="00EC0575" w:rsidSect="00B3635F">
          <w:pgSz w:w="16838" w:h="11906" w:orient="landscape"/>
          <w:pgMar w:top="851" w:right="357" w:bottom="720" w:left="1560" w:header="709" w:footer="709" w:gutter="0"/>
          <w:cols w:space="708"/>
          <w:docGrid w:linePitch="360"/>
        </w:sectPr>
      </w:pPr>
    </w:p>
    <w:p w:rsidR="00A545F7" w:rsidRPr="00EC0575" w:rsidRDefault="00A545F7" w:rsidP="00A545F7">
      <w:pPr>
        <w:spacing w:after="0" w:line="240" w:lineRule="auto"/>
        <w:ind w:left="5400"/>
        <w:rPr>
          <w:rFonts w:ascii="Times New Roman" w:hAnsi="Times New Roman" w:cs="Times New Roman"/>
          <w:sz w:val="28"/>
          <w:szCs w:val="28"/>
        </w:rPr>
      </w:pPr>
      <w:r w:rsidRPr="00EC0575">
        <w:rPr>
          <w:rFonts w:ascii="Times New Roman" w:hAnsi="Times New Roman" w:cs="Times New Roman"/>
          <w:sz w:val="28"/>
          <w:szCs w:val="28"/>
        </w:rPr>
        <w:lastRenderedPageBreak/>
        <w:t>Приложение 6</w:t>
      </w:r>
    </w:p>
    <w:p w:rsidR="00A545F7" w:rsidRPr="00EC0575" w:rsidRDefault="00A545F7" w:rsidP="00A545F7">
      <w:pPr>
        <w:spacing w:after="0" w:line="240" w:lineRule="auto"/>
        <w:ind w:left="5400"/>
        <w:rPr>
          <w:rFonts w:ascii="Times New Roman" w:hAnsi="Times New Roman" w:cs="Times New Roman"/>
          <w:sz w:val="28"/>
          <w:szCs w:val="28"/>
        </w:rPr>
      </w:pPr>
      <w:r w:rsidRPr="00EC0575">
        <w:rPr>
          <w:rFonts w:ascii="Times New Roman" w:hAnsi="Times New Roman" w:cs="Times New Roman"/>
          <w:sz w:val="28"/>
          <w:szCs w:val="28"/>
        </w:rPr>
        <w:t xml:space="preserve">к муниципальной программе </w:t>
      </w:r>
    </w:p>
    <w:p w:rsidR="00356079" w:rsidRPr="00EC0575" w:rsidRDefault="00356079" w:rsidP="00870860">
      <w:pPr>
        <w:spacing w:after="0" w:line="240" w:lineRule="auto"/>
        <w:jc w:val="center"/>
        <w:rPr>
          <w:rFonts w:ascii="Times New Roman" w:hAnsi="Times New Roman" w:cs="Times New Roman"/>
          <w:sz w:val="28"/>
          <w:szCs w:val="28"/>
        </w:rPr>
      </w:pPr>
    </w:p>
    <w:p w:rsidR="00870860" w:rsidRPr="00EC0575" w:rsidRDefault="00870860" w:rsidP="00870860">
      <w:pPr>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 xml:space="preserve">Подпрограмма 3 </w:t>
      </w:r>
    </w:p>
    <w:p w:rsidR="00870860" w:rsidRPr="00EC0575" w:rsidRDefault="00870860" w:rsidP="00870860">
      <w:pPr>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«Обеспечение реализации муниципальной программы»</w:t>
      </w:r>
    </w:p>
    <w:p w:rsidR="00870860" w:rsidRPr="00EC0575" w:rsidRDefault="00870860" w:rsidP="00870860">
      <w:pPr>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 xml:space="preserve">(далее – подпрограмма 3) </w:t>
      </w:r>
    </w:p>
    <w:p w:rsidR="006F37D8" w:rsidRPr="00EC0575" w:rsidRDefault="00870860" w:rsidP="00870860">
      <w:pPr>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Паспорт подпрограммы 3</w:t>
      </w:r>
    </w:p>
    <w:tbl>
      <w:tblPr>
        <w:tblpPr w:leftFromText="180" w:rightFromText="180" w:vertAnchor="text" w:horzAnchor="margin" w:tblpXSpec="center" w:tblpY="52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087"/>
      </w:tblGrid>
      <w:tr w:rsidR="006F37D8" w:rsidRPr="00EC0575">
        <w:trPr>
          <w:trHeight w:val="798"/>
        </w:trPr>
        <w:tc>
          <w:tcPr>
            <w:tcW w:w="2268" w:type="dxa"/>
          </w:tcPr>
          <w:p w:rsidR="006F37D8" w:rsidRPr="00EC0575" w:rsidRDefault="006F37D8" w:rsidP="00BB248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Наименование подпрограммы 3</w:t>
            </w:r>
          </w:p>
        </w:tc>
        <w:tc>
          <w:tcPr>
            <w:tcW w:w="7087" w:type="dxa"/>
          </w:tcPr>
          <w:p w:rsidR="006F37D8" w:rsidRPr="00EC0575" w:rsidRDefault="006F37D8" w:rsidP="00BB248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«Обеспечение реализации муниципальной программы» </w:t>
            </w:r>
          </w:p>
        </w:tc>
      </w:tr>
      <w:tr w:rsidR="006F37D8" w:rsidRPr="00EC0575">
        <w:trPr>
          <w:trHeight w:val="708"/>
        </w:trPr>
        <w:tc>
          <w:tcPr>
            <w:tcW w:w="2268" w:type="dxa"/>
          </w:tcPr>
          <w:p w:rsidR="006F37D8" w:rsidRPr="00EC0575" w:rsidRDefault="006F37D8" w:rsidP="00BB248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Ответственный исполнитель подпрограммы 3</w:t>
            </w:r>
          </w:p>
        </w:tc>
        <w:tc>
          <w:tcPr>
            <w:tcW w:w="7087" w:type="dxa"/>
          </w:tcPr>
          <w:p w:rsidR="006F37D8" w:rsidRPr="00EC0575" w:rsidRDefault="006F37D8" w:rsidP="00E563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администрация Вожегодского муниципального </w:t>
            </w:r>
            <w:r w:rsidR="00E56349">
              <w:rPr>
                <w:rFonts w:ascii="Times New Roman" w:hAnsi="Times New Roman" w:cs="Times New Roman"/>
                <w:sz w:val="28"/>
                <w:szCs w:val="28"/>
              </w:rPr>
              <w:t>округа</w:t>
            </w:r>
            <w:r w:rsidRPr="00EC0575">
              <w:rPr>
                <w:rFonts w:ascii="Times New Roman" w:hAnsi="Times New Roman" w:cs="Times New Roman"/>
                <w:sz w:val="28"/>
                <w:szCs w:val="28"/>
              </w:rPr>
              <w:t xml:space="preserve"> </w:t>
            </w:r>
          </w:p>
        </w:tc>
      </w:tr>
      <w:tr w:rsidR="006F37D8" w:rsidRPr="00EC0575">
        <w:trPr>
          <w:trHeight w:val="763"/>
        </w:trPr>
        <w:tc>
          <w:tcPr>
            <w:tcW w:w="2268" w:type="dxa"/>
          </w:tcPr>
          <w:p w:rsidR="006F37D8" w:rsidRPr="00EC0575" w:rsidRDefault="006F37D8" w:rsidP="00BB248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Соисполнитель подпрограммы 3</w:t>
            </w:r>
          </w:p>
        </w:tc>
        <w:tc>
          <w:tcPr>
            <w:tcW w:w="7087" w:type="dxa"/>
          </w:tcPr>
          <w:p w:rsidR="006F37D8" w:rsidRPr="00EC0575" w:rsidRDefault="006F37D8" w:rsidP="00BB248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муниципальное бюджетное учреждение Во</w:t>
            </w:r>
            <w:r w:rsidR="00D4317B">
              <w:rPr>
                <w:rFonts w:ascii="Times New Roman" w:hAnsi="Times New Roman" w:cs="Times New Roman"/>
                <w:sz w:val="28"/>
                <w:szCs w:val="28"/>
              </w:rPr>
              <w:t>жегодского муниципального округа</w:t>
            </w:r>
            <w:r w:rsidRPr="00EC0575">
              <w:rPr>
                <w:rFonts w:ascii="Times New Roman" w:hAnsi="Times New Roman" w:cs="Times New Roman"/>
                <w:sz w:val="28"/>
                <w:szCs w:val="28"/>
              </w:rPr>
              <w:t xml:space="preserve"> «Молодежный центр»</w:t>
            </w:r>
          </w:p>
        </w:tc>
      </w:tr>
      <w:tr w:rsidR="006F37D8" w:rsidRPr="00EC0575">
        <w:trPr>
          <w:trHeight w:val="973"/>
        </w:trPr>
        <w:tc>
          <w:tcPr>
            <w:tcW w:w="2268" w:type="dxa"/>
          </w:tcPr>
          <w:p w:rsidR="006F37D8" w:rsidRPr="00EC0575" w:rsidRDefault="006F37D8" w:rsidP="00BB248E">
            <w:pPr>
              <w:keepNext/>
              <w:spacing w:after="0" w:line="240" w:lineRule="auto"/>
              <w:outlineLvl w:val="3"/>
              <w:rPr>
                <w:rFonts w:ascii="Times New Roman" w:hAnsi="Times New Roman" w:cs="Times New Roman"/>
                <w:bCs/>
                <w:sz w:val="28"/>
                <w:szCs w:val="28"/>
              </w:rPr>
            </w:pPr>
            <w:r w:rsidRPr="00EC0575">
              <w:rPr>
                <w:rFonts w:ascii="Times New Roman" w:hAnsi="Times New Roman" w:cs="Times New Roman"/>
                <w:bCs/>
                <w:sz w:val="28"/>
                <w:szCs w:val="28"/>
              </w:rPr>
              <w:t>Цели подпрограммы 3</w:t>
            </w:r>
          </w:p>
          <w:p w:rsidR="006F37D8" w:rsidRPr="00EC0575" w:rsidRDefault="006F37D8" w:rsidP="00BB248E">
            <w:pPr>
              <w:spacing w:after="0" w:line="240" w:lineRule="auto"/>
              <w:jc w:val="both"/>
              <w:rPr>
                <w:rFonts w:ascii="Times New Roman" w:hAnsi="Times New Roman" w:cs="Times New Roman"/>
                <w:sz w:val="28"/>
                <w:szCs w:val="28"/>
              </w:rPr>
            </w:pPr>
          </w:p>
        </w:tc>
        <w:tc>
          <w:tcPr>
            <w:tcW w:w="7087" w:type="dxa"/>
          </w:tcPr>
          <w:p w:rsidR="006F37D8" w:rsidRPr="00EC0575" w:rsidRDefault="00D66D9C" w:rsidP="00E563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Обеспечение эффективной деятельности  муниципальн</w:t>
            </w:r>
            <w:r w:rsidR="001A2AEE" w:rsidRPr="00EC0575">
              <w:rPr>
                <w:rFonts w:ascii="Times New Roman" w:hAnsi="Times New Roman" w:cs="Times New Roman"/>
                <w:sz w:val="28"/>
                <w:szCs w:val="28"/>
              </w:rPr>
              <w:t>ого учреждения</w:t>
            </w:r>
            <w:r w:rsidRPr="00EC0575">
              <w:rPr>
                <w:rFonts w:ascii="Times New Roman" w:hAnsi="Times New Roman" w:cs="Times New Roman"/>
                <w:sz w:val="28"/>
                <w:szCs w:val="28"/>
              </w:rPr>
              <w:t xml:space="preserve"> </w:t>
            </w:r>
            <w:r w:rsidR="00E56349">
              <w:rPr>
                <w:rFonts w:ascii="Times New Roman" w:hAnsi="Times New Roman" w:cs="Times New Roman"/>
                <w:sz w:val="28"/>
                <w:szCs w:val="28"/>
              </w:rPr>
              <w:t>округа</w:t>
            </w:r>
            <w:r w:rsidRPr="00EC0575">
              <w:rPr>
                <w:rFonts w:ascii="Times New Roman" w:hAnsi="Times New Roman" w:cs="Times New Roman"/>
                <w:sz w:val="28"/>
                <w:szCs w:val="28"/>
              </w:rPr>
              <w:t xml:space="preserve"> в сфере молодежной политики</w:t>
            </w:r>
          </w:p>
        </w:tc>
      </w:tr>
      <w:tr w:rsidR="006F37D8" w:rsidRPr="00EC0575">
        <w:trPr>
          <w:trHeight w:val="699"/>
        </w:trPr>
        <w:tc>
          <w:tcPr>
            <w:tcW w:w="2268" w:type="dxa"/>
          </w:tcPr>
          <w:p w:rsidR="006F37D8" w:rsidRPr="00EC0575" w:rsidRDefault="006F37D8" w:rsidP="00BB248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Задачи подпрограммы</w:t>
            </w:r>
            <w:r w:rsidR="00D66D9C" w:rsidRPr="00EC0575">
              <w:rPr>
                <w:rFonts w:ascii="Times New Roman" w:hAnsi="Times New Roman" w:cs="Times New Roman"/>
                <w:sz w:val="28"/>
                <w:szCs w:val="28"/>
              </w:rPr>
              <w:t xml:space="preserve"> 3</w:t>
            </w:r>
          </w:p>
        </w:tc>
        <w:tc>
          <w:tcPr>
            <w:tcW w:w="7087" w:type="dxa"/>
          </w:tcPr>
          <w:p w:rsidR="006F37D8" w:rsidRPr="00EC0575" w:rsidRDefault="00D66D9C" w:rsidP="00E563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Обеспечение выполнения муниципального задания на оказание муниципальных услуг учреждени</w:t>
            </w:r>
            <w:r w:rsidR="001A2AEE" w:rsidRPr="00EC0575">
              <w:rPr>
                <w:rFonts w:ascii="Times New Roman" w:hAnsi="Times New Roman" w:cs="Times New Roman"/>
                <w:sz w:val="28"/>
                <w:szCs w:val="28"/>
              </w:rPr>
              <w:t>ем</w:t>
            </w:r>
            <w:r w:rsidRPr="00EC0575">
              <w:rPr>
                <w:rFonts w:ascii="Times New Roman" w:hAnsi="Times New Roman" w:cs="Times New Roman"/>
                <w:sz w:val="28"/>
                <w:szCs w:val="28"/>
              </w:rPr>
              <w:t xml:space="preserve"> </w:t>
            </w:r>
            <w:r w:rsidR="00E56349">
              <w:rPr>
                <w:rFonts w:ascii="Times New Roman" w:hAnsi="Times New Roman" w:cs="Times New Roman"/>
                <w:sz w:val="28"/>
                <w:szCs w:val="28"/>
              </w:rPr>
              <w:t>округа</w:t>
            </w:r>
            <w:r w:rsidRPr="00EC0575">
              <w:rPr>
                <w:rFonts w:ascii="Times New Roman" w:hAnsi="Times New Roman" w:cs="Times New Roman"/>
                <w:sz w:val="28"/>
                <w:szCs w:val="28"/>
              </w:rPr>
              <w:t xml:space="preserve"> в сфере молодежной политики</w:t>
            </w:r>
          </w:p>
        </w:tc>
      </w:tr>
      <w:tr w:rsidR="006F37D8" w:rsidRPr="00EC0575">
        <w:trPr>
          <w:trHeight w:val="728"/>
        </w:trPr>
        <w:tc>
          <w:tcPr>
            <w:tcW w:w="2268" w:type="dxa"/>
          </w:tcPr>
          <w:p w:rsidR="006F37D8" w:rsidRPr="00EC0575" w:rsidRDefault="006F37D8" w:rsidP="00BB248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Целевые индикаторы и показатели подпрограммы </w:t>
            </w:r>
            <w:r w:rsidR="00D66D9C" w:rsidRPr="00EC0575">
              <w:rPr>
                <w:rFonts w:ascii="Times New Roman" w:hAnsi="Times New Roman" w:cs="Times New Roman"/>
                <w:sz w:val="28"/>
                <w:szCs w:val="28"/>
              </w:rPr>
              <w:t>3</w:t>
            </w:r>
          </w:p>
        </w:tc>
        <w:tc>
          <w:tcPr>
            <w:tcW w:w="7087" w:type="dxa"/>
          </w:tcPr>
          <w:p w:rsidR="006F37D8" w:rsidRPr="00EC0575" w:rsidRDefault="00D66D9C" w:rsidP="00BB248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Обеспечение выполнения муниципального задания на оказание муниципальных услуг муниципальным</w:t>
            </w:r>
            <w:r w:rsidR="001A2AEE" w:rsidRPr="00EC0575">
              <w:rPr>
                <w:rFonts w:ascii="Times New Roman" w:hAnsi="Times New Roman" w:cs="Times New Roman"/>
                <w:sz w:val="28"/>
                <w:szCs w:val="28"/>
              </w:rPr>
              <w:t xml:space="preserve"> учреждением</w:t>
            </w:r>
            <w:r w:rsidRPr="00EC0575">
              <w:rPr>
                <w:rFonts w:ascii="Times New Roman" w:hAnsi="Times New Roman" w:cs="Times New Roman"/>
                <w:sz w:val="28"/>
                <w:szCs w:val="28"/>
              </w:rPr>
              <w:t xml:space="preserve"> района в сфере молодежной политики (процент)</w:t>
            </w:r>
            <w:r w:rsidR="00D4317C" w:rsidRPr="00EC0575">
              <w:rPr>
                <w:rFonts w:ascii="Times New Roman" w:hAnsi="Times New Roman" w:cs="Times New Roman"/>
                <w:sz w:val="28"/>
                <w:szCs w:val="28"/>
              </w:rPr>
              <w:t xml:space="preserve">; результативность использования субсидии на выравнивание обеспеченности по реализации расходных обязательств в части обеспечения выплаты заработной платы </w:t>
            </w:r>
            <w:r w:rsidR="00ED20B5" w:rsidRPr="00EC0575">
              <w:rPr>
                <w:rFonts w:ascii="Times New Roman" w:hAnsi="Times New Roman" w:cs="Times New Roman"/>
                <w:sz w:val="28"/>
                <w:szCs w:val="28"/>
              </w:rPr>
              <w:t>работникам муниципальных учреждений</w:t>
            </w:r>
          </w:p>
        </w:tc>
      </w:tr>
      <w:tr w:rsidR="006F37D8" w:rsidRPr="00EC0575">
        <w:trPr>
          <w:trHeight w:val="728"/>
        </w:trPr>
        <w:tc>
          <w:tcPr>
            <w:tcW w:w="2268" w:type="dxa"/>
          </w:tcPr>
          <w:p w:rsidR="006F37D8" w:rsidRPr="00EC0575" w:rsidRDefault="006F37D8" w:rsidP="00BB248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Сроки реализации подпрограммы</w:t>
            </w:r>
            <w:r w:rsidR="00D66D9C" w:rsidRPr="00EC0575">
              <w:rPr>
                <w:rFonts w:ascii="Times New Roman" w:hAnsi="Times New Roman" w:cs="Times New Roman"/>
                <w:sz w:val="28"/>
                <w:szCs w:val="28"/>
              </w:rPr>
              <w:t xml:space="preserve"> 3</w:t>
            </w:r>
          </w:p>
        </w:tc>
        <w:tc>
          <w:tcPr>
            <w:tcW w:w="7087" w:type="dxa"/>
          </w:tcPr>
          <w:p w:rsidR="006F37D8" w:rsidRPr="00EC0575" w:rsidRDefault="006F37D8" w:rsidP="00E31EF8">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20</w:t>
            </w:r>
            <w:r w:rsidR="00E31EF8">
              <w:rPr>
                <w:rFonts w:ascii="Times New Roman" w:hAnsi="Times New Roman" w:cs="Times New Roman"/>
                <w:sz w:val="28"/>
                <w:szCs w:val="28"/>
              </w:rPr>
              <w:t>23-2027</w:t>
            </w:r>
            <w:r w:rsidRPr="00EC0575">
              <w:rPr>
                <w:rFonts w:ascii="Times New Roman" w:hAnsi="Times New Roman" w:cs="Times New Roman"/>
                <w:sz w:val="28"/>
                <w:szCs w:val="28"/>
              </w:rPr>
              <w:t xml:space="preserve"> годы</w:t>
            </w:r>
          </w:p>
        </w:tc>
      </w:tr>
      <w:tr w:rsidR="007A6E1E" w:rsidRPr="00EC0575" w:rsidTr="00E96CC0">
        <w:trPr>
          <w:trHeight w:val="709"/>
        </w:trPr>
        <w:tc>
          <w:tcPr>
            <w:tcW w:w="2268" w:type="dxa"/>
            <w:shd w:val="clear" w:color="auto" w:fill="auto"/>
          </w:tcPr>
          <w:p w:rsidR="007A6E1E" w:rsidRPr="00EC0575" w:rsidRDefault="007A6E1E" w:rsidP="007A6E1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Объемы бюджетных обязательств подпрограммы</w:t>
            </w:r>
            <w:r>
              <w:rPr>
                <w:rFonts w:ascii="Times New Roman" w:hAnsi="Times New Roman" w:cs="Times New Roman"/>
                <w:sz w:val="28"/>
                <w:szCs w:val="28"/>
              </w:rPr>
              <w:t xml:space="preserve"> 3</w:t>
            </w:r>
          </w:p>
        </w:tc>
        <w:tc>
          <w:tcPr>
            <w:tcW w:w="7087" w:type="dxa"/>
            <w:shd w:val="clear" w:color="auto" w:fill="auto"/>
          </w:tcPr>
          <w:p w:rsidR="00A36145" w:rsidRPr="00EC0575" w:rsidRDefault="00A36145" w:rsidP="00A36145">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Объем финансового обеспечения подпрограммы 3 за счет средств бюджета –</w:t>
            </w:r>
            <w:r>
              <w:rPr>
                <w:rFonts w:ascii="Times New Roman" w:hAnsi="Times New Roman" w:cs="Times New Roman"/>
                <w:sz w:val="28"/>
                <w:szCs w:val="28"/>
              </w:rPr>
              <w:t xml:space="preserve"> 15 763,9 </w:t>
            </w:r>
            <w:r w:rsidRPr="00EC0575">
              <w:rPr>
                <w:rFonts w:ascii="Times New Roman" w:hAnsi="Times New Roman" w:cs="Times New Roman"/>
                <w:sz w:val="28"/>
                <w:szCs w:val="28"/>
              </w:rPr>
              <w:t>тыс. рублей, в том числе по годам реализации:</w:t>
            </w:r>
          </w:p>
          <w:p w:rsidR="00A36145" w:rsidRPr="00EC0575" w:rsidRDefault="00A36145" w:rsidP="00A361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w:t>
            </w:r>
            <w:r w:rsidRPr="00EC0575">
              <w:rPr>
                <w:rFonts w:ascii="Times New Roman" w:hAnsi="Times New Roman" w:cs="Times New Roman"/>
                <w:sz w:val="28"/>
                <w:szCs w:val="28"/>
              </w:rPr>
              <w:t xml:space="preserve"> год –</w:t>
            </w:r>
            <w:r>
              <w:rPr>
                <w:rFonts w:ascii="Times New Roman" w:hAnsi="Times New Roman" w:cs="Times New Roman"/>
                <w:sz w:val="28"/>
                <w:szCs w:val="28"/>
              </w:rPr>
              <w:t>2527,1</w:t>
            </w:r>
            <w:r w:rsidRPr="00EC0575">
              <w:rPr>
                <w:rFonts w:ascii="Times New Roman" w:hAnsi="Times New Roman" w:cs="Times New Roman"/>
                <w:sz w:val="28"/>
                <w:szCs w:val="28"/>
              </w:rPr>
              <w:t>тыс. рублей;</w:t>
            </w:r>
          </w:p>
          <w:p w:rsidR="00A36145" w:rsidRPr="00EC0575" w:rsidRDefault="00A36145" w:rsidP="00A361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–3 405,2</w:t>
            </w:r>
            <w:r w:rsidRPr="00EC0575">
              <w:rPr>
                <w:rFonts w:ascii="Times New Roman" w:hAnsi="Times New Roman" w:cs="Times New Roman"/>
                <w:sz w:val="28"/>
                <w:szCs w:val="28"/>
              </w:rPr>
              <w:t xml:space="preserve"> тыс. рублей;</w:t>
            </w:r>
          </w:p>
          <w:p w:rsidR="00A36145" w:rsidRPr="00EC0575" w:rsidRDefault="00A36145" w:rsidP="00A361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 год –3 277,2</w:t>
            </w:r>
            <w:r w:rsidRPr="00EC0575">
              <w:rPr>
                <w:rFonts w:ascii="Times New Roman" w:hAnsi="Times New Roman" w:cs="Times New Roman"/>
                <w:sz w:val="28"/>
                <w:szCs w:val="28"/>
              </w:rPr>
              <w:t>тыс. рублей;</w:t>
            </w:r>
          </w:p>
          <w:p w:rsidR="00A36145" w:rsidRPr="00EC0575" w:rsidRDefault="00A36145" w:rsidP="00A361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2026</w:t>
            </w:r>
            <w:r w:rsidRPr="00EC0575">
              <w:rPr>
                <w:rFonts w:ascii="Times New Roman" w:hAnsi="Times New Roman" w:cs="Times New Roman"/>
                <w:sz w:val="28"/>
                <w:szCs w:val="28"/>
              </w:rPr>
              <w:t xml:space="preserve"> год –</w:t>
            </w:r>
            <w:r>
              <w:rPr>
                <w:rFonts w:ascii="Times New Roman" w:hAnsi="Times New Roman" w:cs="Times New Roman"/>
                <w:sz w:val="28"/>
                <w:szCs w:val="28"/>
              </w:rPr>
              <w:t xml:space="preserve"> 3 277,2 </w:t>
            </w:r>
            <w:r w:rsidRPr="00EC0575">
              <w:rPr>
                <w:rFonts w:ascii="Times New Roman" w:hAnsi="Times New Roman" w:cs="Times New Roman"/>
                <w:sz w:val="28"/>
                <w:szCs w:val="28"/>
              </w:rPr>
              <w:t>тыс. рублей;</w:t>
            </w:r>
          </w:p>
          <w:p w:rsidR="007A6E1E" w:rsidRPr="00EC0575" w:rsidRDefault="00A36145" w:rsidP="00A361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2027</w:t>
            </w:r>
            <w:r w:rsidRPr="00EC0575">
              <w:rPr>
                <w:rFonts w:ascii="Times New Roman" w:hAnsi="Times New Roman" w:cs="Times New Roman"/>
                <w:sz w:val="28"/>
                <w:szCs w:val="28"/>
              </w:rPr>
              <w:t xml:space="preserve"> год –</w:t>
            </w:r>
            <w:r>
              <w:rPr>
                <w:rFonts w:ascii="Times New Roman" w:hAnsi="Times New Roman" w:cs="Times New Roman"/>
                <w:sz w:val="28"/>
                <w:szCs w:val="28"/>
              </w:rPr>
              <w:t xml:space="preserve"> 3 277,2 </w:t>
            </w:r>
            <w:r w:rsidRPr="00EC0575">
              <w:rPr>
                <w:rFonts w:ascii="Times New Roman" w:hAnsi="Times New Roman" w:cs="Times New Roman"/>
                <w:sz w:val="28"/>
                <w:szCs w:val="28"/>
              </w:rPr>
              <w:t>тыс. рублей</w:t>
            </w:r>
            <w:r w:rsidR="007A6E1E" w:rsidRPr="00EC0575">
              <w:rPr>
                <w:rFonts w:ascii="Times New Roman" w:hAnsi="Times New Roman" w:cs="Times New Roman"/>
                <w:sz w:val="28"/>
                <w:szCs w:val="28"/>
              </w:rPr>
              <w:t>.</w:t>
            </w:r>
          </w:p>
        </w:tc>
      </w:tr>
      <w:tr w:rsidR="006F37D8" w:rsidRPr="00EC0575">
        <w:trPr>
          <w:trHeight w:val="1136"/>
        </w:trPr>
        <w:tc>
          <w:tcPr>
            <w:tcW w:w="2268" w:type="dxa"/>
          </w:tcPr>
          <w:p w:rsidR="006F37D8" w:rsidRPr="00EC0575" w:rsidRDefault="006F37D8" w:rsidP="00BB248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Ожидаемые результаты реализации подпрограммы</w:t>
            </w:r>
            <w:r w:rsidR="00D66D9C" w:rsidRPr="00EC0575">
              <w:rPr>
                <w:rFonts w:ascii="Times New Roman" w:hAnsi="Times New Roman" w:cs="Times New Roman"/>
                <w:sz w:val="28"/>
                <w:szCs w:val="28"/>
              </w:rPr>
              <w:t xml:space="preserve"> 3</w:t>
            </w:r>
          </w:p>
        </w:tc>
        <w:tc>
          <w:tcPr>
            <w:tcW w:w="7087" w:type="dxa"/>
          </w:tcPr>
          <w:p w:rsidR="00611399" w:rsidRPr="00EC0575" w:rsidRDefault="00D66D9C" w:rsidP="00BB248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Выполнение муниципального задания на оказание муниципальных услуг муниципальным учреждени</w:t>
            </w:r>
            <w:r w:rsidR="001A2AEE" w:rsidRPr="00EC0575">
              <w:rPr>
                <w:rFonts w:ascii="Times New Roman" w:hAnsi="Times New Roman" w:cs="Times New Roman"/>
                <w:sz w:val="28"/>
                <w:szCs w:val="28"/>
              </w:rPr>
              <w:t>е</w:t>
            </w:r>
            <w:r w:rsidRPr="00EC0575">
              <w:rPr>
                <w:rFonts w:ascii="Times New Roman" w:hAnsi="Times New Roman" w:cs="Times New Roman"/>
                <w:sz w:val="28"/>
                <w:szCs w:val="28"/>
              </w:rPr>
              <w:t xml:space="preserve">м </w:t>
            </w:r>
            <w:r w:rsidR="00AE7069">
              <w:rPr>
                <w:rFonts w:ascii="Times New Roman" w:hAnsi="Times New Roman" w:cs="Times New Roman"/>
                <w:sz w:val="28"/>
                <w:szCs w:val="28"/>
              </w:rPr>
              <w:t>округа</w:t>
            </w:r>
            <w:r w:rsidRPr="00EC0575">
              <w:rPr>
                <w:rFonts w:ascii="Times New Roman" w:hAnsi="Times New Roman" w:cs="Times New Roman"/>
                <w:sz w:val="28"/>
                <w:szCs w:val="28"/>
              </w:rPr>
              <w:t xml:space="preserve"> в сфере молодежной политики – 100% ежегодно</w:t>
            </w:r>
          </w:p>
          <w:p w:rsidR="00611399" w:rsidRPr="00EC0575" w:rsidRDefault="00611399" w:rsidP="00BB248E">
            <w:pPr>
              <w:spacing w:after="0" w:line="240" w:lineRule="auto"/>
              <w:jc w:val="both"/>
              <w:rPr>
                <w:rFonts w:ascii="Times New Roman" w:hAnsi="Times New Roman" w:cs="Times New Roman"/>
                <w:sz w:val="28"/>
                <w:szCs w:val="28"/>
              </w:rPr>
            </w:pPr>
          </w:p>
        </w:tc>
      </w:tr>
    </w:tbl>
    <w:p w:rsidR="00D66D9C" w:rsidRPr="00EC0575" w:rsidRDefault="00D66D9C" w:rsidP="00870860">
      <w:pPr>
        <w:spacing w:after="0" w:line="240" w:lineRule="auto"/>
        <w:jc w:val="center"/>
        <w:rPr>
          <w:rFonts w:ascii="Times New Roman" w:hAnsi="Times New Roman" w:cs="Times New Roman"/>
          <w:b/>
          <w:sz w:val="28"/>
          <w:szCs w:val="28"/>
        </w:rPr>
      </w:pPr>
    </w:p>
    <w:p w:rsidR="00D66D9C" w:rsidRPr="00EC0575" w:rsidRDefault="0020310C" w:rsidP="0020310C">
      <w:pPr>
        <w:tabs>
          <w:tab w:val="left" w:pos="3585"/>
        </w:tabs>
        <w:spacing w:after="0"/>
        <w:jc w:val="center"/>
        <w:rPr>
          <w:rFonts w:ascii="Times New Roman" w:hAnsi="Times New Roman" w:cs="Times New Roman"/>
          <w:b/>
          <w:sz w:val="28"/>
          <w:szCs w:val="28"/>
        </w:rPr>
      </w:pPr>
      <w:r w:rsidRPr="00EC0575">
        <w:rPr>
          <w:rFonts w:ascii="Times New Roman" w:hAnsi="Times New Roman" w:cs="Times New Roman"/>
          <w:b/>
          <w:sz w:val="28"/>
          <w:szCs w:val="28"/>
        </w:rPr>
        <w:br w:type="page"/>
      </w:r>
      <w:r w:rsidR="00D66D9C" w:rsidRPr="00EC0575">
        <w:rPr>
          <w:rFonts w:ascii="Times New Roman" w:hAnsi="Times New Roman" w:cs="Times New Roman"/>
          <w:b/>
          <w:sz w:val="28"/>
          <w:szCs w:val="28"/>
        </w:rPr>
        <w:lastRenderedPageBreak/>
        <w:t>1. Характеристика сферы реализации</w:t>
      </w:r>
    </w:p>
    <w:p w:rsidR="00D66D9C" w:rsidRPr="00EC0575" w:rsidRDefault="00D66D9C" w:rsidP="0020310C">
      <w:pPr>
        <w:spacing w:after="0" w:line="240" w:lineRule="auto"/>
        <w:ind w:left="284" w:firstLine="567"/>
        <w:jc w:val="center"/>
        <w:rPr>
          <w:rFonts w:ascii="Times New Roman" w:hAnsi="Times New Roman" w:cs="Times New Roman"/>
          <w:b/>
          <w:sz w:val="28"/>
          <w:szCs w:val="28"/>
        </w:rPr>
      </w:pPr>
      <w:r w:rsidRPr="00EC0575">
        <w:rPr>
          <w:rFonts w:ascii="Times New Roman" w:hAnsi="Times New Roman" w:cs="Times New Roman"/>
          <w:b/>
          <w:sz w:val="28"/>
          <w:szCs w:val="28"/>
        </w:rPr>
        <w:t>подпрограммы 3, описание основных проблем</w:t>
      </w:r>
    </w:p>
    <w:p w:rsidR="00D66D9C" w:rsidRPr="00EC0575" w:rsidRDefault="00D66D9C" w:rsidP="0020310C">
      <w:pPr>
        <w:tabs>
          <w:tab w:val="left" w:pos="3585"/>
        </w:tabs>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в указанной сфере и перспективы ее развития</w:t>
      </w:r>
    </w:p>
    <w:p w:rsidR="006B327D" w:rsidRPr="00EC0575" w:rsidRDefault="006B327D" w:rsidP="006B327D">
      <w:pPr>
        <w:widowControl w:val="0"/>
        <w:autoSpaceDE w:val="0"/>
        <w:autoSpaceDN w:val="0"/>
        <w:spacing w:after="0" w:line="240" w:lineRule="auto"/>
        <w:ind w:firstLine="900"/>
        <w:jc w:val="both"/>
        <w:rPr>
          <w:rFonts w:ascii="Times New Roman" w:hAnsi="Times New Roman" w:cs="Times New Roman"/>
          <w:b/>
          <w:sz w:val="28"/>
          <w:szCs w:val="28"/>
        </w:rPr>
      </w:pPr>
    </w:p>
    <w:p w:rsidR="001A2AEE" w:rsidRPr="00EC0575" w:rsidRDefault="001A2AEE"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Важнейшими условиями достижения цели и решения задач, предусмотренных подпрограммой 3, являются повышение эффективности государственного управления, взаимодействия гражданского общества и бизнеса с органами местного самоуправления района, качества и оперативности предоставления муниципальных услуг; развитие кадрового потенциала; научно-методического и информационно-аналитического обеспечения сферы молодежной политики, расширение сотрудничества с молодежными учреждениями, детскими и молодежными общественными  объединениями, волонтёрскими отрядами, некомм</w:t>
      </w:r>
      <w:r w:rsidR="00AE7069">
        <w:rPr>
          <w:rFonts w:ascii="Times New Roman" w:hAnsi="Times New Roman" w:cs="Times New Roman"/>
          <w:sz w:val="28"/>
          <w:szCs w:val="28"/>
        </w:rPr>
        <w:t>ерческими организациями других округов</w:t>
      </w:r>
      <w:r w:rsidRPr="00EC0575">
        <w:rPr>
          <w:rFonts w:ascii="Times New Roman" w:hAnsi="Times New Roman" w:cs="Times New Roman"/>
          <w:sz w:val="28"/>
          <w:szCs w:val="28"/>
        </w:rPr>
        <w:t xml:space="preserve"> области.</w:t>
      </w:r>
    </w:p>
    <w:p w:rsidR="001A2AEE" w:rsidRPr="00EC0575" w:rsidRDefault="001A2AEE"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Сферой реализации подпрограммы 3 является повышение эффективности управления развитием отрасли молодёжной политики посредством реализации мероприятий муниципальной программы и подпрограммы 1 «Молодёжь Вожегодского </w:t>
      </w:r>
      <w:r w:rsidR="00AE7069">
        <w:rPr>
          <w:rFonts w:ascii="Times New Roman" w:hAnsi="Times New Roman" w:cs="Times New Roman"/>
          <w:sz w:val="28"/>
          <w:szCs w:val="28"/>
        </w:rPr>
        <w:t>округа</w:t>
      </w:r>
      <w:r w:rsidRPr="00EC0575">
        <w:rPr>
          <w:rFonts w:ascii="Times New Roman" w:hAnsi="Times New Roman" w:cs="Times New Roman"/>
          <w:sz w:val="28"/>
          <w:szCs w:val="28"/>
        </w:rPr>
        <w:t>».</w:t>
      </w:r>
    </w:p>
    <w:p w:rsidR="001A2AEE" w:rsidRPr="00EC0575" w:rsidRDefault="001A2AEE"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Муниципальное учреждение </w:t>
      </w:r>
      <w:r w:rsidR="00AE7069">
        <w:rPr>
          <w:rFonts w:ascii="Times New Roman" w:hAnsi="Times New Roman" w:cs="Times New Roman"/>
          <w:sz w:val="28"/>
          <w:szCs w:val="28"/>
        </w:rPr>
        <w:t>округа</w:t>
      </w:r>
      <w:r w:rsidRPr="00EC0575">
        <w:rPr>
          <w:rFonts w:ascii="Times New Roman" w:hAnsi="Times New Roman" w:cs="Times New Roman"/>
          <w:sz w:val="28"/>
          <w:szCs w:val="28"/>
        </w:rPr>
        <w:t xml:space="preserve"> в сфере молодёжной политики осуществляет свою деятельность в соответствии с целями деятельности, определенными законодательством Российской Федерации, Вологодской области и Уставом учреждений, в целях обеспечения реализации полномочий в сфере молодежной политики, муниципальным заданием за счет субсидии на его выполнение.</w:t>
      </w:r>
    </w:p>
    <w:p w:rsidR="001A2AEE" w:rsidRPr="00EC0575" w:rsidRDefault="001A2AEE"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Муниципальным учреждением </w:t>
      </w:r>
      <w:r w:rsidR="00AE7069">
        <w:rPr>
          <w:rFonts w:ascii="Times New Roman" w:hAnsi="Times New Roman" w:cs="Times New Roman"/>
          <w:sz w:val="28"/>
          <w:szCs w:val="28"/>
        </w:rPr>
        <w:t>округа</w:t>
      </w:r>
      <w:r w:rsidRPr="00EC0575">
        <w:rPr>
          <w:rFonts w:ascii="Times New Roman" w:hAnsi="Times New Roman" w:cs="Times New Roman"/>
          <w:sz w:val="28"/>
          <w:szCs w:val="28"/>
        </w:rPr>
        <w:t xml:space="preserve"> в сфере молодёжной политики оказываются следующие услуги (выполняются работы):</w:t>
      </w:r>
    </w:p>
    <w:p w:rsidR="001A2AEE" w:rsidRPr="00EC0575" w:rsidRDefault="001A2AEE"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организация отдыха детей и молодежи;</w:t>
      </w:r>
    </w:p>
    <w:p w:rsidR="001A2AEE" w:rsidRPr="00EC0575" w:rsidRDefault="001A2AEE"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rsidR="001A2AEE" w:rsidRPr="00EC0575" w:rsidRDefault="001A2AEE"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p w:rsidR="001A2AEE" w:rsidRPr="00EC0575" w:rsidRDefault="001A2AEE" w:rsidP="006B327D">
      <w:pPr>
        <w:autoSpaceDE w:val="0"/>
        <w:autoSpaceDN w:val="0"/>
        <w:adjustRightInd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организация досуга детей, подростков и молодежи (общественные объединения);</w:t>
      </w:r>
    </w:p>
    <w:p w:rsidR="001A2AEE" w:rsidRPr="00EC0575" w:rsidRDefault="001A2AEE" w:rsidP="006B327D">
      <w:pPr>
        <w:autoSpaceDE w:val="0"/>
        <w:autoSpaceDN w:val="0"/>
        <w:adjustRightInd w:val="0"/>
        <w:spacing w:after="0" w:line="240" w:lineRule="auto"/>
        <w:ind w:firstLine="720"/>
        <w:rPr>
          <w:rFonts w:ascii="Times New Roman" w:hAnsi="Times New Roman" w:cs="Times New Roman"/>
          <w:sz w:val="28"/>
          <w:szCs w:val="28"/>
        </w:rPr>
      </w:pPr>
      <w:r w:rsidRPr="00EC0575">
        <w:rPr>
          <w:rFonts w:ascii="Times New Roman" w:hAnsi="Times New Roman" w:cs="Times New Roman"/>
          <w:sz w:val="28"/>
          <w:szCs w:val="28"/>
        </w:rPr>
        <w:t>- организация досуга детей, подростков и молодежи (кружки и секции).</w:t>
      </w:r>
    </w:p>
    <w:p w:rsidR="001B5C5F" w:rsidRPr="00EC0575" w:rsidRDefault="001B5C5F" w:rsidP="006B327D">
      <w:pPr>
        <w:autoSpaceDE w:val="0"/>
        <w:autoSpaceDN w:val="0"/>
        <w:adjustRightInd w:val="0"/>
        <w:spacing w:after="0" w:line="240" w:lineRule="auto"/>
        <w:ind w:firstLine="720"/>
        <w:rPr>
          <w:rFonts w:ascii="Times New Roman" w:hAnsi="Times New Roman" w:cs="Times New Roman"/>
          <w:sz w:val="28"/>
          <w:szCs w:val="28"/>
        </w:rPr>
      </w:pPr>
    </w:p>
    <w:p w:rsidR="001B5C5F" w:rsidRPr="00EC0575" w:rsidRDefault="001B5C5F" w:rsidP="006B327D">
      <w:pPr>
        <w:widowControl w:val="0"/>
        <w:autoSpaceDE w:val="0"/>
        <w:autoSpaceDN w:val="0"/>
        <w:spacing w:after="0" w:line="240" w:lineRule="auto"/>
        <w:ind w:firstLine="720"/>
        <w:jc w:val="center"/>
        <w:rPr>
          <w:rFonts w:ascii="Times New Roman" w:hAnsi="Times New Roman" w:cs="Times New Roman"/>
          <w:b/>
          <w:sz w:val="28"/>
          <w:szCs w:val="28"/>
        </w:rPr>
      </w:pPr>
      <w:r w:rsidRPr="00EC0575">
        <w:rPr>
          <w:rFonts w:ascii="Times New Roman" w:hAnsi="Times New Roman" w:cs="Times New Roman"/>
          <w:b/>
          <w:sz w:val="28"/>
          <w:szCs w:val="28"/>
        </w:rPr>
        <w:t>2. Цель, задачи и показатели (индикаторы) достижения</w:t>
      </w:r>
    </w:p>
    <w:p w:rsidR="001B5C5F" w:rsidRPr="00EC0575" w:rsidRDefault="001B5C5F" w:rsidP="006B327D">
      <w:pPr>
        <w:widowControl w:val="0"/>
        <w:autoSpaceDE w:val="0"/>
        <w:autoSpaceDN w:val="0"/>
        <w:spacing w:after="0" w:line="240" w:lineRule="auto"/>
        <w:ind w:firstLine="720"/>
        <w:jc w:val="center"/>
        <w:rPr>
          <w:rFonts w:ascii="Times New Roman" w:hAnsi="Times New Roman" w:cs="Times New Roman"/>
          <w:b/>
          <w:sz w:val="28"/>
          <w:szCs w:val="28"/>
        </w:rPr>
      </w:pPr>
      <w:r w:rsidRPr="00EC0575">
        <w:rPr>
          <w:rFonts w:ascii="Times New Roman" w:hAnsi="Times New Roman" w:cs="Times New Roman"/>
          <w:b/>
          <w:sz w:val="28"/>
          <w:szCs w:val="28"/>
        </w:rPr>
        <w:t>цели и решения задач, основные ожидаемые конечные</w:t>
      </w:r>
    </w:p>
    <w:p w:rsidR="001B5C5F" w:rsidRPr="00EC0575" w:rsidRDefault="001B5C5F" w:rsidP="006B327D">
      <w:pPr>
        <w:widowControl w:val="0"/>
        <w:autoSpaceDE w:val="0"/>
        <w:autoSpaceDN w:val="0"/>
        <w:spacing w:after="0" w:line="240" w:lineRule="auto"/>
        <w:ind w:firstLine="720"/>
        <w:jc w:val="center"/>
        <w:rPr>
          <w:rFonts w:ascii="Times New Roman" w:hAnsi="Times New Roman" w:cs="Times New Roman"/>
          <w:b/>
          <w:sz w:val="28"/>
          <w:szCs w:val="28"/>
        </w:rPr>
      </w:pPr>
      <w:r w:rsidRPr="00EC0575">
        <w:rPr>
          <w:rFonts w:ascii="Times New Roman" w:hAnsi="Times New Roman" w:cs="Times New Roman"/>
          <w:b/>
          <w:sz w:val="28"/>
          <w:szCs w:val="28"/>
        </w:rPr>
        <w:t>результаты, сроки реализации подпрограммы 3</w:t>
      </w: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С учетом приоритетных направлений государственной политики целью подпрограммы 3 является обеспечение эффективной деятельн</w:t>
      </w:r>
      <w:r w:rsidR="00AE7069">
        <w:rPr>
          <w:rFonts w:ascii="Times New Roman" w:hAnsi="Times New Roman" w:cs="Times New Roman"/>
          <w:sz w:val="28"/>
          <w:szCs w:val="28"/>
        </w:rPr>
        <w:t>ости  муниципального учреждения округа</w:t>
      </w:r>
      <w:r w:rsidRPr="00EC0575">
        <w:rPr>
          <w:rFonts w:ascii="Times New Roman" w:hAnsi="Times New Roman" w:cs="Times New Roman"/>
          <w:sz w:val="28"/>
          <w:szCs w:val="28"/>
        </w:rPr>
        <w:t xml:space="preserve"> в сфере молодежной политики.</w:t>
      </w: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Достижение данной цели будет обеспечиваться решением следующих основных задач:</w:t>
      </w: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lastRenderedPageBreak/>
        <w:t xml:space="preserve">обеспечение исполнения органами местного самоуправления </w:t>
      </w:r>
      <w:r w:rsidR="00AE7069">
        <w:rPr>
          <w:rFonts w:ascii="Times New Roman" w:hAnsi="Times New Roman" w:cs="Times New Roman"/>
          <w:sz w:val="28"/>
          <w:szCs w:val="28"/>
        </w:rPr>
        <w:t>округа</w:t>
      </w:r>
      <w:r w:rsidRPr="00EC0575">
        <w:rPr>
          <w:rFonts w:ascii="Times New Roman" w:hAnsi="Times New Roman" w:cs="Times New Roman"/>
          <w:sz w:val="28"/>
          <w:szCs w:val="28"/>
        </w:rPr>
        <w:t xml:space="preserve"> возложенных полномочий;</w:t>
      </w: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обеспечение выполнения муниципального задания на оказание муниципальных услуг муниципальным учреждением </w:t>
      </w:r>
      <w:r w:rsidR="00AE7069">
        <w:rPr>
          <w:rFonts w:ascii="Times New Roman" w:hAnsi="Times New Roman" w:cs="Times New Roman"/>
          <w:sz w:val="28"/>
          <w:szCs w:val="28"/>
        </w:rPr>
        <w:t>округа</w:t>
      </w:r>
      <w:r w:rsidRPr="00EC0575">
        <w:rPr>
          <w:rFonts w:ascii="Times New Roman" w:hAnsi="Times New Roman" w:cs="Times New Roman"/>
          <w:sz w:val="28"/>
          <w:szCs w:val="28"/>
        </w:rPr>
        <w:t xml:space="preserve"> в сфере молодежной политики;</w:t>
      </w: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укрепление материально-технической базы муниципального учреждения в сфере молодежной политики.</w:t>
      </w: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Основными ожидаемыми конечными результатами реализации подпрограммы 3 являются:</w:t>
      </w: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повышение эффективности управления финансами и использования муниципального имущества;</w:t>
      </w: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повышение качества межведомственного и межуровневого взаимодействия;</w:t>
      </w: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совершенствование системы оплаты труда и мер социальной защиты и поддержки;</w:t>
      </w: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внедрение усовершенствованных форм взаимодействия с субъектами молодежной политики.</w:t>
      </w: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По результатам реализации подпрограммы 3 будут достигнуты следующие значения показателей (индикаторов):</w:t>
      </w:r>
    </w:p>
    <w:p w:rsidR="00611399" w:rsidRPr="00EC0575" w:rsidRDefault="00611399"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 </w:t>
      </w:r>
      <w:r w:rsidR="001B5C5F" w:rsidRPr="00EC0575">
        <w:rPr>
          <w:rFonts w:ascii="Times New Roman" w:hAnsi="Times New Roman" w:cs="Times New Roman"/>
          <w:sz w:val="28"/>
          <w:szCs w:val="28"/>
        </w:rPr>
        <w:t>выполнение муниципального задания на оказание муниципальных услуг муниципальным учреждением района в сфере молод</w:t>
      </w:r>
      <w:r w:rsidR="005B5E5C" w:rsidRPr="00EC0575">
        <w:rPr>
          <w:rFonts w:ascii="Times New Roman" w:hAnsi="Times New Roman" w:cs="Times New Roman"/>
          <w:sz w:val="28"/>
          <w:szCs w:val="28"/>
        </w:rPr>
        <w:t>ёжной политики на 100% ежегодно</w:t>
      </w:r>
      <w:r w:rsidRPr="00EC0575">
        <w:rPr>
          <w:rFonts w:ascii="Times New Roman" w:hAnsi="Times New Roman" w:cs="Times New Roman"/>
          <w:sz w:val="28"/>
          <w:szCs w:val="28"/>
        </w:rPr>
        <w:t>;</w:t>
      </w:r>
    </w:p>
    <w:p w:rsidR="001B5C5F" w:rsidRPr="00EC0575" w:rsidRDefault="00611399" w:rsidP="00611399">
      <w:pPr>
        <w:widowControl w:val="0"/>
        <w:autoSpaceDE w:val="0"/>
        <w:autoSpaceDN w:val="0"/>
        <w:spacing w:after="0" w:line="240" w:lineRule="auto"/>
        <w:ind w:firstLine="720"/>
        <w:rPr>
          <w:rFonts w:ascii="Times New Roman" w:hAnsi="Times New Roman" w:cs="Times New Roman"/>
          <w:sz w:val="28"/>
          <w:szCs w:val="28"/>
        </w:rPr>
      </w:pPr>
      <w:r w:rsidRPr="00EC0575">
        <w:rPr>
          <w:rFonts w:ascii="Times New Roman" w:hAnsi="Times New Roman" w:cs="Times New Roman"/>
          <w:sz w:val="28"/>
          <w:szCs w:val="28"/>
        </w:rPr>
        <w:t>- обеспечение достижения значения целевого показателя результативности  использования субсидии на выравнивание обеспеченности по реализации расходных обязательств в части обеспечения выплаты заработной платы работникам МБУ «Молодёжный центр», равное нулю.</w:t>
      </w:r>
    </w:p>
    <w:p w:rsidR="001B5C5F" w:rsidRPr="00EC0575" w:rsidRDefault="00B217FB" w:rsidP="006B327D">
      <w:pPr>
        <w:widowControl w:val="0"/>
        <w:autoSpaceDE w:val="0"/>
        <w:autoSpaceDN w:val="0"/>
        <w:spacing w:after="0" w:line="240" w:lineRule="auto"/>
        <w:ind w:firstLine="720"/>
        <w:jc w:val="both"/>
        <w:rPr>
          <w:rFonts w:ascii="Times New Roman" w:hAnsi="Times New Roman" w:cs="Times New Roman"/>
          <w:sz w:val="28"/>
          <w:szCs w:val="28"/>
        </w:rPr>
      </w:pPr>
      <w:hyperlink r:id="rId13" w:anchor="P5323" w:history="1">
        <w:r w:rsidR="001B5C5F" w:rsidRPr="00EC0575">
          <w:rPr>
            <w:rFonts w:ascii="Times New Roman" w:hAnsi="Times New Roman" w:cs="Times New Roman"/>
            <w:sz w:val="28"/>
            <w:szCs w:val="28"/>
          </w:rPr>
          <w:t>Сведения</w:t>
        </w:r>
      </w:hyperlink>
      <w:r w:rsidR="001B5C5F" w:rsidRPr="00EC0575">
        <w:rPr>
          <w:rFonts w:ascii="Times New Roman" w:hAnsi="Times New Roman" w:cs="Times New Roman"/>
          <w:sz w:val="28"/>
          <w:szCs w:val="28"/>
        </w:rPr>
        <w:t xml:space="preserve"> о целевых показателях (индикаторах) подпрограммы </w:t>
      </w:r>
      <w:r w:rsidR="005B5E5C" w:rsidRPr="00EC0575">
        <w:rPr>
          <w:rFonts w:ascii="Times New Roman" w:hAnsi="Times New Roman" w:cs="Times New Roman"/>
          <w:sz w:val="28"/>
          <w:szCs w:val="28"/>
        </w:rPr>
        <w:t>3</w:t>
      </w:r>
      <w:r w:rsidR="001B5C5F" w:rsidRPr="00EC0575">
        <w:rPr>
          <w:rFonts w:ascii="Times New Roman" w:hAnsi="Times New Roman" w:cs="Times New Roman"/>
          <w:sz w:val="28"/>
          <w:szCs w:val="28"/>
        </w:rPr>
        <w:t xml:space="preserve"> представлены в приложении 1 к подпрограмме </w:t>
      </w:r>
      <w:r w:rsidR="005B5E5C" w:rsidRPr="00EC0575">
        <w:rPr>
          <w:rFonts w:ascii="Times New Roman" w:hAnsi="Times New Roman" w:cs="Times New Roman"/>
          <w:sz w:val="28"/>
          <w:szCs w:val="28"/>
        </w:rPr>
        <w:t>3</w:t>
      </w:r>
      <w:r w:rsidR="001B5C5F" w:rsidRPr="00EC0575">
        <w:rPr>
          <w:rFonts w:ascii="Times New Roman" w:hAnsi="Times New Roman" w:cs="Times New Roman"/>
          <w:sz w:val="28"/>
          <w:szCs w:val="28"/>
        </w:rPr>
        <w:t xml:space="preserve">. </w:t>
      </w:r>
      <w:hyperlink r:id="rId14" w:anchor="P5418" w:history="1">
        <w:r w:rsidR="001B5C5F" w:rsidRPr="00EC0575">
          <w:rPr>
            <w:rFonts w:ascii="Times New Roman" w:hAnsi="Times New Roman" w:cs="Times New Roman"/>
            <w:sz w:val="28"/>
            <w:szCs w:val="28"/>
          </w:rPr>
          <w:t>Сведения</w:t>
        </w:r>
      </w:hyperlink>
      <w:r w:rsidR="001B5C5F" w:rsidRPr="00EC0575">
        <w:rPr>
          <w:rFonts w:ascii="Times New Roman" w:hAnsi="Times New Roman" w:cs="Times New Roman"/>
          <w:sz w:val="28"/>
          <w:szCs w:val="28"/>
        </w:rPr>
        <w:t xml:space="preserve"> о порядке сбора информации и методике расчета целевых показателей (индикаторов) подпрограммы </w:t>
      </w:r>
      <w:r w:rsidR="005B5E5C" w:rsidRPr="00EC0575">
        <w:rPr>
          <w:rFonts w:ascii="Times New Roman" w:hAnsi="Times New Roman" w:cs="Times New Roman"/>
          <w:sz w:val="28"/>
          <w:szCs w:val="28"/>
        </w:rPr>
        <w:t>3</w:t>
      </w:r>
      <w:r w:rsidR="001B5C5F" w:rsidRPr="00EC0575">
        <w:rPr>
          <w:rFonts w:ascii="Times New Roman" w:hAnsi="Times New Roman" w:cs="Times New Roman"/>
          <w:sz w:val="28"/>
          <w:szCs w:val="28"/>
        </w:rPr>
        <w:t xml:space="preserve"> представлены в приложении 2 к подпрограмме </w:t>
      </w:r>
      <w:r w:rsidR="005B5E5C" w:rsidRPr="00EC0575">
        <w:rPr>
          <w:rFonts w:ascii="Times New Roman" w:hAnsi="Times New Roman" w:cs="Times New Roman"/>
          <w:sz w:val="28"/>
          <w:szCs w:val="28"/>
        </w:rPr>
        <w:t>3</w:t>
      </w:r>
      <w:r w:rsidR="001B5C5F" w:rsidRPr="00EC0575">
        <w:rPr>
          <w:rFonts w:ascii="Times New Roman" w:hAnsi="Times New Roman" w:cs="Times New Roman"/>
          <w:sz w:val="28"/>
          <w:szCs w:val="28"/>
        </w:rPr>
        <w:t>.</w:t>
      </w: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Сроки реализации подпрограммы </w:t>
      </w:r>
      <w:r w:rsidR="005B5E5C" w:rsidRPr="00EC0575">
        <w:rPr>
          <w:rFonts w:ascii="Times New Roman" w:hAnsi="Times New Roman" w:cs="Times New Roman"/>
          <w:sz w:val="28"/>
          <w:szCs w:val="28"/>
        </w:rPr>
        <w:t>3</w:t>
      </w:r>
      <w:r w:rsidRPr="00EC0575">
        <w:rPr>
          <w:rFonts w:ascii="Times New Roman" w:hAnsi="Times New Roman" w:cs="Times New Roman"/>
          <w:sz w:val="28"/>
          <w:szCs w:val="28"/>
        </w:rPr>
        <w:t xml:space="preserve">: </w:t>
      </w:r>
      <w:r w:rsidR="00AE7069">
        <w:rPr>
          <w:rFonts w:ascii="Times New Roman" w:hAnsi="Times New Roman" w:cs="Times New Roman"/>
          <w:sz w:val="28"/>
          <w:szCs w:val="28"/>
        </w:rPr>
        <w:t>202</w:t>
      </w:r>
      <w:r w:rsidR="0021328B">
        <w:rPr>
          <w:rFonts w:ascii="Times New Roman" w:hAnsi="Times New Roman" w:cs="Times New Roman"/>
          <w:sz w:val="28"/>
          <w:szCs w:val="28"/>
        </w:rPr>
        <w:t>3</w:t>
      </w:r>
      <w:r w:rsidR="00AE7069">
        <w:rPr>
          <w:rFonts w:ascii="Times New Roman" w:hAnsi="Times New Roman" w:cs="Times New Roman"/>
          <w:sz w:val="28"/>
          <w:szCs w:val="28"/>
        </w:rPr>
        <w:t>-2</w:t>
      </w:r>
      <w:r w:rsidRPr="00EC0575">
        <w:rPr>
          <w:rFonts w:ascii="Times New Roman" w:hAnsi="Times New Roman" w:cs="Times New Roman"/>
          <w:sz w:val="28"/>
          <w:szCs w:val="28"/>
        </w:rPr>
        <w:t>02</w:t>
      </w:r>
      <w:r w:rsidR="00AE7069">
        <w:rPr>
          <w:rFonts w:ascii="Times New Roman" w:hAnsi="Times New Roman" w:cs="Times New Roman"/>
          <w:sz w:val="28"/>
          <w:szCs w:val="28"/>
        </w:rPr>
        <w:t>7</w:t>
      </w:r>
      <w:r w:rsidRPr="00EC0575">
        <w:rPr>
          <w:rFonts w:ascii="Times New Roman" w:hAnsi="Times New Roman" w:cs="Times New Roman"/>
          <w:sz w:val="28"/>
          <w:szCs w:val="28"/>
        </w:rPr>
        <w:t xml:space="preserve"> годы.</w:t>
      </w:r>
    </w:p>
    <w:p w:rsidR="005B5E5C" w:rsidRPr="00EC0575" w:rsidRDefault="005B5E5C" w:rsidP="006B327D">
      <w:pPr>
        <w:widowControl w:val="0"/>
        <w:autoSpaceDE w:val="0"/>
        <w:autoSpaceDN w:val="0"/>
        <w:spacing w:after="0" w:line="240" w:lineRule="auto"/>
        <w:ind w:firstLine="720"/>
        <w:jc w:val="both"/>
        <w:rPr>
          <w:rFonts w:ascii="Times New Roman" w:hAnsi="Times New Roman" w:cs="Times New Roman"/>
          <w:sz w:val="28"/>
          <w:szCs w:val="28"/>
        </w:rPr>
      </w:pPr>
    </w:p>
    <w:p w:rsidR="005B5E5C" w:rsidRPr="00EC0575" w:rsidRDefault="005B5E5C" w:rsidP="006B327D">
      <w:pPr>
        <w:widowControl w:val="0"/>
        <w:autoSpaceDE w:val="0"/>
        <w:autoSpaceDN w:val="0"/>
        <w:spacing w:after="0" w:line="240" w:lineRule="auto"/>
        <w:ind w:firstLine="720"/>
        <w:jc w:val="center"/>
        <w:rPr>
          <w:rFonts w:ascii="Times New Roman" w:hAnsi="Times New Roman" w:cs="Times New Roman"/>
          <w:b/>
          <w:sz w:val="28"/>
          <w:szCs w:val="28"/>
        </w:rPr>
      </w:pPr>
      <w:r w:rsidRPr="00EC0575">
        <w:rPr>
          <w:rFonts w:ascii="Times New Roman" w:hAnsi="Times New Roman" w:cs="Times New Roman"/>
          <w:b/>
          <w:sz w:val="28"/>
          <w:szCs w:val="28"/>
        </w:rPr>
        <w:t>3. Характеристика основных мероприятий подпрограммы 3</w:t>
      </w:r>
    </w:p>
    <w:p w:rsidR="005B5E5C" w:rsidRPr="00EC0575" w:rsidRDefault="005B5E5C" w:rsidP="006B327D">
      <w:pPr>
        <w:widowControl w:val="0"/>
        <w:autoSpaceDE w:val="0"/>
        <w:autoSpaceDN w:val="0"/>
        <w:spacing w:after="0" w:line="240" w:lineRule="auto"/>
        <w:ind w:firstLine="720"/>
        <w:jc w:val="both"/>
        <w:rPr>
          <w:rFonts w:ascii="Times New Roman" w:hAnsi="Times New Roman" w:cs="Times New Roman"/>
          <w:sz w:val="28"/>
          <w:szCs w:val="28"/>
        </w:rPr>
      </w:pPr>
    </w:p>
    <w:p w:rsidR="005B5E5C" w:rsidRPr="00EC0575" w:rsidRDefault="005B5E5C"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Для достижения намеченной цели в рамках подпрограммы 3 предусматривается реализация следующих основных мероприятий.</w:t>
      </w:r>
    </w:p>
    <w:p w:rsidR="005B5E5C" w:rsidRPr="00EC0575" w:rsidRDefault="005B5E5C" w:rsidP="006B327D">
      <w:pPr>
        <w:widowControl w:val="0"/>
        <w:autoSpaceDE w:val="0"/>
        <w:autoSpaceDN w:val="0"/>
        <w:spacing w:after="0" w:line="240" w:lineRule="auto"/>
        <w:ind w:firstLine="720"/>
        <w:jc w:val="both"/>
        <w:rPr>
          <w:rFonts w:ascii="Times New Roman" w:hAnsi="Times New Roman" w:cs="Times New Roman"/>
          <w:b/>
          <w:bCs/>
          <w:sz w:val="28"/>
          <w:szCs w:val="28"/>
        </w:rPr>
      </w:pPr>
      <w:r w:rsidRPr="00EC0575">
        <w:rPr>
          <w:rFonts w:ascii="Times New Roman" w:hAnsi="Times New Roman" w:cs="Times New Roman"/>
          <w:b/>
          <w:bCs/>
          <w:sz w:val="28"/>
          <w:szCs w:val="28"/>
        </w:rPr>
        <w:t>Основное мероприятие 1</w:t>
      </w:r>
      <w:r w:rsidR="00770154" w:rsidRPr="00EC0575">
        <w:rPr>
          <w:rFonts w:ascii="Times New Roman" w:hAnsi="Times New Roman" w:cs="Times New Roman"/>
          <w:b/>
          <w:bCs/>
          <w:sz w:val="28"/>
          <w:szCs w:val="28"/>
        </w:rPr>
        <w:t>.</w:t>
      </w:r>
      <w:r w:rsidRPr="00EC0575">
        <w:rPr>
          <w:rFonts w:ascii="Times New Roman" w:hAnsi="Times New Roman" w:cs="Times New Roman"/>
          <w:b/>
          <w:bCs/>
          <w:sz w:val="28"/>
          <w:szCs w:val="28"/>
        </w:rPr>
        <w:t xml:space="preserve"> «Оказание муниципальных услуг и выполнение работ муниципальным учреждением в сфере молодёжной политики»</w:t>
      </w:r>
      <w:r w:rsidR="00770154" w:rsidRPr="00EC0575">
        <w:rPr>
          <w:rFonts w:ascii="Times New Roman" w:hAnsi="Times New Roman" w:cs="Times New Roman"/>
          <w:b/>
          <w:bCs/>
          <w:sz w:val="28"/>
          <w:szCs w:val="28"/>
        </w:rPr>
        <w:t>.</w:t>
      </w:r>
    </w:p>
    <w:p w:rsidR="005B5E5C" w:rsidRPr="00EC0575" w:rsidRDefault="005B5E5C" w:rsidP="006B327D">
      <w:pPr>
        <w:widowControl w:val="0"/>
        <w:autoSpaceDE w:val="0"/>
        <w:autoSpaceDN w:val="0"/>
        <w:spacing w:after="0" w:line="240" w:lineRule="auto"/>
        <w:ind w:firstLine="720"/>
        <w:jc w:val="both"/>
        <w:rPr>
          <w:rFonts w:ascii="Times New Roman" w:hAnsi="Times New Roman" w:cs="Times New Roman"/>
          <w:b/>
          <w:bCs/>
          <w:i/>
          <w:iCs/>
          <w:sz w:val="28"/>
          <w:szCs w:val="28"/>
        </w:rPr>
      </w:pPr>
      <w:r w:rsidRPr="00EC0575">
        <w:rPr>
          <w:rFonts w:ascii="Times New Roman" w:hAnsi="Times New Roman" w:cs="Times New Roman"/>
          <w:sz w:val="28"/>
          <w:szCs w:val="28"/>
        </w:rPr>
        <w:t>В рамках осуществления данного мероприятия муниципальным учреждением района в сфере молодёжной политики осуществляется предоставление услуг (выполнение работ), указанных в таблице «Прогноз сводных показателей муниципального задания на оказание муниципальных услуг (работ) муниципальным учре</w:t>
      </w:r>
      <w:r w:rsidR="00D4317B">
        <w:rPr>
          <w:rFonts w:ascii="Times New Roman" w:hAnsi="Times New Roman" w:cs="Times New Roman"/>
          <w:sz w:val="28"/>
          <w:szCs w:val="28"/>
        </w:rPr>
        <w:t>ждением округа</w:t>
      </w:r>
      <w:r w:rsidR="00770154" w:rsidRPr="00EC0575">
        <w:rPr>
          <w:rFonts w:ascii="Times New Roman" w:hAnsi="Times New Roman" w:cs="Times New Roman"/>
          <w:sz w:val="28"/>
          <w:szCs w:val="28"/>
        </w:rPr>
        <w:t xml:space="preserve"> по подпрограмме 3</w:t>
      </w:r>
      <w:r w:rsidRPr="00EC0575">
        <w:rPr>
          <w:rFonts w:ascii="Times New Roman" w:hAnsi="Times New Roman" w:cs="Times New Roman"/>
          <w:sz w:val="28"/>
          <w:szCs w:val="28"/>
        </w:rPr>
        <w:t>».</w:t>
      </w:r>
    </w:p>
    <w:p w:rsidR="005B5E5C" w:rsidRPr="00EC0575" w:rsidRDefault="005B5E5C"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В рамках осуществления данного мероприятия предусматривается следующее:</w:t>
      </w:r>
    </w:p>
    <w:p w:rsidR="005B5E5C" w:rsidRPr="00EC0575" w:rsidRDefault="005B5E5C"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1. приобретение игрового, туристического, развивающего, хозяйственного и производственного инвентаря и оборудования, прочих основных средств;</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lastRenderedPageBreak/>
        <w:t xml:space="preserve">2. организация и осуществление мероприятий (конкурсов, форумов, слетов, конференций, семинаров, тренингов, фестивалей и других мероприятий) по работе с детьми и молодежью на территории Вожегодского муниципального </w:t>
      </w:r>
      <w:r w:rsidR="00AE7069">
        <w:rPr>
          <w:rFonts w:ascii="Times New Roman" w:hAnsi="Times New Roman" w:cs="Times New Roman"/>
          <w:sz w:val="28"/>
          <w:szCs w:val="28"/>
        </w:rPr>
        <w:t>округа</w:t>
      </w:r>
      <w:r w:rsidRPr="00EC0575">
        <w:rPr>
          <w:rFonts w:ascii="Times New Roman" w:hAnsi="Times New Roman" w:cs="Times New Roman"/>
          <w:sz w:val="28"/>
          <w:szCs w:val="28"/>
        </w:rPr>
        <w:t>;</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3. развитие молодежных инициатив через реализацию социально значимых проектов (конкурсов) на территории Вожегодского муниципального </w:t>
      </w:r>
      <w:r w:rsidR="00AE7069">
        <w:rPr>
          <w:rFonts w:ascii="Times New Roman" w:hAnsi="Times New Roman" w:cs="Times New Roman"/>
          <w:sz w:val="28"/>
          <w:szCs w:val="28"/>
        </w:rPr>
        <w:t>округа</w:t>
      </w:r>
      <w:r w:rsidRPr="00EC0575">
        <w:rPr>
          <w:rFonts w:ascii="Times New Roman" w:hAnsi="Times New Roman" w:cs="Times New Roman"/>
          <w:sz w:val="28"/>
          <w:szCs w:val="28"/>
        </w:rPr>
        <w:t xml:space="preserve">; </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4. формирование местных молодежных сообществ на территории Вожегодского муниципального </w:t>
      </w:r>
      <w:r w:rsidR="00AE7069">
        <w:rPr>
          <w:rFonts w:ascii="Times New Roman" w:hAnsi="Times New Roman" w:cs="Times New Roman"/>
          <w:sz w:val="28"/>
          <w:szCs w:val="28"/>
        </w:rPr>
        <w:t>округа</w:t>
      </w:r>
      <w:r w:rsidRPr="00EC0575">
        <w:rPr>
          <w:rFonts w:ascii="Times New Roman" w:hAnsi="Times New Roman" w:cs="Times New Roman"/>
          <w:sz w:val="28"/>
          <w:szCs w:val="28"/>
        </w:rPr>
        <w:t xml:space="preserve">; </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5. создание и развитие системы молодежных дискуссионных площадок, клубов; </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6. осуществление методической, информационной и ресурсной поддержки молодежным объединениям в организации своей деятельности и реализации молодежных инициатив;</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7. развитие форм ученического, молодежного и студенческого самоуправления; содействие общественным формированиям (молодежным парламентам, ассамблеям, «правительствам», советам, ассоциациям и другим формированиям), способствующим гражданскому воспитанию молодежи, защите их законных интересов, формированию правовой, политической культуры и гражданской позиции молодежи;</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8. создание и организация работы штабов, комитетов, рабочих групп в целях реализации направлений молодежной политики;</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9. мероприятия по поддержке и созданию условий для развития молодежного волонтерского движения на территории Вожегодского муниципального </w:t>
      </w:r>
      <w:r w:rsidR="00AE7069">
        <w:rPr>
          <w:rFonts w:ascii="Times New Roman" w:hAnsi="Times New Roman" w:cs="Times New Roman"/>
          <w:sz w:val="28"/>
          <w:szCs w:val="28"/>
        </w:rPr>
        <w:t>округа</w:t>
      </w:r>
      <w:r w:rsidRPr="00EC0575">
        <w:rPr>
          <w:rFonts w:ascii="Times New Roman" w:hAnsi="Times New Roman" w:cs="Times New Roman"/>
          <w:sz w:val="28"/>
          <w:szCs w:val="28"/>
        </w:rPr>
        <w:t>;</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10. организация и проведение мероприятий гражданско-патриотической направленности;</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11. реализация мероприятий</w:t>
      </w:r>
      <w:r w:rsidR="00770154" w:rsidRPr="00EC0575">
        <w:rPr>
          <w:rFonts w:ascii="Times New Roman" w:hAnsi="Times New Roman" w:cs="Times New Roman"/>
          <w:sz w:val="28"/>
          <w:szCs w:val="28"/>
        </w:rPr>
        <w:t>,</w:t>
      </w:r>
      <w:r w:rsidRPr="00EC0575">
        <w:rPr>
          <w:rFonts w:ascii="Times New Roman" w:hAnsi="Times New Roman" w:cs="Times New Roman"/>
          <w:sz w:val="28"/>
          <w:szCs w:val="28"/>
        </w:rPr>
        <w:t xml:space="preserve"> способствующих самоопределению молодежи в реализации сво</w:t>
      </w:r>
      <w:r w:rsidR="003D7C6F" w:rsidRPr="00EC0575">
        <w:rPr>
          <w:rFonts w:ascii="Times New Roman" w:hAnsi="Times New Roman" w:cs="Times New Roman"/>
          <w:sz w:val="28"/>
          <w:szCs w:val="28"/>
        </w:rPr>
        <w:t>их трудовых прав и обязанностей,</w:t>
      </w:r>
      <w:r w:rsidRPr="00EC0575">
        <w:rPr>
          <w:rFonts w:ascii="Times New Roman" w:hAnsi="Times New Roman" w:cs="Times New Roman"/>
          <w:sz w:val="28"/>
          <w:szCs w:val="28"/>
        </w:rPr>
        <w:t xml:space="preserve"> </w:t>
      </w:r>
      <w:r w:rsidR="003D7C6F" w:rsidRPr="00EC0575">
        <w:rPr>
          <w:rFonts w:ascii="Times New Roman" w:hAnsi="Times New Roman" w:cs="Times New Roman"/>
          <w:sz w:val="28"/>
          <w:szCs w:val="28"/>
        </w:rPr>
        <w:t>с</w:t>
      </w:r>
      <w:r w:rsidRPr="00EC0575">
        <w:rPr>
          <w:rFonts w:ascii="Times New Roman" w:hAnsi="Times New Roman" w:cs="Times New Roman"/>
          <w:sz w:val="28"/>
          <w:szCs w:val="28"/>
        </w:rPr>
        <w:t>одействие в создании молодежных трудовых отрядов;</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12. организация и проведение мероприятий, направленных на профилактику асоциальных явлений и пропаганду здорового образа жизни в молодежной среде;</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13. информационно-методическая и организационная работа по созданию и развитию клубов молодых семей на территории Вожегодского муниципального </w:t>
      </w:r>
      <w:r w:rsidR="00AE7069">
        <w:rPr>
          <w:rFonts w:ascii="Times New Roman" w:hAnsi="Times New Roman" w:cs="Times New Roman"/>
          <w:sz w:val="28"/>
          <w:szCs w:val="28"/>
        </w:rPr>
        <w:t>округа</w:t>
      </w:r>
      <w:r w:rsidRPr="00EC0575">
        <w:rPr>
          <w:rFonts w:ascii="Times New Roman" w:hAnsi="Times New Roman" w:cs="Times New Roman"/>
          <w:sz w:val="28"/>
          <w:szCs w:val="28"/>
        </w:rPr>
        <w:t>;</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14. сбор и анализ информации по основным направлениям молодежной политики;</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15. предоставление информации молодежи, молодежным общественным объединениям, специалистам, работающим с молодежью по вопросам реализации основных направлений молодежной политики;</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16. содействие развитию информационных каналов («телефона д</w:t>
      </w:r>
      <w:r w:rsidR="003D7C6F" w:rsidRPr="00EC0575">
        <w:rPr>
          <w:rFonts w:ascii="Times New Roman" w:hAnsi="Times New Roman" w:cs="Times New Roman"/>
          <w:sz w:val="28"/>
          <w:szCs w:val="28"/>
        </w:rPr>
        <w:t>оверия», сайтов в информационно</w:t>
      </w:r>
      <w:r w:rsidRPr="00EC0575">
        <w:rPr>
          <w:rFonts w:ascii="Times New Roman" w:hAnsi="Times New Roman" w:cs="Times New Roman"/>
          <w:sz w:val="28"/>
          <w:szCs w:val="28"/>
        </w:rPr>
        <w:t xml:space="preserve">-телекоммуникационной сети «Интернет»), освещающих вопросы работы с детьми и молодежью на территории Вожегодского муниципального </w:t>
      </w:r>
      <w:r w:rsidR="00AE7069">
        <w:rPr>
          <w:rFonts w:ascii="Times New Roman" w:hAnsi="Times New Roman" w:cs="Times New Roman"/>
          <w:sz w:val="28"/>
          <w:szCs w:val="28"/>
        </w:rPr>
        <w:t>округа</w:t>
      </w:r>
      <w:r w:rsidRPr="00EC0575">
        <w:rPr>
          <w:rFonts w:ascii="Times New Roman" w:hAnsi="Times New Roman" w:cs="Times New Roman"/>
          <w:sz w:val="28"/>
          <w:szCs w:val="28"/>
        </w:rPr>
        <w:t>;</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17. организация сотрудничества с молодежными информационными изданиями по вопросам освещения реализации молодежной политики на территории Вожегодского муниципального </w:t>
      </w:r>
      <w:r w:rsidR="00AE7069">
        <w:rPr>
          <w:rFonts w:ascii="Times New Roman" w:hAnsi="Times New Roman" w:cs="Times New Roman"/>
          <w:sz w:val="28"/>
          <w:szCs w:val="28"/>
        </w:rPr>
        <w:t>округа</w:t>
      </w:r>
      <w:r w:rsidRPr="00EC0575">
        <w:rPr>
          <w:rFonts w:ascii="Times New Roman" w:hAnsi="Times New Roman" w:cs="Times New Roman"/>
          <w:sz w:val="28"/>
          <w:szCs w:val="28"/>
        </w:rPr>
        <w:t>;</w:t>
      </w:r>
    </w:p>
    <w:p w:rsidR="005B5E5C" w:rsidRPr="00EC0575" w:rsidRDefault="005B5E5C" w:rsidP="00DE7236">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lastRenderedPageBreak/>
        <w:t>18. проведение регулярных социологических количественных и качественных исследований в молодежной среде с целью определения актуальности, эффективности и результативности принимаемых мер по направлениям молодежной политики;</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19. участие в мероприятиях различного уровня (районных, областных, межрегиональных, федеральных, международных и других) по вопросам организации деятельности с молодежью. </w:t>
      </w:r>
    </w:p>
    <w:p w:rsidR="005B5E5C" w:rsidRPr="00EC0575" w:rsidRDefault="00B217FB" w:rsidP="006B327D">
      <w:pPr>
        <w:widowControl w:val="0"/>
        <w:autoSpaceDE w:val="0"/>
        <w:autoSpaceDN w:val="0"/>
        <w:spacing w:after="0" w:line="240" w:lineRule="auto"/>
        <w:ind w:firstLine="720"/>
        <w:jc w:val="both"/>
        <w:rPr>
          <w:rFonts w:ascii="Times New Roman" w:hAnsi="Times New Roman" w:cs="Times New Roman"/>
          <w:sz w:val="28"/>
          <w:szCs w:val="28"/>
        </w:rPr>
      </w:pPr>
      <w:hyperlink r:id="rId15" w:anchor="P5506" w:history="1">
        <w:r w:rsidR="005B5E5C" w:rsidRPr="00EC0575">
          <w:rPr>
            <w:rFonts w:ascii="Times New Roman" w:hAnsi="Times New Roman" w:cs="Times New Roman"/>
            <w:sz w:val="28"/>
            <w:szCs w:val="28"/>
          </w:rPr>
          <w:t>Перечень</w:t>
        </w:r>
      </w:hyperlink>
      <w:r w:rsidR="005B5E5C" w:rsidRPr="00EC0575">
        <w:rPr>
          <w:rFonts w:ascii="Times New Roman" w:hAnsi="Times New Roman" w:cs="Times New Roman"/>
          <w:sz w:val="28"/>
          <w:szCs w:val="28"/>
        </w:rPr>
        <w:t xml:space="preserve"> основных мероприятий подпрограммы </w:t>
      </w:r>
      <w:r w:rsidR="003D7C6F" w:rsidRPr="00EC0575">
        <w:rPr>
          <w:rFonts w:ascii="Times New Roman" w:hAnsi="Times New Roman" w:cs="Times New Roman"/>
          <w:sz w:val="28"/>
          <w:szCs w:val="28"/>
        </w:rPr>
        <w:t>3</w:t>
      </w:r>
      <w:r w:rsidR="005B5E5C" w:rsidRPr="00EC0575">
        <w:rPr>
          <w:rFonts w:ascii="Times New Roman" w:hAnsi="Times New Roman" w:cs="Times New Roman"/>
          <w:sz w:val="28"/>
          <w:szCs w:val="28"/>
        </w:rPr>
        <w:t xml:space="preserve"> представлен в приложении 3 к подпрограмме </w:t>
      </w:r>
      <w:r w:rsidR="003D7C6F" w:rsidRPr="00EC0575">
        <w:rPr>
          <w:rFonts w:ascii="Times New Roman" w:hAnsi="Times New Roman" w:cs="Times New Roman"/>
          <w:sz w:val="28"/>
          <w:szCs w:val="28"/>
        </w:rPr>
        <w:t>3</w:t>
      </w:r>
      <w:r w:rsidR="005B5E5C" w:rsidRPr="00EC0575">
        <w:rPr>
          <w:rFonts w:ascii="Times New Roman" w:hAnsi="Times New Roman" w:cs="Times New Roman"/>
          <w:sz w:val="28"/>
          <w:szCs w:val="28"/>
        </w:rPr>
        <w:t>.</w:t>
      </w:r>
    </w:p>
    <w:p w:rsidR="005B5E5C" w:rsidRPr="00EC0575" w:rsidRDefault="005B5E5C" w:rsidP="006B327D">
      <w:pPr>
        <w:widowControl w:val="0"/>
        <w:autoSpaceDE w:val="0"/>
        <w:autoSpaceDN w:val="0"/>
        <w:spacing w:after="0" w:line="240" w:lineRule="auto"/>
        <w:ind w:firstLine="720"/>
        <w:rPr>
          <w:rFonts w:ascii="Times New Roman" w:hAnsi="Times New Roman" w:cs="Times New Roman"/>
          <w:sz w:val="28"/>
          <w:szCs w:val="28"/>
        </w:rPr>
      </w:pPr>
    </w:p>
    <w:p w:rsidR="005B5E5C" w:rsidRPr="00EC0575" w:rsidRDefault="003D7C6F" w:rsidP="006B327D">
      <w:pPr>
        <w:widowControl w:val="0"/>
        <w:autoSpaceDE w:val="0"/>
        <w:autoSpaceDN w:val="0"/>
        <w:spacing w:after="0" w:line="240" w:lineRule="auto"/>
        <w:ind w:firstLine="720"/>
        <w:jc w:val="center"/>
        <w:rPr>
          <w:rFonts w:ascii="Times New Roman" w:hAnsi="Times New Roman" w:cs="Times New Roman"/>
          <w:b/>
          <w:sz w:val="28"/>
          <w:szCs w:val="28"/>
        </w:rPr>
      </w:pPr>
      <w:r w:rsidRPr="00EC0575">
        <w:rPr>
          <w:rFonts w:ascii="Times New Roman" w:hAnsi="Times New Roman" w:cs="Times New Roman"/>
          <w:b/>
          <w:sz w:val="28"/>
          <w:szCs w:val="28"/>
        </w:rPr>
        <w:t>4</w:t>
      </w:r>
      <w:r w:rsidR="005B5E5C" w:rsidRPr="00EC0575">
        <w:rPr>
          <w:rFonts w:ascii="Times New Roman" w:hAnsi="Times New Roman" w:cs="Times New Roman"/>
          <w:b/>
          <w:sz w:val="28"/>
          <w:szCs w:val="28"/>
        </w:rPr>
        <w:t xml:space="preserve">. Финансовое обеспечение подпрограммы </w:t>
      </w:r>
      <w:r w:rsidRPr="00EC0575">
        <w:rPr>
          <w:rFonts w:ascii="Times New Roman" w:hAnsi="Times New Roman" w:cs="Times New Roman"/>
          <w:b/>
          <w:sz w:val="28"/>
          <w:szCs w:val="28"/>
        </w:rPr>
        <w:t>3</w:t>
      </w:r>
      <w:r w:rsidR="005B5E5C" w:rsidRPr="00EC0575">
        <w:rPr>
          <w:rFonts w:ascii="Times New Roman" w:hAnsi="Times New Roman" w:cs="Times New Roman"/>
          <w:b/>
          <w:sz w:val="28"/>
          <w:szCs w:val="28"/>
        </w:rPr>
        <w:t>,</w:t>
      </w:r>
    </w:p>
    <w:p w:rsidR="005B5E5C" w:rsidRPr="00EC0575" w:rsidRDefault="005B5E5C" w:rsidP="006B327D">
      <w:pPr>
        <w:widowControl w:val="0"/>
        <w:autoSpaceDE w:val="0"/>
        <w:autoSpaceDN w:val="0"/>
        <w:spacing w:after="0" w:line="240" w:lineRule="auto"/>
        <w:ind w:firstLine="720"/>
        <w:jc w:val="center"/>
        <w:rPr>
          <w:rFonts w:ascii="Times New Roman" w:hAnsi="Times New Roman" w:cs="Times New Roman"/>
          <w:b/>
          <w:sz w:val="28"/>
          <w:szCs w:val="28"/>
        </w:rPr>
      </w:pPr>
      <w:r w:rsidRPr="00EC0575">
        <w:rPr>
          <w:rFonts w:ascii="Times New Roman" w:hAnsi="Times New Roman" w:cs="Times New Roman"/>
          <w:b/>
          <w:sz w:val="28"/>
          <w:szCs w:val="28"/>
        </w:rPr>
        <w:t>обоснование объема финансовых ресурсов,</w:t>
      </w:r>
    </w:p>
    <w:p w:rsidR="005B5E5C" w:rsidRPr="00EC0575" w:rsidRDefault="005B5E5C" w:rsidP="006B327D">
      <w:pPr>
        <w:widowControl w:val="0"/>
        <w:autoSpaceDE w:val="0"/>
        <w:autoSpaceDN w:val="0"/>
        <w:spacing w:after="0" w:line="240" w:lineRule="auto"/>
        <w:ind w:firstLine="720"/>
        <w:jc w:val="center"/>
        <w:rPr>
          <w:rFonts w:ascii="Times New Roman" w:hAnsi="Times New Roman" w:cs="Times New Roman"/>
          <w:b/>
          <w:sz w:val="28"/>
          <w:szCs w:val="28"/>
        </w:rPr>
      </w:pPr>
      <w:r w:rsidRPr="00EC0575">
        <w:rPr>
          <w:rFonts w:ascii="Times New Roman" w:hAnsi="Times New Roman" w:cs="Times New Roman"/>
          <w:b/>
          <w:sz w:val="28"/>
          <w:szCs w:val="28"/>
        </w:rPr>
        <w:t xml:space="preserve">необходимых для реализации подпрограммы </w:t>
      </w:r>
      <w:r w:rsidR="003D7C6F" w:rsidRPr="00EC0575">
        <w:rPr>
          <w:rFonts w:ascii="Times New Roman" w:hAnsi="Times New Roman" w:cs="Times New Roman"/>
          <w:b/>
          <w:sz w:val="28"/>
          <w:szCs w:val="28"/>
        </w:rPr>
        <w:t>3</w:t>
      </w:r>
    </w:p>
    <w:p w:rsidR="005B5E5C" w:rsidRPr="00EC0575" w:rsidRDefault="005B5E5C" w:rsidP="006B327D">
      <w:pPr>
        <w:widowControl w:val="0"/>
        <w:autoSpaceDE w:val="0"/>
        <w:autoSpaceDN w:val="0"/>
        <w:spacing w:after="0" w:line="240" w:lineRule="auto"/>
        <w:ind w:firstLine="720"/>
        <w:jc w:val="both"/>
        <w:rPr>
          <w:rFonts w:ascii="Times New Roman" w:hAnsi="Times New Roman" w:cs="Times New Roman"/>
          <w:sz w:val="28"/>
          <w:szCs w:val="28"/>
        </w:rPr>
      </w:pPr>
    </w:p>
    <w:p w:rsidR="006B3E3E" w:rsidRPr="00EC0575" w:rsidRDefault="006B3E3E" w:rsidP="006B3E3E">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Объем финансовых средств, необходимых для реализации подпрограммы 3 за счет  бюджета </w:t>
      </w:r>
      <w:r>
        <w:rPr>
          <w:rFonts w:ascii="Times New Roman" w:hAnsi="Times New Roman" w:cs="Times New Roman"/>
          <w:sz w:val="28"/>
          <w:szCs w:val="28"/>
        </w:rPr>
        <w:t>округа</w:t>
      </w:r>
      <w:r w:rsidRPr="00EC0575">
        <w:rPr>
          <w:rFonts w:ascii="Times New Roman" w:hAnsi="Times New Roman" w:cs="Times New Roman"/>
          <w:sz w:val="28"/>
          <w:szCs w:val="28"/>
        </w:rPr>
        <w:t xml:space="preserve">, составляет </w:t>
      </w:r>
      <w:r>
        <w:rPr>
          <w:rFonts w:ascii="Times New Roman" w:hAnsi="Times New Roman" w:cs="Times New Roman"/>
          <w:sz w:val="28"/>
          <w:szCs w:val="28"/>
        </w:rPr>
        <w:t>15 763,9</w:t>
      </w:r>
      <w:r w:rsidRPr="00EC0575">
        <w:rPr>
          <w:rFonts w:ascii="Times New Roman" w:hAnsi="Times New Roman" w:cs="Times New Roman"/>
          <w:sz w:val="28"/>
          <w:szCs w:val="28"/>
        </w:rPr>
        <w:t xml:space="preserve"> тыс. рублей.</w:t>
      </w:r>
    </w:p>
    <w:p w:rsidR="006B3E3E" w:rsidRPr="00EC0575" w:rsidRDefault="006B3E3E" w:rsidP="006B3E3E">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Финансовое </w:t>
      </w:r>
      <w:hyperlink r:id="rId16" w:anchor="P5581" w:history="1">
        <w:r w:rsidRPr="00EC0575">
          <w:rPr>
            <w:rFonts w:ascii="Times New Roman" w:hAnsi="Times New Roman" w:cs="Times New Roman"/>
            <w:sz w:val="28"/>
            <w:szCs w:val="28"/>
          </w:rPr>
          <w:t>обеспечение</w:t>
        </w:r>
      </w:hyperlink>
      <w:r w:rsidRPr="00EC0575">
        <w:rPr>
          <w:rFonts w:ascii="Times New Roman" w:hAnsi="Times New Roman" w:cs="Times New Roman"/>
          <w:sz w:val="28"/>
          <w:szCs w:val="28"/>
        </w:rPr>
        <w:t xml:space="preserve"> подпрограммы 3 за счет средств  бюджета   представлено в приложении 4 к подпрограмме 3.</w:t>
      </w:r>
    </w:p>
    <w:p w:rsidR="005B5E5C" w:rsidRPr="00EC0575" w:rsidRDefault="006B3E3E" w:rsidP="006B3E3E">
      <w:pPr>
        <w:widowControl w:val="0"/>
        <w:autoSpaceDE w:val="0"/>
        <w:autoSpaceDN w:val="0"/>
        <w:spacing w:after="0" w:line="240" w:lineRule="auto"/>
        <w:ind w:firstLine="720"/>
        <w:jc w:val="both"/>
        <w:rPr>
          <w:rFonts w:ascii="Times New Roman" w:hAnsi="Times New Roman" w:cs="Times New Roman"/>
          <w:sz w:val="28"/>
          <w:szCs w:val="28"/>
        </w:rPr>
      </w:pPr>
      <w:hyperlink r:id="rId17" w:anchor="P5791" w:history="1">
        <w:r w:rsidRPr="00EC0575">
          <w:rPr>
            <w:rFonts w:ascii="Times New Roman" w:hAnsi="Times New Roman" w:cs="Times New Roman"/>
            <w:sz w:val="28"/>
            <w:szCs w:val="28"/>
          </w:rPr>
          <w:t>Прогноз</w:t>
        </w:r>
      </w:hyperlink>
      <w:r w:rsidRPr="00EC0575">
        <w:rPr>
          <w:rFonts w:ascii="Times New Roman" w:hAnsi="Times New Roman" w:cs="Times New Roman"/>
          <w:sz w:val="28"/>
          <w:szCs w:val="28"/>
        </w:rPr>
        <w:t xml:space="preserve"> сводных показателей муниципального задания на оказание муниципальных услуг (работ) муниципальным учреждением </w:t>
      </w:r>
      <w:r>
        <w:rPr>
          <w:rFonts w:ascii="Times New Roman" w:hAnsi="Times New Roman" w:cs="Times New Roman"/>
          <w:sz w:val="28"/>
          <w:szCs w:val="28"/>
        </w:rPr>
        <w:t>округа</w:t>
      </w:r>
      <w:r w:rsidRPr="00EC0575">
        <w:rPr>
          <w:rFonts w:ascii="Times New Roman" w:hAnsi="Times New Roman" w:cs="Times New Roman"/>
          <w:sz w:val="28"/>
          <w:szCs w:val="28"/>
        </w:rPr>
        <w:t xml:space="preserve"> по подпрограмме 3 приведен в приложении 5 к подпрограмме 3.</w:t>
      </w: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90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90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900"/>
        <w:jc w:val="both"/>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both"/>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both"/>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both"/>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both"/>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both"/>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both"/>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both"/>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both"/>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both"/>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both"/>
        <w:rPr>
          <w:rFonts w:ascii="Times New Roman" w:hAnsi="Times New Roman" w:cs="Times New Roman"/>
          <w:sz w:val="28"/>
          <w:szCs w:val="28"/>
        </w:rPr>
        <w:sectPr w:rsidR="003D7C6F" w:rsidRPr="00EC0575" w:rsidSect="006B327D">
          <w:pgSz w:w="11906" w:h="16838"/>
          <w:pgMar w:top="720" w:right="851" w:bottom="357" w:left="1260" w:header="0" w:footer="0" w:gutter="0"/>
          <w:cols w:space="720"/>
        </w:sectPr>
      </w:pPr>
    </w:p>
    <w:p w:rsidR="003D7C6F" w:rsidRPr="00EC0575" w:rsidRDefault="003D7C6F" w:rsidP="003D7C6F">
      <w:pPr>
        <w:widowControl w:val="0"/>
        <w:autoSpaceDE w:val="0"/>
        <w:autoSpaceDN w:val="0"/>
        <w:spacing w:after="0" w:line="240" w:lineRule="auto"/>
        <w:ind w:left="709" w:firstLine="709"/>
        <w:jc w:val="right"/>
        <w:rPr>
          <w:rFonts w:ascii="Times New Roman" w:hAnsi="Times New Roman" w:cs="Times New Roman"/>
          <w:sz w:val="28"/>
          <w:szCs w:val="28"/>
        </w:rPr>
      </w:pPr>
      <w:r w:rsidRPr="00EC0575">
        <w:rPr>
          <w:rFonts w:ascii="Times New Roman" w:hAnsi="Times New Roman" w:cs="Times New Roman"/>
          <w:sz w:val="28"/>
          <w:szCs w:val="28"/>
        </w:rPr>
        <w:lastRenderedPageBreak/>
        <w:t>Приложение 1</w:t>
      </w:r>
    </w:p>
    <w:p w:rsidR="003D7C6F" w:rsidRPr="00EC0575" w:rsidRDefault="003D7C6F" w:rsidP="003D7C6F">
      <w:pPr>
        <w:widowControl w:val="0"/>
        <w:autoSpaceDE w:val="0"/>
        <w:autoSpaceDN w:val="0"/>
        <w:spacing w:after="0" w:line="240" w:lineRule="auto"/>
        <w:ind w:left="709" w:firstLine="709"/>
        <w:jc w:val="right"/>
        <w:rPr>
          <w:rFonts w:ascii="Times New Roman" w:hAnsi="Times New Roman" w:cs="Times New Roman"/>
          <w:sz w:val="28"/>
          <w:szCs w:val="28"/>
        </w:rPr>
      </w:pPr>
      <w:r w:rsidRPr="00EC0575">
        <w:rPr>
          <w:rFonts w:ascii="Times New Roman" w:hAnsi="Times New Roman" w:cs="Times New Roman"/>
          <w:sz w:val="28"/>
          <w:szCs w:val="28"/>
        </w:rPr>
        <w:t>к Подпрограмме 3</w:t>
      </w:r>
    </w:p>
    <w:p w:rsidR="003D7C6F" w:rsidRPr="00EC0575" w:rsidRDefault="003D7C6F" w:rsidP="003D7C6F">
      <w:pPr>
        <w:widowControl w:val="0"/>
        <w:autoSpaceDE w:val="0"/>
        <w:autoSpaceDN w:val="0"/>
        <w:spacing w:after="0" w:line="240" w:lineRule="auto"/>
        <w:ind w:left="709" w:firstLine="709"/>
        <w:jc w:val="right"/>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center"/>
        <w:rPr>
          <w:rFonts w:ascii="Times New Roman" w:hAnsi="Times New Roman" w:cs="Times New Roman"/>
          <w:sz w:val="28"/>
          <w:szCs w:val="28"/>
        </w:rPr>
      </w:pPr>
      <w:r w:rsidRPr="00EC0575">
        <w:rPr>
          <w:rFonts w:ascii="Times New Roman" w:hAnsi="Times New Roman" w:cs="Times New Roman"/>
          <w:sz w:val="28"/>
          <w:szCs w:val="28"/>
        </w:rPr>
        <w:t>СВЕДЕНИЯ</w:t>
      </w:r>
    </w:p>
    <w:p w:rsidR="003D7C6F" w:rsidRPr="00EC0575" w:rsidRDefault="003D7C6F" w:rsidP="003D7C6F">
      <w:pPr>
        <w:widowControl w:val="0"/>
        <w:autoSpaceDE w:val="0"/>
        <w:autoSpaceDN w:val="0"/>
        <w:spacing w:after="0" w:line="240" w:lineRule="auto"/>
        <w:ind w:left="709" w:firstLine="709"/>
        <w:jc w:val="center"/>
        <w:rPr>
          <w:rFonts w:ascii="Times New Roman" w:hAnsi="Times New Roman" w:cs="Times New Roman"/>
          <w:sz w:val="28"/>
          <w:szCs w:val="28"/>
        </w:rPr>
      </w:pPr>
      <w:r w:rsidRPr="00EC0575">
        <w:rPr>
          <w:rFonts w:ascii="Times New Roman" w:hAnsi="Times New Roman" w:cs="Times New Roman"/>
          <w:sz w:val="28"/>
          <w:szCs w:val="28"/>
        </w:rPr>
        <w:t>О ЦЕЛЕВЫХ ПОКАЗАТЕЛЯХ (ИНДИКАТОРАХ) ПОДПРОГРАММЫ 3</w:t>
      </w:r>
    </w:p>
    <w:p w:rsidR="003D7C6F" w:rsidRPr="00EC0575" w:rsidRDefault="003D7C6F" w:rsidP="003D7C6F">
      <w:pPr>
        <w:widowControl w:val="0"/>
        <w:autoSpaceDE w:val="0"/>
        <w:autoSpaceDN w:val="0"/>
        <w:spacing w:after="0" w:line="240" w:lineRule="auto"/>
        <w:ind w:left="709" w:firstLine="709"/>
        <w:jc w:val="center"/>
        <w:rPr>
          <w:rFonts w:ascii="Times New Roman" w:hAnsi="Times New Roman" w:cs="Times New Roman"/>
          <w:sz w:val="28"/>
          <w:szCs w:val="28"/>
        </w:rPr>
      </w:pPr>
    </w:p>
    <w:tbl>
      <w:tblPr>
        <w:tblW w:w="13854"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3"/>
        <w:gridCol w:w="2281"/>
        <w:gridCol w:w="3655"/>
        <w:gridCol w:w="1361"/>
        <w:gridCol w:w="1158"/>
        <w:gridCol w:w="1205"/>
        <w:gridCol w:w="749"/>
        <w:gridCol w:w="749"/>
        <w:gridCol w:w="749"/>
        <w:gridCol w:w="749"/>
        <w:gridCol w:w="749"/>
        <w:gridCol w:w="6"/>
      </w:tblGrid>
      <w:tr w:rsidR="0020310C" w:rsidRPr="00EC0575" w:rsidTr="00B66628">
        <w:tc>
          <w:tcPr>
            <w:tcW w:w="443" w:type="dxa"/>
            <w:vMerge w:val="restart"/>
            <w:tcBorders>
              <w:top w:val="single" w:sz="4" w:space="0" w:color="auto"/>
              <w:left w:val="single" w:sz="4" w:space="0" w:color="auto"/>
              <w:bottom w:val="single" w:sz="4" w:space="0" w:color="auto"/>
              <w:right w:val="single" w:sz="4" w:space="0" w:color="auto"/>
            </w:tcBorders>
          </w:tcPr>
          <w:p w:rsidR="0020310C" w:rsidRPr="00EC0575" w:rsidRDefault="0020310C"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N</w:t>
            </w:r>
          </w:p>
          <w:p w:rsidR="0020310C" w:rsidRPr="00EC0575" w:rsidRDefault="0020310C"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п/п</w:t>
            </w:r>
          </w:p>
        </w:tc>
        <w:tc>
          <w:tcPr>
            <w:tcW w:w="2281" w:type="dxa"/>
            <w:vMerge w:val="restart"/>
            <w:tcBorders>
              <w:top w:val="single" w:sz="4" w:space="0" w:color="auto"/>
              <w:left w:val="single" w:sz="4" w:space="0" w:color="auto"/>
              <w:bottom w:val="single" w:sz="4" w:space="0" w:color="auto"/>
              <w:right w:val="single" w:sz="4" w:space="0" w:color="auto"/>
            </w:tcBorders>
          </w:tcPr>
          <w:p w:rsidR="0020310C" w:rsidRPr="00EC0575" w:rsidRDefault="0020310C"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Задачи, направленные на достижение цели</w:t>
            </w:r>
          </w:p>
        </w:tc>
        <w:tc>
          <w:tcPr>
            <w:tcW w:w="3655" w:type="dxa"/>
            <w:vMerge w:val="restart"/>
            <w:tcBorders>
              <w:top w:val="single" w:sz="4" w:space="0" w:color="auto"/>
              <w:left w:val="single" w:sz="4" w:space="0" w:color="auto"/>
              <w:bottom w:val="single" w:sz="4" w:space="0" w:color="auto"/>
              <w:right w:val="single" w:sz="4" w:space="0" w:color="auto"/>
            </w:tcBorders>
          </w:tcPr>
          <w:p w:rsidR="0020310C" w:rsidRPr="00EC0575" w:rsidRDefault="0020310C"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Наименование целевого показателя (индикатора)</w:t>
            </w:r>
          </w:p>
        </w:tc>
        <w:tc>
          <w:tcPr>
            <w:tcW w:w="1361" w:type="dxa"/>
            <w:vMerge w:val="restart"/>
            <w:tcBorders>
              <w:top w:val="single" w:sz="4" w:space="0" w:color="auto"/>
              <w:left w:val="single" w:sz="4" w:space="0" w:color="auto"/>
              <w:bottom w:val="single" w:sz="4" w:space="0" w:color="auto"/>
              <w:right w:val="single" w:sz="4" w:space="0" w:color="auto"/>
            </w:tcBorders>
          </w:tcPr>
          <w:p w:rsidR="0020310C" w:rsidRPr="00EC0575" w:rsidRDefault="0020310C"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Единица измерения</w:t>
            </w:r>
          </w:p>
        </w:tc>
        <w:tc>
          <w:tcPr>
            <w:tcW w:w="6114" w:type="dxa"/>
            <w:gridSpan w:val="8"/>
            <w:tcBorders>
              <w:top w:val="single" w:sz="4" w:space="0" w:color="auto"/>
              <w:left w:val="single" w:sz="4" w:space="0" w:color="auto"/>
              <w:bottom w:val="single" w:sz="4" w:space="0" w:color="auto"/>
              <w:right w:val="single" w:sz="4" w:space="0" w:color="auto"/>
            </w:tcBorders>
          </w:tcPr>
          <w:p w:rsidR="0020310C" w:rsidRPr="00EC0575" w:rsidRDefault="0020310C"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Значение целевого показателя (индикатора)</w:t>
            </w:r>
          </w:p>
        </w:tc>
      </w:tr>
      <w:tr w:rsidR="0020310C" w:rsidRPr="00EC0575" w:rsidTr="00B66628">
        <w:trPr>
          <w:trHeight w:val="467"/>
        </w:trPr>
        <w:tc>
          <w:tcPr>
            <w:tcW w:w="443" w:type="dxa"/>
            <w:vMerge/>
            <w:tcBorders>
              <w:top w:val="single" w:sz="4" w:space="0" w:color="auto"/>
              <w:left w:val="single" w:sz="4" w:space="0" w:color="auto"/>
              <w:bottom w:val="single" w:sz="4" w:space="0" w:color="auto"/>
              <w:right w:val="single" w:sz="4" w:space="0" w:color="auto"/>
            </w:tcBorders>
            <w:vAlign w:val="center"/>
          </w:tcPr>
          <w:p w:rsidR="0020310C" w:rsidRPr="00EC0575" w:rsidRDefault="0020310C" w:rsidP="003D7C6F">
            <w:pPr>
              <w:spacing w:after="0" w:line="240" w:lineRule="auto"/>
              <w:rPr>
                <w:rFonts w:ascii="Times New Roman" w:hAnsi="Times New Roman" w:cs="Times New Roman"/>
                <w:sz w:val="24"/>
                <w:szCs w:val="24"/>
              </w:rPr>
            </w:pPr>
          </w:p>
        </w:tc>
        <w:tc>
          <w:tcPr>
            <w:tcW w:w="2281" w:type="dxa"/>
            <w:vMerge/>
            <w:tcBorders>
              <w:top w:val="single" w:sz="4" w:space="0" w:color="auto"/>
              <w:left w:val="single" w:sz="4" w:space="0" w:color="auto"/>
              <w:bottom w:val="single" w:sz="4" w:space="0" w:color="auto"/>
              <w:right w:val="single" w:sz="4" w:space="0" w:color="auto"/>
            </w:tcBorders>
            <w:vAlign w:val="center"/>
          </w:tcPr>
          <w:p w:rsidR="0020310C" w:rsidRPr="00EC0575" w:rsidRDefault="0020310C" w:rsidP="003D7C6F">
            <w:pPr>
              <w:spacing w:after="0" w:line="240" w:lineRule="auto"/>
              <w:rPr>
                <w:rFonts w:ascii="Times New Roman" w:hAnsi="Times New Roman" w:cs="Times New Roman"/>
                <w:sz w:val="24"/>
                <w:szCs w:val="24"/>
              </w:rPr>
            </w:pPr>
          </w:p>
        </w:tc>
        <w:tc>
          <w:tcPr>
            <w:tcW w:w="3655" w:type="dxa"/>
            <w:vMerge/>
            <w:tcBorders>
              <w:top w:val="single" w:sz="4" w:space="0" w:color="auto"/>
              <w:left w:val="single" w:sz="4" w:space="0" w:color="auto"/>
              <w:bottom w:val="single" w:sz="4" w:space="0" w:color="auto"/>
              <w:right w:val="single" w:sz="4" w:space="0" w:color="auto"/>
            </w:tcBorders>
            <w:vAlign w:val="center"/>
          </w:tcPr>
          <w:p w:rsidR="0020310C" w:rsidRPr="00EC0575" w:rsidRDefault="0020310C" w:rsidP="003D7C6F">
            <w:pPr>
              <w:spacing w:after="0" w:line="240" w:lineRule="auto"/>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tcPr>
          <w:p w:rsidR="0020310C" w:rsidRPr="00EC0575" w:rsidRDefault="0020310C" w:rsidP="003D7C6F">
            <w:pPr>
              <w:spacing w:after="0" w:line="240" w:lineRule="auto"/>
              <w:rPr>
                <w:rFonts w:ascii="Times New Roman" w:hAnsi="Times New Roman" w:cs="Times New Roman"/>
                <w:sz w:val="24"/>
                <w:szCs w:val="24"/>
              </w:rPr>
            </w:pPr>
          </w:p>
        </w:tc>
        <w:tc>
          <w:tcPr>
            <w:tcW w:w="1158" w:type="dxa"/>
            <w:tcBorders>
              <w:top w:val="single" w:sz="4" w:space="0" w:color="auto"/>
              <w:left w:val="single" w:sz="4" w:space="0" w:color="auto"/>
              <w:bottom w:val="single" w:sz="4" w:space="0" w:color="auto"/>
              <w:right w:val="single" w:sz="4" w:space="0" w:color="auto"/>
            </w:tcBorders>
          </w:tcPr>
          <w:p w:rsidR="0020310C" w:rsidRPr="00EC0575" w:rsidRDefault="0020310C"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отчетное</w:t>
            </w:r>
          </w:p>
        </w:tc>
        <w:tc>
          <w:tcPr>
            <w:tcW w:w="1205" w:type="dxa"/>
            <w:tcBorders>
              <w:top w:val="single" w:sz="4" w:space="0" w:color="auto"/>
              <w:left w:val="single" w:sz="4" w:space="0" w:color="auto"/>
              <w:bottom w:val="single" w:sz="4" w:space="0" w:color="auto"/>
              <w:right w:val="single" w:sz="4" w:space="0" w:color="auto"/>
            </w:tcBorders>
          </w:tcPr>
          <w:p w:rsidR="0020310C" w:rsidRPr="00EC0575" w:rsidRDefault="0020310C"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оценочное</w:t>
            </w:r>
          </w:p>
        </w:tc>
        <w:tc>
          <w:tcPr>
            <w:tcW w:w="3751" w:type="dxa"/>
            <w:gridSpan w:val="6"/>
            <w:tcBorders>
              <w:top w:val="single" w:sz="4" w:space="0" w:color="auto"/>
              <w:left w:val="single" w:sz="4" w:space="0" w:color="auto"/>
              <w:bottom w:val="single" w:sz="4" w:space="0" w:color="auto"/>
              <w:right w:val="single" w:sz="4" w:space="0" w:color="auto"/>
            </w:tcBorders>
          </w:tcPr>
          <w:p w:rsidR="0020310C" w:rsidRPr="00EC0575" w:rsidRDefault="0020310C"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плановое</w:t>
            </w:r>
          </w:p>
        </w:tc>
      </w:tr>
      <w:tr w:rsidR="00B66628" w:rsidRPr="00EC0575" w:rsidTr="00B66628">
        <w:trPr>
          <w:gridAfter w:val="1"/>
          <w:wAfter w:w="6" w:type="dxa"/>
        </w:trPr>
        <w:tc>
          <w:tcPr>
            <w:tcW w:w="443" w:type="dxa"/>
            <w:vMerge/>
            <w:tcBorders>
              <w:top w:val="single" w:sz="4" w:space="0" w:color="auto"/>
              <w:left w:val="single" w:sz="4" w:space="0" w:color="auto"/>
              <w:bottom w:val="single" w:sz="4" w:space="0" w:color="auto"/>
              <w:right w:val="single" w:sz="4" w:space="0" w:color="auto"/>
            </w:tcBorders>
            <w:vAlign w:val="center"/>
          </w:tcPr>
          <w:p w:rsidR="00B66628" w:rsidRPr="00EC0575" w:rsidRDefault="00B66628" w:rsidP="003D7C6F">
            <w:pPr>
              <w:spacing w:after="0" w:line="240" w:lineRule="auto"/>
              <w:rPr>
                <w:rFonts w:ascii="Times New Roman" w:hAnsi="Times New Roman" w:cs="Times New Roman"/>
                <w:sz w:val="24"/>
                <w:szCs w:val="24"/>
              </w:rPr>
            </w:pPr>
          </w:p>
        </w:tc>
        <w:tc>
          <w:tcPr>
            <w:tcW w:w="2281" w:type="dxa"/>
            <w:vMerge/>
            <w:tcBorders>
              <w:top w:val="single" w:sz="4" w:space="0" w:color="auto"/>
              <w:left w:val="single" w:sz="4" w:space="0" w:color="auto"/>
              <w:bottom w:val="single" w:sz="4" w:space="0" w:color="auto"/>
              <w:right w:val="single" w:sz="4" w:space="0" w:color="auto"/>
            </w:tcBorders>
            <w:vAlign w:val="center"/>
          </w:tcPr>
          <w:p w:rsidR="00B66628" w:rsidRPr="00EC0575" w:rsidRDefault="00B66628" w:rsidP="003D7C6F">
            <w:pPr>
              <w:spacing w:after="0" w:line="240" w:lineRule="auto"/>
              <w:rPr>
                <w:rFonts w:ascii="Times New Roman" w:hAnsi="Times New Roman" w:cs="Times New Roman"/>
                <w:sz w:val="24"/>
                <w:szCs w:val="24"/>
              </w:rPr>
            </w:pPr>
          </w:p>
        </w:tc>
        <w:tc>
          <w:tcPr>
            <w:tcW w:w="3655" w:type="dxa"/>
            <w:vMerge/>
            <w:tcBorders>
              <w:top w:val="single" w:sz="4" w:space="0" w:color="auto"/>
              <w:left w:val="single" w:sz="4" w:space="0" w:color="auto"/>
              <w:bottom w:val="single" w:sz="4" w:space="0" w:color="auto"/>
              <w:right w:val="single" w:sz="4" w:space="0" w:color="auto"/>
            </w:tcBorders>
            <w:vAlign w:val="center"/>
          </w:tcPr>
          <w:p w:rsidR="00B66628" w:rsidRPr="00EC0575" w:rsidRDefault="00B66628" w:rsidP="003D7C6F">
            <w:pPr>
              <w:spacing w:after="0" w:line="240" w:lineRule="auto"/>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tcPr>
          <w:p w:rsidR="00B66628" w:rsidRPr="00EC0575" w:rsidRDefault="00B66628" w:rsidP="003D7C6F">
            <w:pPr>
              <w:spacing w:after="0" w:line="240" w:lineRule="auto"/>
              <w:rPr>
                <w:rFonts w:ascii="Times New Roman" w:hAnsi="Times New Roman" w:cs="Times New Roman"/>
                <w:sz w:val="24"/>
                <w:szCs w:val="24"/>
              </w:rPr>
            </w:pPr>
          </w:p>
        </w:tc>
        <w:tc>
          <w:tcPr>
            <w:tcW w:w="1158" w:type="dxa"/>
            <w:tcBorders>
              <w:top w:val="single" w:sz="4" w:space="0" w:color="auto"/>
              <w:left w:val="single" w:sz="4" w:space="0" w:color="auto"/>
              <w:bottom w:val="single" w:sz="4" w:space="0" w:color="auto"/>
              <w:right w:val="single" w:sz="4" w:space="0" w:color="auto"/>
            </w:tcBorders>
          </w:tcPr>
          <w:p w:rsidR="00B66628" w:rsidRPr="00EC0575" w:rsidRDefault="00B66628" w:rsidP="00B6662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r w:rsidRPr="00EC0575">
              <w:rPr>
                <w:rFonts w:ascii="Times New Roman" w:hAnsi="Times New Roman" w:cs="Times New Roman"/>
                <w:sz w:val="24"/>
                <w:szCs w:val="24"/>
              </w:rPr>
              <w:t xml:space="preserve"> (факт)</w:t>
            </w:r>
          </w:p>
        </w:tc>
        <w:tc>
          <w:tcPr>
            <w:tcW w:w="1205" w:type="dxa"/>
            <w:tcBorders>
              <w:top w:val="single" w:sz="4" w:space="0" w:color="auto"/>
              <w:left w:val="single" w:sz="4" w:space="0" w:color="auto"/>
              <w:bottom w:val="single" w:sz="4" w:space="0" w:color="auto"/>
              <w:right w:val="single" w:sz="4" w:space="0" w:color="auto"/>
            </w:tcBorders>
          </w:tcPr>
          <w:p w:rsidR="00B66628" w:rsidRPr="00EC0575" w:rsidRDefault="00B66628" w:rsidP="0020310C">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p w:rsidR="00B66628" w:rsidRPr="00EC0575" w:rsidRDefault="00B66628" w:rsidP="0020310C">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(план)</w:t>
            </w:r>
          </w:p>
        </w:tc>
        <w:tc>
          <w:tcPr>
            <w:tcW w:w="749" w:type="dxa"/>
            <w:tcBorders>
              <w:top w:val="single" w:sz="4" w:space="0" w:color="auto"/>
              <w:left w:val="single" w:sz="4" w:space="0" w:color="auto"/>
              <w:right w:val="single" w:sz="4" w:space="0" w:color="auto"/>
            </w:tcBorders>
            <w:shd w:val="clear" w:color="auto" w:fill="auto"/>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tc>
        <w:tc>
          <w:tcPr>
            <w:tcW w:w="749" w:type="dxa"/>
            <w:tcBorders>
              <w:top w:val="single" w:sz="4" w:space="0" w:color="auto"/>
              <w:left w:val="single" w:sz="4" w:space="0" w:color="auto"/>
              <w:right w:val="single" w:sz="4" w:space="0" w:color="auto"/>
            </w:tcBorders>
            <w:shd w:val="clear" w:color="auto" w:fill="auto"/>
          </w:tcPr>
          <w:p w:rsidR="00B66628" w:rsidRPr="00EC0575" w:rsidRDefault="00B66628" w:rsidP="003D7C6F">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2024</w:t>
            </w:r>
          </w:p>
        </w:tc>
        <w:tc>
          <w:tcPr>
            <w:tcW w:w="749" w:type="dxa"/>
            <w:tcBorders>
              <w:top w:val="single" w:sz="4" w:space="0" w:color="auto"/>
              <w:left w:val="single" w:sz="4" w:space="0" w:color="auto"/>
              <w:right w:val="single" w:sz="4" w:space="0" w:color="auto"/>
            </w:tcBorders>
          </w:tcPr>
          <w:p w:rsidR="00B66628" w:rsidRPr="00EC0575" w:rsidRDefault="00B66628" w:rsidP="003D7C6F">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2025</w:t>
            </w:r>
          </w:p>
        </w:tc>
        <w:tc>
          <w:tcPr>
            <w:tcW w:w="749" w:type="dxa"/>
            <w:tcBorders>
              <w:top w:val="single" w:sz="4" w:space="0" w:color="auto"/>
              <w:left w:val="single" w:sz="4" w:space="0" w:color="auto"/>
              <w:right w:val="single" w:sz="4" w:space="0" w:color="auto"/>
            </w:tcBorders>
          </w:tcPr>
          <w:p w:rsidR="00B66628" w:rsidRPr="00EC0575" w:rsidRDefault="00B66628" w:rsidP="003D7C6F">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2026</w:t>
            </w:r>
          </w:p>
        </w:tc>
        <w:tc>
          <w:tcPr>
            <w:tcW w:w="749" w:type="dxa"/>
            <w:tcBorders>
              <w:top w:val="single" w:sz="4" w:space="0" w:color="auto"/>
              <w:left w:val="single" w:sz="4" w:space="0" w:color="auto"/>
              <w:right w:val="single" w:sz="4" w:space="0" w:color="auto"/>
            </w:tcBorders>
          </w:tcPr>
          <w:p w:rsidR="00B66628" w:rsidRPr="00EC0575" w:rsidRDefault="00B66628" w:rsidP="003D7C6F">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2027</w:t>
            </w:r>
          </w:p>
        </w:tc>
      </w:tr>
      <w:tr w:rsidR="00B66628" w:rsidRPr="00EC0575" w:rsidTr="00B66628">
        <w:trPr>
          <w:gridAfter w:val="1"/>
          <w:wAfter w:w="6" w:type="dxa"/>
          <w:trHeight w:val="241"/>
        </w:trPr>
        <w:tc>
          <w:tcPr>
            <w:tcW w:w="443"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2281"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2</w:t>
            </w:r>
          </w:p>
        </w:tc>
        <w:tc>
          <w:tcPr>
            <w:tcW w:w="3655"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3</w:t>
            </w:r>
          </w:p>
        </w:tc>
        <w:tc>
          <w:tcPr>
            <w:tcW w:w="1361"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4</w:t>
            </w:r>
          </w:p>
        </w:tc>
        <w:tc>
          <w:tcPr>
            <w:tcW w:w="1158"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5</w:t>
            </w:r>
          </w:p>
        </w:tc>
        <w:tc>
          <w:tcPr>
            <w:tcW w:w="1205"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6</w:t>
            </w:r>
          </w:p>
        </w:tc>
        <w:tc>
          <w:tcPr>
            <w:tcW w:w="749" w:type="dxa"/>
            <w:tcBorders>
              <w:left w:val="single" w:sz="4" w:space="0" w:color="auto"/>
              <w:right w:val="single" w:sz="4" w:space="0" w:color="auto"/>
            </w:tcBorders>
            <w:shd w:val="clear" w:color="auto" w:fill="auto"/>
          </w:tcPr>
          <w:p w:rsidR="00B66628" w:rsidRPr="00EC0575" w:rsidRDefault="003B0880" w:rsidP="003D7C6F">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7</w:t>
            </w:r>
          </w:p>
        </w:tc>
        <w:tc>
          <w:tcPr>
            <w:tcW w:w="749" w:type="dxa"/>
            <w:tcBorders>
              <w:left w:val="single" w:sz="4" w:space="0" w:color="auto"/>
              <w:right w:val="single" w:sz="4" w:space="0" w:color="auto"/>
            </w:tcBorders>
            <w:shd w:val="clear" w:color="auto" w:fill="auto"/>
          </w:tcPr>
          <w:p w:rsidR="00B66628" w:rsidRPr="00EC0575" w:rsidRDefault="003B0880" w:rsidP="003D7C6F">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8</w:t>
            </w:r>
          </w:p>
        </w:tc>
        <w:tc>
          <w:tcPr>
            <w:tcW w:w="749" w:type="dxa"/>
            <w:tcBorders>
              <w:left w:val="single" w:sz="4" w:space="0" w:color="auto"/>
              <w:right w:val="single" w:sz="4" w:space="0" w:color="auto"/>
            </w:tcBorders>
          </w:tcPr>
          <w:p w:rsidR="00B66628" w:rsidRPr="00EC0575" w:rsidRDefault="003B0880" w:rsidP="003D7C6F">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9</w:t>
            </w:r>
          </w:p>
        </w:tc>
        <w:tc>
          <w:tcPr>
            <w:tcW w:w="749" w:type="dxa"/>
            <w:tcBorders>
              <w:left w:val="single" w:sz="4" w:space="0" w:color="auto"/>
              <w:right w:val="single" w:sz="4" w:space="0" w:color="auto"/>
            </w:tcBorders>
          </w:tcPr>
          <w:p w:rsidR="00B66628" w:rsidRPr="00EC0575" w:rsidRDefault="003B0880" w:rsidP="003D7C6F">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10</w:t>
            </w:r>
          </w:p>
        </w:tc>
        <w:tc>
          <w:tcPr>
            <w:tcW w:w="749" w:type="dxa"/>
            <w:tcBorders>
              <w:left w:val="single" w:sz="4" w:space="0" w:color="auto"/>
              <w:right w:val="single" w:sz="4" w:space="0" w:color="auto"/>
            </w:tcBorders>
          </w:tcPr>
          <w:p w:rsidR="00B66628" w:rsidRPr="00EC0575" w:rsidRDefault="003B0880" w:rsidP="003D7C6F">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11</w:t>
            </w:r>
          </w:p>
        </w:tc>
      </w:tr>
      <w:tr w:rsidR="00B66628" w:rsidRPr="00EC0575" w:rsidTr="00B66628">
        <w:trPr>
          <w:gridAfter w:val="1"/>
          <w:wAfter w:w="6" w:type="dxa"/>
        </w:trPr>
        <w:tc>
          <w:tcPr>
            <w:tcW w:w="443"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1.</w:t>
            </w:r>
          </w:p>
        </w:tc>
        <w:tc>
          <w:tcPr>
            <w:tcW w:w="2281" w:type="dxa"/>
            <w:tcBorders>
              <w:top w:val="single" w:sz="4" w:space="0" w:color="auto"/>
              <w:left w:val="single" w:sz="4" w:space="0" w:color="auto"/>
              <w:bottom w:val="single" w:sz="4" w:space="0" w:color="auto"/>
              <w:right w:val="single" w:sz="4" w:space="0" w:color="auto"/>
            </w:tcBorders>
          </w:tcPr>
          <w:p w:rsidR="00B66628" w:rsidRPr="00EC0575" w:rsidRDefault="00B66628" w:rsidP="00B826D0">
            <w:pPr>
              <w:widowControl w:val="0"/>
              <w:autoSpaceDE w:val="0"/>
              <w:autoSpaceDN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 xml:space="preserve">Обеспечение выполнения муниципального задания </w:t>
            </w:r>
            <w:r>
              <w:rPr>
                <w:rFonts w:ascii="Times New Roman" w:hAnsi="Times New Roman" w:cs="Times New Roman"/>
                <w:sz w:val="24"/>
                <w:szCs w:val="24"/>
              </w:rPr>
              <w:t xml:space="preserve">на оказание муниципальных услуг </w:t>
            </w:r>
            <w:r w:rsidRPr="00EC0575">
              <w:rPr>
                <w:rFonts w:ascii="Times New Roman" w:hAnsi="Times New Roman" w:cs="Times New Roman"/>
                <w:sz w:val="24"/>
                <w:szCs w:val="24"/>
              </w:rPr>
              <w:t xml:space="preserve">муниципальным учреждением </w:t>
            </w:r>
            <w:r>
              <w:rPr>
                <w:rFonts w:ascii="Times New Roman" w:hAnsi="Times New Roman" w:cs="Times New Roman"/>
                <w:sz w:val="24"/>
                <w:szCs w:val="24"/>
              </w:rPr>
              <w:t>округа</w:t>
            </w:r>
            <w:r w:rsidRPr="00EC0575">
              <w:rPr>
                <w:rFonts w:ascii="Times New Roman" w:hAnsi="Times New Roman" w:cs="Times New Roman"/>
                <w:sz w:val="24"/>
                <w:szCs w:val="24"/>
              </w:rPr>
              <w:t xml:space="preserve"> в сфере молодёжной политики</w:t>
            </w:r>
          </w:p>
        </w:tc>
        <w:tc>
          <w:tcPr>
            <w:tcW w:w="3655"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выполнение муниципального задания на оказание муниципальных услуг м</w:t>
            </w:r>
            <w:r>
              <w:rPr>
                <w:rFonts w:ascii="Times New Roman" w:hAnsi="Times New Roman" w:cs="Times New Roman"/>
                <w:sz w:val="24"/>
                <w:szCs w:val="24"/>
              </w:rPr>
              <w:t>униципальным учреждением  округа</w:t>
            </w:r>
            <w:r w:rsidRPr="00EC0575">
              <w:rPr>
                <w:rFonts w:ascii="Times New Roman" w:hAnsi="Times New Roman" w:cs="Times New Roman"/>
                <w:sz w:val="24"/>
                <w:szCs w:val="24"/>
              </w:rPr>
              <w:t xml:space="preserve"> в сфере молодёжной политики</w:t>
            </w:r>
          </w:p>
        </w:tc>
        <w:tc>
          <w:tcPr>
            <w:tcW w:w="1361"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158"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c>
          <w:tcPr>
            <w:tcW w:w="1205"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c>
          <w:tcPr>
            <w:tcW w:w="749" w:type="dxa"/>
            <w:tcBorders>
              <w:left w:val="single" w:sz="4" w:space="0" w:color="auto"/>
              <w:right w:val="single" w:sz="4" w:space="0" w:color="auto"/>
            </w:tcBorders>
            <w:shd w:val="clear" w:color="auto" w:fill="auto"/>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c>
          <w:tcPr>
            <w:tcW w:w="749" w:type="dxa"/>
            <w:tcBorders>
              <w:left w:val="single" w:sz="4" w:space="0" w:color="auto"/>
              <w:right w:val="single" w:sz="4" w:space="0" w:color="auto"/>
            </w:tcBorders>
            <w:shd w:val="clear" w:color="auto" w:fill="auto"/>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c>
          <w:tcPr>
            <w:tcW w:w="749" w:type="dxa"/>
            <w:tcBorders>
              <w:left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c>
          <w:tcPr>
            <w:tcW w:w="749" w:type="dxa"/>
            <w:tcBorders>
              <w:left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c>
          <w:tcPr>
            <w:tcW w:w="749" w:type="dxa"/>
            <w:tcBorders>
              <w:left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r>
      <w:tr w:rsidR="00B66628" w:rsidRPr="00EC0575" w:rsidTr="00B66628">
        <w:trPr>
          <w:gridAfter w:val="1"/>
          <w:wAfter w:w="6" w:type="dxa"/>
        </w:trPr>
        <w:tc>
          <w:tcPr>
            <w:tcW w:w="443"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2.</w:t>
            </w:r>
          </w:p>
        </w:tc>
        <w:tc>
          <w:tcPr>
            <w:tcW w:w="2281"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 xml:space="preserve">Результативность использования субсидии на выравнивание обеспеченности по реализации расходных обязательств в части обеспечения выплаты заработной </w:t>
            </w:r>
            <w:r w:rsidRPr="00EC0575">
              <w:rPr>
                <w:rFonts w:ascii="Times New Roman" w:hAnsi="Times New Roman" w:cs="Times New Roman"/>
                <w:sz w:val="24"/>
                <w:szCs w:val="24"/>
              </w:rPr>
              <w:lastRenderedPageBreak/>
              <w:t>платы работникам  муниципальных учреждений</w:t>
            </w:r>
          </w:p>
        </w:tc>
        <w:tc>
          <w:tcPr>
            <w:tcW w:w="3655"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lastRenderedPageBreak/>
              <w:t>Отношение объема просроченной кредиторской задолженности по заработной плате и начислениям по выплате по оплате труда работников МБУ «Молодежный центр» к общему объему расходов учреждения</w:t>
            </w:r>
          </w:p>
        </w:tc>
        <w:tc>
          <w:tcPr>
            <w:tcW w:w="1361"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158"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205"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749" w:type="dxa"/>
            <w:tcBorders>
              <w:left w:val="single" w:sz="4" w:space="0" w:color="auto"/>
              <w:bottom w:val="single" w:sz="4" w:space="0" w:color="auto"/>
              <w:right w:val="single" w:sz="4" w:space="0" w:color="auto"/>
            </w:tcBorders>
            <w:shd w:val="clear" w:color="auto" w:fill="auto"/>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749" w:type="dxa"/>
            <w:tcBorders>
              <w:left w:val="single" w:sz="4" w:space="0" w:color="auto"/>
              <w:bottom w:val="single" w:sz="4" w:space="0" w:color="auto"/>
              <w:right w:val="single" w:sz="4" w:space="0" w:color="auto"/>
            </w:tcBorders>
            <w:shd w:val="clear" w:color="auto" w:fill="auto"/>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749" w:type="dxa"/>
            <w:tcBorders>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749" w:type="dxa"/>
            <w:tcBorders>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749" w:type="dxa"/>
            <w:tcBorders>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bl>
    <w:p w:rsidR="0020310C" w:rsidRPr="00EC0575" w:rsidRDefault="0020310C" w:rsidP="003D7C6F">
      <w:pPr>
        <w:widowControl w:val="0"/>
        <w:autoSpaceDE w:val="0"/>
        <w:autoSpaceDN w:val="0"/>
        <w:spacing w:after="0" w:line="240" w:lineRule="auto"/>
        <w:ind w:left="709" w:firstLine="709"/>
        <w:jc w:val="right"/>
        <w:rPr>
          <w:rFonts w:ascii="Times New Roman" w:hAnsi="Times New Roman" w:cs="Times New Roman"/>
          <w:sz w:val="28"/>
          <w:szCs w:val="28"/>
        </w:rPr>
      </w:pPr>
    </w:p>
    <w:p w:rsidR="003D7C6F" w:rsidRPr="00EC0575" w:rsidRDefault="0020310C" w:rsidP="003D7C6F">
      <w:pPr>
        <w:widowControl w:val="0"/>
        <w:autoSpaceDE w:val="0"/>
        <w:autoSpaceDN w:val="0"/>
        <w:spacing w:after="0" w:line="240" w:lineRule="auto"/>
        <w:ind w:left="709" w:firstLine="709"/>
        <w:jc w:val="right"/>
        <w:rPr>
          <w:rFonts w:ascii="Times New Roman" w:hAnsi="Times New Roman" w:cs="Times New Roman"/>
          <w:sz w:val="28"/>
          <w:szCs w:val="28"/>
        </w:rPr>
      </w:pPr>
      <w:r w:rsidRPr="00EC0575">
        <w:rPr>
          <w:rFonts w:ascii="Times New Roman" w:hAnsi="Times New Roman" w:cs="Times New Roman"/>
          <w:sz w:val="28"/>
          <w:szCs w:val="28"/>
        </w:rPr>
        <w:br w:type="page"/>
      </w:r>
      <w:r w:rsidR="003D7C6F" w:rsidRPr="00EC0575">
        <w:rPr>
          <w:rFonts w:ascii="Times New Roman" w:hAnsi="Times New Roman" w:cs="Times New Roman"/>
          <w:sz w:val="28"/>
          <w:szCs w:val="28"/>
        </w:rPr>
        <w:lastRenderedPageBreak/>
        <w:t>Приложение 2</w:t>
      </w:r>
    </w:p>
    <w:p w:rsidR="003D7C6F" w:rsidRPr="00EC0575" w:rsidRDefault="003D7C6F" w:rsidP="003D7C6F">
      <w:pPr>
        <w:widowControl w:val="0"/>
        <w:autoSpaceDE w:val="0"/>
        <w:autoSpaceDN w:val="0"/>
        <w:spacing w:after="0" w:line="240" w:lineRule="auto"/>
        <w:ind w:left="709" w:firstLine="709"/>
        <w:jc w:val="right"/>
        <w:rPr>
          <w:rFonts w:ascii="Times New Roman" w:hAnsi="Times New Roman" w:cs="Times New Roman"/>
          <w:sz w:val="28"/>
          <w:szCs w:val="28"/>
        </w:rPr>
      </w:pPr>
      <w:r w:rsidRPr="00EC0575">
        <w:rPr>
          <w:rFonts w:ascii="Times New Roman" w:hAnsi="Times New Roman" w:cs="Times New Roman"/>
          <w:sz w:val="28"/>
          <w:szCs w:val="28"/>
        </w:rPr>
        <w:t>к Подпрограмме 3</w:t>
      </w:r>
    </w:p>
    <w:p w:rsidR="003D7C6F" w:rsidRPr="00EC0575" w:rsidRDefault="003D7C6F" w:rsidP="003D7C6F">
      <w:pPr>
        <w:widowControl w:val="0"/>
        <w:autoSpaceDE w:val="0"/>
        <w:autoSpaceDN w:val="0"/>
        <w:spacing w:after="0" w:line="240" w:lineRule="auto"/>
        <w:ind w:left="709" w:firstLine="709"/>
        <w:jc w:val="center"/>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СВЕДЕНИЯ</w:t>
      </w:r>
    </w:p>
    <w:p w:rsidR="003D7C6F" w:rsidRPr="00EC0575" w:rsidRDefault="003D7C6F" w:rsidP="003D7C6F">
      <w:pPr>
        <w:widowControl w:val="0"/>
        <w:autoSpaceDE w:val="0"/>
        <w:autoSpaceDN w:val="0"/>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О ПОРЯДКЕ СБОРА ИНФОРМАЦИИ И МЕТОДИКЕ РАСЧЕТА</w:t>
      </w:r>
    </w:p>
    <w:p w:rsidR="003D7C6F" w:rsidRPr="00EC0575" w:rsidRDefault="003D7C6F" w:rsidP="003D7C6F">
      <w:pPr>
        <w:widowControl w:val="0"/>
        <w:autoSpaceDE w:val="0"/>
        <w:autoSpaceDN w:val="0"/>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ЦЕЛЕВЫХ ПОКАЗАТЕЛЕЙ (ИНДИКАТОРОВ) ПОДПРОГРАММЫ 3</w:t>
      </w:r>
    </w:p>
    <w:tbl>
      <w:tblPr>
        <w:tblpPr w:leftFromText="180" w:rightFromText="180" w:vertAnchor="text" w:horzAnchor="margin" w:tblpX="346" w:tblpY="271"/>
        <w:tblW w:w="1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2"/>
        <w:gridCol w:w="1550"/>
        <w:gridCol w:w="719"/>
        <w:gridCol w:w="1605"/>
        <w:gridCol w:w="1094"/>
        <w:gridCol w:w="1498"/>
        <w:gridCol w:w="1873"/>
        <w:gridCol w:w="1712"/>
        <w:gridCol w:w="1712"/>
        <w:gridCol w:w="1498"/>
        <w:gridCol w:w="1712"/>
      </w:tblGrid>
      <w:tr w:rsidR="003D7C6F" w:rsidRPr="00EC0575">
        <w:tc>
          <w:tcPr>
            <w:tcW w:w="342"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N</w:t>
            </w:r>
          </w:p>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п/п</w:t>
            </w:r>
          </w:p>
        </w:tc>
        <w:tc>
          <w:tcPr>
            <w:tcW w:w="1550"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Наименование целевого показателя (индикатора)</w:t>
            </w:r>
          </w:p>
        </w:tc>
        <w:tc>
          <w:tcPr>
            <w:tcW w:w="719"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Единица измерения</w:t>
            </w:r>
          </w:p>
        </w:tc>
        <w:tc>
          <w:tcPr>
            <w:tcW w:w="1605"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Определение целевого показателя (индикатора)</w:t>
            </w:r>
          </w:p>
        </w:tc>
        <w:tc>
          <w:tcPr>
            <w:tcW w:w="1094"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Временные характеристики целевого показателя (индикатора)</w:t>
            </w:r>
          </w:p>
        </w:tc>
        <w:tc>
          <w:tcPr>
            <w:tcW w:w="1498"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Алгоритм формирования (формула) и методологические пояснения к целевому показателю (индикатору)</w:t>
            </w:r>
          </w:p>
        </w:tc>
        <w:tc>
          <w:tcPr>
            <w:tcW w:w="1873"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Базовые показатели (индикаторы), используемые в формуле</w:t>
            </w:r>
          </w:p>
        </w:tc>
        <w:tc>
          <w:tcPr>
            <w:tcW w:w="1712"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Метод сбора информации, индекс формы отчетности</w:t>
            </w:r>
          </w:p>
        </w:tc>
        <w:tc>
          <w:tcPr>
            <w:tcW w:w="1712"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Объект и единица наблюдения</w:t>
            </w:r>
          </w:p>
        </w:tc>
        <w:tc>
          <w:tcPr>
            <w:tcW w:w="1498"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Охват единиц совокупности</w:t>
            </w:r>
          </w:p>
        </w:tc>
        <w:tc>
          <w:tcPr>
            <w:tcW w:w="1712"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Ответственный за сбор данных по целевому показателю (индикатору)</w:t>
            </w:r>
          </w:p>
        </w:tc>
      </w:tr>
      <w:tr w:rsidR="003D7C6F" w:rsidRPr="00EC0575">
        <w:tc>
          <w:tcPr>
            <w:tcW w:w="342"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2</w:t>
            </w:r>
          </w:p>
        </w:tc>
        <w:tc>
          <w:tcPr>
            <w:tcW w:w="719"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3</w:t>
            </w:r>
          </w:p>
        </w:tc>
        <w:tc>
          <w:tcPr>
            <w:tcW w:w="1605"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4</w:t>
            </w:r>
          </w:p>
        </w:tc>
        <w:tc>
          <w:tcPr>
            <w:tcW w:w="1094"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5</w:t>
            </w:r>
          </w:p>
        </w:tc>
        <w:tc>
          <w:tcPr>
            <w:tcW w:w="1498"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6</w:t>
            </w:r>
          </w:p>
        </w:tc>
        <w:tc>
          <w:tcPr>
            <w:tcW w:w="1873"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7</w:t>
            </w:r>
          </w:p>
        </w:tc>
        <w:tc>
          <w:tcPr>
            <w:tcW w:w="1712"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8</w:t>
            </w:r>
          </w:p>
        </w:tc>
        <w:tc>
          <w:tcPr>
            <w:tcW w:w="1712"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9</w:t>
            </w:r>
          </w:p>
        </w:tc>
        <w:tc>
          <w:tcPr>
            <w:tcW w:w="1498"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10</w:t>
            </w:r>
          </w:p>
        </w:tc>
        <w:tc>
          <w:tcPr>
            <w:tcW w:w="1712"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11</w:t>
            </w:r>
          </w:p>
        </w:tc>
      </w:tr>
      <w:tr w:rsidR="003D7C6F" w:rsidRPr="00EC0575">
        <w:tc>
          <w:tcPr>
            <w:tcW w:w="342"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3D7C6F" w:rsidRPr="00EC0575" w:rsidRDefault="007E18A7" w:rsidP="00B826D0">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Обеспечение выполнения</w:t>
            </w:r>
            <w:r w:rsidR="003D7C6F" w:rsidRPr="00EC0575">
              <w:rPr>
                <w:rFonts w:ascii="Times New Roman" w:hAnsi="Times New Roman" w:cs="Times New Roman"/>
              </w:rPr>
              <w:t xml:space="preserve"> муниципального задания на оказание муниципальных ус</w:t>
            </w:r>
            <w:r w:rsidR="00B826D0">
              <w:rPr>
                <w:rFonts w:ascii="Times New Roman" w:hAnsi="Times New Roman" w:cs="Times New Roman"/>
              </w:rPr>
              <w:t>луг муниципальным учреждением округа</w:t>
            </w:r>
            <w:r w:rsidR="003D7C6F" w:rsidRPr="00EC0575">
              <w:rPr>
                <w:rFonts w:ascii="Times New Roman" w:hAnsi="Times New Roman" w:cs="Times New Roman"/>
              </w:rPr>
              <w:t xml:space="preserve"> в сфере молодёжной политики</w:t>
            </w:r>
          </w:p>
        </w:tc>
        <w:tc>
          <w:tcPr>
            <w:tcW w:w="719"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w:t>
            </w:r>
          </w:p>
        </w:tc>
        <w:tc>
          <w:tcPr>
            <w:tcW w:w="1605"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 xml:space="preserve">определяется доля выполнения муниципального задания на оказание муниципальных услуг </w:t>
            </w:r>
            <w:r w:rsidR="00B826D0">
              <w:rPr>
                <w:rFonts w:ascii="Times New Roman" w:hAnsi="Times New Roman" w:cs="Times New Roman"/>
              </w:rPr>
              <w:t>муниципальным учреждением округа</w:t>
            </w:r>
            <w:r w:rsidRPr="00EC0575">
              <w:rPr>
                <w:rFonts w:ascii="Times New Roman" w:hAnsi="Times New Roman" w:cs="Times New Roman"/>
              </w:rPr>
              <w:t xml:space="preserve"> в сфере молодёжной политики</w:t>
            </w:r>
          </w:p>
        </w:tc>
        <w:tc>
          <w:tcPr>
            <w:tcW w:w="1094"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показатель за год</w:t>
            </w:r>
          </w:p>
        </w:tc>
        <w:tc>
          <w:tcPr>
            <w:tcW w:w="1498"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rPr>
                <w:rFonts w:ascii="Times New Roman" w:hAnsi="Times New Roman" w:cs="Times New Roman"/>
              </w:rPr>
            </w:pPr>
            <w:proofErr w:type="spellStart"/>
            <w:r w:rsidRPr="00EC0575">
              <w:rPr>
                <w:rFonts w:ascii="Times New Roman" w:hAnsi="Times New Roman" w:cs="Times New Roman"/>
              </w:rPr>
              <w:t>Впау</w:t>
            </w:r>
            <w:proofErr w:type="spellEnd"/>
            <w:r w:rsidRPr="00EC0575">
              <w:rPr>
                <w:rFonts w:ascii="Times New Roman" w:hAnsi="Times New Roman" w:cs="Times New Roman"/>
              </w:rPr>
              <w:t xml:space="preserve"> = </w:t>
            </w:r>
            <w:proofErr w:type="spellStart"/>
            <w:r w:rsidRPr="00EC0575">
              <w:rPr>
                <w:rFonts w:ascii="Times New Roman" w:hAnsi="Times New Roman" w:cs="Times New Roman"/>
              </w:rPr>
              <w:t>Кол.р.у</w:t>
            </w:r>
            <w:proofErr w:type="spellEnd"/>
            <w:r w:rsidRPr="00EC0575">
              <w:rPr>
                <w:rFonts w:ascii="Times New Roman" w:hAnsi="Times New Roman" w:cs="Times New Roman"/>
              </w:rPr>
              <w:t xml:space="preserve">. исп. / </w:t>
            </w:r>
            <w:proofErr w:type="spellStart"/>
            <w:r w:rsidRPr="00EC0575">
              <w:rPr>
                <w:rFonts w:ascii="Times New Roman" w:hAnsi="Times New Roman" w:cs="Times New Roman"/>
              </w:rPr>
              <w:t>Кол.р.у</w:t>
            </w:r>
            <w:proofErr w:type="spellEnd"/>
            <w:r w:rsidRPr="00EC0575">
              <w:rPr>
                <w:rFonts w:ascii="Times New Roman" w:hAnsi="Times New Roman" w:cs="Times New Roman"/>
              </w:rPr>
              <w:t>. план x 100</w:t>
            </w:r>
          </w:p>
        </w:tc>
        <w:tc>
          <w:tcPr>
            <w:tcW w:w="1873"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rPr>
                <w:rFonts w:ascii="Times New Roman" w:hAnsi="Times New Roman" w:cs="Times New Roman"/>
              </w:rPr>
            </w:pPr>
            <w:proofErr w:type="spellStart"/>
            <w:r w:rsidRPr="00EC0575">
              <w:rPr>
                <w:rFonts w:ascii="Times New Roman" w:hAnsi="Times New Roman" w:cs="Times New Roman"/>
              </w:rPr>
              <w:t>Впау</w:t>
            </w:r>
            <w:proofErr w:type="spellEnd"/>
            <w:r w:rsidRPr="00EC0575">
              <w:rPr>
                <w:rFonts w:ascii="Times New Roman" w:hAnsi="Times New Roman" w:cs="Times New Roman"/>
              </w:rPr>
              <w:t xml:space="preserve"> - выполнение муниципального задания на оказание муниципальных услуг </w:t>
            </w:r>
            <w:r w:rsidR="00B826D0">
              <w:rPr>
                <w:rFonts w:ascii="Times New Roman" w:hAnsi="Times New Roman" w:cs="Times New Roman"/>
              </w:rPr>
              <w:t>муниципальным учреждением округа</w:t>
            </w:r>
            <w:r w:rsidRPr="00EC0575">
              <w:rPr>
                <w:rFonts w:ascii="Times New Roman" w:hAnsi="Times New Roman" w:cs="Times New Roman"/>
              </w:rPr>
              <w:t xml:space="preserve"> в сфере молодёжной политики,</w:t>
            </w:r>
          </w:p>
          <w:p w:rsidR="003D7C6F" w:rsidRPr="00EC0575" w:rsidRDefault="003D7C6F" w:rsidP="00DE5B09">
            <w:pPr>
              <w:widowControl w:val="0"/>
              <w:autoSpaceDE w:val="0"/>
              <w:autoSpaceDN w:val="0"/>
              <w:spacing w:after="0" w:line="240" w:lineRule="auto"/>
              <w:rPr>
                <w:rFonts w:ascii="Times New Roman" w:hAnsi="Times New Roman" w:cs="Times New Roman"/>
              </w:rPr>
            </w:pPr>
            <w:proofErr w:type="spellStart"/>
            <w:r w:rsidRPr="00EC0575">
              <w:rPr>
                <w:rFonts w:ascii="Times New Roman" w:hAnsi="Times New Roman" w:cs="Times New Roman"/>
              </w:rPr>
              <w:t>Кол.р.у</w:t>
            </w:r>
            <w:proofErr w:type="spellEnd"/>
            <w:r w:rsidRPr="00EC0575">
              <w:rPr>
                <w:rFonts w:ascii="Times New Roman" w:hAnsi="Times New Roman" w:cs="Times New Roman"/>
              </w:rPr>
              <w:t xml:space="preserve">. исп. - количество работ, услуг, исполненных муниципальным учреждением района в сфере молодёжной </w:t>
            </w:r>
            <w:r w:rsidRPr="00EC0575">
              <w:rPr>
                <w:rFonts w:ascii="Times New Roman" w:hAnsi="Times New Roman" w:cs="Times New Roman"/>
              </w:rPr>
              <w:lastRenderedPageBreak/>
              <w:t>политики,</w:t>
            </w:r>
          </w:p>
          <w:p w:rsidR="003D7C6F" w:rsidRPr="00EC0575" w:rsidRDefault="003D7C6F" w:rsidP="00DE5B09">
            <w:pPr>
              <w:widowControl w:val="0"/>
              <w:autoSpaceDE w:val="0"/>
              <w:autoSpaceDN w:val="0"/>
              <w:spacing w:after="0" w:line="240" w:lineRule="auto"/>
              <w:rPr>
                <w:rFonts w:ascii="Times New Roman" w:hAnsi="Times New Roman" w:cs="Times New Roman"/>
              </w:rPr>
            </w:pPr>
            <w:proofErr w:type="spellStart"/>
            <w:r w:rsidRPr="00EC0575">
              <w:rPr>
                <w:rFonts w:ascii="Times New Roman" w:hAnsi="Times New Roman" w:cs="Times New Roman"/>
              </w:rPr>
              <w:t>Кол.р.у</w:t>
            </w:r>
            <w:proofErr w:type="spellEnd"/>
            <w:r w:rsidRPr="00EC0575">
              <w:rPr>
                <w:rFonts w:ascii="Times New Roman" w:hAnsi="Times New Roman" w:cs="Times New Roman"/>
              </w:rPr>
              <w:t xml:space="preserve">. план - количество работ, услуг, планируемых для </w:t>
            </w:r>
            <w:r w:rsidR="00B826D0">
              <w:rPr>
                <w:rFonts w:ascii="Times New Roman" w:hAnsi="Times New Roman" w:cs="Times New Roman"/>
              </w:rPr>
              <w:t>муниципального учреждения округа</w:t>
            </w:r>
            <w:r w:rsidRPr="00EC0575">
              <w:rPr>
                <w:rFonts w:ascii="Times New Roman" w:hAnsi="Times New Roman" w:cs="Times New Roman"/>
              </w:rPr>
              <w:t xml:space="preserve"> в сфере молодёжной политики</w:t>
            </w:r>
          </w:p>
        </w:tc>
        <w:tc>
          <w:tcPr>
            <w:tcW w:w="1712"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lastRenderedPageBreak/>
              <w:t>ведомственная отчетность:</w:t>
            </w:r>
          </w:p>
          <w:p w:rsidR="003D7C6F" w:rsidRPr="00EC0575" w:rsidRDefault="003D7C6F"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отчет о выполнении муниципального задания</w:t>
            </w:r>
          </w:p>
        </w:tc>
        <w:tc>
          <w:tcPr>
            <w:tcW w:w="1712"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муниципальное  учрежден</w:t>
            </w:r>
            <w:r w:rsidR="00B826D0">
              <w:rPr>
                <w:rFonts w:ascii="Times New Roman" w:hAnsi="Times New Roman" w:cs="Times New Roman"/>
              </w:rPr>
              <w:t>ие округа</w:t>
            </w:r>
            <w:r w:rsidRPr="00EC0575">
              <w:rPr>
                <w:rFonts w:ascii="Times New Roman" w:hAnsi="Times New Roman" w:cs="Times New Roman"/>
              </w:rPr>
              <w:t xml:space="preserve"> в сфере молодёжной политики</w:t>
            </w:r>
          </w:p>
        </w:tc>
        <w:tc>
          <w:tcPr>
            <w:tcW w:w="1498"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сплошное наблюдение (учреждение, подведомственное)</w:t>
            </w:r>
          </w:p>
        </w:tc>
        <w:tc>
          <w:tcPr>
            <w:tcW w:w="1712"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администрация Во</w:t>
            </w:r>
            <w:r w:rsidR="00B826D0">
              <w:rPr>
                <w:rFonts w:ascii="Times New Roman" w:hAnsi="Times New Roman" w:cs="Times New Roman"/>
              </w:rPr>
              <w:t>жегодского муниципального округа</w:t>
            </w:r>
          </w:p>
        </w:tc>
      </w:tr>
      <w:tr w:rsidR="00E34F0C" w:rsidRPr="00EC0575">
        <w:tc>
          <w:tcPr>
            <w:tcW w:w="342" w:type="dxa"/>
            <w:tcBorders>
              <w:top w:val="single" w:sz="4" w:space="0" w:color="auto"/>
              <w:left w:val="single" w:sz="4" w:space="0" w:color="auto"/>
              <w:bottom w:val="single" w:sz="4" w:space="0" w:color="auto"/>
              <w:right w:val="single" w:sz="4" w:space="0" w:color="auto"/>
            </w:tcBorders>
          </w:tcPr>
          <w:p w:rsidR="00E34F0C" w:rsidRPr="00EC0575" w:rsidRDefault="00E34F0C"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lastRenderedPageBreak/>
              <w:t>2.</w:t>
            </w:r>
          </w:p>
        </w:tc>
        <w:tc>
          <w:tcPr>
            <w:tcW w:w="1550" w:type="dxa"/>
            <w:tcBorders>
              <w:top w:val="single" w:sz="4" w:space="0" w:color="auto"/>
              <w:left w:val="single" w:sz="4" w:space="0" w:color="auto"/>
              <w:bottom w:val="single" w:sz="4" w:space="0" w:color="auto"/>
              <w:right w:val="single" w:sz="4" w:space="0" w:color="auto"/>
            </w:tcBorders>
          </w:tcPr>
          <w:p w:rsidR="00E34F0C" w:rsidRPr="00EC0575" w:rsidRDefault="00E34F0C"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Результативность использования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учреждения</w:t>
            </w:r>
          </w:p>
        </w:tc>
        <w:tc>
          <w:tcPr>
            <w:tcW w:w="719" w:type="dxa"/>
            <w:tcBorders>
              <w:top w:val="single" w:sz="4" w:space="0" w:color="auto"/>
              <w:left w:val="single" w:sz="4" w:space="0" w:color="auto"/>
              <w:bottom w:val="single" w:sz="4" w:space="0" w:color="auto"/>
              <w:right w:val="single" w:sz="4" w:space="0" w:color="auto"/>
            </w:tcBorders>
          </w:tcPr>
          <w:p w:rsidR="00E34F0C" w:rsidRPr="00EC0575" w:rsidRDefault="00E34F0C"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w:t>
            </w:r>
          </w:p>
        </w:tc>
        <w:tc>
          <w:tcPr>
            <w:tcW w:w="1605" w:type="dxa"/>
            <w:tcBorders>
              <w:top w:val="single" w:sz="4" w:space="0" w:color="auto"/>
              <w:left w:val="single" w:sz="4" w:space="0" w:color="auto"/>
              <w:bottom w:val="single" w:sz="4" w:space="0" w:color="auto"/>
              <w:right w:val="single" w:sz="4" w:space="0" w:color="auto"/>
            </w:tcBorders>
          </w:tcPr>
          <w:p w:rsidR="00E34F0C" w:rsidRPr="00EC0575" w:rsidRDefault="00E34F0C"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 xml:space="preserve">Отношение объема просроченной кредиторской задолженности по заработной плате и начислениям на выплаты по оплате труда работников </w:t>
            </w:r>
            <w:r w:rsidR="000F3C3D" w:rsidRPr="00EC0575">
              <w:rPr>
                <w:rFonts w:ascii="Times New Roman" w:hAnsi="Times New Roman" w:cs="Times New Roman"/>
              </w:rPr>
              <w:t xml:space="preserve">МБУ «Молодёжный центр» </w:t>
            </w:r>
            <w:r w:rsidRPr="00EC0575">
              <w:rPr>
                <w:rFonts w:ascii="Times New Roman" w:hAnsi="Times New Roman" w:cs="Times New Roman"/>
              </w:rPr>
              <w:t>(А) к общему объему расходов учреждения (В)</w:t>
            </w:r>
          </w:p>
        </w:tc>
        <w:tc>
          <w:tcPr>
            <w:tcW w:w="1094" w:type="dxa"/>
            <w:tcBorders>
              <w:top w:val="single" w:sz="4" w:space="0" w:color="auto"/>
              <w:left w:val="single" w:sz="4" w:space="0" w:color="auto"/>
              <w:bottom w:val="single" w:sz="4" w:space="0" w:color="auto"/>
              <w:right w:val="single" w:sz="4" w:space="0" w:color="auto"/>
            </w:tcBorders>
          </w:tcPr>
          <w:p w:rsidR="00E34F0C" w:rsidRPr="00EC0575" w:rsidRDefault="00E34F0C"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годовая</w:t>
            </w:r>
          </w:p>
        </w:tc>
        <w:tc>
          <w:tcPr>
            <w:tcW w:w="1498" w:type="dxa"/>
            <w:tcBorders>
              <w:top w:val="single" w:sz="4" w:space="0" w:color="auto"/>
              <w:left w:val="single" w:sz="4" w:space="0" w:color="auto"/>
              <w:bottom w:val="single" w:sz="4" w:space="0" w:color="auto"/>
              <w:right w:val="single" w:sz="4" w:space="0" w:color="auto"/>
            </w:tcBorders>
          </w:tcPr>
          <w:p w:rsidR="00E34F0C" w:rsidRPr="00EC0575" w:rsidRDefault="00E34F0C"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С = А / В х 100%</w:t>
            </w:r>
          </w:p>
        </w:tc>
        <w:tc>
          <w:tcPr>
            <w:tcW w:w="1873" w:type="dxa"/>
            <w:tcBorders>
              <w:top w:val="single" w:sz="4" w:space="0" w:color="auto"/>
              <w:left w:val="single" w:sz="4" w:space="0" w:color="auto"/>
              <w:bottom w:val="single" w:sz="4" w:space="0" w:color="auto"/>
              <w:right w:val="single" w:sz="4" w:space="0" w:color="auto"/>
            </w:tcBorders>
          </w:tcPr>
          <w:p w:rsidR="00E34F0C" w:rsidRPr="00EC0575" w:rsidRDefault="00E34F0C"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А -  объем просроченной кредиторской задолженности по заработной плате и начислениям на выплаты по оплате труда работников муниципальных учреждений;</w:t>
            </w:r>
          </w:p>
          <w:p w:rsidR="00E34F0C" w:rsidRPr="00EC0575" w:rsidRDefault="00E34F0C"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В -  общий объем расходов учреждения</w:t>
            </w:r>
          </w:p>
        </w:tc>
        <w:tc>
          <w:tcPr>
            <w:tcW w:w="1712" w:type="dxa"/>
            <w:tcBorders>
              <w:top w:val="single" w:sz="4" w:space="0" w:color="auto"/>
              <w:left w:val="single" w:sz="4" w:space="0" w:color="auto"/>
              <w:bottom w:val="single" w:sz="4" w:space="0" w:color="auto"/>
              <w:right w:val="single" w:sz="4" w:space="0" w:color="auto"/>
            </w:tcBorders>
          </w:tcPr>
          <w:p w:rsidR="00E34F0C" w:rsidRPr="00EC0575" w:rsidRDefault="00E34F0C"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Отчет об исполнении консолидированного бюджета субъекта РФ и бюджета территориального государственного внебюджетного фонда (ОКУД 053317), отчет «Сведения по дебиторской и кредиторской задолженности</w:t>
            </w:r>
            <w:r w:rsidR="00546C47" w:rsidRPr="00EC0575">
              <w:rPr>
                <w:rFonts w:ascii="Times New Roman" w:hAnsi="Times New Roman" w:cs="Times New Roman"/>
              </w:rPr>
              <w:t xml:space="preserve"> учреждения (ОКУД 0503769)</w:t>
            </w:r>
          </w:p>
        </w:tc>
        <w:tc>
          <w:tcPr>
            <w:tcW w:w="1712" w:type="dxa"/>
            <w:tcBorders>
              <w:top w:val="single" w:sz="4" w:space="0" w:color="auto"/>
              <w:left w:val="single" w:sz="4" w:space="0" w:color="auto"/>
              <w:bottom w:val="single" w:sz="4" w:space="0" w:color="auto"/>
              <w:right w:val="single" w:sz="4" w:space="0" w:color="auto"/>
            </w:tcBorders>
          </w:tcPr>
          <w:p w:rsidR="00E34F0C" w:rsidRPr="00EC0575" w:rsidRDefault="00E34F0C"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муниципальное  учреждение района в сфере молодёжной политики</w:t>
            </w:r>
          </w:p>
        </w:tc>
        <w:tc>
          <w:tcPr>
            <w:tcW w:w="1498" w:type="dxa"/>
            <w:tcBorders>
              <w:top w:val="single" w:sz="4" w:space="0" w:color="auto"/>
              <w:left w:val="single" w:sz="4" w:space="0" w:color="auto"/>
              <w:bottom w:val="single" w:sz="4" w:space="0" w:color="auto"/>
              <w:right w:val="single" w:sz="4" w:space="0" w:color="auto"/>
            </w:tcBorders>
          </w:tcPr>
          <w:p w:rsidR="00E34F0C" w:rsidRPr="00EC0575" w:rsidRDefault="00E34F0C"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сплошное наблюдение (учреждение, подведомственное)</w:t>
            </w:r>
          </w:p>
        </w:tc>
        <w:tc>
          <w:tcPr>
            <w:tcW w:w="1712" w:type="dxa"/>
            <w:tcBorders>
              <w:top w:val="single" w:sz="4" w:space="0" w:color="auto"/>
              <w:left w:val="single" w:sz="4" w:space="0" w:color="auto"/>
              <w:bottom w:val="single" w:sz="4" w:space="0" w:color="auto"/>
              <w:right w:val="single" w:sz="4" w:space="0" w:color="auto"/>
            </w:tcBorders>
          </w:tcPr>
          <w:p w:rsidR="00E34F0C" w:rsidRPr="00EC0575" w:rsidRDefault="00E34F0C"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администрация Во</w:t>
            </w:r>
            <w:r w:rsidR="00B826D0">
              <w:rPr>
                <w:rFonts w:ascii="Times New Roman" w:hAnsi="Times New Roman" w:cs="Times New Roman"/>
              </w:rPr>
              <w:t>жегодского муниципального округа</w:t>
            </w:r>
          </w:p>
        </w:tc>
      </w:tr>
    </w:tbl>
    <w:p w:rsidR="003D7C6F" w:rsidRPr="00EC0575" w:rsidRDefault="003D7C6F" w:rsidP="003D7C6F">
      <w:pPr>
        <w:widowControl w:val="0"/>
        <w:autoSpaceDE w:val="0"/>
        <w:autoSpaceDN w:val="0"/>
        <w:spacing w:after="0" w:line="240" w:lineRule="auto"/>
        <w:jc w:val="center"/>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jc w:val="center"/>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center"/>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both"/>
        <w:rPr>
          <w:rFonts w:ascii="Times New Roman" w:hAnsi="Times New Roman" w:cs="Times New Roman"/>
          <w:sz w:val="28"/>
          <w:szCs w:val="28"/>
        </w:rPr>
      </w:pPr>
    </w:p>
    <w:p w:rsidR="005B5E5C" w:rsidRPr="00EC0575" w:rsidRDefault="005B5E5C" w:rsidP="005B5E5C">
      <w:pPr>
        <w:spacing w:after="0" w:line="240" w:lineRule="auto"/>
        <w:rPr>
          <w:rFonts w:ascii="Times New Roman" w:hAnsi="Times New Roman" w:cs="Times New Roman"/>
          <w:sz w:val="28"/>
          <w:szCs w:val="28"/>
        </w:rPr>
      </w:pPr>
    </w:p>
    <w:p w:rsidR="00DE5B09" w:rsidRPr="00EC0575" w:rsidRDefault="00DE5B09" w:rsidP="005B5E5C">
      <w:pPr>
        <w:spacing w:after="0" w:line="240" w:lineRule="auto"/>
        <w:rPr>
          <w:rFonts w:ascii="Times New Roman" w:hAnsi="Times New Roman" w:cs="Times New Roman"/>
          <w:sz w:val="28"/>
          <w:szCs w:val="28"/>
        </w:rPr>
      </w:pPr>
    </w:p>
    <w:p w:rsidR="00DE5B09" w:rsidRPr="00EC0575" w:rsidRDefault="00DE5B09" w:rsidP="005B5E5C">
      <w:pPr>
        <w:spacing w:after="0" w:line="240" w:lineRule="auto"/>
        <w:rPr>
          <w:rFonts w:ascii="Times New Roman" w:hAnsi="Times New Roman" w:cs="Times New Roman"/>
          <w:sz w:val="28"/>
          <w:szCs w:val="28"/>
        </w:rPr>
      </w:pPr>
    </w:p>
    <w:p w:rsidR="00DE5B09" w:rsidRPr="00EC0575" w:rsidRDefault="005C0658" w:rsidP="00DE5B0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br w:type="page"/>
      </w:r>
      <w:r w:rsidR="00DE5B09" w:rsidRPr="00EC0575">
        <w:rPr>
          <w:rFonts w:ascii="Times New Roman" w:hAnsi="Times New Roman" w:cs="Times New Roman"/>
          <w:sz w:val="28"/>
          <w:szCs w:val="28"/>
        </w:rPr>
        <w:lastRenderedPageBreak/>
        <w:t xml:space="preserve">Приложение  </w:t>
      </w:r>
      <w:r w:rsidR="006B327D" w:rsidRPr="00EC0575">
        <w:rPr>
          <w:rFonts w:ascii="Times New Roman" w:hAnsi="Times New Roman" w:cs="Times New Roman"/>
          <w:sz w:val="28"/>
          <w:szCs w:val="28"/>
        </w:rPr>
        <w:t>3</w:t>
      </w:r>
    </w:p>
    <w:p w:rsidR="00DE5B09" w:rsidRPr="00EC0575" w:rsidRDefault="00DE5B09" w:rsidP="00DE5B09">
      <w:pPr>
        <w:spacing w:after="0" w:line="240" w:lineRule="auto"/>
        <w:jc w:val="right"/>
        <w:rPr>
          <w:rFonts w:ascii="Times New Roman" w:hAnsi="Times New Roman" w:cs="Times New Roman"/>
          <w:sz w:val="28"/>
          <w:szCs w:val="28"/>
        </w:rPr>
      </w:pPr>
      <w:r w:rsidRPr="00EC0575">
        <w:rPr>
          <w:rFonts w:ascii="Times New Roman" w:hAnsi="Times New Roman" w:cs="Times New Roman"/>
          <w:sz w:val="28"/>
          <w:szCs w:val="28"/>
        </w:rPr>
        <w:t>к Подпрограмме 3</w:t>
      </w:r>
    </w:p>
    <w:p w:rsidR="00DE5B09" w:rsidRPr="00EC0575" w:rsidRDefault="00DE5B09" w:rsidP="00DE5B09">
      <w:pPr>
        <w:spacing w:after="0" w:line="240" w:lineRule="auto"/>
        <w:jc w:val="right"/>
        <w:rPr>
          <w:rFonts w:ascii="Times New Roman" w:hAnsi="Times New Roman" w:cs="Times New Roman"/>
          <w:sz w:val="28"/>
          <w:szCs w:val="28"/>
        </w:rPr>
      </w:pPr>
    </w:p>
    <w:p w:rsidR="0063619A" w:rsidRPr="00EC0575" w:rsidRDefault="0063619A" w:rsidP="0063619A">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ФИНАНСОВОЕ ОБЕСПЕЧЕНИЕ</w:t>
      </w:r>
    </w:p>
    <w:p w:rsidR="0063619A" w:rsidRDefault="0063619A" w:rsidP="0063619A">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 xml:space="preserve">ПОДПРОГРАММЫ 3 ЗА СЧЕТ СРЕДСТВ  БЮДЖЕТА </w:t>
      </w:r>
      <w:r>
        <w:rPr>
          <w:rFonts w:ascii="Times New Roman" w:hAnsi="Times New Roman" w:cs="Times New Roman"/>
          <w:sz w:val="28"/>
          <w:szCs w:val="28"/>
        </w:rPr>
        <w:t>ОКРУГА</w:t>
      </w:r>
    </w:p>
    <w:p w:rsidR="00DE5B09" w:rsidRPr="00EC0575" w:rsidRDefault="00DE5B09" w:rsidP="00DE5B09">
      <w:pPr>
        <w:spacing w:after="0" w:line="240" w:lineRule="auto"/>
        <w:jc w:val="center"/>
        <w:rPr>
          <w:rFonts w:ascii="Times New Roman" w:hAnsi="Times New Roman" w:cs="Times New Roman"/>
          <w:sz w:val="28"/>
          <w:szCs w:val="28"/>
        </w:rPr>
      </w:pPr>
    </w:p>
    <w:tbl>
      <w:tblPr>
        <w:tblW w:w="1304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908"/>
        <w:gridCol w:w="1933"/>
        <w:gridCol w:w="2396"/>
        <w:gridCol w:w="944"/>
        <w:gridCol w:w="945"/>
        <w:gridCol w:w="944"/>
        <w:gridCol w:w="944"/>
        <w:gridCol w:w="1044"/>
      </w:tblGrid>
      <w:tr w:rsidR="0010221B" w:rsidRPr="0010221B" w:rsidTr="0010221B">
        <w:tc>
          <w:tcPr>
            <w:tcW w:w="1983" w:type="dxa"/>
            <w:vMerge w:val="restart"/>
          </w:tcPr>
          <w:p w:rsidR="0010221B" w:rsidRPr="0010221B" w:rsidRDefault="0010221B" w:rsidP="00044812">
            <w:pPr>
              <w:widowControl w:val="0"/>
              <w:autoSpaceDE w:val="0"/>
              <w:autoSpaceDN w:val="0"/>
              <w:adjustRightInd w:val="0"/>
              <w:spacing w:after="0" w:line="240" w:lineRule="auto"/>
              <w:jc w:val="center"/>
              <w:rPr>
                <w:rFonts w:ascii="Times New Roman" w:hAnsi="Times New Roman" w:cs="Times New Roman"/>
                <w:sz w:val="24"/>
                <w:szCs w:val="24"/>
              </w:rPr>
            </w:pPr>
            <w:r w:rsidRPr="0010221B">
              <w:rPr>
                <w:rFonts w:ascii="Times New Roman" w:hAnsi="Times New Roman" w:cs="Times New Roman"/>
                <w:sz w:val="24"/>
                <w:szCs w:val="24"/>
              </w:rPr>
              <w:t>Статус</w:t>
            </w:r>
          </w:p>
        </w:tc>
        <w:tc>
          <w:tcPr>
            <w:tcW w:w="1908" w:type="dxa"/>
            <w:vMerge w:val="restart"/>
          </w:tcPr>
          <w:p w:rsidR="0010221B" w:rsidRPr="0010221B" w:rsidRDefault="0010221B" w:rsidP="00044812">
            <w:pPr>
              <w:widowControl w:val="0"/>
              <w:autoSpaceDE w:val="0"/>
              <w:autoSpaceDN w:val="0"/>
              <w:adjustRightInd w:val="0"/>
              <w:spacing w:after="0" w:line="240" w:lineRule="auto"/>
              <w:jc w:val="center"/>
              <w:rPr>
                <w:rFonts w:ascii="Times New Roman" w:hAnsi="Times New Roman" w:cs="Times New Roman"/>
                <w:sz w:val="24"/>
                <w:szCs w:val="24"/>
              </w:rPr>
            </w:pPr>
            <w:r w:rsidRPr="0010221B">
              <w:rPr>
                <w:rFonts w:ascii="Times New Roman" w:hAnsi="Times New Roman" w:cs="Times New Roman"/>
                <w:sz w:val="24"/>
                <w:szCs w:val="24"/>
              </w:rPr>
              <w:t>Наименование основного мероприятия</w:t>
            </w:r>
          </w:p>
        </w:tc>
        <w:tc>
          <w:tcPr>
            <w:tcW w:w="1933" w:type="dxa"/>
            <w:vMerge w:val="restart"/>
            <w:shd w:val="clear" w:color="auto" w:fill="auto"/>
          </w:tcPr>
          <w:p w:rsidR="0010221B" w:rsidRPr="0010221B" w:rsidRDefault="0010221B" w:rsidP="00044812">
            <w:pPr>
              <w:widowControl w:val="0"/>
              <w:autoSpaceDE w:val="0"/>
              <w:autoSpaceDN w:val="0"/>
              <w:adjustRightInd w:val="0"/>
              <w:spacing w:after="0" w:line="240" w:lineRule="auto"/>
              <w:jc w:val="center"/>
              <w:rPr>
                <w:rFonts w:ascii="Times New Roman" w:hAnsi="Times New Roman" w:cs="Times New Roman"/>
                <w:sz w:val="24"/>
                <w:szCs w:val="24"/>
              </w:rPr>
            </w:pPr>
            <w:r w:rsidRPr="0010221B">
              <w:rPr>
                <w:rFonts w:ascii="Times New Roman" w:hAnsi="Times New Roman" w:cs="Times New Roman"/>
                <w:sz w:val="24"/>
                <w:szCs w:val="24"/>
              </w:rPr>
              <w:t xml:space="preserve">Ответственный исполнитель, </w:t>
            </w:r>
          </w:p>
          <w:p w:rsidR="0010221B" w:rsidRPr="0010221B" w:rsidRDefault="0010221B" w:rsidP="00044812">
            <w:pPr>
              <w:widowControl w:val="0"/>
              <w:autoSpaceDE w:val="0"/>
              <w:autoSpaceDN w:val="0"/>
              <w:adjustRightInd w:val="0"/>
              <w:spacing w:after="0" w:line="240" w:lineRule="auto"/>
              <w:jc w:val="center"/>
              <w:rPr>
                <w:rFonts w:ascii="Times New Roman" w:hAnsi="Times New Roman" w:cs="Times New Roman"/>
                <w:sz w:val="24"/>
                <w:szCs w:val="24"/>
              </w:rPr>
            </w:pPr>
            <w:r w:rsidRPr="0010221B">
              <w:rPr>
                <w:rFonts w:ascii="Times New Roman" w:hAnsi="Times New Roman" w:cs="Times New Roman"/>
                <w:sz w:val="24"/>
                <w:szCs w:val="24"/>
              </w:rPr>
              <w:t>соисполнитель, участник</w:t>
            </w:r>
          </w:p>
        </w:tc>
        <w:tc>
          <w:tcPr>
            <w:tcW w:w="2396" w:type="dxa"/>
            <w:vMerge w:val="restart"/>
            <w:shd w:val="clear" w:color="auto" w:fill="auto"/>
          </w:tcPr>
          <w:p w:rsidR="0010221B" w:rsidRPr="0010221B" w:rsidRDefault="0010221B" w:rsidP="00044812">
            <w:pPr>
              <w:widowControl w:val="0"/>
              <w:autoSpaceDE w:val="0"/>
              <w:autoSpaceDN w:val="0"/>
              <w:adjustRightInd w:val="0"/>
              <w:spacing w:after="0" w:line="240" w:lineRule="auto"/>
              <w:jc w:val="center"/>
              <w:rPr>
                <w:rFonts w:ascii="Times New Roman" w:hAnsi="Times New Roman" w:cs="Times New Roman"/>
                <w:sz w:val="24"/>
                <w:szCs w:val="24"/>
              </w:rPr>
            </w:pPr>
            <w:r w:rsidRPr="0010221B">
              <w:rPr>
                <w:rFonts w:ascii="Times New Roman" w:hAnsi="Times New Roman" w:cs="Times New Roman"/>
                <w:sz w:val="24"/>
                <w:szCs w:val="24"/>
              </w:rPr>
              <w:t>Источник финансового обеспечения</w:t>
            </w:r>
          </w:p>
        </w:tc>
        <w:tc>
          <w:tcPr>
            <w:tcW w:w="4821" w:type="dxa"/>
            <w:gridSpan w:val="5"/>
            <w:shd w:val="clear" w:color="auto" w:fill="auto"/>
          </w:tcPr>
          <w:p w:rsidR="0010221B" w:rsidRPr="0010221B" w:rsidRDefault="0010221B" w:rsidP="00044812">
            <w:pPr>
              <w:widowControl w:val="0"/>
              <w:autoSpaceDE w:val="0"/>
              <w:autoSpaceDN w:val="0"/>
              <w:adjustRightInd w:val="0"/>
              <w:spacing w:after="0" w:line="240" w:lineRule="auto"/>
              <w:jc w:val="center"/>
              <w:rPr>
                <w:rFonts w:ascii="Times New Roman" w:hAnsi="Times New Roman" w:cs="Times New Roman"/>
                <w:sz w:val="24"/>
                <w:szCs w:val="24"/>
              </w:rPr>
            </w:pPr>
            <w:r w:rsidRPr="0010221B">
              <w:rPr>
                <w:rFonts w:ascii="Times New Roman" w:hAnsi="Times New Roman" w:cs="Times New Roman"/>
                <w:sz w:val="24"/>
                <w:szCs w:val="24"/>
              </w:rPr>
              <w:t>Расходы (тыс. руб.)</w:t>
            </w:r>
          </w:p>
        </w:tc>
      </w:tr>
      <w:tr w:rsidR="0010221B" w:rsidRPr="0010221B" w:rsidTr="0010221B">
        <w:tc>
          <w:tcPr>
            <w:tcW w:w="1983" w:type="dxa"/>
            <w:vMerge/>
          </w:tcPr>
          <w:p w:rsidR="0010221B" w:rsidRPr="0010221B" w:rsidRDefault="0010221B" w:rsidP="00044812">
            <w:pPr>
              <w:widowControl w:val="0"/>
              <w:autoSpaceDE w:val="0"/>
              <w:autoSpaceDN w:val="0"/>
              <w:adjustRightInd w:val="0"/>
              <w:spacing w:after="0" w:line="240" w:lineRule="auto"/>
              <w:jc w:val="center"/>
              <w:rPr>
                <w:rFonts w:ascii="Times New Roman" w:hAnsi="Times New Roman" w:cs="Times New Roman"/>
                <w:sz w:val="24"/>
                <w:szCs w:val="24"/>
              </w:rPr>
            </w:pPr>
          </w:p>
        </w:tc>
        <w:tc>
          <w:tcPr>
            <w:tcW w:w="1908" w:type="dxa"/>
            <w:vMerge/>
          </w:tcPr>
          <w:p w:rsidR="0010221B" w:rsidRPr="0010221B" w:rsidRDefault="0010221B" w:rsidP="00044812">
            <w:pPr>
              <w:widowControl w:val="0"/>
              <w:autoSpaceDE w:val="0"/>
              <w:autoSpaceDN w:val="0"/>
              <w:adjustRightInd w:val="0"/>
              <w:spacing w:after="0" w:line="240" w:lineRule="auto"/>
              <w:jc w:val="center"/>
              <w:rPr>
                <w:rFonts w:ascii="Times New Roman" w:hAnsi="Times New Roman" w:cs="Times New Roman"/>
                <w:sz w:val="24"/>
                <w:szCs w:val="24"/>
              </w:rPr>
            </w:pPr>
          </w:p>
        </w:tc>
        <w:tc>
          <w:tcPr>
            <w:tcW w:w="1933" w:type="dxa"/>
            <w:vMerge/>
            <w:shd w:val="clear" w:color="auto" w:fill="auto"/>
          </w:tcPr>
          <w:p w:rsidR="0010221B" w:rsidRPr="0010221B" w:rsidRDefault="0010221B" w:rsidP="00044812">
            <w:pPr>
              <w:widowControl w:val="0"/>
              <w:autoSpaceDE w:val="0"/>
              <w:autoSpaceDN w:val="0"/>
              <w:adjustRightInd w:val="0"/>
              <w:spacing w:after="0" w:line="240" w:lineRule="auto"/>
              <w:jc w:val="center"/>
              <w:rPr>
                <w:rFonts w:ascii="Times New Roman" w:hAnsi="Times New Roman" w:cs="Times New Roman"/>
                <w:sz w:val="24"/>
                <w:szCs w:val="24"/>
              </w:rPr>
            </w:pPr>
          </w:p>
        </w:tc>
        <w:tc>
          <w:tcPr>
            <w:tcW w:w="2396" w:type="dxa"/>
            <w:vMerge/>
            <w:shd w:val="clear" w:color="auto" w:fill="auto"/>
          </w:tcPr>
          <w:p w:rsidR="0010221B" w:rsidRPr="0010221B" w:rsidRDefault="0010221B" w:rsidP="00044812">
            <w:pPr>
              <w:widowControl w:val="0"/>
              <w:autoSpaceDE w:val="0"/>
              <w:autoSpaceDN w:val="0"/>
              <w:adjustRightInd w:val="0"/>
              <w:spacing w:after="0" w:line="240" w:lineRule="auto"/>
              <w:jc w:val="center"/>
              <w:rPr>
                <w:rFonts w:ascii="Times New Roman" w:hAnsi="Times New Roman" w:cs="Times New Roman"/>
                <w:sz w:val="24"/>
                <w:szCs w:val="24"/>
              </w:rPr>
            </w:pPr>
          </w:p>
        </w:tc>
        <w:tc>
          <w:tcPr>
            <w:tcW w:w="944"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2023</w:t>
            </w:r>
          </w:p>
        </w:tc>
        <w:tc>
          <w:tcPr>
            <w:tcW w:w="945"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2024</w:t>
            </w:r>
          </w:p>
        </w:tc>
        <w:tc>
          <w:tcPr>
            <w:tcW w:w="944"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2025</w:t>
            </w:r>
          </w:p>
        </w:tc>
        <w:tc>
          <w:tcPr>
            <w:tcW w:w="944"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2026</w:t>
            </w:r>
          </w:p>
        </w:tc>
        <w:tc>
          <w:tcPr>
            <w:tcW w:w="1044"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2027</w:t>
            </w:r>
          </w:p>
        </w:tc>
      </w:tr>
      <w:tr w:rsidR="0010221B" w:rsidRPr="0010221B" w:rsidTr="0010221B">
        <w:tc>
          <w:tcPr>
            <w:tcW w:w="1983" w:type="dxa"/>
          </w:tcPr>
          <w:p w:rsidR="0010221B" w:rsidRPr="0010221B" w:rsidRDefault="0010221B" w:rsidP="00044812">
            <w:pPr>
              <w:widowControl w:val="0"/>
              <w:autoSpaceDE w:val="0"/>
              <w:autoSpaceDN w:val="0"/>
              <w:adjustRightInd w:val="0"/>
              <w:spacing w:after="0" w:line="240" w:lineRule="auto"/>
              <w:jc w:val="center"/>
              <w:rPr>
                <w:rFonts w:ascii="Times New Roman" w:hAnsi="Times New Roman" w:cs="Times New Roman"/>
                <w:sz w:val="24"/>
                <w:szCs w:val="24"/>
              </w:rPr>
            </w:pPr>
            <w:r w:rsidRPr="0010221B">
              <w:rPr>
                <w:rFonts w:ascii="Times New Roman" w:hAnsi="Times New Roman" w:cs="Times New Roman"/>
                <w:sz w:val="24"/>
                <w:szCs w:val="24"/>
              </w:rPr>
              <w:t>1</w:t>
            </w:r>
          </w:p>
        </w:tc>
        <w:tc>
          <w:tcPr>
            <w:tcW w:w="1908" w:type="dxa"/>
          </w:tcPr>
          <w:p w:rsidR="0010221B" w:rsidRPr="0010221B" w:rsidRDefault="0010221B" w:rsidP="00044812">
            <w:pPr>
              <w:widowControl w:val="0"/>
              <w:autoSpaceDE w:val="0"/>
              <w:autoSpaceDN w:val="0"/>
              <w:adjustRightInd w:val="0"/>
              <w:spacing w:after="0" w:line="240" w:lineRule="auto"/>
              <w:jc w:val="center"/>
              <w:rPr>
                <w:rFonts w:ascii="Times New Roman" w:hAnsi="Times New Roman" w:cs="Times New Roman"/>
                <w:sz w:val="24"/>
                <w:szCs w:val="24"/>
              </w:rPr>
            </w:pPr>
            <w:r w:rsidRPr="0010221B">
              <w:rPr>
                <w:rFonts w:ascii="Times New Roman" w:hAnsi="Times New Roman" w:cs="Times New Roman"/>
                <w:sz w:val="24"/>
                <w:szCs w:val="24"/>
              </w:rPr>
              <w:t>2</w:t>
            </w:r>
          </w:p>
        </w:tc>
        <w:tc>
          <w:tcPr>
            <w:tcW w:w="1933" w:type="dxa"/>
            <w:shd w:val="clear" w:color="auto" w:fill="auto"/>
          </w:tcPr>
          <w:p w:rsidR="0010221B" w:rsidRPr="0010221B" w:rsidRDefault="0010221B" w:rsidP="00044812">
            <w:pPr>
              <w:widowControl w:val="0"/>
              <w:autoSpaceDE w:val="0"/>
              <w:autoSpaceDN w:val="0"/>
              <w:adjustRightInd w:val="0"/>
              <w:spacing w:after="0" w:line="240" w:lineRule="auto"/>
              <w:jc w:val="center"/>
              <w:rPr>
                <w:rFonts w:ascii="Times New Roman" w:hAnsi="Times New Roman" w:cs="Times New Roman"/>
                <w:sz w:val="24"/>
                <w:szCs w:val="24"/>
              </w:rPr>
            </w:pPr>
            <w:r w:rsidRPr="0010221B">
              <w:rPr>
                <w:rFonts w:ascii="Times New Roman" w:hAnsi="Times New Roman" w:cs="Times New Roman"/>
                <w:sz w:val="24"/>
                <w:szCs w:val="24"/>
              </w:rPr>
              <w:t>3</w:t>
            </w:r>
          </w:p>
        </w:tc>
        <w:tc>
          <w:tcPr>
            <w:tcW w:w="2396" w:type="dxa"/>
            <w:shd w:val="clear" w:color="auto" w:fill="auto"/>
          </w:tcPr>
          <w:p w:rsidR="0010221B" w:rsidRPr="0010221B" w:rsidRDefault="0010221B" w:rsidP="00044812">
            <w:pPr>
              <w:widowControl w:val="0"/>
              <w:autoSpaceDE w:val="0"/>
              <w:autoSpaceDN w:val="0"/>
              <w:adjustRightInd w:val="0"/>
              <w:spacing w:after="0" w:line="240" w:lineRule="auto"/>
              <w:jc w:val="center"/>
              <w:rPr>
                <w:rFonts w:ascii="Times New Roman" w:hAnsi="Times New Roman" w:cs="Times New Roman"/>
                <w:sz w:val="24"/>
                <w:szCs w:val="24"/>
              </w:rPr>
            </w:pPr>
            <w:r w:rsidRPr="0010221B">
              <w:rPr>
                <w:rFonts w:ascii="Times New Roman" w:hAnsi="Times New Roman" w:cs="Times New Roman"/>
                <w:sz w:val="24"/>
                <w:szCs w:val="24"/>
              </w:rPr>
              <w:t>4</w:t>
            </w:r>
          </w:p>
        </w:tc>
        <w:tc>
          <w:tcPr>
            <w:tcW w:w="944"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5</w:t>
            </w:r>
          </w:p>
        </w:tc>
        <w:tc>
          <w:tcPr>
            <w:tcW w:w="945"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6</w:t>
            </w:r>
          </w:p>
        </w:tc>
        <w:tc>
          <w:tcPr>
            <w:tcW w:w="944"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7</w:t>
            </w:r>
          </w:p>
        </w:tc>
        <w:tc>
          <w:tcPr>
            <w:tcW w:w="944"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8</w:t>
            </w:r>
          </w:p>
        </w:tc>
        <w:tc>
          <w:tcPr>
            <w:tcW w:w="1044"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9</w:t>
            </w:r>
          </w:p>
        </w:tc>
      </w:tr>
      <w:tr w:rsidR="0010221B" w:rsidRPr="0010221B" w:rsidTr="0010221B">
        <w:tc>
          <w:tcPr>
            <w:tcW w:w="1983" w:type="dxa"/>
            <w:vMerge w:val="restart"/>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r w:rsidRPr="0010221B">
              <w:rPr>
                <w:rFonts w:ascii="Times New Roman" w:hAnsi="Times New Roman" w:cs="Times New Roman"/>
                <w:sz w:val="24"/>
                <w:szCs w:val="24"/>
              </w:rPr>
              <w:t>Подпрограмма 3</w:t>
            </w:r>
          </w:p>
        </w:tc>
        <w:tc>
          <w:tcPr>
            <w:tcW w:w="1908" w:type="dxa"/>
            <w:vMerge w:val="restart"/>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r w:rsidRPr="0010221B">
              <w:rPr>
                <w:rFonts w:ascii="Times New Roman" w:hAnsi="Times New Roman" w:cs="Times New Roman"/>
                <w:sz w:val="24"/>
                <w:szCs w:val="24"/>
              </w:rPr>
              <w:t>Обеспечение реализации муниципальной программы</w:t>
            </w:r>
          </w:p>
        </w:tc>
        <w:tc>
          <w:tcPr>
            <w:tcW w:w="1933" w:type="dxa"/>
            <w:vMerge w:val="restart"/>
            <w:shd w:val="clear" w:color="auto" w:fill="auto"/>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r w:rsidRPr="0010221B">
              <w:rPr>
                <w:rFonts w:ascii="Times New Roman" w:hAnsi="Times New Roman" w:cs="Times New Roman"/>
                <w:sz w:val="24"/>
                <w:szCs w:val="24"/>
              </w:rPr>
              <w:t>Итого:</w:t>
            </w:r>
          </w:p>
        </w:tc>
        <w:tc>
          <w:tcPr>
            <w:tcW w:w="2396" w:type="dxa"/>
            <w:shd w:val="clear" w:color="auto" w:fill="auto"/>
          </w:tcPr>
          <w:p w:rsidR="0010221B" w:rsidRPr="0010221B" w:rsidRDefault="0010221B" w:rsidP="00044812">
            <w:pPr>
              <w:widowControl w:val="0"/>
              <w:autoSpaceDE w:val="0"/>
              <w:autoSpaceDN w:val="0"/>
              <w:adjustRightInd w:val="0"/>
              <w:spacing w:after="0" w:line="240" w:lineRule="auto"/>
              <w:rPr>
                <w:rFonts w:ascii="Times New Roman" w:hAnsi="Times New Roman" w:cs="Times New Roman"/>
                <w:sz w:val="24"/>
                <w:szCs w:val="24"/>
              </w:rPr>
            </w:pPr>
            <w:r w:rsidRPr="0010221B">
              <w:rPr>
                <w:rFonts w:ascii="Times New Roman" w:hAnsi="Times New Roman" w:cs="Times New Roman"/>
                <w:sz w:val="24"/>
                <w:szCs w:val="24"/>
              </w:rPr>
              <w:t>всего, в том числе</w:t>
            </w:r>
          </w:p>
        </w:tc>
        <w:tc>
          <w:tcPr>
            <w:tcW w:w="944"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2527,1</w:t>
            </w:r>
          </w:p>
        </w:tc>
        <w:tc>
          <w:tcPr>
            <w:tcW w:w="945"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3 405,2</w:t>
            </w:r>
          </w:p>
        </w:tc>
        <w:tc>
          <w:tcPr>
            <w:tcW w:w="944"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3 277,2</w:t>
            </w:r>
          </w:p>
        </w:tc>
        <w:tc>
          <w:tcPr>
            <w:tcW w:w="944"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3 277,2</w:t>
            </w:r>
          </w:p>
        </w:tc>
        <w:tc>
          <w:tcPr>
            <w:tcW w:w="1044"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3 277,2</w:t>
            </w:r>
          </w:p>
        </w:tc>
      </w:tr>
      <w:tr w:rsidR="0010221B" w:rsidRPr="0010221B" w:rsidTr="0010221B">
        <w:tc>
          <w:tcPr>
            <w:tcW w:w="1983" w:type="dxa"/>
            <w:vMerge/>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08" w:type="dxa"/>
            <w:vMerge/>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33" w:type="dxa"/>
            <w:vMerge/>
            <w:shd w:val="clear" w:color="auto" w:fill="auto"/>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2396" w:type="dxa"/>
            <w:shd w:val="clear" w:color="auto" w:fill="auto"/>
          </w:tcPr>
          <w:p w:rsidR="0010221B" w:rsidRPr="0010221B" w:rsidRDefault="0010221B" w:rsidP="00044812">
            <w:pPr>
              <w:widowControl w:val="0"/>
              <w:autoSpaceDE w:val="0"/>
              <w:autoSpaceDN w:val="0"/>
              <w:adjustRightInd w:val="0"/>
              <w:spacing w:after="0" w:line="240" w:lineRule="auto"/>
              <w:rPr>
                <w:rFonts w:ascii="Times New Roman" w:hAnsi="Times New Roman" w:cs="Times New Roman"/>
                <w:sz w:val="24"/>
                <w:szCs w:val="24"/>
              </w:rPr>
            </w:pPr>
            <w:r w:rsidRPr="0010221B">
              <w:rPr>
                <w:rFonts w:ascii="Times New Roman" w:hAnsi="Times New Roman" w:cs="Times New Roman"/>
                <w:sz w:val="24"/>
                <w:szCs w:val="24"/>
              </w:rPr>
              <w:t>собственные доходы местного бюджета</w:t>
            </w:r>
          </w:p>
        </w:tc>
        <w:tc>
          <w:tcPr>
            <w:tcW w:w="944"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2527,1</w:t>
            </w:r>
          </w:p>
        </w:tc>
        <w:tc>
          <w:tcPr>
            <w:tcW w:w="945"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3 145,2</w:t>
            </w:r>
          </w:p>
        </w:tc>
        <w:tc>
          <w:tcPr>
            <w:tcW w:w="944"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3 277,2</w:t>
            </w:r>
          </w:p>
        </w:tc>
        <w:tc>
          <w:tcPr>
            <w:tcW w:w="944"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3 277,2</w:t>
            </w:r>
          </w:p>
        </w:tc>
        <w:tc>
          <w:tcPr>
            <w:tcW w:w="1044"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3 277,2</w:t>
            </w:r>
          </w:p>
        </w:tc>
      </w:tr>
      <w:tr w:rsidR="0010221B" w:rsidRPr="0010221B" w:rsidTr="0010221B">
        <w:tc>
          <w:tcPr>
            <w:tcW w:w="1983" w:type="dxa"/>
            <w:vMerge/>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08" w:type="dxa"/>
            <w:vMerge/>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33" w:type="dxa"/>
            <w:vMerge/>
            <w:shd w:val="clear" w:color="auto" w:fill="auto"/>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2396" w:type="dxa"/>
            <w:shd w:val="clear" w:color="auto" w:fill="auto"/>
          </w:tcPr>
          <w:p w:rsidR="0010221B" w:rsidRPr="0010221B" w:rsidRDefault="0010221B" w:rsidP="00044812">
            <w:pPr>
              <w:widowControl w:val="0"/>
              <w:autoSpaceDE w:val="0"/>
              <w:autoSpaceDN w:val="0"/>
              <w:adjustRightInd w:val="0"/>
              <w:spacing w:after="0" w:line="240" w:lineRule="auto"/>
              <w:rPr>
                <w:rFonts w:ascii="Times New Roman" w:hAnsi="Times New Roman" w:cs="Times New Roman"/>
                <w:sz w:val="24"/>
                <w:szCs w:val="24"/>
              </w:rPr>
            </w:pPr>
            <w:r w:rsidRPr="0010221B">
              <w:rPr>
                <w:rFonts w:ascii="Times New Roman" w:hAnsi="Times New Roman" w:cs="Times New Roman"/>
                <w:sz w:val="24"/>
                <w:szCs w:val="24"/>
              </w:rPr>
              <w:t>субвенции, субсидии и иные трансферты из областного бюджета за счет средств федерального бюджета</w:t>
            </w:r>
          </w:p>
        </w:tc>
        <w:tc>
          <w:tcPr>
            <w:tcW w:w="944"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w:t>
            </w:r>
          </w:p>
        </w:tc>
        <w:tc>
          <w:tcPr>
            <w:tcW w:w="945"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w:t>
            </w:r>
          </w:p>
        </w:tc>
        <w:tc>
          <w:tcPr>
            <w:tcW w:w="944"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w:t>
            </w:r>
          </w:p>
        </w:tc>
        <w:tc>
          <w:tcPr>
            <w:tcW w:w="944"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w:t>
            </w:r>
          </w:p>
        </w:tc>
        <w:tc>
          <w:tcPr>
            <w:tcW w:w="1044"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w:t>
            </w:r>
          </w:p>
        </w:tc>
      </w:tr>
      <w:tr w:rsidR="0010221B" w:rsidRPr="0010221B" w:rsidTr="0010221B">
        <w:tc>
          <w:tcPr>
            <w:tcW w:w="1983" w:type="dxa"/>
            <w:vMerge/>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08" w:type="dxa"/>
            <w:vMerge/>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33" w:type="dxa"/>
            <w:vMerge/>
            <w:shd w:val="clear" w:color="auto" w:fill="auto"/>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2396" w:type="dxa"/>
            <w:shd w:val="clear" w:color="auto" w:fill="auto"/>
          </w:tcPr>
          <w:p w:rsidR="0010221B" w:rsidRPr="0010221B" w:rsidRDefault="0010221B" w:rsidP="00044812">
            <w:pPr>
              <w:widowControl w:val="0"/>
              <w:autoSpaceDE w:val="0"/>
              <w:autoSpaceDN w:val="0"/>
              <w:adjustRightInd w:val="0"/>
              <w:spacing w:after="0" w:line="240" w:lineRule="auto"/>
              <w:rPr>
                <w:rFonts w:ascii="Times New Roman" w:hAnsi="Times New Roman" w:cs="Times New Roman"/>
                <w:sz w:val="24"/>
                <w:szCs w:val="24"/>
              </w:rPr>
            </w:pPr>
            <w:r w:rsidRPr="0010221B">
              <w:rPr>
                <w:rFonts w:ascii="Times New Roman" w:hAnsi="Times New Roman" w:cs="Times New Roman"/>
                <w:sz w:val="24"/>
                <w:szCs w:val="24"/>
              </w:rPr>
              <w:t xml:space="preserve">субвенции, субсидии и иные трансферты из областного бюджета за счет собственных средств областного бюджета, </w:t>
            </w:r>
          </w:p>
          <w:p w:rsidR="0010221B" w:rsidRPr="0010221B" w:rsidRDefault="0010221B" w:rsidP="00044812">
            <w:pPr>
              <w:widowControl w:val="0"/>
              <w:autoSpaceDE w:val="0"/>
              <w:autoSpaceDN w:val="0"/>
              <w:adjustRightInd w:val="0"/>
              <w:spacing w:after="0" w:line="240" w:lineRule="auto"/>
              <w:rPr>
                <w:rFonts w:ascii="Times New Roman" w:hAnsi="Times New Roman" w:cs="Times New Roman"/>
                <w:sz w:val="24"/>
                <w:szCs w:val="24"/>
              </w:rPr>
            </w:pPr>
            <w:r w:rsidRPr="0010221B">
              <w:rPr>
                <w:rFonts w:ascii="Times New Roman" w:hAnsi="Times New Roman" w:cs="Times New Roman"/>
                <w:sz w:val="24"/>
                <w:szCs w:val="24"/>
              </w:rPr>
              <w:t xml:space="preserve">в </w:t>
            </w:r>
            <w:proofErr w:type="spellStart"/>
            <w:r w:rsidRPr="0010221B">
              <w:rPr>
                <w:rFonts w:ascii="Times New Roman" w:hAnsi="Times New Roman" w:cs="Times New Roman"/>
                <w:sz w:val="24"/>
                <w:szCs w:val="24"/>
              </w:rPr>
              <w:t>т.ч</w:t>
            </w:r>
            <w:proofErr w:type="spellEnd"/>
            <w:r w:rsidRPr="0010221B">
              <w:rPr>
                <w:rFonts w:ascii="Times New Roman" w:hAnsi="Times New Roman" w:cs="Times New Roman"/>
                <w:sz w:val="24"/>
                <w:szCs w:val="24"/>
              </w:rPr>
              <w:t xml:space="preserve">. за счет субсидии на выравнивание обеспеченности по реализации расходных обязательств в части обеспечения </w:t>
            </w:r>
            <w:r w:rsidRPr="0010221B">
              <w:rPr>
                <w:rFonts w:ascii="Times New Roman" w:hAnsi="Times New Roman" w:cs="Times New Roman"/>
                <w:sz w:val="24"/>
                <w:szCs w:val="24"/>
              </w:rPr>
              <w:lastRenderedPageBreak/>
              <w:t>выплаты заработной платы работникам муниципальных учреждений</w:t>
            </w:r>
          </w:p>
        </w:tc>
        <w:tc>
          <w:tcPr>
            <w:tcW w:w="944"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lastRenderedPageBreak/>
              <w:t>-</w:t>
            </w:r>
          </w:p>
        </w:tc>
        <w:tc>
          <w:tcPr>
            <w:tcW w:w="945"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260</w:t>
            </w:r>
          </w:p>
        </w:tc>
        <w:tc>
          <w:tcPr>
            <w:tcW w:w="944"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w:t>
            </w:r>
          </w:p>
        </w:tc>
        <w:tc>
          <w:tcPr>
            <w:tcW w:w="944"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w:t>
            </w:r>
          </w:p>
        </w:tc>
        <w:tc>
          <w:tcPr>
            <w:tcW w:w="1044"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w:t>
            </w:r>
          </w:p>
        </w:tc>
      </w:tr>
      <w:tr w:rsidR="0010221B" w:rsidRPr="0010221B" w:rsidTr="0010221B">
        <w:tc>
          <w:tcPr>
            <w:tcW w:w="1983" w:type="dxa"/>
            <w:vMerge/>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08" w:type="dxa"/>
            <w:vMerge/>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33" w:type="dxa"/>
            <w:vMerge/>
            <w:shd w:val="clear" w:color="auto" w:fill="auto"/>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2396" w:type="dxa"/>
            <w:shd w:val="clear" w:color="auto" w:fill="auto"/>
          </w:tcPr>
          <w:p w:rsidR="0010221B" w:rsidRPr="0010221B" w:rsidRDefault="0010221B" w:rsidP="00044812">
            <w:pPr>
              <w:widowControl w:val="0"/>
              <w:autoSpaceDE w:val="0"/>
              <w:autoSpaceDN w:val="0"/>
              <w:adjustRightInd w:val="0"/>
              <w:spacing w:after="0" w:line="240" w:lineRule="auto"/>
              <w:rPr>
                <w:rFonts w:ascii="Times New Roman" w:hAnsi="Times New Roman" w:cs="Times New Roman"/>
                <w:sz w:val="24"/>
                <w:szCs w:val="24"/>
              </w:rPr>
            </w:pPr>
            <w:r w:rsidRPr="0010221B">
              <w:rPr>
                <w:rFonts w:ascii="Times New Roman" w:hAnsi="Times New Roman" w:cs="Times New Roman"/>
                <w:sz w:val="24"/>
                <w:szCs w:val="24"/>
              </w:rPr>
              <w:t>безвозмездные поступления от физических и юридических лиц (относящиеся к доходам местного бюджета)</w:t>
            </w:r>
          </w:p>
        </w:tc>
        <w:tc>
          <w:tcPr>
            <w:tcW w:w="944"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w:t>
            </w:r>
          </w:p>
        </w:tc>
        <w:tc>
          <w:tcPr>
            <w:tcW w:w="945"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w:t>
            </w:r>
          </w:p>
        </w:tc>
        <w:tc>
          <w:tcPr>
            <w:tcW w:w="944"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w:t>
            </w:r>
          </w:p>
        </w:tc>
        <w:tc>
          <w:tcPr>
            <w:tcW w:w="944"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w:t>
            </w:r>
          </w:p>
        </w:tc>
        <w:tc>
          <w:tcPr>
            <w:tcW w:w="1044"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w:t>
            </w:r>
          </w:p>
        </w:tc>
      </w:tr>
      <w:tr w:rsidR="0010221B" w:rsidRPr="0010221B" w:rsidTr="0010221B">
        <w:tc>
          <w:tcPr>
            <w:tcW w:w="1983" w:type="dxa"/>
            <w:vMerge w:val="restart"/>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r w:rsidRPr="0010221B">
              <w:rPr>
                <w:rFonts w:ascii="Times New Roman" w:hAnsi="Times New Roman" w:cs="Times New Roman"/>
                <w:sz w:val="24"/>
                <w:szCs w:val="24"/>
              </w:rPr>
              <w:t>Основное мероприятие 1</w:t>
            </w:r>
          </w:p>
        </w:tc>
        <w:tc>
          <w:tcPr>
            <w:tcW w:w="1908" w:type="dxa"/>
            <w:vMerge w:val="restart"/>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r w:rsidRPr="0010221B">
              <w:rPr>
                <w:rFonts w:ascii="Times New Roman" w:hAnsi="Times New Roman" w:cs="Times New Roman"/>
                <w:sz w:val="24"/>
                <w:szCs w:val="24"/>
              </w:rPr>
              <w:t>Оказание муниципальных услуг и выполнение работ муниципальным учреждением в сфере молодёжной политики</w:t>
            </w:r>
          </w:p>
        </w:tc>
        <w:tc>
          <w:tcPr>
            <w:tcW w:w="1933" w:type="dxa"/>
            <w:vMerge w:val="restart"/>
            <w:shd w:val="clear" w:color="auto" w:fill="auto"/>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r w:rsidRPr="0010221B">
              <w:rPr>
                <w:rFonts w:ascii="Times New Roman" w:hAnsi="Times New Roman" w:cs="Times New Roman"/>
                <w:sz w:val="24"/>
                <w:szCs w:val="24"/>
              </w:rPr>
              <w:t>муниципальное бюджетное учреждение Вожегодского муниципального округа «Молодежный центр»</w:t>
            </w:r>
          </w:p>
        </w:tc>
        <w:tc>
          <w:tcPr>
            <w:tcW w:w="2396" w:type="dxa"/>
            <w:shd w:val="clear" w:color="auto" w:fill="auto"/>
          </w:tcPr>
          <w:p w:rsidR="0010221B" w:rsidRPr="0010221B" w:rsidRDefault="0010221B" w:rsidP="00044812">
            <w:pPr>
              <w:widowControl w:val="0"/>
              <w:autoSpaceDE w:val="0"/>
              <w:autoSpaceDN w:val="0"/>
              <w:adjustRightInd w:val="0"/>
              <w:spacing w:after="0" w:line="240" w:lineRule="auto"/>
              <w:rPr>
                <w:rFonts w:ascii="Times New Roman" w:hAnsi="Times New Roman" w:cs="Times New Roman"/>
                <w:sz w:val="24"/>
                <w:szCs w:val="24"/>
              </w:rPr>
            </w:pPr>
            <w:r w:rsidRPr="0010221B">
              <w:rPr>
                <w:rFonts w:ascii="Times New Roman" w:hAnsi="Times New Roman" w:cs="Times New Roman"/>
                <w:sz w:val="24"/>
                <w:szCs w:val="24"/>
              </w:rPr>
              <w:t>всего, в том числе</w:t>
            </w:r>
          </w:p>
        </w:tc>
        <w:tc>
          <w:tcPr>
            <w:tcW w:w="944"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2527,1</w:t>
            </w:r>
          </w:p>
        </w:tc>
        <w:tc>
          <w:tcPr>
            <w:tcW w:w="945"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3 405,2</w:t>
            </w:r>
          </w:p>
        </w:tc>
        <w:tc>
          <w:tcPr>
            <w:tcW w:w="944"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3 277,2</w:t>
            </w:r>
          </w:p>
        </w:tc>
        <w:tc>
          <w:tcPr>
            <w:tcW w:w="944"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3 277,2</w:t>
            </w:r>
          </w:p>
        </w:tc>
        <w:tc>
          <w:tcPr>
            <w:tcW w:w="1044"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3 277,2</w:t>
            </w:r>
          </w:p>
        </w:tc>
      </w:tr>
      <w:tr w:rsidR="0010221B" w:rsidRPr="0010221B" w:rsidTr="0010221B">
        <w:tc>
          <w:tcPr>
            <w:tcW w:w="1983" w:type="dxa"/>
            <w:vMerge/>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08" w:type="dxa"/>
            <w:vMerge/>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33" w:type="dxa"/>
            <w:vMerge/>
            <w:shd w:val="clear" w:color="auto" w:fill="auto"/>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2396" w:type="dxa"/>
            <w:shd w:val="clear" w:color="auto" w:fill="auto"/>
          </w:tcPr>
          <w:p w:rsidR="0010221B" w:rsidRPr="0010221B" w:rsidRDefault="0010221B" w:rsidP="00044812">
            <w:pPr>
              <w:widowControl w:val="0"/>
              <w:autoSpaceDE w:val="0"/>
              <w:autoSpaceDN w:val="0"/>
              <w:adjustRightInd w:val="0"/>
              <w:spacing w:after="0" w:line="240" w:lineRule="auto"/>
              <w:rPr>
                <w:rFonts w:ascii="Times New Roman" w:hAnsi="Times New Roman" w:cs="Times New Roman"/>
                <w:sz w:val="24"/>
                <w:szCs w:val="24"/>
              </w:rPr>
            </w:pPr>
            <w:r w:rsidRPr="0010221B">
              <w:rPr>
                <w:rFonts w:ascii="Times New Roman" w:hAnsi="Times New Roman" w:cs="Times New Roman"/>
                <w:sz w:val="24"/>
                <w:szCs w:val="24"/>
              </w:rPr>
              <w:t>собственные доходы местного бюджета</w:t>
            </w:r>
          </w:p>
        </w:tc>
        <w:tc>
          <w:tcPr>
            <w:tcW w:w="944"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2527,1</w:t>
            </w:r>
          </w:p>
        </w:tc>
        <w:tc>
          <w:tcPr>
            <w:tcW w:w="945"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3 405,2</w:t>
            </w:r>
          </w:p>
        </w:tc>
        <w:tc>
          <w:tcPr>
            <w:tcW w:w="944"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3 277,2</w:t>
            </w:r>
          </w:p>
        </w:tc>
        <w:tc>
          <w:tcPr>
            <w:tcW w:w="944"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3 277,2</w:t>
            </w:r>
          </w:p>
        </w:tc>
        <w:tc>
          <w:tcPr>
            <w:tcW w:w="1044"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3 277,2</w:t>
            </w:r>
          </w:p>
        </w:tc>
      </w:tr>
      <w:tr w:rsidR="0010221B" w:rsidRPr="0010221B" w:rsidTr="0010221B">
        <w:tc>
          <w:tcPr>
            <w:tcW w:w="1983" w:type="dxa"/>
            <w:vMerge/>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08" w:type="dxa"/>
            <w:vMerge/>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33" w:type="dxa"/>
            <w:vMerge/>
            <w:shd w:val="clear" w:color="auto" w:fill="auto"/>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2396" w:type="dxa"/>
            <w:shd w:val="clear" w:color="auto" w:fill="auto"/>
          </w:tcPr>
          <w:p w:rsidR="0010221B" w:rsidRPr="0010221B" w:rsidRDefault="0010221B" w:rsidP="00044812">
            <w:pPr>
              <w:widowControl w:val="0"/>
              <w:autoSpaceDE w:val="0"/>
              <w:autoSpaceDN w:val="0"/>
              <w:adjustRightInd w:val="0"/>
              <w:spacing w:after="0" w:line="240" w:lineRule="auto"/>
              <w:rPr>
                <w:rFonts w:ascii="Times New Roman" w:hAnsi="Times New Roman" w:cs="Times New Roman"/>
                <w:sz w:val="24"/>
                <w:szCs w:val="24"/>
              </w:rPr>
            </w:pPr>
            <w:r w:rsidRPr="0010221B">
              <w:rPr>
                <w:rFonts w:ascii="Times New Roman" w:hAnsi="Times New Roman" w:cs="Times New Roman"/>
                <w:sz w:val="24"/>
                <w:szCs w:val="24"/>
              </w:rPr>
              <w:t>субвенции, субсидии и иные трансферты из областного бюджета за счет средств федерального бюджета</w:t>
            </w:r>
          </w:p>
        </w:tc>
        <w:tc>
          <w:tcPr>
            <w:tcW w:w="944"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w:t>
            </w:r>
          </w:p>
        </w:tc>
        <w:tc>
          <w:tcPr>
            <w:tcW w:w="945"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w:t>
            </w:r>
          </w:p>
        </w:tc>
        <w:tc>
          <w:tcPr>
            <w:tcW w:w="944"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w:t>
            </w:r>
          </w:p>
        </w:tc>
        <w:tc>
          <w:tcPr>
            <w:tcW w:w="944"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w:t>
            </w:r>
          </w:p>
        </w:tc>
        <w:tc>
          <w:tcPr>
            <w:tcW w:w="1044"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w:t>
            </w:r>
          </w:p>
        </w:tc>
      </w:tr>
      <w:tr w:rsidR="0010221B" w:rsidRPr="0010221B" w:rsidTr="0010221B">
        <w:tc>
          <w:tcPr>
            <w:tcW w:w="1983" w:type="dxa"/>
            <w:vMerge/>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08" w:type="dxa"/>
            <w:vMerge/>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33" w:type="dxa"/>
            <w:vMerge/>
            <w:shd w:val="clear" w:color="auto" w:fill="auto"/>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2396" w:type="dxa"/>
            <w:shd w:val="clear" w:color="auto" w:fill="auto"/>
          </w:tcPr>
          <w:p w:rsidR="0010221B" w:rsidRPr="0010221B" w:rsidRDefault="0010221B" w:rsidP="00044812">
            <w:pPr>
              <w:widowControl w:val="0"/>
              <w:autoSpaceDE w:val="0"/>
              <w:autoSpaceDN w:val="0"/>
              <w:adjustRightInd w:val="0"/>
              <w:spacing w:after="0" w:line="240" w:lineRule="auto"/>
              <w:rPr>
                <w:rFonts w:ascii="Times New Roman" w:hAnsi="Times New Roman" w:cs="Times New Roman"/>
                <w:sz w:val="24"/>
                <w:szCs w:val="24"/>
              </w:rPr>
            </w:pPr>
            <w:r w:rsidRPr="0010221B">
              <w:rPr>
                <w:rFonts w:ascii="Times New Roman" w:hAnsi="Times New Roman" w:cs="Times New Roman"/>
                <w:sz w:val="24"/>
                <w:szCs w:val="24"/>
              </w:rPr>
              <w:t>субвенции, субсидии и иные трансферты из областного бюджета за счет собственных средств областного бюджета,</w:t>
            </w:r>
          </w:p>
          <w:p w:rsidR="0010221B" w:rsidRPr="0010221B" w:rsidRDefault="0010221B" w:rsidP="00044812">
            <w:pPr>
              <w:widowControl w:val="0"/>
              <w:autoSpaceDE w:val="0"/>
              <w:autoSpaceDN w:val="0"/>
              <w:adjustRightInd w:val="0"/>
              <w:spacing w:after="0" w:line="240" w:lineRule="auto"/>
              <w:rPr>
                <w:rFonts w:ascii="Times New Roman" w:hAnsi="Times New Roman" w:cs="Times New Roman"/>
                <w:sz w:val="24"/>
                <w:szCs w:val="24"/>
              </w:rPr>
            </w:pPr>
            <w:r w:rsidRPr="0010221B">
              <w:rPr>
                <w:rFonts w:ascii="Times New Roman" w:hAnsi="Times New Roman" w:cs="Times New Roman"/>
                <w:sz w:val="24"/>
                <w:szCs w:val="24"/>
              </w:rPr>
              <w:t xml:space="preserve">в </w:t>
            </w:r>
            <w:proofErr w:type="spellStart"/>
            <w:r w:rsidRPr="0010221B">
              <w:rPr>
                <w:rFonts w:ascii="Times New Roman" w:hAnsi="Times New Roman" w:cs="Times New Roman"/>
                <w:sz w:val="24"/>
                <w:szCs w:val="24"/>
              </w:rPr>
              <w:t>т.ч</w:t>
            </w:r>
            <w:proofErr w:type="spellEnd"/>
            <w:r w:rsidRPr="0010221B">
              <w:rPr>
                <w:rFonts w:ascii="Times New Roman" w:hAnsi="Times New Roman" w:cs="Times New Roman"/>
                <w:sz w:val="24"/>
                <w:szCs w:val="24"/>
              </w:rPr>
              <w:t xml:space="preserve">. за счет субсидии на выравнивание обеспеченности по реализации расходных обязательств в части обеспечения выплаты заработной платы работникам </w:t>
            </w:r>
            <w:r w:rsidRPr="0010221B">
              <w:rPr>
                <w:rFonts w:ascii="Times New Roman" w:hAnsi="Times New Roman" w:cs="Times New Roman"/>
                <w:sz w:val="24"/>
                <w:szCs w:val="24"/>
              </w:rPr>
              <w:lastRenderedPageBreak/>
              <w:t>муниципальных учреждений</w:t>
            </w:r>
          </w:p>
        </w:tc>
        <w:tc>
          <w:tcPr>
            <w:tcW w:w="944" w:type="dxa"/>
            <w:shd w:val="clear" w:color="auto" w:fill="auto"/>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lastRenderedPageBreak/>
              <w:t>-</w:t>
            </w:r>
          </w:p>
        </w:tc>
        <w:tc>
          <w:tcPr>
            <w:tcW w:w="945"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w:t>
            </w:r>
          </w:p>
        </w:tc>
        <w:tc>
          <w:tcPr>
            <w:tcW w:w="944"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w:t>
            </w:r>
          </w:p>
        </w:tc>
        <w:tc>
          <w:tcPr>
            <w:tcW w:w="944"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w:t>
            </w:r>
          </w:p>
        </w:tc>
        <w:tc>
          <w:tcPr>
            <w:tcW w:w="1044" w:type="dxa"/>
          </w:tcPr>
          <w:p w:rsidR="0010221B" w:rsidRPr="0010221B" w:rsidRDefault="0010221B" w:rsidP="00044812">
            <w:pPr>
              <w:widowControl w:val="0"/>
              <w:autoSpaceDE w:val="0"/>
              <w:autoSpaceDN w:val="0"/>
              <w:adjustRightInd w:val="0"/>
              <w:jc w:val="center"/>
              <w:rPr>
                <w:rFonts w:ascii="Times New Roman" w:hAnsi="Times New Roman" w:cs="Times New Roman"/>
                <w:sz w:val="24"/>
                <w:szCs w:val="24"/>
              </w:rPr>
            </w:pPr>
            <w:r w:rsidRPr="0010221B">
              <w:rPr>
                <w:rFonts w:ascii="Times New Roman" w:hAnsi="Times New Roman" w:cs="Times New Roman"/>
                <w:sz w:val="24"/>
                <w:szCs w:val="24"/>
              </w:rPr>
              <w:t>-</w:t>
            </w:r>
          </w:p>
        </w:tc>
      </w:tr>
      <w:tr w:rsidR="0010221B" w:rsidRPr="0010221B" w:rsidTr="0010221B">
        <w:tc>
          <w:tcPr>
            <w:tcW w:w="1983" w:type="dxa"/>
            <w:vMerge/>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08" w:type="dxa"/>
            <w:vMerge/>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1933" w:type="dxa"/>
            <w:vMerge/>
            <w:shd w:val="clear" w:color="auto" w:fill="auto"/>
          </w:tcPr>
          <w:p w:rsidR="0010221B" w:rsidRPr="0010221B" w:rsidRDefault="0010221B" w:rsidP="00044812">
            <w:pPr>
              <w:widowControl w:val="0"/>
              <w:autoSpaceDE w:val="0"/>
              <w:autoSpaceDN w:val="0"/>
              <w:adjustRightInd w:val="0"/>
              <w:spacing w:after="0" w:line="240" w:lineRule="auto"/>
              <w:jc w:val="both"/>
              <w:rPr>
                <w:rFonts w:ascii="Times New Roman" w:hAnsi="Times New Roman" w:cs="Times New Roman"/>
                <w:sz w:val="24"/>
                <w:szCs w:val="24"/>
              </w:rPr>
            </w:pPr>
          </w:p>
        </w:tc>
        <w:tc>
          <w:tcPr>
            <w:tcW w:w="2396" w:type="dxa"/>
            <w:shd w:val="clear" w:color="auto" w:fill="auto"/>
          </w:tcPr>
          <w:p w:rsidR="0010221B" w:rsidRPr="0010221B" w:rsidRDefault="0010221B" w:rsidP="00044812">
            <w:pPr>
              <w:widowControl w:val="0"/>
              <w:autoSpaceDE w:val="0"/>
              <w:autoSpaceDN w:val="0"/>
              <w:adjustRightInd w:val="0"/>
              <w:spacing w:after="0" w:line="240" w:lineRule="auto"/>
              <w:rPr>
                <w:rFonts w:ascii="Times New Roman" w:hAnsi="Times New Roman" w:cs="Times New Roman"/>
                <w:sz w:val="24"/>
                <w:szCs w:val="24"/>
              </w:rPr>
            </w:pPr>
            <w:r w:rsidRPr="0010221B">
              <w:rPr>
                <w:rFonts w:ascii="Times New Roman" w:hAnsi="Times New Roman" w:cs="Times New Roman"/>
                <w:sz w:val="24"/>
                <w:szCs w:val="24"/>
              </w:rPr>
              <w:t>безвозмездные поступления от физических и юридических лиц (относящиеся к доходам местного бюджета)</w:t>
            </w:r>
          </w:p>
        </w:tc>
        <w:tc>
          <w:tcPr>
            <w:tcW w:w="944" w:type="dxa"/>
            <w:shd w:val="clear" w:color="auto" w:fill="auto"/>
          </w:tcPr>
          <w:p w:rsidR="0010221B" w:rsidRPr="0010221B" w:rsidRDefault="0010221B" w:rsidP="00044812">
            <w:pPr>
              <w:widowControl w:val="0"/>
              <w:autoSpaceDE w:val="0"/>
              <w:autoSpaceDN w:val="0"/>
              <w:adjustRightInd w:val="0"/>
              <w:spacing w:after="0" w:line="240" w:lineRule="auto"/>
              <w:jc w:val="center"/>
              <w:rPr>
                <w:rFonts w:ascii="Times New Roman" w:hAnsi="Times New Roman" w:cs="Times New Roman"/>
                <w:sz w:val="24"/>
                <w:szCs w:val="24"/>
              </w:rPr>
            </w:pPr>
            <w:r w:rsidRPr="0010221B">
              <w:rPr>
                <w:rFonts w:ascii="Times New Roman" w:hAnsi="Times New Roman" w:cs="Times New Roman"/>
                <w:sz w:val="24"/>
                <w:szCs w:val="24"/>
              </w:rPr>
              <w:t>-</w:t>
            </w:r>
          </w:p>
        </w:tc>
        <w:tc>
          <w:tcPr>
            <w:tcW w:w="945" w:type="dxa"/>
          </w:tcPr>
          <w:p w:rsidR="0010221B" w:rsidRPr="0010221B" w:rsidRDefault="0010221B" w:rsidP="00044812">
            <w:pPr>
              <w:widowControl w:val="0"/>
              <w:autoSpaceDE w:val="0"/>
              <w:autoSpaceDN w:val="0"/>
              <w:adjustRightInd w:val="0"/>
              <w:spacing w:after="0" w:line="240" w:lineRule="auto"/>
              <w:jc w:val="center"/>
              <w:rPr>
                <w:rFonts w:ascii="Times New Roman" w:hAnsi="Times New Roman" w:cs="Times New Roman"/>
                <w:sz w:val="24"/>
                <w:szCs w:val="24"/>
              </w:rPr>
            </w:pPr>
            <w:r w:rsidRPr="0010221B">
              <w:rPr>
                <w:rFonts w:ascii="Times New Roman" w:hAnsi="Times New Roman" w:cs="Times New Roman"/>
                <w:sz w:val="24"/>
                <w:szCs w:val="24"/>
              </w:rPr>
              <w:t>-</w:t>
            </w:r>
          </w:p>
        </w:tc>
        <w:tc>
          <w:tcPr>
            <w:tcW w:w="944" w:type="dxa"/>
          </w:tcPr>
          <w:p w:rsidR="0010221B" w:rsidRPr="0010221B" w:rsidRDefault="0010221B" w:rsidP="00044812">
            <w:pPr>
              <w:widowControl w:val="0"/>
              <w:autoSpaceDE w:val="0"/>
              <w:autoSpaceDN w:val="0"/>
              <w:adjustRightInd w:val="0"/>
              <w:spacing w:after="0" w:line="240" w:lineRule="auto"/>
              <w:jc w:val="center"/>
              <w:rPr>
                <w:rFonts w:ascii="Times New Roman" w:hAnsi="Times New Roman" w:cs="Times New Roman"/>
                <w:sz w:val="24"/>
                <w:szCs w:val="24"/>
              </w:rPr>
            </w:pPr>
            <w:r w:rsidRPr="0010221B">
              <w:rPr>
                <w:rFonts w:ascii="Times New Roman" w:hAnsi="Times New Roman" w:cs="Times New Roman"/>
                <w:sz w:val="24"/>
                <w:szCs w:val="24"/>
              </w:rPr>
              <w:t>-</w:t>
            </w:r>
          </w:p>
        </w:tc>
        <w:tc>
          <w:tcPr>
            <w:tcW w:w="944" w:type="dxa"/>
          </w:tcPr>
          <w:p w:rsidR="0010221B" w:rsidRPr="0010221B" w:rsidRDefault="0010221B" w:rsidP="00044812">
            <w:pPr>
              <w:widowControl w:val="0"/>
              <w:autoSpaceDE w:val="0"/>
              <w:autoSpaceDN w:val="0"/>
              <w:adjustRightInd w:val="0"/>
              <w:spacing w:after="0" w:line="240" w:lineRule="auto"/>
              <w:jc w:val="center"/>
              <w:rPr>
                <w:rFonts w:ascii="Times New Roman" w:hAnsi="Times New Roman" w:cs="Times New Roman"/>
                <w:sz w:val="24"/>
                <w:szCs w:val="24"/>
              </w:rPr>
            </w:pPr>
            <w:r w:rsidRPr="0010221B">
              <w:rPr>
                <w:rFonts w:ascii="Times New Roman" w:hAnsi="Times New Roman" w:cs="Times New Roman"/>
                <w:sz w:val="24"/>
                <w:szCs w:val="24"/>
              </w:rPr>
              <w:t>-</w:t>
            </w:r>
          </w:p>
        </w:tc>
        <w:tc>
          <w:tcPr>
            <w:tcW w:w="1044" w:type="dxa"/>
          </w:tcPr>
          <w:p w:rsidR="0010221B" w:rsidRPr="0010221B" w:rsidRDefault="0010221B" w:rsidP="00044812">
            <w:pPr>
              <w:widowControl w:val="0"/>
              <w:autoSpaceDE w:val="0"/>
              <w:autoSpaceDN w:val="0"/>
              <w:adjustRightInd w:val="0"/>
              <w:spacing w:after="0" w:line="240" w:lineRule="auto"/>
              <w:jc w:val="center"/>
              <w:rPr>
                <w:rFonts w:ascii="Times New Roman" w:hAnsi="Times New Roman" w:cs="Times New Roman"/>
                <w:sz w:val="24"/>
                <w:szCs w:val="24"/>
              </w:rPr>
            </w:pPr>
            <w:r w:rsidRPr="0010221B">
              <w:rPr>
                <w:rFonts w:ascii="Times New Roman" w:hAnsi="Times New Roman" w:cs="Times New Roman"/>
                <w:sz w:val="24"/>
                <w:szCs w:val="24"/>
              </w:rPr>
              <w:t>-</w:t>
            </w:r>
          </w:p>
        </w:tc>
      </w:tr>
    </w:tbl>
    <w:p w:rsidR="00DE5B09" w:rsidRPr="00EC0575" w:rsidRDefault="00DE5B09" w:rsidP="00DE5B09">
      <w:pPr>
        <w:spacing w:after="0" w:line="240" w:lineRule="auto"/>
        <w:jc w:val="center"/>
        <w:rPr>
          <w:rFonts w:ascii="Times New Roman" w:hAnsi="Times New Roman" w:cs="Times New Roman"/>
          <w:sz w:val="28"/>
          <w:szCs w:val="28"/>
        </w:rPr>
      </w:pPr>
    </w:p>
    <w:p w:rsidR="00DE5B09" w:rsidRPr="00EC0575" w:rsidRDefault="00DE5B09" w:rsidP="005B5E5C">
      <w:pPr>
        <w:spacing w:after="0" w:line="240" w:lineRule="auto"/>
        <w:rPr>
          <w:rFonts w:ascii="Times New Roman" w:hAnsi="Times New Roman" w:cs="Times New Roman"/>
          <w:sz w:val="28"/>
          <w:szCs w:val="28"/>
        </w:rPr>
      </w:pPr>
    </w:p>
    <w:p w:rsidR="006B327D" w:rsidRPr="00EC0575" w:rsidRDefault="006B327D" w:rsidP="005B5E5C">
      <w:pPr>
        <w:spacing w:after="0" w:line="240" w:lineRule="auto"/>
        <w:rPr>
          <w:rFonts w:ascii="Times New Roman" w:hAnsi="Times New Roman" w:cs="Times New Roman"/>
          <w:sz w:val="28"/>
          <w:szCs w:val="28"/>
        </w:rPr>
      </w:pPr>
    </w:p>
    <w:p w:rsidR="006B327D" w:rsidRPr="00EC0575" w:rsidRDefault="006B327D" w:rsidP="005B5E5C">
      <w:pPr>
        <w:spacing w:after="0" w:line="240" w:lineRule="auto"/>
        <w:rPr>
          <w:rFonts w:ascii="Times New Roman" w:hAnsi="Times New Roman" w:cs="Times New Roman"/>
          <w:sz w:val="28"/>
          <w:szCs w:val="28"/>
        </w:rPr>
      </w:pPr>
    </w:p>
    <w:p w:rsidR="006B327D" w:rsidRPr="00EC0575" w:rsidRDefault="006B327D" w:rsidP="005B5E5C">
      <w:pPr>
        <w:spacing w:after="0" w:line="240" w:lineRule="auto"/>
        <w:rPr>
          <w:rFonts w:ascii="Times New Roman" w:hAnsi="Times New Roman" w:cs="Times New Roman"/>
          <w:sz w:val="28"/>
          <w:szCs w:val="28"/>
        </w:rPr>
      </w:pPr>
    </w:p>
    <w:p w:rsidR="000474F2" w:rsidRPr="00EC0575" w:rsidRDefault="000474F2" w:rsidP="005B5E5C">
      <w:pPr>
        <w:spacing w:after="0" w:line="240" w:lineRule="auto"/>
        <w:rPr>
          <w:rFonts w:ascii="Times New Roman" w:hAnsi="Times New Roman" w:cs="Times New Roman"/>
          <w:sz w:val="28"/>
          <w:szCs w:val="28"/>
        </w:rPr>
      </w:pPr>
    </w:p>
    <w:p w:rsidR="000474F2" w:rsidRPr="00EC0575" w:rsidRDefault="000474F2" w:rsidP="005B5E5C">
      <w:pPr>
        <w:spacing w:after="0" w:line="240" w:lineRule="auto"/>
        <w:rPr>
          <w:rFonts w:ascii="Times New Roman" w:hAnsi="Times New Roman" w:cs="Times New Roman"/>
          <w:sz w:val="28"/>
          <w:szCs w:val="28"/>
        </w:rPr>
      </w:pPr>
    </w:p>
    <w:p w:rsidR="000474F2" w:rsidRPr="00EC0575" w:rsidRDefault="000474F2" w:rsidP="005B5E5C">
      <w:pPr>
        <w:spacing w:after="0" w:line="240" w:lineRule="auto"/>
        <w:rPr>
          <w:rFonts w:ascii="Times New Roman" w:hAnsi="Times New Roman" w:cs="Times New Roman"/>
          <w:sz w:val="28"/>
          <w:szCs w:val="28"/>
        </w:rPr>
      </w:pPr>
    </w:p>
    <w:p w:rsidR="000474F2" w:rsidRPr="00EC0575" w:rsidRDefault="000474F2" w:rsidP="005B5E5C">
      <w:pPr>
        <w:spacing w:after="0" w:line="240" w:lineRule="auto"/>
        <w:rPr>
          <w:rFonts w:ascii="Times New Roman" w:hAnsi="Times New Roman" w:cs="Times New Roman"/>
          <w:sz w:val="28"/>
          <w:szCs w:val="28"/>
        </w:rPr>
      </w:pPr>
    </w:p>
    <w:p w:rsidR="000474F2" w:rsidRPr="00EC0575" w:rsidRDefault="000474F2" w:rsidP="005B5E5C">
      <w:pPr>
        <w:spacing w:after="0" w:line="240" w:lineRule="auto"/>
        <w:rPr>
          <w:rFonts w:ascii="Times New Roman" w:hAnsi="Times New Roman" w:cs="Times New Roman"/>
          <w:sz w:val="28"/>
          <w:szCs w:val="28"/>
        </w:rPr>
      </w:pPr>
    </w:p>
    <w:p w:rsidR="000474F2" w:rsidRPr="00EC0575" w:rsidRDefault="000474F2" w:rsidP="005B5E5C">
      <w:pPr>
        <w:spacing w:after="0" w:line="240" w:lineRule="auto"/>
        <w:rPr>
          <w:rFonts w:ascii="Times New Roman" w:hAnsi="Times New Roman" w:cs="Times New Roman"/>
          <w:sz w:val="28"/>
          <w:szCs w:val="28"/>
        </w:rPr>
      </w:pPr>
    </w:p>
    <w:p w:rsidR="000474F2" w:rsidRPr="00EC0575" w:rsidRDefault="000474F2" w:rsidP="005B5E5C">
      <w:pPr>
        <w:spacing w:after="0" w:line="240" w:lineRule="auto"/>
        <w:rPr>
          <w:rFonts w:ascii="Times New Roman" w:hAnsi="Times New Roman" w:cs="Times New Roman"/>
          <w:sz w:val="28"/>
          <w:szCs w:val="28"/>
        </w:rPr>
      </w:pPr>
    </w:p>
    <w:p w:rsidR="000474F2" w:rsidRPr="00EC0575" w:rsidRDefault="000474F2" w:rsidP="005B5E5C">
      <w:pPr>
        <w:spacing w:after="0" w:line="240" w:lineRule="auto"/>
        <w:rPr>
          <w:rFonts w:ascii="Times New Roman" w:hAnsi="Times New Roman" w:cs="Times New Roman"/>
          <w:sz w:val="28"/>
          <w:szCs w:val="28"/>
        </w:rPr>
      </w:pPr>
    </w:p>
    <w:p w:rsidR="000474F2" w:rsidRPr="00EC0575" w:rsidRDefault="000474F2" w:rsidP="005B5E5C">
      <w:pPr>
        <w:spacing w:after="0" w:line="240" w:lineRule="auto"/>
        <w:rPr>
          <w:rFonts w:ascii="Times New Roman" w:hAnsi="Times New Roman" w:cs="Times New Roman"/>
          <w:sz w:val="28"/>
          <w:szCs w:val="28"/>
        </w:rPr>
      </w:pPr>
    </w:p>
    <w:p w:rsidR="000474F2" w:rsidRPr="00EC0575" w:rsidRDefault="000474F2" w:rsidP="005B5E5C">
      <w:pPr>
        <w:spacing w:after="0" w:line="240" w:lineRule="auto"/>
        <w:rPr>
          <w:rFonts w:ascii="Times New Roman" w:hAnsi="Times New Roman" w:cs="Times New Roman"/>
          <w:sz w:val="28"/>
          <w:szCs w:val="28"/>
        </w:rPr>
      </w:pPr>
    </w:p>
    <w:p w:rsidR="000474F2" w:rsidRPr="00EC0575" w:rsidRDefault="000474F2" w:rsidP="005B5E5C">
      <w:pPr>
        <w:spacing w:after="0" w:line="240" w:lineRule="auto"/>
        <w:rPr>
          <w:rFonts w:ascii="Times New Roman" w:hAnsi="Times New Roman" w:cs="Times New Roman"/>
          <w:sz w:val="28"/>
          <w:szCs w:val="28"/>
        </w:rPr>
      </w:pPr>
    </w:p>
    <w:p w:rsidR="000474F2" w:rsidRPr="00EC0575" w:rsidRDefault="000474F2" w:rsidP="005B5E5C">
      <w:pPr>
        <w:spacing w:after="0" w:line="240" w:lineRule="auto"/>
        <w:rPr>
          <w:rFonts w:ascii="Times New Roman" w:hAnsi="Times New Roman" w:cs="Times New Roman"/>
          <w:sz w:val="28"/>
          <w:szCs w:val="28"/>
        </w:rPr>
      </w:pPr>
    </w:p>
    <w:p w:rsidR="006B327D" w:rsidRPr="00EC0575" w:rsidRDefault="006B327D" w:rsidP="005B5E5C">
      <w:pPr>
        <w:spacing w:after="0" w:line="240" w:lineRule="auto"/>
        <w:rPr>
          <w:rFonts w:ascii="Times New Roman" w:hAnsi="Times New Roman" w:cs="Times New Roman"/>
          <w:sz w:val="28"/>
          <w:szCs w:val="28"/>
        </w:rPr>
      </w:pPr>
    </w:p>
    <w:p w:rsidR="006B327D" w:rsidRPr="00EC0575" w:rsidRDefault="006B327D" w:rsidP="005B5E5C">
      <w:pPr>
        <w:spacing w:after="0" w:line="240" w:lineRule="auto"/>
        <w:rPr>
          <w:rFonts w:ascii="Times New Roman" w:hAnsi="Times New Roman" w:cs="Times New Roman"/>
          <w:sz w:val="28"/>
          <w:szCs w:val="28"/>
        </w:rPr>
      </w:pPr>
    </w:p>
    <w:p w:rsidR="00D66D9C" w:rsidRPr="00EC0575" w:rsidRDefault="001656C6" w:rsidP="001656C6">
      <w:pPr>
        <w:spacing w:after="0" w:line="240" w:lineRule="auto"/>
        <w:jc w:val="right"/>
        <w:rPr>
          <w:rFonts w:ascii="Times New Roman" w:hAnsi="Times New Roman" w:cs="Times New Roman"/>
        </w:rPr>
      </w:pPr>
      <w:r w:rsidRPr="00EC0575">
        <w:rPr>
          <w:rFonts w:ascii="Times New Roman" w:hAnsi="Times New Roman" w:cs="Times New Roman"/>
        </w:rPr>
        <w:t xml:space="preserve"> </w:t>
      </w:r>
    </w:p>
    <w:p w:rsidR="0091657A" w:rsidRDefault="0091657A" w:rsidP="0091657A">
      <w:pPr>
        <w:spacing w:after="0" w:line="240" w:lineRule="auto"/>
        <w:jc w:val="right"/>
        <w:rPr>
          <w:rFonts w:ascii="Times New Roman" w:hAnsi="Times New Roman" w:cs="Times New Roman"/>
          <w:sz w:val="28"/>
          <w:szCs w:val="28"/>
        </w:rPr>
      </w:pPr>
    </w:p>
    <w:p w:rsidR="0091657A" w:rsidRDefault="0091657A" w:rsidP="0091657A">
      <w:pPr>
        <w:spacing w:after="0" w:line="240" w:lineRule="auto"/>
        <w:jc w:val="right"/>
        <w:rPr>
          <w:rFonts w:ascii="Times New Roman" w:hAnsi="Times New Roman" w:cs="Times New Roman"/>
          <w:sz w:val="28"/>
          <w:szCs w:val="28"/>
        </w:rPr>
      </w:pPr>
    </w:p>
    <w:p w:rsidR="0091657A" w:rsidRPr="00054E53" w:rsidRDefault="005C0658" w:rsidP="0091657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br w:type="page"/>
      </w:r>
      <w:r w:rsidR="0091657A" w:rsidRPr="00054E53">
        <w:rPr>
          <w:rFonts w:ascii="Times New Roman" w:hAnsi="Times New Roman" w:cs="Times New Roman"/>
          <w:sz w:val="28"/>
          <w:szCs w:val="28"/>
        </w:rPr>
        <w:lastRenderedPageBreak/>
        <w:t xml:space="preserve">Приложение </w:t>
      </w:r>
      <w:r w:rsidR="0091657A">
        <w:rPr>
          <w:rFonts w:ascii="Times New Roman" w:hAnsi="Times New Roman" w:cs="Times New Roman"/>
          <w:sz w:val="28"/>
          <w:szCs w:val="28"/>
        </w:rPr>
        <w:t>4</w:t>
      </w:r>
    </w:p>
    <w:p w:rsidR="0091657A" w:rsidRDefault="0091657A" w:rsidP="0091657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Подпрограмме 3</w:t>
      </w:r>
    </w:p>
    <w:p w:rsidR="0091657A" w:rsidRDefault="0091657A" w:rsidP="0091657A">
      <w:pPr>
        <w:spacing w:after="0" w:line="240" w:lineRule="auto"/>
        <w:jc w:val="right"/>
        <w:rPr>
          <w:rFonts w:ascii="Times New Roman" w:hAnsi="Times New Roman" w:cs="Times New Roman"/>
          <w:sz w:val="28"/>
          <w:szCs w:val="28"/>
        </w:rPr>
      </w:pPr>
    </w:p>
    <w:p w:rsidR="00881EBE" w:rsidRPr="00054E53" w:rsidRDefault="00881EBE" w:rsidP="00881EBE">
      <w:pPr>
        <w:spacing w:after="0" w:line="240" w:lineRule="auto"/>
        <w:jc w:val="center"/>
        <w:rPr>
          <w:rFonts w:ascii="Times New Roman" w:hAnsi="Times New Roman" w:cs="Times New Roman"/>
          <w:sz w:val="28"/>
          <w:szCs w:val="28"/>
        </w:rPr>
      </w:pPr>
      <w:r w:rsidRPr="00054E53">
        <w:rPr>
          <w:rFonts w:ascii="Times New Roman" w:hAnsi="Times New Roman" w:cs="Times New Roman"/>
          <w:sz w:val="28"/>
          <w:szCs w:val="28"/>
        </w:rPr>
        <w:t>ПРОГНОЗ</w:t>
      </w:r>
    </w:p>
    <w:p w:rsidR="00881EBE" w:rsidRPr="00054E53" w:rsidRDefault="00881EBE" w:rsidP="00881EBE">
      <w:pPr>
        <w:spacing w:after="0" w:line="240" w:lineRule="auto"/>
        <w:jc w:val="center"/>
        <w:rPr>
          <w:rFonts w:ascii="Times New Roman" w:hAnsi="Times New Roman" w:cs="Times New Roman"/>
          <w:sz w:val="28"/>
          <w:szCs w:val="28"/>
        </w:rPr>
      </w:pPr>
      <w:r w:rsidRPr="00054E53">
        <w:rPr>
          <w:rFonts w:ascii="Times New Roman" w:hAnsi="Times New Roman" w:cs="Times New Roman"/>
          <w:sz w:val="28"/>
          <w:szCs w:val="28"/>
        </w:rPr>
        <w:t>СВОДНЫХ ПОКАЗАТЕЛЕЙ МУНИЦИПАЛЬНОГО ЗАДАНИЯ</w:t>
      </w:r>
    </w:p>
    <w:p w:rsidR="00881EBE" w:rsidRPr="00054E53" w:rsidRDefault="00881EBE" w:rsidP="00881EBE">
      <w:pPr>
        <w:spacing w:after="0" w:line="240" w:lineRule="auto"/>
        <w:jc w:val="center"/>
        <w:rPr>
          <w:rFonts w:ascii="Times New Roman" w:hAnsi="Times New Roman" w:cs="Times New Roman"/>
          <w:sz w:val="28"/>
          <w:szCs w:val="28"/>
        </w:rPr>
      </w:pPr>
      <w:r w:rsidRPr="00054E53">
        <w:rPr>
          <w:rFonts w:ascii="Times New Roman" w:hAnsi="Times New Roman" w:cs="Times New Roman"/>
          <w:sz w:val="28"/>
          <w:szCs w:val="28"/>
        </w:rPr>
        <w:t>НА ОКАЗАНИЕ МУНИЦИПАЛЬНЫХ  УСЛУГ (РАБОТ)</w:t>
      </w:r>
    </w:p>
    <w:p w:rsidR="00881EBE" w:rsidRDefault="00881EBE" w:rsidP="00881EBE">
      <w:pPr>
        <w:spacing w:after="0" w:line="240" w:lineRule="auto"/>
        <w:jc w:val="center"/>
        <w:rPr>
          <w:rFonts w:ascii="Times New Roman" w:hAnsi="Times New Roman" w:cs="Times New Roman"/>
          <w:sz w:val="28"/>
          <w:szCs w:val="28"/>
        </w:rPr>
      </w:pPr>
      <w:r w:rsidRPr="00054E53">
        <w:rPr>
          <w:rFonts w:ascii="Times New Roman" w:hAnsi="Times New Roman" w:cs="Times New Roman"/>
          <w:sz w:val="28"/>
          <w:szCs w:val="28"/>
        </w:rPr>
        <w:t>МУНИЦИПАЛЬНЫМ УЧРЕ</w:t>
      </w:r>
      <w:r>
        <w:rPr>
          <w:rFonts w:ascii="Times New Roman" w:hAnsi="Times New Roman" w:cs="Times New Roman"/>
          <w:sz w:val="28"/>
          <w:szCs w:val="28"/>
        </w:rPr>
        <w:t>ЖДЕНИЕМ ОКРУГА ПО ПОДПРОГРАММЕ 3</w:t>
      </w:r>
    </w:p>
    <w:p w:rsidR="0091657A" w:rsidRDefault="0091657A" w:rsidP="0091657A">
      <w:pPr>
        <w:spacing w:after="0" w:line="240" w:lineRule="auto"/>
        <w:jc w:val="center"/>
        <w:rPr>
          <w:rFonts w:ascii="Times New Roman" w:hAnsi="Times New Roman" w:cs="Times New Roman"/>
          <w:sz w:val="28"/>
          <w:szCs w:val="28"/>
        </w:rPr>
      </w:pPr>
    </w:p>
    <w:tbl>
      <w:tblPr>
        <w:tblW w:w="11964" w:type="dxa"/>
        <w:jc w:val="center"/>
        <w:tblInd w:w="-2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817"/>
        <w:gridCol w:w="817"/>
        <w:gridCol w:w="820"/>
        <w:gridCol w:w="824"/>
        <w:gridCol w:w="681"/>
        <w:gridCol w:w="384"/>
        <w:gridCol w:w="609"/>
        <w:gridCol w:w="19"/>
        <w:gridCol w:w="384"/>
        <w:gridCol w:w="381"/>
        <w:gridCol w:w="208"/>
        <w:gridCol w:w="403"/>
        <w:gridCol w:w="1053"/>
        <w:gridCol w:w="992"/>
        <w:gridCol w:w="284"/>
        <w:gridCol w:w="1134"/>
      </w:tblGrid>
      <w:tr w:rsidR="00B217FB" w:rsidRPr="00F54E35" w:rsidTr="00044812">
        <w:trPr>
          <w:jc w:val="center"/>
        </w:trPr>
        <w:tc>
          <w:tcPr>
            <w:tcW w:w="2154" w:type="dxa"/>
            <w:vMerge w:val="restart"/>
            <w:tcBorders>
              <w:top w:val="single" w:sz="4" w:space="0" w:color="auto"/>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rPr>
                <w:rFonts w:ascii="Times New Roman" w:hAnsi="Times New Roman"/>
                <w:sz w:val="24"/>
                <w:szCs w:val="24"/>
              </w:rPr>
            </w:pPr>
            <w:r w:rsidRPr="00F54E35">
              <w:rPr>
                <w:rFonts w:ascii="Times New Roman" w:hAnsi="Times New Roman"/>
                <w:sz w:val="24"/>
                <w:szCs w:val="24"/>
              </w:rPr>
              <w:t>Наименование</w:t>
            </w:r>
          </w:p>
        </w:tc>
        <w:tc>
          <w:tcPr>
            <w:tcW w:w="3959" w:type="dxa"/>
            <w:gridSpan w:val="5"/>
            <w:tcBorders>
              <w:top w:val="single" w:sz="4" w:space="0" w:color="auto"/>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jc w:val="center"/>
              <w:rPr>
                <w:rFonts w:ascii="Times New Roman" w:hAnsi="Times New Roman"/>
                <w:sz w:val="24"/>
                <w:szCs w:val="24"/>
              </w:rPr>
            </w:pPr>
            <w:r w:rsidRPr="00F54E35">
              <w:rPr>
                <w:rFonts w:ascii="Times New Roman" w:hAnsi="Times New Roman"/>
                <w:sz w:val="24"/>
                <w:szCs w:val="24"/>
              </w:rPr>
              <w:t>Значение показателя объема услуги (работы)</w:t>
            </w:r>
          </w:p>
        </w:tc>
        <w:tc>
          <w:tcPr>
            <w:tcW w:w="5851" w:type="dxa"/>
            <w:gridSpan w:val="11"/>
            <w:tcBorders>
              <w:top w:val="single" w:sz="4" w:space="0" w:color="auto"/>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jc w:val="center"/>
              <w:rPr>
                <w:rFonts w:ascii="Times New Roman" w:hAnsi="Times New Roman"/>
                <w:sz w:val="24"/>
                <w:szCs w:val="24"/>
              </w:rPr>
            </w:pPr>
            <w:r w:rsidRPr="00F54E35">
              <w:rPr>
                <w:rFonts w:ascii="Times New Roman" w:hAnsi="Times New Roman"/>
                <w:sz w:val="24"/>
                <w:szCs w:val="24"/>
              </w:rPr>
              <w:t>Расходы  бюджета на оказание муниципальной услуги (работы), тыс. руб.</w:t>
            </w:r>
          </w:p>
        </w:tc>
      </w:tr>
      <w:tr w:rsidR="00B217FB" w:rsidRPr="00F54E35" w:rsidTr="00044812">
        <w:trPr>
          <w:jc w:val="center"/>
        </w:trPr>
        <w:tc>
          <w:tcPr>
            <w:tcW w:w="21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17FB" w:rsidRPr="00F54E35" w:rsidRDefault="00B217FB" w:rsidP="00044812">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2023</w:t>
            </w:r>
          </w:p>
        </w:tc>
        <w:tc>
          <w:tcPr>
            <w:tcW w:w="817" w:type="dxa"/>
            <w:tcBorders>
              <w:top w:val="single" w:sz="4" w:space="0" w:color="auto"/>
              <w:left w:val="single" w:sz="4" w:space="0" w:color="auto"/>
              <w:right w:val="single" w:sz="4" w:space="0" w:color="auto"/>
            </w:tcBorders>
            <w:shd w:val="clear" w:color="auto" w:fill="auto"/>
          </w:tcPr>
          <w:p w:rsidR="00B217FB" w:rsidRPr="00B826D0" w:rsidRDefault="00B217FB" w:rsidP="000448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820" w:type="dxa"/>
            <w:tcBorders>
              <w:top w:val="single" w:sz="4" w:space="0" w:color="auto"/>
              <w:left w:val="single" w:sz="4" w:space="0" w:color="auto"/>
              <w:right w:val="single" w:sz="4" w:space="0" w:color="auto"/>
            </w:tcBorders>
            <w:shd w:val="clear" w:color="auto" w:fill="auto"/>
          </w:tcPr>
          <w:p w:rsidR="00B217FB" w:rsidRPr="00B826D0" w:rsidRDefault="00B217FB" w:rsidP="000448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824" w:type="dxa"/>
            <w:tcBorders>
              <w:top w:val="single" w:sz="4" w:space="0" w:color="auto"/>
              <w:left w:val="single" w:sz="4" w:space="0" w:color="auto"/>
              <w:right w:val="single" w:sz="4" w:space="0" w:color="auto"/>
            </w:tcBorders>
            <w:shd w:val="clear" w:color="auto" w:fill="auto"/>
          </w:tcPr>
          <w:p w:rsidR="00B217FB" w:rsidRPr="00EC2A03" w:rsidRDefault="00B217FB" w:rsidP="000448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681" w:type="dxa"/>
            <w:tcBorders>
              <w:top w:val="single" w:sz="4" w:space="0" w:color="auto"/>
              <w:left w:val="single" w:sz="4" w:space="0" w:color="auto"/>
              <w:right w:val="single" w:sz="4" w:space="0" w:color="auto"/>
            </w:tcBorders>
            <w:shd w:val="clear" w:color="auto" w:fill="auto"/>
          </w:tcPr>
          <w:p w:rsidR="00B217FB" w:rsidRPr="00EC2A03" w:rsidRDefault="00B217FB" w:rsidP="000448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993" w:type="dxa"/>
            <w:gridSpan w:val="2"/>
            <w:tcBorders>
              <w:top w:val="single" w:sz="4" w:space="0" w:color="auto"/>
              <w:left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2023</w:t>
            </w:r>
          </w:p>
        </w:tc>
        <w:tc>
          <w:tcPr>
            <w:tcW w:w="784" w:type="dxa"/>
            <w:gridSpan w:val="3"/>
            <w:tcBorders>
              <w:top w:val="single" w:sz="4" w:space="0" w:color="auto"/>
              <w:left w:val="single" w:sz="4" w:space="0" w:color="auto"/>
              <w:right w:val="single" w:sz="4" w:space="0" w:color="auto"/>
            </w:tcBorders>
            <w:shd w:val="clear" w:color="auto" w:fill="auto"/>
          </w:tcPr>
          <w:p w:rsidR="00B217FB" w:rsidRPr="00F54E35" w:rsidRDefault="00B217FB" w:rsidP="00044812">
            <w:pPr>
              <w:widowControl w:val="0"/>
              <w:autoSpaceDE w:val="0"/>
              <w:autoSpaceDN w:val="0"/>
              <w:jc w:val="center"/>
              <w:rPr>
                <w:rFonts w:ascii="Times New Roman" w:hAnsi="Times New Roman"/>
                <w:sz w:val="24"/>
                <w:szCs w:val="24"/>
              </w:rPr>
            </w:pPr>
            <w:r>
              <w:rPr>
                <w:rFonts w:ascii="Times New Roman" w:hAnsi="Times New Roman"/>
                <w:sz w:val="24"/>
                <w:szCs w:val="24"/>
              </w:rPr>
              <w:t>2024</w:t>
            </w:r>
          </w:p>
        </w:tc>
        <w:tc>
          <w:tcPr>
            <w:tcW w:w="1664" w:type="dxa"/>
            <w:gridSpan w:val="3"/>
            <w:tcBorders>
              <w:top w:val="single" w:sz="4" w:space="0" w:color="auto"/>
              <w:left w:val="single" w:sz="4" w:space="0" w:color="auto"/>
              <w:right w:val="single" w:sz="4" w:space="0" w:color="auto"/>
            </w:tcBorders>
            <w:shd w:val="clear" w:color="auto" w:fill="auto"/>
          </w:tcPr>
          <w:p w:rsidR="00B217FB" w:rsidRPr="00F54E35" w:rsidRDefault="00B217FB" w:rsidP="00044812">
            <w:pPr>
              <w:widowControl w:val="0"/>
              <w:autoSpaceDE w:val="0"/>
              <w:autoSpaceDN w:val="0"/>
              <w:jc w:val="center"/>
              <w:rPr>
                <w:rFonts w:ascii="Times New Roman" w:hAnsi="Times New Roman"/>
                <w:sz w:val="24"/>
                <w:szCs w:val="24"/>
              </w:rPr>
            </w:pPr>
            <w:r>
              <w:rPr>
                <w:rFonts w:ascii="Times New Roman" w:hAnsi="Times New Roman"/>
                <w:sz w:val="24"/>
                <w:szCs w:val="24"/>
              </w:rPr>
              <w:t>2025</w:t>
            </w:r>
          </w:p>
        </w:tc>
        <w:tc>
          <w:tcPr>
            <w:tcW w:w="992" w:type="dxa"/>
            <w:tcBorders>
              <w:top w:val="single" w:sz="4" w:space="0" w:color="auto"/>
              <w:left w:val="single" w:sz="4" w:space="0" w:color="auto"/>
              <w:right w:val="single" w:sz="4" w:space="0" w:color="auto"/>
            </w:tcBorders>
            <w:shd w:val="clear" w:color="auto" w:fill="auto"/>
          </w:tcPr>
          <w:p w:rsidR="00B217FB" w:rsidRPr="00F54E35" w:rsidRDefault="00B217FB" w:rsidP="00044812">
            <w:pPr>
              <w:widowControl w:val="0"/>
              <w:autoSpaceDE w:val="0"/>
              <w:autoSpaceDN w:val="0"/>
              <w:jc w:val="center"/>
              <w:rPr>
                <w:rFonts w:ascii="Times New Roman" w:hAnsi="Times New Roman"/>
                <w:sz w:val="24"/>
                <w:szCs w:val="24"/>
              </w:rPr>
            </w:pPr>
            <w:r>
              <w:rPr>
                <w:rFonts w:ascii="Times New Roman" w:hAnsi="Times New Roman"/>
                <w:sz w:val="24"/>
                <w:szCs w:val="24"/>
              </w:rPr>
              <w:t>2026</w:t>
            </w:r>
          </w:p>
        </w:tc>
        <w:tc>
          <w:tcPr>
            <w:tcW w:w="1418" w:type="dxa"/>
            <w:gridSpan w:val="2"/>
            <w:tcBorders>
              <w:top w:val="single" w:sz="4" w:space="0" w:color="auto"/>
              <w:left w:val="single" w:sz="4" w:space="0" w:color="auto"/>
              <w:right w:val="single" w:sz="4" w:space="0" w:color="auto"/>
            </w:tcBorders>
            <w:shd w:val="clear" w:color="auto" w:fill="auto"/>
          </w:tcPr>
          <w:p w:rsidR="00B217FB" w:rsidRPr="00F54E35" w:rsidRDefault="00B217FB" w:rsidP="00044812">
            <w:pPr>
              <w:widowControl w:val="0"/>
              <w:autoSpaceDE w:val="0"/>
              <w:autoSpaceDN w:val="0"/>
              <w:jc w:val="center"/>
              <w:rPr>
                <w:rFonts w:ascii="Times New Roman" w:hAnsi="Times New Roman"/>
                <w:sz w:val="24"/>
                <w:szCs w:val="24"/>
              </w:rPr>
            </w:pPr>
            <w:r>
              <w:rPr>
                <w:rFonts w:ascii="Times New Roman" w:hAnsi="Times New Roman"/>
                <w:sz w:val="24"/>
                <w:szCs w:val="24"/>
              </w:rPr>
              <w:t>2027</w:t>
            </w:r>
          </w:p>
        </w:tc>
      </w:tr>
      <w:tr w:rsidR="00B217FB" w:rsidRPr="00F54E35" w:rsidTr="00044812">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17" w:type="dxa"/>
            <w:tcBorders>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20" w:type="dxa"/>
            <w:tcBorders>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24" w:type="dxa"/>
            <w:tcBorders>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681" w:type="dxa"/>
            <w:tcBorders>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993" w:type="dxa"/>
            <w:gridSpan w:val="2"/>
            <w:tcBorders>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784" w:type="dxa"/>
            <w:gridSpan w:val="3"/>
            <w:tcBorders>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1664" w:type="dxa"/>
            <w:gridSpan w:val="3"/>
            <w:tcBorders>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tcBorders>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p>
        </w:tc>
        <w:tc>
          <w:tcPr>
            <w:tcW w:w="1418" w:type="dxa"/>
            <w:gridSpan w:val="2"/>
            <w:tcBorders>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w:t>
            </w:r>
          </w:p>
        </w:tc>
      </w:tr>
      <w:tr w:rsidR="00B217FB" w:rsidRPr="00F54E35" w:rsidTr="00044812">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rPr>
                <w:rFonts w:ascii="Times New Roman" w:hAnsi="Times New Roman"/>
                <w:sz w:val="24"/>
                <w:szCs w:val="24"/>
              </w:rPr>
            </w:pPr>
            <w:r w:rsidRPr="00F54E35">
              <w:rPr>
                <w:rFonts w:ascii="Times New Roman" w:hAnsi="Times New Roman"/>
                <w:sz w:val="24"/>
                <w:szCs w:val="24"/>
              </w:rPr>
              <w:t>Наименование услуги (работы) и ее содержание</w:t>
            </w:r>
          </w:p>
        </w:tc>
        <w:tc>
          <w:tcPr>
            <w:tcW w:w="981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B217FB" w:rsidRPr="00F54E35" w:rsidRDefault="00B217FB" w:rsidP="00044812">
            <w:pPr>
              <w:widowControl w:val="0"/>
              <w:tabs>
                <w:tab w:val="left" w:pos="12010"/>
              </w:tabs>
              <w:autoSpaceDE w:val="0"/>
              <w:autoSpaceDN w:val="0"/>
              <w:jc w:val="center"/>
              <w:rPr>
                <w:rFonts w:ascii="Times New Roman" w:hAnsi="Times New Roman"/>
                <w:sz w:val="24"/>
                <w:szCs w:val="24"/>
              </w:rPr>
            </w:pPr>
            <w:r w:rsidRPr="00F54E35">
              <w:rPr>
                <w:rFonts w:ascii="Times New Roman" w:hAnsi="Times New Roman"/>
                <w:sz w:val="24"/>
                <w:szCs w:val="24"/>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r>
      <w:tr w:rsidR="00B217FB" w:rsidRPr="00F54E35" w:rsidTr="00044812">
        <w:trPr>
          <w:trHeight w:val="735"/>
          <w:jc w:val="center"/>
        </w:trPr>
        <w:tc>
          <w:tcPr>
            <w:tcW w:w="2154" w:type="dxa"/>
            <w:tcBorders>
              <w:top w:val="single" w:sz="4" w:space="0" w:color="auto"/>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jc w:val="both"/>
              <w:rPr>
                <w:rFonts w:ascii="Times New Roman" w:hAnsi="Times New Roman"/>
                <w:sz w:val="24"/>
                <w:szCs w:val="24"/>
              </w:rPr>
            </w:pPr>
            <w:r w:rsidRPr="00F54E35">
              <w:rPr>
                <w:rFonts w:ascii="Times New Roman" w:hAnsi="Times New Roman"/>
                <w:sz w:val="24"/>
                <w:szCs w:val="24"/>
              </w:rPr>
              <w:t>Показатель объема услуги (работы)</w:t>
            </w:r>
          </w:p>
        </w:tc>
        <w:tc>
          <w:tcPr>
            <w:tcW w:w="981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B217FB" w:rsidRPr="00F54E35" w:rsidRDefault="00B217FB" w:rsidP="00044812">
            <w:pPr>
              <w:widowControl w:val="0"/>
              <w:tabs>
                <w:tab w:val="left" w:pos="12010"/>
              </w:tabs>
              <w:autoSpaceDE w:val="0"/>
              <w:autoSpaceDN w:val="0"/>
              <w:jc w:val="center"/>
              <w:rPr>
                <w:rFonts w:ascii="Times New Roman" w:hAnsi="Times New Roman"/>
                <w:sz w:val="24"/>
                <w:szCs w:val="24"/>
              </w:rPr>
            </w:pPr>
            <w:r w:rsidRPr="00F54E35">
              <w:rPr>
                <w:rFonts w:ascii="Times New Roman" w:hAnsi="Times New Roman"/>
                <w:sz w:val="24"/>
                <w:szCs w:val="24"/>
              </w:rPr>
              <w:t>количество мероприятий</w:t>
            </w:r>
          </w:p>
        </w:tc>
      </w:tr>
      <w:tr w:rsidR="00B217FB" w:rsidRPr="00F54E35" w:rsidTr="00044812">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jc w:val="both"/>
              <w:rPr>
                <w:rFonts w:ascii="Times New Roman" w:hAnsi="Times New Roman"/>
                <w:sz w:val="24"/>
                <w:szCs w:val="24"/>
              </w:rPr>
            </w:pPr>
            <w:r w:rsidRPr="00F54E35">
              <w:rPr>
                <w:rFonts w:ascii="Times New Roman" w:hAnsi="Times New Roman"/>
                <w:sz w:val="24"/>
                <w:szCs w:val="24"/>
              </w:rPr>
              <w:t>Мероприятие 3.1. «Оказание муниципальных услуг и выполнение работ муниципальным учреждением в сфере молодёжной политики»</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217FB" w:rsidRPr="007516ED" w:rsidRDefault="00B217FB" w:rsidP="00044812">
            <w:pPr>
              <w:jc w:val="center"/>
              <w:rPr>
                <w:sz w:val="24"/>
                <w:szCs w:val="24"/>
              </w:rPr>
            </w:pPr>
            <w:r w:rsidRPr="007516ED">
              <w:rPr>
                <w:sz w:val="24"/>
                <w:szCs w:val="24"/>
              </w:rPr>
              <w:t>179</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217FB" w:rsidRPr="007516ED" w:rsidRDefault="00B217FB" w:rsidP="00044812">
            <w:pPr>
              <w:jc w:val="center"/>
              <w:rPr>
                <w:sz w:val="24"/>
                <w:szCs w:val="24"/>
              </w:rPr>
            </w:pPr>
            <w:r w:rsidRPr="007516ED">
              <w:rPr>
                <w:sz w:val="24"/>
                <w:szCs w:val="24"/>
              </w:rPr>
              <w:t>179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B217FB" w:rsidRPr="007516ED" w:rsidRDefault="00B217FB" w:rsidP="00044812">
            <w:pPr>
              <w:jc w:val="center"/>
              <w:rPr>
                <w:sz w:val="24"/>
                <w:szCs w:val="24"/>
              </w:rPr>
            </w:pPr>
            <w:r w:rsidRPr="007516ED">
              <w:rPr>
                <w:sz w:val="24"/>
                <w:szCs w:val="24"/>
              </w:rPr>
              <w:t>179</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B217FB" w:rsidRPr="007516ED" w:rsidRDefault="00B217FB" w:rsidP="00044812">
            <w:pPr>
              <w:jc w:val="center"/>
              <w:rPr>
                <w:sz w:val="24"/>
                <w:szCs w:val="24"/>
              </w:rPr>
            </w:pPr>
            <w:r w:rsidRPr="007516ED">
              <w:rPr>
                <w:sz w:val="24"/>
                <w:szCs w:val="24"/>
              </w:rPr>
              <w:t>179</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217FB" w:rsidRPr="007516ED" w:rsidRDefault="00B217FB" w:rsidP="00044812">
            <w:pPr>
              <w:jc w:val="center"/>
              <w:rPr>
                <w:sz w:val="24"/>
                <w:szCs w:val="24"/>
              </w:rPr>
            </w:pPr>
            <w:r w:rsidRPr="007516ED">
              <w:rPr>
                <w:sz w:val="24"/>
                <w:szCs w:val="24"/>
              </w:rPr>
              <w:t>179</w:t>
            </w:r>
          </w:p>
        </w:tc>
        <w:tc>
          <w:tcPr>
            <w:tcW w:w="1012" w:type="dxa"/>
            <w:gridSpan w:val="3"/>
            <w:tcBorders>
              <w:top w:val="single" w:sz="4" w:space="0" w:color="auto"/>
              <w:left w:val="single" w:sz="4" w:space="0" w:color="auto"/>
              <w:bottom w:val="single" w:sz="4" w:space="0" w:color="auto"/>
              <w:right w:val="single" w:sz="4" w:space="0" w:color="auto"/>
            </w:tcBorders>
            <w:shd w:val="clear" w:color="auto" w:fill="auto"/>
          </w:tcPr>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Pr="00EC0575" w:rsidRDefault="00B217FB" w:rsidP="0004481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2527,1</w:t>
            </w:r>
          </w:p>
        </w:tc>
        <w:tc>
          <w:tcPr>
            <w:tcW w:w="973" w:type="dxa"/>
            <w:gridSpan w:val="3"/>
            <w:tcBorders>
              <w:top w:val="single" w:sz="4" w:space="0" w:color="auto"/>
              <w:left w:val="single" w:sz="4" w:space="0" w:color="auto"/>
              <w:bottom w:val="single" w:sz="4" w:space="0" w:color="auto"/>
              <w:right w:val="single" w:sz="4" w:space="0" w:color="auto"/>
            </w:tcBorders>
            <w:shd w:val="clear" w:color="auto" w:fill="auto"/>
          </w:tcPr>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Pr="00EC0575" w:rsidRDefault="00B217FB" w:rsidP="0004481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3 405,2</w:t>
            </w:r>
          </w:p>
        </w:tc>
        <w:tc>
          <w:tcPr>
            <w:tcW w:w="1456" w:type="dxa"/>
            <w:gridSpan w:val="2"/>
            <w:tcBorders>
              <w:top w:val="single" w:sz="4" w:space="0" w:color="auto"/>
              <w:left w:val="single" w:sz="4" w:space="0" w:color="auto"/>
              <w:bottom w:val="single" w:sz="4" w:space="0" w:color="auto"/>
              <w:right w:val="single" w:sz="4" w:space="0" w:color="auto"/>
            </w:tcBorders>
            <w:shd w:val="clear" w:color="auto" w:fill="auto"/>
          </w:tcPr>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Pr="00EC0575" w:rsidRDefault="00B217FB" w:rsidP="0004481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3 277,2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Pr="00EC0575" w:rsidRDefault="00B217FB" w:rsidP="0004481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3 277,2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Pr="00EC0575" w:rsidRDefault="00B217FB" w:rsidP="0004481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3 277,2</w:t>
            </w:r>
          </w:p>
        </w:tc>
      </w:tr>
      <w:tr w:rsidR="00B217FB" w:rsidRPr="00F54E35" w:rsidTr="00044812">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rPr>
                <w:rFonts w:ascii="Times New Roman" w:hAnsi="Times New Roman"/>
                <w:sz w:val="24"/>
                <w:szCs w:val="24"/>
              </w:rPr>
            </w:pPr>
            <w:r w:rsidRPr="00F54E35">
              <w:rPr>
                <w:rFonts w:ascii="Times New Roman" w:hAnsi="Times New Roman"/>
                <w:sz w:val="24"/>
                <w:szCs w:val="24"/>
              </w:rPr>
              <w:t>Наименование услуги (работы) и ее содержание</w:t>
            </w:r>
          </w:p>
        </w:tc>
        <w:tc>
          <w:tcPr>
            <w:tcW w:w="981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B217FB" w:rsidRPr="00F54E35" w:rsidRDefault="00B217FB" w:rsidP="00044812">
            <w:pPr>
              <w:widowControl w:val="0"/>
              <w:autoSpaceDE w:val="0"/>
              <w:autoSpaceDN w:val="0"/>
              <w:jc w:val="center"/>
              <w:rPr>
                <w:rFonts w:ascii="Times New Roman" w:hAnsi="Times New Roman"/>
                <w:sz w:val="24"/>
                <w:szCs w:val="24"/>
              </w:rPr>
            </w:pPr>
            <w:r w:rsidRPr="00F54E35">
              <w:rPr>
                <w:rFonts w:ascii="Times New Roman" w:hAnsi="Times New Roman"/>
                <w:sz w:val="24"/>
                <w:szCs w:val="24"/>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B217FB" w:rsidRPr="00F54E35" w:rsidTr="00044812">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jc w:val="both"/>
              <w:rPr>
                <w:rFonts w:ascii="Times New Roman" w:hAnsi="Times New Roman"/>
                <w:sz w:val="24"/>
                <w:szCs w:val="24"/>
              </w:rPr>
            </w:pPr>
            <w:r w:rsidRPr="00F54E35">
              <w:rPr>
                <w:rFonts w:ascii="Times New Roman" w:hAnsi="Times New Roman"/>
                <w:sz w:val="24"/>
                <w:szCs w:val="24"/>
              </w:rPr>
              <w:lastRenderedPageBreak/>
              <w:t>Показатель объема услуги (работы)</w:t>
            </w:r>
          </w:p>
        </w:tc>
        <w:tc>
          <w:tcPr>
            <w:tcW w:w="981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B217FB" w:rsidRPr="00F54E35" w:rsidRDefault="00B217FB" w:rsidP="00044812">
            <w:pPr>
              <w:widowControl w:val="0"/>
              <w:autoSpaceDE w:val="0"/>
              <w:autoSpaceDN w:val="0"/>
              <w:jc w:val="center"/>
              <w:rPr>
                <w:rFonts w:ascii="Times New Roman" w:hAnsi="Times New Roman"/>
                <w:sz w:val="24"/>
                <w:szCs w:val="24"/>
              </w:rPr>
            </w:pPr>
            <w:r w:rsidRPr="00F54E35">
              <w:rPr>
                <w:rFonts w:ascii="Times New Roman" w:hAnsi="Times New Roman"/>
                <w:sz w:val="24"/>
                <w:szCs w:val="24"/>
              </w:rPr>
              <w:t>количество мероприятий</w:t>
            </w:r>
          </w:p>
        </w:tc>
      </w:tr>
      <w:tr w:rsidR="00B217FB" w:rsidRPr="00F54E35" w:rsidTr="00044812">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jc w:val="both"/>
              <w:rPr>
                <w:rFonts w:ascii="Times New Roman" w:hAnsi="Times New Roman"/>
                <w:sz w:val="24"/>
                <w:szCs w:val="24"/>
              </w:rPr>
            </w:pPr>
            <w:r w:rsidRPr="00F54E35">
              <w:rPr>
                <w:rFonts w:ascii="Times New Roman" w:hAnsi="Times New Roman"/>
                <w:sz w:val="24"/>
                <w:szCs w:val="24"/>
              </w:rPr>
              <w:t>Мероприятие 3.1 «Оказание муниципальных услуг и выполнение работ муниципальным учреждением в сфере молодёжной политики»</w:t>
            </w:r>
          </w:p>
        </w:tc>
        <w:tc>
          <w:tcPr>
            <w:tcW w:w="817" w:type="dxa"/>
            <w:shd w:val="clear" w:color="auto" w:fill="auto"/>
            <w:vAlign w:val="center"/>
          </w:tcPr>
          <w:p w:rsidR="00B217FB" w:rsidRDefault="00B217FB" w:rsidP="00044812">
            <w:pPr>
              <w:jc w:val="center"/>
            </w:pPr>
            <w:r>
              <w:t>186</w:t>
            </w:r>
          </w:p>
        </w:tc>
        <w:tc>
          <w:tcPr>
            <w:tcW w:w="817" w:type="dxa"/>
            <w:shd w:val="clear" w:color="auto" w:fill="auto"/>
            <w:vAlign w:val="center"/>
          </w:tcPr>
          <w:p w:rsidR="00B217FB" w:rsidRDefault="00B217FB" w:rsidP="00044812">
            <w:pPr>
              <w:jc w:val="center"/>
            </w:pPr>
            <w:r>
              <w:t>186</w:t>
            </w:r>
          </w:p>
        </w:tc>
        <w:tc>
          <w:tcPr>
            <w:tcW w:w="820" w:type="dxa"/>
            <w:shd w:val="clear" w:color="auto" w:fill="auto"/>
            <w:vAlign w:val="center"/>
          </w:tcPr>
          <w:p w:rsidR="00B217FB" w:rsidRDefault="00B217FB" w:rsidP="00044812">
            <w:pPr>
              <w:jc w:val="center"/>
            </w:pPr>
            <w:r>
              <w:t>186</w:t>
            </w:r>
          </w:p>
        </w:tc>
        <w:tc>
          <w:tcPr>
            <w:tcW w:w="824" w:type="dxa"/>
            <w:shd w:val="clear" w:color="auto" w:fill="auto"/>
            <w:vAlign w:val="center"/>
          </w:tcPr>
          <w:p w:rsidR="00B217FB" w:rsidRDefault="00B217FB" w:rsidP="00044812">
            <w:pPr>
              <w:jc w:val="center"/>
            </w:pPr>
            <w:r>
              <w:t>186</w:t>
            </w:r>
          </w:p>
        </w:tc>
        <w:tc>
          <w:tcPr>
            <w:tcW w:w="1065" w:type="dxa"/>
            <w:gridSpan w:val="2"/>
            <w:shd w:val="clear" w:color="auto" w:fill="auto"/>
            <w:vAlign w:val="center"/>
          </w:tcPr>
          <w:p w:rsidR="00B217FB" w:rsidRDefault="00B217FB" w:rsidP="00044812">
            <w:pPr>
              <w:jc w:val="center"/>
            </w:pPr>
            <w:r>
              <w:t>186</w:t>
            </w:r>
          </w:p>
        </w:tc>
        <w:tc>
          <w:tcPr>
            <w:tcW w:w="1012" w:type="dxa"/>
            <w:gridSpan w:val="3"/>
          </w:tcPr>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Pr="00EC0575" w:rsidRDefault="00B217FB" w:rsidP="0004481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2527,1</w:t>
            </w:r>
          </w:p>
        </w:tc>
        <w:tc>
          <w:tcPr>
            <w:tcW w:w="992" w:type="dxa"/>
            <w:gridSpan w:val="3"/>
          </w:tcPr>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Pr="00EC0575" w:rsidRDefault="00B217FB" w:rsidP="0004481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3 405,2</w:t>
            </w:r>
          </w:p>
        </w:tc>
        <w:tc>
          <w:tcPr>
            <w:tcW w:w="1053" w:type="dxa"/>
          </w:tcPr>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Pr="00EC0575" w:rsidRDefault="00B217FB" w:rsidP="0004481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3 277,2</w:t>
            </w:r>
          </w:p>
        </w:tc>
        <w:tc>
          <w:tcPr>
            <w:tcW w:w="1276" w:type="dxa"/>
            <w:gridSpan w:val="2"/>
          </w:tcPr>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Pr="00EC0575" w:rsidRDefault="00B217FB" w:rsidP="0004481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3 277,2</w:t>
            </w:r>
          </w:p>
        </w:tc>
        <w:tc>
          <w:tcPr>
            <w:tcW w:w="1134" w:type="dxa"/>
          </w:tcPr>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Pr="00EC0575" w:rsidRDefault="00B217FB" w:rsidP="0004481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3 277,2</w:t>
            </w:r>
          </w:p>
        </w:tc>
      </w:tr>
      <w:tr w:rsidR="00B217FB" w:rsidRPr="00F54E35" w:rsidTr="00044812">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rPr>
                <w:rFonts w:ascii="Times New Roman" w:hAnsi="Times New Roman"/>
                <w:sz w:val="24"/>
                <w:szCs w:val="24"/>
              </w:rPr>
            </w:pPr>
            <w:r w:rsidRPr="00F54E35">
              <w:rPr>
                <w:rFonts w:ascii="Times New Roman" w:hAnsi="Times New Roman"/>
                <w:sz w:val="24"/>
                <w:szCs w:val="24"/>
              </w:rPr>
              <w:t>Наименование услуги (работы) и ее содержание</w:t>
            </w:r>
          </w:p>
        </w:tc>
        <w:tc>
          <w:tcPr>
            <w:tcW w:w="981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B217FB" w:rsidRPr="00F54E35" w:rsidRDefault="00B217FB" w:rsidP="00044812">
            <w:pPr>
              <w:widowControl w:val="0"/>
              <w:autoSpaceDE w:val="0"/>
              <w:autoSpaceDN w:val="0"/>
              <w:jc w:val="center"/>
              <w:rPr>
                <w:rFonts w:ascii="Times New Roman" w:hAnsi="Times New Roman"/>
                <w:sz w:val="24"/>
                <w:szCs w:val="24"/>
              </w:rPr>
            </w:pPr>
            <w:r w:rsidRPr="00F54E35">
              <w:rPr>
                <w:rFonts w:ascii="Times New Roman" w:hAnsi="Times New Roman"/>
                <w:sz w:val="24"/>
                <w:szCs w:val="24"/>
              </w:rPr>
              <w:t>Организация досуга детей, подростков и молодежи</w:t>
            </w:r>
          </w:p>
        </w:tc>
      </w:tr>
      <w:tr w:rsidR="00B217FB" w:rsidRPr="00F54E35" w:rsidTr="00044812">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jc w:val="both"/>
              <w:rPr>
                <w:rFonts w:ascii="Times New Roman" w:hAnsi="Times New Roman"/>
                <w:sz w:val="24"/>
                <w:szCs w:val="24"/>
              </w:rPr>
            </w:pPr>
            <w:r w:rsidRPr="00F54E35">
              <w:rPr>
                <w:rFonts w:ascii="Times New Roman" w:hAnsi="Times New Roman"/>
                <w:sz w:val="24"/>
                <w:szCs w:val="24"/>
              </w:rPr>
              <w:t>Показатель объема услуги (работы)</w:t>
            </w:r>
          </w:p>
        </w:tc>
        <w:tc>
          <w:tcPr>
            <w:tcW w:w="981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B217FB" w:rsidRPr="00F54E35" w:rsidRDefault="00B217FB" w:rsidP="00044812">
            <w:pPr>
              <w:widowControl w:val="0"/>
              <w:autoSpaceDE w:val="0"/>
              <w:autoSpaceDN w:val="0"/>
              <w:jc w:val="center"/>
              <w:rPr>
                <w:rFonts w:ascii="Times New Roman" w:hAnsi="Times New Roman"/>
                <w:sz w:val="24"/>
                <w:szCs w:val="24"/>
              </w:rPr>
            </w:pPr>
            <w:r w:rsidRPr="00F54E35">
              <w:rPr>
                <w:rFonts w:ascii="Times New Roman" w:hAnsi="Times New Roman"/>
                <w:sz w:val="24"/>
                <w:szCs w:val="24"/>
              </w:rPr>
              <w:t>количество общественных объединений</w:t>
            </w:r>
          </w:p>
        </w:tc>
      </w:tr>
      <w:tr w:rsidR="00B217FB" w:rsidRPr="00F54E35" w:rsidTr="00044812">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jc w:val="both"/>
              <w:rPr>
                <w:rFonts w:ascii="Times New Roman" w:hAnsi="Times New Roman"/>
                <w:sz w:val="24"/>
                <w:szCs w:val="24"/>
              </w:rPr>
            </w:pPr>
            <w:r w:rsidRPr="00F54E35">
              <w:rPr>
                <w:rFonts w:ascii="Times New Roman" w:hAnsi="Times New Roman"/>
                <w:sz w:val="24"/>
                <w:szCs w:val="24"/>
              </w:rPr>
              <w:t>Мероприятие 3.1 «Оказание муниципальных услуг и выполнение работ муниципальным учреждением в сфере молодёжной политики»</w:t>
            </w:r>
          </w:p>
        </w:tc>
        <w:tc>
          <w:tcPr>
            <w:tcW w:w="817" w:type="dxa"/>
            <w:vAlign w:val="center"/>
          </w:tcPr>
          <w:p w:rsidR="00B217FB" w:rsidRPr="00F54E35" w:rsidRDefault="00B217FB" w:rsidP="00044812">
            <w:pPr>
              <w:widowControl w:val="0"/>
              <w:autoSpaceDE w:val="0"/>
              <w:autoSpaceDN w:val="0"/>
              <w:jc w:val="center"/>
              <w:rPr>
                <w:rFonts w:ascii="Times New Roman" w:hAnsi="Times New Roman"/>
                <w:sz w:val="24"/>
                <w:szCs w:val="24"/>
              </w:rPr>
            </w:pPr>
            <w:r>
              <w:rPr>
                <w:rFonts w:ascii="Times New Roman" w:hAnsi="Times New Roman"/>
                <w:sz w:val="24"/>
                <w:szCs w:val="24"/>
              </w:rPr>
              <w:t>10</w:t>
            </w:r>
          </w:p>
        </w:tc>
        <w:tc>
          <w:tcPr>
            <w:tcW w:w="817" w:type="dxa"/>
            <w:vAlign w:val="center"/>
          </w:tcPr>
          <w:p w:rsidR="00B217FB" w:rsidRPr="00F54E35" w:rsidRDefault="00B217FB" w:rsidP="00044812">
            <w:pPr>
              <w:widowControl w:val="0"/>
              <w:autoSpaceDE w:val="0"/>
              <w:autoSpaceDN w:val="0"/>
              <w:jc w:val="center"/>
              <w:rPr>
                <w:rFonts w:ascii="Times New Roman" w:hAnsi="Times New Roman"/>
                <w:sz w:val="24"/>
                <w:szCs w:val="24"/>
              </w:rPr>
            </w:pPr>
            <w:r>
              <w:rPr>
                <w:rFonts w:ascii="Times New Roman" w:hAnsi="Times New Roman"/>
                <w:sz w:val="24"/>
                <w:szCs w:val="24"/>
              </w:rPr>
              <w:t>10</w:t>
            </w:r>
          </w:p>
        </w:tc>
        <w:tc>
          <w:tcPr>
            <w:tcW w:w="820" w:type="dxa"/>
            <w:vAlign w:val="center"/>
          </w:tcPr>
          <w:p w:rsidR="00B217FB" w:rsidRPr="00F54E35" w:rsidRDefault="00B217FB" w:rsidP="00044812">
            <w:pPr>
              <w:widowControl w:val="0"/>
              <w:autoSpaceDE w:val="0"/>
              <w:autoSpaceDN w:val="0"/>
              <w:jc w:val="center"/>
              <w:rPr>
                <w:rFonts w:ascii="Times New Roman" w:hAnsi="Times New Roman"/>
                <w:sz w:val="24"/>
                <w:szCs w:val="24"/>
              </w:rPr>
            </w:pPr>
            <w:r>
              <w:rPr>
                <w:rFonts w:ascii="Times New Roman" w:hAnsi="Times New Roman"/>
                <w:sz w:val="24"/>
                <w:szCs w:val="24"/>
              </w:rPr>
              <w:t>10</w:t>
            </w:r>
          </w:p>
        </w:tc>
        <w:tc>
          <w:tcPr>
            <w:tcW w:w="824" w:type="dxa"/>
            <w:vAlign w:val="center"/>
          </w:tcPr>
          <w:p w:rsidR="00B217FB" w:rsidRPr="00F54E35" w:rsidRDefault="00B217FB" w:rsidP="00044812">
            <w:pPr>
              <w:widowControl w:val="0"/>
              <w:autoSpaceDE w:val="0"/>
              <w:autoSpaceDN w:val="0"/>
              <w:jc w:val="center"/>
              <w:rPr>
                <w:rFonts w:ascii="Times New Roman" w:hAnsi="Times New Roman"/>
                <w:sz w:val="24"/>
                <w:szCs w:val="24"/>
              </w:rPr>
            </w:pPr>
            <w:r>
              <w:rPr>
                <w:rFonts w:ascii="Times New Roman" w:hAnsi="Times New Roman"/>
                <w:sz w:val="24"/>
                <w:szCs w:val="24"/>
              </w:rPr>
              <w:t>10</w:t>
            </w:r>
          </w:p>
        </w:tc>
        <w:tc>
          <w:tcPr>
            <w:tcW w:w="1065" w:type="dxa"/>
            <w:gridSpan w:val="2"/>
            <w:vAlign w:val="center"/>
          </w:tcPr>
          <w:p w:rsidR="00B217FB" w:rsidRPr="00F54E35" w:rsidRDefault="00B217FB" w:rsidP="00044812">
            <w:pPr>
              <w:widowControl w:val="0"/>
              <w:autoSpaceDE w:val="0"/>
              <w:autoSpaceDN w:val="0"/>
              <w:jc w:val="center"/>
              <w:rPr>
                <w:rFonts w:ascii="Times New Roman" w:hAnsi="Times New Roman"/>
                <w:sz w:val="24"/>
                <w:szCs w:val="24"/>
              </w:rPr>
            </w:pPr>
            <w:r>
              <w:rPr>
                <w:rFonts w:ascii="Times New Roman" w:hAnsi="Times New Roman"/>
                <w:sz w:val="24"/>
                <w:szCs w:val="24"/>
              </w:rPr>
              <w:t>10</w:t>
            </w:r>
          </w:p>
        </w:tc>
        <w:tc>
          <w:tcPr>
            <w:tcW w:w="1012" w:type="dxa"/>
            <w:gridSpan w:val="3"/>
          </w:tcPr>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Pr="00EC0575" w:rsidRDefault="00B217FB" w:rsidP="0004481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2527,1</w:t>
            </w:r>
          </w:p>
        </w:tc>
        <w:tc>
          <w:tcPr>
            <w:tcW w:w="992" w:type="dxa"/>
            <w:gridSpan w:val="3"/>
          </w:tcPr>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Pr="00EC0575" w:rsidRDefault="00B217FB" w:rsidP="0004481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3 405,2</w:t>
            </w:r>
          </w:p>
        </w:tc>
        <w:tc>
          <w:tcPr>
            <w:tcW w:w="1053" w:type="dxa"/>
          </w:tcPr>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Pr="00EC0575" w:rsidRDefault="00B217FB" w:rsidP="0004481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3 277,2</w:t>
            </w:r>
          </w:p>
        </w:tc>
        <w:tc>
          <w:tcPr>
            <w:tcW w:w="1276" w:type="dxa"/>
            <w:gridSpan w:val="2"/>
          </w:tcPr>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Pr="00EC0575" w:rsidRDefault="00B217FB" w:rsidP="0004481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3 277,2</w:t>
            </w:r>
          </w:p>
        </w:tc>
        <w:tc>
          <w:tcPr>
            <w:tcW w:w="1134" w:type="dxa"/>
          </w:tcPr>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Pr="00EC0575" w:rsidRDefault="00B217FB" w:rsidP="0004481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3 277,2</w:t>
            </w:r>
          </w:p>
        </w:tc>
      </w:tr>
      <w:tr w:rsidR="00B217FB" w:rsidRPr="00F54E35" w:rsidTr="00044812">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rPr>
                <w:rFonts w:ascii="Times New Roman" w:hAnsi="Times New Roman"/>
                <w:sz w:val="24"/>
                <w:szCs w:val="24"/>
              </w:rPr>
            </w:pPr>
            <w:r w:rsidRPr="00F54E35">
              <w:rPr>
                <w:rFonts w:ascii="Times New Roman" w:hAnsi="Times New Roman"/>
                <w:sz w:val="24"/>
                <w:szCs w:val="24"/>
              </w:rPr>
              <w:t>Наименование услуги (работы) и ее содержание</w:t>
            </w:r>
          </w:p>
        </w:tc>
        <w:tc>
          <w:tcPr>
            <w:tcW w:w="981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B217FB" w:rsidRPr="00F54E35" w:rsidRDefault="00B217FB" w:rsidP="00044812">
            <w:pPr>
              <w:widowControl w:val="0"/>
              <w:autoSpaceDE w:val="0"/>
              <w:autoSpaceDN w:val="0"/>
              <w:jc w:val="center"/>
              <w:rPr>
                <w:rFonts w:ascii="Times New Roman" w:hAnsi="Times New Roman"/>
                <w:sz w:val="24"/>
                <w:szCs w:val="24"/>
              </w:rPr>
            </w:pPr>
            <w:r w:rsidRPr="00F54E35">
              <w:rPr>
                <w:rFonts w:ascii="Times New Roman" w:hAnsi="Times New Roman"/>
                <w:sz w:val="24"/>
                <w:szCs w:val="24"/>
              </w:rPr>
              <w:t>Организация досуга детей, подростков и молодежи</w:t>
            </w:r>
          </w:p>
        </w:tc>
      </w:tr>
      <w:tr w:rsidR="00B217FB" w:rsidRPr="00F54E35" w:rsidTr="00044812">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jc w:val="both"/>
              <w:rPr>
                <w:rFonts w:ascii="Times New Roman" w:hAnsi="Times New Roman"/>
                <w:sz w:val="24"/>
                <w:szCs w:val="24"/>
              </w:rPr>
            </w:pPr>
            <w:r w:rsidRPr="00F54E35">
              <w:rPr>
                <w:rFonts w:ascii="Times New Roman" w:hAnsi="Times New Roman"/>
                <w:sz w:val="24"/>
                <w:szCs w:val="24"/>
              </w:rPr>
              <w:t>Показатель объема услуги (работы)</w:t>
            </w:r>
          </w:p>
        </w:tc>
        <w:tc>
          <w:tcPr>
            <w:tcW w:w="981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B217FB" w:rsidRPr="00F54E35" w:rsidRDefault="00B217FB" w:rsidP="00044812">
            <w:pPr>
              <w:widowControl w:val="0"/>
              <w:autoSpaceDE w:val="0"/>
              <w:autoSpaceDN w:val="0"/>
              <w:jc w:val="center"/>
              <w:rPr>
                <w:rFonts w:ascii="Times New Roman" w:hAnsi="Times New Roman"/>
                <w:sz w:val="24"/>
                <w:szCs w:val="24"/>
              </w:rPr>
            </w:pPr>
            <w:r w:rsidRPr="00F54E35">
              <w:rPr>
                <w:rFonts w:ascii="Times New Roman" w:hAnsi="Times New Roman"/>
                <w:sz w:val="24"/>
                <w:szCs w:val="24"/>
              </w:rPr>
              <w:t>количество кружков и секций</w:t>
            </w:r>
          </w:p>
        </w:tc>
      </w:tr>
      <w:tr w:rsidR="00B217FB" w:rsidRPr="00F54E35" w:rsidTr="00044812">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tcPr>
          <w:p w:rsidR="00B217FB" w:rsidRPr="00F54E35" w:rsidRDefault="00B217FB" w:rsidP="00044812">
            <w:pPr>
              <w:widowControl w:val="0"/>
              <w:autoSpaceDE w:val="0"/>
              <w:autoSpaceDN w:val="0"/>
              <w:spacing w:after="0" w:line="240" w:lineRule="auto"/>
              <w:jc w:val="both"/>
              <w:rPr>
                <w:rFonts w:ascii="Times New Roman" w:hAnsi="Times New Roman"/>
                <w:sz w:val="24"/>
                <w:szCs w:val="24"/>
              </w:rPr>
            </w:pPr>
            <w:r w:rsidRPr="00F54E35">
              <w:rPr>
                <w:rFonts w:ascii="Times New Roman" w:hAnsi="Times New Roman"/>
                <w:sz w:val="24"/>
                <w:szCs w:val="24"/>
              </w:rPr>
              <w:t xml:space="preserve">Мероприятие 3.1 «Оказание муниципальных </w:t>
            </w:r>
            <w:r w:rsidRPr="00F54E35">
              <w:rPr>
                <w:rFonts w:ascii="Times New Roman" w:hAnsi="Times New Roman"/>
                <w:sz w:val="24"/>
                <w:szCs w:val="24"/>
              </w:rPr>
              <w:lastRenderedPageBreak/>
              <w:t>услуг и выполнение работ муниципальным учреждением в сфере молодёжной политики»</w:t>
            </w:r>
          </w:p>
        </w:tc>
        <w:tc>
          <w:tcPr>
            <w:tcW w:w="817" w:type="dxa"/>
            <w:vAlign w:val="center"/>
          </w:tcPr>
          <w:p w:rsidR="00B217FB" w:rsidRPr="00F54E35" w:rsidRDefault="00B217FB" w:rsidP="00044812">
            <w:pPr>
              <w:widowControl w:val="0"/>
              <w:autoSpaceDE w:val="0"/>
              <w:autoSpaceDN w:val="0"/>
              <w:jc w:val="center"/>
              <w:rPr>
                <w:rFonts w:ascii="Times New Roman" w:hAnsi="Times New Roman"/>
                <w:sz w:val="24"/>
                <w:szCs w:val="24"/>
              </w:rPr>
            </w:pPr>
            <w:r>
              <w:rPr>
                <w:rFonts w:ascii="Times New Roman" w:hAnsi="Times New Roman"/>
                <w:sz w:val="24"/>
                <w:szCs w:val="24"/>
              </w:rPr>
              <w:lastRenderedPageBreak/>
              <w:t>7</w:t>
            </w:r>
          </w:p>
        </w:tc>
        <w:tc>
          <w:tcPr>
            <w:tcW w:w="817" w:type="dxa"/>
            <w:vAlign w:val="center"/>
          </w:tcPr>
          <w:p w:rsidR="00B217FB" w:rsidRPr="00F54E35" w:rsidRDefault="00B217FB" w:rsidP="00044812">
            <w:pPr>
              <w:widowControl w:val="0"/>
              <w:autoSpaceDE w:val="0"/>
              <w:autoSpaceDN w:val="0"/>
              <w:jc w:val="center"/>
              <w:rPr>
                <w:rFonts w:ascii="Times New Roman" w:hAnsi="Times New Roman"/>
                <w:sz w:val="24"/>
                <w:szCs w:val="24"/>
              </w:rPr>
            </w:pPr>
            <w:r>
              <w:rPr>
                <w:rFonts w:ascii="Times New Roman" w:hAnsi="Times New Roman"/>
                <w:sz w:val="24"/>
                <w:szCs w:val="24"/>
              </w:rPr>
              <w:t>7</w:t>
            </w:r>
          </w:p>
        </w:tc>
        <w:tc>
          <w:tcPr>
            <w:tcW w:w="820" w:type="dxa"/>
            <w:vAlign w:val="center"/>
          </w:tcPr>
          <w:p w:rsidR="00B217FB" w:rsidRPr="00F54E35" w:rsidRDefault="00B217FB" w:rsidP="00044812">
            <w:pPr>
              <w:widowControl w:val="0"/>
              <w:autoSpaceDE w:val="0"/>
              <w:autoSpaceDN w:val="0"/>
              <w:jc w:val="center"/>
              <w:rPr>
                <w:rFonts w:ascii="Times New Roman" w:hAnsi="Times New Roman"/>
                <w:sz w:val="24"/>
                <w:szCs w:val="24"/>
              </w:rPr>
            </w:pPr>
            <w:r>
              <w:rPr>
                <w:rFonts w:ascii="Times New Roman" w:hAnsi="Times New Roman"/>
                <w:sz w:val="24"/>
                <w:szCs w:val="24"/>
              </w:rPr>
              <w:t>7</w:t>
            </w:r>
          </w:p>
        </w:tc>
        <w:tc>
          <w:tcPr>
            <w:tcW w:w="824" w:type="dxa"/>
            <w:vAlign w:val="center"/>
          </w:tcPr>
          <w:p w:rsidR="00B217FB" w:rsidRPr="00F54E35" w:rsidRDefault="00B217FB" w:rsidP="00044812">
            <w:pPr>
              <w:widowControl w:val="0"/>
              <w:autoSpaceDE w:val="0"/>
              <w:autoSpaceDN w:val="0"/>
              <w:jc w:val="center"/>
              <w:rPr>
                <w:rFonts w:ascii="Times New Roman" w:hAnsi="Times New Roman"/>
                <w:sz w:val="24"/>
                <w:szCs w:val="24"/>
              </w:rPr>
            </w:pPr>
            <w:r>
              <w:rPr>
                <w:rFonts w:ascii="Times New Roman" w:hAnsi="Times New Roman"/>
                <w:sz w:val="24"/>
                <w:szCs w:val="24"/>
              </w:rPr>
              <w:t>7</w:t>
            </w:r>
          </w:p>
        </w:tc>
        <w:tc>
          <w:tcPr>
            <w:tcW w:w="1065" w:type="dxa"/>
            <w:gridSpan w:val="2"/>
            <w:vAlign w:val="center"/>
          </w:tcPr>
          <w:p w:rsidR="00B217FB" w:rsidRPr="00F54E35" w:rsidRDefault="00B217FB" w:rsidP="00044812">
            <w:pPr>
              <w:widowControl w:val="0"/>
              <w:autoSpaceDE w:val="0"/>
              <w:autoSpaceDN w:val="0"/>
              <w:jc w:val="center"/>
              <w:rPr>
                <w:rFonts w:ascii="Times New Roman" w:hAnsi="Times New Roman"/>
                <w:sz w:val="24"/>
                <w:szCs w:val="24"/>
              </w:rPr>
            </w:pPr>
            <w:r>
              <w:rPr>
                <w:rFonts w:ascii="Times New Roman" w:hAnsi="Times New Roman"/>
                <w:sz w:val="24"/>
                <w:szCs w:val="24"/>
              </w:rPr>
              <w:t>7</w:t>
            </w:r>
          </w:p>
        </w:tc>
        <w:tc>
          <w:tcPr>
            <w:tcW w:w="1012" w:type="dxa"/>
            <w:gridSpan w:val="3"/>
          </w:tcPr>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Pr="00EC0575" w:rsidRDefault="00B217FB" w:rsidP="00044812">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2527,1</w:t>
            </w:r>
          </w:p>
        </w:tc>
        <w:tc>
          <w:tcPr>
            <w:tcW w:w="992" w:type="dxa"/>
            <w:gridSpan w:val="3"/>
          </w:tcPr>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Pr="00EC0575" w:rsidRDefault="00B217FB" w:rsidP="0004481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3 405,2</w:t>
            </w:r>
          </w:p>
        </w:tc>
        <w:tc>
          <w:tcPr>
            <w:tcW w:w="1053" w:type="dxa"/>
          </w:tcPr>
          <w:p w:rsidR="00B217FB" w:rsidRDefault="00B217FB" w:rsidP="00044812">
            <w:pPr>
              <w:widowControl w:val="0"/>
              <w:tabs>
                <w:tab w:val="center" w:pos="418"/>
              </w:tabs>
              <w:autoSpaceDE w:val="0"/>
              <w:autoSpaceDN w:val="0"/>
              <w:adjustRightInd w:val="0"/>
              <w:rPr>
                <w:rFonts w:ascii="Times New Roman" w:hAnsi="Times New Roman" w:cs="Times New Roman"/>
                <w:sz w:val="24"/>
                <w:szCs w:val="24"/>
              </w:rPr>
            </w:pPr>
          </w:p>
          <w:p w:rsidR="00B217FB" w:rsidRPr="00EC0575" w:rsidRDefault="00B217FB" w:rsidP="00044812">
            <w:pPr>
              <w:widowControl w:val="0"/>
              <w:tabs>
                <w:tab w:val="center" w:pos="418"/>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ab/>
              <w:t>3 277,2</w:t>
            </w:r>
          </w:p>
        </w:tc>
        <w:tc>
          <w:tcPr>
            <w:tcW w:w="1276" w:type="dxa"/>
            <w:gridSpan w:val="2"/>
          </w:tcPr>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Pr="00EC0575" w:rsidRDefault="00B217FB" w:rsidP="0004481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3 277,2</w:t>
            </w:r>
          </w:p>
        </w:tc>
        <w:tc>
          <w:tcPr>
            <w:tcW w:w="1134" w:type="dxa"/>
          </w:tcPr>
          <w:p w:rsidR="00B217FB" w:rsidRDefault="00B217FB" w:rsidP="00044812">
            <w:pPr>
              <w:widowControl w:val="0"/>
              <w:autoSpaceDE w:val="0"/>
              <w:autoSpaceDN w:val="0"/>
              <w:adjustRightInd w:val="0"/>
              <w:jc w:val="center"/>
              <w:rPr>
                <w:rFonts w:ascii="Times New Roman" w:hAnsi="Times New Roman" w:cs="Times New Roman"/>
                <w:sz w:val="24"/>
                <w:szCs w:val="24"/>
              </w:rPr>
            </w:pPr>
          </w:p>
          <w:p w:rsidR="00B217FB" w:rsidRPr="00EC0575" w:rsidRDefault="00B217FB" w:rsidP="0004481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3 277,2</w:t>
            </w:r>
          </w:p>
        </w:tc>
      </w:tr>
    </w:tbl>
    <w:p w:rsidR="001A2AEE" w:rsidRPr="00EC0575" w:rsidRDefault="001A2AEE" w:rsidP="00881EBE">
      <w:pPr>
        <w:spacing w:after="0" w:line="240" w:lineRule="auto"/>
        <w:jc w:val="right"/>
      </w:pPr>
      <w:bookmarkStart w:id="1" w:name="_GoBack"/>
      <w:bookmarkEnd w:id="1"/>
    </w:p>
    <w:sectPr w:rsidR="001A2AEE" w:rsidRPr="00EC0575" w:rsidSect="005C0658">
      <w:pgSz w:w="16838" w:h="11906" w:orient="landscape"/>
      <w:pgMar w:top="568" w:right="357"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7F8A"/>
    <w:multiLevelType w:val="hybridMultilevel"/>
    <w:tmpl w:val="88DA932A"/>
    <w:lvl w:ilvl="0" w:tplc="FB4AE99C">
      <w:start w:val="1"/>
      <w:numFmt w:val="decimal"/>
      <w:lvlText w:val="%1."/>
      <w:lvlJc w:val="left"/>
      <w:pPr>
        <w:ind w:left="855" w:hanging="360"/>
      </w:pPr>
      <w:rPr>
        <w:rFonts w:cs="Times New Roman" w:hint="default"/>
      </w:rPr>
    </w:lvl>
    <w:lvl w:ilvl="1" w:tplc="04190019">
      <w:start w:val="1"/>
      <w:numFmt w:val="lowerLetter"/>
      <w:lvlText w:val="%2."/>
      <w:lvlJc w:val="left"/>
      <w:pPr>
        <w:ind w:left="1575" w:hanging="360"/>
      </w:pPr>
      <w:rPr>
        <w:rFonts w:cs="Times New Roman"/>
      </w:rPr>
    </w:lvl>
    <w:lvl w:ilvl="2" w:tplc="0419001B">
      <w:start w:val="1"/>
      <w:numFmt w:val="lowerRoman"/>
      <w:lvlText w:val="%3."/>
      <w:lvlJc w:val="right"/>
      <w:pPr>
        <w:ind w:left="2295" w:hanging="180"/>
      </w:pPr>
      <w:rPr>
        <w:rFonts w:cs="Times New Roman"/>
      </w:rPr>
    </w:lvl>
    <w:lvl w:ilvl="3" w:tplc="0419000F">
      <w:start w:val="1"/>
      <w:numFmt w:val="decimal"/>
      <w:lvlText w:val="%4."/>
      <w:lvlJc w:val="left"/>
      <w:pPr>
        <w:ind w:left="3015" w:hanging="360"/>
      </w:pPr>
      <w:rPr>
        <w:rFonts w:cs="Times New Roman"/>
      </w:rPr>
    </w:lvl>
    <w:lvl w:ilvl="4" w:tplc="04190019">
      <w:start w:val="1"/>
      <w:numFmt w:val="lowerLetter"/>
      <w:lvlText w:val="%5."/>
      <w:lvlJc w:val="left"/>
      <w:pPr>
        <w:ind w:left="3735" w:hanging="360"/>
      </w:pPr>
      <w:rPr>
        <w:rFonts w:cs="Times New Roman"/>
      </w:rPr>
    </w:lvl>
    <w:lvl w:ilvl="5" w:tplc="0419001B">
      <w:start w:val="1"/>
      <w:numFmt w:val="lowerRoman"/>
      <w:lvlText w:val="%6."/>
      <w:lvlJc w:val="right"/>
      <w:pPr>
        <w:ind w:left="4455" w:hanging="180"/>
      </w:pPr>
      <w:rPr>
        <w:rFonts w:cs="Times New Roman"/>
      </w:rPr>
    </w:lvl>
    <w:lvl w:ilvl="6" w:tplc="0419000F">
      <w:start w:val="1"/>
      <w:numFmt w:val="decimal"/>
      <w:lvlText w:val="%7."/>
      <w:lvlJc w:val="left"/>
      <w:pPr>
        <w:ind w:left="5175" w:hanging="360"/>
      </w:pPr>
      <w:rPr>
        <w:rFonts w:cs="Times New Roman"/>
      </w:rPr>
    </w:lvl>
    <w:lvl w:ilvl="7" w:tplc="04190019">
      <w:start w:val="1"/>
      <w:numFmt w:val="lowerLetter"/>
      <w:lvlText w:val="%8."/>
      <w:lvlJc w:val="left"/>
      <w:pPr>
        <w:ind w:left="5895" w:hanging="360"/>
      </w:pPr>
      <w:rPr>
        <w:rFonts w:cs="Times New Roman"/>
      </w:rPr>
    </w:lvl>
    <w:lvl w:ilvl="8" w:tplc="0419001B">
      <w:start w:val="1"/>
      <w:numFmt w:val="lowerRoman"/>
      <w:lvlText w:val="%9."/>
      <w:lvlJc w:val="right"/>
      <w:pPr>
        <w:ind w:left="6615" w:hanging="180"/>
      </w:pPr>
      <w:rPr>
        <w:rFonts w:cs="Times New Roman"/>
      </w:rPr>
    </w:lvl>
  </w:abstractNum>
  <w:abstractNum w:abstractNumId="1">
    <w:nsid w:val="2F756289"/>
    <w:multiLevelType w:val="hybridMultilevel"/>
    <w:tmpl w:val="6158D614"/>
    <w:lvl w:ilvl="0" w:tplc="602AA5C8">
      <w:start w:val="1"/>
      <w:numFmt w:val="decimal"/>
      <w:lvlText w:val="%1."/>
      <w:lvlJc w:val="left"/>
      <w:pPr>
        <w:ind w:left="8016"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834534"/>
    <w:multiLevelType w:val="hybridMultilevel"/>
    <w:tmpl w:val="016A915A"/>
    <w:lvl w:ilvl="0" w:tplc="EDC8A1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defaultTabStop w:val="708"/>
  <w:doNotHyphenateCaps/>
  <w:characterSpacingControl w:val="doNotCompress"/>
  <w:compat>
    <w:compatSetting w:name="compatibilityMode" w:uri="http://schemas.microsoft.com/office/word" w:val="12"/>
  </w:compat>
  <w:rsids>
    <w:rsidRoot w:val="006A6451"/>
    <w:rsid w:val="00003C31"/>
    <w:rsid w:val="00004F6C"/>
    <w:rsid w:val="000077E8"/>
    <w:rsid w:val="00015B6E"/>
    <w:rsid w:val="00027F96"/>
    <w:rsid w:val="00036E03"/>
    <w:rsid w:val="000474F2"/>
    <w:rsid w:val="00054E53"/>
    <w:rsid w:val="00056872"/>
    <w:rsid w:val="000600CB"/>
    <w:rsid w:val="000636A5"/>
    <w:rsid w:val="000715F8"/>
    <w:rsid w:val="00086856"/>
    <w:rsid w:val="00095970"/>
    <w:rsid w:val="000A25B3"/>
    <w:rsid w:val="000B10C4"/>
    <w:rsid w:val="000B5D95"/>
    <w:rsid w:val="000C4B8D"/>
    <w:rsid w:val="000D1702"/>
    <w:rsid w:val="000D5073"/>
    <w:rsid w:val="000F3C3D"/>
    <w:rsid w:val="0010221B"/>
    <w:rsid w:val="001040E0"/>
    <w:rsid w:val="00114449"/>
    <w:rsid w:val="00115133"/>
    <w:rsid w:val="00121D12"/>
    <w:rsid w:val="0012343D"/>
    <w:rsid w:val="00124F47"/>
    <w:rsid w:val="00125DB3"/>
    <w:rsid w:val="00147F04"/>
    <w:rsid w:val="001534EB"/>
    <w:rsid w:val="001656C6"/>
    <w:rsid w:val="00173DE8"/>
    <w:rsid w:val="001759DB"/>
    <w:rsid w:val="00183627"/>
    <w:rsid w:val="001856A2"/>
    <w:rsid w:val="0019182A"/>
    <w:rsid w:val="00193092"/>
    <w:rsid w:val="001A2AEE"/>
    <w:rsid w:val="001A5797"/>
    <w:rsid w:val="001B5C5F"/>
    <w:rsid w:val="001B6299"/>
    <w:rsid w:val="001C02F1"/>
    <w:rsid w:val="001C2B1B"/>
    <w:rsid w:val="001C2DA8"/>
    <w:rsid w:val="001D4C32"/>
    <w:rsid w:val="001D75E0"/>
    <w:rsid w:val="001E4E50"/>
    <w:rsid w:val="001F18B5"/>
    <w:rsid w:val="001F65CB"/>
    <w:rsid w:val="001F78E2"/>
    <w:rsid w:val="0020310C"/>
    <w:rsid w:val="00210C4D"/>
    <w:rsid w:val="0021328B"/>
    <w:rsid w:val="00222BB3"/>
    <w:rsid w:val="00241D5B"/>
    <w:rsid w:val="0024229D"/>
    <w:rsid w:val="0028498F"/>
    <w:rsid w:val="00286DA4"/>
    <w:rsid w:val="002A1C17"/>
    <w:rsid w:val="002A22D5"/>
    <w:rsid w:val="002A2EBA"/>
    <w:rsid w:val="002A394A"/>
    <w:rsid w:val="002B1BB4"/>
    <w:rsid w:val="002C2E86"/>
    <w:rsid w:val="002C4243"/>
    <w:rsid w:val="002D6888"/>
    <w:rsid w:val="002D7E2F"/>
    <w:rsid w:val="002F3574"/>
    <w:rsid w:val="002F7662"/>
    <w:rsid w:val="00301B02"/>
    <w:rsid w:val="003074F7"/>
    <w:rsid w:val="00323F7C"/>
    <w:rsid w:val="00326E38"/>
    <w:rsid w:val="0033626A"/>
    <w:rsid w:val="00342A11"/>
    <w:rsid w:val="00344258"/>
    <w:rsid w:val="00347C2B"/>
    <w:rsid w:val="003502B7"/>
    <w:rsid w:val="0035335E"/>
    <w:rsid w:val="00354524"/>
    <w:rsid w:val="00356079"/>
    <w:rsid w:val="00356D0E"/>
    <w:rsid w:val="00357A10"/>
    <w:rsid w:val="00365B65"/>
    <w:rsid w:val="00372EF2"/>
    <w:rsid w:val="00374A94"/>
    <w:rsid w:val="003756CD"/>
    <w:rsid w:val="00396D23"/>
    <w:rsid w:val="003B0880"/>
    <w:rsid w:val="003B5F45"/>
    <w:rsid w:val="003C3FA9"/>
    <w:rsid w:val="003C5CAC"/>
    <w:rsid w:val="003C6159"/>
    <w:rsid w:val="003C793F"/>
    <w:rsid w:val="003D3DDB"/>
    <w:rsid w:val="003D4247"/>
    <w:rsid w:val="003D7C6F"/>
    <w:rsid w:val="003E4FFE"/>
    <w:rsid w:val="004200E1"/>
    <w:rsid w:val="00421016"/>
    <w:rsid w:val="00422103"/>
    <w:rsid w:val="004524DA"/>
    <w:rsid w:val="00452ABA"/>
    <w:rsid w:val="00453869"/>
    <w:rsid w:val="00456E86"/>
    <w:rsid w:val="00467ACC"/>
    <w:rsid w:val="00476832"/>
    <w:rsid w:val="00476EC3"/>
    <w:rsid w:val="00480185"/>
    <w:rsid w:val="004802D4"/>
    <w:rsid w:val="00483B29"/>
    <w:rsid w:val="00484789"/>
    <w:rsid w:val="00486A98"/>
    <w:rsid w:val="0049103A"/>
    <w:rsid w:val="00493929"/>
    <w:rsid w:val="004B03F3"/>
    <w:rsid w:val="004B67FA"/>
    <w:rsid w:val="004D355C"/>
    <w:rsid w:val="004D557F"/>
    <w:rsid w:val="004E65D7"/>
    <w:rsid w:val="004E67C9"/>
    <w:rsid w:val="004F3297"/>
    <w:rsid w:val="004F3DE2"/>
    <w:rsid w:val="00546C47"/>
    <w:rsid w:val="00551129"/>
    <w:rsid w:val="00551205"/>
    <w:rsid w:val="0055413F"/>
    <w:rsid w:val="005574FE"/>
    <w:rsid w:val="00570CCB"/>
    <w:rsid w:val="0057181D"/>
    <w:rsid w:val="005727C4"/>
    <w:rsid w:val="00584FE7"/>
    <w:rsid w:val="00585212"/>
    <w:rsid w:val="005911C1"/>
    <w:rsid w:val="005935C9"/>
    <w:rsid w:val="00593E5C"/>
    <w:rsid w:val="005A1803"/>
    <w:rsid w:val="005A2FE3"/>
    <w:rsid w:val="005A7B67"/>
    <w:rsid w:val="005B43CB"/>
    <w:rsid w:val="005B5E5C"/>
    <w:rsid w:val="005B666A"/>
    <w:rsid w:val="005C0658"/>
    <w:rsid w:val="005C7161"/>
    <w:rsid w:val="005D23D7"/>
    <w:rsid w:val="005E52E1"/>
    <w:rsid w:val="005F00C8"/>
    <w:rsid w:val="005F3B09"/>
    <w:rsid w:val="005F4FCE"/>
    <w:rsid w:val="005F5A3A"/>
    <w:rsid w:val="006022E8"/>
    <w:rsid w:val="00611399"/>
    <w:rsid w:val="006146C5"/>
    <w:rsid w:val="00615AAC"/>
    <w:rsid w:val="0063619A"/>
    <w:rsid w:val="00646284"/>
    <w:rsid w:val="006518B6"/>
    <w:rsid w:val="00663CA2"/>
    <w:rsid w:val="00664500"/>
    <w:rsid w:val="00671E75"/>
    <w:rsid w:val="00675EA6"/>
    <w:rsid w:val="00676BBB"/>
    <w:rsid w:val="00683F0C"/>
    <w:rsid w:val="00683FA0"/>
    <w:rsid w:val="0069499B"/>
    <w:rsid w:val="0069513B"/>
    <w:rsid w:val="00696826"/>
    <w:rsid w:val="00697CC7"/>
    <w:rsid w:val="006A12B0"/>
    <w:rsid w:val="006A6451"/>
    <w:rsid w:val="006A672C"/>
    <w:rsid w:val="006A6773"/>
    <w:rsid w:val="006A704D"/>
    <w:rsid w:val="006B1F49"/>
    <w:rsid w:val="006B327D"/>
    <w:rsid w:val="006B3E3E"/>
    <w:rsid w:val="006B4887"/>
    <w:rsid w:val="006B7F3C"/>
    <w:rsid w:val="006C1165"/>
    <w:rsid w:val="006C21A5"/>
    <w:rsid w:val="006D1EC6"/>
    <w:rsid w:val="006E617A"/>
    <w:rsid w:val="006E7249"/>
    <w:rsid w:val="006F3280"/>
    <w:rsid w:val="006F37D8"/>
    <w:rsid w:val="007135E2"/>
    <w:rsid w:val="007203B3"/>
    <w:rsid w:val="00721F48"/>
    <w:rsid w:val="00725306"/>
    <w:rsid w:val="00726312"/>
    <w:rsid w:val="0072648D"/>
    <w:rsid w:val="007458B5"/>
    <w:rsid w:val="007516ED"/>
    <w:rsid w:val="00764136"/>
    <w:rsid w:val="00770154"/>
    <w:rsid w:val="00771206"/>
    <w:rsid w:val="00771325"/>
    <w:rsid w:val="00783AB9"/>
    <w:rsid w:val="0079520B"/>
    <w:rsid w:val="007A418B"/>
    <w:rsid w:val="007A6E1E"/>
    <w:rsid w:val="007B48BA"/>
    <w:rsid w:val="007C6758"/>
    <w:rsid w:val="007C6D95"/>
    <w:rsid w:val="007D5883"/>
    <w:rsid w:val="007E18A7"/>
    <w:rsid w:val="007E2D90"/>
    <w:rsid w:val="007F209B"/>
    <w:rsid w:val="008046ED"/>
    <w:rsid w:val="00814432"/>
    <w:rsid w:val="00814847"/>
    <w:rsid w:val="00820BCF"/>
    <w:rsid w:val="00856F0D"/>
    <w:rsid w:val="00866BCE"/>
    <w:rsid w:val="00870860"/>
    <w:rsid w:val="008803D6"/>
    <w:rsid w:val="00880AB0"/>
    <w:rsid w:val="00881EBE"/>
    <w:rsid w:val="008A2751"/>
    <w:rsid w:val="008B0607"/>
    <w:rsid w:val="008B1F06"/>
    <w:rsid w:val="008B50F3"/>
    <w:rsid w:val="008B7B9D"/>
    <w:rsid w:val="008C3D58"/>
    <w:rsid w:val="008E10D2"/>
    <w:rsid w:val="00903CBA"/>
    <w:rsid w:val="009112AA"/>
    <w:rsid w:val="0091657A"/>
    <w:rsid w:val="00916EAD"/>
    <w:rsid w:val="009358F2"/>
    <w:rsid w:val="00942B9D"/>
    <w:rsid w:val="00944B9A"/>
    <w:rsid w:val="009530F4"/>
    <w:rsid w:val="009560CF"/>
    <w:rsid w:val="00960BF6"/>
    <w:rsid w:val="00963889"/>
    <w:rsid w:val="009653A4"/>
    <w:rsid w:val="00971FE1"/>
    <w:rsid w:val="00987DB9"/>
    <w:rsid w:val="009A6A86"/>
    <w:rsid w:val="009A6DA1"/>
    <w:rsid w:val="009A7C5D"/>
    <w:rsid w:val="009A7E7F"/>
    <w:rsid w:val="009B2F53"/>
    <w:rsid w:val="009C4DED"/>
    <w:rsid w:val="009D6FEC"/>
    <w:rsid w:val="009E1FD9"/>
    <w:rsid w:val="009E3EBA"/>
    <w:rsid w:val="009E5A38"/>
    <w:rsid w:val="009E63B8"/>
    <w:rsid w:val="009F19FA"/>
    <w:rsid w:val="009F7DE6"/>
    <w:rsid w:val="00A02076"/>
    <w:rsid w:val="00A239B7"/>
    <w:rsid w:val="00A254B4"/>
    <w:rsid w:val="00A31BC6"/>
    <w:rsid w:val="00A32DBF"/>
    <w:rsid w:val="00A35805"/>
    <w:rsid w:val="00A36094"/>
    <w:rsid w:val="00A36145"/>
    <w:rsid w:val="00A36BB0"/>
    <w:rsid w:val="00A40B1E"/>
    <w:rsid w:val="00A42844"/>
    <w:rsid w:val="00A545F7"/>
    <w:rsid w:val="00A73436"/>
    <w:rsid w:val="00A76782"/>
    <w:rsid w:val="00A80298"/>
    <w:rsid w:val="00A9385F"/>
    <w:rsid w:val="00AA52BA"/>
    <w:rsid w:val="00AE7069"/>
    <w:rsid w:val="00AF0D7B"/>
    <w:rsid w:val="00B022BA"/>
    <w:rsid w:val="00B217FB"/>
    <w:rsid w:val="00B2767C"/>
    <w:rsid w:val="00B27827"/>
    <w:rsid w:val="00B3635F"/>
    <w:rsid w:val="00B371C8"/>
    <w:rsid w:val="00B62207"/>
    <w:rsid w:val="00B66628"/>
    <w:rsid w:val="00B679D9"/>
    <w:rsid w:val="00B70B44"/>
    <w:rsid w:val="00B73EF9"/>
    <w:rsid w:val="00B826D0"/>
    <w:rsid w:val="00B852E3"/>
    <w:rsid w:val="00B85571"/>
    <w:rsid w:val="00B90C85"/>
    <w:rsid w:val="00BA03B2"/>
    <w:rsid w:val="00BB248E"/>
    <w:rsid w:val="00BC169A"/>
    <w:rsid w:val="00BC6F5F"/>
    <w:rsid w:val="00BD4A28"/>
    <w:rsid w:val="00BD72A9"/>
    <w:rsid w:val="00BE19C5"/>
    <w:rsid w:val="00BF03B9"/>
    <w:rsid w:val="00C0298C"/>
    <w:rsid w:val="00C05C3F"/>
    <w:rsid w:val="00C145AA"/>
    <w:rsid w:val="00C2074A"/>
    <w:rsid w:val="00C23217"/>
    <w:rsid w:val="00C379B7"/>
    <w:rsid w:val="00C47685"/>
    <w:rsid w:val="00C60C96"/>
    <w:rsid w:val="00C63453"/>
    <w:rsid w:val="00C66B8A"/>
    <w:rsid w:val="00C72CFE"/>
    <w:rsid w:val="00C85226"/>
    <w:rsid w:val="00C91815"/>
    <w:rsid w:val="00C94E8A"/>
    <w:rsid w:val="00C96B83"/>
    <w:rsid w:val="00C979CD"/>
    <w:rsid w:val="00CA4B8E"/>
    <w:rsid w:val="00CB45D9"/>
    <w:rsid w:val="00CC09E6"/>
    <w:rsid w:val="00CD4FCB"/>
    <w:rsid w:val="00CD5150"/>
    <w:rsid w:val="00CE2950"/>
    <w:rsid w:val="00CE77DA"/>
    <w:rsid w:val="00CF2F5A"/>
    <w:rsid w:val="00CF62D4"/>
    <w:rsid w:val="00CF7321"/>
    <w:rsid w:val="00CF735D"/>
    <w:rsid w:val="00D00ABD"/>
    <w:rsid w:val="00D035E2"/>
    <w:rsid w:val="00D07076"/>
    <w:rsid w:val="00D07AF6"/>
    <w:rsid w:val="00D21E09"/>
    <w:rsid w:val="00D249F6"/>
    <w:rsid w:val="00D26C98"/>
    <w:rsid w:val="00D278FD"/>
    <w:rsid w:val="00D306B5"/>
    <w:rsid w:val="00D31BD2"/>
    <w:rsid w:val="00D31F27"/>
    <w:rsid w:val="00D4317B"/>
    <w:rsid w:val="00D4317C"/>
    <w:rsid w:val="00D505AC"/>
    <w:rsid w:val="00D53F06"/>
    <w:rsid w:val="00D637E1"/>
    <w:rsid w:val="00D64F48"/>
    <w:rsid w:val="00D66D9C"/>
    <w:rsid w:val="00D6762D"/>
    <w:rsid w:val="00D678C4"/>
    <w:rsid w:val="00D70B8D"/>
    <w:rsid w:val="00D77213"/>
    <w:rsid w:val="00D84B6A"/>
    <w:rsid w:val="00D84FFE"/>
    <w:rsid w:val="00D9110B"/>
    <w:rsid w:val="00D913BF"/>
    <w:rsid w:val="00D92718"/>
    <w:rsid w:val="00D94081"/>
    <w:rsid w:val="00DA13C6"/>
    <w:rsid w:val="00DA4CFB"/>
    <w:rsid w:val="00DB0794"/>
    <w:rsid w:val="00DB3988"/>
    <w:rsid w:val="00DB4CF2"/>
    <w:rsid w:val="00DB68F7"/>
    <w:rsid w:val="00DC6B32"/>
    <w:rsid w:val="00DE2692"/>
    <w:rsid w:val="00DE4297"/>
    <w:rsid w:val="00DE50A2"/>
    <w:rsid w:val="00DE5B09"/>
    <w:rsid w:val="00DE7236"/>
    <w:rsid w:val="00DE7C7E"/>
    <w:rsid w:val="00DF2FCD"/>
    <w:rsid w:val="00DF73C9"/>
    <w:rsid w:val="00E059E3"/>
    <w:rsid w:val="00E2027B"/>
    <w:rsid w:val="00E31383"/>
    <w:rsid w:val="00E31EF8"/>
    <w:rsid w:val="00E323BC"/>
    <w:rsid w:val="00E34F0C"/>
    <w:rsid w:val="00E40284"/>
    <w:rsid w:val="00E41CAF"/>
    <w:rsid w:val="00E46D18"/>
    <w:rsid w:val="00E513AF"/>
    <w:rsid w:val="00E56349"/>
    <w:rsid w:val="00E56C8C"/>
    <w:rsid w:val="00E57077"/>
    <w:rsid w:val="00E71576"/>
    <w:rsid w:val="00E7183F"/>
    <w:rsid w:val="00E82AAB"/>
    <w:rsid w:val="00E85ABB"/>
    <w:rsid w:val="00E909F5"/>
    <w:rsid w:val="00E96CC0"/>
    <w:rsid w:val="00E97C5E"/>
    <w:rsid w:val="00EA1846"/>
    <w:rsid w:val="00EA2C66"/>
    <w:rsid w:val="00EA4372"/>
    <w:rsid w:val="00EB2A0E"/>
    <w:rsid w:val="00EB7A5E"/>
    <w:rsid w:val="00EC0575"/>
    <w:rsid w:val="00EC0BA1"/>
    <w:rsid w:val="00EC1490"/>
    <w:rsid w:val="00ED20B5"/>
    <w:rsid w:val="00ED21B1"/>
    <w:rsid w:val="00ED2EE0"/>
    <w:rsid w:val="00EE000F"/>
    <w:rsid w:val="00EE1DB5"/>
    <w:rsid w:val="00EE4641"/>
    <w:rsid w:val="00EF4430"/>
    <w:rsid w:val="00F11528"/>
    <w:rsid w:val="00F46B71"/>
    <w:rsid w:val="00F54E35"/>
    <w:rsid w:val="00F604F4"/>
    <w:rsid w:val="00F608F5"/>
    <w:rsid w:val="00F62587"/>
    <w:rsid w:val="00F73364"/>
    <w:rsid w:val="00F759A8"/>
    <w:rsid w:val="00F816D3"/>
    <w:rsid w:val="00FA2657"/>
    <w:rsid w:val="00FA4261"/>
    <w:rsid w:val="00FA49E5"/>
    <w:rsid w:val="00FC3E01"/>
    <w:rsid w:val="00FD324C"/>
    <w:rsid w:val="00FD5C18"/>
    <w:rsid w:val="00FE383D"/>
    <w:rsid w:val="00FE4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7D8"/>
    <w:pPr>
      <w:spacing w:after="200" w:line="276" w:lineRule="auto"/>
    </w:pPr>
    <w:rPr>
      <w:rFonts w:cs="Calibri"/>
      <w:sz w:val="22"/>
      <w:szCs w:val="22"/>
    </w:rPr>
  </w:style>
  <w:style w:type="paragraph" w:styleId="1">
    <w:name w:val="heading 1"/>
    <w:basedOn w:val="a"/>
    <w:next w:val="a"/>
    <w:qFormat/>
    <w:locked/>
    <w:rsid w:val="006518B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A6451"/>
    <w:pPr>
      <w:keepNext/>
      <w:spacing w:after="0" w:line="240" w:lineRule="auto"/>
      <w:jc w:val="both"/>
      <w:outlineLvl w:val="1"/>
    </w:pPr>
    <w:rPr>
      <w:rFonts w:ascii="Times New Roman" w:hAnsi="Times New Roman" w:cs="Times New Roman"/>
      <w:sz w:val="20"/>
      <w:szCs w:val="20"/>
    </w:rPr>
  </w:style>
  <w:style w:type="paragraph" w:styleId="3">
    <w:name w:val="heading 3"/>
    <w:basedOn w:val="a"/>
    <w:next w:val="a"/>
    <w:link w:val="30"/>
    <w:qFormat/>
    <w:rsid w:val="006A6451"/>
    <w:pPr>
      <w:keepNext/>
      <w:spacing w:after="0" w:line="240" w:lineRule="auto"/>
      <w:jc w:val="center"/>
      <w:outlineLvl w:val="2"/>
    </w:pPr>
    <w:rPr>
      <w:rFonts w:ascii="Times New Roman" w:hAnsi="Times New Roman" w:cs="Times New Roman"/>
      <w:b/>
      <w:bCs/>
      <w:sz w:val="20"/>
      <w:szCs w:val="20"/>
    </w:rPr>
  </w:style>
  <w:style w:type="paragraph" w:styleId="4">
    <w:name w:val="heading 4"/>
    <w:basedOn w:val="a"/>
    <w:next w:val="a"/>
    <w:qFormat/>
    <w:locked/>
    <w:rsid w:val="00683FA0"/>
    <w:pPr>
      <w:keepNext/>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6A6451"/>
    <w:rPr>
      <w:rFonts w:ascii="Times New Roman" w:hAnsi="Times New Roman" w:cs="Times New Roman"/>
      <w:sz w:val="20"/>
      <w:szCs w:val="20"/>
    </w:rPr>
  </w:style>
  <w:style w:type="character" w:customStyle="1" w:styleId="30">
    <w:name w:val="Заголовок 3 Знак"/>
    <w:link w:val="3"/>
    <w:locked/>
    <w:rsid w:val="006A6451"/>
    <w:rPr>
      <w:rFonts w:ascii="Times New Roman" w:hAnsi="Times New Roman" w:cs="Times New Roman"/>
      <w:b/>
      <w:bCs/>
      <w:sz w:val="20"/>
      <w:szCs w:val="20"/>
    </w:rPr>
  </w:style>
  <w:style w:type="paragraph" w:customStyle="1" w:styleId="10">
    <w:name w:val="Абзац списка1"/>
    <w:basedOn w:val="a"/>
    <w:rsid w:val="006A6451"/>
    <w:pPr>
      <w:ind w:left="720"/>
    </w:pPr>
  </w:style>
  <w:style w:type="paragraph" w:styleId="a3">
    <w:name w:val="Body Text"/>
    <w:basedOn w:val="a"/>
    <w:rsid w:val="00467ACC"/>
    <w:pPr>
      <w:spacing w:after="0" w:line="240" w:lineRule="auto"/>
    </w:pPr>
    <w:rPr>
      <w:rFonts w:ascii="Times New Roman" w:hAnsi="Times New Roman" w:cs="Times New Roman"/>
      <w:sz w:val="28"/>
      <w:szCs w:val="20"/>
    </w:rPr>
  </w:style>
  <w:style w:type="paragraph" w:customStyle="1" w:styleId="ConsPlusNormal">
    <w:name w:val="ConsPlusNormal"/>
    <w:rsid w:val="00D6762D"/>
    <w:pPr>
      <w:widowControl w:val="0"/>
      <w:autoSpaceDE w:val="0"/>
      <w:autoSpaceDN w:val="0"/>
      <w:adjustRightInd w:val="0"/>
      <w:ind w:firstLine="720"/>
    </w:pPr>
    <w:rPr>
      <w:rFonts w:ascii="Arial" w:hAnsi="Arial" w:cs="Arial"/>
    </w:rPr>
  </w:style>
  <w:style w:type="character" w:styleId="a4">
    <w:name w:val="Hyperlink"/>
    <w:rsid w:val="008A2751"/>
    <w:rPr>
      <w:color w:val="0000FF"/>
      <w:u w:val="single"/>
    </w:rPr>
  </w:style>
  <w:style w:type="paragraph" w:styleId="21">
    <w:name w:val="Body Text Indent 2"/>
    <w:basedOn w:val="a"/>
    <w:rsid w:val="00D07076"/>
    <w:pPr>
      <w:spacing w:after="120" w:line="480" w:lineRule="auto"/>
      <w:ind w:left="283"/>
    </w:pPr>
    <w:rPr>
      <w:rFonts w:ascii="Times New Roman" w:hAnsi="Times New Roman" w:cs="Times New Roman"/>
      <w:sz w:val="20"/>
      <w:szCs w:val="20"/>
    </w:rPr>
  </w:style>
  <w:style w:type="table" w:styleId="a5">
    <w:name w:val="Table Grid"/>
    <w:basedOn w:val="a1"/>
    <w:locked/>
    <w:rsid w:val="00DB68F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99"/>
    <w:rsid w:val="00054E5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qFormat/>
    <w:rsid w:val="002C4243"/>
    <w:pPr>
      <w:spacing w:after="0" w:line="240" w:lineRule="auto"/>
      <w:jc w:val="center"/>
    </w:pPr>
    <w:rPr>
      <w:rFonts w:ascii="Times New Roman" w:hAnsi="Times New Roman" w:cs="Times New Roman"/>
      <w:sz w:val="28"/>
      <w:szCs w:val="20"/>
    </w:rPr>
  </w:style>
  <w:style w:type="paragraph" w:styleId="a7">
    <w:name w:val="Balloon Text"/>
    <w:basedOn w:val="a"/>
    <w:link w:val="a8"/>
    <w:uiPriority w:val="99"/>
    <w:semiHidden/>
    <w:unhideWhenUsed/>
    <w:rsid w:val="009A6A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6A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9815">
      <w:bodyDiv w:val="1"/>
      <w:marLeft w:val="0"/>
      <w:marRight w:val="0"/>
      <w:marTop w:val="0"/>
      <w:marBottom w:val="0"/>
      <w:divBdr>
        <w:top w:val="none" w:sz="0" w:space="0" w:color="auto"/>
        <w:left w:val="none" w:sz="0" w:space="0" w:color="auto"/>
        <w:bottom w:val="none" w:sz="0" w:space="0" w:color="auto"/>
        <w:right w:val="none" w:sz="0" w:space="0" w:color="auto"/>
      </w:divBdr>
    </w:div>
    <w:div w:id="225344003">
      <w:bodyDiv w:val="1"/>
      <w:marLeft w:val="0"/>
      <w:marRight w:val="0"/>
      <w:marTop w:val="0"/>
      <w:marBottom w:val="0"/>
      <w:divBdr>
        <w:top w:val="none" w:sz="0" w:space="0" w:color="auto"/>
        <w:left w:val="none" w:sz="0" w:space="0" w:color="auto"/>
        <w:bottom w:val="none" w:sz="0" w:space="0" w:color="auto"/>
        <w:right w:val="none" w:sz="0" w:space="0" w:color="auto"/>
      </w:divBdr>
    </w:div>
    <w:div w:id="279069589">
      <w:bodyDiv w:val="1"/>
      <w:marLeft w:val="0"/>
      <w:marRight w:val="0"/>
      <w:marTop w:val="0"/>
      <w:marBottom w:val="0"/>
      <w:divBdr>
        <w:top w:val="none" w:sz="0" w:space="0" w:color="auto"/>
        <w:left w:val="none" w:sz="0" w:space="0" w:color="auto"/>
        <w:bottom w:val="none" w:sz="0" w:space="0" w:color="auto"/>
        <w:right w:val="none" w:sz="0" w:space="0" w:color="auto"/>
      </w:divBdr>
    </w:div>
    <w:div w:id="311755939">
      <w:bodyDiv w:val="1"/>
      <w:marLeft w:val="0"/>
      <w:marRight w:val="0"/>
      <w:marTop w:val="0"/>
      <w:marBottom w:val="0"/>
      <w:divBdr>
        <w:top w:val="none" w:sz="0" w:space="0" w:color="auto"/>
        <w:left w:val="none" w:sz="0" w:space="0" w:color="auto"/>
        <w:bottom w:val="none" w:sz="0" w:space="0" w:color="auto"/>
        <w:right w:val="none" w:sz="0" w:space="0" w:color="auto"/>
      </w:divBdr>
    </w:div>
    <w:div w:id="1050114476">
      <w:bodyDiv w:val="1"/>
      <w:marLeft w:val="0"/>
      <w:marRight w:val="0"/>
      <w:marTop w:val="0"/>
      <w:marBottom w:val="0"/>
      <w:divBdr>
        <w:top w:val="none" w:sz="0" w:space="0" w:color="auto"/>
        <w:left w:val="none" w:sz="0" w:space="0" w:color="auto"/>
        <w:bottom w:val="none" w:sz="0" w:space="0" w:color="auto"/>
        <w:right w:val="none" w:sz="0" w:space="0" w:color="auto"/>
      </w:divBdr>
    </w:div>
    <w:div w:id="1406143830">
      <w:bodyDiv w:val="1"/>
      <w:marLeft w:val="0"/>
      <w:marRight w:val="0"/>
      <w:marTop w:val="0"/>
      <w:marBottom w:val="0"/>
      <w:divBdr>
        <w:top w:val="none" w:sz="0" w:space="0" w:color="auto"/>
        <w:left w:val="none" w:sz="0" w:space="0" w:color="auto"/>
        <w:bottom w:val="none" w:sz="0" w:space="0" w:color="auto"/>
        <w:right w:val="none" w:sz="0" w:space="0" w:color="auto"/>
      </w:divBdr>
    </w:div>
    <w:div w:id="1522352926">
      <w:bodyDiv w:val="1"/>
      <w:marLeft w:val="0"/>
      <w:marRight w:val="0"/>
      <w:marTop w:val="0"/>
      <w:marBottom w:val="0"/>
      <w:divBdr>
        <w:top w:val="none" w:sz="0" w:space="0" w:color="auto"/>
        <w:left w:val="none" w:sz="0" w:space="0" w:color="auto"/>
        <w:bottom w:val="none" w:sz="0" w:space="0" w:color="auto"/>
        <w:right w:val="none" w:sz="0" w:space="0" w:color="auto"/>
      </w:divBdr>
    </w:div>
    <w:div w:id="1570311277">
      <w:bodyDiv w:val="1"/>
      <w:marLeft w:val="0"/>
      <w:marRight w:val="0"/>
      <w:marTop w:val="0"/>
      <w:marBottom w:val="0"/>
      <w:divBdr>
        <w:top w:val="none" w:sz="0" w:space="0" w:color="auto"/>
        <w:left w:val="none" w:sz="0" w:space="0" w:color="auto"/>
        <w:bottom w:val="none" w:sz="0" w:space="0" w:color="auto"/>
        <w:right w:val="none" w:sz="0" w:space="0" w:color="auto"/>
      </w:divBdr>
    </w:div>
    <w:div w:id="1577933209">
      <w:bodyDiv w:val="1"/>
      <w:marLeft w:val="0"/>
      <w:marRight w:val="0"/>
      <w:marTop w:val="0"/>
      <w:marBottom w:val="0"/>
      <w:divBdr>
        <w:top w:val="none" w:sz="0" w:space="0" w:color="auto"/>
        <w:left w:val="none" w:sz="0" w:space="0" w:color="auto"/>
        <w:bottom w:val="none" w:sz="0" w:space="0" w:color="auto"/>
        <w:right w:val="none" w:sz="0" w:space="0" w:color="auto"/>
      </w:divBdr>
    </w:div>
    <w:div w:id="1654529081">
      <w:bodyDiv w:val="1"/>
      <w:marLeft w:val="0"/>
      <w:marRight w:val="0"/>
      <w:marTop w:val="0"/>
      <w:marBottom w:val="0"/>
      <w:divBdr>
        <w:top w:val="none" w:sz="0" w:space="0" w:color="auto"/>
        <w:left w:val="none" w:sz="0" w:space="0" w:color="auto"/>
        <w:bottom w:val="none" w:sz="0" w:space="0" w:color="auto"/>
        <w:right w:val="none" w:sz="0" w:space="0" w:color="auto"/>
      </w:divBdr>
    </w:div>
    <w:div w:id="1816528700">
      <w:bodyDiv w:val="1"/>
      <w:marLeft w:val="0"/>
      <w:marRight w:val="0"/>
      <w:marTop w:val="0"/>
      <w:marBottom w:val="0"/>
      <w:divBdr>
        <w:top w:val="none" w:sz="0" w:space="0" w:color="auto"/>
        <w:left w:val="none" w:sz="0" w:space="0" w:color="auto"/>
        <w:bottom w:val="none" w:sz="0" w:space="0" w:color="auto"/>
        <w:right w:val="none" w:sz="0" w:space="0" w:color="auto"/>
      </w:divBdr>
    </w:div>
    <w:div w:id="1896427103">
      <w:bodyDiv w:val="1"/>
      <w:marLeft w:val="0"/>
      <w:marRight w:val="0"/>
      <w:marTop w:val="0"/>
      <w:marBottom w:val="0"/>
      <w:divBdr>
        <w:top w:val="none" w:sz="0" w:space="0" w:color="auto"/>
        <w:left w:val="none" w:sz="0" w:space="0" w:color="auto"/>
        <w:bottom w:val="none" w:sz="0" w:space="0" w:color="auto"/>
        <w:right w:val="none" w:sz="0" w:space="0" w:color="auto"/>
      </w:divBdr>
    </w:div>
    <w:div w:id="2022392681">
      <w:bodyDiv w:val="1"/>
      <w:marLeft w:val="0"/>
      <w:marRight w:val="0"/>
      <w:marTop w:val="0"/>
      <w:marBottom w:val="0"/>
      <w:divBdr>
        <w:top w:val="none" w:sz="0" w:space="0" w:color="auto"/>
        <w:left w:val="none" w:sz="0" w:space="0" w:color="auto"/>
        <w:bottom w:val="none" w:sz="0" w:space="0" w:color="auto"/>
        <w:right w:val="none" w:sz="0" w:space="0" w:color="auto"/>
      </w:divBdr>
    </w:div>
    <w:div w:id="203804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sotcialmznie_viplati/" TargetMode="External"/><Relationship Id="rId13" Type="http://schemas.openxmlformats.org/officeDocument/2006/relationships/hyperlink" Target="file:///C:\Users\Lenovo\Downloads\Podprogramma_MTs.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DE6317C6AAC9669B1D34AF070C2BAC0AC407312F0017839C4724CFFB81420A9B12423A8B2EAE1FEC74E6AF9s2G" TargetMode="External"/><Relationship Id="rId12" Type="http://schemas.openxmlformats.org/officeDocument/2006/relationships/oleObject" Target="embeddings/oleObject2.bin"/><Relationship Id="rId17" Type="http://schemas.openxmlformats.org/officeDocument/2006/relationships/hyperlink" Target="file:///C:\Users\Lenovo\Downloads\Podprogramma_MTs.docx" TargetMode="External"/><Relationship Id="rId2" Type="http://schemas.openxmlformats.org/officeDocument/2006/relationships/numbering" Target="numbering.xml"/><Relationship Id="rId16" Type="http://schemas.openxmlformats.org/officeDocument/2006/relationships/hyperlink" Target="file:///C:\Users\Lenovo\Downloads\Podprogramma_MTs.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file:///C:\Users\Lenovo\Downloads\Podprogramma_MTs.docx"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file:///C:\Users\Lenovo\Downloads\Podprogramma_MTs.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7C507-415C-4FFE-9FF6-673CE398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58</Pages>
  <Words>10979</Words>
  <Characters>62581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АДМИНИСТРАЦИЯ ВОЖЕГОДСКОГО МУНИЦИПАЛЬНОГО РАЙОНА</vt:lpstr>
    </vt:vector>
  </TitlesOfParts>
  <Company>Inc.</Company>
  <LinksUpToDate>false</LinksUpToDate>
  <CharactersWithSpaces>73414</CharactersWithSpaces>
  <SharedDoc>false</SharedDoc>
  <HLinks>
    <vt:vector size="42" baseType="variant">
      <vt:variant>
        <vt:i4>3473485</vt:i4>
      </vt:variant>
      <vt:variant>
        <vt:i4>24</vt:i4>
      </vt:variant>
      <vt:variant>
        <vt:i4>0</vt:i4>
      </vt:variant>
      <vt:variant>
        <vt:i4>5</vt:i4>
      </vt:variant>
      <vt:variant>
        <vt:lpwstr>../../../../Users/Lenovo/Downloads/Podprogramma_MTs.docx</vt:lpwstr>
      </vt:variant>
      <vt:variant>
        <vt:lpwstr>P5791</vt:lpwstr>
      </vt:variant>
      <vt:variant>
        <vt:i4>3407951</vt:i4>
      </vt:variant>
      <vt:variant>
        <vt:i4>21</vt:i4>
      </vt:variant>
      <vt:variant>
        <vt:i4>0</vt:i4>
      </vt:variant>
      <vt:variant>
        <vt:i4>5</vt:i4>
      </vt:variant>
      <vt:variant>
        <vt:lpwstr>../../../../Users/Lenovo/Downloads/Podprogramma_MTs.docx</vt:lpwstr>
      </vt:variant>
      <vt:variant>
        <vt:lpwstr>P5581</vt:lpwstr>
      </vt:variant>
      <vt:variant>
        <vt:i4>3932239</vt:i4>
      </vt:variant>
      <vt:variant>
        <vt:i4>18</vt:i4>
      </vt:variant>
      <vt:variant>
        <vt:i4>0</vt:i4>
      </vt:variant>
      <vt:variant>
        <vt:i4>5</vt:i4>
      </vt:variant>
      <vt:variant>
        <vt:lpwstr>../../../../Users/Lenovo/Downloads/Podprogramma_MTs.docx</vt:lpwstr>
      </vt:variant>
      <vt:variant>
        <vt:lpwstr>P5506</vt:lpwstr>
      </vt:variant>
      <vt:variant>
        <vt:i4>3997774</vt:i4>
      </vt:variant>
      <vt:variant>
        <vt:i4>15</vt:i4>
      </vt:variant>
      <vt:variant>
        <vt:i4>0</vt:i4>
      </vt:variant>
      <vt:variant>
        <vt:i4>5</vt:i4>
      </vt:variant>
      <vt:variant>
        <vt:lpwstr>../../../../Users/Lenovo/Downloads/Podprogramma_MTs.docx</vt:lpwstr>
      </vt:variant>
      <vt:variant>
        <vt:lpwstr>P5418</vt:lpwstr>
      </vt:variant>
      <vt:variant>
        <vt:i4>4063305</vt:i4>
      </vt:variant>
      <vt:variant>
        <vt:i4>12</vt:i4>
      </vt:variant>
      <vt:variant>
        <vt:i4>0</vt:i4>
      </vt:variant>
      <vt:variant>
        <vt:i4>5</vt:i4>
      </vt:variant>
      <vt:variant>
        <vt:lpwstr>../../../../Users/Lenovo/Downloads/Podprogramma_MTs.docx</vt:lpwstr>
      </vt:variant>
      <vt:variant>
        <vt:lpwstr>P5323</vt:lpwstr>
      </vt:variant>
      <vt:variant>
        <vt:i4>2490377</vt:i4>
      </vt:variant>
      <vt:variant>
        <vt:i4>3</vt:i4>
      </vt:variant>
      <vt:variant>
        <vt:i4>0</vt:i4>
      </vt:variant>
      <vt:variant>
        <vt:i4>5</vt:i4>
      </vt:variant>
      <vt:variant>
        <vt:lpwstr>http://pandia.ru/text/category/sotcialmznie_viplati/</vt:lpwstr>
      </vt:variant>
      <vt:variant>
        <vt:lpwstr/>
      </vt:variant>
      <vt:variant>
        <vt:i4>6225929</vt:i4>
      </vt:variant>
      <vt:variant>
        <vt:i4>0</vt:i4>
      </vt:variant>
      <vt:variant>
        <vt:i4>0</vt:i4>
      </vt:variant>
      <vt:variant>
        <vt:i4>5</vt:i4>
      </vt:variant>
      <vt:variant>
        <vt:lpwstr>consultantplus://offline/ref=0DE6317C6AAC9669B1D34AF070C2BAC0AC407312F0017839C4724CFFB81420A9B12423A8B2EAE1FEC74E6AF9s2G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ВОЖЕГОДСКОГО МУНИЦИПАЛЬНОГО РАЙОНА</dc:title>
  <dc:creator>Светлана</dc:creator>
  <cp:lastModifiedBy>RePack by Diakov</cp:lastModifiedBy>
  <cp:revision>20</cp:revision>
  <cp:lastPrinted>2023-01-10T07:47:00Z</cp:lastPrinted>
  <dcterms:created xsi:type="dcterms:W3CDTF">2023-02-21T08:44:00Z</dcterms:created>
  <dcterms:modified xsi:type="dcterms:W3CDTF">2024-09-27T08:41:00Z</dcterms:modified>
</cp:coreProperties>
</file>