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62.75pt" o:ole="">
            <v:imagedata r:id="rId8" o:title=""/>
          </v:shape>
          <o:OLEObject Type="Embed" ProgID="Word.Document.8" ShapeID="_x0000_i1025" DrawAspect="Content" ObjectID="_1746366942" r:id="rId9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4147E2" w:rsidRDefault="00152AB6" w:rsidP="0041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 w:rsidRPr="00414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7E2" w:rsidRPr="00414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7D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 w:rsidRPr="004147E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147E2" w:rsidRPr="004147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780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16B3E" w:rsidRPr="00414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3930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4147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4147E2" w:rsidRDefault="004F75EB" w:rsidP="00B9374B">
            <w:pPr>
              <w:rPr>
                <w:rFonts w:ascii="Times New Roman" w:hAnsi="Times New Roman" w:cs="Times New Roman"/>
              </w:rPr>
            </w:pPr>
            <w:r w:rsidRPr="004147E2">
              <w:rPr>
                <w:rFonts w:ascii="Times New Roman" w:hAnsi="Times New Roman" w:cs="Times New Roman"/>
              </w:rPr>
              <w:t xml:space="preserve">   </w:t>
            </w:r>
            <w:r w:rsidR="00100AD0" w:rsidRPr="004147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4147E2" w:rsidRDefault="00100AD0" w:rsidP="00414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 w:rsidRPr="00414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47E2" w:rsidRPr="004147E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9A5A29" w:rsidRPr="00414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7216" w:rsidRPr="00414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E7E" w:rsidRPr="00414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7E2" w:rsidRPr="00414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B81539" w:rsidRDefault="00450188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1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назначении председателей участковых избирательных комиссий избирательных участков </w:t>
      </w:r>
      <w:r w:rsidR="003C6DC5" w:rsidRP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180-185, 188, 190, 192-199, 201-203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188" w:rsidRPr="00450188" w:rsidRDefault="00450188" w:rsidP="004501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</w:pP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147E2" w:rsidRPr="004147E2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Pr="004147E2">
        <w:rPr>
          <w:rFonts w:ascii="Times New Roman" w:eastAsia="Times New Roman" w:hAnsi="Times New Roman" w:cs="Times New Roman"/>
          <w:sz w:val="28"/>
          <w:szCs w:val="28"/>
          <w:lang w:eastAsia="ar-SA"/>
        </w:rPr>
        <w:t>/27</w:t>
      </w:r>
      <w:r w:rsidR="004147E2" w:rsidRPr="004147E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14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>» мая 2023 года «</w:t>
      </w:r>
      <w:r w:rsidRPr="00450188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>О формировании участковых избирательных ко</w:t>
      </w:r>
      <w:r w:rsidR="00D261A9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 xml:space="preserve">миссий избирательных участков </w:t>
      </w:r>
      <w:r w:rsidR="00D261A9" w:rsidRPr="00D261A9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>№180-185, 188, 190, 192-199, 201-203</w:t>
      </w:r>
      <w:r w:rsidRPr="00450188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 w:rsidRPr="004501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территориальная избирательная комиссия </w:t>
      </w:r>
      <w:r w:rsidR="00D26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Вожегодского муниципального округа</w:t>
      </w:r>
    </w:p>
    <w:p w:rsidR="00450188" w:rsidRPr="00450188" w:rsidRDefault="00450188" w:rsidP="0045018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450188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450188" w:rsidRPr="00450188" w:rsidRDefault="00450188" w:rsidP="0045018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</w:pP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Назначить председателями участковых избирательных комиссий избирательных участков </w:t>
      </w:r>
      <w:r w:rsidR="00D261A9" w:rsidRPr="00D261A9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>№180-185, 188, 190, 192-199, 201-203</w:t>
      </w:r>
      <w:r w:rsidRPr="00450188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450188" w:rsidRPr="00450188" w:rsidRDefault="00450188" w:rsidP="0045018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188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 xml:space="preserve">2. Председателям участковых избирательных комиссий, назначенным настоящим постановлением, созвать первые заседания участковых избирательных комиссий </w:t>
      </w:r>
      <w:r w:rsidR="00D261A9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>9</w:t>
      </w:r>
      <w:r w:rsidRPr="00450188">
        <w:rPr>
          <w:rFonts w:ascii="Times New Roman" w:eastAsia="Times New Roman" w:hAnsi="Times New Roman" w:cs="Times New Roman"/>
          <w:w w:val="105"/>
          <w:sz w:val="28"/>
          <w:szCs w:val="28"/>
          <w:lang w:eastAsia="ar-SA"/>
        </w:rPr>
        <w:t xml:space="preserve"> июня 2023 года.</w:t>
      </w:r>
    </w:p>
    <w:p w:rsidR="00450188" w:rsidRPr="00450188" w:rsidRDefault="00450188" w:rsidP="0045018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Направить настоящее постановление в Избирательную комиссию Вологодской области.</w:t>
      </w:r>
    </w:p>
    <w:p w:rsidR="00450188" w:rsidRPr="00450188" w:rsidRDefault="00450188" w:rsidP="0045018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Направить выписки из настоящего постановления в соответствующие участковые избирательные комиссии.</w:t>
      </w:r>
    </w:p>
    <w:p w:rsidR="00450188" w:rsidRPr="00450188" w:rsidRDefault="00450188" w:rsidP="0045018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5. Разместить настоящее постановление на официальном сайте администрации </w:t>
      </w:r>
      <w:r w:rsidR="00D261A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 муниципального округа</w:t>
      </w:r>
      <w:r w:rsidRPr="00450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 в разделе «территориальная избирательная комиссия». </w:t>
      </w:r>
    </w:p>
    <w:p w:rsidR="00B81539" w:rsidRDefault="00B81539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Г.И.Сизова</w:t>
      </w:r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A9" w:rsidRDefault="00D261A9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Pr="001B4D4B" w:rsidRDefault="001B4D4B" w:rsidP="001B4D4B">
      <w:pPr>
        <w:widowControl w:val="0"/>
        <w:tabs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  <w:lastRenderedPageBreak/>
        <w:t xml:space="preserve">Приложение </w:t>
      </w:r>
    </w:p>
    <w:p w:rsidR="001B4D4B" w:rsidRPr="001B4D4B" w:rsidRDefault="001B4D4B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  <w:t xml:space="preserve">к постановлению территориальной избирательной комиссии </w:t>
      </w:r>
    </w:p>
    <w:p w:rsidR="001B4D4B" w:rsidRPr="001B4D4B" w:rsidRDefault="001B4D4B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Вожегодского муниципального округа</w:t>
      </w:r>
    </w:p>
    <w:p w:rsidR="001B4D4B" w:rsidRDefault="001B4D4B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FF0000"/>
          <w:kern w:val="1"/>
          <w:sz w:val="26"/>
          <w:szCs w:val="26"/>
          <w:lang w:eastAsia="ar-SA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от «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2</w:t>
      </w:r>
      <w:r w:rsidR="00D261A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6</w:t>
      </w: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» ма</w:t>
      </w:r>
      <w:r w:rsidR="00D261A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я</w:t>
      </w: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 2023 г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ода </w:t>
      </w:r>
      <w:r w:rsidRPr="004147E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№</w:t>
      </w:r>
      <w:r w:rsidR="004147E2" w:rsidRPr="004147E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61</w:t>
      </w:r>
      <w:r w:rsidRPr="004147E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/27</w:t>
      </w:r>
      <w:r w:rsidR="004147E2" w:rsidRPr="004147E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7</w:t>
      </w:r>
    </w:p>
    <w:p w:rsidR="00D261A9" w:rsidRDefault="00D261A9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D261A9" w:rsidRDefault="00D261A9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FF0000"/>
          <w:kern w:val="1"/>
          <w:sz w:val="26"/>
          <w:szCs w:val="26"/>
          <w:lang w:eastAsia="ar-SA"/>
        </w:rPr>
      </w:pPr>
      <w:bookmarkStart w:id="0" w:name="_GoBack"/>
      <w:bookmarkEnd w:id="0"/>
    </w:p>
    <w:p w:rsidR="00D261A9" w:rsidRDefault="00D261A9" w:rsidP="00D261A9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D261A9" w:rsidRDefault="00D261A9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D261A9" w:rsidRPr="001B4D4B" w:rsidRDefault="00D261A9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</w:pPr>
    </w:p>
    <w:p w:rsidR="00D261A9" w:rsidRPr="00D261A9" w:rsidRDefault="00D261A9" w:rsidP="00D26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ar-SA"/>
        </w:rPr>
      </w:pPr>
      <w:r w:rsidRPr="00D261A9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ar-SA"/>
        </w:rPr>
        <w:t xml:space="preserve">Список председателей участковых </w:t>
      </w:r>
    </w:p>
    <w:p w:rsidR="00D261A9" w:rsidRDefault="00D261A9" w:rsidP="00D26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ar-SA"/>
        </w:rPr>
      </w:pPr>
      <w:r w:rsidRPr="00D261A9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ar-SA"/>
        </w:rPr>
        <w:t xml:space="preserve">избирательных комиссий избирательных участков </w:t>
      </w:r>
    </w:p>
    <w:p w:rsidR="00D261A9" w:rsidRPr="00D261A9" w:rsidRDefault="00D261A9" w:rsidP="00D26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ar-SA"/>
        </w:rPr>
      </w:pPr>
      <w:r w:rsidRPr="00D261A9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ar-SA"/>
        </w:rPr>
        <w:t>№180-185, 188, 190, 192-199, 201-203</w:t>
      </w:r>
    </w:p>
    <w:p w:rsidR="00D261A9" w:rsidRPr="00D261A9" w:rsidRDefault="00D261A9" w:rsidP="00D26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72"/>
        <w:gridCol w:w="5287"/>
      </w:tblGrid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6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6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6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избирательного участка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6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180 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2EA1">
              <w:rPr>
                <w:rFonts w:ascii="Times New Roman" w:hAnsi="Times New Roman" w:cs="Times New Roman"/>
                <w:sz w:val="28"/>
                <w:szCs w:val="28"/>
              </w:rPr>
              <w:t>Никифорова Валентина Николаевна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181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BBB">
              <w:rPr>
                <w:rFonts w:ascii="Times New Roman" w:hAnsi="Times New Roman" w:cs="Times New Roman"/>
                <w:sz w:val="28"/>
                <w:szCs w:val="28"/>
              </w:rPr>
              <w:t>Лисакова Оксана Леонидовна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BBB">
              <w:rPr>
                <w:rFonts w:ascii="Times New Roman" w:hAnsi="Times New Roman" w:cs="Times New Roman"/>
                <w:sz w:val="28"/>
                <w:szCs w:val="28"/>
              </w:rPr>
              <w:t>Разумова Анна Валентиновна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183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6BBB">
              <w:rPr>
                <w:rFonts w:ascii="Times New Roman" w:hAnsi="Times New Roman" w:cs="Times New Roman"/>
                <w:sz w:val="28"/>
                <w:szCs w:val="28"/>
              </w:rPr>
              <w:t>Скороходова Ольга Александровна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184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99D">
              <w:rPr>
                <w:rFonts w:ascii="Times New Roman" w:hAnsi="Times New Roman" w:cs="Times New Roman"/>
                <w:sz w:val="28"/>
                <w:szCs w:val="28"/>
              </w:rPr>
              <w:t>Дошина Людмила Викторовна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185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D91">
              <w:rPr>
                <w:rFonts w:ascii="Times New Roman" w:hAnsi="Times New Roman" w:cs="Times New Roman"/>
                <w:sz w:val="28"/>
                <w:szCs w:val="28"/>
              </w:rPr>
              <w:t>Макарова Надежда Михайловна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D91">
              <w:rPr>
                <w:rFonts w:ascii="Times New Roman" w:hAnsi="Times New Roman" w:cs="Times New Roman"/>
                <w:sz w:val="28"/>
                <w:szCs w:val="28"/>
              </w:rPr>
              <w:t>Чижкова Елена Павловна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190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D91">
              <w:rPr>
                <w:rFonts w:ascii="Times New Roman" w:hAnsi="Times New Roman" w:cs="Times New Roman"/>
                <w:sz w:val="28"/>
                <w:szCs w:val="28"/>
              </w:rPr>
              <w:t>Кирова Ольга Витальевна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192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D91">
              <w:rPr>
                <w:rFonts w:ascii="Times New Roman" w:hAnsi="Times New Roman" w:cs="Times New Roman"/>
                <w:sz w:val="28"/>
                <w:szCs w:val="28"/>
              </w:rPr>
              <w:t>Дмитриева Татьяна Константиновна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193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D91">
              <w:rPr>
                <w:rFonts w:ascii="Times New Roman" w:hAnsi="Times New Roman" w:cs="Times New Roman"/>
                <w:sz w:val="28"/>
                <w:szCs w:val="28"/>
              </w:rPr>
              <w:t>Свереняк Татьяна Васильевна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194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5D91">
              <w:rPr>
                <w:rFonts w:ascii="Times New Roman" w:hAnsi="Times New Roman" w:cs="Times New Roman"/>
                <w:sz w:val="28"/>
                <w:szCs w:val="28"/>
              </w:rPr>
              <w:t>Коробкина Татьяна Сергеевна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195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4A1D">
              <w:rPr>
                <w:rFonts w:ascii="Times New Roman" w:hAnsi="Times New Roman" w:cs="Times New Roman"/>
                <w:sz w:val="28"/>
                <w:szCs w:val="28"/>
              </w:rPr>
              <w:t>Кускова Светлана Викторовна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196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4A1D">
              <w:rPr>
                <w:rFonts w:ascii="Times New Roman" w:hAnsi="Times New Roman" w:cs="Times New Roman"/>
                <w:sz w:val="28"/>
                <w:szCs w:val="28"/>
              </w:rPr>
              <w:t>Ласукова Ольга Анатольевна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4A1D">
              <w:rPr>
                <w:rFonts w:ascii="Times New Roman" w:hAnsi="Times New Roman" w:cs="Times New Roman"/>
                <w:sz w:val="28"/>
                <w:szCs w:val="28"/>
              </w:rPr>
              <w:t>Родинцева Светлана Борисовна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Нифанова Анна Николаевна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199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4A1D">
              <w:rPr>
                <w:rFonts w:ascii="Times New Roman" w:hAnsi="Times New Roman" w:cs="Times New Roman"/>
                <w:sz w:val="28"/>
                <w:szCs w:val="28"/>
              </w:rPr>
              <w:t>Шабашкова Александра Николаевна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47F5">
              <w:rPr>
                <w:rFonts w:ascii="Times New Roman" w:hAnsi="Times New Roman" w:cs="Times New Roman"/>
                <w:sz w:val="28"/>
                <w:szCs w:val="28"/>
              </w:rPr>
              <w:t>Шеркунов Артем Витальевич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47F5">
              <w:rPr>
                <w:rFonts w:ascii="Times New Roman" w:hAnsi="Times New Roman" w:cs="Times New Roman"/>
                <w:sz w:val="28"/>
                <w:szCs w:val="28"/>
              </w:rPr>
              <w:t>Сапогова Татьяна Александровна</w:t>
            </w:r>
          </w:p>
        </w:tc>
      </w:tr>
      <w:tr w:rsidR="00D261A9" w:rsidRPr="00D261A9" w:rsidTr="00DE1CC6">
        <w:tc>
          <w:tcPr>
            <w:tcW w:w="789" w:type="dxa"/>
            <w:shd w:val="clear" w:color="auto" w:fill="auto"/>
          </w:tcPr>
          <w:p w:rsid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203</w:t>
            </w:r>
          </w:p>
        </w:tc>
        <w:tc>
          <w:tcPr>
            <w:tcW w:w="5287" w:type="dxa"/>
            <w:shd w:val="clear" w:color="auto" w:fill="auto"/>
          </w:tcPr>
          <w:p w:rsidR="00D261A9" w:rsidRPr="00D261A9" w:rsidRDefault="00D261A9" w:rsidP="00D261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47F5">
              <w:rPr>
                <w:rFonts w:ascii="Times New Roman" w:hAnsi="Times New Roman" w:cs="Times New Roman"/>
                <w:sz w:val="28"/>
                <w:szCs w:val="28"/>
              </w:rPr>
              <w:t>Неклюдова Татьяна Михайловна</w:t>
            </w:r>
          </w:p>
        </w:tc>
      </w:tr>
    </w:tbl>
    <w:p w:rsidR="00D261A9" w:rsidRPr="00D261A9" w:rsidRDefault="00D261A9" w:rsidP="00D261A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4D4B" w:rsidRPr="001B4D4B" w:rsidRDefault="001B4D4B" w:rsidP="00D261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298C" w:rsidRPr="0048750B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298C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11" w:rsidRDefault="00002E11" w:rsidP="001B4D4B">
      <w:pPr>
        <w:spacing w:after="0" w:line="240" w:lineRule="auto"/>
      </w:pPr>
      <w:r>
        <w:separator/>
      </w:r>
    </w:p>
  </w:endnote>
  <w:endnote w:type="continuationSeparator" w:id="0">
    <w:p w:rsidR="00002E11" w:rsidRDefault="00002E11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11" w:rsidRDefault="00002E11" w:rsidP="001B4D4B">
      <w:pPr>
        <w:spacing w:after="0" w:line="240" w:lineRule="auto"/>
      </w:pPr>
      <w:r>
        <w:separator/>
      </w:r>
    </w:p>
  </w:footnote>
  <w:footnote w:type="continuationSeparator" w:id="0">
    <w:p w:rsidR="00002E11" w:rsidRDefault="00002E11" w:rsidP="001B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02E11"/>
    <w:rsid w:val="00016946"/>
    <w:rsid w:val="000B173A"/>
    <w:rsid w:val="000C0BA2"/>
    <w:rsid w:val="000E1B64"/>
    <w:rsid w:val="00100AD0"/>
    <w:rsid w:val="001075D7"/>
    <w:rsid w:val="00140169"/>
    <w:rsid w:val="00152AB6"/>
    <w:rsid w:val="0016780D"/>
    <w:rsid w:val="001B4D4B"/>
    <w:rsid w:val="001C0FD8"/>
    <w:rsid w:val="002A4A7F"/>
    <w:rsid w:val="002C5910"/>
    <w:rsid w:val="0036370C"/>
    <w:rsid w:val="00397216"/>
    <w:rsid w:val="003C6DC5"/>
    <w:rsid w:val="004147E2"/>
    <w:rsid w:val="0043053C"/>
    <w:rsid w:val="00450188"/>
    <w:rsid w:val="00451CCC"/>
    <w:rsid w:val="004749EC"/>
    <w:rsid w:val="0048750B"/>
    <w:rsid w:val="004939BB"/>
    <w:rsid w:val="004A5E0D"/>
    <w:rsid w:val="004B7DFF"/>
    <w:rsid w:val="004F75EB"/>
    <w:rsid w:val="0051599F"/>
    <w:rsid w:val="00555F46"/>
    <w:rsid w:val="0059298C"/>
    <w:rsid w:val="005D1DF9"/>
    <w:rsid w:val="007301BA"/>
    <w:rsid w:val="00763B07"/>
    <w:rsid w:val="007700AB"/>
    <w:rsid w:val="007816F8"/>
    <w:rsid w:val="007F160A"/>
    <w:rsid w:val="008071B9"/>
    <w:rsid w:val="0082163C"/>
    <w:rsid w:val="0088222D"/>
    <w:rsid w:val="00885002"/>
    <w:rsid w:val="008B24F7"/>
    <w:rsid w:val="008F2D46"/>
    <w:rsid w:val="00910E7E"/>
    <w:rsid w:val="00916B3E"/>
    <w:rsid w:val="009A5A29"/>
    <w:rsid w:val="00A55D59"/>
    <w:rsid w:val="00A704CD"/>
    <w:rsid w:val="00AC7131"/>
    <w:rsid w:val="00B06209"/>
    <w:rsid w:val="00B1423A"/>
    <w:rsid w:val="00B66467"/>
    <w:rsid w:val="00B81539"/>
    <w:rsid w:val="00B93C59"/>
    <w:rsid w:val="00BB23C9"/>
    <w:rsid w:val="00C33930"/>
    <w:rsid w:val="00CC6DFE"/>
    <w:rsid w:val="00CE2883"/>
    <w:rsid w:val="00D261A9"/>
    <w:rsid w:val="00D97B5B"/>
    <w:rsid w:val="00DA236C"/>
    <w:rsid w:val="00E31670"/>
    <w:rsid w:val="00E647DD"/>
    <w:rsid w:val="00EA3AEB"/>
    <w:rsid w:val="00EC187A"/>
    <w:rsid w:val="00EE2304"/>
    <w:rsid w:val="00EE4F60"/>
    <w:rsid w:val="00EF187D"/>
    <w:rsid w:val="00F37016"/>
    <w:rsid w:val="00F84B9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A3D7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B0FD-70D1-4657-B808-60ACF0C9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2023-05-23T14:06:00Z</cp:lastPrinted>
  <dcterms:created xsi:type="dcterms:W3CDTF">2018-03-24T09:15:00Z</dcterms:created>
  <dcterms:modified xsi:type="dcterms:W3CDTF">2023-05-23T14:09:00Z</dcterms:modified>
</cp:coreProperties>
</file>