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5E2C96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5E2C96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5E2C96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>н</w:t>
      </w:r>
      <w:r w:rsidR="00EF3D5D" w:rsidRPr="005E2C96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5E2C9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5E2C9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5E2C9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5E2C9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5E2C9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5E2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5E2C9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5E2C9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5E2C9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5E2C9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5E2C96">
        <w:rPr>
          <w:rFonts w:ascii="Times New Roman" w:hAnsi="Times New Roman" w:cs="Times New Roman"/>
          <w:sz w:val="28"/>
          <w:szCs w:val="28"/>
        </w:rPr>
        <w:t>6-202</w:t>
      </w:r>
      <w:r w:rsidR="00914878" w:rsidRPr="005E2C96">
        <w:rPr>
          <w:rFonts w:ascii="Times New Roman" w:hAnsi="Times New Roman" w:cs="Times New Roman"/>
          <w:sz w:val="28"/>
          <w:szCs w:val="28"/>
        </w:rPr>
        <w:t>5</w:t>
      </w:r>
      <w:r w:rsidR="00370680" w:rsidRPr="005E2C9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5E2C9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5E2C9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5E2C9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5E2C96">
        <w:rPr>
          <w:rFonts w:ascii="Times New Roman" w:hAnsi="Times New Roman" w:cs="Times New Roman"/>
          <w:sz w:val="28"/>
          <w:szCs w:val="28"/>
        </w:rPr>
        <w:t>)</w:t>
      </w:r>
      <w:r w:rsidR="00F60677" w:rsidRPr="005E2C9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5E2C9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6D76" w:rsidRPr="005E2C9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EB7A9D" w:rsidRPr="005E2C96">
        <w:rPr>
          <w:rFonts w:ascii="Times New Roman" w:hAnsi="Times New Roman" w:cs="Times New Roman"/>
          <w:sz w:val="28"/>
          <w:szCs w:val="28"/>
        </w:rPr>
        <w:t>14</w:t>
      </w:r>
      <w:r w:rsidR="003E2C92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EB7A9D" w:rsidRPr="005E2C96">
        <w:rPr>
          <w:rFonts w:ascii="Times New Roman" w:hAnsi="Times New Roman" w:cs="Times New Roman"/>
          <w:sz w:val="28"/>
          <w:szCs w:val="28"/>
        </w:rPr>
        <w:t>марта</w:t>
      </w:r>
      <w:r w:rsidRPr="005E2C96">
        <w:rPr>
          <w:rFonts w:ascii="Times New Roman" w:hAnsi="Times New Roman" w:cs="Times New Roman"/>
          <w:sz w:val="28"/>
          <w:szCs w:val="28"/>
        </w:rPr>
        <w:t xml:space="preserve"> 20</w:t>
      </w:r>
      <w:r w:rsidR="002C3B73" w:rsidRPr="005E2C96">
        <w:rPr>
          <w:rFonts w:ascii="Times New Roman" w:hAnsi="Times New Roman" w:cs="Times New Roman"/>
          <w:sz w:val="28"/>
          <w:szCs w:val="28"/>
        </w:rPr>
        <w:t>2</w:t>
      </w:r>
      <w:r w:rsidR="00EB7A9D" w:rsidRPr="005E2C96">
        <w:rPr>
          <w:rFonts w:ascii="Times New Roman" w:hAnsi="Times New Roman" w:cs="Times New Roman"/>
          <w:sz w:val="28"/>
          <w:szCs w:val="28"/>
        </w:rPr>
        <w:t>2</w:t>
      </w:r>
      <w:r w:rsidR="007B7914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Pr="005E2C96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№ </w:t>
      </w:r>
      <w:r w:rsidR="00031255" w:rsidRPr="005E2C96">
        <w:rPr>
          <w:rFonts w:ascii="Times New Roman" w:hAnsi="Times New Roman" w:cs="Times New Roman"/>
          <w:sz w:val="28"/>
          <w:szCs w:val="28"/>
        </w:rPr>
        <w:t>2</w:t>
      </w:r>
      <w:r w:rsidR="00EB7A9D" w:rsidRPr="005E2C96">
        <w:rPr>
          <w:rFonts w:ascii="Times New Roman" w:hAnsi="Times New Roman" w:cs="Times New Roman"/>
          <w:sz w:val="28"/>
          <w:szCs w:val="28"/>
        </w:rPr>
        <w:t>7</w:t>
      </w:r>
    </w:p>
    <w:p w:rsidR="00616D76" w:rsidRPr="005E2C9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5819" w:rsidRPr="005E2C9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5E2C9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5E2C96">
        <w:rPr>
          <w:rFonts w:ascii="Times New Roman" w:hAnsi="Times New Roman" w:cs="Times New Roman"/>
          <w:sz w:val="28"/>
          <w:szCs w:val="28"/>
        </w:rPr>
        <w:t>8</w:t>
      </w:r>
      <w:r w:rsidR="00AA3830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Pr="005E2C9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5E2C96">
        <w:rPr>
          <w:rFonts w:ascii="Times New Roman" w:hAnsi="Times New Roman" w:cs="Times New Roman"/>
          <w:sz w:val="28"/>
          <w:szCs w:val="28"/>
        </w:rPr>
        <w:t xml:space="preserve">8.1 </w:t>
      </w:r>
      <w:r w:rsidRPr="005E2C9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Pr="005E2C96">
        <w:rPr>
          <w:rFonts w:ascii="Times New Roman" w:hAnsi="Times New Roman" w:cs="Times New Roman"/>
          <w:sz w:val="28"/>
          <w:szCs w:val="28"/>
        </w:rPr>
        <w:t>года № 47.</w:t>
      </w:r>
    </w:p>
    <w:p w:rsidR="007D3050" w:rsidRPr="005E2C9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5E2C9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5E2C9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5E2C9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5E2C9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5E2C9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5E2C9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5E2C9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5E2C9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</w:t>
      </w:r>
      <w:r w:rsidR="00914878" w:rsidRPr="005E2C96">
        <w:rPr>
          <w:rFonts w:ascii="Times New Roman" w:hAnsi="Times New Roman" w:cs="Times New Roman"/>
          <w:sz w:val="28"/>
          <w:szCs w:val="28"/>
        </w:rPr>
        <w:t>5</w:t>
      </w:r>
      <w:r w:rsidR="00851C74" w:rsidRPr="005E2C9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EBD" w:rsidRPr="005E2C96">
        <w:rPr>
          <w:rFonts w:ascii="Times New Roman" w:hAnsi="Times New Roman" w:cs="Times New Roman"/>
          <w:sz w:val="28"/>
          <w:szCs w:val="28"/>
        </w:rPr>
        <w:t>»</w:t>
      </w:r>
      <w:r w:rsidR="00DC5B56" w:rsidRPr="005E2C9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5E2C96">
        <w:rPr>
          <w:rFonts w:ascii="Times New Roman" w:hAnsi="Times New Roman" w:cs="Times New Roman"/>
          <w:sz w:val="28"/>
          <w:szCs w:val="28"/>
        </w:rPr>
        <w:t>изменения:</w:t>
      </w:r>
    </w:p>
    <w:p w:rsidR="00DC5B56" w:rsidRPr="005E2C96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C5B56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Pr="005E2C96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7A9D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96 4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11,5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2016 год – 47 359,3 тыс. рублей;</w:t>
      </w:r>
      <w:r w:rsidR="00C650A4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  <w:r w:rsidR="00F210FD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51 882,9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C650A4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5D6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9 393,1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F210FD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2C3B73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4878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8 557,0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C650A4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</w:t>
      </w:r>
      <w:r w:rsidR="00F31220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1220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B7A9D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650A4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53F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F3BF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; 2022 год -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83 </w:t>
      </w:r>
      <w:r w:rsidR="00EB7A9D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24,1</w:t>
      </w:r>
      <w:r w:rsidR="00BF3BF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BF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2023 год 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81 424,4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2024 год 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81 918,9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2025 год 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A1809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81 918,9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3E2C92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7B1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F77CF8" w:rsidRPr="005E2C96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 к программе изложить в новой редакции.</w:t>
      </w:r>
    </w:p>
    <w:p w:rsidR="00EB7A9D" w:rsidRPr="005E2C96" w:rsidRDefault="00EB7A9D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 финансового обеспечения подпрограммы 3 паспорта подпрограммы 3 изложить в новой редакции:</w:t>
      </w:r>
      <w:r w:rsidRPr="005E2C96">
        <w:rPr>
          <w:sz w:val="28"/>
          <w:szCs w:val="28"/>
        </w:rPr>
        <w:t xml:space="preserve">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5 691,0 тыс. рублей; 2017 год – 5 602,2 тыс. рублей; 2018 год – 5 231,1 тыс. рублей; 2019 год – 6 204,3 тыс. рублей; 2020 год – 7 577,0 тыс. рублей; 2021 год –7 990,0 тыс. рублей; 2022 год -8 401,8 тыс. рублей;</w:t>
      </w:r>
      <w:proofErr w:type="gramEnd"/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8 301,8 тыс. рублей; 2024 год – 8 301,8 тыс. рублей; 2025 год – 8 301,8 тыс. рублей.»</w:t>
      </w:r>
      <w:proofErr w:type="gramEnd"/>
    </w:p>
    <w:p w:rsidR="00C70132" w:rsidRPr="005E2C96" w:rsidRDefault="00CC3481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 к подпрограмм</w:t>
      </w:r>
      <w:r w:rsidR="00F31220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1220"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>,3,4</w:t>
      </w:r>
      <w:r w:rsidRPr="005E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C650A4" w:rsidRPr="005E2C96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Pr="005E2C96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E2C96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Pr="005E2C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района </w:t>
      </w:r>
      <w:r w:rsidR="005E2C96" w:rsidRPr="005E2C96">
        <w:rPr>
          <w:rFonts w:ascii="Times New Roman" w:eastAsia="Calibri" w:hAnsi="Times New Roman" w:cs="Times New Roman"/>
          <w:sz w:val="28"/>
          <w:szCs w:val="28"/>
        </w:rPr>
        <w:t xml:space="preserve">от 25.02.2022 года № 1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</w:t>
      </w:r>
      <w:r w:rsidRPr="005E2C96">
        <w:rPr>
          <w:rFonts w:ascii="Times New Roman" w:eastAsia="Calibri" w:hAnsi="Times New Roman" w:cs="Times New Roman"/>
          <w:sz w:val="28"/>
          <w:szCs w:val="28"/>
        </w:rPr>
        <w:t>и пункту 2 статьи 179 Бюджетного кодекса РФ.</w:t>
      </w:r>
      <w:proofErr w:type="gramEnd"/>
    </w:p>
    <w:p w:rsidR="00F210FD" w:rsidRPr="005E2C96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C9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5E2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14878" w:rsidRPr="005E2C96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3E0CD0" w:rsidRPr="005E2C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0CD0" w:rsidRPr="005E2C96" w:rsidRDefault="003E0CD0" w:rsidP="00A30D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220" w:rsidRPr="005E2C96" w:rsidRDefault="00F31220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643D52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5E2C9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5E2C96" w:rsidRDefault="00D26C06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C96">
        <w:rPr>
          <w:rFonts w:ascii="Times New Roman" w:hAnsi="Times New Roman" w:cs="Times New Roman"/>
          <w:sz w:val="28"/>
          <w:szCs w:val="28"/>
        </w:rPr>
        <w:t>р</w:t>
      </w:r>
      <w:r w:rsidR="000776B6" w:rsidRPr="005E2C9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5E2C96">
        <w:rPr>
          <w:rFonts w:ascii="Times New Roman" w:hAnsi="Times New Roman" w:cs="Times New Roman"/>
          <w:sz w:val="28"/>
          <w:szCs w:val="28"/>
        </w:rPr>
        <w:t>управле</w:t>
      </w:r>
      <w:bookmarkStart w:id="0" w:name="_GoBack"/>
      <w:bookmarkEnd w:id="0"/>
      <w:r w:rsidR="000776B6" w:rsidRPr="005E2C96">
        <w:rPr>
          <w:rFonts w:ascii="Times New Roman" w:hAnsi="Times New Roman" w:cs="Times New Roman"/>
          <w:sz w:val="28"/>
          <w:szCs w:val="28"/>
        </w:rPr>
        <w:t xml:space="preserve">ния </w:t>
      </w:r>
      <w:r w:rsidR="00B8659D" w:rsidRPr="005E2C96">
        <w:rPr>
          <w:rFonts w:ascii="Times New Roman" w:hAnsi="Times New Roman" w:cs="Times New Roman"/>
          <w:sz w:val="28"/>
          <w:szCs w:val="28"/>
        </w:rPr>
        <w:t xml:space="preserve"> </w:t>
      </w:r>
      <w:r w:rsidR="00F210FD" w:rsidRPr="005E2C96">
        <w:rPr>
          <w:rFonts w:ascii="Times New Roman" w:hAnsi="Times New Roman" w:cs="Times New Roman"/>
          <w:sz w:val="28"/>
          <w:szCs w:val="28"/>
        </w:rPr>
        <w:t xml:space="preserve">       </w:t>
      </w:r>
      <w:r w:rsidR="00643D52" w:rsidRPr="005E2C96">
        <w:rPr>
          <w:rFonts w:ascii="Times New Roman" w:hAnsi="Times New Roman" w:cs="Times New Roman"/>
          <w:sz w:val="28"/>
          <w:szCs w:val="28"/>
        </w:rPr>
        <w:t xml:space="preserve">     </w:t>
      </w:r>
      <w:r w:rsidR="00F31220" w:rsidRPr="005E2C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43D52" w:rsidRPr="005E2C96">
        <w:rPr>
          <w:rFonts w:ascii="Times New Roman" w:hAnsi="Times New Roman" w:cs="Times New Roman"/>
          <w:sz w:val="28"/>
          <w:szCs w:val="28"/>
        </w:rPr>
        <w:t xml:space="preserve">  ___</w:t>
      </w:r>
      <w:r w:rsidR="00AD745A" w:rsidRPr="005E2C96">
        <w:rPr>
          <w:rFonts w:ascii="Times New Roman" w:hAnsi="Times New Roman" w:cs="Times New Roman"/>
          <w:sz w:val="28"/>
          <w:szCs w:val="28"/>
        </w:rPr>
        <w:t xml:space="preserve">____ О.В. </w:t>
      </w:r>
      <w:r w:rsidR="00F31220" w:rsidRPr="005E2C96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0776B6" w:rsidRPr="005E2C96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7A" w:rsidRDefault="00C23E7A" w:rsidP="00B53D6C">
      <w:pPr>
        <w:spacing w:after="0" w:line="240" w:lineRule="auto"/>
      </w:pPr>
      <w:r>
        <w:separator/>
      </w:r>
    </w:p>
  </w:endnote>
  <w:endnote w:type="continuationSeparator" w:id="0">
    <w:p w:rsidR="00C23E7A" w:rsidRDefault="00C23E7A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7A" w:rsidRDefault="00C23E7A" w:rsidP="00B53D6C">
      <w:pPr>
        <w:spacing w:after="0" w:line="240" w:lineRule="auto"/>
      </w:pPr>
      <w:r>
        <w:separator/>
      </w:r>
    </w:p>
  </w:footnote>
  <w:footnote w:type="continuationSeparator" w:id="0">
    <w:p w:rsidR="00C23E7A" w:rsidRDefault="00C23E7A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255"/>
    <w:rsid w:val="0003186A"/>
    <w:rsid w:val="00037E14"/>
    <w:rsid w:val="00057178"/>
    <w:rsid w:val="000738E4"/>
    <w:rsid w:val="00075FC0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07935"/>
    <w:rsid w:val="001113F5"/>
    <w:rsid w:val="00131736"/>
    <w:rsid w:val="00134B1B"/>
    <w:rsid w:val="00142457"/>
    <w:rsid w:val="001446E3"/>
    <w:rsid w:val="00146798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A1809"/>
    <w:rsid w:val="003D20DB"/>
    <w:rsid w:val="003E0CD0"/>
    <w:rsid w:val="003E1D52"/>
    <w:rsid w:val="003E2C9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1A82"/>
    <w:rsid w:val="00514BF3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2C96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13450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6B7F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3E7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B7A9D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1220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96127-C27D-4D1B-9D68-AD1E5E68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2020-12-28T12:31:00Z</cp:lastPrinted>
  <dcterms:created xsi:type="dcterms:W3CDTF">2021-12-28T05:57:00Z</dcterms:created>
  <dcterms:modified xsi:type="dcterms:W3CDTF">2022-03-14T12:58:00Z</dcterms:modified>
</cp:coreProperties>
</file>