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285D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5870" w:rsidRDefault="00EE5870" w:rsidP="00EE58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результатах экспертно-аналитического мероприятия</w:t>
      </w:r>
    </w:p>
    <w:p w:rsidR="00EE5870" w:rsidRDefault="00EE5870" w:rsidP="00EE58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870" w:rsidRPr="00EE5870" w:rsidRDefault="00EE5870" w:rsidP="00EE58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72                                                                                           31 октября 2022 года</w:t>
      </w:r>
    </w:p>
    <w:p w:rsidR="00C5017B" w:rsidRPr="00285D71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285D71" w:rsidRDefault="00EF3D5D" w:rsidP="00EE58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932C3C" w:rsidRPr="00285D71">
        <w:rPr>
          <w:rFonts w:ascii="Times New Roman" w:hAnsi="Times New Roman" w:cs="Times New Roman"/>
          <w:sz w:val="28"/>
          <w:szCs w:val="28"/>
        </w:rPr>
        <w:t>«</w:t>
      </w:r>
      <w:r w:rsidR="0028050D" w:rsidRPr="00285D71">
        <w:rPr>
          <w:rFonts w:ascii="Times New Roman" w:hAnsi="Times New Roman" w:cs="Times New Roman"/>
          <w:sz w:val="28"/>
          <w:szCs w:val="28"/>
        </w:rPr>
        <w:t>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285D71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285D71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DC07A3">
        <w:rPr>
          <w:rFonts w:ascii="Times New Roman" w:hAnsi="Times New Roman" w:cs="Times New Roman"/>
          <w:sz w:val="28"/>
          <w:szCs w:val="28"/>
        </w:rPr>
        <w:t xml:space="preserve">от </w:t>
      </w:r>
      <w:r w:rsidR="004C494A">
        <w:rPr>
          <w:rFonts w:ascii="Times New Roman" w:hAnsi="Times New Roman" w:cs="Times New Roman"/>
          <w:sz w:val="28"/>
          <w:szCs w:val="28"/>
        </w:rPr>
        <w:t>0</w:t>
      </w:r>
      <w:r w:rsidR="00DC07A3" w:rsidRPr="00DC07A3">
        <w:rPr>
          <w:rFonts w:ascii="Times New Roman" w:hAnsi="Times New Roman" w:cs="Times New Roman"/>
          <w:sz w:val="28"/>
          <w:szCs w:val="28"/>
        </w:rPr>
        <w:t>1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DC07A3">
        <w:rPr>
          <w:rFonts w:ascii="Times New Roman" w:hAnsi="Times New Roman" w:cs="Times New Roman"/>
          <w:sz w:val="28"/>
          <w:szCs w:val="28"/>
        </w:rPr>
        <w:t>дека</w:t>
      </w:r>
      <w:r w:rsidR="00C5017B" w:rsidRPr="00285D71">
        <w:rPr>
          <w:rFonts w:ascii="Times New Roman" w:hAnsi="Times New Roman" w:cs="Times New Roman"/>
          <w:sz w:val="28"/>
          <w:szCs w:val="28"/>
        </w:rPr>
        <w:t>бря 201</w:t>
      </w:r>
      <w:r w:rsidR="00DC07A3">
        <w:rPr>
          <w:rFonts w:ascii="Times New Roman" w:hAnsi="Times New Roman" w:cs="Times New Roman"/>
          <w:sz w:val="28"/>
          <w:szCs w:val="28"/>
        </w:rPr>
        <w:t>7</w:t>
      </w:r>
      <w:r w:rsidR="00EA4E4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№ </w:t>
      </w:r>
      <w:r w:rsidR="004C494A">
        <w:rPr>
          <w:rFonts w:ascii="Times New Roman" w:hAnsi="Times New Roman" w:cs="Times New Roman"/>
          <w:sz w:val="28"/>
          <w:szCs w:val="28"/>
        </w:rPr>
        <w:t>3</w:t>
      </w:r>
      <w:r w:rsidR="00DC07A3">
        <w:rPr>
          <w:rFonts w:ascii="Times New Roman" w:hAnsi="Times New Roman" w:cs="Times New Roman"/>
          <w:sz w:val="28"/>
          <w:szCs w:val="28"/>
        </w:rPr>
        <w:t>9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285D71">
        <w:rPr>
          <w:rFonts w:ascii="Times New Roman" w:hAnsi="Times New Roman" w:cs="Times New Roman"/>
          <w:sz w:val="28"/>
          <w:szCs w:val="28"/>
        </w:rPr>
        <w:t>ниципальной программы 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</w:t>
      </w:r>
      <w:r w:rsidR="004C494A">
        <w:rPr>
          <w:rFonts w:ascii="Times New Roman" w:hAnsi="Times New Roman" w:cs="Times New Roman"/>
          <w:sz w:val="28"/>
          <w:szCs w:val="28"/>
        </w:rPr>
        <w:t>я</w:t>
      </w:r>
      <w:r w:rsidR="00DC07A3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на территории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C5017B" w:rsidRPr="00285D71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E50A98" w:rsidRPr="00285D71">
        <w:rPr>
          <w:rFonts w:ascii="Times New Roman" w:hAnsi="Times New Roman" w:cs="Times New Roman"/>
          <w:sz w:val="28"/>
          <w:szCs w:val="28"/>
        </w:rPr>
        <w:t>на 20</w:t>
      </w:r>
      <w:r w:rsidR="00DD4D5B">
        <w:rPr>
          <w:rFonts w:ascii="Times New Roman" w:hAnsi="Times New Roman" w:cs="Times New Roman"/>
          <w:sz w:val="28"/>
          <w:szCs w:val="28"/>
        </w:rPr>
        <w:t>22</w:t>
      </w:r>
      <w:r w:rsidR="00DC07A3">
        <w:rPr>
          <w:rFonts w:ascii="Times New Roman" w:hAnsi="Times New Roman" w:cs="Times New Roman"/>
          <w:sz w:val="28"/>
          <w:szCs w:val="28"/>
        </w:rPr>
        <w:t>-202</w:t>
      </w:r>
      <w:r w:rsidR="00DD4D5B">
        <w:rPr>
          <w:rFonts w:ascii="Times New Roman" w:hAnsi="Times New Roman" w:cs="Times New Roman"/>
          <w:sz w:val="28"/>
          <w:szCs w:val="28"/>
        </w:rPr>
        <w:t>4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E5870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E50A98" w:rsidRPr="00285D71">
        <w:rPr>
          <w:rFonts w:ascii="Times New Roman" w:hAnsi="Times New Roman" w:cs="Times New Roman"/>
          <w:sz w:val="28"/>
          <w:szCs w:val="28"/>
        </w:rPr>
        <w:t>.</w:t>
      </w:r>
      <w:r w:rsidR="007B17BA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285D7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285D71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285D71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85D71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85D71">
        <w:rPr>
          <w:rFonts w:ascii="Times New Roman" w:hAnsi="Times New Roman" w:cs="Times New Roman"/>
          <w:sz w:val="28"/>
          <w:szCs w:val="28"/>
        </w:rPr>
        <w:t>)</w:t>
      </w:r>
      <w:r w:rsidR="00F60677" w:rsidRPr="00285D71">
        <w:rPr>
          <w:rFonts w:ascii="Times New Roman" w:hAnsi="Times New Roman" w:cs="Times New Roman"/>
          <w:sz w:val="28"/>
          <w:szCs w:val="28"/>
        </w:rPr>
        <w:t>.</w:t>
      </w:r>
    </w:p>
    <w:p w:rsidR="00C5017B" w:rsidRPr="00285D71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285D71" w:rsidRDefault="00EE5870" w:rsidP="00EE5870">
      <w:pPr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подпункта </w:t>
      </w:r>
      <w:r>
        <w:rPr>
          <w:rFonts w:ascii="Times New Roman" w:hAnsi="Times New Roman" w:cs="Times New Roman"/>
          <w:sz w:val="28"/>
          <w:szCs w:val="28"/>
        </w:rPr>
        <w:t>7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.1 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, утвержденного решением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>Вожегодского муниципального района от 1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EF3D5D" w:rsidRPr="00285D7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 года № 56</w:t>
      </w:r>
      <w:r w:rsidR="00EF3D5D" w:rsidRPr="00285D71">
        <w:rPr>
          <w:rFonts w:ascii="Times New Roman" w:hAnsi="Times New Roman" w:cs="Times New Roman"/>
          <w:sz w:val="28"/>
          <w:szCs w:val="28"/>
        </w:rPr>
        <w:t>.</w:t>
      </w:r>
    </w:p>
    <w:p w:rsidR="00C5017B" w:rsidRPr="00285D71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A19" w:rsidRPr="00285D71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85D71">
        <w:rPr>
          <w:rFonts w:ascii="Times New Roman" w:hAnsi="Times New Roman" w:cs="Times New Roman"/>
          <w:sz w:val="28"/>
          <w:szCs w:val="28"/>
        </w:rPr>
        <w:t>:</w:t>
      </w:r>
    </w:p>
    <w:p w:rsidR="00840804" w:rsidRPr="00285D71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в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840804" w:rsidRPr="00285D71">
        <w:rPr>
          <w:rFonts w:ascii="Times New Roman" w:hAnsi="Times New Roman" w:cs="Times New Roman"/>
          <w:sz w:val="28"/>
          <w:szCs w:val="28"/>
        </w:rPr>
        <w:t>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DC07A3">
        <w:rPr>
          <w:rFonts w:ascii="Times New Roman" w:hAnsi="Times New Roman" w:cs="Times New Roman"/>
          <w:sz w:val="28"/>
          <w:szCs w:val="28"/>
        </w:rPr>
        <w:t xml:space="preserve">ия </w:t>
      </w:r>
      <w:r w:rsidR="004C494A">
        <w:rPr>
          <w:rFonts w:ascii="Times New Roman" w:hAnsi="Times New Roman" w:cs="Times New Roman"/>
          <w:sz w:val="28"/>
          <w:szCs w:val="28"/>
        </w:rPr>
        <w:t xml:space="preserve">Бекетовское </w:t>
      </w:r>
      <w:r w:rsidR="00DD4D5B">
        <w:rPr>
          <w:rFonts w:ascii="Times New Roman" w:hAnsi="Times New Roman" w:cs="Times New Roman"/>
          <w:sz w:val="28"/>
          <w:szCs w:val="28"/>
        </w:rPr>
        <w:t>на 2022</w:t>
      </w:r>
      <w:r w:rsidR="004C494A">
        <w:rPr>
          <w:rFonts w:ascii="Times New Roman" w:hAnsi="Times New Roman" w:cs="Times New Roman"/>
          <w:sz w:val="28"/>
          <w:szCs w:val="28"/>
        </w:rPr>
        <w:t>-202</w:t>
      </w:r>
      <w:r w:rsidR="00DD4D5B">
        <w:rPr>
          <w:rFonts w:ascii="Times New Roman" w:hAnsi="Times New Roman" w:cs="Times New Roman"/>
          <w:sz w:val="28"/>
          <w:szCs w:val="28"/>
        </w:rPr>
        <w:t>4 годы».</w:t>
      </w:r>
    </w:p>
    <w:p w:rsidR="004C494A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EA4E45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285D71">
        <w:rPr>
          <w:rFonts w:ascii="Times New Roman" w:hAnsi="Times New Roman" w:cs="Times New Roman"/>
          <w:sz w:val="28"/>
          <w:szCs w:val="28"/>
        </w:rPr>
        <w:t xml:space="preserve">т </w:t>
      </w:r>
      <w:r w:rsidR="00DD4D5B">
        <w:rPr>
          <w:rFonts w:ascii="Times New Roman" w:hAnsi="Times New Roman" w:cs="Times New Roman"/>
          <w:sz w:val="28"/>
          <w:szCs w:val="28"/>
        </w:rPr>
        <w:t>61,0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DD4D5B">
        <w:rPr>
          <w:rFonts w:ascii="Times New Roman" w:hAnsi="Times New Roman" w:cs="Times New Roman"/>
          <w:sz w:val="28"/>
          <w:szCs w:val="28"/>
        </w:rPr>
        <w:t xml:space="preserve"> 2022</w:t>
      </w:r>
      <w:r w:rsidR="004C494A">
        <w:rPr>
          <w:rFonts w:ascii="Times New Roman" w:hAnsi="Times New Roman" w:cs="Times New Roman"/>
          <w:sz w:val="28"/>
          <w:szCs w:val="28"/>
        </w:rPr>
        <w:t xml:space="preserve"> год – 0,0 тыс. рублей; </w:t>
      </w:r>
      <w:r w:rsidR="00DD4D5B">
        <w:rPr>
          <w:rFonts w:ascii="Times New Roman" w:hAnsi="Times New Roman" w:cs="Times New Roman"/>
          <w:sz w:val="28"/>
          <w:szCs w:val="28"/>
        </w:rPr>
        <w:t>2023 год – 60,5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C49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2DB" w:rsidRDefault="00DD4D5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0,5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4D5B" w:rsidRPr="00285D71" w:rsidRDefault="00DD4D5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Приложения № 1 и № 2 к Программе изложить в новой редакции.</w:t>
      </w:r>
    </w:p>
    <w:p w:rsidR="00C4431C" w:rsidRDefault="004C494A" w:rsidP="004C4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соответствует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решения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Бекетовское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047C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года № 33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r w:rsidR="008B6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Бекетовское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4D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6C36" w:rsidRPr="00A4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C4431C" w:rsidRPr="00285D71" w:rsidRDefault="00C4431C" w:rsidP="00EE32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72C" w:rsidRDefault="00EE32DB" w:rsidP="004C494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5D71">
        <w:rPr>
          <w:rFonts w:ascii="Times New Roman" w:hAnsi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</w:p>
    <w:p w:rsidR="00EE32DB" w:rsidRDefault="00EE32DB" w:rsidP="004C4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D71">
        <w:rPr>
          <w:rFonts w:ascii="Times New Roman" w:hAnsi="Times New Roman"/>
          <w:b/>
          <w:sz w:val="28"/>
          <w:szCs w:val="28"/>
        </w:rPr>
        <w:t xml:space="preserve"> </w:t>
      </w:r>
      <w:r w:rsidR="006D072C">
        <w:rPr>
          <w:rFonts w:ascii="Times New Roman" w:hAnsi="Times New Roman"/>
          <w:sz w:val="28"/>
          <w:szCs w:val="28"/>
        </w:rPr>
        <w:t>В</w:t>
      </w:r>
      <w:r w:rsidR="00DD4D5B">
        <w:rPr>
          <w:rFonts w:ascii="Times New Roman" w:hAnsi="Times New Roman"/>
          <w:sz w:val="28"/>
          <w:szCs w:val="28"/>
        </w:rPr>
        <w:t xml:space="preserve">нести изменения в </w:t>
      </w:r>
      <w:r w:rsidR="000B7B75">
        <w:rPr>
          <w:rFonts w:ascii="Times New Roman" w:hAnsi="Times New Roman"/>
          <w:sz w:val="28"/>
          <w:szCs w:val="28"/>
        </w:rPr>
        <w:t>раздел 3 «Финансовое обеспечение Программы».</w:t>
      </w:r>
    </w:p>
    <w:p w:rsidR="00DD4D5B" w:rsidRDefault="006D072C" w:rsidP="004C4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Пункт 2 постановления изложить в следующей редакции «Настоящее постановление вступает в силу после официального опубликования в газете «Борьба».</w:t>
      </w:r>
    </w:p>
    <w:p w:rsidR="006D072C" w:rsidRDefault="006D072C" w:rsidP="004C4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B7B75" w:rsidRPr="000B7B75" w:rsidRDefault="000B7B75" w:rsidP="004C4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Рекомендации: </w:t>
      </w:r>
      <w:r>
        <w:rPr>
          <w:rFonts w:ascii="Times New Roman" w:hAnsi="Times New Roman"/>
          <w:sz w:val="28"/>
          <w:szCs w:val="28"/>
        </w:rPr>
        <w:t>Устранить замечани</w:t>
      </w:r>
      <w:r w:rsidR="006D072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КРУ.</w:t>
      </w:r>
    </w:p>
    <w:p w:rsidR="00474547" w:rsidRPr="00285D71" w:rsidRDefault="00474547" w:rsidP="00EE32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285D71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2C4A86" w:rsidRPr="00285D71" w:rsidRDefault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D71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285D71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285D71">
        <w:rPr>
          <w:rFonts w:ascii="Times New Roman" w:hAnsi="Times New Roman" w:cs="Times New Roman"/>
          <w:sz w:val="28"/>
          <w:szCs w:val="28"/>
        </w:rPr>
        <w:t>р</w:t>
      </w:r>
      <w:r w:rsidRPr="00285D71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sz w:val="28"/>
          <w:szCs w:val="28"/>
        </w:rPr>
        <w:t>уп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285D71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2C4A86" w:rsidRPr="00285D71" w:rsidSect="00AB2825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7D9"/>
    <w:rsid w:val="00017BBE"/>
    <w:rsid w:val="000230F8"/>
    <w:rsid w:val="0002356E"/>
    <w:rsid w:val="00024FA2"/>
    <w:rsid w:val="0003566B"/>
    <w:rsid w:val="00037E14"/>
    <w:rsid w:val="0004645A"/>
    <w:rsid w:val="00047C84"/>
    <w:rsid w:val="00054391"/>
    <w:rsid w:val="00061977"/>
    <w:rsid w:val="000776B6"/>
    <w:rsid w:val="00085FD9"/>
    <w:rsid w:val="00097960"/>
    <w:rsid w:val="000A3807"/>
    <w:rsid w:val="000B156A"/>
    <w:rsid w:val="000B26DD"/>
    <w:rsid w:val="000B7B75"/>
    <w:rsid w:val="000C057B"/>
    <w:rsid w:val="000D1D90"/>
    <w:rsid w:val="000F74FC"/>
    <w:rsid w:val="001113F5"/>
    <w:rsid w:val="00113D39"/>
    <w:rsid w:val="00113E22"/>
    <w:rsid w:val="00134B1B"/>
    <w:rsid w:val="00140ABC"/>
    <w:rsid w:val="001554D5"/>
    <w:rsid w:val="001556EA"/>
    <w:rsid w:val="00166F98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502DB"/>
    <w:rsid w:val="00263AFF"/>
    <w:rsid w:val="00270E36"/>
    <w:rsid w:val="0028050D"/>
    <w:rsid w:val="002844F3"/>
    <w:rsid w:val="00285D71"/>
    <w:rsid w:val="002A2E5A"/>
    <w:rsid w:val="002C398D"/>
    <w:rsid w:val="002C4A86"/>
    <w:rsid w:val="002F3FC0"/>
    <w:rsid w:val="002F7822"/>
    <w:rsid w:val="002F79F4"/>
    <w:rsid w:val="00311E09"/>
    <w:rsid w:val="003332BF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494A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D072C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79EF"/>
    <w:rsid w:val="008B6C36"/>
    <w:rsid w:val="008D602C"/>
    <w:rsid w:val="009033A9"/>
    <w:rsid w:val="00912048"/>
    <w:rsid w:val="009134CE"/>
    <w:rsid w:val="00915608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B2825"/>
    <w:rsid w:val="00AC6BD0"/>
    <w:rsid w:val="00AD2611"/>
    <w:rsid w:val="00AF036E"/>
    <w:rsid w:val="00AF7112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4431C"/>
    <w:rsid w:val="00C5017B"/>
    <w:rsid w:val="00C54784"/>
    <w:rsid w:val="00C64696"/>
    <w:rsid w:val="00C66FD5"/>
    <w:rsid w:val="00CA7C9F"/>
    <w:rsid w:val="00CD6CB5"/>
    <w:rsid w:val="00CE3B6F"/>
    <w:rsid w:val="00CE748B"/>
    <w:rsid w:val="00CE74B5"/>
    <w:rsid w:val="00D02132"/>
    <w:rsid w:val="00D11DF0"/>
    <w:rsid w:val="00D1538B"/>
    <w:rsid w:val="00D24EA6"/>
    <w:rsid w:val="00D40892"/>
    <w:rsid w:val="00D64212"/>
    <w:rsid w:val="00D71EE6"/>
    <w:rsid w:val="00D84E63"/>
    <w:rsid w:val="00DB50B9"/>
    <w:rsid w:val="00DC07A3"/>
    <w:rsid w:val="00DC5584"/>
    <w:rsid w:val="00DD1CBC"/>
    <w:rsid w:val="00DD4D5B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A4E45"/>
    <w:rsid w:val="00EB46A3"/>
    <w:rsid w:val="00EC3AE5"/>
    <w:rsid w:val="00EC6FBD"/>
    <w:rsid w:val="00EE32DB"/>
    <w:rsid w:val="00EE5870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116B1-54BC-4AA6-A3B4-6AB0A183A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53</cp:revision>
  <cp:lastPrinted>2022-10-31T07:18:00Z</cp:lastPrinted>
  <dcterms:created xsi:type="dcterms:W3CDTF">2016-05-19T06:18:00Z</dcterms:created>
  <dcterms:modified xsi:type="dcterms:W3CDTF">2022-10-31T07:18:00Z</dcterms:modified>
</cp:coreProperties>
</file>