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BF" w:rsidRPr="002D19BF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2D19BF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2D19BF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2D19BF" w:rsidRPr="002D19BF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2D19BF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№ </w:t>
      </w:r>
      <w:r w:rsidR="006E6EF5">
        <w:rPr>
          <w:rFonts w:ascii="Times New Roman" w:eastAsia="Calibri" w:hAnsi="Times New Roman" w:cs="Times New Roman"/>
          <w:sz w:val="28"/>
          <w:szCs w:val="28"/>
        </w:rPr>
        <w:t>26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6E6EF5">
        <w:rPr>
          <w:rFonts w:ascii="Times New Roman" w:eastAsia="Calibri" w:hAnsi="Times New Roman" w:cs="Times New Roman"/>
          <w:sz w:val="28"/>
          <w:szCs w:val="28"/>
        </w:rPr>
        <w:t>4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6EF5">
        <w:rPr>
          <w:rFonts w:ascii="Times New Roman" w:eastAsia="Calibri" w:hAnsi="Times New Roman" w:cs="Times New Roman"/>
          <w:sz w:val="28"/>
          <w:szCs w:val="28"/>
        </w:rPr>
        <w:t xml:space="preserve">августа 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Default="002D19BF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15992" w:rsidRPr="009F5604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н</w:t>
      </w:r>
      <w:r w:rsidR="00EF3D5D" w:rsidRPr="009F5604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9F5604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C15992" w:rsidRPr="009F5604">
        <w:rPr>
          <w:rFonts w:ascii="Times New Roman" w:hAnsi="Times New Roman" w:cs="Times New Roman"/>
          <w:sz w:val="27"/>
          <w:szCs w:val="27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EB6B92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9F5604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муниципальном районе на 201</w:t>
      </w:r>
      <w:r w:rsidR="00694143" w:rsidRPr="009F5604">
        <w:rPr>
          <w:rFonts w:ascii="Times New Roman" w:hAnsi="Times New Roman" w:cs="Times New Roman"/>
          <w:sz w:val="27"/>
          <w:szCs w:val="27"/>
        </w:rPr>
        <w:t>7</w:t>
      </w:r>
      <w:r w:rsidR="000D0C1B" w:rsidRPr="009F5604">
        <w:rPr>
          <w:rFonts w:ascii="Times New Roman" w:hAnsi="Times New Roman" w:cs="Times New Roman"/>
          <w:sz w:val="27"/>
          <w:szCs w:val="27"/>
        </w:rPr>
        <w:t>-20</w:t>
      </w:r>
      <w:r w:rsidR="00D75EAF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9F5604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9F5604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7A02CE" w:rsidRPr="009F560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2659C5" w:rsidP="002D19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        </w:t>
      </w:r>
      <w:r w:rsidR="0095359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D19BF" w:rsidRPr="002D19BF">
        <w:rPr>
          <w:rFonts w:ascii="Times New Roman" w:hAnsi="Times New Roman" w:cs="Times New Roman"/>
          <w:sz w:val="27"/>
          <w:szCs w:val="27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9F560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F5604">
        <w:rPr>
          <w:rFonts w:ascii="Times New Roman" w:hAnsi="Times New Roman" w:cs="Times New Roman"/>
          <w:sz w:val="27"/>
          <w:szCs w:val="27"/>
        </w:rPr>
        <w:t>:</w:t>
      </w:r>
    </w:p>
    <w:p w:rsidR="00953594" w:rsidRPr="009F560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Pr="009F5604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9F5604">
        <w:rPr>
          <w:rFonts w:ascii="Times New Roman" w:hAnsi="Times New Roman" w:cs="Times New Roman"/>
          <w:sz w:val="27"/>
          <w:szCs w:val="27"/>
        </w:rPr>
        <w:t>роектом п</w:t>
      </w:r>
      <w:r w:rsidRPr="009F5604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9F5604">
        <w:rPr>
          <w:sz w:val="27"/>
          <w:szCs w:val="27"/>
        </w:rPr>
        <w:t xml:space="preserve"> </w:t>
      </w:r>
      <w:r w:rsidR="003A6CF5" w:rsidRPr="009F5604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9F5604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муниципальном районе на 2017-20</w:t>
      </w:r>
      <w:r w:rsidR="00A85727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B85DC4" w:rsidRPr="009F5604">
        <w:rPr>
          <w:rFonts w:ascii="Times New Roman" w:hAnsi="Times New Roman" w:cs="Times New Roman"/>
          <w:sz w:val="27"/>
          <w:szCs w:val="27"/>
        </w:rPr>
        <w:t>.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Позицию паспорта «Объем бюджетных ассигнований Программы» изложить в следующей редакции: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«Объем бюджетных ассигнований на реализацию мероприятий Программы  </w:t>
      </w:r>
      <w:r w:rsidR="002D19BF">
        <w:rPr>
          <w:rFonts w:ascii="Times New Roman" w:eastAsia="Times New Roman" w:hAnsi="Times New Roman" w:cs="Times New Roman"/>
          <w:sz w:val="27"/>
          <w:szCs w:val="27"/>
          <w:lang w:eastAsia="ru-RU"/>
        </w:rPr>
        <w:t>52</w:t>
      </w:r>
      <w:r w:rsidR="00C43765">
        <w:rPr>
          <w:rFonts w:ascii="Times New Roman" w:eastAsia="Times New Roman" w:hAnsi="Times New Roman" w:cs="Times New Roman"/>
          <w:sz w:val="27"/>
          <w:szCs w:val="27"/>
          <w:lang w:eastAsia="ru-RU"/>
        </w:rPr>
        <w:t>5 926,1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руб., в том числе : -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31 425,6 тыс. руб.;  -2018 год – 46 740,5 тыс. руб.; -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2019 год – 60 390,5 тыс. руб.; - 2020 год – 65 065,4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</w:t>
      </w: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.; на 2021 год –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652C">
        <w:rPr>
          <w:rFonts w:ascii="Times New Roman" w:eastAsia="Times New Roman" w:hAnsi="Times New Roman" w:cs="Times New Roman"/>
          <w:sz w:val="27"/>
          <w:szCs w:val="27"/>
          <w:lang w:eastAsia="ru-RU"/>
        </w:rPr>
        <w:t>61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 424,1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2022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7</w:t>
      </w:r>
      <w:r w:rsidR="00C43765">
        <w:rPr>
          <w:rFonts w:ascii="Times New Roman" w:eastAsia="Times New Roman" w:hAnsi="Times New Roman" w:cs="Times New Roman"/>
          <w:sz w:val="27"/>
          <w:szCs w:val="27"/>
          <w:lang w:eastAsia="ru-RU"/>
        </w:rPr>
        <w:t>3 </w:t>
      </w:r>
      <w:r w:rsidR="00CA09E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C43765">
        <w:rPr>
          <w:rFonts w:ascii="Times New Roman" w:eastAsia="Times New Roman" w:hAnsi="Times New Roman" w:cs="Times New Roman"/>
          <w:sz w:val="27"/>
          <w:szCs w:val="27"/>
          <w:lang w:eastAsia="ru-RU"/>
        </w:rPr>
        <w:t>55,4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2023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66 968,8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2024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66 968,8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</w:t>
      </w:r>
      <w:proofErr w:type="gram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.; на 2025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53 487,0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</w:p>
    <w:p w:rsidR="005C21F4" w:rsidRPr="009F5604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Кроме того, изменения вносятся в подпрограммы МП «Сохранение  и развитие учреждений культуры и искусства, развитие туризма в </w:t>
      </w:r>
      <w:proofErr w:type="spellStart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Вожегодском</w:t>
      </w:r>
      <w:proofErr w:type="spellEnd"/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муниципальном районе на 2017-2025 годы» в объемы бюджетных ассигнований на реализацию мероприятий подпрограмм.</w:t>
      </w:r>
    </w:p>
    <w:p w:rsidR="00B15DF0" w:rsidRDefault="00B15DF0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CA09E4" w:rsidRPr="009F5604" w:rsidRDefault="00CA09E4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A09E4">
        <w:rPr>
          <w:rFonts w:ascii="Times New Roman" w:hAnsi="Times New Roman" w:cs="Times New Roman"/>
          <w:sz w:val="27"/>
          <w:szCs w:val="27"/>
        </w:rPr>
        <w:t>Объем финансового обеспечения Программы соответствует решению Представительного Собрания Вожегодского муниципального района от 2</w:t>
      </w:r>
      <w:r w:rsidR="00C43765">
        <w:rPr>
          <w:rFonts w:ascii="Times New Roman" w:hAnsi="Times New Roman" w:cs="Times New Roman"/>
          <w:sz w:val="27"/>
          <w:szCs w:val="27"/>
        </w:rPr>
        <w:t>1</w:t>
      </w:r>
      <w:r w:rsidRPr="00CA09E4">
        <w:rPr>
          <w:rFonts w:ascii="Times New Roman" w:hAnsi="Times New Roman" w:cs="Times New Roman"/>
          <w:sz w:val="27"/>
          <w:szCs w:val="27"/>
        </w:rPr>
        <w:t>.0</w:t>
      </w:r>
      <w:r w:rsidR="00C43765">
        <w:rPr>
          <w:rFonts w:ascii="Times New Roman" w:hAnsi="Times New Roman" w:cs="Times New Roman"/>
          <w:sz w:val="27"/>
          <w:szCs w:val="27"/>
        </w:rPr>
        <w:t>7</w:t>
      </w:r>
      <w:r w:rsidRPr="00CA09E4">
        <w:rPr>
          <w:rFonts w:ascii="Times New Roman" w:hAnsi="Times New Roman" w:cs="Times New Roman"/>
          <w:sz w:val="27"/>
          <w:szCs w:val="27"/>
        </w:rPr>
        <w:t>.2022 года № 8</w:t>
      </w:r>
      <w:r w:rsidR="00C43765">
        <w:rPr>
          <w:rFonts w:ascii="Times New Roman" w:hAnsi="Times New Roman" w:cs="Times New Roman"/>
          <w:sz w:val="27"/>
          <w:szCs w:val="27"/>
        </w:rPr>
        <w:t>7</w:t>
      </w:r>
      <w:bookmarkStart w:id="0" w:name="_GoBack"/>
      <w:bookmarkEnd w:id="0"/>
      <w:r w:rsidRPr="00CA09E4">
        <w:rPr>
          <w:rFonts w:ascii="Times New Roman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       </w:t>
      </w:r>
      <w:proofErr w:type="gramEnd"/>
    </w:p>
    <w:p w:rsidR="002F2246" w:rsidRPr="00F36B1A" w:rsidRDefault="002F2246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="00F36B1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36B1A">
        <w:rPr>
          <w:rFonts w:ascii="Times New Roman" w:hAnsi="Times New Roman" w:cs="Times New Roman"/>
          <w:sz w:val="27"/>
          <w:szCs w:val="27"/>
        </w:rPr>
        <w:t>замечаний нет.</w:t>
      </w:r>
    </w:p>
    <w:p w:rsidR="002F2246" w:rsidRPr="009F5604" w:rsidRDefault="002F2246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A09E4" w:rsidRDefault="00CA09E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82126" w:rsidRPr="009F5604">
        <w:rPr>
          <w:rFonts w:ascii="Times New Roman" w:hAnsi="Times New Roman" w:cs="Times New Roman"/>
          <w:sz w:val="27"/>
          <w:szCs w:val="27"/>
        </w:rPr>
        <w:t>контрольно-</w:t>
      </w:r>
    </w:p>
    <w:p w:rsidR="008F6162" w:rsidRPr="009F5604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</w:t>
      </w:r>
      <w:r w:rsidR="00CA09E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Pr="009F5604">
        <w:rPr>
          <w:rFonts w:ascii="Times New Roman" w:hAnsi="Times New Roman" w:cs="Times New Roman"/>
          <w:sz w:val="27"/>
          <w:szCs w:val="27"/>
        </w:rPr>
        <w:t xml:space="preserve"> О.В. </w:t>
      </w:r>
      <w:r w:rsidR="00CA09E4">
        <w:rPr>
          <w:rFonts w:ascii="Times New Roman" w:hAnsi="Times New Roman" w:cs="Times New Roman"/>
          <w:sz w:val="27"/>
          <w:szCs w:val="27"/>
        </w:rPr>
        <w:t>Ванюшкин</w:t>
      </w:r>
      <w:r w:rsidR="002F2246"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8F6162" w:rsidRPr="009F5604" w:rsidSect="00E7451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4F8" w:rsidRDefault="007064F8" w:rsidP="00264ACC">
      <w:pPr>
        <w:spacing w:after="0" w:line="240" w:lineRule="auto"/>
      </w:pPr>
      <w:r>
        <w:separator/>
      </w:r>
    </w:p>
  </w:endnote>
  <w:endnote w:type="continuationSeparator" w:id="0">
    <w:p w:rsidR="007064F8" w:rsidRDefault="007064F8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4F8" w:rsidRDefault="007064F8" w:rsidP="00264ACC">
      <w:pPr>
        <w:spacing w:after="0" w:line="240" w:lineRule="auto"/>
      </w:pPr>
      <w:r>
        <w:separator/>
      </w:r>
    </w:p>
  </w:footnote>
  <w:footnote w:type="continuationSeparator" w:id="0">
    <w:p w:rsidR="007064F8" w:rsidRDefault="007064F8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2F96"/>
    <w:rsid w:val="00013302"/>
    <w:rsid w:val="00015760"/>
    <w:rsid w:val="00017BBE"/>
    <w:rsid w:val="0002474E"/>
    <w:rsid w:val="00024FA2"/>
    <w:rsid w:val="0003344C"/>
    <w:rsid w:val="000409B0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26140"/>
    <w:rsid w:val="0013644C"/>
    <w:rsid w:val="00163855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E54CC"/>
    <w:rsid w:val="004E615A"/>
    <w:rsid w:val="004F176A"/>
    <w:rsid w:val="004F2E96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A2C50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7DB5"/>
    <w:rsid w:val="006A7F68"/>
    <w:rsid w:val="006B610A"/>
    <w:rsid w:val="006B7834"/>
    <w:rsid w:val="006C3474"/>
    <w:rsid w:val="006E6EF5"/>
    <w:rsid w:val="00701013"/>
    <w:rsid w:val="007064F8"/>
    <w:rsid w:val="00717F18"/>
    <w:rsid w:val="007235FF"/>
    <w:rsid w:val="007245B1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97146"/>
    <w:rsid w:val="007A02C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B031C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43765"/>
    <w:rsid w:val="00C51DCD"/>
    <w:rsid w:val="00C52CED"/>
    <w:rsid w:val="00C54784"/>
    <w:rsid w:val="00C57D3B"/>
    <w:rsid w:val="00C70D8A"/>
    <w:rsid w:val="00C72E0C"/>
    <w:rsid w:val="00C75016"/>
    <w:rsid w:val="00CA09E4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7451D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F15376"/>
    <w:rsid w:val="00F25844"/>
    <w:rsid w:val="00F30D78"/>
    <w:rsid w:val="00F36B1A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AD9DC-92E1-409D-9412-619F174DA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2021-08-09T06:04:00Z</cp:lastPrinted>
  <dcterms:created xsi:type="dcterms:W3CDTF">2022-08-04T07:04:00Z</dcterms:created>
  <dcterms:modified xsi:type="dcterms:W3CDTF">2022-08-04T07:38:00Z</dcterms:modified>
</cp:coreProperties>
</file>