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4</w:t>
      </w:r>
      <w:r w:rsidR="001718A5">
        <w:rPr>
          <w:rFonts w:ascii="Times New Roman" w:eastAsia="Calibri" w:hAnsi="Times New Roman" w:cs="Times New Roman"/>
          <w:sz w:val="28"/>
          <w:szCs w:val="28"/>
        </w:rPr>
        <w:t>9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1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1718A5">
        <w:rPr>
          <w:rFonts w:ascii="Times New Roman" w:eastAsia="Calibri" w:hAnsi="Times New Roman" w:cs="Times New Roman"/>
          <w:sz w:val="28"/>
          <w:szCs w:val="28"/>
        </w:rPr>
        <w:t>5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Pr="0089659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Pr="00896595">
        <w:rPr>
          <w:rFonts w:ascii="Times New Roman" w:hAnsi="Times New Roman" w:cs="Times New Roman"/>
          <w:sz w:val="28"/>
          <w:szCs w:val="28"/>
        </w:rPr>
        <w:t>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18A5">
        <w:rPr>
          <w:rFonts w:ascii="Times New Roman" w:hAnsi="Times New Roman" w:cs="Times New Roman"/>
          <w:sz w:val="28"/>
          <w:szCs w:val="28"/>
        </w:rPr>
        <w:t>450,0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718A5">
        <w:rPr>
          <w:rFonts w:ascii="Times New Roman" w:hAnsi="Times New Roman" w:cs="Times New Roman"/>
          <w:sz w:val="28"/>
          <w:szCs w:val="28"/>
        </w:rPr>
        <w:t>250,0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1718A5">
        <w:rPr>
          <w:rFonts w:ascii="Times New Roman" w:hAnsi="Times New Roman" w:cs="Times New Roman"/>
          <w:sz w:val="28"/>
          <w:szCs w:val="28"/>
        </w:rPr>
        <w:t>1</w:t>
      </w:r>
      <w:r w:rsidR="00E63112" w:rsidRPr="00896595">
        <w:rPr>
          <w:rFonts w:ascii="Times New Roman" w:hAnsi="Times New Roman" w:cs="Times New Roman"/>
          <w:sz w:val="28"/>
          <w:szCs w:val="28"/>
        </w:rPr>
        <w:t>00,0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1718A5">
        <w:rPr>
          <w:rFonts w:ascii="Times New Roman" w:hAnsi="Times New Roman" w:cs="Times New Roman"/>
          <w:sz w:val="28"/>
          <w:szCs w:val="28"/>
        </w:rPr>
        <w:t>1</w:t>
      </w:r>
      <w:r w:rsidR="00E63112" w:rsidRPr="00896595">
        <w:rPr>
          <w:rFonts w:ascii="Times New Roman" w:hAnsi="Times New Roman" w:cs="Times New Roman"/>
          <w:sz w:val="28"/>
          <w:szCs w:val="28"/>
        </w:rPr>
        <w:t>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1718A5">
        <w:rPr>
          <w:rFonts w:ascii="Times New Roman" w:hAnsi="Times New Roman" w:cs="Times New Roman"/>
          <w:sz w:val="28"/>
          <w:szCs w:val="28"/>
        </w:rPr>
        <w:t>150,0</w:t>
      </w:r>
      <w:r w:rsidRPr="00896595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1718A5">
        <w:rPr>
          <w:rFonts w:ascii="Times New Roman" w:hAnsi="Times New Roman" w:cs="Times New Roman"/>
          <w:sz w:val="28"/>
          <w:szCs w:val="28"/>
        </w:rPr>
        <w:t>1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 П</w:t>
      </w:r>
      <w:r w:rsidRPr="00896595">
        <w:rPr>
          <w:rFonts w:ascii="Times New Roman" w:hAnsi="Times New Roman" w:cs="Times New Roman"/>
          <w:sz w:val="28"/>
          <w:szCs w:val="28"/>
        </w:rPr>
        <w:t>рограммы «</w:t>
      </w:r>
      <w:r w:rsidR="001718A5">
        <w:rPr>
          <w:rFonts w:ascii="Times New Roman" w:hAnsi="Times New Roman" w:cs="Times New Roman"/>
          <w:sz w:val="28"/>
          <w:szCs w:val="28"/>
        </w:rPr>
        <w:t>Внесение изменений в генеральные планы, в части установления границ населенных пунктов</w:t>
      </w:r>
      <w:r w:rsidR="00896595" w:rsidRPr="00896595">
        <w:rPr>
          <w:rFonts w:ascii="Times New Roman" w:hAnsi="Times New Roman" w:cs="Times New Roman"/>
          <w:sz w:val="28"/>
          <w:szCs w:val="28"/>
        </w:rPr>
        <w:t>».</w:t>
      </w:r>
    </w:p>
    <w:p w:rsidR="006A7FAB" w:rsidRPr="00896595" w:rsidRDefault="006A7FAB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Раздел 3 Программы изложить в новой редакции.</w:t>
      </w:r>
      <w:bookmarkStart w:id="0" w:name="_GoBack"/>
      <w:bookmarkEnd w:id="0"/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</w:t>
      </w:r>
      <w:r w:rsidR="001718A5">
        <w:rPr>
          <w:rFonts w:ascii="Times New Roman" w:hAnsi="Times New Roman" w:cs="Times New Roman"/>
          <w:sz w:val="28"/>
          <w:szCs w:val="28"/>
        </w:rPr>
        <w:t>е 3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736A0" w:rsidRPr="00896595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="00CC06D4" w:rsidRPr="00896595">
        <w:rPr>
          <w:rFonts w:ascii="Times New Roman" w:hAnsi="Times New Roman" w:cs="Times New Roman"/>
          <w:sz w:val="28"/>
          <w:szCs w:val="28"/>
        </w:rPr>
        <w:t>.0</w:t>
      </w:r>
      <w:r w:rsidR="003736A0" w:rsidRPr="00896595">
        <w:rPr>
          <w:rFonts w:ascii="Times New Roman" w:hAnsi="Times New Roman" w:cs="Times New Roman"/>
          <w:sz w:val="28"/>
          <w:szCs w:val="28"/>
        </w:rPr>
        <w:t>7.2023 года  № 109</w:t>
      </w:r>
      <w:r w:rsidRPr="00896595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 w:rsidRPr="00896595">
        <w:rPr>
          <w:rFonts w:ascii="Times New Roman" w:hAnsi="Times New Roman" w:cs="Times New Roman"/>
          <w:sz w:val="28"/>
          <w:szCs w:val="28"/>
        </w:rPr>
        <w:t>.</w:t>
      </w:r>
    </w:p>
    <w:p w:rsidR="000863ED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8A5">
        <w:rPr>
          <w:rFonts w:ascii="Times New Roman" w:eastAsia="Calibri" w:hAnsi="Times New Roman" w:cs="Times New Roman"/>
          <w:sz w:val="28"/>
          <w:szCs w:val="28"/>
        </w:rPr>
        <w:t>Пункт 1.1</w:t>
      </w:r>
      <w:r w:rsidR="006A7FAB">
        <w:rPr>
          <w:rFonts w:ascii="Times New Roman" w:eastAsia="Calibri" w:hAnsi="Times New Roman" w:cs="Times New Roman"/>
          <w:sz w:val="28"/>
          <w:szCs w:val="28"/>
        </w:rPr>
        <w:t xml:space="preserve"> постановления</w:t>
      </w:r>
      <w:r w:rsidR="001718A5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</w:t>
      </w:r>
      <w:r w:rsidR="006A7FAB">
        <w:rPr>
          <w:rFonts w:ascii="Times New Roman" w:eastAsia="Calibri" w:hAnsi="Times New Roman" w:cs="Times New Roman"/>
          <w:sz w:val="28"/>
          <w:szCs w:val="28"/>
        </w:rPr>
        <w:t>«</w:t>
      </w:r>
      <w:r w:rsidR="001718A5">
        <w:rPr>
          <w:rFonts w:ascii="Times New Roman" w:eastAsia="Calibri" w:hAnsi="Times New Roman" w:cs="Times New Roman"/>
          <w:sz w:val="28"/>
          <w:szCs w:val="28"/>
        </w:rPr>
        <w:t xml:space="preserve">в муниципальной программе </w:t>
      </w:r>
      <w:r w:rsidR="001718A5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1718A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1718A5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1718A5" w:rsidRPr="00896595">
        <w:rPr>
          <w:rFonts w:ascii="Times New Roman" w:eastAsia="Calibri" w:hAnsi="Times New Roman" w:cs="Times New Roman"/>
          <w:sz w:val="28"/>
          <w:szCs w:val="28"/>
        </w:rPr>
        <w:t>»</w:t>
      </w:r>
      <w:r w:rsidR="006A7FAB">
        <w:rPr>
          <w:rFonts w:ascii="Times New Roman" w:eastAsia="Calibri" w:hAnsi="Times New Roman" w:cs="Times New Roman"/>
          <w:sz w:val="28"/>
          <w:szCs w:val="28"/>
        </w:rPr>
        <w:t xml:space="preserve">, утвержденной постановлением </w:t>
      </w:r>
      <w:r w:rsidR="006A7FAB">
        <w:rPr>
          <w:rFonts w:ascii="Times New Roman" w:eastAsia="Calibri" w:hAnsi="Times New Roman" w:cs="Times New Roman"/>
          <w:sz w:val="28"/>
          <w:szCs w:val="28"/>
        </w:rPr>
        <w:t>(далее – Программа)</w:t>
      </w:r>
      <w:r w:rsidR="006A7FAB">
        <w:rPr>
          <w:rFonts w:ascii="Times New Roman" w:eastAsia="Calibri" w:hAnsi="Times New Roman" w:cs="Times New Roman"/>
          <w:sz w:val="28"/>
          <w:szCs w:val="28"/>
        </w:rPr>
        <w:t>:».</w:t>
      </w:r>
    </w:p>
    <w:p w:rsidR="006A7FAB" w:rsidRDefault="006A7FAB" w:rsidP="006A7F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1.1.1 постановления изложить в следующей редакции: «п</w:t>
      </w:r>
      <w:r w:rsidRPr="00896595">
        <w:rPr>
          <w:rFonts w:ascii="Times New Roman" w:hAnsi="Times New Roman" w:cs="Times New Roman"/>
          <w:sz w:val="28"/>
          <w:szCs w:val="28"/>
        </w:rPr>
        <w:t>озицию «</w:t>
      </w:r>
      <w:r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округа</w:t>
      </w:r>
      <w:r w:rsidRPr="00896595">
        <w:rPr>
          <w:rFonts w:ascii="Times New Roman" w:hAnsi="Times New Roman" w:cs="Times New Roman"/>
          <w:sz w:val="28"/>
          <w:szCs w:val="28"/>
        </w:rPr>
        <w:t>» паспорта Программы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A7FAB" w:rsidRPr="00896595" w:rsidRDefault="006A7FAB" w:rsidP="006A7F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постановления изложить в следующей редакции: «Настоящее постановление вступает в силу после официального опубликования в газете «Борьба» и подлежит размещению на официальном сайте администрации Вожегодского муниципального округа в информационно-телекоммуникационной сети «Интернет».</w:t>
      </w:r>
    </w:p>
    <w:p w:rsidR="006A7FAB" w:rsidRPr="00896595" w:rsidRDefault="006A7FAB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F90" w:rsidRDefault="003B4F90" w:rsidP="00264ACC">
      <w:pPr>
        <w:spacing w:after="0" w:line="240" w:lineRule="auto"/>
      </w:pPr>
      <w:r>
        <w:separator/>
      </w:r>
    </w:p>
  </w:endnote>
  <w:endnote w:type="continuationSeparator" w:id="0">
    <w:p w:rsidR="003B4F90" w:rsidRDefault="003B4F9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F90" w:rsidRDefault="003B4F90" w:rsidP="00264ACC">
      <w:pPr>
        <w:spacing w:after="0" w:line="240" w:lineRule="auto"/>
      </w:pPr>
      <w:r>
        <w:separator/>
      </w:r>
    </w:p>
  </w:footnote>
  <w:footnote w:type="continuationSeparator" w:id="0">
    <w:p w:rsidR="003B4F90" w:rsidRDefault="003B4F9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18A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4F90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A7FAB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839B4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A2D39-BF2E-467F-BAB1-DD7D4600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15</cp:revision>
  <cp:lastPrinted>2023-08-01T07:43:00Z</cp:lastPrinted>
  <dcterms:created xsi:type="dcterms:W3CDTF">2023-02-28T07:46:00Z</dcterms:created>
  <dcterms:modified xsi:type="dcterms:W3CDTF">2023-08-01T07:43:00Z</dcterms:modified>
</cp:coreProperties>
</file>