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BF" w:rsidRPr="00113FCE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13FCE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A96610">
        <w:rPr>
          <w:rFonts w:ascii="Times New Roman" w:eastAsia="Calibri" w:hAnsi="Times New Roman" w:cs="Times New Roman"/>
          <w:sz w:val="28"/>
          <w:szCs w:val="28"/>
        </w:rPr>
        <w:t>51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13FC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>2</w:t>
      </w:r>
      <w:r w:rsidR="00A96610">
        <w:rPr>
          <w:rFonts w:ascii="Times New Roman" w:eastAsia="Calibri" w:hAnsi="Times New Roman" w:cs="Times New Roman"/>
          <w:sz w:val="28"/>
          <w:szCs w:val="28"/>
        </w:rPr>
        <w:t>2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 xml:space="preserve"> сентября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13FCE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A96610" w:rsidRPr="00A96610" w:rsidRDefault="00A96610" w:rsidP="00A9661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6610">
        <w:rPr>
          <w:rFonts w:ascii="Times New Roman" w:eastAsia="Calibri" w:hAnsi="Times New Roman" w:cs="Times New Roman"/>
          <w:sz w:val="26"/>
          <w:szCs w:val="26"/>
        </w:rPr>
        <w:t xml:space="preserve">на проект 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 от 10.07.2019г. № 503 «Об утверждении муниципальной программы «Переселение граждан из аварийного жилищного фонда в </w:t>
      </w:r>
      <w:proofErr w:type="spellStart"/>
      <w:r w:rsidRPr="00A96610">
        <w:rPr>
          <w:rFonts w:ascii="Times New Roman" w:eastAsia="Calibri" w:hAnsi="Times New Roman" w:cs="Times New Roman"/>
          <w:sz w:val="26"/>
          <w:szCs w:val="26"/>
        </w:rPr>
        <w:t>Вожегодском</w:t>
      </w:r>
      <w:proofErr w:type="spellEnd"/>
      <w:r w:rsidRPr="00A96610">
        <w:rPr>
          <w:rFonts w:ascii="Times New Roman" w:eastAsia="Calibri" w:hAnsi="Times New Roman" w:cs="Times New Roman"/>
          <w:sz w:val="26"/>
          <w:szCs w:val="26"/>
        </w:rPr>
        <w:t xml:space="preserve"> муниципальном районе на 2019-2025 годы» (далее – проект постановления).</w:t>
      </w:r>
    </w:p>
    <w:p w:rsidR="007A02CE" w:rsidRPr="00113FCE" w:rsidRDefault="007A02CE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113FCE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         </w:t>
      </w:r>
      <w:r w:rsidR="00953594" w:rsidRP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D19BF" w:rsidRPr="00113FCE">
        <w:rPr>
          <w:rFonts w:ascii="Times New Roman" w:hAnsi="Times New Roman" w:cs="Times New Roman"/>
          <w:sz w:val="26"/>
          <w:szCs w:val="26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C54784" w:rsidRPr="00113FC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3FCE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13FCE">
        <w:rPr>
          <w:rFonts w:ascii="Times New Roman" w:hAnsi="Times New Roman" w:cs="Times New Roman"/>
          <w:sz w:val="28"/>
          <w:szCs w:val="28"/>
        </w:rPr>
        <w:t>:</w:t>
      </w:r>
    </w:p>
    <w:p w:rsidR="00953594" w:rsidRPr="00113FCE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A96610" w:rsidRPr="00A96610" w:rsidRDefault="00A96610" w:rsidP="00A9661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6610">
        <w:rPr>
          <w:rFonts w:ascii="Times New Roman" w:eastAsia="Calibri" w:hAnsi="Times New Roman" w:cs="Times New Roman"/>
          <w:sz w:val="26"/>
          <w:szCs w:val="26"/>
        </w:rPr>
        <w:t xml:space="preserve">Данным проектом постановления предлагается внести в МП «Переселение граждан из аварийного жилищного фонда в </w:t>
      </w:r>
      <w:proofErr w:type="spellStart"/>
      <w:r w:rsidRPr="00A96610">
        <w:rPr>
          <w:rFonts w:ascii="Times New Roman" w:eastAsia="Calibri" w:hAnsi="Times New Roman" w:cs="Times New Roman"/>
          <w:sz w:val="26"/>
          <w:szCs w:val="26"/>
        </w:rPr>
        <w:t>Вожегодском</w:t>
      </w:r>
      <w:proofErr w:type="spellEnd"/>
      <w:r w:rsidRPr="00A96610">
        <w:rPr>
          <w:rFonts w:ascii="Times New Roman" w:eastAsia="Calibri" w:hAnsi="Times New Roman" w:cs="Times New Roman"/>
          <w:sz w:val="26"/>
          <w:szCs w:val="26"/>
        </w:rPr>
        <w:t xml:space="preserve"> муниципальном районе на 2019-2025 годы» </w:t>
      </w:r>
      <w:r>
        <w:rPr>
          <w:rFonts w:ascii="Times New Roman" w:eastAsia="Calibri" w:hAnsi="Times New Roman" w:cs="Times New Roman"/>
          <w:sz w:val="26"/>
          <w:szCs w:val="26"/>
        </w:rPr>
        <w:t>изложив ее в новой редакции.</w:t>
      </w:r>
    </w:p>
    <w:p w:rsidR="00A96610" w:rsidRPr="00A96610" w:rsidRDefault="00A96610" w:rsidP="00A9661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6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Позицию «Объем финансового обеспечения муниципальной программы за счет средств бюджета Вожегодского муниципального района» паспорта программы изложить в новой редакции:</w:t>
      </w:r>
    </w:p>
    <w:p w:rsidR="00A96610" w:rsidRPr="00A96610" w:rsidRDefault="00A96610" w:rsidP="00A9661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6610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«Объем финансового обеспечения муниципальной программы за счет средств бюджета Вожегодского муниципального района составляет 4</w:t>
      </w:r>
      <w:r w:rsidR="001F142E">
        <w:rPr>
          <w:rFonts w:ascii="Times New Roman" w:eastAsia="Times New Roman" w:hAnsi="Times New Roman" w:cs="Times New Roman"/>
          <w:sz w:val="26"/>
          <w:szCs w:val="26"/>
          <w:lang w:eastAsia="ru-RU"/>
        </w:rPr>
        <w:t>10 212,5</w:t>
      </w:r>
      <w:r w:rsidRPr="00A96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в том числе по годам: 2019 год – 13 284,4 тыс. рублей; 2020 год – 27 102,1 тыс. рублей; 2021 год –4 347,4 тыс. рублей; 2022 год – </w:t>
      </w:r>
      <w:r w:rsidR="001F142E">
        <w:rPr>
          <w:rFonts w:ascii="Times New Roman" w:eastAsia="Times New Roman" w:hAnsi="Times New Roman" w:cs="Times New Roman"/>
          <w:sz w:val="26"/>
          <w:szCs w:val="26"/>
          <w:lang w:eastAsia="ru-RU"/>
        </w:rPr>
        <w:t>165 526,3</w:t>
      </w:r>
      <w:r w:rsidRPr="00A96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9661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A96610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A96610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Pr="00A96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2023 год – </w:t>
      </w:r>
      <w:r w:rsidR="001F142E">
        <w:rPr>
          <w:rFonts w:ascii="Times New Roman" w:eastAsia="Times New Roman" w:hAnsi="Times New Roman" w:cs="Times New Roman"/>
          <w:sz w:val="26"/>
          <w:szCs w:val="26"/>
          <w:lang w:eastAsia="ru-RU"/>
        </w:rPr>
        <w:t>199 952,3</w:t>
      </w:r>
      <w:r w:rsidRPr="00A96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тыс.рублей; 2024 год – </w:t>
      </w:r>
      <w:r w:rsidR="001F142E">
        <w:rPr>
          <w:rFonts w:ascii="Times New Roman" w:eastAsia="Times New Roman" w:hAnsi="Times New Roman" w:cs="Times New Roman"/>
          <w:sz w:val="26"/>
          <w:szCs w:val="26"/>
          <w:lang w:eastAsia="ru-RU"/>
        </w:rPr>
        <w:t>0,0</w:t>
      </w:r>
      <w:r w:rsidRPr="00A96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9661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A96610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A96610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Pr="00A96610">
        <w:rPr>
          <w:rFonts w:ascii="Times New Roman" w:eastAsia="Times New Roman" w:hAnsi="Times New Roman" w:cs="Times New Roman"/>
          <w:sz w:val="26"/>
          <w:szCs w:val="26"/>
          <w:lang w:eastAsia="ru-RU"/>
        </w:rPr>
        <w:t>.»</w:t>
      </w:r>
    </w:p>
    <w:p w:rsidR="00A96610" w:rsidRPr="00A96610" w:rsidRDefault="00A96610" w:rsidP="00A9661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66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к постановлению изложить в новой редакции.</w:t>
      </w:r>
    </w:p>
    <w:p w:rsidR="00EF7C69" w:rsidRPr="00113FCE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113FCE">
        <w:rPr>
          <w:rFonts w:ascii="Times New Roman" w:hAnsi="Times New Roman" w:cs="Times New Roman"/>
          <w:sz w:val="26"/>
          <w:szCs w:val="26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2F2246" w:rsidRPr="00113FCE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13FCE">
        <w:rPr>
          <w:rFonts w:ascii="Times New Roman" w:hAnsi="Times New Roman" w:cs="Times New Roman"/>
          <w:sz w:val="26"/>
          <w:szCs w:val="26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района от </w:t>
      </w:r>
      <w:r w:rsidR="00113FCE" w:rsidRPr="00113FCE">
        <w:rPr>
          <w:rFonts w:ascii="Times New Roman" w:hAnsi="Times New Roman" w:cs="Times New Roman"/>
          <w:sz w:val="26"/>
          <w:szCs w:val="26"/>
        </w:rPr>
        <w:t>09</w:t>
      </w:r>
      <w:r w:rsidRPr="00113FCE">
        <w:rPr>
          <w:rFonts w:ascii="Times New Roman" w:hAnsi="Times New Roman" w:cs="Times New Roman"/>
          <w:sz w:val="26"/>
          <w:szCs w:val="26"/>
        </w:rPr>
        <w:t>.0</w:t>
      </w:r>
      <w:r w:rsidR="00113FCE" w:rsidRPr="00113FCE">
        <w:rPr>
          <w:rFonts w:ascii="Times New Roman" w:hAnsi="Times New Roman" w:cs="Times New Roman"/>
          <w:sz w:val="26"/>
          <w:szCs w:val="26"/>
        </w:rPr>
        <w:t>9</w:t>
      </w:r>
      <w:r w:rsidRPr="00113FCE">
        <w:rPr>
          <w:rFonts w:ascii="Times New Roman" w:hAnsi="Times New Roman" w:cs="Times New Roman"/>
          <w:sz w:val="26"/>
          <w:szCs w:val="26"/>
        </w:rPr>
        <w:t xml:space="preserve">.2022 года № </w:t>
      </w:r>
      <w:r w:rsidR="00113FCE" w:rsidRPr="00113FCE">
        <w:rPr>
          <w:rFonts w:ascii="Times New Roman" w:hAnsi="Times New Roman" w:cs="Times New Roman"/>
          <w:sz w:val="26"/>
          <w:szCs w:val="26"/>
        </w:rPr>
        <w:t>119</w:t>
      </w:r>
      <w:r w:rsidRPr="00113FCE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</w:t>
      </w:r>
      <w:proofErr w:type="gramEnd"/>
    </w:p>
    <w:p w:rsidR="00113FCE" w:rsidRPr="00113FCE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A09E4" w:rsidRPr="00113FCE" w:rsidRDefault="00CA09E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E82126" w:rsidRPr="00113FCE">
        <w:rPr>
          <w:rFonts w:ascii="Times New Roman" w:hAnsi="Times New Roman" w:cs="Times New Roman"/>
          <w:sz w:val="26"/>
          <w:szCs w:val="26"/>
        </w:rPr>
        <w:t>контрольно-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ревизионного управления 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113FCE">
        <w:rPr>
          <w:rFonts w:ascii="Times New Roman" w:hAnsi="Times New Roman" w:cs="Times New Roman"/>
          <w:sz w:val="26"/>
          <w:szCs w:val="26"/>
        </w:rPr>
        <w:t xml:space="preserve">       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113FCE">
        <w:rPr>
          <w:rFonts w:ascii="Times New Roman" w:hAnsi="Times New Roman" w:cs="Times New Roman"/>
          <w:sz w:val="26"/>
          <w:szCs w:val="26"/>
        </w:rPr>
        <w:t xml:space="preserve"> О.В. </w:t>
      </w:r>
      <w:r w:rsidR="00CA09E4" w:rsidRPr="00113FCE">
        <w:rPr>
          <w:rFonts w:ascii="Times New Roman" w:hAnsi="Times New Roman" w:cs="Times New Roman"/>
          <w:sz w:val="26"/>
          <w:szCs w:val="26"/>
        </w:rPr>
        <w:t>Ванюшкин</w:t>
      </w:r>
      <w:r w:rsidR="002F2246" w:rsidRPr="00113FCE">
        <w:rPr>
          <w:rFonts w:ascii="Times New Roman" w:hAnsi="Times New Roman" w:cs="Times New Roman"/>
          <w:sz w:val="26"/>
          <w:szCs w:val="26"/>
        </w:rPr>
        <w:t>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4F1" w:rsidRDefault="00AA74F1" w:rsidP="00264ACC">
      <w:pPr>
        <w:spacing w:after="0" w:line="240" w:lineRule="auto"/>
      </w:pPr>
      <w:r>
        <w:separator/>
      </w:r>
    </w:p>
  </w:endnote>
  <w:endnote w:type="continuationSeparator" w:id="0">
    <w:p w:rsidR="00AA74F1" w:rsidRDefault="00AA74F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4F1" w:rsidRDefault="00AA74F1" w:rsidP="00264ACC">
      <w:pPr>
        <w:spacing w:after="0" w:line="240" w:lineRule="auto"/>
      </w:pPr>
      <w:r>
        <w:separator/>
      </w:r>
    </w:p>
  </w:footnote>
  <w:footnote w:type="continuationSeparator" w:id="0">
    <w:p w:rsidR="00AA74F1" w:rsidRDefault="00AA74F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233CF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A09E4"/>
    <w:rsid w:val="00CB3040"/>
    <w:rsid w:val="00CB6216"/>
    <w:rsid w:val="00CC484F"/>
    <w:rsid w:val="00CE32C2"/>
    <w:rsid w:val="00CE439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433A"/>
    <w:rsid w:val="00E7451D"/>
    <w:rsid w:val="00E80884"/>
    <w:rsid w:val="00E82126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9124E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8FD8F-5DF8-416F-AAAC-A68A79DA5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2021-08-09T06:04:00Z</cp:lastPrinted>
  <dcterms:created xsi:type="dcterms:W3CDTF">2022-09-22T12:46:00Z</dcterms:created>
  <dcterms:modified xsi:type="dcterms:W3CDTF">2022-09-22T13:41:00Z</dcterms:modified>
</cp:coreProperties>
</file>