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4A62D8">
        <w:rPr>
          <w:rFonts w:ascii="Times New Roman" w:eastAsia="Calibri" w:hAnsi="Times New Roman" w:cs="Times New Roman"/>
          <w:sz w:val="28"/>
          <w:szCs w:val="28"/>
        </w:rPr>
        <w:t>95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A62D8">
        <w:rPr>
          <w:rFonts w:ascii="Times New Roman" w:eastAsia="Calibri" w:hAnsi="Times New Roman" w:cs="Times New Roman"/>
          <w:sz w:val="28"/>
          <w:szCs w:val="28"/>
        </w:rPr>
        <w:t>2</w:t>
      </w:r>
      <w:r w:rsidR="002009BE">
        <w:rPr>
          <w:rFonts w:ascii="Times New Roman" w:eastAsia="Calibri" w:hAnsi="Times New Roman" w:cs="Times New Roman"/>
          <w:sz w:val="28"/>
          <w:szCs w:val="28"/>
        </w:rPr>
        <w:t>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62D8">
        <w:rPr>
          <w:rFonts w:ascii="Times New Roman" w:eastAsia="Calibri" w:hAnsi="Times New Roman" w:cs="Times New Roman"/>
          <w:sz w:val="28"/>
          <w:szCs w:val="28"/>
        </w:rPr>
        <w:t>ноя</w:t>
      </w:r>
      <w:r w:rsidR="002009BE">
        <w:rPr>
          <w:rFonts w:ascii="Times New Roman" w:eastAsia="Calibri" w:hAnsi="Times New Roman" w:cs="Times New Roman"/>
          <w:sz w:val="28"/>
          <w:szCs w:val="28"/>
        </w:rPr>
        <w:t>б</w:t>
      </w:r>
      <w:r w:rsidR="00011A70">
        <w:rPr>
          <w:rFonts w:ascii="Times New Roman" w:eastAsia="Calibri" w:hAnsi="Times New Roman" w:cs="Times New Roman"/>
          <w:sz w:val="28"/>
          <w:szCs w:val="28"/>
        </w:rPr>
        <w:t>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54E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654E05">
        <w:rPr>
          <w:rFonts w:ascii="Times New Roman" w:eastAsia="Calibri" w:hAnsi="Times New Roman" w:cs="Times New Roman"/>
          <w:sz w:val="28"/>
          <w:szCs w:val="28"/>
        </w:rPr>
        <w:t>30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654E0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B2690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654E05">
        <w:rPr>
          <w:rFonts w:ascii="Times New Roman" w:hAnsi="Times New Roman" w:cs="Times New Roman"/>
          <w:sz w:val="28"/>
          <w:szCs w:val="28"/>
        </w:rPr>
        <w:t>Молодежь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654E05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9B512D" w:rsidRDefault="00FD7B1E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 w:rsidR="007861C3">
        <w:rPr>
          <w:rFonts w:ascii="Times New Roman" w:eastAsia="Calibri" w:hAnsi="Times New Roman" w:cs="Times New Roman"/>
          <w:sz w:val="28"/>
          <w:szCs w:val="26"/>
        </w:rPr>
        <w:t>бщий о</w:t>
      </w:r>
      <w:r w:rsidRPr="00FD7B1E">
        <w:rPr>
          <w:rFonts w:ascii="Times New Roman" w:eastAsia="Calibri" w:hAnsi="Times New Roman" w:cs="Times New Roman"/>
          <w:sz w:val="28"/>
          <w:szCs w:val="26"/>
        </w:rPr>
        <w:t>бъем бюджетных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финансирования Программы составляет </w:t>
      </w:r>
      <w:r w:rsidR="002009BE">
        <w:rPr>
          <w:rFonts w:ascii="Times New Roman" w:eastAsia="Calibri" w:hAnsi="Times New Roman" w:cs="Times New Roman"/>
          <w:sz w:val="28"/>
          <w:szCs w:val="26"/>
        </w:rPr>
        <w:t>24</w:t>
      </w:r>
      <w:r w:rsidR="004A62D8">
        <w:rPr>
          <w:rFonts w:ascii="Times New Roman" w:eastAsia="Calibri" w:hAnsi="Times New Roman" w:cs="Times New Roman"/>
          <w:sz w:val="28"/>
          <w:szCs w:val="26"/>
        </w:rPr>
        <w:t> 286,6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3 796,9</w:t>
      </w:r>
      <w:r>
        <w:rPr>
          <w:rFonts w:ascii="Times New Roman" w:eastAsia="Calibri" w:hAnsi="Times New Roman" w:cs="Times New Roman"/>
          <w:sz w:val="28"/>
          <w:szCs w:val="26"/>
        </w:rPr>
        <w:t xml:space="preserve">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 w:rsidR="007861C3">
        <w:rPr>
          <w:rFonts w:ascii="Times New Roman" w:eastAsia="Calibri" w:hAnsi="Times New Roman" w:cs="Times New Roman"/>
          <w:sz w:val="28"/>
          <w:szCs w:val="26"/>
        </w:rPr>
        <w:t>5</w:t>
      </w:r>
      <w:r w:rsidR="004A62D8">
        <w:rPr>
          <w:rFonts w:ascii="Times New Roman" w:eastAsia="Calibri" w:hAnsi="Times New Roman" w:cs="Times New Roman"/>
          <w:sz w:val="28"/>
          <w:szCs w:val="26"/>
        </w:rPr>
        <w:t> 688,0</w:t>
      </w:r>
      <w:r w:rsidR="0061401D">
        <w:rPr>
          <w:rFonts w:ascii="Times New Roman" w:eastAsia="Calibri" w:hAnsi="Times New Roman" w:cs="Times New Roman"/>
          <w:sz w:val="28"/>
          <w:szCs w:val="26"/>
        </w:rPr>
        <w:t xml:space="preserve"> тыс. рублей; 2025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6"/>
        </w:rPr>
        <w:t xml:space="preserve">– </w:t>
      </w:r>
      <w:r w:rsidR="007861C3">
        <w:rPr>
          <w:rFonts w:ascii="Times New Roman" w:eastAsia="Calibri" w:hAnsi="Times New Roman" w:cs="Times New Roman"/>
          <w:sz w:val="28"/>
          <w:szCs w:val="26"/>
        </w:rPr>
        <w:t>4</w:t>
      </w:r>
      <w:r w:rsidR="002009BE">
        <w:rPr>
          <w:rFonts w:ascii="Times New Roman" w:eastAsia="Calibri" w:hAnsi="Times New Roman" w:cs="Times New Roman"/>
          <w:sz w:val="28"/>
          <w:szCs w:val="26"/>
        </w:rPr>
        <w:t> 966,3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2026 год – 4 9</w:t>
      </w:r>
      <w:r w:rsidR="002009BE">
        <w:rPr>
          <w:rFonts w:ascii="Times New Roman" w:eastAsia="Calibri" w:hAnsi="Times New Roman" w:cs="Times New Roman"/>
          <w:sz w:val="28"/>
          <w:szCs w:val="26"/>
        </w:rPr>
        <w:t>17</w:t>
      </w:r>
      <w:r w:rsidR="007861C3">
        <w:rPr>
          <w:rFonts w:ascii="Times New Roman" w:eastAsia="Calibri" w:hAnsi="Times New Roman" w:cs="Times New Roman"/>
          <w:sz w:val="28"/>
          <w:szCs w:val="26"/>
        </w:rPr>
        <w:t>,</w:t>
      </w:r>
      <w:r w:rsidR="002009BE">
        <w:rPr>
          <w:rFonts w:ascii="Times New Roman" w:eastAsia="Calibri" w:hAnsi="Times New Roman" w:cs="Times New Roman"/>
          <w:sz w:val="28"/>
          <w:szCs w:val="26"/>
        </w:rPr>
        <w:t>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рублей; 2027 год – 4 </w:t>
      </w:r>
      <w:r w:rsidR="002009BE">
        <w:rPr>
          <w:rFonts w:ascii="Times New Roman" w:eastAsia="Calibri" w:hAnsi="Times New Roman" w:cs="Times New Roman"/>
          <w:sz w:val="28"/>
          <w:szCs w:val="26"/>
        </w:rPr>
        <w:t>917</w:t>
      </w:r>
      <w:r w:rsidR="007861C3">
        <w:rPr>
          <w:rFonts w:ascii="Times New Roman" w:eastAsia="Calibri" w:hAnsi="Times New Roman" w:cs="Times New Roman"/>
          <w:sz w:val="28"/>
          <w:szCs w:val="26"/>
        </w:rPr>
        <w:t>,</w:t>
      </w:r>
      <w:r w:rsidR="002009BE">
        <w:rPr>
          <w:rFonts w:ascii="Times New Roman" w:eastAsia="Calibri" w:hAnsi="Times New Roman" w:cs="Times New Roman"/>
          <w:sz w:val="28"/>
          <w:szCs w:val="26"/>
        </w:rPr>
        <w:t>7</w:t>
      </w:r>
      <w:r w:rsidR="007861C3">
        <w:rPr>
          <w:rFonts w:ascii="Times New Roman" w:eastAsia="Calibri" w:hAnsi="Times New Roman" w:cs="Times New Roman"/>
          <w:sz w:val="28"/>
          <w:szCs w:val="26"/>
        </w:rPr>
        <w:t xml:space="preserve"> тыс. рублей</w:t>
      </w:r>
      <w:r w:rsidRPr="00FD7B1E">
        <w:rPr>
          <w:rFonts w:ascii="Times New Roman" w:eastAsia="Calibri" w:hAnsi="Times New Roman" w:cs="Times New Roman"/>
          <w:sz w:val="28"/>
          <w:szCs w:val="26"/>
        </w:rPr>
        <w:t>»</w:t>
      </w:r>
      <w:r w:rsidR="007861C3">
        <w:rPr>
          <w:rFonts w:ascii="Times New Roman" w:eastAsia="Calibri" w:hAnsi="Times New Roman" w:cs="Times New Roman"/>
          <w:sz w:val="28"/>
          <w:szCs w:val="26"/>
        </w:rPr>
        <w:t>.</w:t>
      </w:r>
    </w:p>
    <w:p w:rsidR="007861C3" w:rsidRDefault="007861C3" w:rsidP="009B51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Приложение 3 к Программе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937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937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121D3A" w:rsidRDefault="00937F78" w:rsidP="00121D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37F78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1 составляет </w:t>
      </w:r>
      <w:r>
        <w:rPr>
          <w:rFonts w:ascii="Times New Roman" w:hAnsi="Times New Roman" w:cs="Times New Roman"/>
          <w:sz w:val="28"/>
          <w:szCs w:val="28"/>
        </w:rPr>
        <w:t>4 258,0</w:t>
      </w:r>
      <w:r w:rsidRPr="00937F78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2023 год – 627,2 тыс. рублей; 2024 год – </w:t>
      </w:r>
      <w:r>
        <w:rPr>
          <w:rFonts w:ascii="Times New Roman" w:hAnsi="Times New Roman" w:cs="Times New Roman"/>
          <w:sz w:val="28"/>
          <w:szCs w:val="28"/>
        </w:rPr>
        <w:t>780,8</w:t>
      </w:r>
      <w:r w:rsidRPr="00937F78">
        <w:rPr>
          <w:rFonts w:ascii="Times New Roman" w:hAnsi="Times New Roman" w:cs="Times New Roman"/>
          <w:sz w:val="28"/>
          <w:szCs w:val="28"/>
        </w:rPr>
        <w:t xml:space="preserve"> тыс. рублей; 2025 год – 950,0 тыс. рублей; 2026 год – 950,0 тыс. рублей; 2027 год – 950,0 тыс. рублей».</w:t>
      </w:r>
    </w:p>
    <w:p w:rsidR="00937F78" w:rsidRPr="00937F78" w:rsidRDefault="00121D3A" w:rsidP="00121D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7F78" w:rsidRPr="00937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Уменьшение расходов по основному мероприятию 5 «</w:t>
      </w:r>
      <w:r w:rsidRPr="00121D3A">
        <w:rPr>
          <w:rFonts w:ascii="Times New Roman" w:hAnsi="Times New Roman" w:cs="Times New Roman"/>
          <w:sz w:val="28"/>
          <w:szCs w:val="28"/>
        </w:rPr>
        <w:t>Выплата стипендий за обучение студентам образовательных учреждений высшего 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сумму 169,2 тыс.рублей.</w:t>
      </w:r>
    </w:p>
    <w:p w:rsidR="007861C3" w:rsidRDefault="00937F78" w:rsidP="00937F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F78">
        <w:rPr>
          <w:rFonts w:ascii="Times New Roman" w:hAnsi="Times New Roman" w:cs="Times New Roman"/>
          <w:sz w:val="28"/>
          <w:szCs w:val="28"/>
        </w:rPr>
        <w:t>Приложение 3 к подпрограмме 1 изложить в новой редакции.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3» паспорта подпрограммы 3 изложить в новой редакции:</w:t>
      </w:r>
    </w:p>
    <w:p w:rsidR="007861C3" w:rsidRDefault="007861C3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3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C6536">
        <w:rPr>
          <w:rFonts w:ascii="Times New Roman" w:hAnsi="Times New Roman" w:cs="Times New Roman"/>
          <w:sz w:val="28"/>
          <w:szCs w:val="28"/>
        </w:rPr>
        <w:t>15 76</w:t>
      </w:r>
      <w:r w:rsidR="00937F78">
        <w:rPr>
          <w:rFonts w:ascii="Times New Roman" w:hAnsi="Times New Roman" w:cs="Times New Roman"/>
          <w:sz w:val="28"/>
          <w:szCs w:val="28"/>
        </w:rPr>
        <w:t>6</w:t>
      </w:r>
      <w:r w:rsidR="001C6536">
        <w:rPr>
          <w:rFonts w:ascii="Times New Roman" w:hAnsi="Times New Roman" w:cs="Times New Roman"/>
          <w:sz w:val="28"/>
          <w:szCs w:val="28"/>
        </w:rPr>
        <w:t>,</w:t>
      </w:r>
      <w:r w:rsidR="00937F78">
        <w:rPr>
          <w:rFonts w:ascii="Times New Roman" w:hAnsi="Times New Roman" w:cs="Times New Roman"/>
          <w:sz w:val="28"/>
          <w:szCs w:val="28"/>
        </w:rPr>
        <w:t>5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2 527,1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C6536">
        <w:rPr>
          <w:rFonts w:ascii="Times New Roman" w:hAnsi="Times New Roman" w:cs="Times New Roman"/>
          <w:sz w:val="28"/>
          <w:szCs w:val="28"/>
        </w:rPr>
        <w:t> 40</w:t>
      </w:r>
      <w:r w:rsidR="00937F78">
        <w:rPr>
          <w:rFonts w:ascii="Times New Roman" w:hAnsi="Times New Roman" w:cs="Times New Roman"/>
          <w:sz w:val="28"/>
          <w:szCs w:val="28"/>
        </w:rPr>
        <w:t>7</w:t>
      </w:r>
      <w:r w:rsidR="001C6536">
        <w:rPr>
          <w:rFonts w:ascii="Times New Roman" w:hAnsi="Times New Roman" w:cs="Times New Roman"/>
          <w:sz w:val="28"/>
          <w:szCs w:val="28"/>
        </w:rPr>
        <w:t>,</w:t>
      </w:r>
      <w:r w:rsidR="00937F78">
        <w:rPr>
          <w:rFonts w:ascii="Times New Roman" w:hAnsi="Times New Roman" w:cs="Times New Roman"/>
          <w:sz w:val="28"/>
          <w:szCs w:val="28"/>
        </w:rPr>
        <w:t>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 год – 3</w:t>
      </w:r>
      <w:r w:rsidR="001C653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6536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5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D3A" w:rsidRDefault="00121D3A" w:rsidP="007861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Увеличение расходов по основному мероприятию 1 «О</w:t>
      </w:r>
      <w:r w:rsidRPr="00121D3A">
        <w:rPr>
          <w:rFonts w:ascii="Times New Roman" w:hAnsi="Times New Roman" w:cs="Times New Roman"/>
          <w:sz w:val="28"/>
          <w:szCs w:val="28"/>
        </w:rPr>
        <w:t>казание муниципальных услуг и выполнение работ муниципальным учреждением в сфере молодёжной политики</w:t>
      </w:r>
      <w:r>
        <w:rPr>
          <w:rFonts w:ascii="Times New Roman" w:hAnsi="Times New Roman" w:cs="Times New Roman"/>
          <w:sz w:val="28"/>
          <w:szCs w:val="28"/>
        </w:rPr>
        <w:t>» на сумму 2,6 тыс.рублей.</w:t>
      </w:r>
    </w:p>
    <w:p w:rsidR="007861C3" w:rsidRDefault="007861C3" w:rsidP="007861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 и 4 к подпрограмме 3 изложить в новой редакции.</w:t>
      </w:r>
    </w:p>
    <w:p w:rsidR="00B82704" w:rsidRPr="00937F78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F78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654E05" w:rsidRPr="00937F78" w:rsidRDefault="00654E05" w:rsidP="00654E0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F78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округа от </w:t>
      </w:r>
      <w:r w:rsidR="00937F78">
        <w:rPr>
          <w:rFonts w:ascii="Times New Roman" w:hAnsi="Times New Roman" w:cs="Times New Roman"/>
          <w:sz w:val="28"/>
          <w:szCs w:val="28"/>
        </w:rPr>
        <w:t>13</w:t>
      </w:r>
      <w:r w:rsidRPr="00937F78">
        <w:rPr>
          <w:rFonts w:ascii="Times New Roman" w:hAnsi="Times New Roman" w:cs="Times New Roman"/>
          <w:sz w:val="28"/>
          <w:szCs w:val="28"/>
        </w:rPr>
        <w:t>.</w:t>
      </w:r>
      <w:r w:rsidR="00937F78">
        <w:rPr>
          <w:rFonts w:ascii="Times New Roman" w:hAnsi="Times New Roman" w:cs="Times New Roman"/>
          <w:sz w:val="28"/>
          <w:szCs w:val="28"/>
        </w:rPr>
        <w:t>11</w:t>
      </w:r>
      <w:r w:rsidR="001C6536" w:rsidRPr="00937F78">
        <w:rPr>
          <w:rFonts w:ascii="Times New Roman" w:hAnsi="Times New Roman" w:cs="Times New Roman"/>
          <w:sz w:val="28"/>
          <w:szCs w:val="28"/>
        </w:rPr>
        <w:t>.2024</w:t>
      </w:r>
      <w:r w:rsidRPr="00937F7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37F78">
        <w:rPr>
          <w:rFonts w:ascii="Times New Roman" w:hAnsi="Times New Roman" w:cs="Times New Roman"/>
          <w:sz w:val="28"/>
          <w:szCs w:val="28"/>
        </w:rPr>
        <w:t>104</w:t>
      </w:r>
      <w:r w:rsidRPr="00937F78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937F78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425B" w:rsidRPr="007E4B7C" w:rsidRDefault="002D425B" w:rsidP="00BD69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6536" w:rsidRDefault="001C653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1C65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1C6536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72" w:rsidRDefault="001F0372" w:rsidP="00264ACC">
      <w:pPr>
        <w:spacing w:after="0" w:line="240" w:lineRule="auto"/>
      </w:pPr>
      <w:r>
        <w:separator/>
      </w:r>
    </w:p>
  </w:endnote>
  <w:endnote w:type="continuationSeparator" w:id="0">
    <w:p w:rsidR="001F0372" w:rsidRDefault="001F037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72" w:rsidRDefault="001F0372" w:rsidP="00264ACC">
      <w:pPr>
        <w:spacing w:after="0" w:line="240" w:lineRule="auto"/>
      </w:pPr>
      <w:r>
        <w:separator/>
      </w:r>
    </w:p>
  </w:footnote>
  <w:footnote w:type="continuationSeparator" w:id="0">
    <w:p w:rsidR="001F0372" w:rsidRDefault="001F037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1D3A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6536"/>
    <w:rsid w:val="001D6EF3"/>
    <w:rsid w:val="001E061C"/>
    <w:rsid w:val="001E1B05"/>
    <w:rsid w:val="001F0372"/>
    <w:rsid w:val="001F142E"/>
    <w:rsid w:val="002009BE"/>
    <w:rsid w:val="0020586D"/>
    <w:rsid w:val="002105D2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0AD1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359"/>
    <w:rsid w:val="004030B9"/>
    <w:rsid w:val="0040767D"/>
    <w:rsid w:val="0041257E"/>
    <w:rsid w:val="00417EEF"/>
    <w:rsid w:val="00432DE7"/>
    <w:rsid w:val="00433734"/>
    <w:rsid w:val="00456370"/>
    <w:rsid w:val="00460D49"/>
    <w:rsid w:val="00472BDE"/>
    <w:rsid w:val="004A62D8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1401D"/>
    <w:rsid w:val="006215A2"/>
    <w:rsid w:val="00623816"/>
    <w:rsid w:val="006402E7"/>
    <w:rsid w:val="006403BC"/>
    <w:rsid w:val="006449AC"/>
    <w:rsid w:val="0064702B"/>
    <w:rsid w:val="00652BF3"/>
    <w:rsid w:val="00653D49"/>
    <w:rsid w:val="00654E05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861C3"/>
    <w:rsid w:val="007923FA"/>
    <w:rsid w:val="00796957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D4680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34D11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20ABC"/>
    <w:rsid w:val="0093019D"/>
    <w:rsid w:val="009312C5"/>
    <w:rsid w:val="00937F78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100"/>
    <w:rsid w:val="00C72E0C"/>
    <w:rsid w:val="00C75016"/>
    <w:rsid w:val="00C86422"/>
    <w:rsid w:val="00C95720"/>
    <w:rsid w:val="00CA09E4"/>
    <w:rsid w:val="00CA2B50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3702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B866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0FA6-D563-4A81-A929-F4443479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2024-01-15T09:36:00Z</cp:lastPrinted>
  <dcterms:created xsi:type="dcterms:W3CDTF">2024-11-28T07:51:00Z</dcterms:created>
  <dcterms:modified xsi:type="dcterms:W3CDTF">2024-11-28T08:17:00Z</dcterms:modified>
</cp:coreProperties>
</file>