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3664F">
        <w:rPr>
          <w:rFonts w:ascii="Times New Roman" w:eastAsia="Calibri" w:hAnsi="Times New Roman" w:cs="Times New Roman"/>
          <w:sz w:val="28"/>
          <w:szCs w:val="28"/>
        </w:rPr>
        <w:t>14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B5919">
        <w:rPr>
          <w:rFonts w:ascii="Times New Roman" w:eastAsia="Calibri" w:hAnsi="Times New Roman" w:cs="Times New Roman"/>
          <w:sz w:val="28"/>
          <w:szCs w:val="28"/>
        </w:rPr>
        <w:t>27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3D79">
        <w:rPr>
          <w:rFonts w:ascii="Times New Roman" w:eastAsia="Calibri" w:hAnsi="Times New Roman" w:cs="Times New Roman"/>
          <w:sz w:val="28"/>
          <w:szCs w:val="28"/>
        </w:rPr>
        <w:t>«О</w:t>
      </w:r>
      <w:bookmarkStart w:id="0" w:name="_GoBack"/>
      <w:bookmarkEnd w:id="0"/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123</w:t>
      </w:r>
      <w:r w:rsidR="000B5919">
        <w:rPr>
          <w:rFonts w:ascii="Times New Roman" w:eastAsia="Calibri" w:hAnsi="Times New Roman" w:cs="Times New Roman"/>
          <w:sz w:val="28"/>
          <w:szCs w:val="28"/>
        </w:rPr>
        <w:t>0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r w:rsidR="000B5919">
        <w:rPr>
          <w:rFonts w:ascii="Times New Roman" w:eastAsia="Calibri" w:hAnsi="Times New Roman" w:cs="Times New Roman"/>
          <w:sz w:val="28"/>
          <w:szCs w:val="28"/>
        </w:rPr>
        <w:t>Защита населения и территорий от чрезвычайных ситуаций, обеспечения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</w:t>
      </w:r>
      <w:r w:rsidR="00BA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Воже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0B5919">
        <w:rPr>
          <w:rFonts w:ascii="Times New Roman" w:eastAsia="Calibri" w:hAnsi="Times New Roman" w:cs="Times New Roman"/>
          <w:sz w:val="28"/>
          <w:szCs w:val="28"/>
        </w:rPr>
        <w:t>«Защита населения и территорий от чрезвычайных ситуаций, обеспечения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</w:t>
      </w:r>
      <w:r w:rsidR="000B5919" w:rsidRPr="001C4DDA">
        <w:rPr>
          <w:rFonts w:ascii="Times New Roman" w:hAnsi="Times New Roman" w:cs="Times New Roman"/>
          <w:sz w:val="28"/>
          <w:szCs w:val="28"/>
        </w:rPr>
        <w:t>годского муниципального округа</w:t>
      </w:r>
      <w:r w:rsidR="000B5919" w:rsidRPr="001C4DDA">
        <w:rPr>
          <w:rFonts w:ascii="Times New Roman" w:eastAsia="Calibri" w:hAnsi="Times New Roman" w:cs="Times New Roman"/>
          <w:sz w:val="28"/>
          <w:szCs w:val="28"/>
        </w:rPr>
        <w:t>»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B5919">
        <w:rPr>
          <w:rFonts w:ascii="Times New Roman" w:hAnsi="Times New Roman" w:cs="Times New Roman"/>
          <w:sz w:val="28"/>
          <w:szCs w:val="28"/>
        </w:rPr>
        <w:t>14 943,0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BA67D1">
        <w:rPr>
          <w:rFonts w:ascii="Times New Roman" w:hAnsi="Times New Roman" w:cs="Times New Roman"/>
          <w:sz w:val="28"/>
          <w:szCs w:val="28"/>
        </w:rPr>
        <w:t xml:space="preserve"> </w:t>
      </w:r>
      <w:r w:rsidR="000B5919">
        <w:rPr>
          <w:rFonts w:ascii="Times New Roman" w:hAnsi="Times New Roman" w:cs="Times New Roman"/>
          <w:sz w:val="28"/>
          <w:szCs w:val="28"/>
        </w:rPr>
        <w:t>6 147,0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5919">
        <w:rPr>
          <w:rFonts w:ascii="Times New Roman" w:hAnsi="Times New Roman" w:cs="Times New Roman"/>
          <w:sz w:val="28"/>
          <w:szCs w:val="28"/>
        </w:rPr>
        <w:t>4 043,0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5919">
        <w:rPr>
          <w:rFonts w:ascii="Times New Roman" w:hAnsi="Times New Roman" w:cs="Times New Roman"/>
          <w:sz w:val="28"/>
          <w:szCs w:val="28"/>
        </w:rPr>
        <w:t>4 753,0</w:t>
      </w:r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919">
        <w:rPr>
          <w:rFonts w:ascii="Times New Roman" w:hAnsi="Times New Roman" w:cs="Times New Roman"/>
          <w:sz w:val="28"/>
          <w:szCs w:val="28"/>
        </w:rPr>
        <w:t>пункт 1 постановления дополнить словами «в новой редакции согласно приложению».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0B5919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6FB" w:rsidRDefault="00CC46FB" w:rsidP="00264ACC">
      <w:pPr>
        <w:spacing w:after="0" w:line="240" w:lineRule="auto"/>
      </w:pPr>
      <w:r>
        <w:separator/>
      </w:r>
    </w:p>
  </w:endnote>
  <w:endnote w:type="continuationSeparator" w:id="0">
    <w:p w:rsidR="00CC46FB" w:rsidRDefault="00CC46F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6FB" w:rsidRDefault="00CC46FB" w:rsidP="00264ACC">
      <w:pPr>
        <w:spacing w:after="0" w:line="240" w:lineRule="auto"/>
      </w:pPr>
      <w:r>
        <w:separator/>
      </w:r>
    </w:p>
  </w:footnote>
  <w:footnote w:type="continuationSeparator" w:id="0">
    <w:p w:rsidR="00CC46FB" w:rsidRDefault="00CC46F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8C3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919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0FC8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144E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664F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0616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D6A6A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3B31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3D79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A67D1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6FB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3A70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A35A2-2F6C-4AAC-A454-B982F866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52</cp:revision>
  <cp:lastPrinted>2025-03-27T10:28:00Z</cp:lastPrinted>
  <dcterms:created xsi:type="dcterms:W3CDTF">2023-12-27T13:28:00Z</dcterms:created>
  <dcterms:modified xsi:type="dcterms:W3CDTF">2025-03-27T10:28:00Z</dcterms:modified>
</cp:coreProperties>
</file>