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E3E" w:rsidRDefault="00352E3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602B9E" w:rsidRPr="00352E3E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№ </w:t>
      </w:r>
      <w:r w:rsidR="00B14168" w:rsidRPr="00352E3E">
        <w:rPr>
          <w:rFonts w:ascii="Times New Roman" w:hAnsi="Times New Roman" w:cs="Times New Roman"/>
          <w:sz w:val="28"/>
          <w:szCs w:val="28"/>
        </w:rPr>
        <w:t>12</w:t>
      </w:r>
      <w:r w:rsidR="00E538DA">
        <w:rPr>
          <w:rFonts w:ascii="Times New Roman" w:hAnsi="Times New Roman" w:cs="Times New Roman"/>
          <w:sz w:val="28"/>
          <w:szCs w:val="28"/>
        </w:rPr>
        <w:t>5</w:t>
      </w:r>
      <w:r w:rsidRPr="00352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519BD" w:rsidRPr="00352E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330FC" w:rsidRPr="00352E3E">
        <w:rPr>
          <w:rFonts w:ascii="Times New Roman" w:hAnsi="Times New Roman" w:cs="Times New Roman"/>
          <w:sz w:val="28"/>
          <w:szCs w:val="28"/>
        </w:rPr>
        <w:t>15</w:t>
      </w:r>
      <w:r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B14168" w:rsidRPr="00352E3E">
        <w:rPr>
          <w:rFonts w:ascii="Times New Roman" w:hAnsi="Times New Roman" w:cs="Times New Roman"/>
          <w:sz w:val="28"/>
          <w:szCs w:val="28"/>
        </w:rPr>
        <w:t>дека</w:t>
      </w:r>
      <w:r w:rsidR="001519BD" w:rsidRPr="00352E3E">
        <w:rPr>
          <w:rFonts w:ascii="Times New Roman" w:hAnsi="Times New Roman" w:cs="Times New Roman"/>
          <w:sz w:val="28"/>
          <w:szCs w:val="28"/>
        </w:rPr>
        <w:t>бр</w:t>
      </w:r>
      <w:r w:rsidRPr="00352E3E">
        <w:rPr>
          <w:rFonts w:ascii="Times New Roman" w:hAnsi="Times New Roman" w:cs="Times New Roman"/>
          <w:sz w:val="28"/>
          <w:szCs w:val="28"/>
        </w:rPr>
        <w:t xml:space="preserve">я 2022 года                                                                    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352E3E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н</w:t>
      </w:r>
      <w:r w:rsidR="00EF3D5D" w:rsidRPr="00352E3E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352E3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 w:rsidRPr="00352E3E">
        <w:rPr>
          <w:rFonts w:ascii="Times New Roman" w:hAnsi="Times New Roman" w:cs="Times New Roman"/>
          <w:sz w:val="28"/>
          <w:szCs w:val="28"/>
        </w:rPr>
        <w:t>«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E538DA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352E3E">
        <w:rPr>
          <w:rFonts w:ascii="Times New Roman" w:hAnsi="Times New Roman" w:cs="Times New Roman"/>
          <w:sz w:val="28"/>
          <w:szCs w:val="28"/>
        </w:rPr>
        <w:t>Вожегодско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округ</w:t>
      </w:r>
      <w:r w:rsidR="00B4032C" w:rsidRPr="00352E3E">
        <w:rPr>
          <w:rFonts w:ascii="Times New Roman" w:hAnsi="Times New Roman" w:cs="Times New Roman"/>
          <w:sz w:val="28"/>
          <w:szCs w:val="28"/>
        </w:rPr>
        <w:t>а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» </w:t>
      </w:r>
      <w:r w:rsidR="002B24A0" w:rsidRPr="00352E3E">
        <w:rPr>
          <w:rFonts w:ascii="Times New Roman" w:hAnsi="Times New Roman" w:cs="Times New Roman"/>
          <w:sz w:val="28"/>
          <w:szCs w:val="28"/>
        </w:rPr>
        <w:t>(далее –</w:t>
      </w:r>
      <w:r w:rsidR="002D4CB4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352E3E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352E3E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Pr="00352E3E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7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6</w:t>
      </w:r>
      <w:r w:rsidR="002B24A0" w:rsidRPr="00352E3E">
        <w:rPr>
          <w:rFonts w:ascii="Times New Roman" w:hAnsi="Times New Roman" w:cs="Times New Roman"/>
          <w:sz w:val="28"/>
          <w:szCs w:val="28"/>
        </w:rPr>
        <w:t>.1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раздела 6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Положения о контрольно-ревизионном управл</w:t>
      </w:r>
      <w:r w:rsidR="00754641" w:rsidRPr="00352E3E">
        <w:rPr>
          <w:rFonts w:ascii="Times New Roman" w:hAnsi="Times New Roman" w:cs="Times New Roman"/>
          <w:sz w:val="28"/>
          <w:szCs w:val="28"/>
        </w:rPr>
        <w:t>ении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9C57F3" w:rsidRPr="00352E3E">
        <w:rPr>
          <w:rFonts w:ascii="Times New Roman" w:hAnsi="Times New Roman" w:cs="Times New Roman"/>
          <w:sz w:val="28"/>
          <w:szCs w:val="28"/>
        </w:rPr>
        <w:t>,</w:t>
      </w:r>
      <w:r w:rsidRPr="00352E3E">
        <w:rPr>
          <w:rFonts w:ascii="Times New Roman" w:hAnsi="Times New Roman" w:cs="Times New Roman"/>
          <w:sz w:val="28"/>
          <w:szCs w:val="28"/>
        </w:rPr>
        <w:t xml:space="preserve"> утвержденного решением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от 1</w:t>
      </w:r>
      <w:r w:rsidRPr="00352E3E">
        <w:rPr>
          <w:rFonts w:ascii="Times New Roman" w:hAnsi="Times New Roman" w:cs="Times New Roman"/>
          <w:sz w:val="28"/>
          <w:szCs w:val="28"/>
        </w:rPr>
        <w:t xml:space="preserve">8 </w:t>
      </w:r>
      <w:r w:rsidR="00FE7DF5" w:rsidRPr="00352E3E">
        <w:rPr>
          <w:rFonts w:ascii="Times New Roman" w:hAnsi="Times New Roman" w:cs="Times New Roman"/>
          <w:sz w:val="28"/>
          <w:szCs w:val="28"/>
        </w:rPr>
        <w:t>ма</w:t>
      </w:r>
      <w:r w:rsidRPr="00352E3E">
        <w:rPr>
          <w:rFonts w:ascii="Times New Roman" w:hAnsi="Times New Roman" w:cs="Times New Roman"/>
          <w:sz w:val="28"/>
          <w:szCs w:val="28"/>
        </w:rPr>
        <w:t>я 20</w:t>
      </w:r>
      <w:r w:rsidR="00FE7DF5" w:rsidRPr="00352E3E">
        <w:rPr>
          <w:rFonts w:ascii="Times New Roman" w:hAnsi="Times New Roman" w:cs="Times New Roman"/>
          <w:sz w:val="28"/>
          <w:szCs w:val="28"/>
        </w:rPr>
        <w:t>2</w:t>
      </w:r>
      <w:r w:rsidRPr="00352E3E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FE7DF5" w:rsidRPr="00352E3E">
        <w:rPr>
          <w:rFonts w:ascii="Times New Roman" w:hAnsi="Times New Roman" w:cs="Times New Roman"/>
          <w:sz w:val="28"/>
          <w:szCs w:val="28"/>
        </w:rPr>
        <w:t>56</w:t>
      </w:r>
      <w:r w:rsidRPr="00352E3E">
        <w:rPr>
          <w:rFonts w:ascii="Times New Roman" w:hAnsi="Times New Roman" w:cs="Times New Roman"/>
          <w:sz w:val="28"/>
          <w:szCs w:val="28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352E3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352E3E">
        <w:rPr>
          <w:rFonts w:ascii="Times New Roman" w:hAnsi="Times New Roman" w:cs="Times New Roman"/>
          <w:sz w:val="28"/>
          <w:szCs w:val="28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05EDC" w:rsidRPr="00352E3E" w:rsidRDefault="007F434F" w:rsidP="00C330FC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352E3E">
        <w:rPr>
          <w:rFonts w:ascii="Times New Roman" w:hAnsi="Times New Roman" w:cs="Times New Roman"/>
          <w:sz w:val="28"/>
          <w:szCs w:val="28"/>
        </w:rPr>
        <w:t>роектом п</w:t>
      </w:r>
      <w:r w:rsidRPr="00352E3E"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утвердить</w:t>
      </w:r>
      <w:r w:rsidR="00C330FC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538DA" w:rsidRPr="00E538DA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Вож</w:t>
      </w:r>
      <w:r w:rsidR="00E538DA">
        <w:rPr>
          <w:rFonts w:ascii="Times New Roman" w:hAnsi="Times New Roman" w:cs="Times New Roman"/>
          <w:sz w:val="28"/>
          <w:szCs w:val="28"/>
        </w:rPr>
        <w:t>егодского муниципального округа.</w:t>
      </w:r>
    </w:p>
    <w:p w:rsidR="00C330FC" w:rsidRPr="00E538DA" w:rsidRDefault="00352E3E" w:rsidP="00352E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Проект подготовлен в соответствии</w:t>
      </w:r>
      <w:r w:rsidRPr="00352E3E">
        <w:rPr>
          <w:sz w:val="28"/>
          <w:szCs w:val="28"/>
        </w:rPr>
        <w:t xml:space="preserve"> </w:t>
      </w:r>
      <w:r w:rsidRPr="00E538DA">
        <w:rPr>
          <w:rFonts w:ascii="Times New Roman" w:hAnsi="Times New Roman" w:cs="Times New Roman"/>
          <w:sz w:val="28"/>
          <w:szCs w:val="28"/>
        </w:rPr>
        <w:t>с</w:t>
      </w:r>
      <w:r w:rsidR="00E538DA" w:rsidRPr="00E538DA">
        <w:rPr>
          <w:rFonts w:ascii="Times New Roman" w:hAnsi="Times New Roman" w:cs="Times New Roman"/>
          <w:sz w:val="28"/>
          <w:szCs w:val="28"/>
        </w:rPr>
        <w:t>о статьей 179 Бюджетного кодекса РФ.</w:t>
      </w:r>
    </w:p>
    <w:p w:rsidR="00C330FC" w:rsidRPr="00405EC6" w:rsidRDefault="00405EC6" w:rsidP="00C330F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EC6">
        <w:rPr>
          <w:rFonts w:ascii="Times New Roman" w:hAnsi="Times New Roman" w:cs="Times New Roman"/>
          <w:sz w:val="28"/>
          <w:szCs w:val="28"/>
        </w:rPr>
        <w:t>Порядок разработки, реализации и оценки эффективности муниципальных программ предусматривает  7 разделов, которые определяют задачи, цели, требования, целевые показатели (индикаторы), финансовое обеспечение.</w:t>
      </w:r>
    </w:p>
    <w:p w:rsidR="00605EDC" w:rsidRPr="00352E3E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="00405EC6">
        <w:rPr>
          <w:rFonts w:ascii="Times New Roman" w:hAnsi="Times New Roman" w:cs="Times New Roman"/>
          <w:sz w:val="28"/>
          <w:szCs w:val="28"/>
        </w:rPr>
        <w:t>в подпункте «г» пункта 13 раздела 3 исключить слова «бюджетов сельских поселений».</w:t>
      </w:r>
      <w:bookmarkStart w:id="0" w:name="_GoBack"/>
      <w:bookmarkEnd w:id="0"/>
    </w:p>
    <w:p w:rsidR="00004578" w:rsidRDefault="00004578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52E3E" w:rsidRDefault="00352E3E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EDC" w:rsidRPr="00352E3E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Председатель</w:t>
      </w:r>
      <w:r w:rsidR="00605EDC" w:rsidRPr="00352E3E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4A4D59" w:rsidRPr="00352E3E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                        </w:t>
      </w:r>
      <w:r w:rsidR="00352E3E" w:rsidRPr="00352E3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52E3E">
        <w:rPr>
          <w:rFonts w:ascii="Times New Roman" w:hAnsi="Times New Roman" w:cs="Times New Roman"/>
          <w:sz w:val="28"/>
          <w:szCs w:val="28"/>
        </w:rPr>
        <w:t xml:space="preserve"> О.В. </w:t>
      </w:r>
      <w:r w:rsidR="008744F1" w:rsidRPr="00352E3E">
        <w:rPr>
          <w:rFonts w:ascii="Times New Roman" w:hAnsi="Times New Roman" w:cs="Times New Roman"/>
          <w:sz w:val="28"/>
          <w:szCs w:val="28"/>
        </w:rPr>
        <w:t>Ванюшкин</w:t>
      </w:r>
      <w:r w:rsidRPr="00352E3E">
        <w:rPr>
          <w:rFonts w:ascii="Times New Roman" w:hAnsi="Times New Roman" w:cs="Times New Roman"/>
          <w:sz w:val="28"/>
          <w:szCs w:val="28"/>
        </w:rPr>
        <w:t xml:space="preserve">а  </w:t>
      </w:r>
    </w:p>
    <w:sectPr w:rsidR="004A4D59" w:rsidRPr="00352E3E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93A" w:rsidRDefault="001E093A" w:rsidP="00264ACC">
      <w:pPr>
        <w:spacing w:after="0" w:line="240" w:lineRule="auto"/>
      </w:pPr>
      <w:r>
        <w:separator/>
      </w:r>
    </w:p>
  </w:endnote>
  <w:endnote w:type="continuationSeparator" w:id="0">
    <w:p w:rsidR="001E093A" w:rsidRDefault="001E093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93A" w:rsidRDefault="001E093A" w:rsidP="00264ACC">
      <w:pPr>
        <w:spacing w:after="0" w:line="240" w:lineRule="auto"/>
      </w:pPr>
      <w:r>
        <w:separator/>
      </w:r>
    </w:p>
  </w:footnote>
  <w:footnote w:type="continuationSeparator" w:id="0">
    <w:p w:rsidR="001E093A" w:rsidRDefault="001E093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7587"/>
    <w:rsid w:val="0012114C"/>
    <w:rsid w:val="00126140"/>
    <w:rsid w:val="001519BD"/>
    <w:rsid w:val="00154105"/>
    <w:rsid w:val="00163855"/>
    <w:rsid w:val="0017169A"/>
    <w:rsid w:val="0019777E"/>
    <w:rsid w:val="001A116E"/>
    <w:rsid w:val="001B4B8F"/>
    <w:rsid w:val="001B68F7"/>
    <w:rsid w:val="001E093A"/>
    <w:rsid w:val="001F78C9"/>
    <w:rsid w:val="0020578D"/>
    <w:rsid w:val="00207115"/>
    <w:rsid w:val="00225809"/>
    <w:rsid w:val="00230CFB"/>
    <w:rsid w:val="002429F7"/>
    <w:rsid w:val="00242E59"/>
    <w:rsid w:val="00244358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D6A6B"/>
    <w:rsid w:val="002E643D"/>
    <w:rsid w:val="002F1910"/>
    <w:rsid w:val="00303841"/>
    <w:rsid w:val="00321CDC"/>
    <w:rsid w:val="0032667F"/>
    <w:rsid w:val="003272C0"/>
    <w:rsid w:val="00330B80"/>
    <w:rsid w:val="003429DB"/>
    <w:rsid w:val="00352E3E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5EC6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24F3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73DB7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9F77FE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14168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30FC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538DA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3E61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AC983-82D8-4E31-8395-71D5B5CE0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2022-11-08T13:22:00Z</cp:lastPrinted>
  <dcterms:created xsi:type="dcterms:W3CDTF">2022-12-15T10:37:00Z</dcterms:created>
  <dcterms:modified xsi:type="dcterms:W3CDTF">2022-12-15T11:35:00Z</dcterms:modified>
</cp:coreProperties>
</file>