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8F1B2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8F1B2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8F1B2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8F1B2D">
        <w:rPr>
          <w:rFonts w:ascii="Times New Roman" w:hAnsi="Times New Roman" w:cs="Times New Roman"/>
          <w:sz w:val="28"/>
          <w:szCs w:val="28"/>
        </w:rPr>
        <w:t xml:space="preserve">, 15                       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1B2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8F1B2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B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2C4589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74AD" w:rsidRPr="008F1B2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2CCD" w:rsidRPr="002C4589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8F1B2D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н</w:t>
      </w:r>
      <w:r w:rsidR="00EF3D5D" w:rsidRPr="008F1B2D">
        <w:rPr>
          <w:rFonts w:ascii="Times New Roman" w:hAnsi="Times New Roman" w:cs="Times New Roman"/>
          <w:sz w:val="28"/>
          <w:szCs w:val="28"/>
        </w:rPr>
        <w:t xml:space="preserve">а проект решения </w:t>
      </w:r>
      <w:r w:rsidR="00977677" w:rsidRPr="008F1B2D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Вожегодского муниципального района </w:t>
      </w:r>
      <w:r w:rsidR="00CE54A4" w:rsidRPr="008F1B2D">
        <w:rPr>
          <w:rFonts w:ascii="Times New Roman" w:hAnsi="Times New Roman" w:cs="Times New Roman"/>
          <w:sz w:val="28"/>
          <w:szCs w:val="28"/>
        </w:rPr>
        <w:t>«</w:t>
      </w:r>
      <w:r w:rsidR="00505537" w:rsidRPr="008F1B2D">
        <w:rPr>
          <w:rFonts w:ascii="Times New Roman" w:hAnsi="Times New Roman" w:cs="Times New Roman"/>
          <w:sz w:val="28"/>
          <w:szCs w:val="28"/>
        </w:rPr>
        <w:t>О</w:t>
      </w:r>
      <w:r w:rsidR="008209C0">
        <w:rPr>
          <w:rFonts w:ascii="Times New Roman" w:hAnsi="Times New Roman" w:cs="Times New Roman"/>
          <w:sz w:val="28"/>
          <w:szCs w:val="28"/>
        </w:rPr>
        <w:t>б утверждении</w:t>
      </w:r>
      <w:r w:rsidR="00FD27AD">
        <w:rPr>
          <w:rFonts w:ascii="Times New Roman" w:hAnsi="Times New Roman" w:cs="Times New Roman"/>
          <w:sz w:val="28"/>
          <w:szCs w:val="28"/>
        </w:rPr>
        <w:t xml:space="preserve">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предложений о </w:t>
      </w:r>
      <w:r w:rsidR="00856AD2" w:rsidRPr="008F1B2D">
        <w:rPr>
          <w:rFonts w:ascii="Times New Roman" w:hAnsi="Times New Roman" w:cs="Times New Roman"/>
          <w:sz w:val="28"/>
          <w:szCs w:val="28"/>
        </w:rPr>
        <w:t>перечн</w:t>
      </w:r>
      <w:r w:rsidR="00E3549C" w:rsidRPr="008F1B2D">
        <w:rPr>
          <w:rFonts w:ascii="Times New Roman" w:hAnsi="Times New Roman" w:cs="Times New Roman"/>
          <w:sz w:val="28"/>
          <w:szCs w:val="28"/>
        </w:rPr>
        <w:t>я</w:t>
      </w:r>
      <w:r w:rsidR="00D07825" w:rsidRPr="008F1B2D">
        <w:rPr>
          <w:rFonts w:ascii="Times New Roman" w:hAnsi="Times New Roman" w:cs="Times New Roman"/>
          <w:sz w:val="28"/>
          <w:szCs w:val="28"/>
        </w:rPr>
        <w:t>х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 имущества,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находящегося в муниципальной собственности 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Вожегодского </w:t>
      </w:r>
      <w:r w:rsidR="00F81D30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, </w:t>
      </w:r>
      <w:r w:rsidR="00FD27AD">
        <w:rPr>
          <w:rFonts w:ascii="Times New Roman" w:hAnsi="Times New Roman" w:cs="Times New Roman"/>
          <w:sz w:val="28"/>
          <w:szCs w:val="28"/>
        </w:rPr>
        <w:t>передаваемого в собственность Вожегодского</w:t>
      </w:r>
      <w:r w:rsidR="00F81D30" w:rsidRPr="00F81D30">
        <w:rPr>
          <w:rFonts w:ascii="Times New Roman" w:hAnsi="Times New Roman" w:cs="Times New Roman"/>
          <w:sz w:val="28"/>
          <w:szCs w:val="28"/>
        </w:rPr>
        <w:t xml:space="preserve"> </w:t>
      </w:r>
      <w:r w:rsidR="00F81D30" w:rsidRPr="008F1B2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FD27AD">
        <w:rPr>
          <w:rFonts w:ascii="Times New Roman" w:hAnsi="Times New Roman" w:cs="Times New Roman"/>
          <w:sz w:val="28"/>
          <w:szCs w:val="28"/>
        </w:rPr>
        <w:t xml:space="preserve">, </w:t>
      </w:r>
      <w:r w:rsidR="00D07825" w:rsidRPr="008F1B2D">
        <w:rPr>
          <w:rFonts w:ascii="Times New Roman" w:hAnsi="Times New Roman" w:cs="Times New Roman"/>
          <w:sz w:val="28"/>
          <w:szCs w:val="28"/>
        </w:rPr>
        <w:t>предназначенного для решения вопросов местного значения</w:t>
      </w:r>
      <w:r w:rsidR="00505537" w:rsidRPr="008F1B2D">
        <w:rPr>
          <w:rFonts w:ascii="Times New Roman" w:hAnsi="Times New Roman" w:cs="Times New Roman"/>
          <w:sz w:val="28"/>
          <w:szCs w:val="28"/>
        </w:rPr>
        <w:t>»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8F1B2D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D07825" w:rsidRPr="008F1B2D">
        <w:rPr>
          <w:rFonts w:ascii="Times New Roman" w:hAnsi="Times New Roman" w:cs="Times New Roman"/>
          <w:sz w:val="28"/>
          <w:szCs w:val="28"/>
        </w:rPr>
        <w:t>я</w:t>
      </w:r>
      <w:r w:rsidR="0069783F" w:rsidRPr="008F1B2D">
        <w:rPr>
          <w:rFonts w:ascii="Times New Roman" w:hAnsi="Times New Roman" w:cs="Times New Roman"/>
          <w:sz w:val="28"/>
          <w:szCs w:val="28"/>
        </w:rPr>
        <w:t>)</w:t>
      </w:r>
      <w:r w:rsidR="00F60677" w:rsidRPr="008F1B2D">
        <w:rPr>
          <w:rFonts w:ascii="Times New Roman" w:hAnsi="Times New Roman" w:cs="Times New Roman"/>
          <w:sz w:val="28"/>
          <w:szCs w:val="28"/>
        </w:rPr>
        <w:t>.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Pr="008F1B2D" w:rsidRDefault="00F23C21" w:rsidP="009A5E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F81D30">
        <w:rPr>
          <w:rFonts w:ascii="Times New Roman" w:hAnsi="Times New Roman" w:cs="Times New Roman"/>
          <w:sz w:val="28"/>
          <w:szCs w:val="28"/>
        </w:rPr>
        <w:t>02</w:t>
      </w:r>
      <w:r w:rsidR="00A23DBC">
        <w:rPr>
          <w:rFonts w:ascii="Times New Roman" w:hAnsi="Times New Roman" w:cs="Times New Roman"/>
          <w:sz w:val="28"/>
          <w:szCs w:val="28"/>
        </w:rPr>
        <w:t xml:space="preserve"> </w:t>
      </w:r>
      <w:r w:rsidR="00F81D30">
        <w:rPr>
          <w:rFonts w:ascii="Times New Roman" w:hAnsi="Times New Roman" w:cs="Times New Roman"/>
          <w:sz w:val="28"/>
          <w:szCs w:val="28"/>
        </w:rPr>
        <w:t>декабр</w:t>
      </w:r>
      <w:r w:rsidR="00A23DBC">
        <w:rPr>
          <w:rFonts w:ascii="Times New Roman" w:hAnsi="Times New Roman" w:cs="Times New Roman"/>
          <w:sz w:val="28"/>
          <w:szCs w:val="28"/>
        </w:rPr>
        <w:t>я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20</w:t>
      </w:r>
      <w:r w:rsidR="00EE0460">
        <w:rPr>
          <w:rFonts w:ascii="Times New Roman" w:hAnsi="Times New Roman" w:cs="Times New Roman"/>
          <w:sz w:val="28"/>
          <w:szCs w:val="28"/>
        </w:rPr>
        <w:t>2</w:t>
      </w:r>
      <w:r w:rsidR="008B4214">
        <w:rPr>
          <w:rFonts w:ascii="Times New Roman" w:hAnsi="Times New Roman" w:cs="Times New Roman"/>
          <w:sz w:val="28"/>
          <w:szCs w:val="28"/>
        </w:rPr>
        <w:t>1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CC0C6B">
        <w:rPr>
          <w:rFonts w:ascii="Times New Roman" w:hAnsi="Times New Roman" w:cs="Times New Roman"/>
          <w:sz w:val="28"/>
          <w:szCs w:val="28"/>
        </w:rPr>
        <w:t xml:space="preserve">  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E54A4" w:rsidRPr="008F1B2D">
        <w:rPr>
          <w:rFonts w:ascii="Times New Roman" w:hAnsi="Times New Roman" w:cs="Times New Roman"/>
          <w:sz w:val="28"/>
          <w:szCs w:val="28"/>
        </w:rPr>
        <w:t xml:space="preserve">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D51EE" w:rsidRPr="008F1B2D">
        <w:rPr>
          <w:rFonts w:ascii="Times New Roman" w:hAnsi="Times New Roman" w:cs="Times New Roman"/>
          <w:sz w:val="28"/>
          <w:szCs w:val="28"/>
        </w:rPr>
        <w:t xml:space="preserve">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№ </w:t>
      </w:r>
      <w:r w:rsidR="00F81D30">
        <w:rPr>
          <w:rFonts w:ascii="Times New Roman" w:hAnsi="Times New Roman" w:cs="Times New Roman"/>
          <w:sz w:val="28"/>
          <w:szCs w:val="28"/>
        </w:rPr>
        <w:t>1</w:t>
      </w:r>
      <w:r w:rsidR="00731D08">
        <w:rPr>
          <w:rFonts w:ascii="Times New Roman" w:hAnsi="Times New Roman" w:cs="Times New Roman"/>
          <w:sz w:val="28"/>
          <w:szCs w:val="28"/>
        </w:rPr>
        <w:t>9</w:t>
      </w:r>
      <w:r w:rsidR="00F81D30">
        <w:rPr>
          <w:rFonts w:ascii="Times New Roman" w:hAnsi="Times New Roman" w:cs="Times New Roman"/>
          <w:sz w:val="28"/>
          <w:szCs w:val="28"/>
        </w:rPr>
        <w:t>1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4D4928" w:rsidRPr="008F1B2D">
        <w:rPr>
          <w:rFonts w:ascii="Times New Roman" w:hAnsi="Times New Roman" w:cs="Times New Roman"/>
          <w:sz w:val="28"/>
          <w:szCs w:val="28"/>
        </w:rPr>
        <w:t>5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8.1 </w:t>
      </w:r>
      <w:r w:rsidRPr="008F1B2D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F1B2D" w:rsidRPr="008F1B2D" w:rsidRDefault="008F1B2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8F1B2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F1B2D">
        <w:rPr>
          <w:rFonts w:ascii="Times New Roman" w:hAnsi="Times New Roman" w:cs="Times New Roman"/>
          <w:sz w:val="28"/>
          <w:szCs w:val="28"/>
        </w:rPr>
        <w:t>:</w:t>
      </w:r>
    </w:p>
    <w:p w:rsidR="006959E6" w:rsidRPr="008F1B2D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F81D30" w:rsidRDefault="000439A4" w:rsidP="00F81D3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роектом решения предлагается </w:t>
      </w:r>
      <w:r w:rsidR="00C608DF" w:rsidRPr="008F1B2D">
        <w:rPr>
          <w:rFonts w:ascii="Times New Roman" w:hAnsi="Times New Roman" w:cs="Times New Roman"/>
          <w:sz w:val="28"/>
          <w:szCs w:val="28"/>
        </w:rPr>
        <w:t>утверди</w:t>
      </w:r>
      <w:r w:rsidR="00AB39F5" w:rsidRPr="008F1B2D">
        <w:rPr>
          <w:rFonts w:ascii="Times New Roman" w:hAnsi="Times New Roman" w:cs="Times New Roman"/>
          <w:sz w:val="28"/>
          <w:szCs w:val="28"/>
        </w:rPr>
        <w:t>ть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AB39F5" w:rsidRPr="008F1B2D">
        <w:rPr>
          <w:rFonts w:ascii="Times New Roman" w:hAnsi="Times New Roman" w:cs="Times New Roman"/>
          <w:sz w:val="28"/>
          <w:szCs w:val="28"/>
        </w:rPr>
        <w:t>я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о перечнях имущества, находящегося в муници</w:t>
      </w:r>
      <w:r w:rsidR="00FD27AD">
        <w:rPr>
          <w:rFonts w:ascii="Times New Roman" w:hAnsi="Times New Roman" w:cs="Times New Roman"/>
          <w:sz w:val="28"/>
          <w:szCs w:val="28"/>
        </w:rPr>
        <w:t xml:space="preserve">пальной собственности 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Вожегодского </w:t>
      </w:r>
      <w:r w:rsidR="00F81D30" w:rsidRPr="00FD27AD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C608DF" w:rsidRPr="008F1B2D">
        <w:rPr>
          <w:rFonts w:ascii="Times New Roman" w:hAnsi="Times New Roman" w:cs="Times New Roman"/>
          <w:sz w:val="28"/>
          <w:szCs w:val="28"/>
        </w:rPr>
        <w:t>,</w:t>
      </w:r>
      <w:r w:rsidR="00FD27AD" w:rsidRPr="00FD27AD">
        <w:t xml:space="preserve"> </w:t>
      </w:r>
      <w:r w:rsidR="00FD27AD" w:rsidRPr="00FD27AD">
        <w:rPr>
          <w:rFonts w:ascii="Times New Roman" w:hAnsi="Times New Roman" w:cs="Times New Roman"/>
          <w:sz w:val="28"/>
          <w:szCs w:val="28"/>
        </w:rPr>
        <w:t>передаваемого в собственность Вожегодского</w:t>
      </w:r>
      <w:r w:rsidR="00F81D30" w:rsidRPr="00F81D30">
        <w:rPr>
          <w:rFonts w:ascii="Times New Roman" w:hAnsi="Times New Roman" w:cs="Times New Roman"/>
          <w:sz w:val="28"/>
          <w:szCs w:val="28"/>
        </w:rPr>
        <w:t xml:space="preserve"> </w:t>
      </w:r>
      <w:r w:rsidR="00F81D30" w:rsidRPr="008F1B2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FD27AD">
        <w:rPr>
          <w:rFonts w:ascii="Times New Roman" w:hAnsi="Times New Roman" w:cs="Times New Roman"/>
          <w:sz w:val="28"/>
          <w:szCs w:val="28"/>
        </w:rPr>
        <w:t>,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предназначенного для решения вопросов местного значения</w:t>
      </w:r>
      <w:r w:rsidR="00870D97" w:rsidRPr="008F1B2D">
        <w:rPr>
          <w:rFonts w:ascii="Times New Roman" w:hAnsi="Times New Roman" w:cs="Times New Roman"/>
          <w:sz w:val="28"/>
          <w:szCs w:val="28"/>
        </w:rPr>
        <w:t>.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406DFF" w:rsidRPr="008F1B2D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8B4214">
        <w:rPr>
          <w:rFonts w:ascii="Times New Roman" w:hAnsi="Times New Roman" w:cs="Times New Roman"/>
          <w:sz w:val="28"/>
          <w:szCs w:val="28"/>
        </w:rPr>
        <w:t>ю</w:t>
      </w:r>
      <w:r w:rsidR="00406DFF" w:rsidRPr="008F1B2D">
        <w:rPr>
          <w:rFonts w:ascii="Times New Roman" w:hAnsi="Times New Roman" w:cs="Times New Roman"/>
          <w:sz w:val="28"/>
          <w:szCs w:val="28"/>
        </w:rPr>
        <w:t xml:space="preserve"> к проекту в собственность Вожегодского </w:t>
      </w:r>
      <w:r w:rsidR="00F81D3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406DFF" w:rsidRPr="008F1B2D">
        <w:rPr>
          <w:rFonts w:ascii="Times New Roman" w:hAnsi="Times New Roman" w:cs="Times New Roman"/>
          <w:sz w:val="28"/>
          <w:szCs w:val="28"/>
        </w:rPr>
        <w:t xml:space="preserve"> предлагается передать</w:t>
      </w:r>
      <w:r w:rsidR="00F81D30">
        <w:rPr>
          <w:rFonts w:ascii="Times New Roman" w:hAnsi="Times New Roman" w:cs="Times New Roman"/>
          <w:sz w:val="28"/>
          <w:szCs w:val="28"/>
        </w:rPr>
        <w:t xml:space="preserve"> артезианские скважины, водопроводные и канализационные сети, очистные сооружения.</w:t>
      </w:r>
    </w:p>
    <w:p w:rsidR="000439A4" w:rsidRDefault="00C608DF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Д</w:t>
      </w:r>
      <w:r w:rsidR="000439A4" w:rsidRPr="008F1B2D">
        <w:rPr>
          <w:rFonts w:ascii="Times New Roman" w:hAnsi="Times New Roman" w:cs="Times New Roman"/>
          <w:sz w:val="28"/>
          <w:szCs w:val="28"/>
        </w:rPr>
        <w:t>анн</w:t>
      </w:r>
      <w:r w:rsidR="00FD240E" w:rsidRPr="008F1B2D">
        <w:rPr>
          <w:rFonts w:ascii="Times New Roman" w:hAnsi="Times New Roman" w:cs="Times New Roman"/>
          <w:sz w:val="28"/>
          <w:szCs w:val="28"/>
        </w:rPr>
        <w:t>о</w:t>
      </w:r>
      <w:r w:rsidR="000439A4" w:rsidRPr="008F1B2D">
        <w:rPr>
          <w:rFonts w:ascii="Times New Roman" w:hAnsi="Times New Roman" w:cs="Times New Roman"/>
          <w:sz w:val="28"/>
          <w:szCs w:val="28"/>
        </w:rPr>
        <w:t xml:space="preserve">е 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решение подготовлено в соответствии </w:t>
      </w:r>
      <w:r w:rsidR="009E1CE3">
        <w:rPr>
          <w:rFonts w:ascii="Times New Roman" w:hAnsi="Times New Roman" w:cs="Times New Roman"/>
          <w:sz w:val="28"/>
          <w:szCs w:val="28"/>
        </w:rPr>
        <w:t>с</w:t>
      </w:r>
      <w:r w:rsidR="008B4214">
        <w:rPr>
          <w:rFonts w:ascii="Times New Roman" w:hAnsi="Times New Roman" w:cs="Times New Roman"/>
          <w:sz w:val="28"/>
          <w:szCs w:val="28"/>
        </w:rPr>
        <w:t>о</w:t>
      </w:r>
      <w:r w:rsidR="009E1CE3">
        <w:rPr>
          <w:rFonts w:ascii="Times New Roman" w:hAnsi="Times New Roman" w:cs="Times New Roman"/>
          <w:sz w:val="28"/>
          <w:szCs w:val="28"/>
        </w:rPr>
        <w:t xml:space="preserve"> </w:t>
      </w:r>
      <w:r w:rsidR="00F9085A" w:rsidRPr="008F1B2D">
        <w:rPr>
          <w:rFonts w:ascii="Times New Roman" w:hAnsi="Times New Roman" w:cs="Times New Roman"/>
          <w:sz w:val="28"/>
          <w:szCs w:val="28"/>
        </w:rPr>
        <w:t>стать</w:t>
      </w:r>
      <w:r w:rsidR="001932D3">
        <w:rPr>
          <w:rFonts w:ascii="Times New Roman" w:hAnsi="Times New Roman" w:cs="Times New Roman"/>
          <w:sz w:val="28"/>
          <w:szCs w:val="28"/>
        </w:rPr>
        <w:t>ей</w:t>
      </w:r>
      <w:r w:rsidR="00F9085A" w:rsidRPr="008F1B2D">
        <w:rPr>
          <w:rFonts w:ascii="Times New Roman" w:hAnsi="Times New Roman" w:cs="Times New Roman"/>
          <w:sz w:val="28"/>
          <w:szCs w:val="28"/>
        </w:rPr>
        <w:t xml:space="preserve"> 1</w:t>
      </w:r>
      <w:r w:rsidR="001932D3">
        <w:rPr>
          <w:rFonts w:ascii="Times New Roman" w:hAnsi="Times New Roman" w:cs="Times New Roman"/>
          <w:sz w:val="28"/>
          <w:szCs w:val="28"/>
        </w:rPr>
        <w:t>4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FD240E" w:rsidRPr="008F1B2D">
        <w:rPr>
          <w:rFonts w:ascii="Times New Roman" w:hAnsi="Times New Roman" w:cs="Times New Roman"/>
          <w:sz w:val="28"/>
          <w:szCs w:val="28"/>
        </w:rPr>
        <w:t>Федерального закона от 06.10.2013 года №131-ФЗ «Об общих принципах организации местного самоуправления в Российской Федерации» (с изменениями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) в целях </w:t>
      </w:r>
      <w:r w:rsidR="003D6D48">
        <w:rPr>
          <w:rFonts w:ascii="Times New Roman" w:hAnsi="Times New Roman" w:cs="Times New Roman"/>
          <w:sz w:val="28"/>
          <w:szCs w:val="28"/>
        </w:rPr>
        <w:t xml:space="preserve">обеспечения разграничения муниципального имущества между </w:t>
      </w:r>
      <w:r w:rsidR="00F81D30">
        <w:rPr>
          <w:rFonts w:ascii="Times New Roman" w:hAnsi="Times New Roman" w:cs="Times New Roman"/>
          <w:sz w:val="28"/>
          <w:szCs w:val="28"/>
        </w:rPr>
        <w:t>городск</w:t>
      </w:r>
      <w:r w:rsidR="003D6D48">
        <w:rPr>
          <w:rFonts w:ascii="Times New Roman" w:hAnsi="Times New Roman" w:cs="Times New Roman"/>
          <w:sz w:val="28"/>
          <w:szCs w:val="28"/>
        </w:rPr>
        <w:t>им поселени</w:t>
      </w:r>
      <w:r w:rsidR="00F81D30">
        <w:rPr>
          <w:rFonts w:ascii="Times New Roman" w:hAnsi="Times New Roman" w:cs="Times New Roman"/>
          <w:sz w:val="28"/>
          <w:szCs w:val="28"/>
        </w:rPr>
        <w:t>ем</w:t>
      </w:r>
      <w:r w:rsidR="003D6D4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D6D48">
        <w:rPr>
          <w:rFonts w:ascii="Times New Roman" w:hAnsi="Times New Roman" w:cs="Times New Roman"/>
          <w:sz w:val="28"/>
          <w:szCs w:val="28"/>
        </w:rPr>
        <w:t>Вожегодским</w:t>
      </w:r>
      <w:proofErr w:type="spellEnd"/>
      <w:r w:rsidR="003D6D48">
        <w:rPr>
          <w:rFonts w:ascii="Times New Roman" w:hAnsi="Times New Roman" w:cs="Times New Roman"/>
          <w:sz w:val="28"/>
          <w:szCs w:val="28"/>
        </w:rPr>
        <w:t xml:space="preserve"> муниципальным районом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1D30" w:rsidRPr="008F1B2D" w:rsidRDefault="00F81D30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Однако, в нарушение статьи 15 </w:t>
      </w:r>
      <w:r w:rsidRPr="00F81D30">
        <w:rPr>
          <w:rFonts w:ascii="Times New Roman" w:hAnsi="Times New Roman" w:cs="Times New Roman"/>
          <w:sz w:val="28"/>
          <w:szCs w:val="28"/>
        </w:rPr>
        <w:t>Федерального закона от 06.10.2013 года №131-ФЗ «Об общих принципах организации местного самоуправления в Российской Федерации» (с изменениями)</w:t>
      </w:r>
      <w:r>
        <w:rPr>
          <w:rFonts w:ascii="Times New Roman" w:hAnsi="Times New Roman" w:cs="Times New Roman"/>
          <w:sz w:val="28"/>
          <w:szCs w:val="28"/>
        </w:rPr>
        <w:t xml:space="preserve"> у администрации Вожегодского муниципального района отсутствуют полномочия по </w:t>
      </w:r>
      <w:r w:rsidR="00612D34">
        <w:rPr>
          <w:rFonts w:ascii="Times New Roman" w:hAnsi="Times New Roman" w:cs="Times New Roman"/>
          <w:sz w:val="28"/>
          <w:szCs w:val="28"/>
        </w:rPr>
        <w:t>организации</w:t>
      </w:r>
      <w:r w:rsidRPr="00F81D30">
        <w:rPr>
          <w:rFonts w:ascii="Times New Roman" w:hAnsi="Times New Roman" w:cs="Times New Roman"/>
          <w:sz w:val="28"/>
          <w:szCs w:val="28"/>
        </w:rPr>
        <w:t xml:space="preserve"> водоснабжения населения</w:t>
      </w:r>
      <w:r w:rsidR="00612D34">
        <w:rPr>
          <w:rFonts w:ascii="Times New Roman" w:hAnsi="Times New Roman" w:cs="Times New Roman"/>
          <w:sz w:val="28"/>
          <w:szCs w:val="28"/>
        </w:rPr>
        <w:t xml:space="preserve"> и </w:t>
      </w:r>
      <w:r w:rsidRPr="00F81D30">
        <w:rPr>
          <w:rFonts w:ascii="Times New Roman" w:hAnsi="Times New Roman" w:cs="Times New Roman"/>
          <w:sz w:val="28"/>
          <w:szCs w:val="28"/>
        </w:rPr>
        <w:t xml:space="preserve"> водоотведения, установленных законодательством Российской Федерации</w:t>
      </w:r>
      <w:r w:rsidR="00612D34">
        <w:rPr>
          <w:rFonts w:ascii="Times New Roman" w:hAnsi="Times New Roman" w:cs="Times New Roman"/>
          <w:sz w:val="28"/>
          <w:szCs w:val="28"/>
        </w:rPr>
        <w:t>.</w:t>
      </w:r>
    </w:p>
    <w:p w:rsidR="002B4A09" w:rsidRPr="008F1B2D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612D34">
        <w:rPr>
          <w:rFonts w:ascii="Times New Roman" w:hAnsi="Times New Roman" w:cs="Times New Roman"/>
          <w:sz w:val="28"/>
          <w:szCs w:val="28"/>
        </w:rPr>
        <w:t xml:space="preserve">рассмотреть вопрос о передаче полномочий. </w:t>
      </w:r>
      <w:bookmarkStart w:id="0" w:name="_GoBack"/>
      <w:bookmarkEnd w:id="0"/>
    </w:p>
    <w:p w:rsidR="002C4589" w:rsidRPr="002C4589" w:rsidRDefault="002C45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601B9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Председатель контрольно –</w:t>
      </w:r>
      <w:r w:rsidR="007462F1" w:rsidRPr="008F1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B0E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ревизионного управления </w:t>
      </w:r>
      <w:r w:rsidR="00C601B9" w:rsidRPr="008F1B2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F1B2D">
        <w:rPr>
          <w:rFonts w:ascii="Times New Roman" w:hAnsi="Times New Roman" w:cs="Times New Roman"/>
          <w:sz w:val="28"/>
          <w:szCs w:val="28"/>
        </w:rPr>
        <w:t>________ О.В. Ванюшкина</w:t>
      </w:r>
    </w:p>
    <w:sectPr w:rsidR="00663B0E" w:rsidRPr="008F1B2D" w:rsidSect="00731D08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37E14"/>
    <w:rsid w:val="000439A4"/>
    <w:rsid w:val="000776B6"/>
    <w:rsid w:val="0009026D"/>
    <w:rsid w:val="00097960"/>
    <w:rsid w:val="000A0EF8"/>
    <w:rsid w:val="000B033B"/>
    <w:rsid w:val="000B156A"/>
    <w:rsid w:val="000B26DD"/>
    <w:rsid w:val="000C057B"/>
    <w:rsid w:val="000D031F"/>
    <w:rsid w:val="000D2CCD"/>
    <w:rsid w:val="000F45D2"/>
    <w:rsid w:val="001113F5"/>
    <w:rsid w:val="00127A3B"/>
    <w:rsid w:val="00134B1B"/>
    <w:rsid w:val="00147941"/>
    <w:rsid w:val="001556EA"/>
    <w:rsid w:val="00174037"/>
    <w:rsid w:val="001804E5"/>
    <w:rsid w:val="00190C9D"/>
    <w:rsid w:val="001932D3"/>
    <w:rsid w:val="001B2466"/>
    <w:rsid w:val="001C3F45"/>
    <w:rsid w:val="001C75FE"/>
    <w:rsid w:val="001D1B6C"/>
    <w:rsid w:val="001D3966"/>
    <w:rsid w:val="001E51A4"/>
    <w:rsid w:val="00201825"/>
    <w:rsid w:val="00203540"/>
    <w:rsid w:val="002218E6"/>
    <w:rsid w:val="00225809"/>
    <w:rsid w:val="00234468"/>
    <w:rsid w:val="00250F75"/>
    <w:rsid w:val="00292A69"/>
    <w:rsid w:val="002B4A09"/>
    <w:rsid w:val="002C398D"/>
    <w:rsid w:val="002C4589"/>
    <w:rsid w:val="00324F93"/>
    <w:rsid w:val="003429DB"/>
    <w:rsid w:val="00361C52"/>
    <w:rsid w:val="00367696"/>
    <w:rsid w:val="00394B30"/>
    <w:rsid w:val="003B322C"/>
    <w:rsid w:val="003C73B8"/>
    <w:rsid w:val="003D20DB"/>
    <w:rsid w:val="003D6D48"/>
    <w:rsid w:val="003E7A27"/>
    <w:rsid w:val="00406DFF"/>
    <w:rsid w:val="00416BBE"/>
    <w:rsid w:val="004462D2"/>
    <w:rsid w:val="004612A5"/>
    <w:rsid w:val="0046205F"/>
    <w:rsid w:val="00465507"/>
    <w:rsid w:val="0047350B"/>
    <w:rsid w:val="004826B9"/>
    <w:rsid w:val="00497096"/>
    <w:rsid w:val="004A4A14"/>
    <w:rsid w:val="004D4928"/>
    <w:rsid w:val="004D65BF"/>
    <w:rsid w:val="004E4244"/>
    <w:rsid w:val="004F34B6"/>
    <w:rsid w:val="00505537"/>
    <w:rsid w:val="00507232"/>
    <w:rsid w:val="005302EB"/>
    <w:rsid w:val="00581B9A"/>
    <w:rsid w:val="00590DBB"/>
    <w:rsid w:val="00593254"/>
    <w:rsid w:val="005A47B0"/>
    <w:rsid w:val="005B175F"/>
    <w:rsid w:val="00604716"/>
    <w:rsid w:val="00612D34"/>
    <w:rsid w:val="0061725A"/>
    <w:rsid w:val="0062620D"/>
    <w:rsid w:val="006402E7"/>
    <w:rsid w:val="00640916"/>
    <w:rsid w:val="00655ED6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1D08"/>
    <w:rsid w:val="0073590D"/>
    <w:rsid w:val="007462F1"/>
    <w:rsid w:val="0076326A"/>
    <w:rsid w:val="007674BF"/>
    <w:rsid w:val="00786AE7"/>
    <w:rsid w:val="007B0F72"/>
    <w:rsid w:val="007B154E"/>
    <w:rsid w:val="007D503C"/>
    <w:rsid w:val="007F2758"/>
    <w:rsid w:val="00800E38"/>
    <w:rsid w:val="008209C0"/>
    <w:rsid w:val="0082162B"/>
    <w:rsid w:val="00836497"/>
    <w:rsid w:val="00856AD2"/>
    <w:rsid w:val="00860DFD"/>
    <w:rsid w:val="00870D97"/>
    <w:rsid w:val="00881A4E"/>
    <w:rsid w:val="008A79EF"/>
    <w:rsid w:val="008B4214"/>
    <w:rsid w:val="008D19A4"/>
    <w:rsid w:val="008F1B2D"/>
    <w:rsid w:val="00912048"/>
    <w:rsid w:val="00945A58"/>
    <w:rsid w:val="00977677"/>
    <w:rsid w:val="009951C2"/>
    <w:rsid w:val="009A5ECB"/>
    <w:rsid w:val="009C1339"/>
    <w:rsid w:val="009D4915"/>
    <w:rsid w:val="009E1CE3"/>
    <w:rsid w:val="009E608C"/>
    <w:rsid w:val="009F1169"/>
    <w:rsid w:val="009F381A"/>
    <w:rsid w:val="00A176D7"/>
    <w:rsid w:val="00A23DBC"/>
    <w:rsid w:val="00A50161"/>
    <w:rsid w:val="00A60F6C"/>
    <w:rsid w:val="00A64077"/>
    <w:rsid w:val="00AA3830"/>
    <w:rsid w:val="00AB39F5"/>
    <w:rsid w:val="00AB6125"/>
    <w:rsid w:val="00AC6BD0"/>
    <w:rsid w:val="00AD2611"/>
    <w:rsid w:val="00AD71E8"/>
    <w:rsid w:val="00B50BAA"/>
    <w:rsid w:val="00B64CDB"/>
    <w:rsid w:val="00B64FBB"/>
    <w:rsid w:val="00B90CB1"/>
    <w:rsid w:val="00BA4E61"/>
    <w:rsid w:val="00BD51EE"/>
    <w:rsid w:val="00BF0B15"/>
    <w:rsid w:val="00BF6A51"/>
    <w:rsid w:val="00C004CD"/>
    <w:rsid w:val="00C23989"/>
    <w:rsid w:val="00C33D82"/>
    <w:rsid w:val="00C54784"/>
    <w:rsid w:val="00C601B9"/>
    <w:rsid w:val="00C608DF"/>
    <w:rsid w:val="00C64696"/>
    <w:rsid w:val="00CC0C6B"/>
    <w:rsid w:val="00CE1DA7"/>
    <w:rsid w:val="00CE3B6F"/>
    <w:rsid w:val="00CE54A4"/>
    <w:rsid w:val="00CE748B"/>
    <w:rsid w:val="00D0084C"/>
    <w:rsid w:val="00D03571"/>
    <w:rsid w:val="00D07825"/>
    <w:rsid w:val="00D10124"/>
    <w:rsid w:val="00D11DF0"/>
    <w:rsid w:val="00D24EA6"/>
    <w:rsid w:val="00D40319"/>
    <w:rsid w:val="00D635B9"/>
    <w:rsid w:val="00D91EF0"/>
    <w:rsid w:val="00DC0830"/>
    <w:rsid w:val="00DC5584"/>
    <w:rsid w:val="00DE034A"/>
    <w:rsid w:val="00DE6130"/>
    <w:rsid w:val="00E044B8"/>
    <w:rsid w:val="00E11A4D"/>
    <w:rsid w:val="00E12969"/>
    <w:rsid w:val="00E23BCE"/>
    <w:rsid w:val="00E3549C"/>
    <w:rsid w:val="00E402A2"/>
    <w:rsid w:val="00E47982"/>
    <w:rsid w:val="00E52E3A"/>
    <w:rsid w:val="00E5518F"/>
    <w:rsid w:val="00E63AC2"/>
    <w:rsid w:val="00E8183A"/>
    <w:rsid w:val="00E852A6"/>
    <w:rsid w:val="00E87D43"/>
    <w:rsid w:val="00E94767"/>
    <w:rsid w:val="00E95ACB"/>
    <w:rsid w:val="00EA01A3"/>
    <w:rsid w:val="00ED74AD"/>
    <w:rsid w:val="00EE0460"/>
    <w:rsid w:val="00EF3218"/>
    <w:rsid w:val="00EF3D5D"/>
    <w:rsid w:val="00EF42AC"/>
    <w:rsid w:val="00F15376"/>
    <w:rsid w:val="00F23C21"/>
    <w:rsid w:val="00F478AD"/>
    <w:rsid w:val="00F50FCE"/>
    <w:rsid w:val="00F54539"/>
    <w:rsid w:val="00F60677"/>
    <w:rsid w:val="00F63568"/>
    <w:rsid w:val="00F66C2C"/>
    <w:rsid w:val="00F72332"/>
    <w:rsid w:val="00F73F59"/>
    <w:rsid w:val="00F81913"/>
    <w:rsid w:val="00F81D30"/>
    <w:rsid w:val="00F82DA4"/>
    <w:rsid w:val="00F85C26"/>
    <w:rsid w:val="00F9085A"/>
    <w:rsid w:val="00FC5657"/>
    <w:rsid w:val="00FD240E"/>
    <w:rsid w:val="00FD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34F73-21AC-4E78-B5D2-DDAB25252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2020-06-11T07:41:00Z</cp:lastPrinted>
  <dcterms:created xsi:type="dcterms:W3CDTF">2021-12-02T08:23:00Z</dcterms:created>
  <dcterms:modified xsi:type="dcterms:W3CDTF">2021-12-02T08:34:00Z</dcterms:modified>
</cp:coreProperties>
</file>