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955" w:rsidRPr="00F67955" w:rsidRDefault="00F67955" w:rsidP="00F67955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67955">
        <w:rPr>
          <w:rFonts w:ascii="Times New Roman" w:eastAsia="Calibri" w:hAnsi="Times New Roman" w:cs="Times New Roman"/>
          <w:b/>
          <w:sz w:val="28"/>
          <w:szCs w:val="28"/>
        </w:rPr>
        <w:t>ЗАКЛЮЧЕНИЕ</w:t>
      </w:r>
    </w:p>
    <w:p w:rsidR="00F67955" w:rsidRPr="00A6645C" w:rsidRDefault="00F67955" w:rsidP="00F67955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A6645C">
        <w:rPr>
          <w:rFonts w:ascii="Times New Roman" w:eastAsia="Calibri" w:hAnsi="Times New Roman" w:cs="Times New Roman"/>
          <w:b/>
          <w:sz w:val="28"/>
          <w:szCs w:val="28"/>
        </w:rPr>
        <w:t>о</w:t>
      </w:r>
      <w:proofErr w:type="gramEnd"/>
      <w:r w:rsidRPr="00A6645C">
        <w:rPr>
          <w:rFonts w:ascii="Times New Roman" w:eastAsia="Calibri" w:hAnsi="Times New Roman" w:cs="Times New Roman"/>
          <w:b/>
          <w:sz w:val="28"/>
          <w:szCs w:val="28"/>
        </w:rPr>
        <w:t xml:space="preserve"> результатах экспертно-аналитического мероприятия</w:t>
      </w:r>
    </w:p>
    <w:p w:rsidR="00F67955" w:rsidRPr="00F67955" w:rsidRDefault="00F67955" w:rsidP="00F6795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A24CD1">
        <w:rPr>
          <w:rFonts w:ascii="Times New Roman" w:eastAsia="Calibri" w:hAnsi="Times New Roman" w:cs="Times New Roman"/>
          <w:sz w:val="28"/>
          <w:szCs w:val="28"/>
        </w:rPr>
        <w:t>47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2</w:t>
      </w:r>
      <w:r w:rsidR="00A24CD1">
        <w:rPr>
          <w:rFonts w:ascii="Times New Roman" w:eastAsia="Calibri" w:hAnsi="Times New Roman" w:cs="Times New Roman"/>
          <w:sz w:val="28"/>
          <w:szCs w:val="28"/>
        </w:rPr>
        <w:t>3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A24CD1">
        <w:rPr>
          <w:rFonts w:ascii="Times New Roman" w:eastAsia="Calibri" w:hAnsi="Times New Roman" w:cs="Times New Roman"/>
          <w:sz w:val="28"/>
          <w:szCs w:val="28"/>
        </w:rPr>
        <w:t>июля</w:t>
      </w:r>
      <w:r w:rsidR="002A5726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F67955">
        <w:rPr>
          <w:rFonts w:ascii="Times New Roman" w:eastAsia="Calibri" w:hAnsi="Times New Roman" w:cs="Times New Roman"/>
          <w:sz w:val="28"/>
          <w:szCs w:val="28"/>
        </w:rPr>
        <w:t>202</w:t>
      </w:r>
      <w:r w:rsidR="000E50F3">
        <w:rPr>
          <w:rFonts w:ascii="Times New Roman" w:eastAsia="Calibri" w:hAnsi="Times New Roman" w:cs="Times New Roman"/>
          <w:sz w:val="28"/>
          <w:szCs w:val="28"/>
        </w:rPr>
        <w:t>4</w:t>
      </w:r>
      <w:proofErr w:type="gramEnd"/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F6795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F67955" w:rsidRPr="00F67955" w:rsidRDefault="00F67955" w:rsidP="00F67955">
      <w:pPr>
        <w:spacing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F67955" w:rsidRPr="00ED5E94" w:rsidRDefault="00F67955" w:rsidP="00ED5E94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proofErr w:type="gramStart"/>
      <w:r w:rsidRPr="00ED5E94">
        <w:rPr>
          <w:rFonts w:ascii="Times New Roman" w:eastAsia="Calibri" w:hAnsi="Times New Roman" w:cs="Times New Roman"/>
          <w:sz w:val="28"/>
          <w:szCs w:val="28"/>
        </w:rPr>
        <w:t>на</w:t>
      </w:r>
      <w:proofErr w:type="gramEnd"/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проект решения Представительного Собрания Вожегодского муниципального округа «О внесении изменений в решение Представительного Собрания Вожегодского муниципального округа от 1</w:t>
      </w:r>
      <w:r w:rsidR="000E50F3" w:rsidRPr="00ED5E94">
        <w:rPr>
          <w:rFonts w:ascii="Times New Roman" w:eastAsia="Calibri" w:hAnsi="Times New Roman" w:cs="Times New Roman"/>
          <w:sz w:val="28"/>
          <w:szCs w:val="28"/>
        </w:rPr>
        <w:t>4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декабря 202</w:t>
      </w:r>
      <w:r w:rsidR="000E50F3" w:rsidRPr="00ED5E94">
        <w:rPr>
          <w:rFonts w:ascii="Times New Roman" w:eastAsia="Calibri" w:hAnsi="Times New Roman" w:cs="Times New Roman"/>
          <w:sz w:val="28"/>
          <w:szCs w:val="28"/>
        </w:rPr>
        <w:t>3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года № </w:t>
      </w:r>
      <w:r w:rsidR="000E50F3" w:rsidRPr="00ED5E94">
        <w:rPr>
          <w:rFonts w:ascii="Times New Roman" w:eastAsia="Calibri" w:hAnsi="Times New Roman" w:cs="Times New Roman"/>
          <w:sz w:val="28"/>
          <w:szCs w:val="28"/>
        </w:rPr>
        <w:t>162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«О местном бюджете Вожегодского муниципального округа на 202</w:t>
      </w:r>
      <w:r w:rsidR="000E50F3" w:rsidRPr="00ED5E94">
        <w:rPr>
          <w:rFonts w:ascii="Times New Roman" w:eastAsia="Calibri" w:hAnsi="Times New Roman" w:cs="Times New Roman"/>
          <w:sz w:val="28"/>
          <w:szCs w:val="28"/>
        </w:rPr>
        <w:t>4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год и плановый период 202</w:t>
      </w:r>
      <w:r w:rsidR="000E50F3" w:rsidRPr="00ED5E94">
        <w:rPr>
          <w:rFonts w:ascii="Times New Roman" w:eastAsia="Calibri" w:hAnsi="Times New Roman" w:cs="Times New Roman"/>
          <w:sz w:val="28"/>
          <w:szCs w:val="28"/>
        </w:rPr>
        <w:t>5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0E50F3" w:rsidRPr="00ED5E94">
        <w:rPr>
          <w:rFonts w:ascii="Times New Roman" w:eastAsia="Calibri" w:hAnsi="Times New Roman" w:cs="Times New Roman"/>
          <w:sz w:val="28"/>
          <w:szCs w:val="28"/>
        </w:rPr>
        <w:t>6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годов» (далее – проект решения).</w:t>
      </w:r>
    </w:p>
    <w:p w:rsidR="00F67955" w:rsidRPr="00ED5E94" w:rsidRDefault="00F67955" w:rsidP="00ED5E94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Экспертиза проведена на основании подпункта 2 пункта 7.1 Положения о контрольно-счетном управлении Вожегодского муниципального округа, утвержденного решением Представительного Собрания Вожегодского муниципального округа от 31 октября 2022 года № 20.</w:t>
      </w:r>
    </w:p>
    <w:p w:rsidR="00F67955" w:rsidRPr="00ED5E94" w:rsidRDefault="00F67955" w:rsidP="00ED5E94">
      <w:pPr>
        <w:spacing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b/>
          <w:sz w:val="28"/>
          <w:szCs w:val="28"/>
        </w:rPr>
        <w:t>В результате экспертизы установлено</w:t>
      </w:r>
      <w:r w:rsidRPr="00ED5E94">
        <w:rPr>
          <w:rFonts w:ascii="Times New Roman" w:eastAsia="Calibri" w:hAnsi="Times New Roman" w:cs="Times New Roman"/>
          <w:sz w:val="28"/>
          <w:szCs w:val="28"/>
        </w:rPr>
        <w:t>:</w:t>
      </w:r>
    </w:p>
    <w:p w:rsidR="00F67955" w:rsidRPr="00ED5E94" w:rsidRDefault="00F67955" w:rsidP="00ED5E94">
      <w:pPr>
        <w:spacing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67955" w:rsidRPr="00ED5E94" w:rsidRDefault="00F67955" w:rsidP="00ED5E9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 В соответствии с Бюджетным Кодексом РФ предлагается внести изменения в бюджет Вожегодского муниципального округа.</w:t>
      </w:r>
    </w:p>
    <w:p w:rsidR="00F67955" w:rsidRPr="00ED5E94" w:rsidRDefault="00F67955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 Проектом решения Представительного Собрания Вожегодского муниципального округа «О внесении изменений в решение Представительного Собрания Вожегодского муниципального округа от 1</w:t>
      </w:r>
      <w:r w:rsidR="000E50F3" w:rsidRPr="00ED5E94">
        <w:rPr>
          <w:rFonts w:ascii="Times New Roman" w:eastAsia="Calibri" w:hAnsi="Times New Roman" w:cs="Times New Roman"/>
          <w:sz w:val="28"/>
          <w:szCs w:val="28"/>
        </w:rPr>
        <w:t>4</w:t>
      </w:r>
      <w:r w:rsidRPr="00ED5E94">
        <w:rPr>
          <w:rFonts w:ascii="Times New Roman" w:eastAsia="Calibri" w:hAnsi="Times New Roman" w:cs="Times New Roman"/>
          <w:sz w:val="28"/>
          <w:szCs w:val="28"/>
        </w:rPr>
        <w:t>.12.202</w:t>
      </w:r>
      <w:r w:rsidR="000E50F3" w:rsidRPr="00ED5E94">
        <w:rPr>
          <w:rFonts w:ascii="Times New Roman" w:eastAsia="Calibri" w:hAnsi="Times New Roman" w:cs="Times New Roman"/>
          <w:sz w:val="28"/>
          <w:szCs w:val="28"/>
        </w:rPr>
        <w:t>3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г. № </w:t>
      </w:r>
      <w:r w:rsidR="000E50F3" w:rsidRPr="00ED5E94">
        <w:rPr>
          <w:rFonts w:ascii="Times New Roman" w:eastAsia="Calibri" w:hAnsi="Times New Roman" w:cs="Times New Roman"/>
          <w:sz w:val="28"/>
          <w:szCs w:val="28"/>
        </w:rPr>
        <w:t xml:space="preserve">162 </w:t>
      </w:r>
      <w:r w:rsidRPr="00ED5E94">
        <w:rPr>
          <w:rFonts w:ascii="Times New Roman" w:eastAsia="Calibri" w:hAnsi="Times New Roman" w:cs="Times New Roman"/>
          <w:sz w:val="28"/>
          <w:szCs w:val="28"/>
        </w:rPr>
        <w:t>«О местном бюджете Вожегодского муниципального округа на 202</w:t>
      </w:r>
      <w:r w:rsidR="000E50F3" w:rsidRPr="00ED5E94">
        <w:rPr>
          <w:rFonts w:ascii="Times New Roman" w:eastAsia="Calibri" w:hAnsi="Times New Roman" w:cs="Times New Roman"/>
          <w:sz w:val="28"/>
          <w:szCs w:val="28"/>
        </w:rPr>
        <w:t>4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год и плановый период 202</w:t>
      </w:r>
      <w:r w:rsidR="000E50F3" w:rsidRPr="00ED5E94">
        <w:rPr>
          <w:rFonts w:ascii="Times New Roman" w:eastAsia="Calibri" w:hAnsi="Times New Roman" w:cs="Times New Roman"/>
          <w:sz w:val="28"/>
          <w:szCs w:val="28"/>
        </w:rPr>
        <w:t>5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0E50F3" w:rsidRPr="00ED5E94">
        <w:rPr>
          <w:rFonts w:ascii="Times New Roman" w:eastAsia="Calibri" w:hAnsi="Times New Roman" w:cs="Times New Roman"/>
          <w:sz w:val="28"/>
          <w:szCs w:val="28"/>
        </w:rPr>
        <w:t>6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годов» предлагается внести следующие изменения:</w:t>
      </w:r>
    </w:p>
    <w:p w:rsidR="00F67955" w:rsidRPr="00ED5E94" w:rsidRDefault="00F67955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 Пункт</w:t>
      </w:r>
      <w:r w:rsidR="00A24CD1" w:rsidRPr="00ED5E94">
        <w:rPr>
          <w:rFonts w:ascii="Times New Roman" w:eastAsia="Calibri" w:hAnsi="Times New Roman" w:cs="Times New Roman"/>
          <w:sz w:val="28"/>
          <w:szCs w:val="28"/>
        </w:rPr>
        <w:t>ы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2</w:t>
      </w:r>
      <w:r w:rsidR="00A24CD1" w:rsidRPr="00ED5E94">
        <w:rPr>
          <w:rFonts w:ascii="Times New Roman" w:eastAsia="Calibri" w:hAnsi="Times New Roman" w:cs="Times New Roman"/>
          <w:sz w:val="28"/>
          <w:szCs w:val="28"/>
        </w:rPr>
        <w:t>-4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решения изложить в новой редакции. </w:t>
      </w:r>
    </w:p>
    <w:p w:rsidR="00A6645C" w:rsidRPr="00ED5E94" w:rsidRDefault="00F67955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«2. Утвердить основные харак</w:t>
      </w:r>
      <w:r w:rsidR="00737AD3" w:rsidRPr="00ED5E94">
        <w:rPr>
          <w:rFonts w:ascii="Times New Roman" w:eastAsia="Calibri" w:hAnsi="Times New Roman" w:cs="Times New Roman"/>
          <w:sz w:val="28"/>
          <w:szCs w:val="28"/>
        </w:rPr>
        <w:t>теристики бюджета округа на 2024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год: общий объем доходов в сумме </w:t>
      </w:r>
      <w:r w:rsidR="00A24CD1" w:rsidRPr="00ED5E94">
        <w:rPr>
          <w:rFonts w:ascii="Times New Roman" w:eastAsia="Calibri" w:hAnsi="Times New Roman" w:cs="Times New Roman"/>
          <w:sz w:val="28"/>
          <w:szCs w:val="28"/>
        </w:rPr>
        <w:t>940 717,4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тыс. рублей, общий объем расходов в сумме </w:t>
      </w:r>
      <w:r w:rsidR="00A24CD1" w:rsidRPr="00ED5E94">
        <w:rPr>
          <w:rFonts w:ascii="Times New Roman" w:eastAsia="Calibri" w:hAnsi="Times New Roman" w:cs="Times New Roman"/>
          <w:sz w:val="28"/>
          <w:szCs w:val="28"/>
        </w:rPr>
        <w:t>995 767,6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тыс. рублей, дефицит бюджета округа в сумме </w:t>
      </w:r>
      <w:r w:rsidR="00A24CD1" w:rsidRPr="00ED5E94">
        <w:rPr>
          <w:rFonts w:ascii="Times New Roman" w:eastAsia="Calibri" w:hAnsi="Times New Roman" w:cs="Times New Roman"/>
          <w:sz w:val="28"/>
          <w:szCs w:val="28"/>
        </w:rPr>
        <w:t>55 050,2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  <w:r w:rsidR="00A24CD1" w:rsidRPr="00ED5E94">
        <w:rPr>
          <w:rFonts w:ascii="Times New Roman" w:eastAsia="Calibri" w:hAnsi="Times New Roman" w:cs="Times New Roman"/>
          <w:sz w:val="28"/>
          <w:szCs w:val="28"/>
        </w:rPr>
        <w:t xml:space="preserve"> 3.Утвердить основные характеристики бюджета округа на 2025 год: общий объем доходов в сумме 598 907,1 тыс. рублей, общий объем расходов в сумме 598 907,1 тыс. рублей, дефицит бюджета округа в сумме 0,0 тыс. рублей.</w:t>
      </w:r>
    </w:p>
    <w:p w:rsidR="00F67955" w:rsidRPr="00ED5E94" w:rsidRDefault="00A24CD1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4.Утвердить основные характеристики бюджета округа на 2026 год: общий объем доходов в сумме 658 082,7 тыс. рублей, общий объем расходов в сумме 658 082,7 тыс. рублей, дефицит бюджета округа в сумме 0,0 тыс. рублей.</w:t>
      </w:r>
      <w:r w:rsidR="001A7AE0" w:rsidRPr="00ED5E94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CB6403" w:rsidRPr="00ED5E94" w:rsidRDefault="00CB6403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 Подпункт 1 пункта 10 изложить в следующей редакции: «1) на 2024 год в сумме 25 521,1 тыс. рублей».</w:t>
      </w:r>
    </w:p>
    <w:p w:rsidR="00CB6403" w:rsidRPr="00ED5E94" w:rsidRDefault="00CB6403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 Подпункт 1 пункта 13 изложить в следующей редакции: «1) на 2024 год в сумме 50 388,5 тыс. рублей».</w:t>
      </w:r>
    </w:p>
    <w:p w:rsidR="00F67955" w:rsidRPr="00ED5E94" w:rsidRDefault="00F67955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 Проектом предлагается внести изменения в доходную часть бюджета</w:t>
      </w:r>
      <w:r w:rsidR="00187595" w:rsidRPr="00ED5E94">
        <w:rPr>
          <w:rFonts w:ascii="Times New Roman" w:eastAsia="Calibri" w:hAnsi="Times New Roman" w:cs="Times New Roman"/>
          <w:sz w:val="28"/>
          <w:szCs w:val="28"/>
        </w:rPr>
        <w:t xml:space="preserve"> на 2024 год</w:t>
      </w:r>
      <w:r w:rsidRPr="00ED5E94">
        <w:rPr>
          <w:rFonts w:ascii="Times New Roman" w:eastAsia="Calibri" w:hAnsi="Times New Roman" w:cs="Times New Roman"/>
          <w:sz w:val="28"/>
          <w:szCs w:val="28"/>
        </w:rPr>
        <w:t>:</w:t>
      </w:r>
    </w:p>
    <w:p w:rsidR="00187595" w:rsidRPr="00ED5E94" w:rsidRDefault="00187595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 - увеличение дотации на поддержку мер по обеспечению сбалансированности бюджетов в сумме 14 720,0 тыс. рублей;</w:t>
      </w:r>
    </w:p>
    <w:p w:rsidR="00187595" w:rsidRPr="00ED5E94" w:rsidRDefault="00187595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 - увеличение дотации на частичную компенсацию дополнительных расходов на повышение оплаты труда работников бюджетной сферы и иные цели в сумме 3 504,5 тыс. рублей;</w:t>
      </w:r>
    </w:p>
    <w:p w:rsidR="004D31BF" w:rsidRPr="00ED5E94" w:rsidRDefault="004D31BF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 - увеличение субсидии на обеспечение мероприятий по переселению граждан из аварийного жилищного фонда за счет средств, поступивших от </w:t>
      </w:r>
      <w:r w:rsidRPr="00ED5E94">
        <w:rPr>
          <w:rFonts w:ascii="Times New Roman" w:eastAsia="Calibri" w:hAnsi="Times New Roman" w:cs="Times New Roman"/>
          <w:sz w:val="28"/>
          <w:szCs w:val="28"/>
        </w:rPr>
        <w:lastRenderedPageBreak/>
        <w:t>публично-правовой компании «Фонд развития территорий» в сумме 396,0 тыс. рублей;</w:t>
      </w:r>
    </w:p>
    <w:p w:rsidR="00B267BC" w:rsidRPr="00ED5E94" w:rsidRDefault="004D31BF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F67955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B573E" w:rsidRPr="00ED5E94">
        <w:rPr>
          <w:rFonts w:ascii="Times New Roman" w:eastAsia="Calibri" w:hAnsi="Times New Roman" w:cs="Times New Roman"/>
          <w:sz w:val="28"/>
          <w:szCs w:val="28"/>
        </w:rPr>
        <w:t>- уменьше</w:t>
      </w:r>
      <w:r w:rsidR="00B267BC" w:rsidRPr="00ED5E94">
        <w:rPr>
          <w:rFonts w:ascii="Times New Roman" w:eastAsia="Calibri" w:hAnsi="Times New Roman" w:cs="Times New Roman"/>
          <w:sz w:val="28"/>
          <w:szCs w:val="28"/>
        </w:rPr>
        <w:t xml:space="preserve">ние субсидии на обеспечение мероприятий по переселению граждан из аварийного жилищного фонда за счет средств областного бюджета в сумме </w:t>
      </w:r>
      <w:r w:rsidRPr="00ED5E94">
        <w:rPr>
          <w:rFonts w:ascii="Times New Roman" w:eastAsia="Calibri" w:hAnsi="Times New Roman" w:cs="Times New Roman"/>
          <w:sz w:val="28"/>
          <w:szCs w:val="28"/>
        </w:rPr>
        <w:t>62 894,2</w:t>
      </w:r>
      <w:r w:rsidR="00B267BC" w:rsidRPr="00ED5E94">
        <w:rPr>
          <w:rFonts w:ascii="Times New Roman" w:eastAsia="Calibri" w:hAnsi="Times New Roman" w:cs="Times New Roman"/>
          <w:sz w:val="28"/>
          <w:szCs w:val="28"/>
        </w:rPr>
        <w:t xml:space="preserve"> рублей;</w:t>
      </w:r>
    </w:p>
    <w:p w:rsidR="00DF6D03" w:rsidRPr="00ED5E94" w:rsidRDefault="004D31BF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="00A16DEB" w:rsidRPr="00ED5E94">
        <w:rPr>
          <w:rFonts w:ascii="Times New Roman" w:eastAsia="Calibri" w:hAnsi="Times New Roman" w:cs="Times New Roman"/>
          <w:sz w:val="28"/>
          <w:szCs w:val="28"/>
        </w:rPr>
        <w:t xml:space="preserve">- увеличение </w:t>
      </w:r>
      <w:r w:rsidR="00351FFC" w:rsidRPr="00ED5E94">
        <w:rPr>
          <w:rFonts w:ascii="Times New Roman" w:eastAsia="Calibri" w:hAnsi="Times New Roman" w:cs="Times New Roman"/>
          <w:sz w:val="28"/>
          <w:szCs w:val="28"/>
        </w:rPr>
        <w:t xml:space="preserve">прочих </w:t>
      </w:r>
      <w:r w:rsidR="00A16DEB" w:rsidRPr="00ED5E94">
        <w:rPr>
          <w:rFonts w:ascii="Times New Roman" w:eastAsia="Calibri" w:hAnsi="Times New Roman" w:cs="Times New Roman"/>
          <w:sz w:val="28"/>
          <w:szCs w:val="28"/>
        </w:rPr>
        <w:t xml:space="preserve">субсидий бюджетам </w:t>
      </w:r>
      <w:r w:rsidR="00351FFC" w:rsidRPr="00ED5E94">
        <w:rPr>
          <w:rFonts w:ascii="Times New Roman" w:eastAsia="Calibri" w:hAnsi="Times New Roman" w:cs="Times New Roman"/>
          <w:sz w:val="28"/>
          <w:szCs w:val="28"/>
        </w:rPr>
        <w:t xml:space="preserve">муниципальных округов в сумме </w:t>
      </w:r>
      <w:r w:rsidRPr="00ED5E94">
        <w:rPr>
          <w:rFonts w:ascii="Times New Roman" w:eastAsia="Calibri" w:hAnsi="Times New Roman" w:cs="Times New Roman"/>
          <w:sz w:val="28"/>
          <w:szCs w:val="28"/>
        </w:rPr>
        <w:t>36 478,1</w:t>
      </w:r>
      <w:r w:rsidR="00351FFC" w:rsidRPr="00ED5E94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CB6403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51FFC" w:rsidRPr="00ED5E94">
        <w:rPr>
          <w:rFonts w:ascii="Times New Roman" w:eastAsia="Calibri" w:hAnsi="Times New Roman" w:cs="Times New Roman"/>
          <w:sz w:val="28"/>
          <w:szCs w:val="28"/>
        </w:rPr>
        <w:t>рублей</w:t>
      </w:r>
      <w:r w:rsidRPr="00ED5E9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D31BF" w:rsidRPr="00ED5E94" w:rsidRDefault="004D31BF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  - увеличение субвенции на ежемесячное денежное вознаграждение за классное руководство педагогическим работникам в сумме 5 764,5 тыс. рублей. </w:t>
      </w:r>
    </w:p>
    <w:p w:rsidR="00A9403A" w:rsidRPr="00ED5E94" w:rsidRDefault="00A9403A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 Общий объем доходной части бюджета </w:t>
      </w:r>
      <w:r w:rsidR="004D31BF" w:rsidRPr="00ED5E94">
        <w:rPr>
          <w:rFonts w:ascii="Times New Roman" w:eastAsia="Calibri" w:hAnsi="Times New Roman" w:cs="Times New Roman"/>
          <w:sz w:val="28"/>
          <w:szCs w:val="28"/>
        </w:rPr>
        <w:t>уменьш</w:t>
      </w:r>
      <w:r w:rsidR="00DF6D03" w:rsidRPr="00ED5E94">
        <w:rPr>
          <w:rFonts w:ascii="Times New Roman" w:eastAsia="Calibri" w:hAnsi="Times New Roman" w:cs="Times New Roman"/>
          <w:sz w:val="28"/>
          <w:szCs w:val="28"/>
        </w:rPr>
        <w:t xml:space="preserve">ится на </w:t>
      </w:r>
      <w:r w:rsidR="004D31BF" w:rsidRPr="00ED5E94">
        <w:rPr>
          <w:rFonts w:ascii="Times New Roman" w:eastAsia="Calibri" w:hAnsi="Times New Roman" w:cs="Times New Roman"/>
          <w:sz w:val="28"/>
          <w:szCs w:val="28"/>
        </w:rPr>
        <w:t>6 278,7</w:t>
      </w:r>
      <w:r w:rsidR="00DF6D03" w:rsidRPr="00ED5E94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CB6403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F6D03" w:rsidRPr="00ED5E94">
        <w:rPr>
          <w:rFonts w:ascii="Times New Roman" w:eastAsia="Calibri" w:hAnsi="Times New Roman" w:cs="Times New Roman"/>
          <w:sz w:val="28"/>
          <w:szCs w:val="28"/>
        </w:rPr>
        <w:t>рублей</w:t>
      </w:r>
      <w:r w:rsidRPr="00ED5E9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67955" w:rsidRPr="00ED5E94" w:rsidRDefault="00F67955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 Проектом решения предлагается внести изменения в расходную часть бюджета в части перераспределения денежных средств:</w:t>
      </w:r>
    </w:p>
    <w:p w:rsidR="004C2488" w:rsidRPr="00ED5E94" w:rsidRDefault="00F67955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Pr="00ED5E94">
        <w:rPr>
          <w:rFonts w:ascii="Times New Roman" w:eastAsia="Calibri" w:hAnsi="Times New Roman" w:cs="Times New Roman"/>
          <w:b/>
          <w:sz w:val="28"/>
          <w:szCs w:val="28"/>
        </w:rPr>
        <w:t xml:space="preserve">- по разделу 01 </w:t>
      </w:r>
      <w:r w:rsidR="004E0F50" w:rsidRPr="00ED5E94">
        <w:rPr>
          <w:rFonts w:ascii="Times New Roman" w:eastAsia="Calibri" w:hAnsi="Times New Roman" w:cs="Times New Roman"/>
          <w:b/>
          <w:sz w:val="28"/>
          <w:szCs w:val="28"/>
        </w:rPr>
        <w:t>«Общегосударственные расходы»</w:t>
      </w:r>
      <w:r w:rsidR="004E0F50" w:rsidRPr="00ED5E94">
        <w:rPr>
          <w:rFonts w:ascii="Times New Roman" w:eastAsia="Calibri" w:hAnsi="Times New Roman" w:cs="Times New Roman"/>
          <w:sz w:val="28"/>
          <w:szCs w:val="28"/>
        </w:rPr>
        <w:t xml:space="preserve"> у</w:t>
      </w:r>
      <w:r w:rsidR="00591FB0" w:rsidRPr="00ED5E94">
        <w:rPr>
          <w:rFonts w:ascii="Times New Roman" w:eastAsia="Calibri" w:hAnsi="Times New Roman" w:cs="Times New Roman"/>
          <w:sz w:val="28"/>
          <w:szCs w:val="28"/>
        </w:rPr>
        <w:t>величе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ние на </w:t>
      </w:r>
      <w:r w:rsidR="007841A0" w:rsidRPr="00ED5E94">
        <w:rPr>
          <w:rFonts w:ascii="Times New Roman" w:eastAsia="Calibri" w:hAnsi="Times New Roman" w:cs="Times New Roman"/>
          <w:sz w:val="28"/>
          <w:szCs w:val="28"/>
        </w:rPr>
        <w:t>2 650,7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числе:</w:t>
      </w:r>
    </w:p>
    <w:p w:rsidR="004C2488" w:rsidRPr="00ED5E94" w:rsidRDefault="004C2488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BA521A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BA521A" w:rsidRPr="00ED5E94">
        <w:rPr>
          <w:rFonts w:ascii="Times New Roman" w:eastAsia="Calibri" w:hAnsi="Times New Roman" w:cs="Times New Roman"/>
          <w:sz w:val="28"/>
          <w:szCs w:val="28"/>
        </w:rPr>
        <w:t>по</w:t>
      </w:r>
      <w:proofErr w:type="gramEnd"/>
      <w:r w:rsidR="00BA521A" w:rsidRPr="00ED5E94">
        <w:rPr>
          <w:rFonts w:ascii="Times New Roman" w:eastAsia="Calibri" w:hAnsi="Times New Roman" w:cs="Times New Roman"/>
          <w:sz w:val="28"/>
          <w:szCs w:val="28"/>
        </w:rPr>
        <w:t xml:space="preserve"> подразделу 0104 «Функционирование Правительства Российской Федерации, высших исполнительных органов субъектов Российской Федерации, местных администраций» увеличение на сумму </w:t>
      </w:r>
      <w:r w:rsidR="00FD2C30" w:rsidRPr="00ED5E94">
        <w:rPr>
          <w:rFonts w:ascii="Times New Roman" w:eastAsia="Calibri" w:hAnsi="Times New Roman" w:cs="Times New Roman"/>
          <w:sz w:val="28"/>
          <w:szCs w:val="28"/>
        </w:rPr>
        <w:t>70,0</w:t>
      </w:r>
      <w:r w:rsidR="00BA521A" w:rsidRPr="00ED5E94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FD2C30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A521A" w:rsidRPr="00ED5E94">
        <w:rPr>
          <w:rFonts w:ascii="Times New Roman" w:eastAsia="Calibri" w:hAnsi="Times New Roman" w:cs="Times New Roman"/>
          <w:sz w:val="28"/>
          <w:szCs w:val="28"/>
        </w:rPr>
        <w:t>рублей по МП «Совершенствование муниципального управления в Вожегодском муниципальном округе на 2023-2027 годы</w:t>
      </w:r>
      <w:r w:rsidRPr="00ED5E94">
        <w:rPr>
          <w:rFonts w:ascii="Times New Roman" w:eastAsia="Calibri" w:hAnsi="Times New Roman" w:cs="Times New Roman"/>
          <w:sz w:val="28"/>
          <w:szCs w:val="28"/>
        </w:rPr>
        <w:t>»</w:t>
      </w:r>
      <w:r w:rsidR="007E3234" w:rsidRPr="00ED5E94">
        <w:rPr>
          <w:rFonts w:ascii="Times New Roman" w:eastAsia="Calibri" w:hAnsi="Times New Roman" w:cs="Times New Roman"/>
          <w:sz w:val="28"/>
          <w:szCs w:val="28"/>
        </w:rPr>
        <w:t xml:space="preserve"> основного мероприятия «Обеспечение деятельности администрации Вожегодского муниципального округа» подпрограммы «Обеспечение деятельности администрации Вожегодского муниципального округа»</w:t>
      </w:r>
      <w:r w:rsidRPr="00ED5E9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C2488" w:rsidRPr="00ED5E94" w:rsidRDefault="004C2488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BA521A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C5794" w:rsidRPr="00ED5E94">
        <w:rPr>
          <w:sz w:val="28"/>
          <w:szCs w:val="28"/>
        </w:rPr>
        <w:t xml:space="preserve"> </w:t>
      </w:r>
      <w:proofErr w:type="gramStart"/>
      <w:r w:rsidR="009C5794" w:rsidRPr="00ED5E94">
        <w:rPr>
          <w:rFonts w:ascii="Times New Roman" w:eastAsia="Calibri" w:hAnsi="Times New Roman" w:cs="Times New Roman"/>
          <w:sz w:val="28"/>
          <w:szCs w:val="28"/>
        </w:rPr>
        <w:t>по</w:t>
      </w:r>
      <w:proofErr w:type="gramEnd"/>
      <w:r w:rsidR="009C5794" w:rsidRPr="00ED5E94">
        <w:rPr>
          <w:rFonts w:ascii="Times New Roman" w:eastAsia="Calibri" w:hAnsi="Times New Roman" w:cs="Times New Roman"/>
          <w:sz w:val="28"/>
          <w:szCs w:val="28"/>
        </w:rPr>
        <w:t xml:space="preserve"> подразделу 0111 «Резервные фонды» уменьшение расходов на сумму </w:t>
      </w:r>
      <w:r w:rsidR="00FD2C30" w:rsidRPr="00ED5E94">
        <w:rPr>
          <w:rFonts w:ascii="Times New Roman" w:eastAsia="Calibri" w:hAnsi="Times New Roman" w:cs="Times New Roman"/>
          <w:sz w:val="28"/>
          <w:szCs w:val="28"/>
        </w:rPr>
        <w:t>99,0</w:t>
      </w:r>
      <w:r w:rsidR="009C5794" w:rsidRPr="00ED5E94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FD2C30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C5794" w:rsidRPr="00ED5E94">
        <w:rPr>
          <w:rFonts w:ascii="Times New Roman" w:eastAsia="Calibri" w:hAnsi="Times New Roman" w:cs="Times New Roman"/>
          <w:sz w:val="28"/>
          <w:szCs w:val="28"/>
        </w:rPr>
        <w:t xml:space="preserve">рублей; </w:t>
      </w:r>
    </w:p>
    <w:p w:rsidR="00820BAD" w:rsidRPr="00ED5E94" w:rsidRDefault="004C2488" w:rsidP="00ED5E94">
      <w:pPr>
        <w:spacing w:line="240" w:lineRule="auto"/>
        <w:ind w:firstLine="45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="00F67955" w:rsidRPr="00ED5E94">
        <w:rPr>
          <w:rFonts w:ascii="Times New Roman" w:eastAsia="Calibri" w:hAnsi="Times New Roman" w:cs="Times New Roman"/>
          <w:sz w:val="28"/>
          <w:szCs w:val="28"/>
        </w:rPr>
        <w:t>по подразделу 0113 «Другие общегосударственные вопросы» у</w:t>
      </w:r>
      <w:r w:rsidR="00591FB0" w:rsidRPr="00ED5E94">
        <w:rPr>
          <w:rFonts w:ascii="Times New Roman" w:eastAsia="Calibri" w:hAnsi="Times New Roman" w:cs="Times New Roman"/>
          <w:sz w:val="28"/>
          <w:szCs w:val="28"/>
        </w:rPr>
        <w:t>величе</w:t>
      </w:r>
      <w:r w:rsidR="00F67955" w:rsidRPr="00ED5E94">
        <w:rPr>
          <w:rFonts w:ascii="Times New Roman" w:eastAsia="Calibri" w:hAnsi="Times New Roman" w:cs="Times New Roman"/>
          <w:sz w:val="28"/>
          <w:szCs w:val="28"/>
        </w:rPr>
        <w:t xml:space="preserve">ние на </w:t>
      </w:r>
      <w:r w:rsidR="00FD2C30" w:rsidRPr="00ED5E94">
        <w:rPr>
          <w:rFonts w:ascii="Times New Roman" w:eastAsia="Calibri" w:hAnsi="Times New Roman" w:cs="Times New Roman"/>
          <w:sz w:val="28"/>
          <w:szCs w:val="28"/>
        </w:rPr>
        <w:t>2 679,7</w:t>
      </w:r>
      <w:r w:rsidR="007E3234" w:rsidRPr="00ED5E94">
        <w:rPr>
          <w:rFonts w:ascii="Times New Roman" w:eastAsia="Calibri" w:hAnsi="Times New Roman" w:cs="Times New Roman"/>
          <w:sz w:val="28"/>
          <w:szCs w:val="28"/>
        </w:rPr>
        <w:t xml:space="preserve"> тыс. рублей в том числе </w:t>
      </w:r>
      <w:r w:rsidR="00FD2C30" w:rsidRPr="00ED5E94">
        <w:rPr>
          <w:rFonts w:ascii="Times New Roman" w:eastAsia="Calibri" w:hAnsi="Times New Roman" w:cs="Times New Roman"/>
          <w:sz w:val="28"/>
          <w:szCs w:val="28"/>
        </w:rPr>
        <w:t>309,7</w:t>
      </w:r>
      <w:r w:rsidR="000B39E0" w:rsidRPr="00ED5E94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FD2C30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B39E0" w:rsidRPr="00ED5E94">
        <w:rPr>
          <w:rFonts w:ascii="Times New Roman" w:eastAsia="Calibri" w:hAnsi="Times New Roman" w:cs="Times New Roman"/>
          <w:sz w:val="28"/>
          <w:szCs w:val="28"/>
        </w:rPr>
        <w:t>рублей на МП «Сохранение и развитие учреждений культуры и искусства, развитие туризма в  Вожегодском муниципальном округе на 2023-2027 годы</w:t>
      </w:r>
      <w:r w:rsidR="00FD2C30" w:rsidRPr="00ED5E94">
        <w:rPr>
          <w:rFonts w:ascii="Times New Roman" w:eastAsia="Calibri" w:hAnsi="Times New Roman" w:cs="Times New Roman"/>
          <w:sz w:val="28"/>
          <w:szCs w:val="28"/>
        </w:rPr>
        <w:t xml:space="preserve">» на </w:t>
      </w:r>
      <w:r w:rsidR="007E3234" w:rsidRPr="00ED5E94">
        <w:rPr>
          <w:rFonts w:ascii="Times New Roman" w:eastAsia="Calibri" w:hAnsi="Times New Roman" w:cs="Times New Roman"/>
          <w:sz w:val="28"/>
          <w:szCs w:val="28"/>
        </w:rPr>
        <w:t>основное мероприятие «Обеспечение функционирования МБУ «ЦОМУ» подпрограммы</w:t>
      </w:r>
      <w:r w:rsidR="00820BAD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20BAD" w:rsidRPr="00ED5E94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«Обеспечение реализации муниципальной программы «Сохранение и развитие учреждений культуры и искусства, развитие туризма в Вожегодском муниципальном округе на 2023-2027 годы»</w:t>
      </w:r>
      <w:r w:rsidR="000B39E0" w:rsidRPr="00ED5E9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6842B1" w:rsidRPr="00ED5E94">
        <w:rPr>
          <w:rFonts w:ascii="Times New Roman" w:eastAsia="Calibri" w:hAnsi="Times New Roman" w:cs="Times New Roman"/>
          <w:sz w:val="28"/>
          <w:szCs w:val="28"/>
        </w:rPr>
        <w:t>1</w:t>
      </w:r>
      <w:r w:rsidR="000B39E0" w:rsidRPr="00ED5E94">
        <w:rPr>
          <w:rFonts w:ascii="Times New Roman" w:eastAsia="Calibri" w:hAnsi="Times New Roman" w:cs="Times New Roman"/>
          <w:sz w:val="28"/>
          <w:szCs w:val="28"/>
        </w:rPr>
        <w:t>00,0</w:t>
      </w:r>
      <w:r w:rsidR="00F67955" w:rsidRPr="00ED5E94">
        <w:rPr>
          <w:rFonts w:ascii="Times New Roman" w:eastAsia="Calibri" w:hAnsi="Times New Roman" w:cs="Times New Roman"/>
          <w:sz w:val="28"/>
          <w:szCs w:val="28"/>
        </w:rPr>
        <w:t xml:space="preserve"> тыс. рублей на МП «Управление муниципальным имуществом, состоящим в муниципальной  казне Вожегодского муниципального округа на 2023-2027 годы</w:t>
      </w:r>
      <w:r w:rsidR="00617187" w:rsidRPr="00ED5E94">
        <w:rPr>
          <w:rFonts w:ascii="Times New Roman" w:eastAsia="Calibri" w:hAnsi="Times New Roman" w:cs="Times New Roman"/>
          <w:sz w:val="28"/>
          <w:szCs w:val="28"/>
        </w:rPr>
        <w:t>»</w:t>
      </w:r>
      <w:r w:rsidR="006842B1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20BAD" w:rsidRPr="00ED5E94">
        <w:rPr>
          <w:rFonts w:ascii="Times New Roman" w:eastAsia="Calibri" w:hAnsi="Times New Roman" w:cs="Times New Roman"/>
          <w:sz w:val="28"/>
          <w:szCs w:val="28"/>
        </w:rPr>
        <w:t>на основное мероприятие «Обеспечение эффективного учета и рационального использования муниципального имущества Вожегодского муниципального округа» подпрограммы</w:t>
      </w:r>
      <w:r w:rsidR="000B39E0" w:rsidRPr="00ED5E94">
        <w:rPr>
          <w:rFonts w:ascii="Times New Roman" w:eastAsia="Calibri" w:hAnsi="Times New Roman" w:cs="Times New Roman"/>
          <w:sz w:val="28"/>
          <w:szCs w:val="28"/>
        </w:rPr>
        <w:t xml:space="preserve"> «Оптимизация структуры муниципальной собственности в соответствии с Федеральным законом Российской Федерации от 6 октября 2003 года № 131-ФЗ "Об общих принципах организации местного самоуправления в Российской Федерации", приобретение имущества в собственность Вожегодского муниципального округа»,</w:t>
      </w:r>
      <w:r w:rsidR="00D0739A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20BAD" w:rsidRPr="00ED5E94">
        <w:rPr>
          <w:rFonts w:ascii="Times New Roman" w:eastAsia="Calibri" w:hAnsi="Times New Roman" w:cs="Times New Roman"/>
          <w:sz w:val="28"/>
          <w:szCs w:val="28"/>
        </w:rPr>
        <w:t xml:space="preserve">120,0 тыс. рублей на МП «Поддержка социально ориентированных некоммерческих организаций в Вожегодском муниципальном округе на 2023-2027 годы» на основное мероприятие «Финансовая поддержка социально ориентированных некоммерческих организаций», </w:t>
      </w:r>
      <w:r w:rsidR="00D0739A" w:rsidRPr="00ED5E94">
        <w:rPr>
          <w:rFonts w:ascii="Times New Roman" w:eastAsia="Calibri" w:hAnsi="Times New Roman" w:cs="Times New Roman"/>
          <w:sz w:val="28"/>
          <w:szCs w:val="28"/>
        </w:rPr>
        <w:t>1756,0 тыс. рублей на МП «Совершенствование муниципального управления в Вожегодском муниципальном округе на 2023-2027 годы</w:t>
      </w:r>
      <w:r w:rsidR="00820BAD" w:rsidRPr="00ED5E94">
        <w:rPr>
          <w:rFonts w:ascii="Times New Roman" w:eastAsia="Calibri" w:hAnsi="Times New Roman" w:cs="Times New Roman"/>
          <w:sz w:val="28"/>
          <w:szCs w:val="28"/>
        </w:rPr>
        <w:t xml:space="preserve">» из них </w:t>
      </w:r>
      <w:r w:rsidR="00D0739A" w:rsidRPr="00ED5E94">
        <w:rPr>
          <w:rFonts w:ascii="Times New Roman" w:eastAsia="Calibri" w:hAnsi="Times New Roman" w:cs="Times New Roman"/>
          <w:sz w:val="28"/>
          <w:szCs w:val="28"/>
        </w:rPr>
        <w:t xml:space="preserve">831,1 тыс. рублей </w:t>
      </w:r>
      <w:r w:rsidR="00820BAD" w:rsidRPr="00ED5E94">
        <w:rPr>
          <w:rFonts w:ascii="Times New Roman" w:eastAsia="Calibri" w:hAnsi="Times New Roman" w:cs="Times New Roman"/>
          <w:sz w:val="28"/>
          <w:szCs w:val="28"/>
        </w:rPr>
        <w:t>на основное мероприятие «О</w:t>
      </w:r>
      <w:r w:rsidR="00D0739A" w:rsidRPr="00ED5E94">
        <w:rPr>
          <w:rFonts w:ascii="Times New Roman" w:eastAsia="Calibri" w:hAnsi="Times New Roman" w:cs="Times New Roman"/>
          <w:sz w:val="28"/>
          <w:szCs w:val="28"/>
        </w:rPr>
        <w:t xml:space="preserve">беспечение деятельности МКУ </w:t>
      </w:r>
      <w:r w:rsidR="004065F4" w:rsidRPr="00ED5E94">
        <w:rPr>
          <w:rFonts w:ascii="Times New Roman" w:eastAsia="Calibri" w:hAnsi="Times New Roman" w:cs="Times New Roman"/>
          <w:sz w:val="28"/>
          <w:szCs w:val="28"/>
        </w:rPr>
        <w:t>Вожегодского муниципального округа МФЦ</w:t>
      </w:r>
      <w:r w:rsidR="00820BAD" w:rsidRPr="00ED5E94">
        <w:rPr>
          <w:rFonts w:ascii="Times New Roman" w:eastAsia="Calibri" w:hAnsi="Times New Roman" w:cs="Times New Roman"/>
          <w:sz w:val="28"/>
          <w:szCs w:val="28"/>
        </w:rPr>
        <w:t xml:space="preserve">» подпрограммы </w:t>
      </w:r>
      <w:r w:rsidR="00820BAD" w:rsidRPr="00ED5E94">
        <w:rPr>
          <w:rFonts w:ascii="Times New Roman" w:eastAsia="Calibri" w:hAnsi="Times New Roman" w:cs="Times New Roman"/>
          <w:sz w:val="28"/>
          <w:szCs w:val="28"/>
        </w:rPr>
        <w:t xml:space="preserve">«Обеспечение </w:t>
      </w:r>
      <w:r w:rsidR="00820BAD" w:rsidRPr="00ED5E94">
        <w:rPr>
          <w:rFonts w:ascii="Times New Roman" w:eastAsia="Calibri" w:hAnsi="Times New Roman" w:cs="Times New Roman"/>
          <w:sz w:val="28"/>
          <w:szCs w:val="28"/>
        </w:rPr>
        <w:lastRenderedPageBreak/>
        <w:t>деятельности МКУ Вожегодского муниципального округа МФЦ»</w:t>
      </w:r>
      <w:r w:rsidR="00820BAD" w:rsidRPr="00ED5E94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="004065F4" w:rsidRPr="00ED5E94">
        <w:rPr>
          <w:rFonts w:ascii="Times New Roman" w:eastAsia="Calibri" w:hAnsi="Times New Roman" w:cs="Times New Roman"/>
          <w:sz w:val="28"/>
          <w:szCs w:val="28"/>
        </w:rPr>
        <w:t xml:space="preserve"> 924,9 тыс. рублей на</w:t>
      </w:r>
      <w:r w:rsidR="00820BAD" w:rsidRPr="00ED5E94">
        <w:rPr>
          <w:rFonts w:ascii="Times New Roman" w:eastAsia="Calibri" w:hAnsi="Times New Roman" w:cs="Times New Roman"/>
          <w:sz w:val="28"/>
          <w:szCs w:val="28"/>
        </w:rPr>
        <w:t xml:space="preserve"> основное мероприятие</w:t>
      </w:r>
      <w:r w:rsidR="004065F4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20BAD" w:rsidRPr="00ED5E94">
        <w:rPr>
          <w:rFonts w:ascii="Times New Roman" w:eastAsia="Calibri" w:hAnsi="Times New Roman" w:cs="Times New Roman"/>
          <w:sz w:val="28"/>
          <w:szCs w:val="28"/>
        </w:rPr>
        <w:t>«О</w:t>
      </w:r>
      <w:r w:rsidR="004065F4" w:rsidRPr="00ED5E94">
        <w:rPr>
          <w:rFonts w:ascii="Times New Roman" w:eastAsia="Calibri" w:hAnsi="Times New Roman" w:cs="Times New Roman"/>
          <w:sz w:val="28"/>
          <w:szCs w:val="28"/>
        </w:rPr>
        <w:t>беспечение деятельности МКУ «Единый межведомственный центр бюджетного (бухгалт</w:t>
      </w:r>
      <w:r w:rsidR="00820BAD" w:rsidRPr="00ED5E94">
        <w:rPr>
          <w:rFonts w:ascii="Times New Roman" w:eastAsia="Calibri" w:hAnsi="Times New Roman" w:cs="Times New Roman"/>
          <w:sz w:val="28"/>
          <w:szCs w:val="28"/>
        </w:rPr>
        <w:t>ерского) учета и отчетности» подпрограммы «</w:t>
      </w:r>
      <w:r w:rsidR="00820BAD" w:rsidRPr="00ED5E94">
        <w:rPr>
          <w:rFonts w:ascii="Times New Roman" w:eastAsia="Calibri" w:hAnsi="Times New Roman" w:cs="Times New Roman"/>
          <w:sz w:val="28"/>
          <w:szCs w:val="28"/>
        </w:rPr>
        <w:t>Обеспечение деятельности МКУ «Единый межведомственный центр бюджетного (бухгалтерского) учета и отчетности»</w:t>
      </w:r>
      <w:r w:rsidR="00820BAD" w:rsidRPr="00ED5E94">
        <w:rPr>
          <w:rFonts w:ascii="Times New Roman" w:eastAsia="Calibri" w:hAnsi="Times New Roman" w:cs="Times New Roman"/>
          <w:sz w:val="28"/>
          <w:szCs w:val="28"/>
        </w:rPr>
        <w:t>,</w:t>
      </w:r>
      <w:r w:rsidR="00820BAD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B39E0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0739A" w:rsidRPr="00ED5E94">
        <w:rPr>
          <w:rFonts w:ascii="Times New Roman" w:eastAsia="Calibri" w:hAnsi="Times New Roman" w:cs="Times New Roman"/>
          <w:sz w:val="28"/>
          <w:szCs w:val="28"/>
        </w:rPr>
        <w:t>74,0</w:t>
      </w:r>
      <w:r w:rsidR="00E54774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C1FE5" w:rsidRPr="00ED5E94">
        <w:rPr>
          <w:rFonts w:ascii="Times New Roman" w:eastAsia="Calibri" w:hAnsi="Times New Roman" w:cs="Times New Roman"/>
          <w:sz w:val="28"/>
          <w:szCs w:val="28"/>
        </w:rPr>
        <w:t>тыс.</w:t>
      </w:r>
      <w:r w:rsidR="00D0739A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C1FE5" w:rsidRPr="00ED5E94">
        <w:rPr>
          <w:rFonts w:ascii="Times New Roman" w:eastAsia="Calibri" w:hAnsi="Times New Roman" w:cs="Times New Roman"/>
          <w:sz w:val="28"/>
          <w:szCs w:val="28"/>
        </w:rPr>
        <w:t>рублей на «Резервные фонды»,</w:t>
      </w:r>
      <w:r w:rsidR="00E54774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0739A" w:rsidRPr="00ED5E94">
        <w:rPr>
          <w:rFonts w:ascii="Times New Roman" w:eastAsia="Calibri" w:hAnsi="Times New Roman" w:cs="Times New Roman"/>
          <w:sz w:val="28"/>
          <w:szCs w:val="28"/>
        </w:rPr>
        <w:t>100,0</w:t>
      </w:r>
      <w:r w:rsidR="000B39E0" w:rsidRPr="00ED5E94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D0739A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B39E0" w:rsidRPr="00ED5E94">
        <w:rPr>
          <w:rFonts w:ascii="Times New Roman" w:eastAsia="Calibri" w:hAnsi="Times New Roman" w:cs="Times New Roman"/>
          <w:sz w:val="28"/>
          <w:szCs w:val="28"/>
        </w:rPr>
        <w:t>рублей на «Выполнение других обязательств государства»</w:t>
      </w:r>
      <w:r w:rsidR="0044411A" w:rsidRPr="00ED5E9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D0739A" w:rsidRPr="00ED5E94">
        <w:rPr>
          <w:rFonts w:ascii="Times New Roman" w:eastAsia="Calibri" w:hAnsi="Times New Roman" w:cs="Times New Roman"/>
          <w:sz w:val="28"/>
          <w:szCs w:val="28"/>
        </w:rPr>
        <w:t>220,0</w:t>
      </w:r>
      <w:r w:rsidR="0044411A" w:rsidRPr="00ED5E94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D0739A" w:rsidRPr="00ED5E94">
        <w:rPr>
          <w:rFonts w:ascii="Times New Roman" w:eastAsia="Calibri" w:hAnsi="Times New Roman" w:cs="Times New Roman"/>
          <w:sz w:val="28"/>
          <w:szCs w:val="28"/>
        </w:rPr>
        <w:t xml:space="preserve"> рублей на </w:t>
      </w:r>
      <w:r w:rsidR="0044411A" w:rsidRPr="00ED5E94">
        <w:rPr>
          <w:rFonts w:ascii="Times New Roman" w:eastAsia="Calibri" w:hAnsi="Times New Roman" w:cs="Times New Roman"/>
          <w:sz w:val="28"/>
          <w:szCs w:val="28"/>
        </w:rPr>
        <w:t xml:space="preserve"> «Мероприятия по землеустройству и землепользованию»</w:t>
      </w:r>
      <w:r w:rsidR="00EA320F" w:rsidRPr="00ED5E9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47F5F" w:rsidRPr="00ED5E94" w:rsidRDefault="00547F5F" w:rsidP="00ED5E94">
      <w:pPr>
        <w:spacing w:line="240" w:lineRule="auto"/>
        <w:ind w:firstLine="45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ED5E94">
        <w:rPr>
          <w:rFonts w:ascii="Times New Roman" w:eastAsia="Calibri" w:hAnsi="Times New Roman" w:cs="Times New Roman"/>
          <w:b/>
          <w:sz w:val="28"/>
          <w:szCs w:val="28"/>
        </w:rPr>
        <w:t>- увеличение</w:t>
      </w:r>
      <w:r w:rsidR="00DF477C" w:rsidRPr="00ED5E94">
        <w:rPr>
          <w:rFonts w:ascii="Times New Roman" w:eastAsia="Calibri" w:hAnsi="Times New Roman" w:cs="Times New Roman"/>
          <w:b/>
          <w:sz w:val="28"/>
          <w:szCs w:val="28"/>
        </w:rPr>
        <w:t xml:space="preserve"> расходов по разделу 03 «Национальная безопасность и правоохранительная деятельность»</w:t>
      </w:r>
      <w:r w:rsidR="00DF477C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D5E94" w:rsidRPr="00ED5E94">
        <w:rPr>
          <w:rFonts w:ascii="Times New Roman" w:eastAsia="Calibri" w:hAnsi="Times New Roman" w:cs="Times New Roman"/>
          <w:sz w:val="28"/>
          <w:szCs w:val="28"/>
        </w:rPr>
        <w:t xml:space="preserve">подразделу 0310 «Защита населения и территории от чрезвычайных ситуаций природного и техногенного характера, пожарная безопасность» </w:t>
      </w:r>
      <w:r w:rsidR="00DF477C" w:rsidRPr="00ED5E94">
        <w:rPr>
          <w:rFonts w:ascii="Times New Roman" w:eastAsia="Calibri" w:hAnsi="Times New Roman" w:cs="Times New Roman"/>
          <w:sz w:val="28"/>
          <w:szCs w:val="28"/>
        </w:rPr>
        <w:t xml:space="preserve">на сумму </w:t>
      </w:r>
      <w:r w:rsidRPr="00ED5E94">
        <w:rPr>
          <w:rFonts w:ascii="Times New Roman" w:eastAsia="Calibri" w:hAnsi="Times New Roman" w:cs="Times New Roman"/>
          <w:sz w:val="28"/>
          <w:szCs w:val="28"/>
        </w:rPr>
        <w:t>285,1</w:t>
      </w:r>
      <w:r w:rsidR="00DF477C" w:rsidRPr="00ED5E94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DF477C" w:rsidRPr="00ED5E94">
        <w:rPr>
          <w:sz w:val="28"/>
          <w:szCs w:val="28"/>
        </w:rPr>
        <w:t xml:space="preserve"> </w:t>
      </w:r>
      <w:r w:rsidR="00DF477C" w:rsidRPr="00ED5E94">
        <w:rPr>
          <w:rFonts w:ascii="Times New Roman" w:eastAsia="Calibri" w:hAnsi="Times New Roman" w:cs="Times New Roman"/>
          <w:sz w:val="28"/>
          <w:szCs w:val="28"/>
        </w:rPr>
        <w:t>по МП «Защита населения и территорий от чрезвычайных ситуаций, обеспечение пожарной безопасности и безопасности людей на водных объектах, создание систем оповещения и информирования населения о чрезвычайных ситуациях природного и техногенного характера на территории Вожегодского муниципального округа на 2023-2027 годы»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(обеспечение деятельности МБУ защиты в чрезвычайных ситуациях Вожегодского муниципального округа «Аварийно-спасательная служба») </w:t>
      </w:r>
      <w:r w:rsidR="00DF477C" w:rsidRPr="00ED5E9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67955" w:rsidRDefault="00F67955" w:rsidP="00ED5E9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ED5E94">
        <w:rPr>
          <w:rFonts w:ascii="Times New Roman" w:eastAsia="Calibri" w:hAnsi="Times New Roman" w:cs="Times New Roman"/>
          <w:b/>
          <w:sz w:val="28"/>
          <w:szCs w:val="28"/>
        </w:rPr>
        <w:t xml:space="preserve">- по </w:t>
      </w:r>
      <w:r w:rsidR="00ED5E94" w:rsidRPr="00ED5E94">
        <w:rPr>
          <w:rFonts w:ascii="Times New Roman" w:eastAsia="Calibri" w:hAnsi="Times New Roman" w:cs="Times New Roman"/>
          <w:b/>
          <w:sz w:val="28"/>
          <w:szCs w:val="28"/>
        </w:rPr>
        <w:t>раздел</w:t>
      </w:r>
      <w:r w:rsidR="00ED5E94">
        <w:rPr>
          <w:rFonts w:ascii="Times New Roman" w:eastAsia="Calibri" w:hAnsi="Times New Roman" w:cs="Times New Roman"/>
          <w:b/>
          <w:sz w:val="28"/>
          <w:szCs w:val="28"/>
        </w:rPr>
        <w:t>у</w:t>
      </w:r>
      <w:r w:rsidR="00ED5E94" w:rsidRPr="00ED5E94">
        <w:rPr>
          <w:rFonts w:ascii="Times New Roman" w:eastAsia="Calibri" w:hAnsi="Times New Roman" w:cs="Times New Roman"/>
          <w:b/>
          <w:sz w:val="28"/>
          <w:szCs w:val="28"/>
        </w:rPr>
        <w:t xml:space="preserve"> 04 «Национальная экономика»</w:t>
      </w:r>
      <w:r w:rsidR="00ED5E9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D5E94">
        <w:rPr>
          <w:rFonts w:ascii="Times New Roman" w:eastAsia="Calibri" w:hAnsi="Times New Roman" w:cs="Times New Roman"/>
          <w:sz w:val="28"/>
          <w:szCs w:val="28"/>
        </w:rPr>
        <w:t>- у</w:t>
      </w:r>
      <w:r w:rsidR="00243100" w:rsidRPr="00ED5E94">
        <w:rPr>
          <w:rFonts w:ascii="Times New Roman" w:eastAsia="Calibri" w:hAnsi="Times New Roman" w:cs="Times New Roman"/>
          <w:sz w:val="28"/>
          <w:szCs w:val="28"/>
        </w:rPr>
        <w:t>велич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ение расходов на сумму </w:t>
      </w:r>
      <w:r w:rsidR="00547F5F" w:rsidRPr="00ED5E94">
        <w:rPr>
          <w:rFonts w:ascii="Times New Roman" w:eastAsia="Calibri" w:hAnsi="Times New Roman" w:cs="Times New Roman"/>
          <w:sz w:val="28"/>
          <w:szCs w:val="28"/>
        </w:rPr>
        <w:t>3 000,0</w:t>
      </w:r>
      <w:r w:rsidR="00243100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тыс. рублей </w:t>
      </w:r>
      <w:r w:rsidR="00ED5E94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Pr="00ED5E94">
        <w:rPr>
          <w:rFonts w:ascii="Times New Roman" w:eastAsia="Calibri" w:hAnsi="Times New Roman" w:cs="Times New Roman"/>
          <w:sz w:val="28"/>
          <w:szCs w:val="28"/>
        </w:rPr>
        <w:t>подраздел</w:t>
      </w:r>
      <w:r w:rsidR="00ED5E94">
        <w:rPr>
          <w:rFonts w:ascii="Times New Roman" w:eastAsia="Calibri" w:hAnsi="Times New Roman" w:cs="Times New Roman"/>
          <w:sz w:val="28"/>
          <w:szCs w:val="28"/>
        </w:rPr>
        <w:t>у</w:t>
      </w:r>
      <w:r w:rsidR="00DF477C" w:rsidRPr="00ED5E94">
        <w:rPr>
          <w:rFonts w:ascii="Times New Roman" w:eastAsia="Calibri" w:hAnsi="Times New Roman" w:cs="Times New Roman"/>
          <w:sz w:val="28"/>
          <w:szCs w:val="28"/>
        </w:rPr>
        <w:t xml:space="preserve"> 040</w:t>
      </w:r>
      <w:r w:rsidR="00547F5F" w:rsidRPr="00ED5E94">
        <w:rPr>
          <w:rFonts w:ascii="Times New Roman" w:eastAsia="Calibri" w:hAnsi="Times New Roman" w:cs="Times New Roman"/>
          <w:sz w:val="28"/>
          <w:szCs w:val="28"/>
        </w:rPr>
        <w:t>9</w:t>
      </w:r>
      <w:r w:rsidR="00DF477C" w:rsidRPr="00ED5E94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547F5F" w:rsidRPr="00ED5E94">
        <w:rPr>
          <w:rFonts w:ascii="Times New Roman" w:eastAsia="Calibri" w:hAnsi="Times New Roman" w:cs="Times New Roman"/>
          <w:sz w:val="28"/>
          <w:szCs w:val="28"/>
        </w:rPr>
        <w:t>Дорожное хозяйство (дорожные фонды)</w:t>
      </w:r>
      <w:r w:rsidR="00DF477C" w:rsidRPr="00ED5E94">
        <w:rPr>
          <w:rFonts w:ascii="Times New Roman" w:eastAsia="Calibri" w:hAnsi="Times New Roman" w:cs="Times New Roman"/>
          <w:sz w:val="28"/>
          <w:szCs w:val="28"/>
        </w:rPr>
        <w:t xml:space="preserve">» по МП «Развитие транспортной инфраструктуры на территории Вожегодского муниципального округа на 2023-2027 годы» </w:t>
      </w:r>
      <w:r w:rsidR="00ED5E94">
        <w:rPr>
          <w:rFonts w:ascii="Times New Roman" w:eastAsia="Calibri" w:hAnsi="Times New Roman" w:cs="Times New Roman"/>
          <w:sz w:val="28"/>
          <w:szCs w:val="28"/>
        </w:rPr>
        <w:t xml:space="preserve">основное мероприятие «Осуществление дорожной деятельности» </w:t>
      </w:r>
      <w:r w:rsidR="00DF477C" w:rsidRPr="00ED5E94">
        <w:rPr>
          <w:rFonts w:ascii="Times New Roman" w:eastAsia="Calibri" w:hAnsi="Times New Roman" w:cs="Times New Roman"/>
          <w:sz w:val="28"/>
          <w:szCs w:val="28"/>
        </w:rPr>
        <w:t>подпрограмм</w:t>
      </w:r>
      <w:r w:rsidR="00ED5E94">
        <w:rPr>
          <w:rFonts w:ascii="Times New Roman" w:eastAsia="Calibri" w:hAnsi="Times New Roman" w:cs="Times New Roman"/>
          <w:sz w:val="28"/>
          <w:szCs w:val="28"/>
        </w:rPr>
        <w:t>ы</w:t>
      </w:r>
      <w:r w:rsidR="00DF477C" w:rsidRPr="00ED5E94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547F5F" w:rsidRPr="00ED5E94">
        <w:rPr>
          <w:rFonts w:ascii="Times New Roman" w:eastAsia="Calibri" w:hAnsi="Times New Roman" w:cs="Times New Roman"/>
          <w:sz w:val="28"/>
          <w:szCs w:val="28"/>
        </w:rPr>
        <w:t>Развитие сети автомобильных дорог общего пользования местного значения на территории</w:t>
      </w:r>
      <w:r w:rsidR="00DF477C" w:rsidRPr="00ED5E94">
        <w:rPr>
          <w:rFonts w:ascii="Times New Roman" w:eastAsia="Calibri" w:hAnsi="Times New Roman" w:cs="Times New Roman"/>
          <w:sz w:val="28"/>
          <w:szCs w:val="28"/>
        </w:rPr>
        <w:t xml:space="preserve"> Вожегодского муниципального округа»</w:t>
      </w:r>
      <w:r w:rsidRPr="00ED5E9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C7591" w:rsidRPr="00ED5E94" w:rsidRDefault="00012B88" w:rsidP="00ED5E9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ED5E94">
        <w:rPr>
          <w:rFonts w:ascii="Times New Roman" w:eastAsia="Calibri" w:hAnsi="Times New Roman" w:cs="Times New Roman"/>
          <w:b/>
          <w:sz w:val="28"/>
          <w:szCs w:val="28"/>
        </w:rPr>
        <w:t>- по разделу 05 «Жилищно-коммунальное хозяйство»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47F5F" w:rsidRPr="00ED5E94">
        <w:rPr>
          <w:rFonts w:ascii="Times New Roman" w:eastAsia="Calibri" w:hAnsi="Times New Roman" w:cs="Times New Roman"/>
          <w:sz w:val="28"/>
          <w:szCs w:val="28"/>
        </w:rPr>
        <w:t>уменьшение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расходов на </w:t>
      </w:r>
      <w:r w:rsidR="00547F5F" w:rsidRPr="00ED5E94">
        <w:rPr>
          <w:rFonts w:ascii="Times New Roman" w:eastAsia="Calibri" w:hAnsi="Times New Roman" w:cs="Times New Roman"/>
          <w:sz w:val="28"/>
          <w:szCs w:val="28"/>
        </w:rPr>
        <w:t>61 562,4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тыс. рублей: по подразделу 0501 «Жилищное хозяйство» у</w:t>
      </w:r>
      <w:r w:rsidR="00AE64D0" w:rsidRPr="00ED5E94">
        <w:rPr>
          <w:rFonts w:ascii="Times New Roman" w:eastAsia="Calibri" w:hAnsi="Times New Roman" w:cs="Times New Roman"/>
          <w:sz w:val="28"/>
          <w:szCs w:val="28"/>
        </w:rPr>
        <w:t>меньше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ние расходов на сумму </w:t>
      </w:r>
      <w:r w:rsidR="00547F5F" w:rsidRPr="00ED5E94">
        <w:rPr>
          <w:rFonts w:ascii="Times New Roman" w:eastAsia="Calibri" w:hAnsi="Times New Roman" w:cs="Times New Roman"/>
          <w:sz w:val="28"/>
          <w:szCs w:val="28"/>
        </w:rPr>
        <w:t>61 648,2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864AB9" w:rsidRPr="00ED5E94">
        <w:rPr>
          <w:rFonts w:ascii="Times New Roman" w:eastAsia="Calibri" w:hAnsi="Times New Roman" w:cs="Times New Roman"/>
          <w:sz w:val="28"/>
          <w:szCs w:val="28"/>
        </w:rPr>
        <w:t>, в том числе: увеличение расходов по МП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864AB9" w:rsidRPr="00ED5E94">
        <w:rPr>
          <w:rFonts w:ascii="Times New Roman" w:eastAsia="Calibri" w:hAnsi="Times New Roman" w:cs="Times New Roman"/>
          <w:sz w:val="28"/>
          <w:szCs w:val="28"/>
        </w:rPr>
        <w:t xml:space="preserve">«Управление муниципальным имуществом, состоящим в муниципальной  казне Вожегодского муниципального округа на 2023-2027 годы» в сумме 850,0 тыс. рублей по основному мероприятию «Проведение текущих и капитальных ремонтов объектов, находящихся в муниципальной казне округа», уменьшение расходов </w:t>
      </w:r>
      <w:r w:rsidR="00350D20" w:rsidRPr="00ED5E94">
        <w:rPr>
          <w:rFonts w:ascii="Times New Roman" w:eastAsia="Calibri" w:hAnsi="Times New Roman" w:cs="Times New Roman"/>
          <w:sz w:val="28"/>
          <w:szCs w:val="28"/>
        </w:rPr>
        <w:t>по МП «Переселение  граждан  из  аварийного жилищного  фонда  в Вожегодском муниципальном  округе на  2023-2027 годы</w:t>
      </w:r>
      <w:r w:rsidR="00864AB9" w:rsidRPr="00ED5E94">
        <w:rPr>
          <w:rFonts w:ascii="Times New Roman" w:eastAsia="Calibri" w:hAnsi="Times New Roman" w:cs="Times New Roman"/>
          <w:sz w:val="28"/>
          <w:szCs w:val="28"/>
        </w:rPr>
        <w:t>»</w:t>
      </w:r>
      <w:r w:rsidR="00350D20" w:rsidRPr="00ED5E94">
        <w:rPr>
          <w:rFonts w:ascii="Times New Roman" w:eastAsia="Calibri" w:hAnsi="Times New Roman" w:cs="Times New Roman"/>
          <w:sz w:val="28"/>
          <w:szCs w:val="28"/>
        </w:rPr>
        <w:t xml:space="preserve"> в  сумме </w:t>
      </w:r>
      <w:r w:rsidR="00864AB9" w:rsidRPr="00ED5E94">
        <w:rPr>
          <w:rFonts w:ascii="Times New Roman" w:eastAsia="Calibri" w:hAnsi="Times New Roman" w:cs="Times New Roman"/>
          <w:sz w:val="28"/>
          <w:szCs w:val="28"/>
        </w:rPr>
        <w:t>62 498,2</w:t>
      </w:r>
      <w:r w:rsidR="00350D20" w:rsidRPr="00ED5E94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864AB9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50D20" w:rsidRPr="00ED5E94">
        <w:rPr>
          <w:rFonts w:ascii="Times New Roman" w:eastAsia="Calibri" w:hAnsi="Times New Roman" w:cs="Times New Roman"/>
          <w:sz w:val="28"/>
          <w:szCs w:val="28"/>
        </w:rPr>
        <w:t xml:space="preserve">рублей по основному мероприятию </w:t>
      </w:r>
      <w:r w:rsidR="004166D2" w:rsidRPr="00ED5E94">
        <w:rPr>
          <w:rFonts w:ascii="Times New Roman" w:eastAsia="Calibri" w:hAnsi="Times New Roman" w:cs="Times New Roman"/>
          <w:sz w:val="28"/>
          <w:szCs w:val="28"/>
        </w:rPr>
        <w:t>«Реализация регионального проекта «Обеспечение устойчивого сокращения непригодного для проживания жилищного фонда</w:t>
      </w:r>
      <w:r w:rsidR="00864AB9" w:rsidRPr="00ED5E94">
        <w:rPr>
          <w:rFonts w:ascii="Times New Roman" w:eastAsia="Calibri" w:hAnsi="Times New Roman" w:cs="Times New Roman"/>
          <w:sz w:val="28"/>
          <w:szCs w:val="28"/>
        </w:rPr>
        <w:t>»</w:t>
      </w:r>
      <w:r w:rsidR="00350D20" w:rsidRPr="00ED5E94">
        <w:rPr>
          <w:rFonts w:ascii="Times New Roman" w:eastAsia="Calibri" w:hAnsi="Times New Roman" w:cs="Times New Roman"/>
          <w:sz w:val="28"/>
          <w:szCs w:val="28"/>
        </w:rPr>
        <w:t>;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C7591" w:rsidRPr="00ED5E94" w:rsidRDefault="00F63A99" w:rsidP="00ED5E9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proofErr w:type="gramStart"/>
      <w:r w:rsidR="00012B88" w:rsidRPr="00ED5E94">
        <w:rPr>
          <w:rFonts w:ascii="Times New Roman" w:eastAsia="Calibri" w:hAnsi="Times New Roman" w:cs="Times New Roman"/>
          <w:sz w:val="28"/>
          <w:szCs w:val="28"/>
        </w:rPr>
        <w:t>по</w:t>
      </w:r>
      <w:proofErr w:type="gramEnd"/>
      <w:r w:rsidR="00012B88" w:rsidRPr="00ED5E94">
        <w:rPr>
          <w:rFonts w:ascii="Times New Roman" w:eastAsia="Calibri" w:hAnsi="Times New Roman" w:cs="Times New Roman"/>
          <w:sz w:val="28"/>
          <w:szCs w:val="28"/>
        </w:rPr>
        <w:t xml:space="preserve"> подразделу 0502 «Коммунальное хозяйство» у</w:t>
      </w:r>
      <w:r w:rsidR="004166D2" w:rsidRPr="00ED5E94">
        <w:rPr>
          <w:rFonts w:ascii="Times New Roman" w:eastAsia="Calibri" w:hAnsi="Times New Roman" w:cs="Times New Roman"/>
          <w:sz w:val="28"/>
          <w:szCs w:val="28"/>
        </w:rPr>
        <w:t>величе</w:t>
      </w:r>
      <w:r w:rsidR="00012B88" w:rsidRPr="00ED5E94">
        <w:rPr>
          <w:rFonts w:ascii="Times New Roman" w:eastAsia="Calibri" w:hAnsi="Times New Roman" w:cs="Times New Roman"/>
          <w:sz w:val="28"/>
          <w:szCs w:val="28"/>
        </w:rPr>
        <w:t xml:space="preserve">ние расходов на сумму </w:t>
      </w:r>
      <w:r w:rsidR="00547F5F" w:rsidRPr="00ED5E94">
        <w:rPr>
          <w:rFonts w:ascii="Times New Roman" w:eastAsia="Calibri" w:hAnsi="Times New Roman" w:cs="Times New Roman"/>
          <w:sz w:val="28"/>
          <w:szCs w:val="28"/>
        </w:rPr>
        <w:t>650,0</w:t>
      </w:r>
      <w:r w:rsidR="00012B88" w:rsidRPr="00ED5E94">
        <w:rPr>
          <w:rFonts w:ascii="Times New Roman" w:eastAsia="Calibri" w:hAnsi="Times New Roman" w:cs="Times New Roman"/>
          <w:sz w:val="28"/>
          <w:szCs w:val="28"/>
        </w:rPr>
        <w:t xml:space="preserve"> тыс. рублей по МП «Водоснабжение и водоотведение Вожегодского муниципального округа на 2023-2027 годы»</w:t>
      </w:r>
      <w:r w:rsidR="00275010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166D2" w:rsidRPr="00ED5E94">
        <w:rPr>
          <w:rFonts w:ascii="Times New Roman" w:eastAsia="Calibri" w:hAnsi="Times New Roman" w:cs="Times New Roman"/>
          <w:sz w:val="28"/>
          <w:szCs w:val="28"/>
        </w:rPr>
        <w:t>на основное мероприятие «Содержание, ремонт артезианских скважин и строительство, ремонт и содержание источников нецентрализованного водоснабжения</w:t>
      </w:r>
      <w:r w:rsidR="002C36E6" w:rsidRPr="00ED5E94">
        <w:rPr>
          <w:rFonts w:ascii="Times New Roman" w:eastAsia="Calibri" w:hAnsi="Times New Roman" w:cs="Times New Roman"/>
          <w:sz w:val="28"/>
          <w:szCs w:val="28"/>
        </w:rPr>
        <w:t>»</w:t>
      </w:r>
      <w:r w:rsidR="004C7591" w:rsidRPr="00ED5E9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12B88" w:rsidRPr="00ED5E94" w:rsidRDefault="00F63A99" w:rsidP="00ED5E9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012B88" w:rsidRPr="00ED5E94">
        <w:rPr>
          <w:rFonts w:ascii="Times New Roman" w:eastAsia="Calibri" w:hAnsi="Times New Roman" w:cs="Times New Roman"/>
          <w:sz w:val="28"/>
          <w:szCs w:val="28"/>
        </w:rPr>
        <w:t>по подразделу 0503 «Благоустройство» у</w:t>
      </w:r>
      <w:r w:rsidR="00B61C34" w:rsidRPr="00ED5E94">
        <w:rPr>
          <w:rFonts w:ascii="Times New Roman" w:eastAsia="Calibri" w:hAnsi="Times New Roman" w:cs="Times New Roman"/>
          <w:sz w:val="28"/>
          <w:szCs w:val="28"/>
        </w:rPr>
        <w:t>меньш</w:t>
      </w:r>
      <w:r w:rsidR="00E331A5" w:rsidRPr="00ED5E94">
        <w:rPr>
          <w:rFonts w:ascii="Times New Roman" w:eastAsia="Calibri" w:hAnsi="Times New Roman" w:cs="Times New Roman"/>
          <w:sz w:val="28"/>
          <w:szCs w:val="28"/>
        </w:rPr>
        <w:t>е</w:t>
      </w:r>
      <w:r w:rsidR="00012B88" w:rsidRPr="00ED5E94">
        <w:rPr>
          <w:rFonts w:ascii="Times New Roman" w:eastAsia="Calibri" w:hAnsi="Times New Roman" w:cs="Times New Roman"/>
          <w:sz w:val="28"/>
          <w:szCs w:val="28"/>
        </w:rPr>
        <w:t xml:space="preserve">ние денежных средств на сумму </w:t>
      </w:r>
      <w:r w:rsidR="00B61C34" w:rsidRPr="00ED5E94">
        <w:rPr>
          <w:rFonts w:ascii="Times New Roman" w:eastAsia="Calibri" w:hAnsi="Times New Roman" w:cs="Times New Roman"/>
          <w:sz w:val="28"/>
          <w:szCs w:val="28"/>
        </w:rPr>
        <w:t>734,2</w:t>
      </w:r>
      <w:r w:rsidR="00012B88" w:rsidRPr="00ED5E94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</w:t>
      </w:r>
      <w:r w:rsidR="001F7FD4" w:rsidRPr="00ED5E94">
        <w:rPr>
          <w:rFonts w:ascii="Times New Roman" w:eastAsia="Calibri" w:hAnsi="Times New Roman" w:cs="Times New Roman"/>
          <w:sz w:val="28"/>
          <w:szCs w:val="28"/>
        </w:rPr>
        <w:t>:</w:t>
      </w:r>
      <w:r w:rsidR="00012B88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36017" w:rsidRPr="00ED5E94">
        <w:rPr>
          <w:rFonts w:ascii="Times New Roman" w:eastAsia="Calibri" w:hAnsi="Times New Roman" w:cs="Times New Roman"/>
          <w:sz w:val="28"/>
          <w:szCs w:val="28"/>
        </w:rPr>
        <w:t xml:space="preserve">по МП «Охрана окружающей среды Вожегодского муниципального округа на 2023-2027 годы» уменьшение расходов по основному мероприятию «Предотвращение распространения сорного растения </w:t>
      </w:r>
      <w:r w:rsidR="00336017" w:rsidRPr="00ED5E94">
        <w:rPr>
          <w:rFonts w:ascii="Times New Roman" w:eastAsia="Calibri" w:hAnsi="Times New Roman" w:cs="Times New Roman"/>
          <w:sz w:val="28"/>
          <w:szCs w:val="28"/>
        </w:rPr>
        <w:lastRenderedPageBreak/>
        <w:t>борщевик Сосновского» в сумме 495,2 тыс. рублей;</w:t>
      </w:r>
      <w:r w:rsidR="00E331A5" w:rsidRPr="00ED5E94">
        <w:rPr>
          <w:rFonts w:ascii="Times New Roman" w:eastAsia="Calibri" w:hAnsi="Times New Roman" w:cs="Times New Roman"/>
          <w:sz w:val="28"/>
          <w:szCs w:val="28"/>
        </w:rPr>
        <w:t xml:space="preserve"> по МП «Благоустройство территории Вожегодского муниципального округа  на 2023 – 2027 годы»</w:t>
      </w:r>
      <w:r w:rsidR="00336017" w:rsidRPr="00ED5E94">
        <w:rPr>
          <w:rFonts w:ascii="Times New Roman" w:eastAsia="Calibri" w:hAnsi="Times New Roman" w:cs="Times New Roman"/>
          <w:sz w:val="28"/>
          <w:szCs w:val="28"/>
        </w:rPr>
        <w:t xml:space="preserve"> увеличение расходов на 50,0 тыс. рублей </w:t>
      </w:r>
      <w:r w:rsidR="00CA637B" w:rsidRPr="00ED5E94">
        <w:rPr>
          <w:rFonts w:ascii="Times New Roman" w:eastAsia="Calibri" w:hAnsi="Times New Roman" w:cs="Times New Roman"/>
          <w:sz w:val="28"/>
          <w:szCs w:val="28"/>
        </w:rPr>
        <w:t>из них</w:t>
      </w:r>
      <w:r w:rsidR="001F7FD4" w:rsidRPr="00ED5E9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A637B" w:rsidRPr="00ED5E94">
        <w:rPr>
          <w:rFonts w:ascii="Times New Roman" w:eastAsia="Calibri" w:hAnsi="Times New Roman" w:cs="Times New Roman"/>
          <w:sz w:val="28"/>
          <w:szCs w:val="28"/>
        </w:rPr>
        <w:t xml:space="preserve"> на основное мероприятие</w:t>
      </w:r>
      <w:r w:rsidR="00336017" w:rsidRPr="00ED5E94">
        <w:rPr>
          <w:rFonts w:ascii="Times New Roman" w:eastAsia="Calibri" w:hAnsi="Times New Roman" w:cs="Times New Roman"/>
          <w:sz w:val="28"/>
          <w:szCs w:val="28"/>
        </w:rPr>
        <w:t xml:space="preserve"> «Содержание территорий общего пользования» в сумме 1 190,0 тыс. рублей, на основное мероприятие </w:t>
      </w:r>
      <w:r w:rsidR="00CA637B" w:rsidRPr="00ED5E94">
        <w:rPr>
          <w:rFonts w:ascii="Times New Roman" w:eastAsia="Calibri" w:hAnsi="Times New Roman" w:cs="Times New Roman"/>
          <w:sz w:val="28"/>
          <w:szCs w:val="28"/>
        </w:rPr>
        <w:t xml:space="preserve">«Содержание и оборудование контейнерных площадок» в сумме </w:t>
      </w:r>
      <w:r w:rsidR="00336017" w:rsidRPr="00ED5E94">
        <w:rPr>
          <w:rFonts w:ascii="Times New Roman" w:eastAsia="Calibri" w:hAnsi="Times New Roman" w:cs="Times New Roman"/>
          <w:sz w:val="28"/>
          <w:szCs w:val="28"/>
        </w:rPr>
        <w:t>200,0</w:t>
      </w:r>
      <w:r w:rsidR="00CA637B" w:rsidRPr="00ED5E94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336017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A637B" w:rsidRPr="00ED5E94">
        <w:rPr>
          <w:rFonts w:ascii="Times New Roman" w:eastAsia="Calibri" w:hAnsi="Times New Roman" w:cs="Times New Roman"/>
          <w:sz w:val="28"/>
          <w:szCs w:val="28"/>
        </w:rPr>
        <w:t>рублей</w:t>
      </w:r>
      <w:r w:rsidR="00C9729C" w:rsidRPr="00ED5E94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336017" w:rsidRPr="00ED5E94">
        <w:rPr>
          <w:rFonts w:ascii="Times New Roman" w:eastAsia="Calibri" w:hAnsi="Times New Roman" w:cs="Times New Roman"/>
          <w:sz w:val="28"/>
          <w:szCs w:val="28"/>
        </w:rPr>
        <w:t xml:space="preserve">уменьшение расходов по </w:t>
      </w:r>
      <w:r w:rsidR="00C9729C" w:rsidRPr="00ED5E94">
        <w:rPr>
          <w:rFonts w:ascii="Times New Roman" w:eastAsia="Calibri" w:hAnsi="Times New Roman" w:cs="Times New Roman"/>
          <w:sz w:val="28"/>
          <w:szCs w:val="28"/>
        </w:rPr>
        <w:t>основно</w:t>
      </w:r>
      <w:r w:rsidR="00336017" w:rsidRPr="00ED5E94">
        <w:rPr>
          <w:rFonts w:ascii="Times New Roman" w:eastAsia="Calibri" w:hAnsi="Times New Roman" w:cs="Times New Roman"/>
          <w:sz w:val="28"/>
          <w:szCs w:val="28"/>
        </w:rPr>
        <w:t>му</w:t>
      </w:r>
      <w:r w:rsidR="00C9729C" w:rsidRPr="00ED5E94">
        <w:rPr>
          <w:rFonts w:ascii="Times New Roman" w:eastAsia="Calibri" w:hAnsi="Times New Roman" w:cs="Times New Roman"/>
          <w:sz w:val="28"/>
          <w:szCs w:val="28"/>
        </w:rPr>
        <w:t xml:space="preserve"> мероприяти</w:t>
      </w:r>
      <w:r w:rsidR="00336017" w:rsidRPr="00ED5E94">
        <w:rPr>
          <w:rFonts w:ascii="Times New Roman" w:eastAsia="Calibri" w:hAnsi="Times New Roman" w:cs="Times New Roman"/>
          <w:sz w:val="28"/>
          <w:szCs w:val="28"/>
        </w:rPr>
        <w:t>ю</w:t>
      </w:r>
      <w:r w:rsidR="00C9729C" w:rsidRPr="00ED5E94">
        <w:rPr>
          <w:rFonts w:ascii="Times New Roman" w:eastAsia="Calibri" w:hAnsi="Times New Roman" w:cs="Times New Roman"/>
          <w:sz w:val="28"/>
          <w:szCs w:val="28"/>
        </w:rPr>
        <w:t xml:space="preserve"> «Реализация проекта «Народный бюджет» в сумме </w:t>
      </w:r>
      <w:r w:rsidR="00336017" w:rsidRPr="00ED5E94">
        <w:rPr>
          <w:rFonts w:ascii="Times New Roman" w:eastAsia="Calibri" w:hAnsi="Times New Roman" w:cs="Times New Roman"/>
          <w:sz w:val="28"/>
          <w:szCs w:val="28"/>
        </w:rPr>
        <w:t>1 340,0</w:t>
      </w:r>
      <w:r w:rsidR="00C9729C" w:rsidRPr="00ED5E94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336017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9729C" w:rsidRPr="00ED5E94">
        <w:rPr>
          <w:rFonts w:ascii="Times New Roman" w:eastAsia="Calibri" w:hAnsi="Times New Roman" w:cs="Times New Roman"/>
          <w:sz w:val="28"/>
          <w:szCs w:val="28"/>
        </w:rPr>
        <w:t>рублей;</w:t>
      </w:r>
      <w:r w:rsidR="00336017" w:rsidRPr="00ED5E94">
        <w:rPr>
          <w:rFonts w:ascii="Times New Roman" w:eastAsia="Calibri" w:hAnsi="Times New Roman" w:cs="Times New Roman"/>
          <w:sz w:val="28"/>
          <w:szCs w:val="28"/>
        </w:rPr>
        <w:t xml:space="preserve"> по МП «Формирование современной городской среды на территории Вожегодского муниципального округа на 2023-2027 годы» уменьшение расходов в</w:t>
      </w:r>
      <w:r w:rsidR="00D73534" w:rsidRPr="00ED5E94">
        <w:rPr>
          <w:rFonts w:ascii="Times New Roman" w:eastAsia="Calibri" w:hAnsi="Times New Roman" w:cs="Times New Roman"/>
          <w:sz w:val="28"/>
          <w:szCs w:val="28"/>
        </w:rPr>
        <w:t xml:space="preserve"> сумме 289,0 тыс. рублей, в том числе уменьшение расходов основного мероприятия «Реализация регионального проекта «Формирование комфортной городской среды» в части благоустройства дворовых территорий Вожегодского муниципального округа» в сумме 151,2 тыс. рублей и основного мероприятия «Мероприятия по благоустройству территорий» в сумме 137,8 тыс. рублей;</w:t>
      </w:r>
    </w:p>
    <w:p w:rsidR="00B61C34" w:rsidRPr="00ED5E94" w:rsidRDefault="00B61C34" w:rsidP="00ED5E9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- по подразделу 0505 «Другие вопросы в области жилищно-коммунального хозяйства» увеличение расходов </w:t>
      </w:r>
      <w:r w:rsidR="00D73534" w:rsidRPr="00ED5E94">
        <w:rPr>
          <w:rFonts w:ascii="Times New Roman" w:eastAsia="Calibri" w:hAnsi="Times New Roman" w:cs="Times New Roman"/>
          <w:sz w:val="28"/>
          <w:szCs w:val="28"/>
        </w:rPr>
        <w:t>по МП «Благоустройство территории Вожегодского муниципального округа на 2023 – 2027 годы» основного мероприятия «Содействие занятости населения» в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сумм</w:t>
      </w:r>
      <w:r w:rsidR="00D73534" w:rsidRPr="00ED5E94">
        <w:rPr>
          <w:rFonts w:ascii="Times New Roman" w:eastAsia="Calibri" w:hAnsi="Times New Roman" w:cs="Times New Roman"/>
          <w:sz w:val="28"/>
          <w:szCs w:val="28"/>
        </w:rPr>
        <w:t>е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170,0 тыс. рублей;</w:t>
      </w:r>
    </w:p>
    <w:p w:rsidR="00497AF3" w:rsidRPr="00ED5E94" w:rsidRDefault="00497AF3" w:rsidP="00ED5E9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- по разделу 06 «Охрана окружающей среды»</w:t>
      </w:r>
      <w:r w:rsidR="00F63A99" w:rsidRPr="00ED5E94">
        <w:rPr>
          <w:rFonts w:ascii="Times New Roman" w:eastAsia="Calibri" w:hAnsi="Times New Roman" w:cs="Times New Roman"/>
          <w:sz w:val="28"/>
          <w:szCs w:val="28"/>
        </w:rPr>
        <w:t xml:space="preserve"> увеличение расходов на сумму </w:t>
      </w:r>
      <w:r w:rsidR="003F2D70" w:rsidRPr="00ED5E94">
        <w:rPr>
          <w:rFonts w:ascii="Times New Roman" w:eastAsia="Calibri" w:hAnsi="Times New Roman" w:cs="Times New Roman"/>
          <w:sz w:val="28"/>
          <w:szCs w:val="28"/>
        </w:rPr>
        <w:t>1 200</w:t>
      </w:r>
      <w:r w:rsidRPr="00ED5E94">
        <w:rPr>
          <w:rFonts w:ascii="Times New Roman" w:eastAsia="Calibri" w:hAnsi="Times New Roman" w:cs="Times New Roman"/>
          <w:sz w:val="28"/>
          <w:szCs w:val="28"/>
        </w:rPr>
        <w:t>,0 тыс.</w:t>
      </w:r>
      <w:r w:rsidR="003F2D70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рублей </w:t>
      </w:r>
      <w:r w:rsidR="003F2D70" w:rsidRPr="00ED5E94">
        <w:rPr>
          <w:rFonts w:ascii="Times New Roman" w:eastAsia="Calibri" w:hAnsi="Times New Roman" w:cs="Times New Roman"/>
          <w:sz w:val="28"/>
          <w:szCs w:val="28"/>
        </w:rPr>
        <w:t>по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МП «Охрана окружающей среды Вожегодского муниципального округа на 2023 – 2027 годы»</w:t>
      </w:r>
      <w:r w:rsidRPr="00ED5E94">
        <w:rPr>
          <w:sz w:val="28"/>
          <w:szCs w:val="28"/>
        </w:rPr>
        <w:t xml:space="preserve"> </w:t>
      </w:r>
      <w:r w:rsidRPr="00ED5E94">
        <w:rPr>
          <w:rFonts w:ascii="Times New Roman" w:hAnsi="Times New Roman" w:cs="Times New Roman"/>
          <w:sz w:val="28"/>
          <w:szCs w:val="28"/>
        </w:rPr>
        <w:t>на основное мероприятие «</w:t>
      </w:r>
      <w:r w:rsidRPr="00ED5E94">
        <w:rPr>
          <w:rFonts w:ascii="Times New Roman" w:eastAsia="Calibri" w:hAnsi="Times New Roman" w:cs="Times New Roman"/>
          <w:sz w:val="28"/>
          <w:szCs w:val="28"/>
        </w:rPr>
        <w:t>Предотвращение загрязнения окружающей среды отходами производства и потребления»;</w:t>
      </w:r>
    </w:p>
    <w:p w:rsidR="00214FCC" w:rsidRPr="00ED5E94" w:rsidRDefault="00D31AE0" w:rsidP="00ED5E9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Pr="00ED5E94">
        <w:rPr>
          <w:rFonts w:ascii="Times New Roman" w:eastAsia="Calibri" w:hAnsi="Times New Roman" w:cs="Times New Roman"/>
          <w:b/>
          <w:sz w:val="28"/>
          <w:szCs w:val="28"/>
        </w:rPr>
        <w:t>- по</w:t>
      </w:r>
      <w:r w:rsidR="00214FCC" w:rsidRPr="00ED5E94">
        <w:rPr>
          <w:rFonts w:ascii="Times New Roman" w:eastAsia="Calibri" w:hAnsi="Times New Roman" w:cs="Times New Roman"/>
          <w:b/>
          <w:sz w:val="28"/>
          <w:szCs w:val="28"/>
        </w:rPr>
        <w:t xml:space="preserve"> разделу 07 «Образование»</w:t>
      </w:r>
      <w:r w:rsidR="00214FCC" w:rsidRPr="00ED5E94">
        <w:rPr>
          <w:rFonts w:ascii="Times New Roman" w:eastAsia="Calibri" w:hAnsi="Times New Roman" w:cs="Times New Roman"/>
          <w:sz w:val="28"/>
          <w:szCs w:val="28"/>
        </w:rPr>
        <w:t xml:space="preserve"> уменьш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ение расходов на сумму </w:t>
      </w:r>
      <w:r w:rsidR="00214FCC" w:rsidRPr="00ED5E94">
        <w:rPr>
          <w:rFonts w:ascii="Times New Roman" w:eastAsia="Calibri" w:hAnsi="Times New Roman" w:cs="Times New Roman"/>
          <w:sz w:val="28"/>
          <w:szCs w:val="28"/>
        </w:rPr>
        <w:t>1 782,8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214FCC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D5E94">
        <w:rPr>
          <w:rFonts w:ascii="Times New Roman" w:eastAsia="Calibri" w:hAnsi="Times New Roman" w:cs="Times New Roman"/>
          <w:sz w:val="28"/>
          <w:szCs w:val="28"/>
        </w:rPr>
        <w:t>рублей</w:t>
      </w:r>
      <w:r w:rsidR="00F10B35" w:rsidRPr="00ED5E94">
        <w:rPr>
          <w:rFonts w:ascii="Times New Roman" w:eastAsia="Calibri" w:hAnsi="Times New Roman" w:cs="Times New Roman"/>
          <w:sz w:val="28"/>
          <w:szCs w:val="28"/>
        </w:rPr>
        <w:t>:</w:t>
      </w:r>
      <w:r w:rsidR="00214FCC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10B35" w:rsidRPr="00ED5E94">
        <w:rPr>
          <w:rFonts w:ascii="Times New Roman" w:eastAsia="Calibri" w:hAnsi="Times New Roman" w:cs="Times New Roman"/>
          <w:sz w:val="28"/>
          <w:szCs w:val="28"/>
        </w:rPr>
        <w:t>в том числе,</w:t>
      </w:r>
      <w:r w:rsidR="007325F4" w:rsidRPr="00ED5E94">
        <w:rPr>
          <w:rFonts w:ascii="Times New Roman" w:eastAsia="Calibri" w:hAnsi="Times New Roman" w:cs="Times New Roman"/>
          <w:sz w:val="28"/>
          <w:szCs w:val="28"/>
        </w:rPr>
        <w:t xml:space="preserve"> по подразделу 0702 «Общее образование» </w:t>
      </w:r>
      <w:r w:rsidR="00F10B35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4FCC" w:rsidRPr="00ED5E94">
        <w:rPr>
          <w:rFonts w:ascii="Times New Roman" w:eastAsia="Calibri" w:hAnsi="Times New Roman" w:cs="Times New Roman"/>
          <w:sz w:val="28"/>
          <w:szCs w:val="28"/>
        </w:rPr>
        <w:t>увеличение</w:t>
      </w:r>
      <w:r w:rsidR="00F10B35" w:rsidRPr="00ED5E94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r w:rsidR="00214FCC" w:rsidRPr="00ED5E94">
        <w:rPr>
          <w:rFonts w:ascii="Times New Roman" w:eastAsia="Calibri" w:hAnsi="Times New Roman" w:cs="Times New Roman"/>
          <w:sz w:val="28"/>
          <w:szCs w:val="28"/>
        </w:rPr>
        <w:t>3 158,1</w:t>
      </w:r>
      <w:r w:rsidR="00F10B35" w:rsidRPr="00ED5E94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214FCC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10B35" w:rsidRPr="00ED5E94">
        <w:rPr>
          <w:rFonts w:ascii="Times New Roman" w:eastAsia="Calibri" w:hAnsi="Times New Roman" w:cs="Times New Roman"/>
          <w:sz w:val="28"/>
          <w:szCs w:val="28"/>
        </w:rPr>
        <w:t xml:space="preserve">рублей </w:t>
      </w:r>
      <w:r w:rsidR="008A2497" w:rsidRPr="00ED5E94">
        <w:rPr>
          <w:rFonts w:ascii="Times New Roman" w:eastAsia="Calibri" w:hAnsi="Times New Roman" w:cs="Times New Roman"/>
          <w:sz w:val="28"/>
          <w:szCs w:val="28"/>
        </w:rPr>
        <w:t>по МП «</w:t>
      </w:r>
      <w:r w:rsidR="00214FCC" w:rsidRPr="00ED5E94">
        <w:rPr>
          <w:rFonts w:ascii="Times New Roman" w:eastAsia="Calibri" w:hAnsi="Times New Roman" w:cs="Times New Roman"/>
          <w:sz w:val="28"/>
          <w:szCs w:val="28"/>
        </w:rPr>
        <w:t>Развитие образования</w:t>
      </w:r>
      <w:r w:rsidR="008A2497" w:rsidRPr="00ED5E94">
        <w:rPr>
          <w:rFonts w:ascii="Times New Roman" w:eastAsia="Calibri" w:hAnsi="Times New Roman" w:cs="Times New Roman"/>
          <w:sz w:val="28"/>
          <w:szCs w:val="28"/>
        </w:rPr>
        <w:t xml:space="preserve"> Вожегодского муниципального округа на 2023-202</w:t>
      </w:r>
      <w:r w:rsidR="00214FCC" w:rsidRPr="00ED5E94">
        <w:rPr>
          <w:rFonts w:ascii="Times New Roman" w:eastAsia="Calibri" w:hAnsi="Times New Roman" w:cs="Times New Roman"/>
          <w:sz w:val="28"/>
          <w:szCs w:val="28"/>
        </w:rPr>
        <w:t>6</w:t>
      </w:r>
      <w:r w:rsidR="008A2497" w:rsidRPr="00ED5E94">
        <w:rPr>
          <w:rFonts w:ascii="Times New Roman" w:eastAsia="Calibri" w:hAnsi="Times New Roman" w:cs="Times New Roman"/>
          <w:sz w:val="28"/>
          <w:szCs w:val="28"/>
        </w:rPr>
        <w:t xml:space="preserve"> годы» </w:t>
      </w:r>
      <w:r w:rsidR="00214FCC" w:rsidRPr="00ED5E94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8A2497" w:rsidRPr="00ED5E94">
        <w:rPr>
          <w:rFonts w:ascii="Times New Roman" w:eastAsia="Calibri" w:hAnsi="Times New Roman" w:cs="Times New Roman"/>
          <w:sz w:val="28"/>
          <w:szCs w:val="28"/>
        </w:rPr>
        <w:t>основному мероприятию «</w:t>
      </w:r>
      <w:r w:rsidR="00214FCC" w:rsidRPr="00ED5E94">
        <w:rPr>
          <w:rFonts w:ascii="Times New Roman" w:eastAsia="Calibri" w:hAnsi="Times New Roman" w:cs="Times New Roman"/>
          <w:sz w:val="28"/>
          <w:szCs w:val="28"/>
        </w:rPr>
        <w:t>Организация предоставления общего образования и дополнительного образования в муниципальных образовательных учреждениях округа</w:t>
      </w:r>
      <w:r w:rsidR="008A2497" w:rsidRPr="00ED5E94">
        <w:rPr>
          <w:rFonts w:ascii="Times New Roman" w:eastAsia="Calibri" w:hAnsi="Times New Roman" w:cs="Times New Roman"/>
          <w:sz w:val="28"/>
          <w:szCs w:val="28"/>
        </w:rPr>
        <w:t>»</w:t>
      </w:r>
      <w:r w:rsidR="00214FCC" w:rsidRPr="00ED5E94">
        <w:rPr>
          <w:rFonts w:ascii="Times New Roman" w:eastAsia="Calibri" w:hAnsi="Times New Roman" w:cs="Times New Roman"/>
          <w:sz w:val="28"/>
          <w:szCs w:val="28"/>
        </w:rPr>
        <w:t xml:space="preserve"> на сумму 3 108,7 тыс. рублей и основного мероприятия «Обеспечение предоставления мер социальной поддержки отдельным категориям обучающихся в муниципальных образовательных учреждениях» на сумму 49,4 тыс. рублей</w:t>
      </w:r>
      <w:r w:rsidR="00BD0FAF" w:rsidRPr="00ED5E9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27B54" w:rsidRPr="00ED5E94" w:rsidRDefault="00214FCC" w:rsidP="00ED5E9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BD0FAF" w:rsidRPr="00ED5E94">
        <w:rPr>
          <w:rFonts w:ascii="Times New Roman" w:eastAsia="Calibri" w:hAnsi="Times New Roman" w:cs="Times New Roman"/>
          <w:sz w:val="28"/>
          <w:szCs w:val="28"/>
        </w:rPr>
        <w:t xml:space="preserve"> по подразделу 0703 «Дополнительное образование детей» увеличение на 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7 277,4 </w:t>
      </w:r>
      <w:r w:rsidR="00BD0FAF" w:rsidRPr="00ED5E94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7B54" w:rsidRPr="00ED5E94">
        <w:rPr>
          <w:rFonts w:ascii="Times New Roman" w:eastAsia="Calibri" w:hAnsi="Times New Roman" w:cs="Times New Roman"/>
          <w:sz w:val="28"/>
          <w:szCs w:val="28"/>
        </w:rPr>
        <w:t xml:space="preserve">рублей в том числе: по МП Развитие образования Вожегодского муниципального округ на 2023-2026 годы» снижение расходов по основному мероприятию «Организация предоставления общего образования и дополнительного образования в муниципальных образовательных учреждениях» на сумму 752,4 тыс. рублей, </w:t>
      </w:r>
      <w:r w:rsidR="00BD0FAF" w:rsidRPr="00ED5E94">
        <w:rPr>
          <w:rFonts w:ascii="Times New Roman" w:eastAsia="Calibri" w:hAnsi="Times New Roman" w:cs="Times New Roman"/>
          <w:sz w:val="28"/>
          <w:szCs w:val="28"/>
        </w:rPr>
        <w:t>по МП «Сохранение и развитие учреждений культуры и искусства, развитие туризма в  Вожегодском муниципальном округе на 2023-2027 годы»</w:t>
      </w:r>
      <w:r w:rsidR="00E4779F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7B54" w:rsidRPr="00ED5E94">
        <w:rPr>
          <w:rFonts w:ascii="Times New Roman" w:eastAsia="Calibri" w:hAnsi="Times New Roman" w:cs="Times New Roman"/>
          <w:sz w:val="28"/>
          <w:szCs w:val="28"/>
        </w:rPr>
        <w:t xml:space="preserve">увеличение расходов по </w:t>
      </w:r>
      <w:r w:rsidR="00807F3C" w:rsidRPr="00ED5E94">
        <w:rPr>
          <w:rFonts w:ascii="Times New Roman" w:eastAsia="Calibri" w:hAnsi="Times New Roman" w:cs="Times New Roman"/>
          <w:sz w:val="28"/>
          <w:szCs w:val="28"/>
        </w:rPr>
        <w:t>основно</w:t>
      </w:r>
      <w:r w:rsidR="00027B54" w:rsidRPr="00ED5E94">
        <w:rPr>
          <w:rFonts w:ascii="Times New Roman" w:eastAsia="Calibri" w:hAnsi="Times New Roman" w:cs="Times New Roman"/>
          <w:sz w:val="28"/>
          <w:szCs w:val="28"/>
        </w:rPr>
        <w:t>му</w:t>
      </w:r>
      <w:r w:rsidR="00807F3C" w:rsidRPr="00ED5E94">
        <w:rPr>
          <w:rFonts w:ascii="Times New Roman" w:eastAsia="Calibri" w:hAnsi="Times New Roman" w:cs="Times New Roman"/>
          <w:sz w:val="28"/>
          <w:szCs w:val="28"/>
        </w:rPr>
        <w:t xml:space="preserve"> мероприяти</w:t>
      </w:r>
      <w:r w:rsidR="00027B54" w:rsidRPr="00ED5E94">
        <w:rPr>
          <w:rFonts w:ascii="Times New Roman" w:eastAsia="Calibri" w:hAnsi="Times New Roman" w:cs="Times New Roman"/>
          <w:sz w:val="28"/>
          <w:szCs w:val="28"/>
        </w:rPr>
        <w:t>ю</w:t>
      </w:r>
      <w:r w:rsidR="00807F3C" w:rsidRPr="00ED5E94">
        <w:rPr>
          <w:rFonts w:ascii="Times New Roman" w:eastAsia="Calibri" w:hAnsi="Times New Roman" w:cs="Times New Roman"/>
          <w:sz w:val="28"/>
          <w:szCs w:val="28"/>
        </w:rPr>
        <w:t xml:space="preserve"> «Развитие системы дополнительного образования в сфере культуры и искусства»</w:t>
      </w:r>
      <w:r w:rsidR="00027B54" w:rsidRPr="00ED5E94">
        <w:rPr>
          <w:rFonts w:ascii="Times New Roman" w:eastAsia="Calibri" w:hAnsi="Times New Roman" w:cs="Times New Roman"/>
          <w:sz w:val="28"/>
          <w:szCs w:val="28"/>
        </w:rPr>
        <w:t xml:space="preserve"> в сумме 962,3 тыс. рублей, по МП «Развитие физической культуры и спорта, укрепление здоровья населения Вожегодского муниципального округа на 2023-2027 годы» увеличение расходов на 3 954,1 тыс. рублей основного мероприятия «Обеспечение развития и укрепления материально-технической базы муниципальных физкультурно-спортивных организаций» и на 3 113,4 тыс. рублей основного мероприятия «Развитие образования в сфере физической культуры и спорта»</w:t>
      </w:r>
      <w:r w:rsidR="00807F3C" w:rsidRPr="00ED5E9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27B54" w:rsidRPr="00ED5E94" w:rsidRDefault="00027B54" w:rsidP="00ED5E9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   </w:t>
      </w:r>
      <w:proofErr w:type="gramStart"/>
      <w:r w:rsidRPr="00ED5E94">
        <w:rPr>
          <w:rFonts w:ascii="Times New Roman" w:eastAsia="Calibri" w:hAnsi="Times New Roman" w:cs="Times New Roman"/>
          <w:sz w:val="28"/>
          <w:szCs w:val="28"/>
        </w:rPr>
        <w:t>по</w:t>
      </w:r>
      <w:proofErr w:type="gramEnd"/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подразделу 0707 «Молодежная политика» увеличение расходов на 392,0 тыс. рублей</w:t>
      </w:r>
      <w:r w:rsidR="004C2488" w:rsidRPr="00ED5E94">
        <w:rPr>
          <w:rFonts w:ascii="Times New Roman" w:eastAsia="Calibri" w:hAnsi="Times New Roman" w:cs="Times New Roman"/>
          <w:sz w:val="28"/>
          <w:szCs w:val="28"/>
        </w:rPr>
        <w:t xml:space="preserve"> по МП «Молодежь Вожегодского округа» на 2023-2027 годы основного мероприятия «Оказание муниципальных услуг и выполнение работ муниципальным учреждением в сфере молодежной политики»;</w:t>
      </w:r>
    </w:p>
    <w:p w:rsidR="007325F4" w:rsidRPr="00ED5E94" w:rsidRDefault="00027B54" w:rsidP="00ED5E9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807F3C" w:rsidRPr="00ED5E94">
        <w:rPr>
          <w:rFonts w:ascii="Times New Roman" w:eastAsia="Calibri" w:hAnsi="Times New Roman" w:cs="Times New Roman"/>
          <w:sz w:val="28"/>
          <w:szCs w:val="28"/>
        </w:rPr>
        <w:t xml:space="preserve"> по подразделу 0709 «Другие вопросы в области образования» увеличение расходов на </w:t>
      </w:r>
      <w:r w:rsidR="004C2488" w:rsidRPr="00ED5E94">
        <w:rPr>
          <w:rFonts w:ascii="Times New Roman" w:eastAsia="Calibri" w:hAnsi="Times New Roman" w:cs="Times New Roman"/>
          <w:sz w:val="28"/>
          <w:szCs w:val="28"/>
        </w:rPr>
        <w:t>239,7</w:t>
      </w:r>
      <w:r w:rsidR="00807F3C" w:rsidRPr="00ED5E94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4C2488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07F3C" w:rsidRPr="00ED5E94">
        <w:rPr>
          <w:rFonts w:ascii="Times New Roman" w:eastAsia="Calibri" w:hAnsi="Times New Roman" w:cs="Times New Roman"/>
          <w:sz w:val="28"/>
          <w:szCs w:val="28"/>
        </w:rPr>
        <w:t>рублей</w:t>
      </w:r>
      <w:r w:rsidR="004C2488" w:rsidRPr="00ED5E94">
        <w:rPr>
          <w:rFonts w:ascii="Times New Roman" w:eastAsia="Calibri" w:hAnsi="Times New Roman" w:cs="Times New Roman"/>
          <w:sz w:val="28"/>
          <w:szCs w:val="28"/>
        </w:rPr>
        <w:t xml:space="preserve"> по </w:t>
      </w:r>
      <w:r w:rsidR="00807F3C" w:rsidRPr="00ED5E94">
        <w:rPr>
          <w:rFonts w:ascii="Times New Roman" w:eastAsia="Calibri" w:hAnsi="Times New Roman" w:cs="Times New Roman"/>
          <w:sz w:val="28"/>
          <w:szCs w:val="28"/>
        </w:rPr>
        <w:t xml:space="preserve">МП «Развитие образования Вожегодского муниципального округа на 2023-2026 годы» </w:t>
      </w:r>
      <w:r w:rsidR="004C2488" w:rsidRPr="00ED5E94">
        <w:rPr>
          <w:rFonts w:ascii="Times New Roman" w:eastAsia="Calibri" w:hAnsi="Times New Roman" w:cs="Times New Roman"/>
          <w:sz w:val="28"/>
          <w:szCs w:val="28"/>
        </w:rPr>
        <w:t>на подпрограмму «Развитие общего и дополнительного образования детей</w:t>
      </w:r>
      <w:r w:rsidR="007744F8" w:rsidRPr="00ED5E94">
        <w:rPr>
          <w:rFonts w:ascii="Times New Roman" w:eastAsia="Calibri" w:hAnsi="Times New Roman" w:cs="Times New Roman"/>
          <w:sz w:val="28"/>
          <w:szCs w:val="28"/>
        </w:rPr>
        <w:t>»</w:t>
      </w:r>
      <w:r w:rsidR="004C2488" w:rsidRPr="00ED5E94">
        <w:rPr>
          <w:rFonts w:ascii="Times New Roman" w:eastAsia="Calibri" w:hAnsi="Times New Roman" w:cs="Times New Roman"/>
          <w:sz w:val="28"/>
          <w:szCs w:val="28"/>
        </w:rPr>
        <w:t xml:space="preserve"> в сумме </w:t>
      </w:r>
      <w:r w:rsidR="007744F8" w:rsidRPr="00ED5E94">
        <w:rPr>
          <w:rFonts w:ascii="Times New Roman" w:eastAsia="Calibri" w:hAnsi="Times New Roman" w:cs="Times New Roman"/>
          <w:sz w:val="28"/>
          <w:szCs w:val="28"/>
        </w:rPr>
        <w:t xml:space="preserve">9,7 тыс. рублей (основное мероприятие «Организация предоставления общего образования в муниципальных образовательных учреждениях округа») и </w:t>
      </w:r>
      <w:r w:rsidR="00807F3C" w:rsidRPr="00ED5E94">
        <w:rPr>
          <w:rFonts w:ascii="Times New Roman" w:eastAsia="Calibri" w:hAnsi="Times New Roman" w:cs="Times New Roman"/>
          <w:sz w:val="28"/>
          <w:szCs w:val="28"/>
        </w:rPr>
        <w:t>на подпрограмму «Обеспечение создания условий для реализации муниципальной программы «Развитие образования Вожегодского муниципального округа на 2023-2026 годы»</w:t>
      </w:r>
      <w:r w:rsidR="007744F8" w:rsidRPr="00ED5E94">
        <w:rPr>
          <w:rFonts w:ascii="Times New Roman" w:eastAsia="Calibri" w:hAnsi="Times New Roman" w:cs="Times New Roman"/>
          <w:sz w:val="28"/>
          <w:szCs w:val="28"/>
        </w:rPr>
        <w:t xml:space="preserve"> 230,0 тыс. рублей (основное мероприятие «Обеспечение эффективной деятельности Управления образования администрации Вожегодского муниципального округа»)</w:t>
      </w:r>
      <w:r w:rsidR="00807F3C" w:rsidRPr="00ED5E9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47250" w:rsidRPr="00ED5E94" w:rsidRDefault="00B47250" w:rsidP="00ED5E9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b/>
          <w:sz w:val="28"/>
          <w:szCs w:val="28"/>
        </w:rPr>
        <w:t xml:space="preserve">            - по разделу 08 «Культура и кинематография»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по подразделу 0801 «Культура» увеличение на </w:t>
      </w:r>
      <w:r w:rsidR="00E649B3" w:rsidRPr="00ED5E94">
        <w:rPr>
          <w:rFonts w:ascii="Times New Roman" w:eastAsia="Calibri" w:hAnsi="Times New Roman" w:cs="Times New Roman"/>
          <w:sz w:val="28"/>
          <w:szCs w:val="28"/>
        </w:rPr>
        <w:t>4 830,0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E649B3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D5E94">
        <w:rPr>
          <w:rFonts w:ascii="Times New Roman" w:eastAsia="Calibri" w:hAnsi="Times New Roman" w:cs="Times New Roman"/>
          <w:sz w:val="28"/>
          <w:szCs w:val="28"/>
        </w:rPr>
        <w:t>рублей по  МП «Сохранение и развитие учреждений культуры и искусства, развитие туризма в  Вожегодском муниципальном округе на 2023-2027 годы»</w:t>
      </w:r>
      <w:r w:rsidR="00E649B3" w:rsidRPr="00ED5E94">
        <w:rPr>
          <w:rFonts w:ascii="Times New Roman" w:eastAsia="Calibri" w:hAnsi="Times New Roman" w:cs="Times New Roman"/>
          <w:sz w:val="28"/>
          <w:szCs w:val="28"/>
        </w:rPr>
        <w:t xml:space="preserve"> в том числе на </w:t>
      </w:r>
      <w:r w:rsidRPr="00ED5E94">
        <w:rPr>
          <w:rFonts w:ascii="Times New Roman" w:eastAsia="Calibri" w:hAnsi="Times New Roman" w:cs="Times New Roman"/>
          <w:sz w:val="28"/>
          <w:szCs w:val="28"/>
        </w:rPr>
        <w:t>подпрограмм</w:t>
      </w:r>
      <w:r w:rsidR="00E649B3" w:rsidRPr="00ED5E94">
        <w:rPr>
          <w:rFonts w:ascii="Times New Roman" w:eastAsia="Calibri" w:hAnsi="Times New Roman" w:cs="Times New Roman"/>
          <w:sz w:val="28"/>
          <w:szCs w:val="28"/>
        </w:rPr>
        <w:t>у «Развитие музейного дела» 1,7 тыс. рублей (основное мероприятие «Сохранение, пополнение и популяризация музейных предметов и музейных фондов), на подпрограмму «Развитие библиотечного дела» 2 652,7 тыс. рублей (основное мероприятие «Организация библиоте</w:t>
      </w:r>
      <w:bookmarkStart w:id="0" w:name="_GoBack"/>
      <w:bookmarkEnd w:id="0"/>
      <w:r w:rsidR="00E649B3" w:rsidRPr="00ED5E94">
        <w:rPr>
          <w:rFonts w:ascii="Times New Roman" w:eastAsia="Calibri" w:hAnsi="Times New Roman" w:cs="Times New Roman"/>
          <w:sz w:val="28"/>
          <w:szCs w:val="28"/>
        </w:rPr>
        <w:t xml:space="preserve">чно-информационного обслуживания населения»), на </w:t>
      </w:r>
      <w:r w:rsidR="00066F56" w:rsidRPr="00ED5E94">
        <w:rPr>
          <w:rFonts w:ascii="Times New Roman" w:eastAsia="Calibri" w:hAnsi="Times New Roman" w:cs="Times New Roman"/>
          <w:sz w:val="28"/>
          <w:szCs w:val="28"/>
        </w:rPr>
        <w:t xml:space="preserve">основное мероприятие «Развитие, внедрение и популяризация культурно-массовых мероприятий, клубных формирований» </w:t>
      </w:r>
      <w:r w:rsidR="00E649B3" w:rsidRPr="00ED5E94">
        <w:rPr>
          <w:rFonts w:ascii="Times New Roman" w:eastAsia="Calibri" w:hAnsi="Times New Roman" w:cs="Times New Roman"/>
          <w:sz w:val="28"/>
          <w:szCs w:val="28"/>
        </w:rPr>
        <w:t>подпрограмм</w:t>
      </w:r>
      <w:r w:rsidR="00066F56">
        <w:rPr>
          <w:rFonts w:ascii="Times New Roman" w:eastAsia="Calibri" w:hAnsi="Times New Roman" w:cs="Times New Roman"/>
          <w:sz w:val="28"/>
          <w:szCs w:val="28"/>
        </w:rPr>
        <w:t>ы</w:t>
      </w:r>
      <w:r w:rsidR="006126E0" w:rsidRPr="00ED5E94">
        <w:rPr>
          <w:rFonts w:ascii="Times New Roman" w:eastAsia="Calibri" w:hAnsi="Times New Roman" w:cs="Times New Roman"/>
          <w:sz w:val="28"/>
          <w:szCs w:val="28"/>
        </w:rPr>
        <w:t xml:space="preserve"> «Развитие традиционной народной культуры» </w:t>
      </w:r>
      <w:r w:rsidR="00E649B3" w:rsidRPr="00ED5E94">
        <w:rPr>
          <w:rFonts w:ascii="Times New Roman" w:eastAsia="Calibri" w:hAnsi="Times New Roman" w:cs="Times New Roman"/>
          <w:sz w:val="28"/>
          <w:szCs w:val="28"/>
        </w:rPr>
        <w:t>56,8</w:t>
      </w:r>
      <w:r w:rsidR="006126E0" w:rsidRPr="00ED5E94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E649B3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126E0" w:rsidRPr="00ED5E94">
        <w:rPr>
          <w:rFonts w:ascii="Times New Roman" w:eastAsia="Calibri" w:hAnsi="Times New Roman" w:cs="Times New Roman"/>
          <w:sz w:val="28"/>
          <w:szCs w:val="28"/>
        </w:rPr>
        <w:t>рублей</w:t>
      </w:r>
      <w:r w:rsidR="00E649B3" w:rsidRPr="00ED5E94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6126E0" w:rsidRPr="00ED5E94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066F56" w:rsidRPr="00ED5E94">
        <w:rPr>
          <w:rFonts w:ascii="Times New Roman" w:eastAsia="Calibri" w:hAnsi="Times New Roman" w:cs="Times New Roman"/>
          <w:sz w:val="28"/>
          <w:szCs w:val="28"/>
        </w:rPr>
        <w:t>основное мероприятие «Развитие, внедрение и популяризация культурно-массовых мероприятий, клубных формирований»</w:t>
      </w:r>
      <w:r w:rsidR="00066F56">
        <w:rPr>
          <w:rFonts w:ascii="Times New Roman" w:eastAsia="Calibri" w:hAnsi="Times New Roman" w:cs="Times New Roman"/>
          <w:sz w:val="28"/>
          <w:szCs w:val="28"/>
        </w:rPr>
        <w:t xml:space="preserve"> подпрограммы</w:t>
      </w:r>
      <w:r w:rsidR="006126E0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D5E94">
        <w:rPr>
          <w:rFonts w:ascii="Times New Roman" w:eastAsia="Calibri" w:hAnsi="Times New Roman" w:cs="Times New Roman"/>
          <w:sz w:val="28"/>
          <w:szCs w:val="28"/>
        </w:rPr>
        <w:t>«</w:t>
      </w:r>
      <w:r w:rsidR="006126E0" w:rsidRPr="00ED5E94">
        <w:rPr>
          <w:rFonts w:ascii="Times New Roman" w:eastAsia="Calibri" w:hAnsi="Times New Roman" w:cs="Times New Roman"/>
          <w:sz w:val="28"/>
          <w:szCs w:val="28"/>
        </w:rPr>
        <w:t xml:space="preserve">Совершенствование культурно-досуговой деятельности» </w:t>
      </w:r>
      <w:r w:rsidR="00E649B3" w:rsidRPr="00ED5E94">
        <w:rPr>
          <w:rFonts w:ascii="Times New Roman" w:eastAsia="Calibri" w:hAnsi="Times New Roman" w:cs="Times New Roman"/>
          <w:sz w:val="28"/>
          <w:szCs w:val="28"/>
        </w:rPr>
        <w:t>2 118,8 тыс. рублей</w:t>
      </w:r>
      <w:r w:rsidRPr="00ED5E9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E649B3" w:rsidRPr="00ED5E94" w:rsidRDefault="00F67955" w:rsidP="00ED5E9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b/>
          <w:sz w:val="28"/>
          <w:szCs w:val="28"/>
        </w:rPr>
        <w:t xml:space="preserve">            - по разделу 10 «Социальная политика»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E1698" w:rsidRPr="00ED5E94">
        <w:rPr>
          <w:rFonts w:ascii="Times New Roman" w:eastAsia="Calibri" w:hAnsi="Times New Roman" w:cs="Times New Roman"/>
          <w:sz w:val="28"/>
          <w:szCs w:val="28"/>
        </w:rPr>
        <w:t>увеличен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ие расходов на </w:t>
      </w:r>
      <w:r w:rsidR="00E83EDF" w:rsidRPr="00ED5E94">
        <w:rPr>
          <w:rFonts w:ascii="Times New Roman" w:eastAsia="Calibri" w:hAnsi="Times New Roman" w:cs="Times New Roman"/>
          <w:sz w:val="28"/>
          <w:szCs w:val="28"/>
        </w:rPr>
        <w:t>6 519,5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</w:t>
      </w:r>
      <w:r w:rsidR="00E649B3" w:rsidRPr="00ED5E94">
        <w:rPr>
          <w:rFonts w:ascii="Times New Roman" w:eastAsia="Calibri" w:hAnsi="Times New Roman" w:cs="Times New Roman"/>
          <w:sz w:val="28"/>
          <w:szCs w:val="28"/>
        </w:rPr>
        <w:t>:</w:t>
      </w:r>
    </w:p>
    <w:p w:rsidR="00682045" w:rsidRPr="00ED5E94" w:rsidRDefault="00E649B3" w:rsidP="00ED5E9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proofErr w:type="gramStart"/>
      <w:r w:rsidRPr="00ED5E94">
        <w:rPr>
          <w:rFonts w:ascii="Times New Roman" w:eastAsia="Calibri" w:hAnsi="Times New Roman" w:cs="Times New Roman"/>
          <w:sz w:val="28"/>
          <w:szCs w:val="28"/>
        </w:rPr>
        <w:t>по</w:t>
      </w:r>
      <w:proofErr w:type="gramEnd"/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подразделу 1001 «</w:t>
      </w:r>
      <w:r w:rsidR="00E83EDF" w:rsidRPr="00ED5E94">
        <w:rPr>
          <w:rFonts w:ascii="Times New Roman" w:eastAsia="Calibri" w:hAnsi="Times New Roman" w:cs="Times New Roman"/>
          <w:sz w:val="28"/>
          <w:szCs w:val="28"/>
        </w:rPr>
        <w:t xml:space="preserve">Пенсионное обеспечение» на сумму </w:t>
      </w:r>
      <w:r w:rsidR="00682045" w:rsidRPr="00ED5E94">
        <w:rPr>
          <w:rFonts w:ascii="Times New Roman" w:eastAsia="Calibri" w:hAnsi="Times New Roman" w:cs="Times New Roman"/>
          <w:sz w:val="28"/>
          <w:szCs w:val="28"/>
        </w:rPr>
        <w:t>20,0</w:t>
      </w:r>
      <w:r w:rsidR="00E83EDF" w:rsidRPr="00ED5E94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ED5E94">
        <w:rPr>
          <w:rFonts w:ascii="Times New Roman" w:eastAsia="Calibri" w:hAnsi="Times New Roman" w:cs="Times New Roman"/>
          <w:sz w:val="28"/>
          <w:szCs w:val="28"/>
        </w:rPr>
        <w:t xml:space="preserve"> на</w:t>
      </w:r>
      <w:r w:rsidR="00682045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D5E94" w:rsidRPr="00ED5E94">
        <w:rPr>
          <w:rFonts w:ascii="Times New Roman" w:eastAsia="Calibri" w:hAnsi="Times New Roman" w:cs="Times New Roman"/>
          <w:sz w:val="28"/>
          <w:szCs w:val="28"/>
        </w:rPr>
        <w:t>основное мероприятие «Дополнительное пенсионное обеспечение»</w:t>
      </w:r>
      <w:r w:rsid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82045" w:rsidRPr="00ED5E94">
        <w:rPr>
          <w:rFonts w:ascii="Times New Roman" w:eastAsia="Calibri" w:hAnsi="Times New Roman" w:cs="Times New Roman"/>
          <w:sz w:val="28"/>
          <w:szCs w:val="28"/>
        </w:rPr>
        <w:t>МП «Социальная поддержка граждан Вожегодского муниципального округа на 2023-2027 годы»;</w:t>
      </w:r>
    </w:p>
    <w:p w:rsidR="00682045" w:rsidRPr="00ED5E94" w:rsidRDefault="00682045" w:rsidP="00ED5E9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  по подразделу 1003 «Социальное обеспечение населения» на сумму 6 509,9 тыс. рублей в том числе: 4,9 тыс. рублей на  МП «Развитие образования Вожегодского муниципального округа на 2023-2026 годы» из них 3,8 тыс. рублей на </w:t>
      </w:r>
      <w:r w:rsidR="00ED5E94" w:rsidRPr="00ED5E94">
        <w:rPr>
          <w:rFonts w:ascii="Times New Roman" w:eastAsia="Calibri" w:hAnsi="Times New Roman" w:cs="Times New Roman"/>
          <w:sz w:val="28"/>
          <w:szCs w:val="28"/>
        </w:rPr>
        <w:t>основное мероприятие «Организация предоставления общего образования и дополнительного образования в муниципальных обра</w:t>
      </w:r>
      <w:r w:rsidR="00ED5E94">
        <w:rPr>
          <w:rFonts w:ascii="Times New Roman" w:eastAsia="Calibri" w:hAnsi="Times New Roman" w:cs="Times New Roman"/>
          <w:sz w:val="28"/>
          <w:szCs w:val="28"/>
        </w:rPr>
        <w:t xml:space="preserve">зовательных учреждениях округа» </w:t>
      </w:r>
      <w:r w:rsidRPr="00ED5E94">
        <w:rPr>
          <w:rFonts w:ascii="Times New Roman" w:eastAsia="Calibri" w:hAnsi="Times New Roman" w:cs="Times New Roman"/>
          <w:sz w:val="28"/>
          <w:szCs w:val="28"/>
        </w:rPr>
        <w:t>подпрограмм</w:t>
      </w:r>
      <w:r w:rsidR="00ED5E94">
        <w:rPr>
          <w:rFonts w:ascii="Times New Roman" w:eastAsia="Calibri" w:hAnsi="Times New Roman" w:cs="Times New Roman"/>
          <w:sz w:val="28"/>
          <w:szCs w:val="28"/>
        </w:rPr>
        <w:t>ы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«Развитие общего и дополнительного образования детей» и 1,1</w:t>
      </w:r>
      <w:r w:rsidR="00F16135" w:rsidRPr="00ED5E94">
        <w:rPr>
          <w:rFonts w:ascii="Times New Roman" w:eastAsia="Calibri" w:hAnsi="Times New Roman" w:cs="Times New Roman"/>
          <w:sz w:val="28"/>
          <w:szCs w:val="28"/>
        </w:rPr>
        <w:t xml:space="preserve"> тыс. рублей на </w:t>
      </w:r>
      <w:r w:rsidR="00ED5E94" w:rsidRPr="00ED5E94">
        <w:rPr>
          <w:rFonts w:ascii="Times New Roman" w:eastAsia="Calibri" w:hAnsi="Times New Roman" w:cs="Times New Roman"/>
          <w:sz w:val="28"/>
          <w:szCs w:val="28"/>
        </w:rPr>
        <w:t>основное мероприятие «Организация предоставления дошкольного образования в муниципальн</w:t>
      </w:r>
      <w:r w:rsidR="00ED5E94">
        <w:rPr>
          <w:rFonts w:ascii="Times New Roman" w:eastAsia="Calibri" w:hAnsi="Times New Roman" w:cs="Times New Roman"/>
          <w:sz w:val="28"/>
          <w:szCs w:val="28"/>
        </w:rPr>
        <w:t xml:space="preserve">ых образовательных учреждениях» </w:t>
      </w:r>
      <w:r w:rsidR="00F16135" w:rsidRPr="00ED5E94">
        <w:rPr>
          <w:rFonts w:ascii="Times New Roman" w:eastAsia="Calibri" w:hAnsi="Times New Roman" w:cs="Times New Roman"/>
          <w:sz w:val="28"/>
          <w:szCs w:val="28"/>
        </w:rPr>
        <w:t>подпрограмм</w:t>
      </w:r>
      <w:r w:rsidR="00ED5E94">
        <w:rPr>
          <w:rFonts w:ascii="Times New Roman" w:eastAsia="Calibri" w:hAnsi="Times New Roman" w:cs="Times New Roman"/>
          <w:sz w:val="28"/>
          <w:szCs w:val="28"/>
        </w:rPr>
        <w:t>ы</w:t>
      </w:r>
      <w:r w:rsidR="00F16135" w:rsidRPr="00ED5E94">
        <w:rPr>
          <w:rFonts w:ascii="Times New Roman" w:eastAsia="Calibri" w:hAnsi="Times New Roman" w:cs="Times New Roman"/>
          <w:sz w:val="28"/>
          <w:szCs w:val="28"/>
        </w:rPr>
        <w:t xml:space="preserve"> «Развитие дошкольного образования и поддержка детей, посещающих учреждения, реализующие основную образовательную программу дошкольного образования», 6 480,0 тыс. рублей на</w:t>
      </w:r>
      <w:r w:rsidR="00ED5E94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D5E94" w:rsidRPr="00ED5E94">
        <w:rPr>
          <w:rFonts w:ascii="Times New Roman" w:eastAsia="Calibri" w:hAnsi="Times New Roman" w:cs="Times New Roman"/>
          <w:sz w:val="28"/>
          <w:szCs w:val="28"/>
        </w:rPr>
        <w:t xml:space="preserve">основное мероприятие «Предоставление мер социальной поддержки отдельным категориям граждан за </w:t>
      </w:r>
      <w:r w:rsidR="00ED5E94" w:rsidRPr="00ED5E94">
        <w:rPr>
          <w:rFonts w:ascii="Times New Roman" w:eastAsia="Calibri" w:hAnsi="Times New Roman" w:cs="Times New Roman"/>
          <w:sz w:val="28"/>
          <w:szCs w:val="28"/>
        </w:rPr>
        <w:lastRenderedPageBreak/>
        <w:t>счет средств бюджета округа»</w:t>
      </w:r>
      <w:r w:rsidR="00F16135" w:rsidRPr="00ED5E94">
        <w:rPr>
          <w:rFonts w:ascii="Times New Roman" w:eastAsia="Calibri" w:hAnsi="Times New Roman" w:cs="Times New Roman"/>
          <w:sz w:val="28"/>
          <w:szCs w:val="28"/>
        </w:rPr>
        <w:t xml:space="preserve"> МП Социальная поддержка граждан Вожегодского муниципального округа на 2023-2027 годы», 25,0 тыс. рублей на резервные фонды;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056471" w:rsidRPr="00ED5E94" w:rsidRDefault="00E649B3" w:rsidP="00ED5E9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6B744E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F67955" w:rsidRPr="00ED5E94">
        <w:rPr>
          <w:rFonts w:ascii="Times New Roman" w:eastAsia="Calibri" w:hAnsi="Times New Roman" w:cs="Times New Roman"/>
          <w:sz w:val="28"/>
          <w:szCs w:val="28"/>
        </w:rPr>
        <w:t>по</w:t>
      </w:r>
      <w:proofErr w:type="gramEnd"/>
      <w:r w:rsidR="00F67955" w:rsidRPr="00ED5E94">
        <w:rPr>
          <w:rFonts w:ascii="Times New Roman" w:eastAsia="Calibri" w:hAnsi="Times New Roman" w:cs="Times New Roman"/>
          <w:sz w:val="28"/>
          <w:szCs w:val="28"/>
        </w:rPr>
        <w:t xml:space="preserve"> подразделу 100</w:t>
      </w:r>
      <w:r w:rsidR="00E83EDF" w:rsidRPr="00ED5E94">
        <w:rPr>
          <w:rFonts w:ascii="Times New Roman" w:eastAsia="Calibri" w:hAnsi="Times New Roman" w:cs="Times New Roman"/>
          <w:sz w:val="28"/>
          <w:szCs w:val="28"/>
        </w:rPr>
        <w:t>4</w:t>
      </w:r>
      <w:r w:rsidR="00F67955" w:rsidRPr="00ED5E94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E83EDF" w:rsidRPr="00ED5E94">
        <w:rPr>
          <w:rFonts w:ascii="Times New Roman" w:eastAsia="Calibri" w:hAnsi="Times New Roman" w:cs="Times New Roman"/>
          <w:sz w:val="28"/>
          <w:szCs w:val="28"/>
        </w:rPr>
        <w:t>Охрана семьи детства</w:t>
      </w:r>
      <w:r w:rsidR="00F67955" w:rsidRPr="00ED5E94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E83EDF" w:rsidRPr="00ED5E94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F16135" w:rsidRPr="00ED5E94">
        <w:rPr>
          <w:rFonts w:ascii="Times New Roman" w:eastAsia="Calibri" w:hAnsi="Times New Roman" w:cs="Times New Roman"/>
          <w:sz w:val="28"/>
          <w:szCs w:val="28"/>
        </w:rPr>
        <w:t xml:space="preserve">сумму </w:t>
      </w:r>
      <w:r w:rsidR="00E83EDF" w:rsidRPr="00ED5E94">
        <w:rPr>
          <w:rFonts w:ascii="Times New Roman" w:eastAsia="Calibri" w:hAnsi="Times New Roman" w:cs="Times New Roman"/>
          <w:sz w:val="28"/>
          <w:szCs w:val="28"/>
        </w:rPr>
        <w:t xml:space="preserve">9,6 тыс. рублей </w:t>
      </w:r>
      <w:r w:rsidR="00F16135" w:rsidRPr="00ED5E94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3E1698" w:rsidRPr="00ED5E94">
        <w:rPr>
          <w:rFonts w:ascii="Times New Roman" w:eastAsia="Calibri" w:hAnsi="Times New Roman" w:cs="Times New Roman"/>
          <w:sz w:val="28"/>
          <w:szCs w:val="28"/>
        </w:rPr>
        <w:t>МП «</w:t>
      </w:r>
      <w:r w:rsidR="00F16135" w:rsidRPr="00ED5E94">
        <w:rPr>
          <w:rFonts w:ascii="Times New Roman" w:eastAsia="Calibri" w:hAnsi="Times New Roman" w:cs="Times New Roman"/>
          <w:sz w:val="28"/>
          <w:szCs w:val="28"/>
        </w:rPr>
        <w:t>Развитие образования Вожегодского муниципального округа на 2023-2026 годы»</w:t>
      </w:r>
      <w:r w:rsidR="00056471" w:rsidRPr="00ED5E94">
        <w:rPr>
          <w:sz w:val="28"/>
          <w:szCs w:val="28"/>
        </w:rPr>
        <w:t xml:space="preserve"> </w:t>
      </w:r>
      <w:r w:rsidR="00ED5E94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ED5E94" w:rsidRPr="00ED5E94">
        <w:rPr>
          <w:rFonts w:ascii="Times New Roman" w:eastAsia="Calibri" w:hAnsi="Times New Roman" w:cs="Times New Roman"/>
          <w:sz w:val="28"/>
          <w:szCs w:val="28"/>
        </w:rPr>
        <w:t>основное мероприятие «Организация предоставления дошкольного образования в муниципальн</w:t>
      </w:r>
      <w:r w:rsidR="00ED5E94">
        <w:rPr>
          <w:rFonts w:ascii="Times New Roman" w:eastAsia="Calibri" w:hAnsi="Times New Roman" w:cs="Times New Roman"/>
          <w:sz w:val="28"/>
          <w:szCs w:val="28"/>
        </w:rPr>
        <w:t xml:space="preserve">ых образовательных учреждениях» </w:t>
      </w:r>
      <w:r w:rsidR="00F16135" w:rsidRPr="00ED5E94">
        <w:rPr>
          <w:rFonts w:ascii="Times New Roman" w:eastAsia="Calibri" w:hAnsi="Times New Roman" w:cs="Times New Roman"/>
          <w:sz w:val="28"/>
          <w:szCs w:val="28"/>
        </w:rPr>
        <w:t>подпрограмм</w:t>
      </w:r>
      <w:r w:rsidR="00ED5E94">
        <w:rPr>
          <w:rFonts w:ascii="Times New Roman" w:eastAsia="Calibri" w:hAnsi="Times New Roman" w:cs="Times New Roman"/>
          <w:sz w:val="28"/>
          <w:szCs w:val="28"/>
        </w:rPr>
        <w:t>ы</w:t>
      </w:r>
      <w:r w:rsidR="00F16135" w:rsidRPr="00ED5E94">
        <w:rPr>
          <w:rFonts w:ascii="Times New Roman" w:eastAsia="Calibri" w:hAnsi="Times New Roman" w:cs="Times New Roman"/>
          <w:sz w:val="28"/>
          <w:szCs w:val="28"/>
        </w:rPr>
        <w:t xml:space="preserve"> «Развитие дошкольного образования и поддержка детей, посещающих учреждения, реализующие основную образовательную программу дошкольного образования</w:t>
      </w:r>
      <w:r w:rsidR="00E83EDF" w:rsidRPr="00ED5E9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E83EDF" w:rsidRPr="00ED5E94" w:rsidRDefault="00E83EDF" w:rsidP="00ED5E9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Pr="00ED5E94">
        <w:rPr>
          <w:rFonts w:ascii="Times New Roman" w:eastAsia="Calibri" w:hAnsi="Times New Roman" w:cs="Times New Roman"/>
          <w:b/>
          <w:sz w:val="28"/>
          <w:szCs w:val="28"/>
        </w:rPr>
        <w:t>- по разделу 11 «Физическая культура и спорт»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увеличение расходов на 32 248,2 тыс. рублей по подразделу «Массовый спорт»</w:t>
      </w:r>
      <w:r w:rsidR="00615ECA" w:rsidRPr="00ED5E94">
        <w:rPr>
          <w:rFonts w:ascii="Times New Roman" w:eastAsia="Calibri" w:hAnsi="Times New Roman" w:cs="Times New Roman"/>
          <w:sz w:val="28"/>
          <w:szCs w:val="28"/>
        </w:rPr>
        <w:t xml:space="preserve"> МП «Развитие физической культуры и спорта, укрепления здоровья населения Вожегодского муниципального округа на 2023-2027 годы» в том числе: 31 624,3 тыс. рублей на </w:t>
      </w:r>
      <w:r w:rsidR="00ED5E94" w:rsidRPr="00ED5E94">
        <w:rPr>
          <w:rFonts w:ascii="Times New Roman" w:eastAsia="Calibri" w:hAnsi="Times New Roman" w:cs="Times New Roman"/>
          <w:sz w:val="28"/>
          <w:szCs w:val="28"/>
        </w:rPr>
        <w:t>основное мероприятие «Обустройство объектов городской и сельской инфраструктуры, парковых и рекреационных зон для занятий физической культурой и спортом, в том числе видами спорта, популярными в молодежной среде»</w:t>
      </w:r>
      <w:r w:rsid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15ECA" w:rsidRPr="00ED5E94">
        <w:rPr>
          <w:rFonts w:ascii="Times New Roman" w:eastAsia="Calibri" w:hAnsi="Times New Roman" w:cs="Times New Roman"/>
          <w:sz w:val="28"/>
          <w:szCs w:val="28"/>
        </w:rPr>
        <w:t>подпрограмм</w:t>
      </w:r>
      <w:r w:rsidR="00ED5E94">
        <w:rPr>
          <w:rFonts w:ascii="Times New Roman" w:eastAsia="Calibri" w:hAnsi="Times New Roman" w:cs="Times New Roman"/>
          <w:sz w:val="28"/>
          <w:szCs w:val="28"/>
        </w:rPr>
        <w:t>ы</w:t>
      </w:r>
      <w:r w:rsidR="00615ECA" w:rsidRPr="00ED5E94">
        <w:rPr>
          <w:rFonts w:ascii="Times New Roman" w:eastAsia="Calibri" w:hAnsi="Times New Roman" w:cs="Times New Roman"/>
          <w:sz w:val="28"/>
          <w:szCs w:val="28"/>
        </w:rPr>
        <w:t xml:space="preserve"> «Физическая культура, массовый спорт и подготовка спортивного резерва» и 623,9 тыс. рублей на </w:t>
      </w:r>
      <w:r w:rsidR="00ED5E94" w:rsidRPr="00ED5E94">
        <w:rPr>
          <w:rFonts w:ascii="Times New Roman" w:eastAsia="Calibri" w:hAnsi="Times New Roman" w:cs="Times New Roman"/>
          <w:sz w:val="28"/>
          <w:szCs w:val="28"/>
        </w:rPr>
        <w:t>основное мероприятие «Оказание муниципальных услуг и выполнение работ муниципальными учреждениями в сфере физической культуры и спорта»</w:t>
      </w:r>
      <w:r w:rsidR="00ED5E94">
        <w:rPr>
          <w:rFonts w:ascii="Times New Roman" w:eastAsia="Calibri" w:hAnsi="Times New Roman" w:cs="Times New Roman"/>
          <w:sz w:val="28"/>
          <w:szCs w:val="28"/>
        </w:rPr>
        <w:t xml:space="preserve"> подпрограммы</w:t>
      </w:r>
      <w:r w:rsidR="00615ECA" w:rsidRPr="00ED5E94">
        <w:rPr>
          <w:rFonts w:ascii="Times New Roman" w:eastAsia="Calibri" w:hAnsi="Times New Roman" w:cs="Times New Roman"/>
          <w:sz w:val="28"/>
          <w:szCs w:val="28"/>
        </w:rPr>
        <w:t xml:space="preserve"> «Обеспечение реализации муниципальной программы».</w:t>
      </w:r>
    </w:p>
    <w:p w:rsidR="004D31BF" w:rsidRPr="00ED5E94" w:rsidRDefault="00F67955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E83EDF" w:rsidRPr="00ED5E94">
        <w:rPr>
          <w:rFonts w:ascii="Times New Roman" w:eastAsia="Calibri" w:hAnsi="Times New Roman" w:cs="Times New Roman"/>
          <w:sz w:val="28"/>
          <w:szCs w:val="28"/>
        </w:rPr>
        <w:t>Общий</w:t>
      </w:r>
      <w:r w:rsidR="0024226E" w:rsidRPr="00ED5E94">
        <w:rPr>
          <w:rFonts w:ascii="Times New Roman" w:eastAsia="Calibri" w:hAnsi="Times New Roman" w:cs="Times New Roman"/>
          <w:sz w:val="28"/>
          <w:szCs w:val="28"/>
        </w:rPr>
        <w:t xml:space="preserve"> объем д</w:t>
      </w:r>
      <w:r w:rsidR="004D31BF" w:rsidRPr="00ED5E94">
        <w:rPr>
          <w:rFonts w:ascii="Times New Roman" w:eastAsia="Calibri" w:hAnsi="Times New Roman" w:cs="Times New Roman"/>
          <w:sz w:val="28"/>
          <w:szCs w:val="28"/>
        </w:rPr>
        <w:t>оходн</w:t>
      </w:r>
      <w:r w:rsidR="0024226E" w:rsidRPr="00ED5E94">
        <w:rPr>
          <w:rFonts w:ascii="Times New Roman" w:eastAsia="Calibri" w:hAnsi="Times New Roman" w:cs="Times New Roman"/>
          <w:sz w:val="28"/>
          <w:szCs w:val="28"/>
        </w:rPr>
        <w:t>ой</w:t>
      </w:r>
      <w:r w:rsidR="004D31BF" w:rsidRPr="00ED5E94">
        <w:rPr>
          <w:rFonts w:ascii="Times New Roman" w:eastAsia="Calibri" w:hAnsi="Times New Roman" w:cs="Times New Roman"/>
          <w:sz w:val="28"/>
          <w:szCs w:val="28"/>
        </w:rPr>
        <w:t xml:space="preserve"> и расходн</w:t>
      </w:r>
      <w:r w:rsidR="0024226E" w:rsidRPr="00ED5E94">
        <w:rPr>
          <w:rFonts w:ascii="Times New Roman" w:eastAsia="Calibri" w:hAnsi="Times New Roman" w:cs="Times New Roman"/>
          <w:sz w:val="28"/>
          <w:szCs w:val="28"/>
        </w:rPr>
        <w:t>ой</w:t>
      </w:r>
      <w:r w:rsidR="004D31BF" w:rsidRPr="00ED5E94">
        <w:rPr>
          <w:rFonts w:ascii="Times New Roman" w:eastAsia="Calibri" w:hAnsi="Times New Roman" w:cs="Times New Roman"/>
          <w:sz w:val="28"/>
          <w:szCs w:val="28"/>
        </w:rPr>
        <w:t xml:space="preserve"> част</w:t>
      </w:r>
      <w:r w:rsidR="00E83EDF" w:rsidRPr="00ED5E94">
        <w:rPr>
          <w:rFonts w:ascii="Times New Roman" w:eastAsia="Calibri" w:hAnsi="Times New Roman" w:cs="Times New Roman"/>
          <w:sz w:val="28"/>
          <w:szCs w:val="28"/>
        </w:rPr>
        <w:t>и на 2025 год увеличит</w:t>
      </w:r>
      <w:r w:rsidR="004D31BF" w:rsidRPr="00ED5E94">
        <w:rPr>
          <w:rFonts w:ascii="Times New Roman" w:eastAsia="Calibri" w:hAnsi="Times New Roman" w:cs="Times New Roman"/>
          <w:sz w:val="28"/>
          <w:szCs w:val="28"/>
        </w:rPr>
        <w:t xml:space="preserve">ся на 39 813,7 </w:t>
      </w:r>
      <w:r w:rsidR="0024226E" w:rsidRPr="00ED5E94">
        <w:rPr>
          <w:rFonts w:ascii="Times New Roman" w:eastAsia="Calibri" w:hAnsi="Times New Roman" w:cs="Times New Roman"/>
          <w:sz w:val="28"/>
          <w:szCs w:val="28"/>
        </w:rPr>
        <w:t xml:space="preserve">тыс. рублей, на 2026 год </w:t>
      </w:r>
      <w:r w:rsidR="00E83EDF" w:rsidRPr="00ED5E94">
        <w:rPr>
          <w:rFonts w:ascii="Times New Roman" w:eastAsia="Calibri" w:hAnsi="Times New Roman" w:cs="Times New Roman"/>
          <w:sz w:val="28"/>
          <w:szCs w:val="28"/>
        </w:rPr>
        <w:t>–</w:t>
      </w:r>
      <w:r w:rsidR="004D31BF" w:rsidRPr="00ED5E94">
        <w:rPr>
          <w:rFonts w:ascii="Times New Roman" w:eastAsia="Calibri" w:hAnsi="Times New Roman" w:cs="Times New Roman"/>
          <w:sz w:val="28"/>
          <w:szCs w:val="28"/>
        </w:rPr>
        <w:t xml:space="preserve"> 53 687,8 тыс. рублей.</w:t>
      </w:r>
    </w:p>
    <w:p w:rsidR="0024226E" w:rsidRPr="00ED5E94" w:rsidRDefault="0024226E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Таким образом, доходная часть бюджета на 2024 год составит 940 717,4 тыс. рублей, на 2025 год – 598 907,1 тыс. рублей, на 2026 год – 658 082,7 тыс. рублей, расходная часть бюджета на 2024 год 995 767,6. рублей, на 2025 год – 598 907,1 тыс. рублей, на 2026 год – 658 082,7 тыс. рублей, дефицит на 2024 год 55 050,2 тыс. рублей, на 2025-2026 годы 0,0 тыс. рублей.</w:t>
      </w:r>
    </w:p>
    <w:p w:rsidR="00F67955" w:rsidRPr="00ED5E94" w:rsidRDefault="00F67955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 Приложения 1,2,5-</w:t>
      </w:r>
      <w:r w:rsidR="00A24CD1" w:rsidRPr="00ED5E94">
        <w:rPr>
          <w:rFonts w:ascii="Times New Roman" w:eastAsia="Calibri" w:hAnsi="Times New Roman" w:cs="Times New Roman"/>
          <w:sz w:val="28"/>
          <w:szCs w:val="28"/>
        </w:rPr>
        <w:t>9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к решению изложить в новой редакции.</w:t>
      </w:r>
    </w:p>
    <w:p w:rsidR="00F67955" w:rsidRPr="00ED5E94" w:rsidRDefault="00F67955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b/>
          <w:sz w:val="28"/>
          <w:szCs w:val="28"/>
        </w:rPr>
        <w:t xml:space="preserve">           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Все изменения внесены в приложения к решению, по разделам, подразделам и целевым статьям по получателям бюджетных средств. </w:t>
      </w:r>
    </w:p>
    <w:p w:rsidR="00F67955" w:rsidRPr="00ED5E94" w:rsidRDefault="00F67955" w:rsidP="00ED5E94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ab/>
      </w:r>
      <w:r w:rsidRPr="00ED5E94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по результатам экспертизы установлено, что в целом решение составлено в соответствии с Федеральным законом от 6 октября 2003 года № 131-ФЗ «Об общих принципах организации местного самоуправления в Российской Федерации», Бюджетным кодексом Российской Федерации, пояснительная записка полностью объясняет внесение изменений в бюджет.        </w:t>
      </w:r>
    </w:p>
    <w:p w:rsidR="00F67955" w:rsidRPr="00ED5E94" w:rsidRDefault="00F67955" w:rsidP="00ED5E94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67955" w:rsidRPr="00ED5E94" w:rsidRDefault="00F67955" w:rsidP="00ED5E94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24CD1" w:rsidRPr="00ED5E94" w:rsidRDefault="00A24CD1" w:rsidP="00ED5E94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>Старший инспектор</w:t>
      </w:r>
    </w:p>
    <w:p w:rsidR="00F67955" w:rsidRPr="00ED5E94" w:rsidRDefault="00F67955" w:rsidP="00ED5E94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D5E94">
        <w:rPr>
          <w:rFonts w:ascii="Times New Roman" w:eastAsia="Calibri" w:hAnsi="Times New Roman" w:cs="Times New Roman"/>
          <w:sz w:val="28"/>
          <w:szCs w:val="28"/>
        </w:rPr>
        <w:t>контрольно</w:t>
      </w:r>
      <w:proofErr w:type="gramEnd"/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– счетного управления  </w:t>
      </w:r>
      <w:r w:rsidR="001A7AE0" w:rsidRPr="00ED5E94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О.В. </w:t>
      </w:r>
      <w:r w:rsidR="00A24CD1" w:rsidRPr="00ED5E94">
        <w:rPr>
          <w:rFonts w:ascii="Times New Roman" w:eastAsia="Calibri" w:hAnsi="Times New Roman" w:cs="Times New Roman"/>
          <w:sz w:val="28"/>
          <w:szCs w:val="28"/>
        </w:rPr>
        <w:t>Соколова</w:t>
      </w:r>
    </w:p>
    <w:p w:rsidR="00BD1020" w:rsidRPr="00ED5E94" w:rsidRDefault="00BD1020" w:rsidP="00ED5E94">
      <w:pPr>
        <w:spacing w:line="240" w:lineRule="auto"/>
        <w:rPr>
          <w:sz w:val="28"/>
          <w:szCs w:val="28"/>
        </w:rPr>
      </w:pPr>
    </w:p>
    <w:sectPr w:rsidR="00BD1020" w:rsidRPr="00ED5E94" w:rsidSect="00565932">
      <w:footerReference w:type="default" r:id="rId7"/>
      <w:pgSz w:w="11906" w:h="16838"/>
      <w:pgMar w:top="709" w:right="567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07B" w:rsidRDefault="00FA207B">
      <w:pPr>
        <w:spacing w:after="0" w:line="240" w:lineRule="auto"/>
      </w:pPr>
      <w:r>
        <w:separator/>
      </w:r>
    </w:p>
  </w:endnote>
  <w:endnote w:type="continuationSeparator" w:id="0">
    <w:p w:rsidR="00FA207B" w:rsidRDefault="00FA2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1D5" w:rsidRDefault="00FA207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07B" w:rsidRDefault="00FA207B">
      <w:pPr>
        <w:spacing w:after="0" w:line="240" w:lineRule="auto"/>
      </w:pPr>
      <w:r>
        <w:separator/>
      </w:r>
    </w:p>
  </w:footnote>
  <w:footnote w:type="continuationSeparator" w:id="0">
    <w:p w:rsidR="00FA207B" w:rsidRDefault="00FA20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BE8"/>
    <w:rsid w:val="000017FD"/>
    <w:rsid w:val="00012B88"/>
    <w:rsid w:val="00027B54"/>
    <w:rsid w:val="00035831"/>
    <w:rsid w:val="000456A9"/>
    <w:rsid w:val="00056471"/>
    <w:rsid w:val="00061969"/>
    <w:rsid w:val="00066F56"/>
    <w:rsid w:val="000B39E0"/>
    <w:rsid w:val="000B573E"/>
    <w:rsid w:val="000E50F3"/>
    <w:rsid w:val="00107E2E"/>
    <w:rsid w:val="0012335F"/>
    <w:rsid w:val="00131BA7"/>
    <w:rsid w:val="00134DB7"/>
    <w:rsid w:val="00150725"/>
    <w:rsid w:val="00170851"/>
    <w:rsid w:val="001818FF"/>
    <w:rsid w:val="00182880"/>
    <w:rsid w:val="00187595"/>
    <w:rsid w:val="001A7AE0"/>
    <w:rsid w:val="001F7FD4"/>
    <w:rsid w:val="00211544"/>
    <w:rsid w:val="00213E80"/>
    <w:rsid w:val="00214FCC"/>
    <w:rsid w:val="0024226E"/>
    <w:rsid w:val="00243100"/>
    <w:rsid w:val="00260E7B"/>
    <w:rsid w:val="00275010"/>
    <w:rsid w:val="002773E6"/>
    <w:rsid w:val="002A5726"/>
    <w:rsid w:val="002B005A"/>
    <w:rsid w:val="002C1C4C"/>
    <w:rsid w:val="002C36E6"/>
    <w:rsid w:val="002F28D7"/>
    <w:rsid w:val="00336017"/>
    <w:rsid w:val="00344A43"/>
    <w:rsid w:val="00350D20"/>
    <w:rsid w:val="00351FFC"/>
    <w:rsid w:val="00356055"/>
    <w:rsid w:val="00356D20"/>
    <w:rsid w:val="003573F1"/>
    <w:rsid w:val="0036407D"/>
    <w:rsid w:val="0037753F"/>
    <w:rsid w:val="00394CAE"/>
    <w:rsid w:val="003A7808"/>
    <w:rsid w:val="003B024A"/>
    <w:rsid w:val="003B0518"/>
    <w:rsid w:val="003C4A24"/>
    <w:rsid w:val="003E1698"/>
    <w:rsid w:val="003F2D70"/>
    <w:rsid w:val="004065F4"/>
    <w:rsid w:val="004107D6"/>
    <w:rsid w:val="004166D2"/>
    <w:rsid w:val="0044411A"/>
    <w:rsid w:val="00455044"/>
    <w:rsid w:val="00497AF3"/>
    <w:rsid w:val="004B145D"/>
    <w:rsid w:val="004C2488"/>
    <w:rsid w:val="004C7591"/>
    <w:rsid w:val="004D31BF"/>
    <w:rsid w:val="004E0F50"/>
    <w:rsid w:val="004F361F"/>
    <w:rsid w:val="00526BE7"/>
    <w:rsid w:val="00547F5F"/>
    <w:rsid w:val="005572A1"/>
    <w:rsid w:val="005646A9"/>
    <w:rsid w:val="00565DC0"/>
    <w:rsid w:val="00576D46"/>
    <w:rsid w:val="00591372"/>
    <w:rsid w:val="00591FB0"/>
    <w:rsid w:val="0059631F"/>
    <w:rsid w:val="005B32C8"/>
    <w:rsid w:val="005C1FE5"/>
    <w:rsid w:val="005F73A8"/>
    <w:rsid w:val="006126E0"/>
    <w:rsid w:val="00613170"/>
    <w:rsid w:val="00615ECA"/>
    <w:rsid w:val="00617187"/>
    <w:rsid w:val="00646F90"/>
    <w:rsid w:val="00676953"/>
    <w:rsid w:val="00682045"/>
    <w:rsid w:val="006842B1"/>
    <w:rsid w:val="00692DED"/>
    <w:rsid w:val="006A3EF2"/>
    <w:rsid w:val="006B744E"/>
    <w:rsid w:val="006E058D"/>
    <w:rsid w:val="006E5E8D"/>
    <w:rsid w:val="006F2B39"/>
    <w:rsid w:val="00701F5A"/>
    <w:rsid w:val="007034C0"/>
    <w:rsid w:val="00704F5C"/>
    <w:rsid w:val="007076E1"/>
    <w:rsid w:val="00725C0B"/>
    <w:rsid w:val="007325F4"/>
    <w:rsid w:val="00737AD3"/>
    <w:rsid w:val="00740C11"/>
    <w:rsid w:val="007608CD"/>
    <w:rsid w:val="00765454"/>
    <w:rsid w:val="007744F8"/>
    <w:rsid w:val="007815EE"/>
    <w:rsid w:val="007841A0"/>
    <w:rsid w:val="007A6563"/>
    <w:rsid w:val="007E3234"/>
    <w:rsid w:val="007E5D7E"/>
    <w:rsid w:val="00807F3C"/>
    <w:rsid w:val="00820BAD"/>
    <w:rsid w:val="00854847"/>
    <w:rsid w:val="00864AB9"/>
    <w:rsid w:val="008A2497"/>
    <w:rsid w:val="008B0366"/>
    <w:rsid w:val="00901CBD"/>
    <w:rsid w:val="009158D2"/>
    <w:rsid w:val="00976C0E"/>
    <w:rsid w:val="0098529F"/>
    <w:rsid w:val="00986BE8"/>
    <w:rsid w:val="009C5794"/>
    <w:rsid w:val="009E6291"/>
    <w:rsid w:val="009F29B8"/>
    <w:rsid w:val="00A15F52"/>
    <w:rsid w:val="00A16DEB"/>
    <w:rsid w:val="00A24CD1"/>
    <w:rsid w:val="00A42E39"/>
    <w:rsid w:val="00A6645C"/>
    <w:rsid w:val="00A83148"/>
    <w:rsid w:val="00A85172"/>
    <w:rsid w:val="00A9403A"/>
    <w:rsid w:val="00A94C03"/>
    <w:rsid w:val="00A97DF8"/>
    <w:rsid w:val="00AA7766"/>
    <w:rsid w:val="00AC2887"/>
    <w:rsid w:val="00AC2985"/>
    <w:rsid w:val="00AE64D0"/>
    <w:rsid w:val="00AF7B03"/>
    <w:rsid w:val="00B2570C"/>
    <w:rsid w:val="00B267BC"/>
    <w:rsid w:val="00B322D7"/>
    <w:rsid w:val="00B47250"/>
    <w:rsid w:val="00B61C34"/>
    <w:rsid w:val="00B72D63"/>
    <w:rsid w:val="00BA521A"/>
    <w:rsid w:val="00BC1C91"/>
    <w:rsid w:val="00BD0FAF"/>
    <w:rsid w:val="00BD1020"/>
    <w:rsid w:val="00C43702"/>
    <w:rsid w:val="00C9729C"/>
    <w:rsid w:val="00CA637B"/>
    <w:rsid w:val="00CB6403"/>
    <w:rsid w:val="00D0739A"/>
    <w:rsid w:val="00D31AE0"/>
    <w:rsid w:val="00D73534"/>
    <w:rsid w:val="00DB17F4"/>
    <w:rsid w:val="00DC501D"/>
    <w:rsid w:val="00DD67F5"/>
    <w:rsid w:val="00DF477C"/>
    <w:rsid w:val="00DF6D03"/>
    <w:rsid w:val="00E2010E"/>
    <w:rsid w:val="00E331A5"/>
    <w:rsid w:val="00E46ECC"/>
    <w:rsid w:val="00E4779F"/>
    <w:rsid w:val="00E52F3C"/>
    <w:rsid w:val="00E54774"/>
    <w:rsid w:val="00E649B3"/>
    <w:rsid w:val="00E83EDF"/>
    <w:rsid w:val="00EA320F"/>
    <w:rsid w:val="00ED5E94"/>
    <w:rsid w:val="00EF0F19"/>
    <w:rsid w:val="00F10B35"/>
    <w:rsid w:val="00F16135"/>
    <w:rsid w:val="00F50EB6"/>
    <w:rsid w:val="00F51DB2"/>
    <w:rsid w:val="00F556A5"/>
    <w:rsid w:val="00F63A99"/>
    <w:rsid w:val="00F67955"/>
    <w:rsid w:val="00F72B63"/>
    <w:rsid w:val="00F91B39"/>
    <w:rsid w:val="00FA207B"/>
    <w:rsid w:val="00FD2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961995-8BE2-4DF4-B3C9-A7A518642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F67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F67955"/>
  </w:style>
  <w:style w:type="paragraph" w:styleId="a5">
    <w:name w:val="Balloon Text"/>
    <w:basedOn w:val="a"/>
    <w:link w:val="a6"/>
    <w:uiPriority w:val="99"/>
    <w:semiHidden/>
    <w:unhideWhenUsed/>
    <w:rsid w:val="00576D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76D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03B9A3-487C-425E-8E8B-9A4CA6A2C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916</TotalTime>
  <Pages>6</Pages>
  <Words>2709</Words>
  <Characters>15442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UR-130115-001</dc:creator>
  <cp:keywords/>
  <dc:description/>
  <cp:lastModifiedBy>UR-130115-001</cp:lastModifiedBy>
  <cp:revision>50</cp:revision>
  <cp:lastPrinted>2024-07-23T12:17:00Z</cp:lastPrinted>
  <dcterms:created xsi:type="dcterms:W3CDTF">2024-05-20T12:50:00Z</dcterms:created>
  <dcterms:modified xsi:type="dcterms:W3CDTF">2024-07-23T12:17:00Z</dcterms:modified>
</cp:coreProperties>
</file>