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441462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462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414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1462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441462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46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441462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441462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44146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41462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41462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462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</w:t>
      </w:r>
      <w:r w:rsidR="00037E14" w:rsidRPr="0044146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1462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4146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DB1FBE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462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4414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9E8" w:rsidRPr="00DB1FBE" w:rsidRDefault="009B09E8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B09E8" w:rsidRDefault="009B09E8" w:rsidP="00EA78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6448A1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893199" w:rsidRPr="006448A1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</w:t>
      </w:r>
      <w:r w:rsidR="00932C3C" w:rsidRPr="006448A1">
        <w:rPr>
          <w:rFonts w:ascii="Times New Roman" w:hAnsi="Times New Roman" w:cs="Times New Roman"/>
          <w:sz w:val="28"/>
          <w:szCs w:val="28"/>
        </w:rPr>
        <w:t>Вожегодского муниципального района «</w:t>
      </w:r>
      <w:r w:rsidR="00FE05FF" w:rsidRPr="006448A1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93199" w:rsidRPr="006448A1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5140D2">
        <w:rPr>
          <w:rFonts w:ascii="Times New Roman" w:hAnsi="Times New Roman" w:cs="Times New Roman"/>
          <w:sz w:val="28"/>
          <w:szCs w:val="28"/>
        </w:rPr>
        <w:t xml:space="preserve">порядке и условиях </w:t>
      </w:r>
      <w:r w:rsidR="00893199" w:rsidRPr="006448A1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Вожегодского муниципального района</w:t>
      </w:r>
      <w:r w:rsidR="00932C3C" w:rsidRPr="006448A1">
        <w:rPr>
          <w:rFonts w:ascii="Times New Roman" w:hAnsi="Times New Roman" w:cs="Times New Roman"/>
          <w:sz w:val="28"/>
          <w:szCs w:val="28"/>
        </w:rPr>
        <w:t>»</w:t>
      </w:r>
      <w:r w:rsidR="00FE05FF" w:rsidRPr="006448A1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448A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448A1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448A1">
        <w:rPr>
          <w:rFonts w:ascii="Times New Roman" w:hAnsi="Times New Roman" w:cs="Times New Roman"/>
          <w:sz w:val="28"/>
          <w:szCs w:val="28"/>
        </w:rPr>
        <w:t xml:space="preserve"> </w:t>
      </w:r>
      <w:r w:rsidR="00893199" w:rsidRPr="006448A1">
        <w:rPr>
          <w:rFonts w:ascii="Times New Roman" w:hAnsi="Times New Roman" w:cs="Times New Roman"/>
          <w:sz w:val="28"/>
          <w:szCs w:val="28"/>
        </w:rPr>
        <w:t>решени</w:t>
      </w:r>
      <w:r w:rsidR="00932C3C" w:rsidRPr="006448A1">
        <w:rPr>
          <w:rFonts w:ascii="Times New Roman" w:hAnsi="Times New Roman" w:cs="Times New Roman"/>
          <w:sz w:val="28"/>
          <w:szCs w:val="28"/>
        </w:rPr>
        <w:t>я</w:t>
      </w:r>
      <w:r w:rsidR="0069783F" w:rsidRPr="006448A1">
        <w:rPr>
          <w:rFonts w:ascii="Times New Roman" w:hAnsi="Times New Roman" w:cs="Times New Roman"/>
          <w:sz w:val="28"/>
          <w:szCs w:val="28"/>
        </w:rPr>
        <w:t>)</w:t>
      </w:r>
      <w:r w:rsidR="00F60677" w:rsidRPr="006448A1">
        <w:rPr>
          <w:rFonts w:ascii="Times New Roman" w:hAnsi="Times New Roman" w:cs="Times New Roman"/>
          <w:sz w:val="28"/>
          <w:szCs w:val="28"/>
        </w:rPr>
        <w:t>.</w:t>
      </w:r>
      <w:r w:rsidRPr="009B09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9E8" w:rsidRPr="00DB1FBE" w:rsidRDefault="009B09E8" w:rsidP="00EA78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AF3793" w:rsidP="00EA78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9B09E8" w:rsidRPr="009B0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9B09E8" w:rsidRPr="009B09E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9B09E8" w:rsidRPr="009B09E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263165">
        <w:rPr>
          <w:rFonts w:ascii="Times New Roman" w:hAnsi="Times New Roman" w:cs="Times New Roman"/>
          <w:sz w:val="28"/>
          <w:szCs w:val="28"/>
        </w:rPr>
        <w:t>9</w:t>
      </w:r>
    </w:p>
    <w:p w:rsidR="009B09E8" w:rsidRPr="00DB1FBE" w:rsidRDefault="009B09E8" w:rsidP="00EA78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8A1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448A1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893199" w:rsidRPr="006448A1">
        <w:rPr>
          <w:rFonts w:ascii="Times New Roman" w:hAnsi="Times New Roman" w:cs="Times New Roman"/>
          <w:sz w:val="28"/>
          <w:szCs w:val="28"/>
        </w:rPr>
        <w:t>5</w:t>
      </w:r>
      <w:r w:rsidR="00AA3830" w:rsidRPr="006448A1">
        <w:rPr>
          <w:rFonts w:ascii="Times New Roman" w:hAnsi="Times New Roman" w:cs="Times New Roman"/>
          <w:sz w:val="28"/>
          <w:szCs w:val="28"/>
        </w:rPr>
        <w:t xml:space="preserve"> </w:t>
      </w:r>
      <w:r w:rsidRPr="006448A1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448A1">
        <w:rPr>
          <w:rFonts w:ascii="Times New Roman" w:hAnsi="Times New Roman" w:cs="Times New Roman"/>
          <w:sz w:val="28"/>
          <w:szCs w:val="28"/>
        </w:rPr>
        <w:t xml:space="preserve">8.1 </w:t>
      </w:r>
      <w:r w:rsidRPr="006448A1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DB1FBE" w:rsidRPr="00DB1FBE" w:rsidRDefault="00DB1FBE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48A1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448A1">
        <w:rPr>
          <w:rFonts w:ascii="Times New Roman" w:hAnsi="Times New Roman" w:cs="Times New Roman"/>
          <w:sz w:val="28"/>
          <w:szCs w:val="28"/>
        </w:rPr>
        <w:t>:</w:t>
      </w:r>
    </w:p>
    <w:p w:rsidR="00DB1FBE" w:rsidRPr="00DB1FBE" w:rsidRDefault="00DB1FBE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D7F26" w:rsidRDefault="00C66FD5" w:rsidP="00DB1F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8A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66B3" w:rsidRPr="006448A1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893199" w:rsidRPr="006448A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B1038" w:rsidRPr="006448A1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5140D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B1038" w:rsidRPr="006448A1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5140D2">
        <w:rPr>
          <w:rFonts w:ascii="Times New Roman" w:hAnsi="Times New Roman" w:cs="Times New Roman"/>
          <w:sz w:val="28"/>
          <w:szCs w:val="28"/>
        </w:rPr>
        <w:t xml:space="preserve">порядке и условиях </w:t>
      </w:r>
      <w:r w:rsidR="009B1038" w:rsidRPr="006448A1">
        <w:rPr>
          <w:rFonts w:ascii="Times New Roman" w:hAnsi="Times New Roman" w:cs="Times New Roman"/>
          <w:sz w:val="28"/>
          <w:szCs w:val="28"/>
        </w:rPr>
        <w:t>приватизации имущества Вожегодского</w:t>
      </w:r>
      <w:r w:rsidR="00582A79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ED7F26">
        <w:rPr>
          <w:rFonts w:ascii="Times New Roman" w:hAnsi="Times New Roman" w:cs="Times New Roman"/>
          <w:sz w:val="28"/>
          <w:szCs w:val="28"/>
        </w:rPr>
        <w:t>.</w:t>
      </w:r>
    </w:p>
    <w:p w:rsidR="00383F6B" w:rsidRPr="006448A1" w:rsidRDefault="00ED7F26" w:rsidP="005140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9FA">
        <w:rPr>
          <w:rFonts w:ascii="Times New Roman" w:hAnsi="Times New Roman" w:cs="Times New Roman"/>
          <w:sz w:val="28"/>
          <w:szCs w:val="28"/>
        </w:rPr>
        <w:t xml:space="preserve">Данное Положение определяет порядок и условия приватизации муниципального имущества в соответствии со статьей </w:t>
      </w:r>
      <w:r w:rsidR="00C113B2">
        <w:rPr>
          <w:rFonts w:ascii="Times New Roman" w:hAnsi="Times New Roman" w:cs="Times New Roman"/>
          <w:sz w:val="28"/>
          <w:szCs w:val="28"/>
        </w:rPr>
        <w:t xml:space="preserve">50 Федерального закона </w:t>
      </w:r>
      <w:r w:rsidR="00C113B2" w:rsidRPr="006448A1">
        <w:rPr>
          <w:rFonts w:ascii="Times New Roman" w:eastAsia="Calibri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C113B2">
        <w:rPr>
          <w:rFonts w:ascii="Times New Roman" w:eastAsia="Calibri" w:hAnsi="Times New Roman" w:cs="Times New Roman"/>
          <w:sz w:val="28"/>
          <w:szCs w:val="28"/>
        </w:rPr>
        <w:t xml:space="preserve">, Федеральным законом от 21 декабря 2001 года № 178-ФЗ  «О приватизации государственного и муниципального имущества». </w:t>
      </w:r>
      <w:r w:rsidR="00C113B2" w:rsidRPr="006448A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448A1" w:rsidRDefault="00383F6B" w:rsidP="000776B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3B2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C113B2" w:rsidRPr="00C113B2">
        <w:rPr>
          <w:rFonts w:ascii="Times New Roman" w:eastAsia="Calibri" w:hAnsi="Times New Roman" w:cs="Times New Roman"/>
          <w:sz w:val="28"/>
          <w:szCs w:val="28"/>
        </w:rPr>
        <w:t xml:space="preserve">Проектом решения определены </w:t>
      </w:r>
      <w:r w:rsidR="00C113B2">
        <w:rPr>
          <w:rFonts w:ascii="Times New Roman" w:eastAsia="Calibri" w:hAnsi="Times New Roman" w:cs="Times New Roman"/>
          <w:sz w:val="28"/>
          <w:szCs w:val="28"/>
        </w:rPr>
        <w:t xml:space="preserve">компетенция органов местного самоуправления, порядок приватизации. </w:t>
      </w:r>
    </w:p>
    <w:p w:rsidR="00C113B2" w:rsidRPr="00C113B2" w:rsidRDefault="00C113B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bookmarkStart w:id="0" w:name="_GoBack"/>
      <w:bookmarkEnd w:id="0"/>
    </w:p>
    <w:p w:rsidR="006448A1" w:rsidRPr="006448A1" w:rsidRDefault="006448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48A1" w:rsidRPr="006448A1" w:rsidRDefault="006448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07DB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8A1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6448A1" w:rsidRDefault="002607D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6448A1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448A1">
        <w:rPr>
          <w:rFonts w:ascii="Times New Roman" w:hAnsi="Times New Roman" w:cs="Times New Roman"/>
          <w:sz w:val="28"/>
          <w:szCs w:val="28"/>
        </w:rPr>
        <w:t>управления</w:t>
      </w:r>
      <w:r w:rsidR="00EC3AE5" w:rsidRPr="006448A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06E7" w:rsidRPr="006448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776B6" w:rsidRPr="006448A1">
        <w:rPr>
          <w:rFonts w:ascii="Times New Roman" w:hAnsi="Times New Roman" w:cs="Times New Roman"/>
          <w:sz w:val="28"/>
          <w:szCs w:val="28"/>
        </w:rPr>
        <w:t>________ О.В. Ванюшкина</w:t>
      </w:r>
    </w:p>
    <w:p w:rsidR="006448A1" w:rsidRPr="006448A1" w:rsidRDefault="006448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48A1" w:rsidRPr="006448A1" w:rsidRDefault="006448A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448A1" w:rsidRPr="006448A1" w:rsidSect="009B09E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13DB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A5117"/>
    <w:rsid w:val="000B156A"/>
    <w:rsid w:val="000B26DD"/>
    <w:rsid w:val="000C057B"/>
    <w:rsid w:val="000D1D90"/>
    <w:rsid w:val="001113F5"/>
    <w:rsid w:val="00134B1B"/>
    <w:rsid w:val="00140ABC"/>
    <w:rsid w:val="001554D5"/>
    <w:rsid w:val="001556EA"/>
    <w:rsid w:val="00174037"/>
    <w:rsid w:val="001804E5"/>
    <w:rsid w:val="001B2466"/>
    <w:rsid w:val="001C3F45"/>
    <w:rsid w:val="001C75FE"/>
    <w:rsid w:val="001D3966"/>
    <w:rsid w:val="00203540"/>
    <w:rsid w:val="002218E6"/>
    <w:rsid w:val="00225809"/>
    <w:rsid w:val="00234468"/>
    <w:rsid w:val="002607DB"/>
    <w:rsid w:val="00263165"/>
    <w:rsid w:val="00270E36"/>
    <w:rsid w:val="0028050D"/>
    <w:rsid w:val="002844F3"/>
    <w:rsid w:val="002C398D"/>
    <w:rsid w:val="002F3FC0"/>
    <w:rsid w:val="002F79F4"/>
    <w:rsid w:val="003429DB"/>
    <w:rsid w:val="00357EB6"/>
    <w:rsid w:val="00361C52"/>
    <w:rsid w:val="00367696"/>
    <w:rsid w:val="00383F6B"/>
    <w:rsid w:val="003D1B69"/>
    <w:rsid w:val="003D20DB"/>
    <w:rsid w:val="003E7A27"/>
    <w:rsid w:val="0040163B"/>
    <w:rsid w:val="00424420"/>
    <w:rsid w:val="00441462"/>
    <w:rsid w:val="00445FB7"/>
    <w:rsid w:val="004462D2"/>
    <w:rsid w:val="0046205F"/>
    <w:rsid w:val="00481A20"/>
    <w:rsid w:val="00483990"/>
    <w:rsid w:val="004A4A14"/>
    <w:rsid w:val="004C368F"/>
    <w:rsid w:val="004C6AEF"/>
    <w:rsid w:val="004D4928"/>
    <w:rsid w:val="004D65BF"/>
    <w:rsid w:val="004F34B6"/>
    <w:rsid w:val="00505537"/>
    <w:rsid w:val="005140D2"/>
    <w:rsid w:val="00525864"/>
    <w:rsid w:val="005302EB"/>
    <w:rsid w:val="005466B3"/>
    <w:rsid w:val="00547FD7"/>
    <w:rsid w:val="00581B9A"/>
    <w:rsid w:val="00582A79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448A1"/>
    <w:rsid w:val="00663B0E"/>
    <w:rsid w:val="006737E7"/>
    <w:rsid w:val="00674D5C"/>
    <w:rsid w:val="006763F1"/>
    <w:rsid w:val="00686D12"/>
    <w:rsid w:val="00692599"/>
    <w:rsid w:val="0069783F"/>
    <w:rsid w:val="006B2FF4"/>
    <w:rsid w:val="006E3B3A"/>
    <w:rsid w:val="006F7D1E"/>
    <w:rsid w:val="00713DCE"/>
    <w:rsid w:val="00717F18"/>
    <w:rsid w:val="0073590D"/>
    <w:rsid w:val="007674BF"/>
    <w:rsid w:val="007805A6"/>
    <w:rsid w:val="00782589"/>
    <w:rsid w:val="00794ADC"/>
    <w:rsid w:val="007A193A"/>
    <w:rsid w:val="007B0F72"/>
    <w:rsid w:val="007B154E"/>
    <w:rsid w:val="007B65C3"/>
    <w:rsid w:val="007D503C"/>
    <w:rsid w:val="007F2758"/>
    <w:rsid w:val="0082162B"/>
    <w:rsid w:val="00836497"/>
    <w:rsid w:val="008527BB"/>
    <w:rsid w:val="00856AD2"/>
    <w:rsid w:val="00860DFD"/>
    <w:rsid w:val="00893199"/>
    <w:rsid w:val="008A4792"/>
    <w:rsid w:val="008A79EF"/>
    <w:rsid w:val="00912048"/>
    <w:rsid w:val="009134CE"/>
    <w:rsid w:val="00932C3C"/>
    <w:rsid w:val="00941873"/>
    <w:rsid w:val="00977677"/>
    <w:rsid w:val="00984DB2"/>
    <w:rsid w:val="009A2B3F"/>
    <w:rsid w:val="009B09E8"/>
    <w:rsid w:val="009B1038"/>
    <w:rsid w:val="009B27B8"/>
    <w:rsid w:val="009C1339"/>
    <w:rsid w:val="009D36DB"/>
    <w:rsid w:val="009D4915"/>
    <w:rsid w:val="009E608C"/>
    <w:rsid w:val="009F2835"/>
    <w:rsid w:val="009F381A"/>
    <w:rsid w:val="00A50161"/>
    <w:rsid w:val="00A60F6C"/>
    <w:rsid w:val="00A64077"/>
    <w:rsid w:val="00A806A9"/>
    <w:rsid w:val="00A90A70"/>
    <w:rsid w:val="00AA06E7"/>
    <w:rsid w:val="00AA3830"/>
    <w:rsid w:val="00AA3CAC"/>
    <w:rsid w:val="00AC6BD0"/>
    <w:rsid w:val="00AD2611"/>
    <w:rsid w:val="00AF036E"/>
    <w:rsid w:val="00AF3793"/>
    <w:rsid w:val="00AF7112"/>
    <w:rsid w:val="00B50267"/>
    <w:rsid w:val="00B50BAA"/>
    <w:rsid w:val="00B543E3"/>
    <w:rsid w:val="00B64FBB"/>
    <w:rsid w:val="00BA5B61"/>
    <w:rsid w:val="00BC7FE1"/>
    <w:rsid w:val="00BD457E"/>
    <w:rsid w:val="00BE59E2"/>
    <w:rsid w:val="00BE749F"/>
    <w:rsid w:val="00BF6A51"/>
    <w:rsid w:val="00C004CD"/>
    <w:rsid w:val="00C10F19"/>
    <w:rsid w:val="00C113B2"/>
    <w:rsid w:val="00C170EA"/>
    <w:rsid w:val="00C24CF7"/>
    <w:rsid w:val="00C51B14"/>
    <w:rsid w:val="00C54784"/>
    <w:rsid w:val="00C64696"/>
    <w:rsid w:val="00C66FD5"/>
    <w:rsid w:val="00CE3B6F"/>
    <w:rsid w:val="00CE748B"/>
    <w:rsid w:val="00CE74B5"/>
    <w:rsid w:val="00D11DF0"/>
    <w:rsid w:val="00D1538B"/>
    <w:rsid w:val="00D24EA6"/>
    <w:rsid w:val="00D379FA"/>
    <w:rsid w:val="00D64212"/>
    <w:rsid w:val="00D84ADE"/>
    <w:rsid w:val="00D94F37"/>
    <w:rsid w:val="00DB1FBE"/>
    <w:rsid w:val="00DB50B9"/>
    <w:rsid w:val="00DC5584"/>
    <w:rsid w:val="00E15DD4"/>
    <w:rsid w:val="00E47982"/>
    <w:rsid w:val="00E52E3A"/>
    <w:rsid w:val="00E63AC2"/>
    <w:rsid w:val="00E8183A"/>
    <w:rsid w:val="00E94767"/>
    <w:rsid w:val="00E95ACB"/>
    <w:rsid w:val="00EA01A3"/>
    <w:rsid w:val="00EA78A5"/>
    <w:rsid w:val="00EC3AE5"/>
    <w:rsid w:val="00ED7F26"/>
    <w:rsid w:val="00EF0D4F"/>
    <w:rsid w:val="00EF3218"/>
    <w:rsid w:val="00EF3965"/>
    <w:rsid w:val="00EF3D5D"/>
    <w:rsid w:val="00EF42AC"/>
    <w:rsid w:val="00F05E12"/>
    <w:rsid w:val="00F15376"/>
    <w:rsid w:val="00F24173"/>
    <w:rsid w:val="00F60677"/>
    <w:rsid w:val="00F72332"/>
    <w:rsid w:val="00F73F59"/>
    <w:rsid w:val="00F76CDD"/>
    <w:rsid w:val="00F81913"/>
    <w:rsid w:val="00F85C26"/>
    <w:rsid w:val="00F91FDB"/>
    <w:rsid w:val="00FB47B7"/>
    <w:rsid w:val="00FB6644"/>
    <w:rsid w:val="00FC5657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38CD3-BE06-4E91-AC9F-5C9281EF2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2015-01-22T09:45:00Z</cp:lastPrinted>
  <dcterms:created xsi:type="dcterms:W3CDTF">2021-10-05T13:35:00Z</dcterms:created>
  <dcterms:modified xsi:type="dcterms:W3CDTF">2021-10-06T06:32:00Z</dcterms:modified>
</cp:coreProperties>
</file>