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990795">
        <w:rPr>
          <w:rFonts w:ascii="Times New Roman" w:eastAsia="Calibri" w:hAnsi="Times New Roman" w:cs="Times New Roman"/>
          <w:sz w:val="28"/>
          <w:szCs w:val="28"/>
        </w:rPr>
        <w:t>103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990795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EA32DD">
        <w:rPr>
          <w:rFonts w:ascii="Times New Roman" w:eastAsia="Calibri" w:hAnsi="Times New Roman" w:cs="Times New Roman"/>
          <w:sz w:val="28"/>
          <w:szCs w:val="28"/>
        </w:rPr>
        <w:t>2</w:t>
      </w:r>
      <w:r w:rsidR="00990795">
        <w:rPr>
          <w:rFonts w:ascii="Times New Roman" w:eastAsia="Calibri" w:hAnsi="Times New Roman" w:cs="Times New Roman"/>
          <w:sz w:val="28"/>
          <w:szCs w:val="28"/>
        </w:rPr>
        <w:t>0</w:t>
      </w:r>
      <w:r w:rsidR="00EA32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0795">
        <w:rPr>
          <w:rFonts w:ascii="Times New Roman" w:eastAsia="Calibri" w:hAnsi="Times New Roman" w:cs="Times New Roman"/>
          <w:sz w:val="28"/>
          <w:szCs w:val="28"/>
        </w:rPr>
        <w:t>декабря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574546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25661E">
        <w:rPr>
          <w:rFonts w:ascii="Times New Roman" w:eastAsia="Calibri" w:hAnsi="Times New Roman" w:cs="Times New Roman"/>
          <w:sz w:val="28"/>
          <w:szCs w:val="28"/>
        </w:rPr>
        <w:t>0</w:t>
      </w:r>
      <w:r w:rsidR="00B26905">
        <w:rPr>
          <w:rFonts w:ascii="Times New Roman" w:eastAsia="Calibri" w:hAnsi="Times New Roman" w:cs="Times New Roman"/>
          <w:sz w:val="28"/>
          <w:szCs w:val="28"/>
        </w:rPr>
        <w:t>9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B26905">
        <w:rPr>
          <w:rFonts w:ascii="Times New Roman" w:hAnsi="Times New Roman" w:cs="Times New Roman"/>
          <w:sz w:val="28"/>
          <w:szCs w:val="28"/>
        </w:rPr>
        <w:t xml:space="preserve">Развитие образования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574546">
        <w:rPr>
          <w:rFonts w:ascii="Times New Roman" w:hAnsi="Times New Roman" w:cs="Times New Roman"/>
          <w:sz w:val="28"/>
          <w:szCs w:val="28"/>
        </w:rPr>
        <w:t>6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E05CD2" w:rsidRPr="007E4B7C" w:rsidRDefault="00E05CD2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B26905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25661E">
        <w:rPr>
          <w:rFonts w:ascii="Times New Roman" w:hAnsi="Times New Roman" w:cs="Times New Roman"/>
          <w:sz w:val="28"/>
          <w:szCs w:val="28"/>
        </w:rPr>
        <w:t xml:space="preserve"> 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25661E">
        <w:rPr>
          <w:rFonts w:ascii="Times New Roman" w:hAnsi="Times New Roman" w:cs="Times New Roman"/>
          <w:sz w:val="28"/>
          <w:szCs w:val="28"/>
        </w:rPr>
        <w:t>округ</w:t>
      </w:r>
      <w:r w:rsidR="0025661E" w:rsidRPr="007E4B7C">
        <w:rPr>
          <w:rFonts w:ascii="Times New Roman" w:hAnsi="Times New Roman" w:cs="Times New Roman"/>
          <w:sz w:val="28"/>
          <w:szCs w:val="28"/>
        </w:rPr>
        <w:t>а на 20</w:t>
      </w:r>
      <w:r w:rsidR="0025661E">
        <w:rPr>
          <w:rFonts w:ascii="Times New Roman" w:hAnsi="Times New Roman" w:cs="Times New Roman"/>
          <w:sz w:val="28"/>
          <w:szCs w:val="28"/>
        </w:rPr>
        <w:t>23</w:t>
      </w:r>
      <w:r w:rsidR="0025661E" w:rsidRPr="007E4B7C">
        <w:rPr>
          <w:rFonts w:ascii="Times New Roman" w:hAnsi="Times New Roman" w:cs="Times New Roman"/>
          <w:sz w:val="28"/>
          <w:szCs w:val="28"/>
        </w:rPr>
        <w:t>-202</w:t>
      </w:r>
      <w:r w:rsidR="00574546">
        <w:rPr>
          <w:rFonts w:ascii="Times New Roman" w:hAnsi="Times New Roman" w:cs="Times New Roman"/>
          <w:sz w:val="28"/>
          <w:szCs w:val="28"/>
        </w:rPr>
        <w:t>6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7B1E" w:rsidRPr="00FD7B1E" w:rsidRDefault="00FD7B1E" w:rsidP="00FD7B1E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Pr="00FD7B1E">
        <w:rPr>
          <w:rFonts w:ascii="Times New Roman" w:eastAsia="Calibri" w:hAnsi="Times New Roman" w:cs="Times New Roman"/>
          <w:sz w:val="28"/>
          <w:szCs w:val="26"/>
        </w:rPr>
        <w:t>Позицию «Объемы финансирования программы» паспорта программы изложить в новой редакции:</w:t>
      </w:r>
    </w:p>
    <w:p w:rsidR="009B512D" w:rsidRDefault="00FD7B1E" w:rsidP="009B51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«Объем бюджетных ассигнований на реализацию программы за счет средств бюджета Вожегодского муниципального </w:t>
      </w:r>
      <w:r>
        <w:rPr>
          <w:rFonts w:ascii="Times New Roman" w:eastAsia="Calibri" w:hAnsi="Times New Roman" w:cs="Times New Roman"/>
          <w:sz w:val="28"/>
          <w:szCs w:val="26"/>
        </w:rPr>
        <w:t>округ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а» - </w:t>
      </w:r>
      <w:r w:rsidR="00990795">
        <w:rPr>
          <w:rFonts w:ascii="Times New Roman" w:eastAsia="Calibri" w:hAnsi="Times New Roman" w:cs="Times New Roman"/>
          <w:sz w:val="28"/>
          <w:szCs w:val="26"/>
        </w:rPr>
        <w:t>1 048 597,0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годам: </w:t>
      </w:r>
      <w:r>
        <w:rPr>
          <w:rFonts w:ascii="Times New Roman" w:eastAsia="Calibri" w:hAnsi="Times New Roman" w:cs="Times New Roman"/>
          <w:sz w:val="28"/>
          <w:szCs w:val="26"/>
        </w:rPr>
        <w:t>2023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FA6E77">
        <w:rPr>
          <w:rFonts w:ascii="Times New Roman" w:eastAsia="Calibri" w:hAnsi="Times New Roman" w:cs="Times New Roman"/>
          <w:sz w:val="28"/>
          <w:szCs w:val="26"/>
        </w:rPr>
        <w:t>237</w:t>
      </w:r>
      <w:r w:rsidR="004329CB">
        <w:rPr>
          <w:rFonts w:ascii="Times New Roman" w:eastAsia="Calibri" w:hAnsi="Times New Roman" w:cs="Times New Roman"/>
          <w:sz w:val="28"/>
          <w:szCs w:val="26"/>
        </w:rPr>
        <w:t> 495,9</w:t>
      </w:r>
      <w:r>
        <w:rPr>
          <w:rFonts w:ascii="Times New Roman" w:eastAsia="Calibri" w:hAnsi="Times New Roman" w:cs="Times New Roman"/>
          <w:sz w:val="28"/>
          <w:szCs w:val="26"/>
        </w:rPr>
        <w:t xml:space="preserve"> тыс. рублей; 2024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990795">
        <w:rPr>
          <w:rFonts w:ascii="Times New Roman" w:eastAsia="Calibri" w:hAnsi="Times New Roman" w:cs="Times New Roman"/>
          <w:sz w:val="28"/>
          <w:szCs w:val="26"/>
        </w:rPr>
        <w:t>256 541,0</w:t>
      </w:r>
      <w:r w:rsidR="0061401D">
        <w:rPr>
          <w:rFonts w:ascii="Times New Roman" w:eastAsia="Calibri" w:hAnsi="Times New Roman" w:cs="Times New Roman"/>
          <w:sz w:val="28"/>
          <w:szCs w:val="26"/>
        </w:rPr>
        <w:t xml:space="preserve"> тыс. рублей; 2025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6"/>
        </w:rPr>
        <w:t xml:space="preserve">– </w:t>
      </w:r>
      <w:r w:rsidR="00553BDC">
        <w:rPr>
          <w:rFonts w:ascii="Times New Roman" w:eastAsia="Calibri" w:hAnsi="Times New Roman" w:cs="Times New Roman"/>
          <w:sz w:val="28"/>
          <w:szCs w:val="26"/>
        </w:rPr>
        <w:t>257 285,2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="004329CB">
        <w:rPr>
          <w:rFonts w:ascii="Times New Roman" w:eastAsia="Calibri" w:hAnsi="Times New Roman" w:cs="Times New Roman"/>
          <w:sz w:val="28"/>
          <w:szCs w:val="26"/>
        </w:rPr>
        <w:t xml:space="preserve">; 2026 год </w:t>
      </w:r>
      <w:r w:rsidR="00553BDC">
        <w:rPr>
          <w:rFonts w:ascii="Times New Roman" w:eastAsia="Calibri" w:hAnsi="Times New Roman" w:cs="Times New Roman"/>
          <w:sz w:val="28"/>
          <w:szCs w:val="26"/>
        </w:rPr>
        <w:t>– 297 274,9</w:t>
      </w:r>
      <w:r w:rsidR="004329CB">
        <w:rPr>
          <w:rFonts w:ascii="Times New Roman" w:eastAsia="Calibri" w:hAnsi="Times New Roman" w:cs="Times New Roman"/>
          <w:sz w:val="28"/>
          <w:szCs w:val="26"/>
        </w:rPr>
        <w:t xml:space="preserve"> тыс.рублей</w:t>
      </w:r>
      <w:r w:rsidRPr="00FD7B1E">
        <w:rPr>
          <w:rFonts w:ascii="Times New Roman" w:eastAsia="Calibri" w:hAnsi="Times New Roman" w:cs="Times New Roman"/>
          <w:sz w:val="28"/>
          <w:szCs w:val="26"/>
        </w:rPr>
        <w:t>.»</w:t>
      </w:r>
    </w:p>
    <w:p w:rsidR="009B512D" w:rsidRDefault="009B512D" w:rsidP="009B512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бюджетных ассигнований подпрограммы 1» паспорта подпрограммы 1 изложить в новой редакции:</w:t>
      </w:r>
    </w:p>
    <w:p w:rsidR="009B512D" w:rsidRPr="007E4B7C" w:rsidRDefault="009B512D" w:rsidP="009B512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AE15ED">
        <w:rPr>
          <w:rFonts w:ascii="Times New Roman" w:hAnsi="Times New Roman" w:cs="Times New Roman"/>
          <w:sz w:val="28"/>
          <w:szCs w:val="28"/>
        </w:rPr>
        <w:t>бюджетных ассигнований на реализацию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подпрограммы 1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AE15ED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 xml:space="preserve">бюджета Вожегодского муниципального округа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990795">
        <w:rPr>
          <w:rFonts w:ascii="Times New Roman" w:hAnsi="Times New Roman" w:cs="Times New Roman"/>
          <w:sz w:val="28"/>
          <w:szCs w:val="28"/>
        </w:rPr>
        <w:t>716 464,2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3251DE" w:rsidRDefault="009B512D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FA6E77">
        <w:rPr>
          <w:rFonts w:ascii="Times New Roman" w:hAnsi="Times New Roman" w:cs="Times New Roman"/>
          <w:sz w:val="28"/>
          <w:szCs w:val="28"/>
        </w:rPr>
        <w:t>162</w:t>
      </w:r>
      <w:r w:rsidR="00980E84">
        <w:rPr>
          <w:rFonts w:ascii="Times New Roman" w:hAnsi="Times New Roman" w:cs="Times New Roman"/>
          <w:sz w:val="28"/>
          <w:szCs w:val="28"/>
        </w:rPr>
        <w:t> 562,4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553BDC">
        <w:rPr>
          <w:rFonts w:ascii="Times New Roman" w:hAnsi="Times New Roman" w:cs="Times New Roman"/>
          <w:sz w:val="28"/>
          <w:szCs w:val="28"/>
        </w:rPr>
        <w:t>17</w:t>
      </w:r>
      <w:r w:rsidR="00990795">
        <w:rPr>
          <w:rFonts w:ascii="Times New Roman" w:hAnsi="Times New Roman" w:cs="Times New Roman"/>
          <w:sz w:val="28"/>
          <w:szCs w:val="28"/>
        </w:rPr>
        <w:t>3 779,4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3251DE">
        <w:rPr>
          <w:rFonts w:ascii="Times New Roman" w:hAnsi="Times New Roman" w:cs="Times New Roman"/>
          <w:sz w:val="28"/>
          <w:szCs w:val="28"/>
        </w:rPr>
        <w:t>1</w:t>
      </w:r>
      <w:r w:rsidR="00980E84">
        <w:rPr>
          <w:rFonts w:ascii="Times New Roman" w:hAnsi="Times New Roman" w:cs="Times New Roman"/>
          <w:sz w:val="28"/>
          <w:szCs w:val="28"/>
        </w:rPr>
        <w:t>7</w:t>
      </w:r>
      <w:r w:rsidR="00553BDC">
        <w:rPr>
          <w:rFonts w:ascii="Times New Roman" w:hAnsi="Times New Roman" w:cs="Times New Roman"/>
          <w:sz w:val="28"/>
          <w:szCs w:val="28"/>
        </w:rPr>
        <w:t>1</w:t>
      </w:r>
      <w:r w:rsidR="00980E84">
        <w:rPr>
          <w:rFonts w:ascii="Times New Roman" w:hAnsi="Times New Roman" w:cs="Times New Roman"/>
          <w:sz w:val="28"/>
          <w:szCs w:val="28"/>
        </w:rPr>
        <w:t> </w:t>
      </w:r>
      <w:r w:rsidR="00553BDC">
        <w:rPr>
          <w:rFonts w:ascii="Times New Roman" w:hAnsi="Times New Roman" w:cs="Times New Roman"/>
          <w:sz w:val="28"/>
          <w:szCs w:val="28"/>
        </w:rPr>
        <w:t>05</w:t>
      </w:r>
      <w:r w:rsidR="00980E84">
        <w:rPr>
          <w:rFonts w:ascii="Times New Roman" w:hAnsi="Times New Roman" w:cs="Times New Roman"/>
          <w:sz w:val="28"/>
          <w:szCs w:val="28"/>
        </w:rPr>
        <w:t>9,</w:t>
      </w:r>
      <w:r w:rsidR="00553BDC">
        <w:rPr>
          <w:rFonts w:ascii="Times New Roman" w:hAnsi="Times New Roman" w:cs="Times New Roman"/>
          <w:sz w:val="28"/>
          <w:szCs w:val="28"/>
        </w:rPr>
        <w:t>0</w:t>
      </w:r>
      <w:r w:rsidR="00980E84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</w:t>
      </w:r>
      <w:r w:rsidR="00980E84">
        <w:rPr>
          <w:rFonts w:ascii="Times New Roman" w:hAnsi="Times New Roman" w:cs="Times New Roman"/>
          <w:sz w:val="28"/>
          <w:szCs w:val="28"/>
        </w:rPr>
        <w:t xml:space="preserve">; </w:t>
      </w:r>
      <w:r w:rsidR="00D21C99">
        <w:rPr>
          <w:rFonts w:ascii="Times New Roman" w:hAnsi="Times New Roman" w:cs="Times New Roman"/>
          <w:sz w:val="28"/>
          <w:szCs w:val="28"/>
        </w:rPr>
        <w:t>2026 год</w:t>
      </w:r>
      <w:r w:rsidR="00553BDC">
        <w:rPr>
          <w:rFonts w:ascii="Times New Roman" w:hAnsi="Times New Roman" w:cs="Times New Roman"/>
          <w:sz w:val="28"/>
          <w:szCs w:val="28"/>
        </w:rPr>
        <w:t xml:space="preserve"> –</w:t>
      </w:r>
      <w:r w:rsidR="00D21C99">
        <w:rPr>
          <w:rFonts w:ascii="Times New Roman" w:hAnsi="Times New Roman" w:cs="Times New Roman"/>
          <w:sz w:val="28"/>
          <w:szCs w:val="28"/>
        </w:rPr>
        <w:t xml:space="preserve"> 2</w:t>
      </w:r>
      <w:r w:rsidR="00553BDC">
        <w:rPr>
          <w:rFonts w:ascii="Times New Roman" w:hAnsi="Times New Roman" w:cs="Times New Roman"/>
          <w:sz w:val="28"/>
          <w:szCs w:val="28"/>
        </w:rPr>
        <w:t>09 063,4</w:t>
      </w:r>
      <w:r w:rsidR="00D21C99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3251DE" w:rsidRPr="00325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1DE" w:rsidRDefault="003251DE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D425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2 к подпрограмме 1 изложить в новой редакции.</w:t>
      </w:r>
    </w:p>
    <w:p w:rsidR="00990795" w:rsidRDefault="00990795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Уменьшение на 4,0 тыс. рублей расходов по основному мероприятию 1 «Обеспечение современных требований к условиям организации образовательного процесса в образовательных учреждениях».</w:t>
      </w:r>
    </w:p>
    <w:p w:rsidR="003C7511" w:rsidRDefault="00D918DB" w:rsidP="00553BD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0795">
        <w:rPr>
          <w:rFonts w:ascii="Times New Roman" w:hAnsi="Times New Roman" w:cs="Times New Roman"/>
          <w:sz w:val="28"/>
          <w:szCs w:val="28"/>
        </w:rPr>
        <w:t>Увелич</w:t>
      </w:r>
      <w:r w:rsidR="00AE15ED">
        <w:rPr>
          <w:rFonts w:ascii="Times New Roman" w:hAnsi="Times New Roman" w:cs="Times New Roman"/>
          <w:sz w:val="28"/>
          <w:szCs w:val="28"/>
        </w:rPr>
        <w:t>ены расходы по основному мероприятию 5 «Организация предоставления общего образования и дополнительного образования в муниципальных образовательны</w:t>
      </w:r>
      <w:r w:rsidR="00990795">
        <w:rPr>
          <w:rFonts w:ascii="Times New Roman" w:hAnsi="Times New Roman" w:cs="Times New Roman"/>
          <w:sz w:val="28"/>
          <w:szCs w:val="28"/>
        </w:rPr>
        <w:t>х учреждениях округа» на сумму 901,2</w:t>
      </w:r>
      <w:r w:rsidR="00603AD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C7511">
        <w:rPr>
          <w:rFonts w:ascii="Times New Roman" w:hAnsi="Times New Roman" w:cs="Times New Roman"/>
          <w:sz w:val="28"/>
          <w:szCs w:val="28"/>
        </w:rPr>
        <w:t>.</w:t>
      </w:r>
    </w:p>
    <w:p w:rsidR="00990795" w:rsidRDefault="00990795" w:rsidP="00553BD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Уменьшены расходы по основному мероприятию 6 «Формирование современных управленческих и организационно-экономических механизмов в системе дополнительного образования детей» на 40,7 тыс. рублей.</w:t>
      </w:r>
    </w:p>
    <w:p w:rsidR="00990795" w:rsidRDefault="00990795" w:rsidP="00553BD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Уменьшение на 1 252,2 тыс. рублей расходов по основному мероприятию 8 «Обеспечение предоставления мер социальной поддепжки отдельным категориям обучающихся</w:t>
      </w:r>
      <w:r w:rsidR="007F0B9B">
        <w:rPr>
          <w:rFonts w:ascii="Times New Roman" w:hAnsi="Times New Roman" w:cs="Times New Roman"/>
          <w:sz w:val="28"/>
          <w:szCs w:val="28"/>
        </w:rPr>
        <w:t xml:space="preserve"> в муниципальных образовательных учреждениях».</w:t>
      </w:r>
    </w:p>
    <w:p w:rsidR="007F0B9B" w:rsidRDefault="007F0B9B" w:rsidP="00553BD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Уменьшение расходов на 274,5 тыс. рублей основного мероприятия 9 «Предоставление социальной поддержки отдельным категориям граждан в форме единых денежных компенсаций».</w:t>
      </w:r>
    </w:p>
    <w:p w:rsidR="007F0B9B" w:rsidRDefault="007F0B9B" w:rsidP="00553BD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Уменьшены расходы на 498,9 тыс. рублей осно</w:t>
      </w:r>
      <w:r w:rsidR="00E53D57">
        <w:rPr>
          <w:rFonts w:ascii="Times New Roman" w:hAnsi="Times New Roman" w:cs="Times New Roman"/>
          <w:sz w:val="28"/>
          <w:szCs w:val="28"/>
        </w:rPr>
        <w:t>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ного мероприятия 10 «Реализация регионального проекта «Цифровая образовательная среда».</w:t>
      </w:r>
    </w:p>
    <w:p w:rsidR="00553BDC" w:rsidRPr="00FA6E77" w:rsidRDefault="00553BDC" w:rsidP="00553BD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A6E77">
        <w:rPr>
          <w:rFonts w:ascii="Times New Roman" w:hAnsi="Times New Roman" w:cs="Times New Roman"/>
          <w:sz w:val="28"/>
          <w:szCs w:val="28"/>
        </w:rPr>
        <w:t xml:space="preserve">Позицию «Объем бюджетных ассигнований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6E77">
        <w:rPr>
          <w:rFonts w:ascii="Times New Roman" w:hAnsi="Times New Roman" w:cs="Times New Roman"/>
          <w:sz w:val="28"/>
          <w:szCs w:val="28"/>
        </w:rPr>
        <w:t xml:space="preserve">» паспорта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6E77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553BDC" w:rsidRPr="00FA6E77" w:rsidRDefault="00553BDC" w:rsidP="00553BD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E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«О</w:t>
      </w:r>
      <w:r w:rsidRPr="00FA6E77">
        <w:rPr>
          <w:rFonts w:ascii="Times New Roman" w:hAnsi="Times New Roman" w:cs="Times New Roman"/>
          <w:sz w:val="28"/>
          <w:szCs w:val="28"/>
        </w:rPr>
        <w:t xml:space="preserve">бъем </w:t>
      </w:r>
      <w:r>
        <w:rPr>
          <w:rFonts w:ascii="Times New Roman" w:hAnsi="Times New Roman" w:cs="Times New Roman"/>
          <w:sz w:val="28"/>
          <w:szCs w:val="28"/>
        </w:rPr>
        <w:t>бюджетных ассигнований на реализацию</w:t>
      </w:r>
      <w:r w:rsidRPr="00FA6E77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6E77">
        <w:rPr>
          <w:rFonts w:ascii="Times New Roman" w:hAnsi="Times New Roman" w:cs="Times New Roman"/>
          <w:sz w:val="28"/>
          <w:szCs w:val="28"/>
        </w:rPr>
        <w:t xml:space="preserve"> за счет средств</w:t>
      </w:r>
      <w:r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FA6E77">
        <w:rPr>
          <w:rFonts w:ascii="Times New Roman" w:hAnsi="Times New Roman" w:cs="Times New Roman"/>
          <w:sz w:val="28"/>
          <w:szCs w:val="28"/>
        </w:rPr>
        <w:t xml:space="preserve"> бюджета Вожегодского муниципального округа составляет </w:t>
      </w:r>
      <w:r>
        <w:rPr>
          <w:rFonts w:ascii="Times New Roman" w:hAnsi="Times New Roman" w:cs="Times New Roman"/>
          <w:sz w:val="28"/>
          <w:szCs w:val="28"/>
        </w:rPr>
        <w:t>23</w:t>
      </w:r>
      <w:r w:rsidR="0099079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90795">
        <w:rPr>
          <w:rFonts w:ascii="Times New Roman" w:hAnsi="Times New Roman" w:cs="Times New Roman"/>
          <w:sz w:val="28"/>
          <w:szCs w:val="28"/>
        </w:rPr>
        <w:t>761</w:t>
      </w:r>
      <w:r>
        <w:rPr>
          <w:rFonts w:ascii="Times New Roman" w:hAnsi="Times New Roman" w:cs="Times New Roman"/>
          <w:sz w:val="28"/>
          <w:szCs w:val="28"/>
        </w:rPr>
        <w:t xml:space="preserve">,0 </w:t>
      </w:r>
      <w:r w:rsidRPr="00FA6E77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553BDC" w:rsidRDefault="00553BDC" w:rsidP="00553BD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E77">
        <w:rPr>
          <w:rFonts w:ascii="Times New Roman" w:hAnsi="Times New Roman" w:cs="Times New Roman"/>
          <w:sz w:val="28"/>
          <w:szCs w:val="28"/>
        </w:rPr>
        <w:t xml:space="preserve">          2023 год – </w:t>
      </w:r>
      <w:r>
        <w:rPr>
          <w:rFonts w:ascii="Times New Roman" w:hAnsi="Times New Roman" w:cs="Times New Roman"/>
          <w:sz w:val="28"/>
          <w:szCs w:val="28"/>
        </w:rPr>
        <w:t>51 710,9</w:t>
      </w:r>
      <w:r w:rsidRPr="00FA6E77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>
        <w:rPr>
          <w:rFonts w:ascii="Times New Roman" w:hAnsi="Times New Roman" w:cs="Times New Roman"/>
          <w:sz w:val="28"/>
          <w:szCs w:val="28"/>
        </w:rPr>
        <w:t>58 436,5</w:t>
      </w:r>
      <w:r w:rsidRPr="00FA6E77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>
        <w:rPr>
          <w:rFonts w:ascii="Times New Roman" w:hAnsi="Times New Roman" w:cs="Times New Roman"/>
          <w:sz w:val="28"/>
          <w:szCs w:val="28"/>
        </w:rPr>
        <w:t>60 874,0</w:t>
      </w:r>
      <w:r w:rsidRPr="00FA6E77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 2026 год – 62 865,6 тыс. рублей</w:t>
      </w:r>
      <w:r w:rsidRPr="00FA6E77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D918DB" w:rsidRDefault="006B5296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Приложение 2 к подпрограмме 2 изложить в новой редакции.</w:t>
      </w:r>
    </w:p>
    <w:p w:rsidR="003C7511" w:rsidRDefault="003C7511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Уменьшены расходы по мероприятию 2 «Организация предоставления дошкольного образования в муниципальных образовательных учреждениях» в су</w:t>
      </w:r>
      <w:r w:rsidR="007F0B9B">
        <w:rPr>
          <w:rFonts w:ascii="Times New Roman" w:hAnsi="Times New Roman" w:cs="Times New Roman"/>
          <w:sz w:val="28"/>
          <w:szCs w:val="28"/>
        </w:rPr>
        <w:t>мме 1 129,1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F0B9B" w:rsidRDefault="007F0B9B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Увеличение расходов на 3,1 тыс. рублей основного мероприятия 6 «Предоставление социальной поддержки отдельным категориям граждан в форме единых денежных компенсаций». </w:t>
      </w:r>
    </w:p>
    <w:p w:rsidR="0012301F" w:rsidRDefault="00FA6E77" w:rsidP="0099079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2301F">
        <w:rPr>
          <w:rFonts w:ascii="Times New Roman" w:hAnsi="Times New Roman" w:cs="Times New Roman"/>
          <w:sz w:val="28"/>
          <w:szCs w:val="28"/>
        </w:rPr>
        <w:t>Позицию «Объемы бюджетных ассигнований подпрограммы 4» паспорта подпрограммы 4 изложить в новой редакции:</w:t>
      </w:r>
    </w:p>
    <w:p w:rsidR="0012301F" w:rsidRPr="007E4B7C" w:rsidRDefault="0012301F" w:rsidP="0012301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бщий о</w:t>
      </w:r>
      <w:r w:rsidRPr="00CC06D4">
        <w:rPr>
          <w:rFonts w:ascii="Times New Roman" w:hAnsi="Times New Roman" w:cs="Times New Roman"/>
          <w:sz w:val="28"/>
          <w:szCs w:val="28"/>
        </w:rPr>
        <w:t xml:space="preserve">бъем </w:t>
      </w:r>
      <w:r>
        <w:rPr>
          <w:rFonts w:ascii="Times New Roman" w:hAnsi="Times New Roman" w:cs="Times New Roman"/>
          <w:sz w:val="28"/>
          <w:szCs w:val="28"/>
        </w:rPr>
        <w:t>финансирования мероприятий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подпрограммы 4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Вожегодского муниципального округа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990795">
        <w:rPr>
          <w:rFonts w:ascii="Times New Roman" w:hAnsi="Times New Roman" w:cs="Times New Roman"/>
          <w:sz w:val="28"/>
          <w:szCs w:val="28"/>
        </w:rPr>
        <w:t>97 802,2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12301F" w:rsidRDefault="0012301F" w:rsidP="001230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22 516,2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6B5296">
        <w:rPr>
          <w:rFonts w:ascii="Times New Roman" w:hAnsi="Times New Roman" w:cs="Times New Roman"/>
          <w:sz w:val="28"/>
          <w:szCs w:val="28"/>
        </w:rPr>
        <w:t>25 132,2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6B5296">
        <w:rPr>
          <w:rFonts w:ascii="Times New Roman" w:hAnsi="Times New Roman" w:cs="Times New Roman"/>
          <w:sz w:val="28"/>
          <w:szCs w:val="28"/>
        </w:rPr>
        <w:t>25 252,2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6B5296">
        <w:rPr>
          <w:rFonts w:ascii="Times New Roman" w:hAnsi="Times New Roman" w:cs="Times New Roman"/>
          <w:sz w:val="28"/>
          <w:szCs w:val="28"/>
        </w:rPr>
        <w:t>25 245,9</w:t>
      </w:r>
      <w:r>
        <w:rPr>
          <w:rFonts w:ascii="Times New Roman" w:hAnsi="Times New Roman" w:cs="Times New Roman"/>
          <w:sz w:val="28"/>
          <w:szCs w:val="28"/>
        </w:rPr>
        <w:t xml:space="preserve">  тыс.рублей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01F" w:rsidRDefault="00820C70" w:rsidP="001230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Увеличены расходы по основному мероприятию 1 «Обеспечение эффективной деятельности органа местного самоуправления – Управления образования администрации Вожегодского муниципального округа, как ответственного исполнителя муниципальной программы «Развитие образования Вожегодского муниципального округа на 2023-2026 годы» на сумму </w:t>
      </w:r>
      <w:r w:rsidR="00E05CD2">
        <w:rPr>
          <w:rFonts w:ascii="Times New Roman" w:hAnsi="Times New Roman" w:cs="Times New Roman"/>
          <w:sz w:val="28"/>
          <w:szCs w:val="28"/>
        </w:rPr>
        <w:t>74,1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05CD2" w:rsidRDefault="00E05CD2" w:rsidP="001230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Уменьшение расходов на 418,4 тыс. рублей основного мероприятия 2 «Приобретение услуг распределительно-логистического центра на поставки продовольственных товаров для муниципальных общеобразовательных организаций».</w:t>
      </w:r>
    </w:p>
    <w:p w:rsidR="0012301F" w:rsidRDefault="00820C70" w:rsidP="001230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2301F">
        <w:rPr>
          <w:rFonts w:ascii="Times New Roman" w:hAnsi="Times New Roman" w:cs="Times New Roman"/>
          <w:sz w:val="28"/>
          <w:szCs w:val="28"/>
        </w:rPr>
        <w:t>Приложение 2 к подпрограмме 4 изложить в новой редакции.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</w:t>
      </w:r>
      <w:r w:rsidR="003574FF">
        <w:rPr>
          <w:rFonts w:ascii="Times New Roman" w:hAnsi="Times New Roman" w:cs="Times New Roman"/>
          <w:sz w:val="28"/>
          <w:szCs w:val="28"/>
        </w:rPr>
        <w:t>с</w:t>
      </w:r>
      <w:r w:rsidR="00E05CD2">
        <w:rPr>
          <w:rFonts w:ascii="Times New Roman" w:hAnsi="Times New Roman" w:cs="Times New Roman"/>
          <w:sz w:val="28"/>
          <w:szCs w:val="28"/>
        </w:rPr>
        <w:t xml:space="preserve">кого муниципального округа </w:t>
      </w:r>
      <w:r w:rsidR="00E05CD2">
        <w:rPr>
          <w:rFonts w:ascii="Times New Roman" w:hAnsi="Times New Roman" w:cs="Times New Roman"/>
          <w:sz w:val="28"/>
          <w:szCs w:val="28"/>
        </w:rPr>
        <w:lastRenderedPageBreak/>
        <w:t>от 19</w:t>
      </w:r>
      <w:r w:rsidR="00CC06D4">
        <w:rPr>
          <w:rFonts w:ascii="Times New Roman" w:hAnsi="Times New Roman" w:cs="Times New Roman"/>
          <w:sz w:val="28"/>
          <w:szCs w:val="28"/>
        </w:rPr>
        <w:t>.</w:t>
      </w:r>
      <w:r w:rsidR="00E05CD2">
        <w:rPr>
          <w:rFonts w:ascii="Times New Roman" w:hAnsi="Times New Roman" w:cs="Times New Roman"/>
          <w:sz w:val="28"/>
          <w:szCs w:val="28"/>
        </w:rPr>
        <w:t>12</w:t>
      </w:r>
      <w:r w:rsidR="00FD358C">
        <w:rPr>
          <w:rFonts w:ascii="Times New Roman" w:hAnsi="Times New Roman" w:cs="Times New Roman"/>
          <w:sz w:val="28"/>
          <w:szCs w:val="28"/>
        </w:rPr>
        <w:t>.</w:t>
      </w:r>
      <w:r w:rsidR="00BE36D9">
        <w:rPr>
          <w:rFonts w:ascii="Times New Roman" w:hAnsi="Times New Roman" w:cs="Times New Roman"/>
          <w:sz w:val="28"/>
          <w:szCs w:val="28"/>
        </w:rPr>
        <w:t>202</w:t>
      </w:r>
      <w:r w:rsidR="00FD358C">
        <w:rPr>
          <w:rFonts w:ascii="Times New Roman" w:hAnsi="Times New Roman" w:cs="Times New Roman"/>
          <w:sz w:val="28"/>
          <w:szCs w:val="28"/>
        </w:rPr>
        <w:t>4</w:t>
      </w:r>
      <w:r w:rsidR="00BE36D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05CD2">
        <w:rPr>
          <w:rFonts w:ascii="Times New Roman" w:hAnsi="Times New Roman" w:cs="Times New Roman"/>
          <w:sz w:val="28"/>
          <w:szCs w:val="28"/>
        </w:rPr>
        <w:t>125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</w:t>
      </w:r>
      <w:r w:rsidR="00FD358C">
        <w:rPr>
          <w:rFonts w:ascii="Times New Roman" w:hAnsi="Times New Roman" w:cs="Times New Roman"/>
          <w:sz w:val="28"/>
          <w:szCs w:val="28"/>
        </w:rPr>
        <w:t>4</w:t>
      </w:r>
      <w:r w:rsidRPr="00B82704">
        <w:rPr>
          <w:rFonts w:ascii="Times New Roman" w:hAnsi="Times New Roman" w:cs="Times New Roman"/>
          <w:sz w:val="28"/>
          <w:szCs w:val="28"/>
        </w:rPr>
        <w:t>.12.202</w:t>
      </w:r>
      <w:r w:rsidR="00FD358C">
        <w:rPr>
          <w:rFonts w:ascii="Times New Roman" w:hAnsi="Times New Roman" w:cs="Times New Roman"/>
          <w:sz w:val="28"/>
          <w:szCs w:val="28"/>
        </w:rPr>
        <w:t>3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D358C">
        <w:rPr>
          <w:rFonts w:ascii="Times New Roman" w:hAnsi="Times New Roman" w:cs="Times New Roman"/>
          <w:sz w:val="28"/>
          <w:szCs w:val="28"/>
        </w:rPr>
        <w:t>162</w:t>
      </w:r>
      <w:r w:rsidRPr="00B82704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 на 202</w:t>
      </w:r>
      <w:r w:rsidR="00FD358C">
        <w:rPr>
          <w:rFonts w:ascii="Times New Roman" w:hAnsi="Times New Roman" w:cs="Times New Roman"/>
          <w:sz w:val="28"/>
          <w:szCs w:val="28"/>
        </w:rPr>
        <w:t>4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D358C">
        <w:rPr>
          <w:rFonts w:ascii="Times New Roman" w:hAnsi="Times New Roman" w:cs="Times New Roman"/>
          <w:sz w:val="28"/>
          <w:szCs w:val="28"/>
        </w:rPr>
        <w:t>5</w:t>
      </w:r>
      <w:r w:rsidRPr="00B82704">
        <w:rPr>
          <w:rFonts w:ascii="Times New Roman" w:hAnsi="Times New Roman" w:cs="Times New Roman"/>
          <w:sz w:val="28"/>
          <w:szCs w:val="28"/>
        </w:rPr>
        <w:t xml:space="preserve"> и 202</w:t>
      </w:r>
      <w:r w:rsidR="00FD358C">
        <w:rPr>
          <w:rFonts w:ascii="Times New Roman" w:hAnsi="Times New Roman" w:cs="Times New Roman"/>
          <w:sz w:val="28"/>
          <w:szCs w:val="28"/>
        </w:rPr>
        <w:t>6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годов» 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E05CD2" w:rsidRDefault="00E05CD2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Pr="00896595" w:rsidRDefault="000863ED" w:rsidP="00011A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05CD2">
        <w:rPr>
          <w:rFonts w:ascii="Times New Roman" w:eastAsia="Calibri" w:hAnsi="Times New Roman" w:cs="Times New Roman"/>
          <w:sz w:val="27"/>
          <w:szCs w:val="27"/>
        </w:rPr>
        <w:t>устранить замечание</w:t>
      </w:r>
      <w:r w:rsidR="00820C70">
        <w:rPr>
          <w:rFonts w:ascii="Times New Roman" w:eastAsia="Calibri" w:hAnsi="Times New Roman" w:cs="Times New Roman"/>
          <w:sz w:val="27"/>
          <w:szCs w:val="27"/>
        </w:rPr>
        <w:t xml:space="preserve"> КСУ</w:t>
      </w:r>
      <w:r w:rsidR="00011A70">
        <w:rPr>
          <w:rFonts w:ascii="Times New Roman" w:eastAsia="Calibri" w:hAnsi="Times New Roman" w:cs="Times New Roman"/>
          <w:sz w:val="27"/>
          <w:szCs w:val="27"/>
        </w:rPr>
        <w:t>.</w:t>
      </w:r>
    </w:p>
    <w:p w:rsidR="002D425B" w:rsidRPr="007E4B7C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74FF" w:rsidRDefault="003574FF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Старший инспектор</w:t>
      </w:r>
    </w:p>
    <w:p w:rsidR="008F6162" w:rsidRPr="00113FCE" w:rsidRDefault="00FA6E77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3574FF">
        <w:rPr>
          <w:rFonts w:ascii="Times New Roman" w:hAnsi="Times New Roman" w:cs="Times New Roman"/>
          <w:sz w:val="28"/>
          <w:szCs w:val="28"/>
        </w:rPr>
        <w:t>Соколов</w:t>
      </w:r>
      <w:r w:rsidR="00C523BD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D57" w:rsidRDefault="00F26D57" w:rsidP="00264ACC">
      <w:pPr>
        <w:spacing w:after="0" w:line="240" w:lineRule="auto"/>
      </w:pPr>
      <w:r>
        <w:separator/>
      </w:r>
    </w:p>
  </w:endnote>
  <w:endnote w:type="continuationSeparator" w:id="0">
    <w:p w:rsidR="00F26D57" w:rsidRDefault="00F26D57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D57" w:rsidRDefault="00F26D57" w:rsidP="00264ACC">
      <w:pPr>
        <w:spacing w:after="0" w:line="240" w:lineRule="auto"/>
      </w:pPr>
      <w:r>
        <w:separator/>
      </w:r>
    </w:p>
  </w:footnote>
  <w:footnote w:type="continuationSeparator" w:id="0">
    <w:p w:rsidR="00F26D57" w:rsidRDefault="00F26D57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04CF0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D69"/>
    <w:rsid w:val="00044E1C"/>
    <w:rsid w:val="0005268F"/>
    <w:rsid w:val="000613AE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301F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A76FF"/>
    <w:rsid w:val="001B4B8F"/>
    <w:rsid w:val="001B4C7A"/>
    <w:rsid w:val="001B68F7"/>
    <w:rsid w:val="001D6EF3"/>
    <w:rsid w:val="001E061C"/>
    <w:rsid w:val="001E1B05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8770D"/>
    <w:rsid w:val="002B24A0"/>
    <w:rsid w:val="002B4645"/>
    <w:rsid w:val="002B5A8D"/>
    <w:rsid w:val="002B7242"/>
    <w:rsid w:val="002C0B07"/>
    <w:rsid w:val="002C3727"/>
    <w:rsid w:val="002D19BF"/>
    <w:rsid w:val="002D425B"/>
    <w:rsid w:val="002D4CB4"/>
    <w:rsid w:val="002E1927"/>
    <w:rsid w:val="002E5D5C"/>
    <w:rsid w:val="002F2246"/>
    <w:rsid w:val="003037CD"/>
    <w:rsid w:val="00314FE0"/>
    <w:rsid w:val="0032216B"/>
    <w:rsid w:val="00322D19"/>
    <w:rsid w:val="003251DE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574FF"/>
    <w:rsid w:val="0036287B"/>
    <w:rsid w:val="003740A7"/>
    <w:rsid w:val="00385EE7"/>
    <w:rsid w:val="00386E1F"/>
    <w:rsid w:val="00390678"/>
    <w:rsid w:val="00390A46"/>
    <w:rsid w:val="003915B7"/>
    <w:rsid w:val="00392DD9"/>
    <w:rsid w:val="003A2E2D"/>
    <w:rsid w:val="003A4B32"/>
    <w:rsid w:val="003A6CF5"/>
    <w:rsid w:val="003B5BB3"/>
    <w:rsid w:val="003C7511"/>
    <w:rsid w:val="003D20DB"/>
    <w:rsid w:val="003D2B29"/>
    <w:rsid w:val="003D43A5"/>
    <w:rsid w:val="003E704D"/>
    <w:rsid w:val="004030B9"/>
    <w:rsid w:val="0040767D"/>
    <w:rsid w:val="0041257E"/>
    <w:rsid w:val="00417EEF"/>
    <w:rsid w:val="004329CB"/>
    <w:rsid w:val="00432DE7"/>
    <w:rsid w:val="00456370"/>
    <w:rsid w:val="00460D49"/>
    <w:rsid w:val="00472BDE"/>
    <w:rsid w:val="0048250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3BDC"/>
    <w:rsid w:val="005558F9"/>
    <w:rsid w:val="0056002B"/>
    <w:rsid w:val="00562D36"/>
    <w:rsid w:val="00567C3C"/>
    <w:rsid w:val="00574546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3AD3"/>
    <w:rsid w:val="00604716"/>
    <w:rsid w:val="00604C03"/>
    <w:rsid w:val="00610941"/>
    <w:rsid w:val="0061401D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5296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2E5F"/>
    <w:rsid w:val="0075437B"/>
    <w:rsid w:val="00754641"/>
    <w:rsid w:val="0075790B"/>
    <w:rsid w:val="00760647"/>
    <w:rsid w:val="007629F2"/>
    <w:rsid w:val="00773021"/>
    <w:rsid w:val="00773FDE"/>
    <w:rsid w:val="00775424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3507"/>
    <w:rsid w:val="007C7CED"/>
    <w:rsid w:val="007D27C2"/>
    <w:rsid w:val="007D2C31"/>
    <w:rsid w:val="007E23E8"/>
    <w:rsid w:val="007E30AE"/>
    <w:rsid w:val="007E4B7C"/>
    <w:rsid w:val="007F0B9B"/>
    <w:rsid w:val="007F434F"/>
    <w:rsid w:val="007F7D92"/>
    <w:rsid w:val="008002D4"/>
    <w:rsid w:val="008033B4"/>
    <w:rsid w:val="00803BAF"/>
    <w:rsid w:val="00810454"/>
    <w:rsid w:val="008151AD"/>
    <w:rsid w:val="00820C70"/>
    <w:rsid w:val="0082162B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627E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0E84"/>
    <w:rsid w:val="00982C8C"/>
    <w:rsid w:val="0098652C"/>
    <w:rsid w:val="00990795"/>
    <w:rsid w:val="0099285C"/>
    <w:rsid w:val="009B00E6"/>
    <w:rsid w:val="009B512D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1767F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E15ED"/>
    <w:rsid w:val="00AF2483"/>
    <w:rsid w:val="00B00379"/>
    <w:rsid w:val="00B03751"/>
    <w:rsid w:val="00B12F93"/>
    <w:rsid w:val="00B15DF0"/>
    <w:rsid w:val="00B20F89"/>
    <w:rsid w:val="00B25DB2"/>
    <w:rsid w:val="00B26905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100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165D8"/>
    <w:rsid w:val="00D21C99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918DB"/>
    <w:rsid w:val="00DA49DD"/>
    <w:rsid w:val="00DB2B29"/>
    <w:rsid w:val="00DB6864"/>
    <w:rsid w:val="00DB69E8"/>
    <w:rsid w:val="00DC0249"/>
    <w:rsid w:val="00DC4CB7"/>
    <w:rsid w:val="00DC6C2A"/>
    <w:rsid w:val="00DE3365"/>
    <w:rsid w:val="00DE7E6A"/>
    <w:rsid w:val="00DF5556"/>
    <w:rsid w:val="00E01331"/>
    <w:rsid w:val="00E05CD2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3702"/>
    <w:rsid w:val="00E53D57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2DD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26D57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15C8"/>
    <w:rsid w:val="00F94A94"/>
    <w:rsid w:val="00FA6E77"/>
    <w:rsid w:val="00FB6175"/>
    <w:rsid w:val="00FC1D30"/>
    <w:rsid w:val="00FC531D"/>
    <w:rsid w:val="00FC5657"/>
    <w:rsid w:val="00FC634C"/>
    <w:rsid w:val="00FD03BD"/>
    <w:rsid w:val="00FD358C"/>
    <w:rsid w:val="00FD7B1E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083D4-F880-4C0C-9205-80C9499DB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26</cp:revision>
  <cp:lastPrinted>2024-12-23T05:03:00Z</cp:lastPrinted>
  <dcterms:created xsi:type="dcterms:W3CDTF">2023-12-25T12:13:00Z</dcterms:created>
  <dcterms:modified xsi:type="dcterms:W3CDTF">2024-12-23T05:03:00Z</dcterms:modified>
</cp:coreProperties>
</file>