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DA4F98" w:rsidRPr="00DA4F98">
        <w:rPr>
          <w:rFonts w:ascii="Times New Roman" w:eastAsia="Calibri" w:hAnsi="Times New Roman" w:cs="Times New Roman"/>
          <w:sz w:val="28"/>
          <w:szCs w:val="28"/>
        </w:rPr>
        <w:t>77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B36C34">
        <w:rPr>
          <w:rFonts w:ascii="Times New Roman" w:eastAsia="Calibri" w:hAnsi="Times New Roman" w:cs="Times New Roman"/>
          <w:sz w:val="28"/>
          <w:szCs w:val="28"/>
        </w:rPr>
        <w:t>2</w:t>
      </w:r>
      <w:r w:rsidR="00DA4F98">
        <w:rPr>
          <w:rFonts w:ascii="Times New Roman" w:eastAsia="Calibri" w:hAnsi="Times New Roman" w:cs="Times New Roman"/>
          <w:sz w:val="28"/>
          <w:szCs w:val="28"/>
        </w:rPr>
        <w:t>2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4F98">
        <w:rPr>
          <w:rFonts w:ascii="Times New Roman" w:eastAsia="Calibri" w:hAnsi="Times New Roman" w:cs="Times New Roman"/>
          <w:sz w:val="28"/>
          <w:szCs w:val="28"/>
          <w:lang w:val="en-US"/>
        </w:rPr>
        <w:t>октябр</w:t>
      </w:r>
      <w:r w:rsidR="002C49DA">
        <w:rPr>
          <w:rFonts w:ascii="Times New Roman" w:eastAsia="Calibri" w:hAnsi="Times New Roman" w:cs="Times New Roman"/>
          <w:sz w:val="28"/>
          <w:szCs w:val="28"/>
        </w:rPr>
        <w:t>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36C34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EC7117">
        <w:rPr>
          <w:rFonts w:ascii="Times New Roman" w:eastAsia="Calibri" w:hAnsi="Times New Roman" w:cs="Times New Roman"/>
          <w:sz w:val="28"/>
          <w:szCs w:val="28"/>
        </w:rPr>
        <w:t>30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762B3">
        <w:rPr>
          <w:rFonts w:ascii="Times New Roman" w:eastAsia="Calibri" w:hAnsi="Times New Roman" w:cs="Times New Roman"/>
          <w:sz w:val="28"/>
          <w:szCs w:val="28"/>
        </w:rPr>
        <w:t>31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C762B3">
        <w:rPr>
          <w:rFonts w:ascii="Times New Roman" w:eastAsia="Calibri" w:hAnsi="Times New Roman" w:cs="Times New Roman"/>
          <w:sz w:val="28"/>
          <w:szCs w:val="28"/>
        </w:rPr>
        <w:t>Р</w:t>
      </w:r>
      <w:r w:rsidR="00C762B3">
        <w:rPr>
          <w:rFonts w:ascii="Times New Roman" w:hAnsi="Times New Roman" w:cs="Times New Roman"/>
          <w:sz w:val="28"/>
          <w:szCs w:val="28"/>
        </w:rPr>
        <w:t xml:space="preserve">азвитие физической культуры и спорта, укрепление здоровья населения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C762B3" w:rsidRDefault="007E4B7C" w:rsidP="00C762B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C762B3">
        <w:rPr>
          <w:rFonts w:ascii="Times New Roman" w:eastAsia="Calibri" w:hAnsi="Times New Roman" w:cs="Times New Roman"/>
          <w:sz w:val="28"/>
          <w:szCs w:val="28"/>
        </w:rPr>
        <w:t>Р</w:t>
      </w:r>
      <w:r w:rsidR="00C762B3">
        <w:rPr>
          <w:rFonts w:ascii="Times New Roman" w:hAnsi="Times New Roman" w:cs="Times New Roman"/>
          <w:sz w:val="28"/>
          <w:szCs w:val="28"/>
        </w:rPr>
        <w:t xml:space="preserve">азвитие физической культуры и спорта, укрепление здоровья населения </w:t>
      </w:r>
      <w:r w:rsidR="00C762B3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C762B3">
        <w:rPr>
          <w:rFonts w:ascii="Times New Roman" w:hAnsi="Times New Roman" w:cs="Times New Roman"/>
          <w:sz w:val="28"/>
          <w:szCs w:val="28"/>
        </w:rPr>
        <w:t>округ</w:t>
      </w:r>
      <w:r w:rsidR="00C762B3" w:rsidRPr="007E4B7C">
        <w:rPr>
          <w:rFonts w:ascii="Times New Roman" w:hAnsi="Times New Roman" w:cs="Times New Roman"/>
          <w:sz w:val="28"/>
          <w:szCs w:val="28"/>
        </w:rPr>
        <w:t>а на 20</w:t>
      </w:r>
      <w:r w:rsidR="00C762B3">
        <w:rPr>
          <w:rFonts w:ascii="Times New Roman" w:hAnsi="Times New Roman" w:cs="Times New Roman"/>
          <w:sz w:val="28"/>
          <w:szCs w:val="28"/>
        </w:rPr>
        <w:t>23</w:t>
      </w:r>
      <w:r w:rsidR="00C762B3" w:rsidRPr="007E4B7C">
        <w:rPr>
          <w:rFonts w:ascii="Times New Roman" w:hAnsi="Times New Roman" w:cs="Times New Roman"/>
          <w:sz w:val="28"/>
          <w:szCs w:val="28"/>
        </w:rPr>
        <w:t>-202</w:t>
      </w:r>
      <w:r w:rsidR="00C762B3">
        <w:rPr>
          <w:rFonts w:ascii="Times New Roman" w:hAnsi="Times New Roman" w:cs="Times New Roman"/>
          <w:sz w:val="28"/>
          <w:szCs w:val="28"/>
        </w:rPr>
        <w:t>7</w:t>
      </w:r>
      <w:r w:rsidR="00C762B3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762B3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8D5A6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5473" w:rsidRDefault="00FD7B1E" w:rsidP="003254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A07AE" w:rsidRPr="00DA4F98">
        <w:rPr>
          <w:rFonts w:ascii="Times New Roman" w:eastAsia="Calibri" w:hAnsi="Times New Roman" w:cs="Times New Roman"/>
          <w:sz w:val="28"/>
          <w:szCs w:val="28"/>
        </w:rPr>
        <w:t>В паспорте программы позицию «</w:t>
      </w:r>
      <w:r w:rsidR="009B0B5E" w:rsidRPr="00DA4F98">
        <w:rPr>
          <w:rFonts w:ascii="Times New Roman" w:eastAsia="Calibri" w:hAnsi="Times New Roman" w:cs="Times New Roman"/>
          <w:sz w:val="28"/>
          <w:szCs w:val="28"/>
        </w:rPr>
        <w:t>О</w:t>
      </w:r>
      <w:r w:rsidRPr="00DA4F98">
        <w:rPr>
          <w:rFonts w:ascii="Times New Roman" w:eastAsia="Calibri" w:hAnsi="Times New Roman" w:cs="Times New Roman"/>
          <w:sz w:val="28"/>
          <w:szCs w:val="28"/>
        </w:rPr>
        <w:t>бъем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9B0B5E">
        <w:rPr>
          <w:rFonts w:ascii="Times New Roman" w:eastAsia="Calibri" w:hAnsi="Times New Roman" w:cs="Times New Roman"/>
          <w:sz w:val="28"/>
          <w:szCs w:val="26"/>
        </w:rPr>
        <w:t>финансового обеспечения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реализаци</w:t>
      </w:r>
      <w:r w:rsidR="009B0B5E">
        <w:rPr>
          <w:rFonts w:ascii="Times New Roman" w:eastAsia="Calibri" w:hAnsi="Times New Roman" w:cs="Times New Roman"/>
          <w:sz w:val="28"/>
          <w:szCs w:val="26"/>
        </w:rPr>
        <w:t>и муниципальной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программы за счет средств бюджета Вожегодского муниципального </w:t>
      </w:r>
      <w:r>
        <w:rPr>
          <w:rFonts w:ascii="Times New Roman" w:eastAsia="Calibri" w:hAnsi="Times New Roman" w:cs="Times New Roman"/>
          <w:sz w:val="28"/>
          <w:szCs w:val="26"/>
        </w:rPr>
        <w:t>округ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а </w:t>
      </w:r>
      <w:r w:rsidR="00DA4F98">
        <w:rPr>
          <w:rFonts w:ascii="Times New Roman" w:eastAsia="Calibri" w:hAnsi="Times New Roman" w:cs="Times New Roman"/>
          <w:sz w:val="28"/>
          <w:szCs w:val="26"/>
        </w:rPr>
        <w:t>–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DA4F98">
        <w:rPr>
          <w:rFonts w:ascii="Times New Roman" w:eastAsia="Calibri" w:hAnsi="Times New Roman" w:cs="Times New Roman"/>
          <w:sz w:val="28"/>
          <w:szCs w:val="26"/>
        </w:rPr>
        <w:t>363 392,2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</w:t>
      </w:r>
      <w:r w:rsidR="009B0B5E">
        <w:rPr>
          <w:rFonts w:ascii="Times New Roman" w:eastAsia="Calibri" w:hAnsi="Times New Roman" w:cs="Times New Roman"/>
          <w:sz w:val="28"/>
          <w:szCs w:val="26"/>
        </w:rPr>
        <w:t xml:space="preserve"> реализации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C762B3">
        <w:rPr>
          <w:rFonts w:ascii="Times New Roman" w:eastAsia="Calibri" w:hAnsi="Times New Roman" w:cs="Times New Roman"/>
          <w:sz w:val="28"/>
          <w:szCs w:val="26"/>
        </w:rPr>
        <w:t>80 713,6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DA4F98">
        <w:rPr>
          <w:rFonts w:ascii="Times New Roman" w:eastAsia="Calibri" w:hAnsi="Times New Roman" w:cs="Times New Roman"/>
          <w:sz w:val="28"/>
          <w:szCs w:val="26"/>
        </w:rPr>
        <w:t>63 783,1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рублей; 202</w:t>
      </w:r>
      <w:r w:rsidR="00FE6BAE">
        <w:rPr>
          <w:rFonts w:ascii="Times New Roman" w:eastAsia="Calibri" w:hAnsi="Times New Roman" w:cs="Times New Roman"/>
          <w:sz w:val="28"/>
          <w:szCs w:val="26"/>
        </w:rPr>
        <w:t>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DA4F98">
        <w:rPr>
          <w:rFonts w:ascii="Times New Roman" w:eastAsia="Calibri" w:hAnsi="Times New Roman" w:cs="Times New Roman"/>
          <w:sz w:val="28"/>
          <w:szCs w:val="26"/>
        </w:rPr>
        <w:t>56 620,1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, 2026 год – </w:t>
      </w:r>
      <w:r w:rsidR="00DA4F98">
        <w:rPr>
          <w:rFonts w:ascii="Times New Roman" w:eastAsia="Calibri" w:hAnsi="Times New Roman" w:cs="Times New Roman"/>
          <w:sz w:val="28"/>
          <w:szCs w:val="26"/>
        </w:rPr>
        <w:t>86 761,1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 рублей, 2027 год – </w:t>
      </w:r>
      <w:r w:rsidR="00DA4F98">
        <w:rPr>
          <w:rFonts w:ascii="Times New Roman" w:eastAsia="Calibri" w:hAnsi="Times New Roman" w:cs="Times New Roman"/>
          <w:sz w:val="28"/>
          <w:szCs w:val="26"/>
        </w:rPr>
        <w:t>75 514,3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.»</w:t>
      </w:r>
      <w:r w:rsidR="00325473" w:rsidRPr="003254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473" w:rsidRDefault="00325473" w:rsidP="003254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 к </w:t>
      </w:r>
      <w:r w:rsidR="000A07AE">
        <w:rPr>
          <w:rFonts w:ascii="Times New Roman" w:hAnsi="Times New Roman" w:cs="Times New Roman"/>
          <w:sz w:val="28"/>
          <w:szCs w:val="28"/>
        </w:rPr>
        <w:t>программе излож</w:t>
      </w:r>
      <w:r>
        <w:rPr>
          <w:rFonts w:ascii="Times New Roman" w:hAnsi="Times New Roman" w:cs="Times New Roman"/>
          <w:sz w:val="28"/>
          <w:szCs w:val="28"/>
        </w:rPr>
        <w:t>ить в новой редакции.</w:t>
      </w:r>
    </w:p>
    <w:p w:rsidR="00325473" w:rsidRDefault="00325473" w:rsidP="003254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«Объемы финансового обеспечения подпрограммы 1» паспорта подпрограммы 1 изложить в новой редакции:</w:t>
      </w:r>
    </w:p>
    <w:p w:rsidR="00325473" w:rsidRDefault="00325473" w:rsidP="003254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финансового обеспечения мероприятий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 1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бюджета округа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80F52">
        <w:rPr>
          <w:rFonts w:ascii="Times New Roman" w:hAnsi="Times New Roman" w:cs="Times New Roman"/>
          <w:sz w:val="28"/>
          <w:szCs w:val="28"/>
        </w:rPr>
        <w:t>290 639,6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72 729,9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180F52">
        <w:rPr>
          <w:rFonts w:ascii="Times New Roman" w:hAnsi="Times New Roman" w:cs="Times New Roman"/>
          <w:sz w:val="28"/>
          <w:szCs w:val="28"/>
        </w:rPr>
        <w:t>43 522,3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180F52">
        <w:rPr>
          <w:rFonts w:ascii="Times New Roman" w:hAnsi="Times New Roman" w:cs="Times New Roman"/>
          <w:sz w:val="28"/>
          <w:szCs w:val="28"/>
        </w:rPr>
        <w:t>38 023,5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2026 год – </w:t>
      </w:r>
      <w:r w:rsidR="00180F52">
        <w:rPr>
          <w:rFonts w:ascii="Times New Roman" w:hAnsi="Times New Roman" w:cs="Times New Roman"/>
          <w:sz w:val="28"/>
          <w:szCs w:val="28"/>
        </w:rPr>
        <w:t>68 100,0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2027 год – </w:t>
      </w:r>
      <w:r w:rsidR="00180F52">
        <w:rPr>
          <w:rFonts w:ascii="Times New Roman" w:hAnsi="Times New Roman" w:cs="Times New Roman"/>
          <w:sz w:val="28"/>
          <w:szCs w:val="28"/>
        </w:rPr>
        <w:t>68 263,9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473" w:rsidRDefault="00325473" w:rsidP="0032547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Приложение 6 к </w:t>
      </w:r>
      <w:r w:rsidR="00E67DA7"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325473" w:rsidRDefault="00B23A4D" w:rsidP="0032547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Увеличение на </w:t>
      </w:r>
      <w:r w:rsidR="008D5A61">
        <w:rPr>
          <w:rFonts w:ascii="Times New Roman" w:hAnsi="Times New Roman" w:cs="Times New Roman"/>
          <w:sz w:val="28"/>
          <w:szCs w:val="28"/>
        </w:rPr>
        <w:t>32 692,2</w:t>
      </w:r>
      <w:r>
        <w:rPr>
          <w:rFonts w:ascii="Times New Roman" w:hAnsi="Times New Roman" w:cs="Times New Roman"/>
          <w:sz w:val="28"/>
          <w:szCs w:val="28"/>
        </w:rPr>
        <w:t xml:space="preserve"> тыс. рублей мероприятия 1.2</w:t>
      </w:r>
      <w:r w:rsidR="0032547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Обустройство объектов городской и сельской инфраструктуры, парковых ирекрационных зон для занятий физической культуры и спортом, в том числе видами спорта, популярными в молодежной среде»</w:t>
      </w:r>
      <w:r w:rsidR="00325473">
        <w:rPr>
          <w:rFonts w:ascii="Times New Roman" w:hAnsi="Times New Roman" w:cs="Times New Roman"/>
          <w:sz w:val="28"/>
          <w:szCs w:val="28"/>
        </w:rPr>
        <w:t>.</w:t>
      </w:r>
    </w:p>
    <w:p w:rsidR="00325473" w:rsidRDefault="00325473" w:rsidP="003254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«Объемы финансового обеспечения подпрограммы 2» паспорта подпрограммы 2 изложить в новой редакции:</w:t>
      </w:r>
    </w:p>
    <w:p w:rsidR="00325473" w:rsidRDefault="00325473" w:rsidP="00E67DA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C06D4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финансового обеспечения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 2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бюджета округа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67DA7">
        <w:rPr>
          <w:rFonts w:ascii="Times New Roman" w:hAnsi="Times New Roman" w:cs="Times New Roman"/>
          <w:sz w:val="28"/>
          <w:szCs w:val="28"/>
        </w:rPr>
        <w:t>70 338,3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  <w:r w:rsidR="00E67D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7 983,7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E67DA7">
        <w:rPr>
          <w:rFonts w:ascii="Times New Roman" w:hAnsi="Times New Roman" w:cs="Times New Roman"/>
          <w:sz w:val="28"/>
          <w:szCs w:val="28"/>
        </w:rPr>
        <w:t>19 831,5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E67DA7">
        <w:rPr>
          <w:rFonts w:ascii="Times New Roman" w:hAnsi="Times New Roman" w:cs="Times New Roman"/>
          <w:sz w:val="28"/>
          <w:szCs w:val="28"/>
        </w:rPr>
        <w:t>17 604,1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2026 год – </w:t>
      </w:r>
      <w:r w:rsidR="00E67DA7">
        <w:rPr>
          <w:rFonts w:ascii="Times New Roman" w:hAnsi="Times New Roman" w:cs="Times New Roman"/>
          <w:sz w:val="28"/>
          <w:szCs w:val="28"/>
        </w:rPr>
        <w:t>17 668,6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2027 год – </w:t>
      </w:r>
      <w:r w:rsidR="00E67DA7">
        <w:rPr>
          <w:rFonts w:ascii="Times New Roman" w:hAnsi="Times New Roman" w:cs="Times New Roman"/>
          <w:sz w:val="28"/>
          <w:szCs w:val="28"/>
        </w:rPr>
        <w:t>7 250,4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473" w:rsidRDefault="00325473" w:rsidP="0032547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Приложение 11 к </w:t>
      </w:r>
      <w:r w:rsidR="00E67DA7" w:rsidRPr="00E67DA7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:rsidR="00907F27" w:rsidRDefault="00507152" w:rsidP="008D5A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67DA7">
        <w:rPr>
          <w:rFonts w:ascii="Times New Roman" w:hAnsi="Times New Roman" w:cs="Times New Roman"/>
          <w:sz w:val="28"/>
          <w:szCs w:val="28"/>
        </w:rPr>
        <w:t>Проектом постановления предлагается утвердить подпрограмму 3 «Система подготовки спортивного резерва» с объемом финансового обеспечения подпрограммы в сумме 2 414,3 тыс.рублей, в том числе: 2024 год- 429,3 тыс.рублей, 2025 год- 995,5 тыс.рублей, 2026 год- 992,5 тыс.рублей.</w:t>
      </w:r>
    </w:p>
    <w:p w:rsidR="00B82704" w:rsidRPr="00B82704" w:rsidRDefault="00792DB1" w:rsidP="00C762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B36C34" w:rsidRPr="00C1547D" w:rsidRDefault="00B36C34" w:rsidP="00B36C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 w:rsidR="00E67DA7">
        <w:rPr>
          <w:rFonts w:ascii="Times New Roman" w:hAnsi="Times New Roman" w:cs="Times New Roman"/>
          <w:sz w:val="28"/>
          <w:szCs w:val="28"/>
        </w:rPr>
        <w:t>решению</w:t>
      </w:r>
      <w:r w:rsidRPr="00C1547D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</w:t>
      </w:r>
      <w:r>
        <w:rPr>
          <w:rFonts w:ascii="Times New Roman" w:hAnsi="Times New Roman" w:cs="Times New Roman"/>
          <w:sz w:val="28"/>
          <w:szCs w:val="28"/>
        </w:rPr>
        <w:t xml:space="preserve">кого муниципального округа </w:t>
      </w:r>
      <w:r w:rsidR="00E67DA7">
        <w:rPr>
          <w:rFonts w:ascii="Times New Roman" w:hAnsi="Times New Roman" w:cs="Times New Roman"/>
          <w:sz w:val="28"/>
          <w:szCs w:val="28"/>
        </w:rPr>
        <w:t xml:space="preserve">от 26.09.2024 года №85 </w:t>
      </w:r>
      <w:r w:rsidRPr="00B82704">
        <w:rPr>
          <w:rFonts w:ascii="Times New Roman" w:hAnsi="Times New Roman" w:cs="Times New Roman"/>
          <w:sz w:val="28"/>
          <w:szCs w:val="28"/>
        </w:rPr>
        <w:t>«О внесении изменений в решение Представительного Собрания Вожегодского муниципального округа</w:t>
      </w:r>
      <w:r w:rsidRPr="00C1547D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округа на 2024 год и плановый период 2025 и 2026 годов», пункту 2 статьи 179 Бюджетного кодекса РФ.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3FCE" w:rsidRDefault="000863ED" w:rsidP="00E67DA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E67DA7" w:rsidRDefault="00E67DA7" w:rsidP="006C7BE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проекте постановления пункт 1.1.4 изложить в следующей редакции: «Дополнить муниципальную программу</w:t>
      </w:r>
      <w:r w:rsidR="006C7BEA">
        <w:rPr>
          <w:rFonts w:ascii="Times New Roman" w:hAnsi="Times New Roman" w:cs="Times New Roman"/>
          <w:sz w:val="28"/>
          <w:szCs w:val="28"/>
        </w:rPr>
        <w:t xml:space="preserve"> приложением 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7BEA">
        <w:rPr>
          <w:rFonts w:ascii="Times New Roman" w:hAnsi="Times New Roman" w:cs="Times New Roman"/>
          <w:sz w:val="28"/>
          <w:szCs w:val="28"/>
        </w:rPr>
        <w:t>«П</w:t>
      </w:r>
      <w:r w:rsidRPr="006C7BEA">
        <w:rPr>
          <w:rFonts w:ascii="Times New Roman" w:hAnsi="Times New Roman" w:cs="Times New Roman"/>
          <w:sz w:val="28"/>
          <w:szCs w:val="28"/>
        </w:rPr>
        <w:t>одпрограмм</w:t>
      </w:r>
      <w:r w:rsidR="006C7BEA">
        <w:rPr>
          <w:rFonts w:ascii="Times New Roman" w:hAnsi="Times New Roman" w:cs="Times New Roman"/>
          <w:sz w:val="28"/>
          <w:szCs w:val="28"/>
        </w:rPr>
        <w:t>а</w:t>
      </w:r>
      <w:r w:rsidRPr="006C7BEA">
        <w:rPr>
          <w:rFonts w:ascii="Times New Roman" w:hAnsi="Times New Roman" w:cs="Times New Roman"/>
          <w:sz w:val="28"/>
          <w:szCs w:val="28"/>
        </w:rPr>
        <w:t xml:space="preserve"> 3 «Система подготовки спортивного резерва» согласно приложения 4 к </w:t>
      </w:r>
      <w:r w:rsidR="00797EF4">
        <w:rPr>
          <w:rFonts w:ascii="Times New Roman" w:hAnsi="Times New Roman" w:cs="Times New Roman"/>
          <w:sz w:val="28"/>
          <w:szCs w:val="28"/>
        </w:rPr>
        <w:t xml:space="preserve">данному </w:t>
      </w:r>
      <w:bookmarkStart w:id="0" w:name="_GoBack"/>
      <w:bookmarkEnd w:id="0"/>
      <w:r w:rsidRPr="006C7BEA">
        <w:rPr>
          <w:rFonts w:ascii="Times New Roman" w:hAnsi="Times New Roman" w:cs="Times New Roman"/>
          <w:sz w:val="28"/>
          <w:szCs w:val="28"/>
        </w:rPr>
        <w:t>постановлению.</w:t>
      </w:r>
    </w:p>
    <w:p w:rsidR="006C7BEA" w:rsidRPr="006C7BEA" w:rsidRDefault="006C7BEA" w:rsidP="006C7BE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1.1.5. прилождение 1 к муниципальной программе изложить в новой редакции согласно приложению 1 к данному постановлению.</w:t>
      </w:r>
    </w:p>
    <w:p w:rsidR="00E67DA7" w:rsidRDefault="006C7BEA" w:rsidP="00E67DA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1.1.6. «Дополнить муниципальную программу приложением 16 «Финансовое обеспечение подпрограммы 3 муниципальной программы за счет средств местного бюджета Вожегодского муниципального округа» согласно приложению 5 к данному постановлению.</w:t>
      </w:r>
    </w:p>
    <w:p w:rsidR="006C7BEA" w:rsidRDefault="006C7BEA" w:rsidP="006C7BE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1.1.7. </w:t>
      </w:r>
      <w:r w:rsidRPr="006C7BEA">
        <w:rPr>
          <w:rFonts w:ascii="Times New Roman" w:hAnsi="Times New Roman" w:cs="Times New Roman"/>
          <w:sz w:val="28"/>
          <w:szCs w:val="28"/>
        </w:rPr>
        <w:t>«Дополнить муниципальную программу приложением 1</w:t>
      </w:r>
      <w:r>
        <w:rPr>
          <w:rFonts w:ascii="Times New Roman" w:hAnsi="Times New Roman" w:cs="Times New Roman"/>
          <w:sz w:val="28"/>
          <w:szCs w:val="28"/>
        </w:rPr>
        <w:t>7 «Сведения о целевых показателях (индикаторах) муниципальной программы подпрограммы 3» согласно приложения 6 к данному постановлению.</w:t>
      </w:r>
    </w:p>
    <w:p w:rsidR="006C7BEA" w:rsidRDefault="006C7BEA" w:rsidP="00F27A6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BEA">
        <w:rPr>
          <w:rFonts w:ascii="Times New Roman" w:hAnsi="Times New Roman" w:cs="Times New Roman"/>
          <w:sz w:val="28"/>
          <w:szCs w:val="28"/>
        </w:rPr>
        <w:t>Пункт 1.1.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C7BEA">
        <w:rPr>
          <w:rFonts w:ascii="Times New Roman" w:hAnsi="Times New Roman" w:cs="Times New Roman"/>
          <w:sz w:val="28"/>
          <w:szCs w:val="28"/>
        </w:rPr>
        <w:t>. «Дополнить муниципальную программу приложением 17 «</w:t>
      </w:r>
      <w:r w:rsidRPr="006C7BEA">
        <w:rPr>
          <w:rFonts w:ascii="Times New Roman" w:hAnsi="Times New Roman" w:cs="Times New Roman"/>
          <w:sz w:val="28"/>
          <w:szCs w:val="28"/>
        </w:rPr>
        <w:t>С</w:t>
      </w:r>
      <w:r w:rsidRPr="006C7BEA">
        <w:rPr>
          <w:rFonts w:ascii="Times New Roman" w:hAnsi="Times New Roman" w:cs="Times New Roman"/>
          <w:sz w:val="28"/>
          <w:szCs w:val="28"/>
        </w:rPr>
        <w:t>ведения о порядке сбора информации и методике расчета целевых показателей (индикаторов) муниципальной программы подпрограммы 3</w:t>
      </w:r>
      <w:r>
        <w:rPr>
          <w:rFonts w:ascii="Times New Roman" w:hAnsi="Times New Roman" w:cs="Times New Roman"/>
          <w:sz w:val="28"/>
          <w:szCs w:val="28"/>
        </w:rPr>
        <w:t>» согласно приложению 7 к данному постановлению</w:t>
      </w:r>
    </w:p>
    <w:p w:rsidR="006C7BEA" w:rsidRPr="006C7BEA" w:rsidRDefault="006C7BEA" w:rsidP="006C7BE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приложения 2,3,4 муниципальной программы внести изменения с учетом подпрограммы 3.</w:t>
      </w:r>
    </w:p>
    <w:p w:rsidR="002D425B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DA7" w:rsidRDefault="00E67DA7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</w:t>
      </w:r>
      <w:r w:rsidR="00E67DA7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E67DA7">
        <w:rPr>
          <w:rFonts w:ascii="Times New Roman" w:hAnsi="Times New Roman" w:cs="Times New Roman"/>
          <w:sz w:val="28"/>
          <w:szCs w:val="28"/>
        </w:rPr>
        <w:t>Ванюшкин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F31" w:rsidRDefault="00791F31" w:rsidP="00264ACC">
      <w:pPr>
        <w:spacing w:after="0" w:line="240" w:lineRule="auto"/>
      </w:pPr>
      <w:r>
        <w:separator/>
      </w:r>
    </w:p>
  </w:endnote>
  <w:endnote w:type="continuationSeparator" w:id="0">
    <w:p w:rsidR="00791F31" w:rsidRDefault="00791F31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F31" w:rsidRDefault="00791F31" w:rsidP="00264ACC">
      <w:pPr>
        <w:spacing w:after="0" w:line="240" w:lineRule="auto"/>
      </w:pPr>
      <w:r>
        <w:separator/>
      </w:r>
    </w:p>
  </w:footnote>
  <w:footnote w:type="continuationSeparator" w:id="0">
    <w:p w:rsidR="00791F31" w:rsidRDefault="00791F31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795E2D"/>
    <w:multiLevelType w:val="hybridMultilevel"/>
    <w:tmpl w:val="96AE3C4E"/>
    <w:lvl w:ilvl="0" w:tplc="48CE6D74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07A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486"/>
    <w:rsid w:val="000F4FF7"/>
    <w:rsid w:val="00101C9A"/>
    <w:rsid w:val="00113FCE"/>
    <w:rsid w:val="00126140"/>
    <w:rsid w:val="0013644C"/>
    <w:rsid w:val="00140F76"/>
    <w:rsid w:val="00163855"/>
    <w:rsid w:val="00180F52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C49DA"/>
    <w:rsid w:val="002D19BF"/>
    <w:rsid w:val="002D425B"/>
    <w:rsid w:val="002D4CB4"/>
    <w:rsid w:val="002E1927"/>
    <w:rsid w:val="002E5D5C"/>
    <w:rsid w:val="002F2246"/>
    <w:rsid w:val="00314FE0"/>
    <w:rsid w:val="0032216B"/>
    <w:rsid w:val="00322D19"/>
    <w:rsid w:val="003251DE"/>
    <w:rsid w:val="00325473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776FA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61354"/>
    <w:rsid w:val="00472BDE"/>
    <w:rsid w:val="004C0DED"/>
    <w:rsid w:val="004C15CF"/>
    <w:rsid w:val="004C7182"/>
    <w:rsid w:val="004D307E"/>
    <w:rsid w:val="004D5733"/>
    <w:rsid w:val="004E43EF"/>
    <w:rsid w:val="004E4EC6"/>
    <w:rsid w:val="004E54CC"/>
    <w:rsid w:val="004E615A"/>
    <w:rsid w:val="004F00CC"/>
    <w:rsid w:val="004F176A"/>
    <w:rsid w:val="004F2E96"/>
    <w:rsid w:val="0050144F"/>
    <w:rsid w:val="00507152"/>
    <w:rsid w:val="00512539"/>
    <w:rsid w:val="00520936"/>
    <w:rsid w:val="0052590E"/>
    <w:rsid w:val="005328B3"/>
    <w:rsid w:val="00537889"/>
    <w:rsid w:val="005558F9"/>
    <w:rsid w:val="00556993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B6901"/>
    <w:rsid w:val="005C21F4"/>
    <w:rsid w:val="005C3010"/>
    <w:rsid w:val="005E0415"/>
    <w:rsid w:val="005E1E1B"/>
    <w:rsid w:val="005E3A40"/>
    <w:rsid w:val="00604716"/>
    <w:rsid w:val="00604C03"/>
    <w:rsid w:val="00610941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1EDE"/>
    <w:rsid w:val="006A6EA4"/>
    <w:rsid w:val="006A7DB5"/>
    <w:rsid w:val="006A7F68"/>
    <w:rsid w:val="006B610A"/>
    <w:rsid w:val="006B7834"/>
    <w:rsid w:val="006C3474"/>
    <w:rsid w:val="006C7BEA"/>
    <w:rsid w:val="006D47F3"/>
    <w:rsid w:val="006D559E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91F31"/>
    <w:rsid w:val="007923FA"/>
    <w:rsid w:val="00792DB1"/>
    <w:rsid w:val="00797146"/>
    <w:rsid w:val="00797EF4"/>
    <w:rsid w:val="007A02CE"/>
    <w:rsid w:val="007A11FE"/>
    <w:rsid w:val="007A4E66"/>
    <w:rsid w:val="007A558B"/>
    <w:rsid w:val="007B1C82"/>
    <w:rsid w:val="007B4869"/>
    <w:rsid w:val="007B6237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D5A61"/>
    <w:rsid w:val="008E627E"/>
    <w:rsid w:val="008E788B"/>
    <w:rsid w:val="008F6162"/>
    <w:rsid w:val="008F7A11"/>
    <w:rsid w:val="0090578D"/>
    <w:rsid w:val="009070A8"/>
    <w:rsid w:val="00907F27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0B5E"/>
    <w:rsid w:val="009B4D0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3A4D"/>
    <w:rsid w:val="00B25DB2"/>
    <w:rsid w:val="00B26905"/>
    <w:rsid w:val="00B32E0E"/>
    <w:rsid w:val="00B36C34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45A26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762B3"/>
    <w:rsid w:val="00C86422"/>
    <w:rsid w:val="00C868EB"/>
    <w:rsid w:val="00CA09E4"/>
    <w:rsid w:val="00CB3040"/>
    <w:rsid w:val="00CB3DDB"/>
    <w:rsid w:val="00CB6216"/>
    <w:rsid w:val="00CC06D4"/>
    <w:rsid w:val="00CC484F"/>
    <w:rsid w:val="00CD3727"/>
    <w:rsid w:val="00CE32C2"/>
    <w:rsid w:val="00CE4392"/>
    <w:rsid w:val="00CE748B"/>
    <w:rsid w:val="00CF6D2F"/>
    <w:rsid w:val="00D04C04"/>
    <w:rsid w:val="00D07794"/>
    <w:rsid w:val="00D2434C"/>
    <w:rsid w:val="00D24EA6"/>
    <w:rsid w:val="00D37173"/>
    <w:rsid w:val="00D40160"/>
    <w:rsid w:val="00D50380"/>
    <w:rsid w:val="00D66794"/>
    <w:rsid w:val="00D71A57"/>
    <w:rsid w:val="00D722A1"/>
    <w:rsid w:val="00D75EAF"/>
    <w:rsid w:val="00D810A3"/>
    <w:rsid w:val="00D81DBF"/>
    <w:rsid w:val="00D9013F"/>
    <w:rsid w:val="00D91826"/>
    <w:rsid w:val="00D94315"/>
    <w:rsid w:val="00DA49DD"/>
    <w:rsid w:val="00DA4F98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3702"/>
    <w:rsid w:val="00E548F8"/>
    <w:rsid w:val="00E676B0"/>
    <w:rsid w:val="00E67DA7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7117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163E"/>
    <w:rsid w:val="00F72936"/>
    <w:rsid w:val="00F75830"/>
    <w:rsid w:val="00F9124E"/>
    <w:rsid w:val="00F915C8"/>
    <w:rsid w:val="00F94A94"/>
    <w:rsid w:val="00FB5182"/>
    <w:rsid w:val="00FB6175"/>
    <w:rsid w:val="00FC1D30"/>
    <w:rsid w:val="00FC531D"/>
    <w:rsid w:val="00FC5657"/>
    <w:rsid w:val="00FC634C"/>
    <w:rsid w:val="00FD03BD"/>
    <w:rsid w:val="00FD7B1E"/>
    <w:rsid w:val="00FE1D82"/>
    <w:rsid w:val="00FE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A8D85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99206-B1BA-4377-9A48-500C6F372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5</cp:revision>
  <cp:lastPrinted>2024-05-21T06:32:00Z</cp:lastPrinted>
  <dcterms:created xsi:type="dcterms:W3CDTF">2024-10-21T10:38:00Z</dcterms:created>
  <dcterms:modified xsi:type="dcterms:W3CDTF">2024-10-22T07:44:00Z</dcterms:modified>
</cp:coreProperties>
</file>