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542060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района от </w:t>
      </w:r>
      <w:r w:rsidR="00755D5C">
        <w:rPr>
          <w:rFonts w:ascii="Times New Roman" w:hAnsi="Times New Roman" w:cs="Times New Roman"/>
          <w:sz w:val="26"/>
          <w:szCs w:val="26"/>
        </w:rPr>
        <w:t>1</w:t>
      </w:r>
      <w:r w:rsidR="00F535F9">
        <w:rPr>
          <w:rFonts w:ascii="Times New Roman" w:hAnsi="Times New Roman" w:cs="Times New Roman"/>
          <w:sz w:val="26"/>
          <w:szCs w:val="26"/>
        </w:rPr>
        <w:t>7</w:t>
      </w:r>
      <w:r w:rsidR="00542060">
        <w:rPr>
          <w:rFonts w:ascii="Times New Roman" w:hAnsi="Times New Roman" w:cs="Times New Roman"/>
          <w:sz w:val="26"/>
          <w:szCs w:val="26"/>
        </w:rPr>
        <w:t xml:space="preserve"> </w:t>
      </w:r>
      <w:r w:rsidR="00755D5C">
        <w:rPr>
          <w:rFonts w:ascii="Times New Roman" w:hAnsi="Times New Roman" w:cs="Times New Roman"/>
          <w:sz w:val="26"/>
          <w:szCs w:val="26"/>
        </w:rPr>
        <w:t>декаб</w:t>
      </w:r>
      <w:r w:rsidR="00542060">
        <w:rPr>
          <w:rFonts w:ascii="Times New Roman" w:hAnsi="Times New Roman" w:cs="Times New Roman"/>
          <w:sz w:val="26"/>
          <w:szCs w:val="26"/>
        </w:rPr>
        <w:t>ря 20</w:t>
      </w:r>
      <w:r w:rsidR="00F535F9">
        <w:rPr>
          <w:rFonts w:ascii="Times New Roman" w:hAnsi="Times New Roman" w:cs="Times New Roman"/>
          <w:sz w:val="26"/>
          <w:szCs w:val="26"/>
        </w:rPr>
        <w:t>20</w:t>
      </w:r>
      <w:r w:rsidR="00542060">
        <w:rPr>
          <w:rFonts w:ascii="Times New Roman" w:hAnsi="Times New Roman" w:cs="Times New Roman"/>
          <w:sz w:val="26"/>
          <w:szCs w:val="26"/>
        </w:rPr>
        <w:t xml:space="preserve"> года № 1</w:t>
      </w:r>
      <w:r w:rsidR="00F535F9">
        <w:rPr>
          <w:rFonts w:ascii="Times New Roman" w:hAnsi="Times New Roman" w:cs="Times New Roman"/>
          <w:sz w:val="26"/>
          <w:szCs w:val="26"/>
        </w:rPr>
        <w:t>3</w:t>
      </w:r>
      <w:r w:rsidR="00755D5C">
        <w:rPr>
          <w:rFonts w:ascii="Times New Roman" w:hAnsi="Times New Roman" w:cs="Times New Roman"/>
          <w:sz w:val="26"/>
          <w:szCs w:val="26"/>
        </w:rPr>
        <w:t>0</w:t>
      </w:r>
      <w:r w:rsidR="00542060">
        <w:rPr>
          <w:rFonts w:ascii="Times New Roman" w:hAnsi="Times New Roman" w:cs="Times New Roman"/>
          <w:sz w:val="26"/>
          <w:szCs w:val="26"/>
        </w:rPr>
        <w:t xml:space="preserve">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</w:t>
      </w:r>
      <w:r w:rsidR="00755D5C">
        <w:rPr>
          <w:rFonts w:ascii="Times New Roman" w:hAnsi="Times New Roman" w:cs="Times New Roman"/>
          <w:sz w:val="26"/>
          <w:szCs w:val="26"/>
        </w:rPr>
        <w:t xml:space="preserve"> передаче (принятии) осуществления отдельных полномочий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на 20</w:t>
      </w:r>
      <w:r w:rsidR="00376AF0">
        <w:rPr>
          <w:rFonts w:ascii="Times New Roman" w:hAnsi="Times New Roman" w:cs="Times New Roman"/>
          <w:sz w:val="26"/>
          <w:szCs w:val="26"/>
        </w:rPr>
        <w:t>2</w:t>
      </w:r>
      <w:r w:rsidR="00F535F9">
        <w:rPr>
          <w:rFonts w:ascii="Times New Roman" w:hAnsi="Times New Roman" w:cs="Times New Roman"/>
          <w:sz w:val="26"/>
          <w:szCs w:val="26"/>
        </w:rPr>
        <w:t>1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0B3AB0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="00157594" w:rsidRPr="00157594">
        <w:rPr>
          <w:rFonts w:ascii="Times New Roman" w:hAnsi="Times New Roman" w:cs="Times New Roman"/>
          <w:sz w:val="28"/>
          <w:szCs w:val="28"/>
        </w:rPr>
        <w:t>я 20</w:t>
      </w:r>
      <w:r w:rsidR="007729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sz w:val="28"/>
          <w:szCs w:val="28"/>
        </w:rPr>
        <w:t>93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755D5C">
        <w:rPr>
          <w:rFonts w:ascii="Times New Roman" w:hAnsi="Times New Roman" w:cs="Times New Roman"/>
          <w:sz w:val="26"/>
          <w:szCs w:val="26"/>
        </w:rPr>
        <w:t>14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C56CBA" w:rsidRDefault="00EF42AC" w:rsidP="00755D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C2173">
        <w:rPr>
          <w:rFonts w:ascii="Times New Roman" w:hAnsi="Times New Roman" w:cs="Times New Roman"/>
          <w:sz w:val="26"/>
          <w:szCs w:val="26"/>
        </w:rPr>
        <w:t xml:space="preserve">внести изменения в  решение </w:t>
      </w:r>
      <w:r w:rsidR="000C2173" w:rsidRPr="000C217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F535F9" w:rsidRPr="00F535F9">
        <w:rPr>
          <w:rFonts w:ascii="Times New Roman" w:hAnsi="Times New Roman" w:cs="Times New Roman"/>
          <w:sz w:val="26"/>
          <w:szCs w:val="26"/>
        </w:rPr>
        <w:t>от 17 декабря 2020 года № 130 «О передаче (принятии) осуществления отдельных полномочий на 2021 год»</w:t>
      </w:r>
      <w:r w:rsidR="00F535F9">
        <w:rPr>
          <w:rFonts w:ascii="Times New Roman" w:hAnsi="Times New Roman" w:cs="Times New Roman"/>
          <w:sz w:val="26"/>
          <w:szCs w:val="26"/>
        </w:rPr>
        <w:t>.</w:t>
      </w:r>
    </w:p>
    <w:p w:rsidR="00F535F9" w:rsidRDefault="00F535F9" w:rsidP="00755D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2.10 пункта 2 решения изложить в новой редакции:</w:t>
      </w:r>
    </w:p>
    <w:p w:rsidR="00F535F9" w:rsidRDefault="00F535F9" w:rsidP="00755D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«2.10. предусмотренных пунктом 4 части 1 статьи 14 Федерального закона от 6 октября 2003 года № 131-ФЗ «Об общих принципах организации местного самоуправления в Российской Федерации» в части  организации в границах поселения водоснабжения населения, водоотведения:</w:t>
      </w:r>
      <w:proofErr w:type="gramEnd"/>
    </w:p>
    <w:p w:rsidR="00F535F9" w:rsidRDefault="00F535F9" w:rsidP="00755D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целях реализации на территории Вожегодского городского поселения  подпрограммы «Энергосбережение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годы»;</w:t>
      </w:r>
    </w:p>
    <w:p w:rsidR="00F535F9" w:rsidRDefault="00F535F9" w:rsidP="00755D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проведение капитального ремонта водопровода в д. Савинская Вожегодского городского поселения».</w:t>
      </w:r>
    </w:p>
    <w:p w:rsidR="00F535F9" w:rsidRPr="005E7E23" w:rsidRDefault="00F535F9" w:rsidP="00755D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проект разработан в целях осуществления действующих полномочий, переданных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Вожегодским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городским поселением.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A3707">
        <w:rPr>
          <w:rFonts w:ascii="Times New Roman" w:hAnsi="Times New Roman" w:cs="Times New Roman"/>
          <w:sz w:val="26"/>
          <w:szCs w:val="26"/>
        </w:rPr>
        <w:t>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3AB0"/>
    <w:rsid w:val="000B6BF5"/>
    <w:rsid w:val="000C2173"/>
    <w:rsid w:val="000E3865"/>
    <w:rsid w:val="001113F5"/>
    <w:rsid w:val="00154E3C"/>
    <w:rsid w:val="00157594"/>
    <w:rsid w:val="001B2466"/>
    <w:rsid w:val="001B50EB"/>
    <w:rsid w:val="002218E6"/>
    <w:rsid w:val="00224D38"/>
    <w:rsid w:val="00225809"/>
    <w:rsid w:val="002977BE"/>
    <w:rsid w:val="002E5D7F"/>
    <w:rsid w:val="00325E55"/>
    <w:rsid w:val="003429DB"/>
    <w:rsid w:val="00361C52"/>
    <w:rsid w:val="00376AF0"/>
    <w:rsid w:val="003B162C"/>
    <w:rsid w:val="003D20DB"/>
    <w:rsid w:val="004462D2"/>
    <w:rsid w:val="0046205F"/>
    <w:rsid w:val="004845B6"/>
    <w:rsid w:val="004D65BF"/>
    <w:rsid w:val="004F34B6"/>
    <w:rsid w:val="005302EB"/>
    <w:rsid w:val="00542060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55D5C"/>
    <w:rsid w:val="00772909"/>
    <w:rsid w:val="007B135C"/>
    <w:rsid w:val="007B796D"/>
    <w:rsid w:val="007F7320"/>
    <w:rsid w:val="00810762"/>
    <w:rsid w:val="0082162B"/>
    <w:rsid w:val="00860DFD"/>
    <w:rsid w:val="00860F5E"/>
    <w:rsid w:val="008A79EF"/>
    <w:rsid w:val="009010A2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A93DBF"/>
    <w:rsid w:val="00B96FD0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33AB5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244EB"/>
    <w:rsid w:val="00F535F9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C74D6-767E-439B-88D4-5C8460ED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2019-11-19T07:01:00Z</cp:lastPrinted>
  <dcterms:created xsi:type="dcterms:W3CDTF">2021-06-17T05:54:00Z</dcterms:created>
  <dcterms:modified xsi:type="dcterms:W3CDTF">2021-06-17T06:02:00Z</dcterms:modified>
</cp:coreProperties>
</file>