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F19" w:rsidRPr="00C63055" w:rsidRDefault="00A257D8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07F19" w:rsidRPr="00C63055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C63055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C63055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C63055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C63055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C63055">
        <w:rPr>
          <w:rFonts w:ascii="Times New Roman" w:hAnsi="Times New Roman"/>
          <w:sz w:val="26"/>
          <w:szCs w:val="26"/>
          <w:lang w:eastAsia="ru-RU"/>
        </w:rPr>
        <w:t>по</w:t>
      </w:r>
      <w:proofErr w:type="gramEnd"/>
      <w:r w:rsidRPr="00C63055">
        <w:rPr>
          <w:rFonts w:ascii="Times New Roman" w:hAnsi="Times New Roman"/>
          <w:sz w:val="26"/>
          <w:szCs w:val="26"/>
          <w:lang w:eastAsia="ru-RU"/>
        </w:rPr>
        <w:t xml:space="preserve"> результатам внешней проверки отчета об исполне</w:t>
      </w:r>
      <w:r w:rsidR="000520AF" w:rsidRPr="00C63055">
        <w:rPr>
          <w:rFonts w:ascii="Times New Roman" w:hAnsi="Times New Roman"/>
          <w:sz w:val="26"/>
          <w:szCs w:val="26"/>
          <w:lang w:eastAsia="ru-RU"/>
        </w:rPr>
        <w:t>нии бюджета</w:t>
      </w:r>
      <w:r w:rsidR="00291A36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 </w:t>
      </w:r>
      <w:r w:rsidR="000520A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C63055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BE3F9B">
        <w:rPr>
          <w:rFonts w:ascii="Times New Roman" w:hAnsi="Times New Roman"/>
          <w:sz w:val="26"/>
          <w:szCs w:val="26"/>
          <w:lang w:eastAsia="ru-RU"/>
        </w:rPr>
        <w:t>8</w:t>
      </w:r>
      <w:r w:rsidR="001F5ED9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год, представленного в форме проекта решения Совета сельского поселения </w:t>
      </w:r>
      <w:r w:rsidR="005679C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738C8" w:rsidRPr="00C63055">
        <w:rPr>
          <w:rFonts w:ascii="Times New Roman" w:hAnsi="Times New Roman"/>
          <w:sz w:val="26"/>
          <w:szCs w:val="26"/>
          <w:lang w:eastAsia="ru-RU"/>
        </w:rPr>
        <w:t xml:space="preserve">Нижнеслободское </w:t>
      </w:r>
      <w:r w:rsidR="00A03B8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«Об утверждении отчета об исполнении</w:t>
      </w:r>
      <w:r w:rsidR="00C85CE4" w:rsidRPr="00C63055">
        <w:rPr>
          <w:rFonts w:ascii="Times New Roman" w:hAnsi="Times New Roman"/>
          <w:sz w:val="26"/>
          <w:szCs w:val="26"/>
          <w:lang w:eastAsia="ru-RU"/>
        </w:rPr>
        <w:t xml:space="preserve"> местного бюджета сельско</w:t>
      </w:r>
      <w:r w:rsidR="00A738C8" w:rsidRPr="00C63055">
        <w:rPr>
          <w:rFonts w:ascii="Times New Roman" w:hAnsi="Times New Roman"/>
          <w:sz w:val="26"/>
          <w:szCs w:val="26"/>
          <w:lang w:eastAsia="ru-RU"/>
        </w:rPr>
        <w:t xml:space="preserve">го поселения Нижнеслободское </w:t>
      </w:r>
      <w:r w:rsidR="005679C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D3E48" w:rsidRPr="00C63055">
        <w:rPr>
          <w:rFonts w:ascii="Times New Roman" w:hAnsi="Times New Roman"/>
          <w:sz w:val="26"/>
          <w:szCs w:val="26"/>
          <w:lang w:eastAsia="ru-RU"/>
        </w:rPr>
        <w:t xml:space="preserve"> за 20</w:t>
      </w:r>
      <w:r w:rsidR="00C62473" w:rsidRPr="00C63055">
        <w:rPr>
          <w:rFonts w:ascii="Times New Roman" w:hAnsi="Times New Roman"/>
          <w:sz w:val="26"/>
          <w:szCs w:val="26"/>
          <w:lang w:eastAsia="ru-RU"/>
        </w:rPr>
        <w:t>1</w:t>
      </w:r>
      <w:r w:rsidR="00BE3F9B">
        <w:rPr>
          <w:rFonts w:ascii="Times New Roman" w:hAnsi="Times New Roman"/>
          <w:sz w:val="26"/>
          <w:szCs w:val="26"/>
          <w:lang w:eastAsia="ru-RU"/>
        </w:rPr>
        <w:t>8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C33162" w:rsidRDefault="005B6678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2</w:t>
      </w:r>
      <w:r w:rsidR="00C63055">
        <w:rPr>
          <w:rFonts w:ascii="Times New Roman" w:hAnsi="Times New Roman"/>
          <w:sz w:val="26"/>
          <w:szCs w:val="26"/>
          <w:lang w:eastAsia="ru-RU"/>
        </w:rPr>
        <w:t>9</w:t>
      </w:r>
      <w:r w:rsidR="00C62473" w:rsidRPr="00C63055">
        <w:rPr>
          <w:rFonts w:ascii="Times New Roman" w:hAnsi="Times New Roman"/>
          <w:sz w:val="26"/>
          <w:szCs w:val="26"/>
          <w:lang w:eastAsia="ru-RU"/>
        </w:rPr>
        <w:t>.03</w:t>
      </w:r>
      <w:r w:rsidR="00283AB6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F646EB" w:rsidRPr="00C63055">
        <w:rPr>
          <w:rFonts w:ascii="Times New Roman" w:hAnsi="Times New Roman"/>
          <w:sz w:val="26"/>
          <w:szCs w:val="26"/>
          <w:lang w:eastAsia="ru-RU"/>
        </w:rPr>
        <w:t>201</w:t>
      </w:r>
      <w:r w:rsidR="00BE3F9B">
        <w:rPr>
          <w:rFonts w:ascii="Times New Roman" w:hAnsi="Times New Roman"/>
          <w:sz w:val="26"/>
          <w:szCs w:val="26"/>
          <w:lang w:eastAsia="ru-RU"/>
        </w:rPr>
        <w:t>9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             </w:t>
      </w:r>
      <w:r w:rsidR="00832DB9"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  <w:r w:rsidR="00C63055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="00832DB9" w:rsidRPr="00C63055">
        <w:rPr>
          <w:rFonts w:ascii="Times New Roman" w:hAnsi="Times New Roman"/>
          <w:sz w:val="26"/>
          <w:szCs w:val="26"/>
          <w:lang w:eastAsia="ru-RU"/>
        </w:rPr>
        <w:t xml:space="preserve">         №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13BD" w:rsidRPr="007D13BD">
        <w:rPr>
          <w:rFonts w:ascii="Times New Roman" w:hAnsi="Times New Roman"/>
          <w:sz w:val="26"/>
          <w:szCs w:val="26"/>
          <w:lang w:eastAsia="ru-RU"/>
        </w:rPr>
        <w:t>4</w:t>
      </w:r>
      <w:r w:rsidR="007D13BD" w:rsidRPr="00C33162">
        <w:rPr>
          <w:rFonts w:ascii="Times New Roman" w:hAnsi="Times New Roman"/>
          <w:sz w:val="26"/>
          <w:szCs w:val="26"/>
          <w:lang w:eastAsia="ru-RU"/>
        </w:rPr>
        <w:t>0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C63055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="00BE3F9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Бюджетный кодекс РФ от 31 июля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1998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г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 №145-ФЗ</w:t>
      </w:r>
      <w:r w:rsidR="00BE3F9B">
        <w:rPr>
          <w:rFonts w:ascii="Times New Roman" w:hAnsi="Times New Roman"/>
          <w:sz w:val="26"/>
          <w:szCs w:val="26"/>
          <w:lang w:eastAsia="ru-RU"/>
        </w:rPr>
        <w:t xml:space="preserve"> (в редакции от 27.12.2018 года)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C63055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="00BE3F9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2003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г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 №131-ФЗ «Об общих принципах организации местного самоуправления в Рос</w:t>
      </w:r>
      <w:r w:rsidR="00BE3F9B">
        <w:rPr>
          <w:rFonts w:ascii="Times New Roman" w:hAnsi="Times New Roman"/>
          <w:sz w:val="26"/>
          <w:szCs w:val="26"/>
          <w:lang w:eastAsia="ru-RU"/>
        </w:rPr>
        <w:t>сийской Федерации» (в ред. от 06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BE3F9B">
        <w:rPr>
          <w:rFonts w:ascii="Times New Roman" w:hAnsi="Times New Roman"/>
          <w:sz w:val="26"/>
          <w:szCs w:val="26"/>
          <w:lang w:eastAsia="ru-RU"/>
        </w:rPr>
        <w:t>0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2.201</w:t>
      </w:r>
      <w:r w:rsidR="00BE3F9B">
        <w:rPr>
          <w:rFonts w:ascii="Times New Roman" w:hAnsi="Times New Roman"/>
          <w:sz w:val="26"/>
          <w:szCs w:val="26"/>
          <w:lang w:eastAsia="ru-RU"/>
        </w:rPr>
        <w:t>9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C63055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="00BE3F9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07 февраля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2011 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года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="00BE3F9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Положение о бюджетном процессе в сельском поселении</w:t>
      </w:r>
      <w:r w:rsidR="00AA41DD" w:rsidRPr="00C63055">
        <w:rPr>
          <w:rFonts w:ascii="Times New Roman" w:hAnsi="Times New Roman"/>
          <w:sz w:val="26"/>
          <w:szCs w:val="26"/>
          <w:lang w:eastAsia="ru-RU"/>
        </w:rPr>
        <w:t xml:space="preserve"> 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>, утвержденное реше</w:t>
      </w:r>
      <w:r w:rsidR="00DC019C" w:rsidRPr="00C63055">
        <w:rPr>
          <w:rFonts w:ascii="Times New Roman" w:hAnsi="Times New Roman"/>
          <w:sz w:val="26"/>
          <w:szCs w:val="26"/>
          <w:lang w:eastAsia="ru-RU"/>
        </w:rPr>
        <w:t>нием Совета</w:t>
      </w:r>
      <w:r w:rsidR="00AA41DD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</w:t>
      </w:r>
      <w:r w:rsidR="000520A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F4F0A" w:rsidRPr="00C63055">
        <w:rPr>
          <w:rFonts w:ascii="Times New Roman" w:hAnsi="Times New Roman"/>
          <w:sz w:val="26"/>
          <w:szCs w:val="26"/>
          <w:lang w:eastAsia="ru-RU"/>
        </w:rPr>
        <w:t>от 24.04.2014 года № 28</w:t>
      </w:r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года №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47;</w:t>
      </w:r>
    </w:p>
    <w:p w:rsidR="00A07F19" w:rsidRPr="00C63055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="00BE3F9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План работы контрольно-ревизионного управления Представительного Собрания Вожегодско</w:t>
      </w:r>
      <w:r w:rsidR="00683C67" w:rsidRPr="00C63055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6E664A">
        <w:rPr>
          <w:rFonts w:ascii="Times New Roman" w:hAnsi="Times New Roman"/>
          <w:sz w:val="26"/>
          <w:szCs w:val="26"/>
          <w:lang w:eastAsia="ru-RU"/>
        </w:rPr>
        <w:t>9 год, утвержденный Председателем КРУ</w:t>
      </w:r>
      <w:r w:rsidR="009C6EA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83C67" w:rsidRPr="00C63055">
        <w:rPr>
          <w:rFonts w:ascii="Times New Roman" w:hAnsi="Times New Roman"/>
          <w:sz w:val="26"/>
          <w:szCs w:val="26"/>
          <w:lang w:eastAsia="ru-RU"/>
        </w:rPr>
        <w:t>от 2</w:t>
      </w:r>
      <w:r w:rsidR="006E664A">
        <w:rPr>
          <w:rFonts w:ascii="Times New Roman" w:hAnsi="Times New Roman"/>
          <w:sz w:val="26"/>
          <w:szCs w:val="26"/>
          <w:lang w:eastAsia="ru-RU"/>
        </w:rPr>
        <w:t>0</w:t>
      </w:r>
      <w:r w:rsidR="00A11105" w:rsidRPr="00C63055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6E664A">
        <w:rPr>
          <w:rFonts w:ascii="Times New Roman" w:hAnsi="Times New Roman"/>
          <w:sz w:val="26"/>
          <w:szCs w:val="26"/>
          <w:lang w:eastAsia="ru-RU"/>
        </w:rPr>
        <w:t>8 года</w:t>
      </w:r>
      <w:r w:rsidR="00832DB9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соглашение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</w:t>
      </w:r>
      <w:r w:rsidR="0053419F" w:rsidRPr="00C63055">
        <w:rPr>
          <w:rFonts w:ascii="Times New Roman" w:hAnsi="Times New Roman"/>
          <w:sz w:val="26"/>
          <w:szCs w:val="26"/>
          <w:lang w:eastAsia="ru-RU"/>
        </w:rPr>
        <w:t>му контролю</w:t>
      </w:r>
      <w:r w:rsidR="00291A36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 </w:t>
      </w:r>
      <w:r w:rsidR="0053419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61325" w:rsidRPr="00C63055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BE3F9B">
        <w:rPr>
          <w:rFonts w:ascii="Times New Roman" w:hAnsi="Times New Roman"/>
          <w:sz w:val="26"/>
          <w:szCs w:val="26"/>
          <w:lang w:eastAsia="ru-RU"/>
        </w:rPr>
        <w:t>26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E3F9B">
        <w:rPr>
          <w:rFonts w:ascii="Times New Roman" w:hAnsi="Times New Roman"/>
          <w:sz w:val="26"/>
          <w:szCs w:val="26"/>
          <w:lang w:eastAsia="ru-RU"/>
        </w:rPr>
        <w:t>декабря</w:t>
      </w:r>
      <w:r w:rsidR="00B61325" w:rsidRPr="00C63055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года, ср</w:t>
      </w:r>
      <w:r w:rsidR="00976577" w:rsidRPr="00C63055">
        <w:rPr>
          <w:rFonts w:ascii="Times New Roman" w:hAnsi="Times New Roman"/>
          <w:sz w:val="26"/>
          <w:szCs w:val="26"/>
          <w:lang w:eastAsia="ru-RU"/>
        </w:rPr>
        <w:t xml:space="preserve">оком действия до </w:t>
      </w:r>
      <w:r w:rsidR="002B6A41" w:rsidRPr="00C63055">
        <w:rPr>
          <w:rFonts w:ascii="Times New Roman" w:hAnsi="Times New Roman"/>
          <w:sz w:val="26"/>
          <w:szCs w:val="26"/>
          <w:lang w:eastAsia="ru-RU"/>
        </w:rPr>
        <w:t>31 декабря 201</w:t>
      </w:r>
      <w:r w:rsidR="00BE3F9B">
        <w:rPr>
          <w:rFonts w:ascii="Times New Roman" w:hAnsi="Times New Roman"/>
          <w:sz w:val="26"/>
          <w:szCs w:val="26"/>
          <w:lang w:eastAsia="ru-RU"/>
        </w:rPr>
        <w:t>8</w:t>
      </w:r>
      <w:r w:rsidR="00B61325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577" w:rsidRPr="00C63055">
        <w:rPr>
          <w:rFonts w:ascii="Times New Roman" w:hAnsi="Times New Roman"/>
          <w:sz w:val="26"/>
          <w:szCs w:val="26"/>
          <w:lang w:eastAsia="ru-RU"/>
        </w:rPr>
        <w:t>г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ода</w:t>
      </w:r>
      <w:r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442DAB" w:rsidRPr="00C63055" w:rsidRDefault="00442DA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C63055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>Цели</w:t>
      </w:r>
      <w:r w:rsidR="00A07F19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F3E7D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и задачи </w:t>
      </w:r>
      <w:r w:rsidR="00A07F19" w:rsidRPr="00C63055">
        <w:rPr>
          <w:rFonts w:ascii="Times New Roman" w:hAnsi="Times New Roman"/>
          <w:b/>
          <w:sz w:val="26"/>
          <w:szCs w:val="26"/>
          <w:lang w:eastAsia="ru-RU"/>
        </w:rPr>
        <w:t>проведения внешней проверки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соблюдение установленного порядка подготовки и рассмотрения отчета об исполне</w:t>
      </w:r>
      <w:r w:rsidR="0071445B" w:rsidRPr="00C63055">
        <w:rPr>
          <w:rFonts w:ascii="Times New Roman" w:hAnsi="Times New Roman"/>
          <w:sz w:val="26"/>
          <w:szCs w:val="26"/>
          <w:lang w:eastAsia="ru-RU"/>
        </w:rPr>
        <w:t>нии бюджета сельского поселени</w:t>
      </w:r>
      <w:r w:rsidR="00280319" w:rsidRPr="00C63055">
        <w:rPr>
          <w:rFonts w:ascii="Times New Roman" w:hAnsi="Times New Roman"/>
          <w:sz w:val="26"/>
          <w:szCs w:val="26"/>
          <w:lang w:eastAsia="ru-RU"/>
        </w:rPr>
        <w:t xml:space="preserve">я </w:t>
      </w:r>
      <w:r w:rsidR="0071445B" w:rsidRPr="00C63055">
        <w:rPr>
          <w:rFonts w:ascii="Times New Roman" w:hAnsi="Times New Roman"/>
          <w:sz w:val="26"/>
          <w:szCs w:val="26"/>
          <w:lang w:eastAsia="ru-RU"/>
        </w:rPr>
        <w:t>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Pr="00C63055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бюджетной отчетности главных администраторов бюджетных средств, ее соответствие требованиям нормативных правовых актов.</w:t>
      </w:r>
    </w:p>
    <w:p w:rsidR="002157C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Pr="00C63055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полноты и достоверности представленных в решении Совета сельского поселения </w:t>
      </w:r>
      <w:r w:rsidR="00280319" w:rsidRPr="00C63055">
        <w:rPr>
          <w:rFonts w:ascii="Times New Roman" w:hAnsi="Times New Roman"/>
          <w:sz w:val="26"/>
          <w:szCs w:val="26"/>
          <w:lang w:eastAsia="ru-RU"/>
        </w:rPr>
        <w:t xml:space="preserve">Нижнеслободское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«Об утверждении отчета об исполнении бюджета сельского поселения </w:t>
      </w:r>
      <w:r w:rsidR="00280319" w:rsidRPr="00C63055">
        <w:rPr>
          <w:rFonts w:ascii="Times New Roman" w:hAnsi="Times New Roman"/>
          <w:sz w:val="26"/>
          <w:szCs w:val="26"/>
          <w:lang w:eastAsia="ru-RU"/>
        </w:rPr>
        <w:t xml:space="preserve">Нижнеслободское </w:t>
      </w:r>
      <w:r w:rsidR="001D3E48" w:rsidRPr="00C63055">
        <w:rPr>
          <w:rFonts w:ascii="Times New Roman" w:hAnsi="Times New Roman"/>
          <w:sz w:val="26"/>
          <w:szCs w:val="26"/>
          <w:lang w:eastAsia="ru-RU"/>
        </w:rPr>
        <w:t>за 201</w:t>
      </w:r>
      <w:r w:rsidR="00BE3F9B">
        <w:rPr>
          <w:rFonts w:ascii="Times New Roman" w:hAnsi="Times New Roman"/>
          <w:sz w:val="26"/>
          <w:szCs w:val="26"/>
          <w:lang w:eastAsia="ru-RU"/>
        </w:rPr>
        <w:t>8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год», документов и материалов об исполнении бюджета сельского поселения </w:t>
      </w:r>
      <w:r w:rsidR="00280319" w:rsidRPr="00C63055">
        <w:rPr>
          <w:rFonts w:ascii="Times New Roman" w:hAnsi="Times New Roman"/>
          <w:sz w:val="26"/>
          <w:szCs w:val="26"/>
          <w:lang w:eastAsia="ru-RU"/>
        </w:rPr>
        <w:t>Нижнеслободское</w:t>
      </w:r>
      <w:r w:rsidR="00631E99" w:rsidRPr="00C63055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BE3F9B">
        <w:rPr>
          <w:rFonts w:ascii="Times New Roman" w:hAnsi="Times New Roman"/>
          <w:sz w:val="26"/>
          <w:szCs w:val="26"/>
          <w:lang w:eastAsia="ru-RU"/>
        </w:rPr>
        <w:t>8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Pr="00C63055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450B69" w:rsidRPr="00C63055">
        <w:rPr>
          <w:rFonts w:ascii="Times New Roman" w:hAnsi="Times New Roman"/>
          <w:sz w:val="26"/>
          <w:szCs w:val="26"/>
          <w:lang w:eastAsia="ru-RU"/>
        </w:rPr>
        <w:t>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Pr="00C63055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450B69" w:rsidRPr="00C63055">
        <w:rPr>
          <w:rFonts w:ascii="Times New Roman" w:hAnsi="Times New Roman"/>
          <w:sz w:val="26"/>
          <w:szCs w:val="26"/>
          <w:lang w:eastAsia="ru-RU"/>
        </w:rPr>
        <w:t>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p w:rsidR="005D1F2C" w:rsidRPr="00C63055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-соблюдение</w:t>
      </w:r>
      <w:r w:rsidR="005469D1" w:rsidRPr="00C63055">
        <w:rPr>
          <w:rFonts w:ascii="Times New Roman" w:hAnsi="Times New Roman"/>
          <w:sz w:val="26"/>
          <w:szCs w:val="26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5469D1" w:rsidRPr="00C63055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C63055">
        <w:rPr>
          <w:rFonts w:ascii="Times New Roman" w:hAnsi="Times New Roman"/>
          <w:sz w:val="26"/>
          <w:szCs w:val="26"/>
          <w:lang w:eastAsia="ru-RU"/>
        </w:rPr>
        <w:t>сен</w:t>
      </w:r>
      <w:r w:rsidR="005E0AA7" w:rsidRPr="00C63055">
        <w:rPr>
          <w:rFonts w:ascii="Times New Roman" w:hAnsi="Times New Roman"/>
          <w:sz w:val="26"/>
          <w:szCs w:val="26"/>
          <w:lang w:eastAsia="ru-RU"/>
        </w:rPr>
        <w:t>ие предложений по их устранению.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920A27" w:rsidRPr="00C63055" w:rsidRDefault="00920A27" w:rsidP="00920A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Баланс исполнения бюджета (Ф.0503120)</w:t>
      </w:r>
      <w:r w:rsidR="00D55453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C63055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8" w:history="1">
        <w:r w:rsidRPr="00C63055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920A27" w:rsidRPr="00C63055" w:rsidRDefault="00920A27" w:rsidP="00920A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Баланс по поступлениям и выбытиям бюджетных средств (0503140);</w:t>
      </w:r>
    </w:p>
    <w:p w:rsidR="00920A27" w:rsidRPr="00C63055" w:rsidRDefault="00920A2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Отчет об исполнении бюджета (ф.0503117);</w:t>
      </w:r>
    </w:p>
    <w:p w:rsidR="00BB3AFE" w:rsidRPr="00C63055" w:rsidRDefault="00BB3AFE" w:rsidP="00BB3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9" w:history="1">
        <w:r w:rsidRPr="00C63055">
          <w:rPr>
            <w:rFonts w:ascii="Times New Roman" w:hAnsi="Times New Roman"/>
            <w:sz w:val="26"/>
            <w:szCs w:val="26"/>
            <w:lang w:eastAsia="ru-RU"/>
          </w:rPr>
          <w:t>(ф. 0503110 (120</w:t>
        </w:r>
      </w:hyperlink>
      <w:r w:rsidRPr="00C63055">
        <w:rPr>
          <w:rFonts w:ascii="Times New Roman" w:hAnsi="Times New Roman"/>
          <w:sz w:val="26"/>
          <w:szCs w:val="26"/>
          <w:lang w:eastAsia="ru-RU"/>
        </w:rPr>
        <w:t>));</w:t>
      </w:r>
    </w:p>
    <w:p w:rsidR="00BB3AFE" w:rsidRPr="00C63055" w:rsidRDefault="00BB3AFE" w:rsidP="00BB3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Справка по заключению счетов бюджетного учета отчетного финансового года </w:t>
      </w:r>
      <w:hyperlink r:id="rId10" w:history="1">
        <w:r w:rsidRPr="00C63055">
          <w:rPr>
            <w:rFonts w:ascii="Times New Roman" w:hAnsi="Times New Roman"/>
            <w:sz w:val="26"/>
            <w:szCs w:val="26"/>
            <w:lang w:eastAsia="ru-RU"/>
          </w:rPr>
          <w:t>(ф. 0503110 (130)</w:t>
        </w:r>
      </w:hyperlink>
      <w:r w:rsidRPr="00C63055">
        <w:rPr>
          <w:rFonts w:ascii="Times New Roman" w:hAnsi="Times New Roman"/>
          <w:sz w:val="26"/>
          <w:szCs w:val="26"/>
          <w:lang w:eastAsia="ru-RU"/>
        </w:rPr>
        <w:t>);</w:t>
      </w:r>
    </w:p>
    <w:p w:rsidR="00BB3AFE" w:rsidRPr="00C63055" w:rsidRDefault="00BB3AFE" w:rsidP="00BB3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Справка по заключению счетов бюджетного учета отчетного финансового года </w:t>
      </w:r>
      <w:hyperlink r:id="rId11" w:history="1">
        <w:r w:rsidRPr="00C63055">
          <w:rPr>
            <w:rFonts w:ascii="Times New Roman" w:hAnsi="Times New Roman"/>
            <w:sz w:val="26"/>
            <w:szCs w:val="26"/>
            <w:lang w:eastAsia="ru-RU"/>
          </w:rPr>
          <w:t>(ф. 0503110 (140)</w:t>
        </w:r>
      </w:hyperlink>
      <w:r w:rsidRPr="00C63055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C63055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Отчет о финансовых результатах деятельности </w:t>
      </w:r>
      <w:hyperlink r:id="rId12" w:history="1">
        <w:r w:rsidRPr="00C63055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920A27" w:rsidRPr="00C63055" w:rsidRDefault="00920A2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Отчет о движении денежных средств (ф.0503123);</w:t>
      </w:r>
    </w:p>
    <w:p w:rsidR="00D55453" w:rsidRPr="00C63055" w:rsidRDefault="00D5545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Отчет о кассовом поступлении и выбытии бюджетных средств (ф.0503124);</w:t>
      </w:r>
    </w:p>
    <w:p w:rsidR="00920A27" w:rsidRPr="00C63055" w:rsidRDefault="00920A2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Справка по консолидируемым расчетам (ф.0503125);</w:t>
      </w:r>
    </w:p>
    <w:p w:rsidR="00920A27" w:rsidRPr="00C63055" w:rsidRDefault="00920A2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Отчет о</w:t>
      </w:r>
      <w:r w:rsidR="00D55453" w:rsidRPr="00C63055">
        <w:rPr>
          <w:rFonts w:ascii="Times New Roman" w:hAnsi="Times New Roman"/>
          <w:sz w:val="26"/>
          <w:szCs w:val="26"/>
          <w:lang w:eastAsia="ru-RU"/>
        </w:rPr>
        <w:t xml:space="preserve"> принятых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бюджетных обязательствах (ф.050312</w:t>
      </w:r>
      <w:r w:rsidR="00D55453" w:rsidRPr="00C63055">
        <w:rPr>
          <w:rFonts w:ascii="Times New Roman" w:hAnsi="Times New Roman"/>
          <w:sz w:val="26"/>
          <w:szCs w:val="26"/>
          <w:lang w:eastAsia="ru-RU"/>
        </w:rPr>
        <w:t>8</w:t>
      </w:r>
      <w:r w:rsidRPr="00C63055">
        <w:rPr>
          <w:rFonts w:ascii="Times New Roman" w:hAnsi="Times New Roman"/>
          <w:sz w:val="26"/>
          <w:szCs w:val="26"/>
          <w:lang w:eastAsia="ru-RU"/>
        </w:rPr>
        <w:t>);</w:t>
      </w:r>
    </w:p>
    <w:p w:rsidR="00D55453" w:rsidRPr="00C63055" w:rsidRDefault="00D5545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3" w:history="1">
        <w:r w:rsidRPr="00C63055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9244C5" w:rsidRPr="00C63055" w:rsidRDefault="00920A2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</w:t>
      </w:r>
      <w:r w:rsidR="008363EB" w:rsidRPr="00C63055">
        <w:rPr>
          <w:rFonts w:ascii="Times New Roman" w:hAnsi="Times New Roman"/>
          <w:sz w:val="26"/>
          <w:szCs w:val="26"/>
          <w:lang w:eastAsia="ru-RU"/>
        </w:rPr>
        <w:t xml:space="preserve"> участников бюджетного процесса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, учреждений </w:t>
      </w:r>
      <w:r w:rsidR="009244C5" w:rsidRPr="00C63055">
        <w:rPr>
          <w:rFonts w:ascii="Times New Roman" w:hAnsi="Times New Roman"/>
          <w:sz w:val="26"/>
          <w:szCs w:val="26"/>
          <w:lang w:eastAsia="ru-RU"/>
        </w:rPr>
        <w:t>и государственных (муниципальных) унитарных предприятий (ф.0503161);</w:t>
      </w:r>
    </w:p>
    <w:p w:rsidR="009244C5" w:rsidRPr="00C63055" w:rsidRDefault="009244C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об изменениях бюджетной росписи главного распорядителя бюджетных средств (ф. 0503163);</w:t>
      </w:r>
    </w:p>
    <w:p w:rsidR="009244C5" w:rsidRPr="00C63055" w:rsidRDefault="009244C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об исполнении бюджета (ф.0503164);</w:t>
      </w:r>
    </w:p>
    <w:p w:rsidR="009244C5" w:rsidRPr="00C63055" w:rsidRDefault="009244C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(ф.0503168);</w:t>
      </w:r>
    </w:p>
    <w:p w:rsidR="009244C5" w:rsidRDefault="009244C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по дебиторской и кредиторской задолженности (ф.0503169);</w:t>
      </w:r>
    </w:p>
    <w:p w:rsidR="00C33162" w:rsidRPr="00C63055" w:rsidRDefault="00C3316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Сведения об изменении остатков валюты баланса (ф.0503173);</w:t>
      </w:r>
    </w:p>
    <w:p w:rsidR="002157C3" w:rsidRDefault="009244C5" w:rsidP="00215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о принятых и неисполненных обязательствах получателя бюджетных средств (ф.0503175);</w:t>
      </w:r>
      <w:r w:rsidR="00920A2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95883" w:rsidRPr="00C63055" w:rsidRDefault="00A95883" w:rsidP="00215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(ф. 0503324).                               </w:t>
      </w:r>
    </w:p>
    <w:p w:rsidR="00CB3715" w:rsidRDefault="00A95883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lastRenderedPageBreak/>
        <w:t xml:space="preserve"> </w:t>
      </w:r>
      <w:r w:rsidR="00CB3715" w:rsidRPr="00C63055">
        <w:rPr>
          <w:rFonts w:ascii="Times New Roman" w:hAnsi="Times New Roman"/>
          <w:sz w:val="26"/>
          <w:szCs w:val="26"/>
          <w:lang w:eastAsia="ru-RU"/>
        </w:rPr>
        <w:t>В результате проверки установлено следующее: пакет документов по исполнению бю</w:t>
      </w:r>
      <w:r w:rsidR="003F2E27" w:rsidRPr="00C63055">
        <w:rPr>
          <w:rFonts w:ascii="Times New Roman" w:hAnsi="Times New Roman"/>
          <w:sz w:val="26"/>
          <w:szCs w:val="26"/>
          <w:lang w:eastAsia="ru-RU"/>
        </w:rPr>
        <w:t>джета</w:t>
      </w:r>
      <w:r w:rsidR="00EA1B37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="003F2E2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244C5" w:rsidRPr="00C63055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BE3F9B">
        <w:rPr>
          <w:rFonts w:ascii="Times New Roman" w:hAnsi="Times New Roman"/>
          <w:sz w:val="26"/>
          <w:szCs w:val="26"/>
          <w:lang w:eastAsia="ru-RU"/>
        </w:rPr>
        <w:t>8</w:t>
      </w:r>
      <w:r w:rsidR="009244C5" w:rsidRPr="00C63055">
        <w:rPr>
          <w:rFonts w:ascii="Times New Roman" w:hAnsi="Times New Roman"/>
          <w:sz w:val="26"/>
          <w:szCs w:val="26"/>
          <w:lang w:eastAsia="ru-RU"/>
        </w:rPr>
        <w:t xml:space="preserve"> год представлен </w:t>
      </w:r>
      <w:r w:rsidRPr="00C63055">
        <w:rPr>
          <w:rFonts w:ascii="Times New Roman" w:hAnsi="Times New Roman"/>
          <w:sz w:val="26"/>
          <w:szCs w:val="26"/>
          <w:lang w:eastAsia="ru-RU"/>
        </w:rPr>
        <w:t>2</w:t>
      </w:r>
      <w:r w:rsidR="00BE3F9B">
        <w:rPr>
          <w:rFonts w:ascii="Times New Roman" w:hAnsi="Times New Roman"/>
          <w:sz w:val="26"/>
          <w:szCs w:val="26"/>
          <w:lang w:eastAsia="ru-RU"/>
        </w:rPr>
        <w:t>5</w:t>
      </w:r>
      <w:r w:rsidR="00CB3715" w:rsidRPr="00C63055">
        <w:rPr>
          <w:rFonts w:ascii="Times New Roman" w:hAnsi="Times New Roman"/>
          <w:sz w:val="26"/>
          <w:szCs w:val="26"/>
          <w:lang w:eastAsia="ru-RU"/>
        </w:rPr>
        <w:t>.0</w:t>
      </w:r>
      <w:r w:rsidR="005826A1" w:rsidRPr="00C63055">
        <w:rPr>
          <w:rFonts w:ascii="Times New Roman" w:hAnsi="Times New Roman"/>
          <w:sz w:val="26"/>
          <w:szCs w:val="26"/>
          <w:lang w:eastAsia="ru-RU"/>
        </w:rPr>
        <w:t>3</w:t>
      </w:r>
      <w:r w:rsidR="009244C5" w:rsidRPr="00C63055">
        <w:rPr>
          <w:rFonts w:ascii="Times New Roman" w:hAnsi="Times New Roman"/>
          <w:sz w:val="26"/>
          <w:szCs w:val="26"/>
          <w:lang w:eastAsia="ru-RU"/>
        </w:rPr>
        <w:t>.201</w:t>
      </w:r>
      <w:r w:rsidR="00BE3F9B">
        <w:rPr>
          <w:rFonts w:ascii="Times New Roman" w:hAnsi="Times New Roman"/>
          <w:sz w:val="26"/>
          <w:szCs w:val="26"/>
          <w:lang w:eastAsia="ru-RU"/>
        </w:rPr>
        <w:t>9</w:t>
      </w:r>
      <w:r w:rsidR="00CB3715" w:rsidRPr="00C63055">
        <w:rPr>
          <w:rFonts w:ascii="Times New Roman" w:hAnsi="Times New Roman"/>
          <w:sz w:val="26"/>
          <w:szCs w:val="26"/>
          <w:lang w:eastAsia="ru-RU"/>
        </w:rPr>
        <w:t xml:space="preserve"> года, что соответствует сроку, установленному Бюджетным кодексом РФ. </w:t>
      </w:r>
    </w:p>
    <w:p w:rsidR="002157C3" w:rsidRPr="00C63055" w:rsidRDefault="002157C3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2361" w:rsidRPr="00C63055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Организация бюджетного процесса </w:t>
      </w:r>
      <w:r w:rsidR="0023186A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в сельском поселении </w:t>
      </w:r>
      <w:r w:rsidR="00093C17" w:rsidRPr="00C63055">
        <w:rPr>
          <w:rFonts w:ascii="Times New Roman" w:hAnsi="Times New Roman"/>
          <w:b/>
          <w:sz w:val="26"/>
          <w:szCs w:val="26"/>
          <w:lang w:eastAsia="ru-RU"/>
        </w:rPr>
        <w:t>Нижнеслободское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3D2361" w:rsidRPr="00C63055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3D2361" w:rsidRPr="00C63055" w:rsidRDefault="001D42ED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BE3F9B">
        <w:rPr>
          <w:rFonts w:ascii="Times New Roman" w:hAnsi="Times New Roman"/>
          <w:sz w:val="26"/>
          <w:szCs w:val="26"/>
          <w:lang w:eastAsia="ru-RU"/>
        </w:rPr>
        <w:t>8</w:t>
      </w:r>
      <w:r w:rsidR="003D2361" w:rsidRPr="00C63055">
        <w:rPr>
          <w:rFonts w:ascii="Times New Roman" w:hAnsi="Times New Roman"/>
          <w:sz w:val="26"/>
          <w:szCs w:val="26"/>
          <w:lang w:eastAsia="ru-RU"/>
        </w:rPr>
        <w:t xml:space="preserve"> год обеспе</w:t>
      </w:r>
      <w:r w:rsidR="00DA1DFF" w:rsidRPr="00C63055">
        <w:rPr>
          <w:rFonts w:ascii="Times New Roman" w:hAnsi="Times New Roman"/>
          <w:sz w:val="26"/>
          <w:szCs w:val="26"/>
          <w:lang w:eastAsia="ru-RU"/>
        </w:rPr>
        <w:t>чено до начала финансового года</w:t>
      </w:r>
      <w:r w:rsidR="003D2361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C55C50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2361" w:rsidRPr="00C63055">
        <w:rPr>
          <w:rFonts w:ascii="Times New Roman" w:hAnsi="Times New Roman"/>
          <w:sz w:val="26"/>
          <w:szCs w:val="26"/>
          <w:lang w:eastAsia="ru-RU"/>
        </w:rPr>
        <w:t>Предельные значения его параметров,</w:t>
      </w:r>
      <w:r w:rsidR="00C55C50" w:rsidRPr="00C63055">
        <w:rPr>
          <w:rFonts w:ascii="Times New Roman" w:hAnsi="Times New Roman"/>
          <w:sz w:val="26"/>
          <w:szCs w:val="26"/>
          <w:lang w:eastAsia="ru-RU"/>
        </w:rPr>
        <w:t xml:space="preserve"> ус</w:t>
      </w:r>
      <w:r w:rsidR="00B44AE9" w:rsidRPr="00C63055">
        <w:rPr>
          <w:rFonts w:ascii="Times New Roman" w:hAnsi="Times New Roman"/>
          <w:sz w:val="26"/>
          <w:szCs w:val="26"/>
          <w:lang w:eastAsia="ru-RU"/>
        </w:rPr>
        <w:t xml:space="preserve">тановленные Бюджетным кодексом </w:t>
      </w:r>
      <w:r w:rsidR="00C55C50" w:rsidRPr="00C63055">
        <w:rPr>
          <w:rFonts w:ascii="Times New Roman" w:hAnsi="Times New Roman"/>
          <w:sz w:val="26"/>
          <w:szCs w:val="26"/>
          <w:lang w:eastAsia="ru-RU"/>
        </w:rPr>
        <w:t>соблюдены.</w:t>
      </w:r>
    </w:p>
    <w:p w:rsidR="00FF5D30" w:rsidRPr="00C63055" w:rsidRDefault="00862CFC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F5D30" w:rsidRPr="00C63055">
        <w:rPr>
          <w:rFonts w:ascii="Times New Roman" w:hAnsi="Times New Roman"/>
          <w:sz w:val="26"/>
          <w:szCs w:val="26"/>
          <w:lang w:eastAsia="ru-RU"/>
        </w:rPr>
        <w:t>Решением Совета сель</w:t>
      </w:r>
      <w:r w:rsidR="000F286B" w:rsidRPr="00C63055">
        <w:rPr>
          <w:rFonts w:ascii="Times New Roman" w:hAnsi="Times New Roman"/>
          <w:sz w:val="26"/>
          <w:szCs w:val="26"/>
          <w:lang w:eastAsia="ru-RU"/>
        </w:rPr>
        <w:t xml:space="preserve">ского поселения Нижнеслободское </w:t>
      </w:r>
      <w:r w:rsidR="000B2D3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199E" w:rsidRPr="00C63055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D37340">
        <w:rPr>
          <w:rFonts w:ascii="Times New Roman" w:hAnsi="Times New Roman"/>
          <w:sz w:val="26"/>
          <w:szCs w:val="26"/>
          <w:lang w:eastAsia="ru-RU"/>
        </w:rPr>
        <w:t>1</w:t>
      </w:r>
      <w:r w:rsidR="00DF199E" w:rsidRPr="00C63055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D37340">
        <w:rPr>
          <w:rFonts w:ascii="Times New Roman" w:hAnsi="Times New Roman"/>
          <w:sz w:val="26"/>
          <w:szCs w:val="26"/>
          <w:lang w:eastAsia="ru-RU"/>
        </w:rPr>
        <w:t>7</w:t>
      </w:r>
      <w:r w:rsidR="00FF5D30" w:rsidRPr="00C63055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D37340">
        <w:rPr>
          <w:rFonts w:ascii="Times New Roman" w:hAnsi="Times New Roman"/>
          <w:sz w:val="26"/>
          <w:szCs w:val="26"/>
          <w:lang w:eastAsia="ru-RU"/>
        </w:rPr>
        <w:t>17</w:t>
      </w:r>
      <w:r w:rsidR="000D64F9" w:rsidRPr="00C63055">
        <w:rPr>
          <w:rFonts w:ascii="Times New Roman" w:hAnsi="Times New Roman"/>
          <w:sz w:val="26"/>
          <w:szCs w:val="26"/>
          <w:lang w:eastAsia="ru-RU"/>
        </w:rPr>
        <w:t xml:space="preserve"> «О бюджете</w:t>
      </w:r>
      <w:r w:rsidR="00213B49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 </w:t>
      </w:r>
      <w:r w:rsidR="00DD573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199E" w:rsidRPr="00C63055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C63055">
        <w:rPr>
          <w:rFonts w:ascii="Times New Roman" w:hAnsi="Times New Roman"/>
          <w:sz w:val="26"/>
          <w:szCs w:val="26"/>
          <w:lang w:eastAsia="ru-RU"/>
        </w:rPr>
        <w:t>год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 xml:space="preserve"> и плановый период 201</w:t>
      </w:r>
      <w:r w:rsidR="00D37340">
        <w:rPr>
          <w:rFonts w:ascii="Times New Roman" w:hAnsi="Times New Roman"/>
          <w:sz w:val="26"/>
          <w:szCs w:val="26"/>
          <w:lang w:eastAsia="ru-RU"/>
        </w:rPr>
        <w:t>9 и 2020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 xml:space="preserve"> годов</w:t>
      </w:r>
      <w:r w:rsidR="000D64F9" w:rsidRPr="00C63055">
        <w:rPr>
          <w:rFonts w:ascii="Times New Roman" w:hAnsi="Times New Roman"/>
          <w:sz w:val="26"/>
          <w:szCs w:val="26"/>
          <w:lang w:eastAsia="ru-RU"/>
        </w:rPr>
        <w:t>» первоначальный бюджет утве</w:t>
      </w:r>
      <w:r w:rsidR="00D37340">
        <w:rPr>
          <w:rFonts w:ascii="Times New Roman" w:hAnsi="Times New Roman"/>
          <w:sz w:val="26"/>
          <w:szCs w:val="26"/>
          <w:lang w:eastAsia="ru-RU"/>
        </w:rPr>
        <w:t>ржден по доходам в сумме 4258,3</w:t>
      </w:r>
      <w:r w:rsidR="000D64F9"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9D5B13" w:rsidRPr="00C63055">
        <w:rPr>
          <w:rFonts w:ascii="Times New Roman" w:hAnsi="Times New Roman"/>
          <w:sz w:val="26"/>
          <w:szCs w:val="26"/>
          <w:lang w:eastAsia="ru-RU"/>
        </w:rPr>
        <w:t xml:space="preserve">  руб. и расхо</w:t>
      </w:r>
      <w:r w:rsidR="00D37340">
        <w:rPr>
          <w:rFonts w:ascii="Times New Roman" w:hAnsi="Times New Roman"/>
          <w:sz w:val="26"/>
          <w:szCs w:val="26"/>
          <w:lang w:eastAsia="ru-RU"/>
        </w:rPr>
        <w:t>дам 4258,3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тыс. руб.  Т</w:t>
      </w:r>
      <w:r w:rsidR="008C157F" w:rsidRPr="00C63055">
        <w:rPr>
          <w:rFonts w:ascii="Times New Roman" w:hAnsi="Times New Roman"/>
          <w:sz w:val="26"/>
          <w:szCs w:val="26"/>
          <w:lang w:eastAsia="ru-RU"/>
        </w:rPr>
        <w:t>аким</w:t>
      </w:r>
      <w:r w:rsidR="00635990" w:rsidRPr="00C63055">
        <w:rPr>
          <w:rFonts w:ascii="Times New Roman" w:hAnsi="Times New Roman"/>
          <w:sz w:val="26"/>
          <w:szCs w:val="26"/>
          <w:lang w:eastAsia="ru-RU"/>
        </w:rPr>
        <w:t xml:space="preserve"> образом, бюджет сельского поселения спрогнозирован сбалансированным</w:t>
      </w:r>
      <w:r w:rsidR="00D37340">
        <w:rPr>
          <w:rFonts w:ascii="Times New Roman" w:hAnsi="Times New Roman"/>
          <w:sz w:val="26"/>
          <w:szCs w:val="26"/>
          <w:lang w:eastAsia="ru-RU"/>
        </w:rPr>
        <w:t xml:space="preserve"> и бездефицитным</w:t>
      </w:r>
      <w:r w:rsidR="00635990"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p w:rsidR="003D2361" w:rsidRPr="00C63055" w:rsidRDefault="00862CFC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199E" w:rsidRPr="00C63055">
        <w:rPr>
          <w:rFonts w:ascii="Times New Roman" w:hAnsi="Times New Roman"/>
          <w:sz w:val="26"/>
          <w:szCs w:val="26"/>
          <w:lang w:eastAsia="ru-RU"/>
        </w:rPr>
        <w:t>В течение 201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="00635990" w:rsidRPr="00C63055">
        <w:rPr>
          <w:rFonts w:ascii="Times New Roman" w:hAnsi="Times New Roman"/>
          <w:sz w:val="26"/>
          <w:szCs w:val="26"/>
          <w:lang w:eastAsia="ru-RU"/>
        </w:rPr>
        <w:t xml:space="preserve"> года вносились изменения и дополнен</w:t>
      </w:r>
      <w:r w:rsidR="00CB3715" w:rsidRPr="00C63055">
        <w:rPr>
          <w:rFonts w:ascii="Times New Roman" w:hAnsi="Times New Roman"/>
          <w:sz w:val="26"/>
          <w:szCs w:val="26"/>
          <w:lang w:eastAsia="ru-RU"/>
        </w:rPr>
        <w:t>ия в бюджет сельского поселения, связанные с корректировкой основных характеристик бюджета.</w:t>
      </w:r>
      <w:r w:rsidR="005474FF" w:rsidRPr="00C63055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Start"/>
      <w:r w:rsidR="005474FF" w:rsidRPr="00C63055">
        <w:rPr>
          <w:rFonts w:ascii="Times New Roman" w:hAnsi="Times New Roman"/>
          <w:sz w:val="26"/>
          <w:szCs w:val="26"/>
          <w:lang w:eastAsia="ru-RU"/>
        </w:rPr>
        <w:t>решен</w:t>
      </w:r>
      <w:r w:rsidR="00B44AE9" w:rsidRPr="00C63055">
        <w:rPr>
          <w:rFonts w:ascii="Times New Roman" w:hAnsi="Times New Roman"/>
          <w:sz w:val="26"/>
          <w:szCs w:val="26"/>
          <w:lang w:eastAsia="ru-RU"/>
        </w:rPr>
        <w:t>и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>я</w:t>
      </w:r>
      <w:proofErr w:type="gramEnd"/>
      <w:r w:rsidR="005B6678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37340">
        <w:rPr>
          <w:rFonts w:ascii="Times New Roman" w:hAnsi="Times New Roman"/>
          <w:sz w:val="26"/>
          <w:szCs w:val="26"/>
          <w:lang w:eastAsia="ru-RU"/>
        </w:rPr>
        <w:t>№ 20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>.03.201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г., №</w:t>
      </w:r>
      <w:r w:rsidR="00D37340">
        <w:rPr>
          <w:rFonts w:ascii="Times New Roman" w:hAnsi="Times New Roman"/>
          <w:sz w:val="26"/>
          <w:szCs w:val="26"/>
          <w:lang w:eastAsia="ru-RU"/>
        </w:rPr>
        <w:t xml:space="preserve"> 27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D37340">
        <w:rPr>
          <w:rFonts w:ascii="Times New Roman" w:hAnsi="Times New Roman"/>
          <w:sz w:val="26"/>
          <w:szCs w:val="26"/>
          <w:lang w:eastAsia="ru-RU"/>
        </w:rPr>
        <w:t>8.05</w:t>
      </w:r>
      <w:r w:rsidR="002D5735" w:rsidRPr="00C63055">
        <w:rPr>
          <w:rFonts w:ascii="Times New Roman" w:hAnsi="Times New Roman"/>
          <w:sz w:val="26"/>
          <w:szCs w:val="26"/>
          <w:lang w:eastAsia="ru-RU"/>
        </w:rPr>
        <w:t>.20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>1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г., №</w:t>
      </w:r>
      <w:r w:rsidR="00D37340">
        <w:rPr>
          <w:rFonts w:ascii="Times New Roman" w:hAnsi="Times New Roman"/>
          <w:sz w:val="26"/>
          <w:szCs w:val="26"/>
          <w:lang w:eastAsia="ru-RU"/>
        </w:rPr>
        <w:t xml:space="preserve"> 28 от 28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0</w:t>
      </w:r>
      <w:r w:rsidR="00D37340">
        <w:rPr>
          <w:rFonts w:ascii="Times New Roman" w:hAnsi="Times New Roman"/>
          <w:sz w:val="26"/>
          <w:szCs w:val="26"/>
          <w:lang w:eastAsia="ru-RU"/>
        </w:rPr>
        <w:t>6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>.201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>г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., № 3</w:t>
      </w:r>
      <w:r w:rsidR="00D37340">
        <w:rPr>
          <w:rFonts w:ascii="Times New Roman" w:hAnsi="Times New Roman"/>
          <w:sz w:val="26"/>
          <w:szCs w:val="26"/>
          <w:lang w:eastAsia="ru-RU"/>
        </w:rPr>
        <w:t>7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D37340">
        <w:rPr>
          <w:rFonts w:ascii="Times New Roman" w:hAnsi="Times New Roman"/>
          <w:sz w:val="26"/>
          <w:szCs w:val="26"/>
          <w:lang w:eastAsia="ru-RU"/>
        </w:rPr>
        <w:t>9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.0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>.201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, №</w:t>
      </w:r>
      <w:r w:rsidR="00D37340">
        <w:rPr>
          <w:rFonts w:ascii="Times New Roman" w:hAnsi="Times New Roman"/>
          <w:sz w:val="26"/>
          <w:szCs w:val="26"/>
          <w:lang w:eastAsia="ru-RU"/>
        </w:rPr>
        <w:t xml:space="preserve"> 40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D37340">
        <w:rPr>
          <w:rFonts w:ascii="Times New Roman" w:hAnsi="Times New Roman"/>
          <w:sz w:val="26"/>
          <w:szCs w:val="26"/>
          <w:lang w:eastAsia="ru-RU"/>
        </w:rPr>
        <w:t>0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1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.1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1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.201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 xml:space="preserve">г., № </w:t>
      </w:r>
      <w:r w:rsidR="00D37340">
        <w:rPr>
          <w:rFonts w:ascii="Times New Roman" w:hAnsi="Times New Roman"/>
          <w:sz w:val="26"/>
          <w:szCs w:val="26"/>
          <w:lang w:eastAsia="ru-RU"/>
        </w:rPr>
        <w:t>4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4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D37340">
        <w:rPr>
          <w:rFonts w:ascii="Times New Roman" w:hAnsi="Times New Roman"/>
          <w:sz w:val="26"/>
          <w:szCs w:val="26"/>
          <w:lang w:eastAsia="ru-RU"/>
        </w:rPr>
        <w:t>10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.12.201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г.</w:t>
      </w:r>
      <w:r w:rsidR="005474FF" w:rsidRPr="00C63055">
        <w:rPr>
          <w:rFonts w:ascii="Times New Roman" w:hAnsi="Times New Roman"/>
          <w:sz w:val="26"/>
          <w:szCs w:val="26"/>
          <w:lang w:eastAsia="ru-RU"/>
        </w:rPr>
        <w:t>)</w:t>
      </w:r>
    </w:p>
    <w:p w:rsidR="00F004A5" w:rsidRPr="00C63055" w:rsidRDefault="00F004A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0B7170" w:rsidRPr="00C63055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A07F19" w:rsidRPr="00C63055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Пояснительная записка к отчету об исполнении бюджета сельского поселения</w:t>
      </w:r>
      <w:r w:rsidR="00B02A2B" w:rsidRPr="00C63055">
        <w:rPr>
          <w:rFonts w:ascii="Times New Roman" w:hAnsi="Times New Roman"/>
          <w:sz w:val="26"/>
          <w:szCs w:val="26"/>
          <w:lang w:eastAsia="ru-RU"/>
        </w:rPr>
        <w:t xml:space="preserve"> Нижнеслободское </w:t>
      </w:r>
      <w:r w:rsidRPr="00C63055">
        <w:rPr>
          <w:rFonts w:ascii="Times New Roman" w:hAnsi="Times New Roman"/>
          <w:sz w:val="26"/>
          <w:szCs w:val="26"/>
          <w:lang w:eastAsia="ru-RU"/>
        </w:rPr>
        <w:t>на</w:t>
      </w:r>
      <w:r w:rsidR="005E0AA7" w:rsidRPr="00C63055">
        <w:rPr>
          <w:rFonts w:ascii="Times New Roman" w:hAnsi="Times New Roman"/>
          <w:sz w:val="26"/>
          <w:szCs w:val="26"/>
          <w:lang w:eastAsia="ru-RU"/>
        </w:rPr>
        <w:t xml:space="preserve"> 01 января 201</w:t>
      </w:r>
      <w:r w:rsidR="006E664A">
        <w:rPr>
          <w:rFonts w:ascii="Times New Roman" w:hAnsi="Times New Roman"/>
          <w:sz w:val="26"/>
          <w:szCs w:val="26"/>
          <w:lang w:eastAsia="ru-RU"/>
        </w:rPr>
        <w:t>9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A07F19" w:rsidRPr="00C63055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223A4" w:rsidRPr="00C63055" w:rsidRDefault="00AB680D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В д</w:t>
      </w:r>
      <w:r w:rsidR="00093C17" w:rsidRPr="00C63055">
        <w:rPr>
          <w:rFonts w:ascii="Times New Roman" w:hAnsi="Times New Roman"/>
          <w:sz w:val="26"/>
          <w:szCs w:val="26"/>
          <w:lang w:eastAsia="ru-RU"/>
        </w:rPr>
        <w:t>анном</w:t>
      </w:r>
      <w:r w:rsidR="00D223A4" w:rsidRPr="00C63055">
        <w:rPr>
          <w:rFonts w:ascii="Times New Roman" w:hAnsi="Times New Roman"/>
          <w:sz w:val="26"/>
          <w:szCs w:val="26"/>
          <w:lang w:eastAsia="ru-RU"/>
        </w:rPr>
        <w:t xml:space="preserve"> раздел</w:t>
      </w:r>
      <w:r w:rsidR="002056DF" w:rsidRPr="00C63055">
        <w:rPr>
          <w:rFonts w:ascii="Times New Roman" w:hAnsi="Times New Roman"/>
          <w:sz w:val="26"/>
          <w:szCs w:val="26"/>
          <w:lang w:eastAsia="ru-RU"/>
        </w:rPr>
        <w:t>е</w:t>
      </w:r>
      <w:r w:rsidR="0042676C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056DF" w:rsidRPr="00C63055">
        <w:rPr>
          <w:rFonts w:ascii="Times New Roman" w:hAnsi="Times New Roman"/>
          <w:sz w:val="26"/>
          <w:szCs w:val="26"/>
          <w:lang w:eastAsia="ru-RU"/>
        </w:rPr>
        <w:t>отражены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направления деятельности поселения </w:t>
      </w:r>
      <w:r w:rsidR="008903FC" w:rsidRPr="00C63055">
        <w:rPr>
          <w:rFonts w:ascii="Times New Roman" w:hAnsi="Times New Roman"/>
          <w:sz w:val="26"/>
          <w:szCs w:val="26"/>
          <w:lang w:eastAsia="ru-RU"/>
        </w:rPr>
        <w:t xml:space="preserve">такие как формирование и исполнение бюджета, контроль за целевым использованием средств, обеспечение </w:t>
      </w:r>
      <w:r w:rsidR="00BA3495" w:rsidRPr="00C63055">
        <w:rPr>
          <w:rFonts w:ascii="Times New Roman" w:hAnsi="Times New Roman"/>
          <w:sz w:val="26"/>
          <w:szCs w:val="26"/>
          <w:lang w:eastAsia="ru-RU"/>
        </w:rPr>
        <w:t>жизнедеятельности нас</w:t>
      </w:r>
      <w:r w:rsidR="002056DF" w:rsidRPr="00C63055">
        <w:rPr>
          <w:rFonts w:ascii="Times New Roman" w:hAnsi="Times New Roman"/>
          <w:sz w:val="26"/>
          <w:szCs w:val="26"/>
          <w:lang w:eastAsia="ru-RU"/>
        </w:rPr>
        <w:t>еления, их правовое обоснование</w:t>
      </w:r>
      <w:r w:rsidR="00BA3495" w:rsidRPr="00C63055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6B3D7B" w:rsidRPr="00C63055">
        <w:rPr>
          <w:rFonts w:ascii="Times New Roman" w:hAnsi="Times New Roman"/>
          <w:sz w:val="26"/>
          <w:szCs w:val="26"/>
          <w:lang w:eastAsia="ru-RU"/>
        </w:rPr>
        <w:t xml:space="preserve">создание условий для привлечения на территорию поселения дополнительных финансовых и материальных </w:t>
      </w:r>
      <w:r w:rsidR="00CD4E1C" w:rsidRPr="00C63055">
        <w:rPr>
          <w:rFonts w:ascii="Times New Roman" w:hAnsi="Times New Roman"/>
          <w:sz w:val="26"/>
          <w:szCs w:val="26"/>
          <w:lang w:eastAsia="ru-RU"/>
        </w:rPr>
        <w:t>ресурсов, управление и распоряжение муниципальной собственностью,</w:t>
      </w:r>
      <w:r w:rsidR="008903FC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505D" w:rsidRPr="00C63055">
        <w:rPr>
          <w:rFonts w:ascii="Times New Roman" w:hAnsi="Times New Roman"/>
          <w:sz w:val="26"/>
          <w:szCs w:val="26"/>
          <w:lang w:eastAsia="ru-RU"/>
        </w:rPr>
        <w:t>дана</w:t>
      </w:r>
      <w:r w:rsidR="00093C17" w:rsidRPr="00C63055">
        <w:rPr>
          <w:rFonts w:ascii="Times New Roman" w:hAnsi="Times New Roman"/>
          <w:sz w:val="26"/>
          <w:szCs w:val="26"/>
          <w:lang w:eastAsia="ru-RU"/>
        </w:rPr>
        <w:t xml:space="preserve"> их </w:t>
      </w:r>
      <w:r w:rsidR="00C7505D" w:rsidRPr="00C63055">
        <w:rPr>
          <w:rFonts w:ascii="Times New Roman" w:hAnsi="Times New Roman"/>
          <w:sz w:val="26"/>
          <w:szCs w:val="26"/>
          <w:lang w:eastAsia="ru-RU"/>
        </w:rPr>
        <w:t>кратк</w:t>
      </w:r>
      <w:r w:rsidR="00CD4E1C" w:rsidRPr="00C63055">
        <w:rPr>
          <w:rFonts w:ascii="Times New Roman" w:hAnsi="Times New Roman"/>
          <w:sz w:val="26"/>
          <w:szCs w:val="26"/>
          <w:lang w:eastAsia="ru-RU"/>
        </w:rPr>
        <w:t>ая характеристика. На 01.01.201</w:t>
      </w:r>
      <w:r w:rsidR="006E664A">
        <w:rPr>
          <w:rFonts w:ascii="Times New Roman" w:hAnsi="Times New Roman"/>
          <w:sz w:val="26"/>
          <w:szCs w:val="26"/>
          <w:lang w:eastAsia="ru-RU"/>
        </w:rPr>
        <w:t>9</w:t>
      </w:r>
      <w:r w:rsidR="00C7505D" w:rsidRPr="00C63055">
        <w:rPr>
          <w:rFonts w:ascii="Times New Roman" w:hAnsi="Times New Roman"/>
          <w:sz w:val="26"/>
          <w:szCs w:val="26"/>
          <w:lang w:eastAsia="ru-RU"/>
        </w:rPr>
        <w:t xml:space="preserve"> г в сельском поселении осуществляет свою деятельность 1 орган местного самоуправления –админис</w:t>
      </w:r>
      <w:r w:rsidR="006E664A">
        <w:rPr>
          <w:rFonts w:ascii="Times New Roman" w:hAnsi="Times New Roman"/>
          <w:sz w:val="26"/>
          <w:szCs w:val="26"/>
          <w:lang w:eastAsia="ru-RU"/>
        </w:rPr>
        <w:t>трация</w:t>
      </w:r>
      <w:r w:rsidR="005A6865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</w:t>
      </w:r>
      <w:r w:rsidR="00C7505D" w:rsidRPr="00C63055">
        <w:rPr>
          <w:rFonts w:ascii="Times New Roman" w:hAnsi="Times New Roman"/>
          <w:sz w:val="26"/>
          <w:szCs w:val="26"/>
          <w:lang w:eastAsia="ru-RU"/>
        </w:rPr>
        <w:t xml:space="preserve">, что и подтверждается формой </w:t>
      </w:r>
      <w:r w:rsidR="00A47446" w:rsidRPr="00C63055">
        <w:rPr>
          <w:rFonts w:ascii="Times New Roman" w:hAnsi="Times New Roman"/>
          <w:sz w:val="26"/>
          <w:szCs w:val="26"/>
          <w:lang w:eastAsia="ru-RU"/>
        </w:rPr>
        <w:t>«Сведения о количестве подведомственных учреждений» (ф.0503161).</w:t>
      </w:r>
    </w:p>
    <w:p w:rsidR="00862CFC" w:rsidRPr="00C63055" w:rsidRDefault="00862CFC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D4E1C" w:rsidRPr="00C63055" w:rsidRDefault="00A07F19" w:rsidP="00BF5C21">
      <w:pPr>
        <w:autoSpaceDE w:val="0"/>
        <w:autoSpaceDN w:val="0"/>
        <w:adjustRightInd w:val="0"/>
        <w:ind w:firstLine="540"/>
        <w:jc w:val="both"/>
        <w:rPr>
          <w:rFonts w:eastAsia="Times New Roman"/>
          <w:iCs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</w:t>
      </w:r>
      <w:r w:rsidR="007B1262" w:rsidRPr="00C63055">
        <w:rPr>
          <w:rFonts w:ascii="Times New Roman" w:hAnsi="Times New Roman"/>
          <w:i/>
          <w:sz w:val="26"/>
          <w:szCs w:val="26"/>
          <w:lang w:eastAsia="ru-RU"/>
        </w:rPr>
        <w:t>и субъекта бюджетной отчетности</w:t>
      </w:r>
      <w:r w:rsidR="007B1262" w:rsidRPr="00C63055">
        <w:rPr>
          <w:rFonts w:eastAsia="Times New Roman"/>
          <w:iCs/>
          <w:sz w:val="26"/>
          <w:szCs w:val="26"/>
          <w:lang w:eastAsia="ru-RU"/>
        </w:rPr>
        <w:t>:</w:t>
      </w:r>
    </w:p>
    <w:p w:rsidR="00BF5C21" w:rsidRPr="00C63055" w:rsidRDefault="005474FF" w:rsidP="00BF5C2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Администрацией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в целях оптимизации расходов поселения принят план мероприятий по оптимизации расходов бюджета сельского поселения </w:t>
      </w:r>
      <w:r w:rsidR="003B0AEA" w:rsidRPr="00C63055">
        <w:rPr>
          <w:rFonts w:ascii="Times New Roman" w:hAnsi="Times New Roman"/>
          <w:sz w:val="26"/>
          <w:szCs w:val="26"/>
          <w:lang w:eastAsia="ru-RU"/>
        </w:rPr>
        <w:t>Нижнеслободское на 201</w:t>
      </w:r>
      <w:r w:rsidR="00C33162">
        <w:rPr>
          <w:rFonts w:ascii="Times New Roman" w:hAnsi="Times New Roman"/>
          <w:sz w:val="26"/>
          <w:szCs w:val="26"/>
          <w:lang w:eastAsia="ru-RU"/>
        </w:rPr>
        <w:t>8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 xml:space="preserve"> год,</w:t>
      </w:r>
      <w:r w:rsidR="002F3FE1" w:rsidRPr="00C63055">
        <w:rPr>
          <w:rFonts w:ascii="Times New Roman" w:hAnsi="Times New Roman"/>
          <w:sz w:val="26"/>
          <w:szCs w:val="26"/>
          <w:lang w:eastAsia="ru-RU"/>
        </w:rPr>
        <w:t xml:space="preserve"> утвержденный постановлением администрации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 </w:t>
      </w:r>
      <w:r w:rsidR="002F3FE1" w:rsidRPr="00C63055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C33162">
        <w:rPr>
          <w:rFonts w:ascii="Times New Roman" w:hAnsi="Times New Roman"/>
          <w:sz w:val="26"/>
          <w:szCs w:val="26"/>
          <w:lang w:eastAsia="ru-RU"/>
        </w:rPr>
        <w:t>16</w:t>
      </w:r>
      <w:r w:rsidR="003B0AEA" w:rsidRPr="00C63055">
        <w:rPr>
          <w:rFonts w:ascii="Times New Roman" w:hAnsi="Times New Roman"/>
          <w:sz w:val="26"/>
          <w:szCs w:val="26"/>
          <w:lang w:eastAsia="ru-RU"/>
        </w:rPr>
        <w:t>.0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1</w:t>
      </w:r>
      <w:r w:rsidR="007E7FFE" w:rsidRPr="00C63055">
        <w:rPr>
          <w:rFonts w:ascii="Times New Roman" w:hAnsi="Times New Roman"/>
          <w:sz w:val="26"/>
          <w:szCs w:val="26"/>
          <w:lang w:eastAsia="ru-RU"/>
        </w:rPr>
        <w:t>.201</w:t>
      </w:r>
      <w:r w:rsidR="00C33162">
        <w:rPr>
          <w:rFonts w:ascii="Times New Roman" w:hAnsi="Times New Roman"/>
          <w:sz w:val="26"/>
          <w:szCs w:val="26"/>
          <w:lang w:eastAsia="ru-RU"/>
        </w:rPr>
        <w:t>8</w:t>
      </w:r>
      <w:r w:rsidR="003B0AEA" w:rsidRPr="00C63055">
        <w:rPr>
          <w:rFonts w:ascii="Times New Roman" w:hAnsi="Times New Roman"/>
          <w:sz w:val="26"/>
          <w:szCs w:val="26"/>
          <w:lang w:eastAsia="ru-RU"/>
        </w:rPr>
        <w:t xml:space="preserve"> г №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33162">
        <w:rPr>
          <w:rFonts w:ascii="Times New Roman" w:hAnsi="Times New Roman"/>
          <w:sz w:val="26"/>
          <w:szCs w:val="26"/>
          <w:lang w:eastAsia="ru-RU"/>
        </w:rPr>
        <w:t>1</w:t>
      </w:r>
      <w:r w:rsidR="008A470E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A470E" w:rsidRPr="00C63055">
        <w:rPr>
          <w:rFonts w:ascii="Times New Roman" w:hAnsi="Times New Roman"/>
          <w:sz w:val="26"/>
          <w:szCs w:val="26"/>
          <w:lang w:eastAsia="ru-RU"/>
        </w:rPr>
        <w:t>В пояснительной записке указан экономический эффект от проведения</w:t>
      </w:r>
      <w:r w:rsidR="00E64792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33162">
        <w:rPr>
          <w:rFonts w:ascii="Times New Roman" w:hAnsi="Times New Roman"/>
          <w:sz w:val="26"/>
          <w:szCs w:val="26"/>
          <w:lang w:eastAsia="ru-RU"/>
        </w:rPr>
        <w:t>данных мероприятий в сумме 102,9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>тыс.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>руб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C33162">
        <w:rPr>
          <w:rFonts w:ascii="Times New Roman" w:hAnsi="Times New Roman"/>
          <w:sz w:val="26"/>
          <w:szCs w:val="26"/>
          <w:lang w:eastAsia="ru-RU"/>
        </w:rPr>
        <w:t xml:space="preserve"> (план составлял 78</w:t>
      </w:r>
      <w:r w:rsidR="001B3EAD" w:rsidRPr="00C63055">
        <w:rPr>
          <w:rFonts w:ascii="Times New Roman" w:hAnsi="Times New Roman"/>
          <w:sz w:val="26"/>
          <w:szCs w:val="26"/>
          <w:lang w:eastAsia="ru-RU"/>
        </w:rPr>
        <w:t>,0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>руб.)</w:t>
      </w:r>
      <w:proofErr w:type="gramStart"/>
      <w:r w:rsidR="006E664A">
        <w:rPr>
          <w:rFonts w:ascii="Times New Roman" w:hAnsi="Times New Roman"/>
          <w:sz w:val="26"/>
          <w:szCs w:val="26"/>
          <w:lang w:eastAsia="ru-RU"/>
        </w:rPr>
        <w:t>.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End"/>
      <w:r w:rsidR="006E664A">
        <w:rPr>
          <w:rFonts w:ascii="Times New Roman" w:hAnsi="Times New Roman"/>
          <w:sz w:val="26"/>
          <w:szCs w:val="26"/>
          <w:lang w:eastAsia="ru-RU"/>
        </w:rPr>
        <w:t>Д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>анный эффект сложился в результате сокращения</w:t>
      </w:r>
      <w:r w:rsidR="007E7FFE" w:rsidRPr="00C63055">
        <w:rPr>
          <w:rFonts w:ascii="Times New Roman" w:hAnsi="Times New Roman"/>
          <w:sz w:val="26"/>
          <w:szCs w:val="26"/>
          <w:lang w:eastAsia="ru-RU"/>
        </w:rPr>
        <w:t xml:space="preserve"> норматива на оплату труда</w:t>
      </w:r>
      <w:r w:rsidR="00115787" w:rsidRPr="00C63055">
        <w:rPr>
          <w:rFonts w:ascii="Times New Roman" w:hAnsi="Times New Roman"/>
          <w:sz w:val="26"/>
          <w:szCs w:val="26"/>
          <w:lang w:eastAsia="ru-RU"/>
        </w:rPr>
        <w:t xml:space="preserve"> с начислениями муниципальным служащим,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расходов на уличное о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 xml:space="preserve">свещение (замена ламп 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 xml:space="preserve">уличного </w:t>
      </w:r>
      <w:proofErr w:type="gramStart"/>
      <w:r w:rsidR="009924E9" w:rsidRPr="00C63055">
        <w:rPr>
          <w:rFonts w:ascii="Times New Roman" w:hAnsi="Times New Roman"/>
          <w:sz w:val="26"/>
          <w:szCs w:val="26"/>
          <w:lang w:eastAsia="ru-RU"/>
        </w:rPr>
        <w:t>освещения</w:t>
      </w:r>
      <w:proofErr w:type="gramEnd"/>
      <w:r w:rsidR="009924E9" w:rsidRPr="00C63055">
        <w:rPr>
          <w:rFonts w:ascii="Times New Roman" w:hAnsi="Times New Roman"/>
          <w:sz w:val="26"/>
          <w:szCs w:val="26"/>
          <w:lang w:eastAsia="ru-RU"/>
        </w:rPr>
        <w:t xml:space="preserve"> на светодиодные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>).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4792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15787" w:rsidRPr="00C63055" w:rsidRDefault="00A07F19" w:rsidP="008506E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lastRenderedPageBreak/>
        <w:t>Раздел 3 «Анализ отчета об исполнении бюджета субъекта бюджетной отчетности»</w:t>
      </w:r>
      <w:r w:rsidR="00115787" w:rsidRPr="00C63055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9924E9" w:rsidRPr="00C63055" w:rsidRDefault="00BF5C21" w:rsidP="002157C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="007C2914" w:rsidRPr="00C63055">
        <w:rPr>
          <w:rFonts w:ascii="Times New Roman" w:hAnsi="Times New Roman"/>
          <w:sz w:val="26"/>
          <w:szCs w:val="26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 xml:space="preserve">одной и расходной части бюджета. 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>В таблице №</w:t>
      </w:r>
      <w:r w:rsidR="00BD44D2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3 «Сведения об исполнении текстовых статей закона (решения) о бюджете указанные утвержденные показатели соответствуют решению 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Совета сельского поселения Нижнеслободское № </w:t>
      </w:r>
      <w:r w:rsidR="00C33162">
        <w:rPr>
          <w:rFonts w:ascii="Times New Roman" w:hAnsi="Times New Roman"/>
          <w:sz w:val="26"/>
          <w:szCs w:val="26"/>
          <w:lang w:eastAsia="ru-RU"/>
        </w:rPr>
        <w:t>44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>от</w:t>
      </w:r>
      <w:r w:rsidR="00C33162">
        <w:rPr>
          <w:rFonts w:ascii="Times New Roman" w:hAnsi="Times New Roman"/>
          <w:sz w:val="26"/>
          <w:szCs w:val="26"/>
          <w:lang w:eastAsia="ru-RU"/>
        </w:rPr>
        <w:t xml:space="preserve"> 10</w:t>
      </w:r>
      <w:r w:rsidR="00862CFC" w:rsidRPr="00C63055">
        <w:rPr>
          <w:rFonts w:ascii="Times New Roman" w:hAnsi="Times New Roman"/>
          <w:sz w:val="26"/>
          <w:szCs w:val="26"/>
          <w:lang w:eastAsia="ru-RU"/>
        </w:rPr>
        <w:t>.12.201</w:t>
      </w:r>
      <w:r w:rsidR="00C33162">
        <w:rPr>
          <w:rFonts w:ascii="Times New Roman" w:hAnsi="Times New Roman"/>
          <w:sz w:val="26"/>
          <w:szCs w:val="26"/>
          <w:lang w:eastAsia="ru-RU"/>
        </w:rPr>
        <w:t>8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>Результат исполнения доходной части бюджета поселения со</w:t>
      </w:r>
      <w:r w:rsidR="002D28A2" w:rsidRPr="00C63055">
        <w:rPr>
          <w:rFonts w:ascii="Times New Roman" w:hAnsi="Times New Roman"/>
          <w:sz w:val="26"/>
          <w:szCs w:val="26"/>
          <w:lang w:eastAsia="ru-RU"/>
        </w:rPr>
        <w:t>с</w:t>
      </w:r>
      <w:r w:rsidR="00C33162">
        <w:rPr>
          <w:rFonts w:ascii="Times New Roman" w:hAnsi="Times New Roman"/>
          <w:sz w:val="26"/>
          <w:szCs w:val="26"/>
          <w:lang w:eastAsia="ru-RU"/>
        </w:rPr>
        <w:t>тавляет 100,3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B44D30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8520A" w:rsidRPr="00C63055">
        <w:rPr>
          <w:rFonts w:ascii="Times New Roman" w:hAnsi="Times New Roman"/>
          <w:sz w:val="26"/>
          <w:szCs w:val="26"/>
          <w:lang w:eastAsia="ru-RU"/>
        </w:rPr>
        <w:t>(</w:t>
      </w:r>
      <w:r w:rsidR="00C33162">
        <w:rPr>
          <w:rFonts w:ascii="Times New Roman" w:hAnsi="Times New Roman"/>
          <w:sz w:val="26"/>
          <w:szCs w:val="26"/>
          <w:lang w:eastAsia="ru-RU"/>
        </w:rPr>
        <w:t>4914,8</w:t>
      </w:r>
      <w:r w:rsidR="00B44D30"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4D30" w:rsidRPr="00C63055">
        <w:rPr>
          <w:rFonts w:ascii="Times New Roman" w:hAnsi="Times New Roman"/>
          <w:sz w:val="26"/>
          <w:szCs w:val="26"/>
          <w:lang w:eastAsia="ru-RU"/>
        </w:rPr>
        <w:t>руб.)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 xml:space="preserve"> ра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 xml:space="preserve">сходной части </w:t>
      </w:r>
      <w:r w:rsidR="00C33162">
        <w:rPr>
          <w:rFonts w:ascii="Times New Roman" w:hAnsi="Times New Roman"/>
          <w:sz w:val="26"/>
          <w:szCs w:val="26"/>
          <w:lang w:eastAsia="ru-RU"/>
        </w:rPr>
        <w:t>бюджета 95,6</w:t>
      </w:r>
      <w:r w:rsidR="00D8520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28A2" w:rsidRPr="00C63055">
        <w:rPr>
          <w:rFonts w:ascii="Times New Roman" w:hAnsi="Times New Roman"/>
          <w:sz w:val="26"/>
          <w:szCs w:val="26"/>
          <w:lang w:eastAsia="ru-RU"/>
        </w:rPr>
        <w:t>%</w:t>
      </w:r>
      <w:r w:rsidR="00D8520A" w:rsidRPr="00C6305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>5</w:t>
      </w:r>
      <w:r w:rsidR="00C33162">
        <w:rPr>
          <w:rFonts w:ascii="Times New Roman" w:hAnsi="Times New Roman"/>
          <w:sz w:val="26"/>
          <w:szCs w:val="26"/>
          <w:lang w:eastAsia="ru-RU"/>
        </w:rPr>
        <w:t>125,4</w:t>
      </w:r>
      <w:r w:rsidR="00D8520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C63055">
        <w:rPr>
          <w:rFonts w:ascii="Times New Roman" w:hAnsi="Times New Roman"/>
          <w:sz w:val="26"/>
          <w:szCs w:val="26"/>
          <w:lang w:eastAsia="ru-RU"/>
        </w:rPr>
        <w:t>тыс.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C63055">
        <w:rPr>
          <w:rFonts w:ascii="Times New Roman" w:hAnsi="Times New Roman"/>
          <w:sz w:val="26"/>
          <w:szCs w:val="26"/>
          <w:lang w:eastAsia="ru-RU"/>
        </w:rPr>
        <w:t>руб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675E63" w:rsidRPr="00C63055">
        <w:rPr>
          <w:rFonts w:ascii="Times New Roman" w:hAnsi="Times New Roman"/>
          <w:sz w:val="26"/>
          <w:szCs w:val="26"/>
          <w:lang w:eastAsia="ru-RU"/>
        </w:rPr>
        <w:t>)</w:t>
      </w:r>
      <w:r w:rsidR="00042057" w:rsidRPr="00C63055">
        <w:rPr>
          <w:rFonts w:ascii="Times New Roman" w:hAnsi="Times New Roman"/>
          <w:sz w:val="26"/>
          <w:szCs w:val="26"/>
          <w:lang w:eastAsia="ru-RU"/>
        </w:rPr>
        <w:t xml:space="preserve">. Профицит 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>б</w:t>
      </w:r>
      <w:r w:rsidR="004534D1" w:rsidRPr="00C63055">
        <w:rPr>
          <w:rFonts w:ascii="Times New Roman" w:hAnsi="Times New Roman"/>
          <w:sz w:val="26"/>
          <w:szCs w:val="26"/>
          <w:lang w:eastAsia="ru-RU"/>
        </w:rPr>
        <w:t>юджета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поселения за </w:t>
      </w:r>
      <w:r w:rsidR="00D8520A" w:rsidRPr="00C63055">
        <w:rPr>
          <w:rFonts w:ascii="Times New Roman" w:hAnsi="Times New Roman"/>
          <w:sz w:val="26"/>
          <w:szCs w:val="26"/>
          <w:lang w:eastAsia="ru-RU"/>
        </w:rPr>
        <w:t>201</w:t>
      </w:r>
      <w:r w:rsidR="00C33162">
        <w:rPr>
          <w:rFonts w:ascii="Times New Roman" w:hAnsi="Times New Roman"/>
          <w:sz w:val="26"/>
          <w:szCs w:val="26"/>
          <w:lang w:eastAsia="ru-RU"/>
        </w:rPr>
        <w:t>8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>год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сложился </w:t>
      </w:r>
      <w:r w:rsidR="00D8520A" w:rsidRPr="00C63055">
        <w:rPr>
          <w:rFonts w:ascii="Times New Roman" w:hAnsi="Times New Roman"/>
          <w:sz w:val="26"/>
          <w:szCs w:val="26"/>
          <w:lang w:eastAsia="ru-RU"/>
        </w:rPr>
        <w:t xml:space="preserve">в размере </w:t>
      </w:r>
      <w:r w:rsidR="00C33162">
        <w:rPr>
          <w:rFonts w:ascii="Times New Roman" w:hAnsi="Times New Roman"/>
          <w:sz w:val="26"/>
          <w:szCs w:val="26"/>
          <w:lang w:eastAsia="ru-RU"/>
        </w:rPr>
        <w:t>210,6</w:t>
      </w:r>
      <w:r w:rsidR="0004205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>тыс.</w:t>
      </w:r>
      <w:r w:rsidR="004534D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 xml:space="preserve">руб.  </w:t>
      </w:r>
    </w:p>
    <w:p w:rsidR="00862CFC" w:rsidRPr="00C63055" w:rsidRDefault="00AD0ED6" w:rsidP="002157C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В данном разделе пояснительной записки раскрыта и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нформация </w:t>
      </w:r>
      <w:r w:rsidR="00A07F19" w:rsidRPr="00C63055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основные поступления в дох</w:t>
      </w:r>
      <w:r w:rsidR="00A56144" w:rsidRPr="00C63055">
        <w:rPr>
          <w:rFonts w:ascii="Times New Roman" w:hAnsi="Times New Roman"/>
          <w:sz w:val="26"/>
          <w:szCs w:val="26"/>
          <w:lang w:eastAsia="ru-RU"/>
        </w:rPr>
        <w:t>одную базу сельского поселения. В пояснительной записке отражена работа к</w:t>
      </w:r>
      <w:r w:rsidR="006E75EA" w:rsidRPr="00C63055">
        <w:rPr>
          <w:rFonts w:ascii="Times New Roman" w:hAnsi="Times New Roman"/>
          <w:sz w:val="26"/>
          <w:szCs w:val="26"/>
          <w:lang w:eastAsia="ru-RU"/>
        </w:rPr>
        <w:t>омиссии «по совершенствованию платежей и ликвидации недоимки</w:t>
      </w:r>
      <w:r w:rsidR="00A56144" w:rsidRPr="00C63055">
        <w:rPr>
          <w:rFonts w:ascii="Times New Roman" w:hAnsi="Times New Roman"/>
          <w:sz w:val="26"/>
          <w:szCs w:val="26"/>
          <w:lang w:eastAsia="ru-RU"/>
        </w:rPr>
        <w:t>». Так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 xml:space="preserve"> за отчетный период проведено 1</w:t>
      </w:r>
      <w:r w:rsidR="00380AFC">
        <w:rPr>
          <w:rFonts w:ascii="Times New Roman" w:hAnsi="Times New Roman"/>
          <w:sz w:val="26"/>
          <w:szCs w:val="26"/>
          <w:lang w:eastAsia="ru-RU"/>
        </w:rPr>
        <w:t>0</w:t>
      </w:r>
      <w:r w:rsidR="0032162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43F1" w:rsidRPr="00C63055">
        <w:rPr>
          <w:rFonts w:ascii="Times New Roman" w:hAnsi="Times New Roman"/>
          <w:sz w:val="26"/>
          <w:szCs w:val="26"/>
          <w:lang w:eastAsia="ru-RU"/>
        </w:rPr>
        <w:t>засед</w:t>
      </w:r>
      <w:r w:rsidR="00A2146E" w:rsidRPr="00C63055">
        <w:rPr>
          <w:rFonts w:ascii="Times New Roman" w:hAnsi="Times New Roman"/>
          <w:sz w:val="26"/>
          <w:szCs w:val="26"/>
          <w:lang w:eastAsia="ru-RU"/>
        </w:rPr>
        <w:t>аний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 xml:space="preserve"> (201</w:t>
      </w:r>
      <w:r w:rsidR="00380AFC">
        <w:rPr>
          <w:rFonts w:ascii="Times New Roman" w:hAnsi="Times New Roman"/>
          <w:sz w:val="26"/>
          <w:szCs w:val="26"/>
          <w:lang w:eastAsia="ru-RU"/>
        </w:rPr>
        <w:t>7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>г. -</w:t>
      </w:r>
      <w:r w:rsidR="0089766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>1</w:t>
      </w:r>
      <w:r w:rsidR="00380AFC">
        <w:rPr>
          <w:rFonts w:ascii="Times New Roman" w:hAnsi="Times New Roman"/>
          <w:sz w:val="26"/>
          <w:szCs w:val="26"/>
          <w:lang w:eastAsia="ru-RU"/>
        </w:rPr>
        <w:t>3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 xml:space="preserve"> заседаний</w:t>
      </w:r>
      <w:r w:rsidR="008F31AE" w:rsidRPr="00C63055">
        <w:rPr>
          <w:rFonts w:ascii="Times New Roman" w:hAnsi="Times New Roman"/>
          <w:sz w:val="26"/>
          <w:szCs w:val="26"/>
          <w:lang w:eastAsia="ru-RU"/>
        </w:rPr>
        <w:t>)</w:t>
      </w:r>
      <w:r w:rsidR="00A2146E" w:rsidRPr="00C63055">
        <w:rPr>
          <w:rFonts w:ascii="Times New Roman" w:hAnsi="Times New Roman"/>
          <w:sz w:val="26"/>
          <w:szCs w:val="26"/>
          <w:lang w:eastAsia="ru-RU"/>
        </w:rPr>
        <w:t>, рассмотрено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80AFC">
        <w:rPr>
          <w:rFonts w:ascii="Times New Roman" w:hAnsi="Times New Roman"/>
          <w:sz w:val="26"/>
          <w:szCs w:val="26"/>
          <w:lang w:eastAsia="ru-RU"/>
        </w:rPr>
        <w:t>72</w:t>
      </w:r>
      <w:r w:rsidR="007B424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31AE" w:rsidRPr="00C63055">
        <w:rPr>
          <w:rFonts w:ascii="Times New Roman" w:hAnsi="Times New Roman"/>
          <w:sz w:val="26"/>
          <w:szCs w:val="26"/>
          <w:lang w:eastAsia="ru-RU"/>
        </w:rPr>
        <w:t>налогоплательщик</w:t>
      </w:r>
      <w:r w:rsidR="00380AFC">
        <w:rPr>
          <w:rFonts w:ascii="Times New Roman" w:hAnsi="Times New Roman"/>
          <w:sz w:val="26"/>
          <w:szCs w:val="26"/>
          <w:lang w:eastAsia="ru-RU"/>
        </w:rPr>
        <w:t>а</w:t>
      </w:r>
      <w:r w:rsidR="007B424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31AE" w:rsidRPr="00C63055">
        <w:rPr>
          <w:rFonts w:ascii="Times New Roman" w:hAnsi="Times New Roman"/>
          <w:sz w:val="26"/>
          <w:szCs w:val="26"/>
          <w:lang w:eastAsia="ru-RU"/>
        </w:rPr>
        <w:t>(201</w:t>
      </w:r>
      <w:r w:rsidR="00380AFC">
        <w:rPr>
          <w:rFonts w:ascii="Times New Roman" w:hAnsi="Times New Roman"/>
          <w:sz w:val="26"/>
          <w:szCs w:val="26"/>
          <w:lang w:eastAsia="ru-RU"/>
        </w:rPr>
        <w:t>7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>г</w:t>
      </w:r>
      <w:r w:rsidR="0089766F" w:rsidRPr="00C63055">
        <w:rPr>
          <w:rFonts w:ascii="Times New Roman" w:hAnsi="Times New Roman"/>
          <w:sz w:val="26"/>
          <w:szCs w:val="26"/>
          <w:lang w:eastAsia="ru-RU"/>
        </w:rPr>
        <w:t>. –</w:t>
      </w:r>
      <w:r w:rsidR="00380AFC">
        <w:rPr>
          <w:rFonts w:ascii="Times New Roman" w:hAnsi="Times New Roman"/>
          <w:sz w:val="26"/>
          <w:szCs w:val="26"/>
          <w:lang w:eastAsia="ru-RU"/>
        </w:rPr>
        <w:t xml:space="preserve"> 91</w:t>
      </w:r>
      <w:r w:rsidR="0089766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>налогоплательщиков</w:t>
      </w:r>
      <w:r w:rsidR="009851F0" w:rsidRPr="00C63055">
        <w:rPr>
          <w:rFonts w:ascii="Times New Roman" w:hAnsi="Times New Roman"/>
          <w:sz w:val="26"/>
          <w:szCs w:val="26"/>
          <w:lang w:eastAsia="ru-RU"/>
        </w:rPr>
        <w:t>).</w:t>
      </w:r>
      <w:r w:rsidR="00BF5C2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57EE7" w:rsidRPr="00C63055">
        <w:rPr>
          <w:rFonts w:ascii="Times New Roman" w:hAnsi="Times New Roman"/>
          <w:sz w:val="26"/>
          <w:szCs w:val="26"/>
          <w:lang w:eastAsia="ru-RU"/>
        </w:rPr>
        <w:t xml:space="preserve">В результате </w:t>
      </w:r>
      <w:r w:rsidR="002D23D7" w:rsidRPr="00C63055">
        <w:rPr>
          <w:rFonts w:ascii="Times New Roman" w:hAnsi="Times New Roman"/>
          <w:sz w:val="26"/>
          <w:szCs w:val="26"/>
          <w:lang w:eastAsia="ru-RU"/>
        </w:rPr>
        <w:t xml:space="preserve">принятых мер мобилизовано в бюджет поселения </w:t>
      </w:r>
      <w:r w:rsidR="00380AFC">
        <w:rPr>
          <w:rFonts w:ascii="Times New Roman" w:hAnsi="Times New Roman"/>
          <w:sz w:val="26"/>
          <w:szCs w:val="26"/>
          <w:lang w:eastAsia="ru-RU"/>
        </w:rPr>
        <w:t>124,9</w:t>
      </w:r>
      <w:r w:rsidR="007A0A0F" w:rsidRPr="00C63055">
        <w:rPr>
          <w:rFonts w:ascii="Times New Roman" w:hAnsi="Times New Roman"/>
          <w:sz w:val="26"/>
          <w:szCs w:val="26"/>
          <w:lang w:eastAsia="ru-RU"/>
        </w:rPr>
        <w:t xml:space="preserve"> ты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>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>руб., (201</w:t>
      </w:r>
      <w:r w:rsidR="006E664A">
        <w:rPr>
          <w:rFonts w:ascii="Times New Roman" w:hAnsi="Times New Roman"/>
          <w:sz w:val="26"/>
          <w:szCs w:val="26"/>
          <w:lang w:eastAsia="ru-RU"/>
        </w:rPr>
        <w:t>7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380AFC">
        <w:rPr>
          <w:rFonts w:ascii="Times New Roman" w:hAnsi="Times New Roman"/>
          <w:sz w:val="26"/>
          <w:szCs w:val="26"/>
          <w:lang w:eastAsia="ru-RU"/>
        </w:rPr>
        <w:t xml:space="preserve"> – 76,8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B786B" w:rsidRPr="00C63055">
        <w:rPr>
          <w:rFonts w:ascii="Times New Roman" w:hAnsi="Times New Roman"/>
          <w:sz w:val="26"/>
          <w:szCs w:val="26"/>
          <w:lang w:eastAsia="ru-RU"/>
        </w:rPr>
        <w:t>тыс.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B786B" w:rsidRPr="00C63055">
        <w:rPr>
          <w:rFonts w:ascii="Times New Roman" w:hAnsi="Times New Roman"/>
          <w:sz w:val="26"/>
          <w:szCs w:val="26"/>
          <w:lang w:eastAsia="ru-RU"/>
        </w:rPr>
        <w:t>руб.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>)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315B0C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C5300" w:rsidRPr="00C63055" w:rsidRDefault="00862CFC" w:rsidP="002157C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>В 201</w:t>
      </w:r>
      <w:r w:rsidR="00C33162">
        <w:rPr>
          <w:rFonts w:ascii="Times New Roman" w:hAnsi="Times New Roman"/>
          <w:sz w:val="26"/>
          <w:szCs w:val="26"/>
          <w:lang w:eastAsia="ru-RU"/>
        </w:rPr>
        <w:t>8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году на территории поселения работало</w:t>
      </w:r>
      <w:r w:rsidR="004C5300" w:rsidRPr="00C63055">
        <w:rPr>
          <w:rFonts w:ascii="Times New Roman" w:hAnsi="Times New Roman"/>
          <w:sz w:val="26"/>
          <w:szCs w:val="26"/>
          <w:lang w:eastAsia="ru-RU"/>
        </w:rPr>
        <w:t xml:space="preserve"> 2</w:t>
      </w:r>
      <w:r w:rsidR="00C33162">
        <w:rPr>
          <w:rFonts w:ascii="Times New Roman" w:hAnsi="Times New Roman"/>
          <w:sz w:val="26"/>
          <w:szCs w:val="26"/>
          <w:lang w:eastAsia="ru-RU"/>
        </w:rPr>
        <w:t xml:space="preserve"> мобильных офиса, рассмотрен 21</w:t>
      </w:r>
      <w:r w:rsidR="004C5300" w:rsidRPr="00C63055">
        <w:rPr>
          <w:rFonts w:ascii="Times New Roman" w:hAnsi="Times New Roman"/>
          <w:sz w:val="26"/>
          <w:szCs w:val="26"/>
          <w:lang w:eastAsia="ru-RU"/>
        </w:rPr>
        <w:t xml:space="preserve"> налогоплательщик, в результате в б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 xml:space="preserve">юджеты </w:t>
      </w:r>
      <w:r w:rsidR="00C33162">
        <w:rPr>
          <w:rFonts w:ascii="Times New Roman" w:hAnsi="Times New Roman"/>
          <w:sz w:val="26"/>
          <w:szCs w:val="26"/>
          <w:lang w:eastAsia="ru-RU"/>
        </w:rPr>
        <w:t>удалось мобилизовать 57,5</w:t>
      </w:r>
      <w:r w:rsidR="004C5300"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5300" w:rsidRPr="00C63055">
        <w:rPr>
          <w:rFonts w:ascii="Times New Roman" w:hAnsi="Times New Roman"/>
          <w:sz w:val="26"/>
          <w:szCs w:val="26"/>
          <w:lang w:eastAsia="ru-RU"/>
        </w:rPr>
        <w:t xml:space="preserve">руб. </w:t>
      </w:r>
    </w:p>
    <w:p w:rsidR="009B199E" w:rsidRPr="00C63055" w:rsidRDefault="00862CFC" w:rsidP="002157C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9851F0" w:rsidRPr="00C63055">
        <w:rPr>
          <w:rFonts w:ascii="Times New Roman" w:hAnsi="Times New Roman"/>
          <w:sz w:val="26"/>
          <w:szCs w:val="26"/>
          <w:lang w:eastAsia="ru-RU"/>
        </w:rPr>
        <w:t>П</w:t>
      </w:r>
      <w:r w:rsidR="00754FFA" w:rsidRPr="00C63055">
        <w:rPr>
          <w:rFonts w:ascii="Times New Roman" w:hAnsi="Times New Roman"/>
          <w:sz w:val="26"/>
          <w:szCs w:val="26"/>
          <w:lang w:eastAsia="ru-RU"/>
        </w:rPr>
        <w:t xml:space="preserve">о вопросу легализации заработной 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 xml:space="preserve">платы </w:t>
      </w:r>
      <w:r w:rsidR="00550CEC" w:rsidRPr="00C63055">
        <w:rPr>
          <w:rFonts w:ascii="Times New Roman" w:hAnsi="Times New Roman"/>
          <w:sz w:val="26"/>
          <w:szCs w:val="26"/>
          <w:lang w:eastAsia="ru-RU"/>
        </w:rPr>
        <w:t>было рассмотрен</w:t>
      </w:r>
      <w:r w:rsidR="00AD690C" w:rsidRPr="00C63055">
        <w:rPr>
          <w:rFonts w:ascii="Times New Roman" w:hAnsi="Times New Roman"/>
          <w:sz w:val="26"/>
          <w:szCs w:val="26"/>
          <w:lang w:eastAsia="ru-RU"/>
        </w:rPr>
        <w:t>о</w:t>
      </w:r>
      <w:r w:rsidR="00550CEC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80AFC">
        <w:rPr>
          <w:rFonts w:ascii="Times New Roman" w:hAnsi="Times New Roman"/>
          <w:sz w:val="26"/>
          <w:szCs w:val="26"/>
          <w:lang w:eastAsia="ru-RU"/>
        </w:rPr>
        <w:t>4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 xml:space="preserve"> работодател</w:t>
      </w:r>
      <w:r w:rsidR="00AD690C" w:rsidRPr="00C63055">
        <w:rPr>
          <w:rFonts w:ascii="Times New Roman" w:hAnsi="Times New Roman"/>
          <w:sz w:val="26"/>
          <w:szCs w:val="26"/>
          <w:lang w:eastAsia="ru-RU"/>
        </w:rPr>
        <w:t>я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380AFC">
        <w:rPr>
          <w:rFonts w:ascii="Times New Roman" w:hAnsi="Times New Roman"/>
          <w:sz w:val="26"/>
          <w:szCs w:val="26"/>
          <w:lang w:eastAsia="ru-RU"/>
        </w:rPr>
        <w:t>создано 10</w:t>
      </w:r>
      <w:r w:rsidR="004C5300" w:rsidRPr="00C63055">
        <w:rPr>
          <w:rFonts w:ascii="Times New Roman" w:hAnsi="Times New Roman"/>
          <w:sz w:val="26"/>
          <w:szCs w:val="26"/>
          <w:lang w:eastAsia="ru-RU"/>
        </w:rPr>
        <w:t xml:space="preserve"> новых рабочих мест</w:t>
      </w:r>
      <w:r w:rsidR="00380AFC">
        <w:rPr>
          <w:rFonts w:ascii="Times New Roman" w:hAnsi="Times New Roman"/>
          <w:sz w:val="26"/>
          <w:szCs w:val="26"/>
          <w:lang w:eastAsia="ru-RU"/>
        </w:rPr>
        <w:t>. П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>роводит</w:t>
      </w:r>
      <w:r w:rsidR="000403E1" w:rsidRPr="00C63055">
        <w:rPr>
          <w:rFonts w:ascii="Times New Roman" w:hAnsi="Times New Roman"/>
          <w:sz w:val="26"/>
          <w:szCs w:val="26"/>
          <w:lang w:eastAsia="ru-RU"/>
        </w:rPr>
        <w:t>ся работа с налогоплательщиками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>, допустившими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недоимку по налогам и сборам;</w:t>
      </w:r>
      <w:r w:rsidR="000403E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>проводятся разъяснительные беседы, рассылаются уведомления</w:t>
      </w:r>
      <w:r w:rsidR="00B44AE9" w:rsidRPr="00C63055">
        <w:rPr>
          <w:rFonts w:ascii="Times New Roman" w:hAnsi="Times New Roman"/>
          <w:sz w:val="26"/>
          <w:szCs w:val="26"/>
          <w:lang w:eastAsia="ru-RU"/>
        </w:rPr>
        <w:t>, приглашаются на заседание комиссии по недоимке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p w:rsidR="00A84711" w:rsidRPr="00C63055" w:rsidRDefault="00A2146E" w:rsidP="002157C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A76020" w:rsidRPr="00C63055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380AFC">
        <w:rPr>
          <w:rFonts w:ascii="Times New Roman" w:hAnsi="Times New Roman"/>
          <w:sz w:val="26"/>
          <w:szCs w:val="26"/>
          <w:lang w:eastAsia="ru-RU"/>
        </w:rPr>
        <w:t>8</w:t>
      </w:r>
      <w:r w:rsidR="00A76020" w:rsidRPr="00C63055">
        <w:rPr>
          <w:rFonts w:ascii="Times New Roman" w:hAnsi="Times New Roman"/>
          <w:sz w:val="26"/>
          <w:szCs w:val="26"/>
          <w:lang w:eastAsia="ru-RU"/>
        </w:rPr>
        <w:t xml:space="preserve"> год, приведено процентное соотношение фактически исполненных бюд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>жетных назначений к утвержденным</w:t>
      </w:r>
      <w:r w:rsidR="00A76020"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p w:rsidR="00380AFC" w:rsidRDefault="00A84711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На территории</w:t>
      </w:r>
      <w:r w:rsidR="00DD1086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80AFC">
        <w:rPr>
          <w:rFonts w:ascii="Times New Roman" w:hAnsi="Times New Roman"/>
          <w:sz w:val="26"/>
          <w:szCs w:val="26"/>
          <w:lang w:eastAsia="ru-RU"/>
        </w:rPr>
        <w:t>действуют две</w:t>
      </w:r>
      <w:r w:rsidR="008F6C83" w:rsidRPr="00C63055">
        <w:rPr>
          <w:rFonts w:ascii="Times New Roman" w:hAnsi="Times New Roman"/>
          <w:sz w:val="26"/>
          <w:szCs w:val="26"/>
          <w:lang w:eastAsia="ru-RU"/>
        </w:rPr>
        <w:t xml:space="preserve"> м</w:t>
      </w:r>
      <w:r w:rsidR="00380AFC">
        <w:rPr>
          <w:rFonts w:ascii="Times New Roman" w:hAnsi="Times New Roman"/>
          <w:sz w:val="26"/>
          <w:szCs w:val="26"/>
          <w:lang w:eastAsia="ru-RU"/>
        </w:rPr>
        <w:t>униципальные</w:t>
      </w:r>
      <w:r w:rsidR="00C07322" w:rsidRPr="00C63055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 w:rsidR="00380AFC">
        <w:rPr>
          <w:rFonts w:ascii="Times New Roman" w:hAnsi="Times New Roman"/>
          <w:sz w:val="26"/>
          <w:szCs w:val="26"/>
          <w:lang w:eastAsia="ru-RU"/>
        </w:rPr>
        <w:t>ы:</w:t>
      </w:r>
    </w:p>
    <w:p w:rsidR="00C07322" w:rsidRDefault="00380AFC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="00C07322" w:rsidRPr="00C63055">
        <w:rPr>
          <w:rFonts w:ascii="Times New Roman" w:hAnsi="Times New Roman"/>
          <w:sz w:val="26"/>
          <w:szCs w:val="26"/>
          <w:lang w:eastAsia="ru-RU"/>
        </w:rPr>
        <w:t xml:space="preserve"> «Развитие физической культуры и спорта, укрепление здоровья населения сельского поселения</w:t>
      </w:r>
      <w:r w:rsidR="008F6C83" w:rsidRPr="00C63055">
        <w:rPr>
          <w:rFonts w:ascii="Times New Roman" w:hAnsi="Times New Roman"/>
          <w:sz w:val="26"/>
          <w:szCs w:val="26"/>
          <w:lang w:eastAsia="ru-RU"/>
        </w:rPr>
        <w:t xml:space="preserve"> Нижнеслободское</w:t>
      </w:r>
      <w:r w:rsidR="00B36009" w:rsidRPr="00C63055">
        <w:rPr>
          <w:rFonts w:ascii="Times New Roman" w:hAnsi="Times New Roman"/>
          <w:sz w:val="26"/>
          <w:szCs w:val="26"/>
          <w:lang w:eastAsia="ru-RU"/>
        </w:rPr>
        <w:t xml:space="preserve"> на 2017-202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="00B36009" w:rsidRPr="00C63055">
        <w:rPr>
          <w:rFonts w:ascii="Times New Roman" w:hAnsi="Times New Roman"/>
          <w:sz w:val="26"/>
          <w:szCs w:val="26"/>
          <w:lang w:eastAsia="ru-RU"/>
        </w:rPr>
        <w:t xml:space="preserve"> годы</w:t>
      </w:r>
      <w:r w:rsidR="000077CD" w:rsidRPr="00C63055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 xml:space="preserve"> - 56,4</w:t>
      </w:r>
      <w:r w:rsidR="00332943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07322" w:rsidRPr="00C63055">
        <w:rPr>
          <w:rFonts w:ascii="Times New Roman" w:hAnsi="Times New Roman"/>
          <w:sz w:val="26"/>
          <w:szCs w:val="26"/>
          <w:lang w:eastAsia="ru-RU"/>
        </w:rPr>
        <w:t>тыс.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077CD" w:rsidRPr="00C63055">
        <w:rPr>
          <w:rFonts w:ascii="Times New Roman" w:hAnsi="Times New Roman"/>
          <w:sz w:val="26"/>
          <w:szCs w:val="26"/>
          <w:lang w:eastAsia="ru-RU"/>
        </w:rPr>
        <w:t>руб. (исполнение составляет</w:t>
      </w:r>
      <w:r w:rsidR="000B7170">
        <w:rPr>
          <w:rFonts w:ascii="Times New Roman" w:hAnsi="Times New Roman"/>
          <w:sz w:val="26"/>
          <w:szCs w:val="26"/>
          <w:lang w:eastAsia="ru-RU"/>
        </w:rPr>
        <w:t xml:space="preserve"> – 67,4</w:t>
      </w:r>
      <w:r w:rsidR="00B36009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07322" w:rsidRPr="00C63055">
        <w:rPr>
          <w:rFonts w:ascii="Times New Roman" w:hAnsi="Times New Roman"/>
          <w:sz w:val="26"/>
          <w:szCs w:val="26"/>
          <w:lang w:eastAsia="ru-RU"/>
        </w:rPr>
        <w:t>%).  Цели использования данных бюджетных ассигнований:</w:t>
      </w:r>
      <w:r w:rsidR="008C5E9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B7170">
        <w:rPr>
          <w:rFonts w:ascii="Times New Roman" w:hAnsi="Times New Roman"/>
          <w:sz w:val="26"/>
          <w:szCs w:val="26"/>
          <w:lang w:eastAsia="ru-RU"/>
        </w:rPr>
        <w:t>проведен текущий</w:t>
      </w:r>
      <w:r w:rsidR="008C5E9E" w:rsidRPr="00C63055">
        <w:rPr>
          <w:rFonts w:ascii="Times New Roman" w:hAnsi="Times New Roman"/>
          <w:sz w:val="26"/>
          <w:szCs w:val="26"/>
          <w:lang w:eastAsia="ru-RU"/>
        </w:rPr>
        <w:t xml:space="preserve"> ремонт</w:t>
      </w:r>
      <w:r w:rsidR="000B7170">
        <w:rPr>
          <w:rFonts w:ascii="Times New Roman" w:hAnsi="Times New Roman"/>
          <w:sz w:val="26"/>
          <w:szCs w:val="26"/>
          <w:lang w:eastAsia="ru-RU"/>
        </w:rPr>
        <w:t xml:space="preserve"> раздевалки и скамеек на стадионе в </w:t>
      </w:r>
      <w:proofErr w:type="spellStart"/>
      <w:r w:rsidR="000B7170">
        <w:rPr>
          <w:rFonts w:ascii="Times New Roman" w:hAnsi="Times New Roman"/>
          <w:sz w:val="26"/>
          <w:szCs w:val="26"/>
          <w:lang w:eastAsia="ru-RU"/>
        </w:rPr>
        <w:t>д.</w:t>
      </w:r>
      <w:r w:rsidR="008C5E9E" w:rsidRPr="00C63055">
        <w:rPr>
          <w:rFonts w:ascii="Times New Roman" w:hAnsi="Times New Roman"/>
          <w:sz w:val="26"/>
          <w:szCs w:val="26"/>
          <w:lang w:eastAsia="ru-RU"/>
        </w:rPr>
        <w:t>Федюнинская</w:t>
      </w:r>
      <w:proofErr w:type="spellEnd"/>
      <w:r w:rsidR="00B44AE9" w:rsidRPr="00C63055">
        <w:rPr>
          <w:rFonts w:ascii="Times New Roman" w:hAnsi="Times New Roman"/>
          <w:sz w:val="26"/>
          <w:szCs w:val="26"/>
          <w:lang w:eastAsia="ru-RU"/>
        </w:rPr>
        <w:t>,</w:t>
      </w:r>
      <w:r w:rsidR="008C5E9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60F" w:rsidRPr="00C63055">
        <w:rPr>
          <w:rFonts w:ascii="Times New Roman" w:hAnsi="Times New Roman"/>
          <w:sz w:val="26"/>
          <w:szCs w:val="26"/>
          <w:lang w:eastAsia="ru-RU"/>
        </w:rPr>
        <w:t>прове</w:t>
      </w:r>
      <w:r>
        <w:rPr>
          <w:rFonts w:ascii="Times New Roman" w:hAnsi="Times New Roman"/>
          <w:sz w:val="26"/>
          <w:szCs w:val="26"/>
          <w:lang w:eastAsia="ru-RU"/>
        </w:rPr>
        <w:t>дение спортивных мероприятий.</w:t>
      </w:r>
    </w:p>
    <w:p w:rsidR="000B7170" w:rsidRPr="00C63055" w:rsidRDefault="00380AFC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«Энергосбережение и повышение энергетической эффективности на территории сельского поселения Нижнеслободское на 2018-2021 годы»</w:t>
      </w:r>
      <w:r w:rsidR="000B7170">
        <w:rPr>
          <w:rFonts w:ascii="Times New Roman" w:hAnsi="Times New Roman"/>
          <w:sz w:val="26"/>
          <w:szCs w:val="26"/>
          <w:lang w:eastAsia="ru-RU"/>
        </w:rPr>
        <w:t xml:space="preserve"> - 23,9 тыс. рублей (исполнение составляет – 90,8 %). Цели использования данных бюджетных средств: приобретение люминесцентных ламп и светодиодных светильников уличного освещения.</w:t>
      </w:r>
    </w:p>
    <w:p w:rsidR="00862CFC" w:rsidRPr="00C63055" w:rsidRDefault="00862CFC" w:rsidP="00E564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C63055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 xml:space="preserve">Раздел </w:t>
      </w:r>
      <w:r w:rsidR="000210E2" w:rsidRPr="00C63055">
        <w:rPr>
          <w:rFonts w:ascii="Times New Roman" w:hAnsi="Times New Roman"/>
          <w:i/>
          <w:sz w:val="26"/>
          <w:szCs w:val="26"/>
          <w:lang w:eastAsia="ru-RU"/>
        </w:rPr>
        <w:t>4 «Анализ показателей бухгалтерской</w:t>
      </w:r>
      <w:r w:rsidRPr="00C63055">
        <w:rPr>
          <w:rFonts w:ascii="Times New Roman" w:hAnsi="Times New Roman"/>
          <w:i/>
          <w:sz w:val="26"/>
          <w:szCs w:val="26"/>
          <w:lang w:eastAsia="ru-RU"/>
        </w:rPr>
        <w:t xml:space="preserve"> отчетности субъекта бюджетной отчетности».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62CFC" w:rsidRPr="00C63055" w:rsidRDefault="00862CFC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F190D" w:rsidRPr="00C63055" w:rsidRDefault="000060F2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Включает в себя «Сведения о движении нефинансовых активов» </w:t>
      </w:r>
      <w:r w:rsidR="00DF190D" w:rsidRPr="00C63055">
        <w:rPr>
          <w:rFonts w:ascii="Times New Roman" w:hAnsi="Times New Roman"/>
          <w:sz w:val="26"/>
          <w:szCs w:val="26"/>
          <w:lang w:eastAsia="ru-RU"/>
        </w:rPr>
        <w:t xml:space="preserve">(ф. 050168), </w:t>
      </w:r>
      <w:r w:rsidR="00E92D0A" w:rsidRPr="00C63055">
        <w:rPr>
          <w:rFonts w:ascii="Times New Roman" w:hAnsi="Times New Roman"/>
          <w:sz w:val="26"/>
          <w:szCs w:val="26"/>
          <w:lang w:eastAsia="ru-RU"/>
        </w:rPr>
        <w:t>«С</w:t>
      </w:r>
      <w:r w:rsidR="00DF190D" w:rsidRPr="00C63055">
        <w:rPr>
          <w:rFonts w:ascii="Times New Roman" w:hAnsi="Times New Roman"/>
          <w:sz w:val="26"/>
          <w:szCs w:val="26"/>
          <w:lang w:eastAsia="ru-RU"/>
        </w:rPr>
        <w:t>в</w:t>
      </w:r>
      <w:r w:rsidR="0099798F" w:rsidRPr="00C63055">
        <w:rPr>
          <w:rFonts w:ascii="Times New Roman" w:hAnsi="Times New Roman"/>
          <w:sz w:val="26"/>
          <w:szCs w:val="26"/>
          <w:lang w:eastAsia="ru-RU"/>
        </w:rPr>
        <w:t>едения по дебиторской и кредиторской задолженности</w:t>
      </w:r>
      <w:r w:rsidR="00E92D0A" w:rsidRPr="00C63055">
        <w:rPr>
          <w:rFonts w:ascii="Times New Roman" w:hAnsi="Times New Roman"/>
          <w:sz w:val="26"/>
          <w:szCs w:val="26"/>
          <w:lang w:eastAsia="ru-RU"/>
        </w:rPr>
        <w:t>»</w:t>
      </w:r>
      <w:r w:rsidR="000210E2" w:rsidRPr="00C63055">
        <w:rPr>
          <w:rFonts w:ascii="Times New Roman" w:hAnsi="Times New Roman"/>
          <w:sz w:val="26"/>
          <w:szCs w:val="26"/>
          <w:lang w:eastAsia="ru-RU"/>
        </w:rPr>
        <w:t xml:space="preserve"> (ф.0503169</w:t>
      </w:r>
      <w:r w:rsidR="0042676C" w:rsidRPr="00C63055">
        <w:rPr>
          <w:rFonts w:ascii="Times New Roman" w:hAnsi="Times New Roman"/>
          <w:sz w:val="26"/>
          <w:szCs w:val="26"/>
          <w:lang w:eastAsia="ru-RU"/>
        </w:rPr>
        <w:t>)</w:t>
      </w:r>
      <w:r w:rsidR="00E92D0A" w:rsidRPr="00C63055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B47FB2" w:rsidRPr="00C63055">
        <w:rPr>
          <w:rFonts w:ascii="Times New Roman" w:hAnsi="Times New Roman"/>
          <w:sz w:val="26"/>
          <w:szCs w:val="26"/>
          <w:lang w:eastAsia="ru-RU"/>
        </w:rPr>
        <w:t xml:space="preserve">«Сведения </w:t>
      </w:r>
      <w:r w:rsidR="00B47FB2" w:rsidRPr="00C63055">
        <w:rPr>
          <w:rFonts w:ascii="Times New Roman" w:hAnsi="Times New Roman"/>
          <w:sz w:val="26"/>
          <w:szCs w:val="26"/>
          <w:lang w:eastAsia="ru-RU"/>
        </w:rPr>
        <w:lastRenderedPageBreak/>
        <w:t>об изменении остатков валюты баланса»</w:t>
      </w:r>
      <w:r w:rsidR="00E92D0A" w:rsidRPr="00C63055">
        <w:rPr>
          <w:rFonts w:ascii="Times New Roman" w:hAnsi="Times New Roman"/>
          <w:sz w:val="26"/>
          <w:szCs w:val="26"/>
          <w:lang w:eastAsia="ru-RU"/>
        </w:rPr>
        <w:t xml:space="preserve"> (ф.050317</w:t>
      </w:r>
      <w:r w:rsidR="00B47FB2" w:rsidRPr="00C63055">
        <w:rPr>
          <w:rFonts w:ascii="Times New Roman" w:hAnsi="Times New Roman"/>
          <w:sz w:val="26"/>
          <w:szCs w:val="26"/>
          <w:lang w:eastAsia="ru-RU"/>
        </w:rPr>
        <w:t>3), «Сведения о принятых и неисполненных обязательствах получателя бюджетных средств» (ф. 0503175</w:t>
      </w:r>
      <w:r w:rsidR="00212885" w:rsidRPr="00C63055">
        <w:rPr>
          <w:rFonts w:ascii="Times New Roman" w:hAnsi="Times New Roman"/>
          <w:sz w:val="26"/>
          <w:szCs w:val="26"/>
          <w:lang w:eastAsia="ru-RU"/>
        </w:rPr>
        <w:t>)</w:t>
      </w:r>
      <w:r w:rsidR="00861C9A"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p w:rsidR="003656E0" w:rsidRPr="00C63055" w:rsidRDefault="00212885" w:rsidP="00514CC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В 201</w:t>
      </w:r>
      <w:r w:rsidR="005C5463">
        <w:rPr>
          <w:rFonts w:ascii="Times New Roman" w:hAnsi="Times New Roman"/>
          <w:sz w:val="26"/>
          <w:szCs w:val="26"/>
          <w:lang w:eastAsia="ru-RU"/>
        </w:rPr>
        <w:t>8</w:t>
      </w:r>
      <w:r w:rsidR="0023053D" w:rsidRPr="00C63055">
        <w:rPr>
          <w:rFonts w:ascii="Times New Roman" w:hAnsi="Times New Roman"/>
          <w:sz w:val="26"/>
          <w:szCs w:val="26"/>
          <w:lang w:eastAsia="ru-RU"/>
        </w:rPr>
        <w:t xml:space="preserve"> году </w:t>
      </w:r>
      <w:r w:rsidR="00390713" w:rsidRPr="00C63055">
        <w:rPr>
          <w:rFonts w:ascii="Times New Roman" w:hAnsi="Times New Roman"/>
          <w:sz w:val="26"/>
          <w:szCs w:val="26"/>
          <w:lang w:eastAsia="ru-RU"/>
        </w:rPr>
        <w:t xml:space="preserve">из администрации сельского поселения в казну переданы безвозмездно основные средства на сумму </w:t>
      </w:r>
      <w:r w:rsidR="005C5463">
        <w:rPr>
          <w:rFonts w:ascii="Times New Roman" w:hAnsi="Times New Roman"/>
          <w:sz w:val="26"/>
          <w:szCs w:val="26"/>
          <w:lang w:eastAsia="ru-RU"/>
        </w:rPr>
        <w:t>249343,00</w:t>
      </w:r>
      <w:r w:rsidR="00390713" w:rsidRPr="00C63055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7B1841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B602F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и непроизводств</w:t>
      </w:r>
      <w:r w:rsidR="005C5463">
        <w:rPr>
          <w:rFonts w:ascii="Times New Roman" w:hAnsi="Times New Roman"/>
          <w:sz w:val="26"/>
          <w:szCs w:val="26"/>
          <w:lang w:eastAsia="ru-RU"/>
        </w:rPr>
        <w:t>енные активы на сумму 184555,80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904A12" w:rsidRPr="00C63055" w:rsidRDefault="00760607" w:rsidP="0076060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79199D" w:rsidRPr="00C63055">
        <w:rPr>
          <w:rFonts w:ascii="Times New Roman" w:hAnsi="Times New Roman"/>
          <w:sz w:val="26"/>
          <w:szCs w:val="26"/>
          <w:lang w:eastAsia="ru-RU"/>
        </w:rPr>
        <w:t>Дебиторская</w:t>
      </w:r>
      <w:r w:rsidR="005E0AA7" w:rsidRPr="00C63055">
        <w:rPr>
          <w:rFonts w:ascii="Times New Roman" w:hAnsi="Times New Roman"/>
          <w:sz w:val="26"/>
          <w:szCs w:val="26"/>
          <w:lang w:eastAsia="ru-RU"/>
        </w:rPr>
        <w:t xml:space="preserve"> задолженность на </w:t>
      </w:r>
      <w:r w:rsidR="00707129" w:rsidRPr="00C63055">
        <w:rPr>
          <w:rFonts w:ascii="Times New Roman" w:hAnsi="Times New Roman"/>
          <w:sz w:val="26"/>
          <w:szCs w:val="26"/>
          <w:lang w:eastAsia="ru-RU"/>
        </w:rPr>
        <w:t>конец года по бюджетной деятел</w:t>
      </w:r>
      <w:r w:rsidR="00BC2DEC" w:rsidRPr="00C63055">
        <w:rPr>
          <w:rFonts w:ascii="Times New Roman" w:hAnsi="Times New Roman"/>
          <w:sz w:val="26"/>
          <w:szCs w:val="26"/>
          <w:lang w:eastAsia="ru-RU"/>
        </w:rPr>
        <w:t xml:space="preserve">ьности составляет </w:t>
      </w:r>
      <w:r w:rsidR="005C5463">
        <w:rPr>
          <w:rFonts w:ascii="Times New Roman" w:hAnsi="Times New Roman"/>
          <w:sz w:val="26"/>
          <w:szCs w:val="26"/>
          <w:lang w:eastAsia="ru-RU"/>
        </w:rPr>
        <w:t>– 56585,99</w:t>
      </w:r>
      <w:r w:rsidR="00037BC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4CC4" w:rsidRPr="00C63055">
        <w:rPr>
          <w:rFonts w:ascii="Times New Roman" w:hAnsi="Times New Roman"/>
          <w:sz w:val="26"/>
          <w:szCs w:val="26"/>
          <w:lang w:eastAsia="ru-RU"/>
        </w:rPr>
        <w:t>руб.</w:t>
      </w:r>
      <w:r w:rsidR="00213F68" w:rsidRPr="00C63055">
        <w:rPr>
          <w:rFonts w:ascii="Times New Roman" w:hAnsi="Times New Roman"/>
          <w:sz w:val="26"/>
          <w:szCs w:val="26"/>
          <w:lang w:eastAsia="ru-RU"/>
        </w:rPr>
        <w:t xml:space="preserve"> Задолженность образовалась в результате авансовых платежей по договорам, срок д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>ействия которых распространяется на</w:t>
      </w:r>
      <w:r w:rsidR="00037BC1" w:rsidRPr="00C63055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BC2DEC" w:rsidRPr="00C63055">
        <w:rPr>
          <w:rFonts w:ascii="Times New Roman" w:hAnsi="Times New Roman"/>
          <w:sz w:val="26"/>
          <w:szCs w:val="26"/>
          <w:lang w:eastAsia="ru-RU"/>
        </w:rPr>
        <w:t>8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213F68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E309A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>По расчетам с плательщиками налоговых доходов з</w:t>
      </w:r>
      <w:r w:rsidR="005C5463">
        <w:rPr>
          <w:rFonts w:ascii="Times New Roman" w:hAnsi="Times New Roman"/>
          <w:sz w:val="26"/>
          <w:szCs w:val="26"/>
          <w:lang w:eastAsia="ru-RU"/>
        </w:rPr>
        <w:t>адолженность составляет 43550,85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 xml:space="preserve"> руб., в том числе п</w:t>
      </w:r>
      <w:r w:rsidR="0079199D" w:rsidRPr="00C63055">
        <w:rPr>
          <w:rFonts w:ascii="Times New Roman" w:hAnsi="Times New Roman"/>
          <w:sz w:val="26"/>
          <w:szCs w:val="26"/>
          <w:lang w:eastAsia="ru-RU"/>
        </w:rPr>
        <w:t xml:space="preserve">росроченная </w:t>
      </w:r>
      <w:r w:rsidR="005C5463">
        <w:rPr>
          <w:rFonts w:ascii="Times New Roman" w:hAnsi="Times New Roman"/>
          <w:sz w:val="26"/>
          <w:szCs w:val="26"/>
          <w:lang w:eastAsia="ru-RU"/>
        </w:rPr>
        <w:t>43550,85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904A12" w:rsidRPr="00C63055" w:rsidRDefault="0079199D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Кредиторская </w:t>
      </w:r>
      <w:r w:rsidR="00531991" w:rsidRPr="00C63055">
        <w:rPr>
          <w:rFonts w:ascii="Times New Roman" w:hAnsi="Times New Roman"/>
          <w:sz w:val="26"/>
          <w:szCs w:val="26"/>
          <w:lang w:eastAsia="ru-RU"/>
        </w:rPr>
        <w:t>задолженность на конец года по бюджетной д</w:t>
      </w:r>
      <w:r w:rsidR="005C5463">
        <w:rPr>
          <w:rFonts w:ascii="Times New Roman" w:hAnsi="Times New Roman"/>
          <w:sz w:val="26"/>
          <w:szCs w:val="26"/>
          <w:lang w:eastAsia="ru-RU"/>
        </w:rPr>
        <w:t>еятельности составляет 54918,72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3F68" w:rsidRPr="00C63055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957C51" w:rsidRPr="00C63055">
        <w:rPr>
          <w:rFonts w:ascii="Times New Roman" w:hAnsi="Times New Roman"/>
          <w:sz w:val="26"/>
          <w:szCs w:val="26"/>
          <w:lang w:eastAsia="ru-RU"/>
        </w:rPr>
        <w:t>По сравнению с прошлым отчетным периодом</w:t>
      </w:r>
      <w:r w:rsidR="00D519E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7C51" w:rsidRPr="00C63055">
        <w:rPr>
          <w:rFonts w:ascii="Times New Roman" w:hAnsi="Times New Roman"/>
          <w:sz w:val="26"/>
          <w:szCs w:val="26"/>
          <w:lang w:eastAsia="ru-RU"/>
        </w:rPr>
        <w:t>задолженнос</w:t>
      </w:r>
      <w:r w:rsidR="00037BC1" w:rsidRPr="00C63055">
        <w:rPr>
          <w:rFonts w:ascii="Times New Roman" w:hAnsi="Times New Roman"/>
          <w:sz w:val="26"/>
          <w:szCs w:val="26"/>
          <w:lang w:eastAsia="ru-RU"/>
        </w:rPr>
        <w:t>т</w:t>
      </w:r>
      <w:r w:rsidR="006B30F1" w:rsidRPr="00C63055">
        <w:rPr>
          <w:rFonts w:ascii="Times New Roman" w:hAnsi="Times New Roman"/>
          <w:sz w:val="26"/>
          <w:szCs w:val="26"/>
          <w:lang w:eastAsia="ru-RU"/>
        </w:rPr>
        <w:t xml:space="preserve">ь </w:t>
      </w:r>
      <w:r w:rsidR="005C5463">
        <w:rPr>
          <w:rFonts w:ascii="Times New Roman" w:hAnsi="Times New Roman"/>
          <w:sz w:val="26"/>
          <w:szCs w:val="26"/>
          <w:lang w:eastAsia="ru-RU"/>
        </w:rPr>
        <w:t>уменьшилась на 17921,69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B30F1" w:rsidRPr="00C63055">
        <w:rPr>
          <w:rFonts w:ascii="Times New Roman" w:hAnsi="Times New Roman"/>
          <w:sz w:val="26"/>
          <w:szCs w:val="26"/>
          <w:lang w:eastAsia="ru-RU"/>
        </w:rPr>
        <w:t>руб. Просроченная кредиторская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задолженность </w:t>
      </w:r>
      <w:r w:rsidR="006B30F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1991" w:rsidRPr="00C63055">
        <w:rPr>
          <w:rFonts w:ascii="Times New Roman" w:hAnsi="Times New Roman"/>
          <w:sz w:val="26"/>
          <w:szCs w:val="26"/>
          <w:lang w:eastAsia="ru-RU"/>
        </w:rPr>
        <w:t xml:space="preserve"> отсутствует.</w:t>
      </w:r>
      <w:r w:rsidR="00904A12" w:rsidRPr="00C63055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B37402" w:rsidRPr="00C63055" w:rsidRDefault="00B37402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Общая сумма принятых и неисполненных обязательств составляет на 01.01.201</w:t>
      </w:r>
      <w:r w:rsidR="005C5463">
        <w:rPr>
          <w:rFonts w:ascii="Times New Roman" w:hAnsi="Times New Roman"/>
          <w:sz w:val="26"/>
          <w:szCs w:val="26"/>
          <w:lang w:eastAsia="ru-RU"/>
        </w:rPr>
        <w:t>9</w:t>
      </w:r>
      <w:r w:rsidRPr="00C63055">
        <w:rPr>
          <w:rFonts w:ascii="Times New Roman" w:hAnsi="Times New Roman"/>
          <w:sz w:val="26"/>
          <w:szCs w:val="26"/>
          <w:lang w:eastAsia="ru-RU"/>
        </w:rPr>
        <w:t>г</w:t>
      </w:r>
      <w:r w:rsidR="005C5463">
        <w:rPr>
          <w:rFonts w:ascii="Times New Roman" w:hAnsi="Times New Roman"/>
          <w:sz w:val="26"/>
          <w:szCs w:val="26"/>
          <w:lang w:eastAsia="ru-RU"/>
        </w:rPr>
        <w:t xml:space="preserve"> – 79399,26</w:t>
      </w:r>
      <w:r w:rsidR="002F6329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5213E9" w:rsidRPr="00C63055">
        <w:rPr>
          <w:rFonts w:ascii="Times New Roman" w:hAnsi="Times New Roman"/>
          <w:sz w:val="26"/>
          <w:szCs w:val="26"/>
          <w:lang w:eastAsia="ru-RU"/>
        </w:rPr>
        <w:t>(ф.0503175)</w:t>
      </w:r>
      <w:r w:rsidR="00114CE4" w:rsidRPr="00C63055">
        <w:rPr>
          <w:rFonts w:ascii="Times New Roman" w:hAnsi="Times New Roman"/>
          <w:sz w:val="26"/>
          <w:szCs w:val="26"/>
          <w:lang w:eastAsia="ru-RU"/>
        </w:rPr>
        <w:t>, из них</w:t>
      </w:r>
      <w:r w:rsidR="005C5463">
        <w:rPr>
          <w:rFonts w:ascii="Times New Roman" w:hAnsi="Times New Roman"/>
          <w:sz w:val="26"/>
          <w:szCs w:val="26"/>
          <w:lang w:eastAsia="ru-RU"/>
        </w:rPr>
        <w:t xml:space="preserve"> 1275,69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руб. заработная плата </w:t>
      </w:r>
      <w:r w:rsidR="002F6329" w:rsidRPr="00C63055">
        <w:rPr>
          <w:rFonts w:ascii="Times New Roman" w:hAnsi="Times New Roman"/>
          <w:sz w:val="26"/>
          <w:szCs w:val="26"/>
          <w:lang w:eastAsia="ru-RU"/>
        </w:rPr>
        <w:t>и начисления на оплату труда сотрудников;</w:t>
      </w:r>
      <w:r w:rsidR="00114CE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C5463">
        <w:rPr>
          <w:rFonts w:ascii="Times New Roman" w:hAnsi="Times New Roman"/>
          <w:sz w:val="26"/>
          <w:szCs w:val="26"/>
          <w:lang w:eastAsia="ru-RU"/>
        </w:rPr>
        <w:t>621,51</w:t>
      </w:r>
      <w:r w:rsidR="00114CE4" w:rsidRPr="00C63055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– В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ологодский филиал </w:t>
      </w:r>
      <w:r w:rsidR="002F6329" w:rsidRPr="00C63055">
        <w:rPr>
          <w:rFonts w:ascii="Times New Roman" w:hAnsi="Times New Roman"/>
          <w:sz w:val="26"/>
          <w:szCs w:val="26"/>
          <w:lang w:eastAsia="ru-RU"/>
        </w:rPr>
        <w:t xml:space="preserve">ПАО </w:t>
      </w:r>
      <w:r w:rsidRPr="00C63055">
        <w:rPr>
          <w:rFonts w:ascii="Times New Roman" w:hAnsi="Times New Roman"/>
          <w:sz w:val="26"/>
          <w:szCs w:val="26"/>
          <w:lang w:eastAsia="ru-RU"/>
        </w:rPr>
        <w:t>«Ростелеком»</w:t>
      </w:r>
      <w:r w:rsidR="00114CE4" w:rsidRPr="00C63055">
        <w:rPr>
          <w:rFonts w:ascii="Times New Roman" w:hAnsi="Times New Roman"/>
          <w:sz w:val="26"/>
          <w:szCs w:val="26"/>
          <w:lang w:eastAsia="ru-RU"/>
        </w:rPr>
        <w:t xml:space="preserve">; </w:t>
      </w:r>
      <w:r w:rsidR="005C5463">
        <w:rPr>
          <w:rFonts w:ascii="Times New Roman" w:hAnsi="Times New Roman"/>
          <w:sz w:val="26"/>
          <w:szCs w:val="26"/>
          <w:lang w:eastAsia="ru-RU"/>
        </w:rPr>
        <w:t>73849,06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руб. – П</w:t>
      </w:r>
      <w:r w:rsidR="002F6329" w:rsidRPr="00C63055">
        <w:rPr>
          <w:rFonts w:ascii="Times New Roman" w:hAnsi="Times New Roman"/>
          <w:sz w:val="26"/>
          <w:szCs w:val="26"/>
          <w:lang w:eastAsia="ru-RU"/>
        </w:rPr>
        <w:t>АО «МСРК Северо-Запада»</w:t>
      </w:r>
      <w:r w:rsidR="00114CE4" w:rsidRPr="00C63055">
        <w:rPr>
          <w:rFonts w:ascii="Times New Roman" w:hAnsi="Times New Roman"/>
          <w:sz w:val="26"/>
          <w:szCs w:val="26"/>
          <w:lang w:eastAsia="ru-RU"/>
        </w:rPr>
        <w:t>;</w:t>
      </w:r>
      <w:r w:rsidR="005C5463">
        <w:rPr>
          <w:rFonts w:ascii="Times New Roman" w:hAnsi="Times New Roman"/>
          <w:sz w:val="26"/>
          <w:szCs w:val="26"/>
          <w:lang w:eastAsia="ru-RU"/>
        </w:rPr>
        <w:t xml:space="preserve"> 2700,00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>руб. –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C5463">
        <w:rPr>
          <w:rFonts w:ascii="Times New Roman" w:hAnsi="Times New Roman"/>
          <w:sz w:val="26"/>
          <w:szCs w:val="26"/>
          <w:lang w:eastAsia="ru-RU"/>
        </w:rPr>
        <w:t>ООО «КПП»; 953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>,00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руб. –</w:t>
      </w:r>
      <w:r w:rsidR="00E37641" w:rsidRPr="00C63055">
        <w:rPr>
          <w:rFonts w:ascii="Times New Roman" w:hAnsi="Times New Roman"/>
          <w:sz w:val="26"/>
          <w:szCs w:val="26"/>
          <w:lang w:eastAsia="ru-RU"/>
        </w:rPr>
        <w:t xml:space="preserve"> ООО «БУЗ ВО «Вожегодская ЦРБ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>»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>. П</w:t>
      </w:r>
      <w:r w:rsidR="00114CE4" w:rsidRPr="00C63055">
        <w:rPr>
          <w:rFonts w:ascii="Times New Roman" w:hAnsi="Times New Roman"/>
          <w:sz w:val="26"/>
          <w:szCs w:val="26"/>
          <w:lang w:eastAsia="ru-RU"/>
        </w:rPr>
        <w:t xml:space="preserve">ричины возникновения данных обязательств </w:t>
      </w:r>
      <w:r w:rsidR="00B877C8" w:rsidRPr="00C63055">
        <w:rPr>
          <w:rFonts w:ascii="Times New Roman" w:hAnsi="Times New Roman"/>
          <w:sz w:val="26"/>
          <w:szCs w:val="26"/>
          <w:lang w:eastAsia="ru-RU"/>
        </w:rPr>
        <w:t>изложены в пояснительной записке.</w:t>
      </w:r>
    </w:p>
    <w:p w:rsidR="00862CFC" w:rsidRPr="00C63055" w:rsidRDefault="00862CFC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62CFC" w:rsidRPr="00C63055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>Раздел 5 «Прочие вопросы деятельности субъекта бюджетной отчетности»</w:t>
      </w:r>
      <w:r w:rsidR="004F4A59" w:rsidRPr="00C63055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A07F19" w:rsidRPr="00C63055" w:rsidRDefault="004F4A59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ведения бухгалтерского уч</w:t>
      </w:r>
      <w:r w:rsidR="009A4C27" w:rsidRPr="00C63055">
        <w:rPr>
          <w:rFonts w:ascii="Times New Roman" w:hAnsi="Times New Roman"/>
          <w:i/>
          <w:sz w:val="26"/>
          <w:szCs w:val="26"/>
          <w:lang w:eastAsia="ru-RU"/>
        </w:rPr>
        <w:t>ета</w:t>
      </w:r>
    </w:p>
    <w:p w:rsidR="009A4C27" w:rsidRPr="00C63055" w:rsidRDefault="009A4C27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Главный распорядитель и получатель бюджетных средств организует и ведет бюджетный учет в соответствии с Инструкцией по бюджетному учету № 162-н (с последующими изменениями) от 06.12.2010 года. Самостоятельно для отражения хозяйственных операций, дополнительных бухгалтерских записей не установлено.</w:t>
      </w:r>
    </w:p>
    <w:p w:rsidR="009A4C27" w:rsidRPr="00C63055" w:rsidRDefault="009A4C27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C63055" w:rsidRDefault="006245EA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>-Сведения о результатах внешних и внутренних контрольных мероприятиях, сведен</w:t>
      </w:r>
      <w:r w:rsidR="00073B6F" w:rsidRPr="00C63055">
        <w:rPr>
          <w:rFonts w:ascii="Times New Roman" w:hAnsi="Times New Roman"/>
          <w:i/>
          <w:sz w:val="26"/>
          <w:szCs w:val="26"/>
          <w:lang w:eastAsia="ru-RU"/>
        </w:rPr>
        <w:t>ия о проведении инвентаризации,</w:t>
      </w:r>
      <w:r w:rsidRPr="00C63055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согласно информации</w:t>
      </w:r>
      <w:r w:rsidR="00073B6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отраженной в данных подразделах пояснительной записки</w:t>
      </w:r>
      <w:r w:rsidR="004B791C" w:rsidRPr="00C63055">
        <w:rPr>
          <w:rFonts w:ascii="Times New Roman" w:hAnsi="Times New Roman"/>
          <w:sz w:val="26"/>
          <w:szCs w:val="26"/>
          <w:lang w:eastAsia="ru-RU"/>
        </w:rPr>
        <w:t>,</w:t>
      </w:r>
      <w:r w:rsidR="00B877C8" w:rsidRPr="00C63055">
        <w:rPr>
          <w:rFonts w:ascii="Times New Roman" w:hAnsi="Times New Roman"/>
          <w:sz w:val="26"/>
          <w:szCs w:val="26"/>
          <w:lang w:eastAsia="ru-RU"/>
        </w:rPr>
        <w:t xml:space="preserve"> в 201</w:t>
      </w:r>
      <w:r w:rsidR="00BB5956">
        <w:rPr>
          <w:rFonts w:ascii="Times New Roman" w:hAnsi="Times New Roman"/>
          <w:sz w:val="26"/>
          <w:szCs w:val="26"/>
          <w:lang w:eastAsia="ru-RU"/>
        </w:rPr>
        <w:t>8</w:t>
      </w:r>
      <w:r w:rsidR="00073B6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году был</w:t>
      </w:r>
      <w:r w:rsidR="00A92323" w:rsidRPr="00C63055">
        <w:rPr>
          <w:rFonts w:ascii="Times New Roman" w:hAnsi="Times New Roman"/>
          <w:sz w:val="26"/>
          <w:szCs w:val="26"/>
          <w:lang w:eastAsia="ru-RU"/>
        </w:rPr>
        <w:t>а проведена проверка ведения реестра муниципального имущества</w:t>
      </w:r>
      <w:r w:rsidR="00B12257" w:rsidRPr="00C63055">
        <w:rPr>
          <w:rFonts w:ascii="Times New Roman" w:hAnsi="Times New Roman"/>
          <w:sz w:val="26"/>
          <w:szCs w:val="26"/>
          <w:lang w:eastAsia="ru-RU"/>
        </w:rPr>
        <w:t>, реестр приведен в соответствие.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>П</w:t>
      </w:r>
      <w:r w:rsidR="004B791C" w:rsidRPr="00C63055">
        <w:rPr>
          <w:rFonts w:ascii="Times New Roman" w:hAnsi="Times New Roman"/>
          <w:sz w:val="26"/>
          <w:szCs w:val="26"/>
          <w:lang w:eastAsia="ru-RU"/>
        </w:rPr>
        <w:t>роведена инвентаризация объектов основны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>х средств, материальных запасов</w:t>
      </w:r>
      <w:r w:rsidR="004B791C" w:rsidRPr="00C63055">
        <w:rPr>
          <w:rFonts w:ascii="Times New Roman" w:hAnsi="Times New Roman"/>
          <w:sz w:val="26"/>
          <w:szCs w:val="26"/>
          <w:lang w:eastAsia="ru-RU"/>
        </w:rPr>
        <w:t xml:space="preserve">, денежных средств. Согласно представленным сведениям нарушений выявлено не было. </w:t>
      </w:r>
    </w:p>
    <w:p w:rsidR="008363EB" w:rsidRPr="00C63055" w:rsidRDefault="008363EB" w:rsidP="005E0AA7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В таблице №7 представлены Сведения о результатах внешнего государственного (муниципального) финансового контроля, отражены результаты проверки и меры принятые по результатам проверки.</w:t>
      </w:r>
    </w:p>
    <w:p w:rsidR="002157C3" w:rsidRDefault="00760607" w:rsidP="00215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kern w:val="1"/>
          <w:sz w:val="26"/>
          <w:szCs w:val="26"/>
        </w:rPr>
      </w:pPr>
      <w:r w:rsidRPr="00C63055">
        <w:rPr>
          <w:rFonts w:ascii="Times New Roman" w:hAnsi="Times New Roman"/>
          <w:kern w:val="1"/>
          <w:sz w:val="26"/>
          <w:szCs w:val="26"/>
        </w:rPr>
        <w:t xml:space="preserve">   </w:t>
      </w:r>
      <w:r w:rsidR="00A07F19" w:rsidRPr="00C63055">
        <w:rPr>
          <w:rFonts w:ascii="Times New Roman" w:hAnsi="Times New Roman"/>
          <w:kern w:val="1"/>
          <w:sz w:val="26"/>
          <w:szCs w:val="26"/>
        </w:rPr>
        <w:t>Нарушение установленной нормы не выявлено, все документы были предоставлены.</w:t>
      </w:r>
    </w:p>
    <w:p w:rsidR="002157C3" w:rsidRDefault="002157C3" w:rsidP="00215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kern w:val="1"/>
          <w:sz w:val="26"/>
          <w:szCs w:val="26"/>
        </w:rPr>
      </w:pPr>
    </w:p>
    <w:p w:rsidR="0016778C" w:rsidRPr="00C63055" w:rsidRDefault="00760607" w:rsidP="00215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  </w:t>
      </w:r>
      <w:r w:rsidR="00155A66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Проверка соответствия </w:t>
      </w:r>
      <w:r w:rsidR="0071341F" w:rsidRPr="00C63055">
        <w:rPr>
          <w:rFonts w:ascii="Times New Roman" w:hAnsi="Times New Roman"/>
          <w:b/>
          <w:sz w:val="26"/>
          <w:szCs w:val="26"/>
          <w:lang w:eastAsia="ru-RU"/>
        </w:rPr>
        <w:t>действующему бюджетному законодательству перечня показателей, утверждаемых в отчете об исполнении бюджета поселения</w:t>
      </w:r>
      <w:r w:rsidR="0016778C" w:rsidRPr="00C63055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:rsidR="00BB5956" w:rsidRDefault="001814E4" w:rsidP="001814E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Администрация сельского поселения Нижнеслободское проект решения «Об утверждении отчета об исполнении бюджета сельского поселения Нижнеслободское за 201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год» составили в 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>соответствии</w:t>
      </w:r>
      <w:r w:rsidR="00BB5956">
        <w:rPr>
          <w:rFonts w:ascii="Times New Roman" w:hAnsi="Times New Roman"/>
          <w:sz w:val="26"/>
          <w:szCs w:val="26"/>
          <w:lang w:eastAsia="ru-RU"/>
        </w:rPr>
        <w:t xml:space="preserve"> ст.264.6 БК РФ, однако, имеются замечания:</w:t>
      </w:r>
    </w:p>
    <w:p w:rsidR="002157C3" w:rsidRDefault="00BB5956" w:rsidP="001814E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в приложении 2 к проекту решения по строкам «МП «Развитие физической культуры и спорта, укрепления здоровья населения сельского поселения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Нижнеслободское на 2017-202</w:t>
      </w:r>
      <w:r w:rsidR="002157C3">
        <w:rPr>
          <w:rFonts w:ascii="Times New Roman" w:hAnsi="Times New Roman"/>
          <w:sz w:val="26"/>
          <w:szCs w:val="26"/>
          <w:lang w:eastAsia="ru-RU"/>
        </w:rPr>
        <w:t>0</w:t>
      </w:r>
      <w:r>
        <w:rPr>
          <w:rFonts w:ascii="Times New Roman" w:hAnsi="Times New Roman"/>
          <w:sz w:val="26"/>
          <w:szCs w:val="26"/>
          <w:lang w:eastAsia="ru-RU"/>
        </w:rPr>
        <w:t xml:space="preserve"> годы»</w:t>
      </w:r>
      <w:r w:rsidR="002157C3">
        <w:rPr>
          <w:rFonts w:ascii="Times New Roman" w:hAnsi="Times New Roman"/>
          <w:sz w:val="26"/>
          <w:szCs w:val="26"/>
          <w:lang w:eastAsia="ru-RU"/>
        </w:rPr>
        <w:t xml:space="preserve">, «Реализация мероприятий программы» в графе «План тыс. руб.» цифру «51,8» заменить на цифру «56,4»; </w:t>
      </w:r>
      <w:r w:rsidR="001814E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157C3" w:rsidRDefault="002157C3" w:rsidP="001814E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в приложении 5 к проекту решения в строке</w:t>
      </w:r>
      <w:r w:rsidR="001814E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«МП «Развитие физической культуры и спорта, укрепления здоровья населения сельского поселения Нижнеслободское на 2017-2020 годы» в графе «Утверждено на год» цифру «51,8» заменить на цифру «56,4»;</w:t>
      </w:r>
    </w:p>
    <w:p w:rsidR="001814E4" w:rsidRPr="00C63055" w:rsidRDefault="002157C3" w:rsidP="001814E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в приложении 5 к проекту решения в строке «Итого» в графе «Утверждено на год» цифру «75,7» заменить на цифру «80,3».</w:t>
      </w:r>
      <w:r w:rsidR="001814E4"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</w:p>
    <w:p w:rsidR="001814E4" w:rsidRPr="00C63055" w:rsidRDefault="001814E4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55A66" w:rsidRPr="00C63055" w:rsidRDefault="00666547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>Проверка достоверности и соответствия плановых показателей годового отчета об исполнении бюджета решению о бюджете сельского поселения Нижнеслободское на 201</w:t>
      </w:r>
      <w:r w:rsidR="00D37340"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1814E4" w:rsidRPr="00C63055" w:rsidRDefault="001814E4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62CFC" w:rsidRPr="00C63055" w:rsidRDefault="00155A66" w:rsidP="00C51AE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Бюджет</w:t>
      </w:r>
      <w:r w:rsidR="00A3585E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Pr="00C63055">
        <w:rPr>
          <w:rFonts w:ascii="Times New Roman" w:hAnsi="Times New Roman"/>
          <w:sz w:val="26"/>
          <w:szCs w:val="26"/>
          <w:lang w:eastAsia="ru-RU"/>
        </w:rPr>
        <w:t>утвержден реше</w:t>
      </w:r>
      <w:r w:rsidR="00093C17" w:rsidRPr="00C63055">
        <w:rPr>
          <w:rFonts w:ascii="Times New Roman" w:hAnsi="Times New Roman"/>
          <w:sz w:val="26"/>
          <w:szCs w:val="26"/>
          <w:lang w:eastAsia="ru-RU"/>
        </w:rPr>
        <w:t>нием Совета сельского поселения Нижнеслободское</w:t>
      </w:r>
      <w:r w:rsidR="00B67000" w:rsidRPr="00C63055">
        <w:rPr>
          <w:rFonts w:ascii="Times New Roman" w:hAnsi="Times New Roman"/>
          <w:sz w:val="26"/>
          <w:szCs w:val="26"/>
          <w:lang w:eastAsia="ru-RU"/>
        </w:rPr>
        <w:t xml:space="preserve"> от</w:t>
      </w:r>
      <w:r w:rsidR="008363E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37340">
        <w:rPr>
          <w:rFonts w:ascii="Times New Roman" w:hAnsi="Times New Roman"/>
          <w:sz w:val="26"/>
          <w:szCs w:val="26"/>
          <w:lang w:eastAsia="ru-RU"/>
        </w:rPr>
        <w:t>21</w:t>
      </w:r>
      <w:r w:rsidR="00B12257" w:rsidRPr="00C63055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D37340">
        <w:rPr>
          <w:rFonts w:ascii="Times New Roman" w:hAnsi="Times New Roman"/>
          <w:sz w:val="26"/>
          <w:szCs w:val="26"/>
          <w:lang w:eastAsia="ru-RU"/>
        </w:rPr>
        <w:t>7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года № 1</w:t>
      </w:r>
      <w:r w:rsidR="00D37340">
        <w:rPr>
          <w:rFonts w:ascii="Times New Roman" w:hAnsi="Times New Roman"/>
          <w:sz w:val="26"/>
          <w:szCs w:val="26"/>
          <w:lang w:eastAsia="ru-RU"/>
        </w:rPr>
        <w:t>7</w:t>
      </w:r>
      <w:r w:rsidR="00541337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155A66" w:rsidRPr="00C63055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Таблица №1</w:t>
      </w:r>
    </w:p>
    <w:p w:rsidR="00155A66" w:rsidRPr="00C63055" w:rsidRDefault="00205300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C63055">
        <w:rPr>
          <w:rFonts w:ascii="Times New Roman" w:hAnsi="Times New Roman"/>
          <w:sz w:val="26"/>
          <w:szCs w:val="26"/>
          <w:lang w:eastAsia="ru-RU"/>
        </w:rPr>
        <w:t>Исполнен</w:t>
      </w:r>
      <w:r w:rsidR="00B12257" w:rsidRPr="00C63055">
        <w:rPr>
          <w:rFonts w:ascii="Times New Roman" w:hAnsi="Times New Roman"/>
          <w:sz w:val="26"/>
          <w:szCs w:val="26"/>
          <w:lang w:eastAsia="ru-RU"/>
        </w:rPr>
        <w:t xml:space="preserve">ие бюджета сельского поселения </w:t>
      </w:r>
      <w:r w:rsidR="00155A66" w:rsidRPr="00C63055">
        <w:rPr>
          <w:rFonts w:ascii="Times New Roman" w:hAnsi="Times New Roman"/>
          <w:sz w:val="26"/>
          <w:szCs w:val="26"/>
          <w:lang w:eastAsia="ru-RU"/>
        </w:rPr>
        <w:t>за 201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="00155A66" w:rsidRPr="00C63055">
        <w:rPr>
          <w:rFonts w:ascii="Times New Roman" w:hAnsi="Times New Roman"/>
          <w:sz w:val="26"/>
          <w:szCs w:val="26"/>
          <w:lang w:eastAsia="ru-RU"/>
        </w:rPr>
        <w:t xml:space="preserve"> год </w:t>
      </w:r>
    </w:p>
    <w:p w:rsidR="00155A66" w:rsidRPr="00C63055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7C5B4E" w:rsidRPr="00C63055">
        <w:rPr>
          <w:rFonts w:ascii="Times New Roman" w:hAnsi="Times New Roman"/>
          <w:sz w:val="26"/>
          <w:szCs w:val="26"/>
          <w:lang w:eastAsia="ru-RU"/>
        </w:rPr>
        <w:t>Тыс.руб</w:t>
      </w:r>
      <w:proofErr w:type="spellEnd"/>
      <w:r w:rsidR="007C5B4E"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C63055" w:rsidTr="00213415">
        <w:tc>
          <w:tcPr>
            <w:tcW w:w="2581" w:type="dxa"/>
          </w:tcPr>
          <w:p w:rsidR="00155A66" w:rsidRPr="00C63055" w:rsidRDefault="00155A66" w:rsidP="003360F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C63055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155A66" w:rsidRPr="00C63055" w:rsidTr="00213415">
        <w:trPr>
          <w:trHeight w:val="275"/>
        </w:trPr>
        <w:tc>
          <w:tcPr>
            <w:tcW w:w="2581" w:type="dxa"/>
          </w:tcPr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AB7A0C" w:rsidRDefault="00AB7A0C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ru-RU"/>
              </w:rPr>
              <w:t>4898,0</w:t>
            </w:r>
          </w:p>
        </w:tc>
        <w:tc>
          <w:tcPr>
            <w:tcW w:w="2531" w:type="dxa"/>
          </w:tcPr>
          <w:p w:rsidR="00155A66" w:rsidRPr="00AB7A0C" w:rsidRDefault="00AB7A0C" w:rsidP="00AB7A0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ru-RU"/>
              </w:rPr>
              <w:t>4914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976" w:type="dxa"/>
            <w:gridSpan w:val="2"/>
          </w:tcPr>
          <w:p w:rsidR="00155A66" w:rsidRPr="00AB7A0C" w:rsidRDefault="00AB7A0C" w:rsidP="007C5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ru-RU"/>
              </w:rPr>
              <w:t>100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,3</w:t>
            </w:r>
          </w:p>
        </w:tc>
      </w:tr>
      <w:tr w:rsidR="00155A66" w:rsidRPr="00C63055" w:rsidTr="00213415">
        <w:trPr>
          <w:trHeight w:val="215"/>
        </w:trPr>
        <w:tc>
          <w:tcPr>
            <w:tcW w:w="2581" w:type="dxa"/>
          </w:tcPr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C63055" w:rsidRDefault="00AB7A0C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5359,5</w:t>
            </w:r>
          </w:p>
        </w:tc>
        <w:tc>
          <w:tcPr>
            <w:tcW w:w="2551" w:type="dxa"/>
            <w:gridSpan w:val="2"/>
          </w:tcPr>
          <w:p w:rsidR="00155A66" w:rsidRPr="00C63055" w:rsidRDefault="00AB7A0C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5125,4</w:t>
            </w:r>
          </w:p>
        </w:tc>
        <w:tc>
          <w:tcPr>
            <w:tcW w:w="1956" w:type="dxa"/>
          </w:tcPr>
          <w:p w:rsidR="00155A66" w:rsidRPr="00C63055" w:rsidRDefault="00AB7A0C" w:rsidP="007C5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95,6</w:t>
            </w:r>
          </w:p>
        </w:tc>
      </w:tr>
      <w:tr w:rsidR="00155A66" w:rsidRPr="00C63055" w:rsidTr="00213415">
        <w:trPr>
          <w:trHeight w:val="132"/>
        </w:trPr>
        <w:tc>
          <w:tcPr>
            <w:tcW w:w="2581" w:type="dxa"/>
          </w:tcPr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155A66" w:rsidRPr="00C63055" w:rsidRDefault="00974A53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 w:rsidR="00AB7A0C">
              <w:rPr>
                <w:rFonts w:ascii="Times New Roman" w:hAnsi="Times New Roman"/>
                <w:sz w:val="26"/>
                <w:szCs w:val="26"/>
                <w:lang w:eastAsia="ru-RU"/>
              </w:rPr>
              <w:t>461,5</w:t>
            </w:r>
          </w:p>
          <w:p w:rsidR="00BB001F" w:rsidRPr="00C63055" w:rsidRDefault="00BB001F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551" w:type="dxa"/>
            <w:gridSpan w:val="2"/>
          </w:tcPr>
          <w:p w:rsidR="00155A66" w:rsidRPr="00C63055" w:rsidRDefault="00BB001F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105FE2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AB7A0C">
              <w:rPr>
                <w:rFonts w:ascii="Times New Roman" w:hAnsi="Times New Roman"/>
                <w:sz w:val="26"/>
                <w:szCs w:val="26"/>
                <w:lang w:eastAsia="ru-RU"/>
              </w:rPr>
              <w:t>210,6</w:t>
            </w:r>
          </w:p>
          <w:p w:rsidR="00155A66" w:rsidRPr="00C63055" w:rsidRDefault="00995B55" w:rsidP="00105FE2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105FE2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56" w:type="dxa"/>
          </w:tcPr>
          <w:p w:rsidR="00155A66" w:rsidRPr="00C63055" w:rsidRDefault="00105FE2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  <w:p w:rsidR="00105FE2" w:rsidRPr="00C63055" w:rsidRDefault="00105FE2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55A66" w:rsidRPr="00C63055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AB7A0C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A0C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исполнен с превышением </w:t>
      </w:r>
      <w:r w:rsidR="00105FE2" w:rsidRPr="00AB7A0C">
        <w:rPr>
          <w:rFonts w:ascii="Times New Roman" w:hAnsi="Times New Roman"/>
          <w:sz w:val="26"/>
          <w:szCs w:val="26"/>
          <w:lang w:eastAsia="ru-RU"/>
        </w:rPr>
        <w:t>рас</w:t>
      </w:r>
      <w:r w:rsidR="001745A1" w:rsidRPr="00AB7A0C">
        <w:rPr>
          <w:rFonts w:ascii="Times New Roman" w:hAnsi="Times New Roman"/>
          <w:sz w:val="26"/>
          <w:szCs w:val="26"/>
          <w:lang w:eastAsia="ru-RU"/>
        </w:rPr>
        <w:t xml:space="preserve">ходов </w:t>
      </w:r>
      <w:r w:rsidR="00105FE2" w:rsidRPr="00AB7A0C">
        <w:rPr>
          <w:rFonts w:ascii="Times New Roman" w:hAnsi="Times New Roman"/>
          <w:sz w:val="26"/>
          <w:szCs w:val="26"/>
          <w:lang w:eastAsia="ru-RU"/>
        </w:rPr>
        <w:t xml:space="preserve">  над дох</w:t>
      </w:r>
      <w:r w:rsidR="00E840FC" w:rsidRPr="00AB7A0C">
        <w:rPr>
          <w:rFonts w:ascii="Times New Roman" w:hAnsi="Times New Roman"/>
          <w:sz w:val="26"/>
          <w:szCs w:val="26"/>
          <w:lang w:eastAsia="ru-RU"/>
        </w:rPr>
        <w:t xml:space="preserve">одами </w:t>
      </w:r>
      <w:r w:rsidR="00105FE2" w:rsidRPr="00AB7A0C">
        <w:rPr>
          <w:rFonts w:ascii="Times New Roman" w:hAnsi="Times New Roman"/>
          <w:sz w:val="26"/>
          <w:szCs w:val="26"/>
          <w:lang w:eastAsia="ru-RU"/>
        </w:rPr>
        <w:t>в</w:t>
      </w:r>
      <w:r w:rsidR="00AB7A0C" w:rsidRPr="00AB7A0C">
        <w:rPr>
          <w:rFonts w:ascii="Times New Roman" w:hAnsi="Times New Roman"/>
          <w:sz w:val="26"/>
          <w:szCs w:val="26"/>
          <w:lang w:eastAsia="ru-RU"/>
        </w:rPr>
        <w:t xml:space="preserve"> сумме </w:t>
      </w:r>
      <w:r w:rsidR="00AB7A0C" w:rsidRPr="00AB7A0C">
        <w:rPr>
          <w:rFonts w:ascii="Times New Roman" w:hAnsi="Times New Roman"/>
          <w:sz w:val="26"/>
          <w:szCs w:val="26"/>
          <w:u w:val="single"/>
          <w:lang w:eastAsia="ru-RU"/>
        </w:rPr>
        <w:t>210,6</w:t>
      </w:r>
      <w:r w:rsidR="001745A1" w:rsidRPr="00AB7A0C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="00105FE2" w:rsidRPr="00AB7A0C">
        <w:rPr>
          <w:rFonts w:ascii="Times New Roman" w:hAnsi="Times New Roman"/>
          <w:sz w:val="26"/>
          <w:szCs w:val="26"/>
          <w:u w:val="single"/>
          <w:lang w:eastAsia="ru-RU"/>
        </w:rPr>
        <w:t>тыс. руб</w:t>
      </w:r>
      <w:r w:rsidRPr="00AB7A0C">
        <w:rPr>
          <w:rFonts w:ascii="Times New Roman" w:hAnsi="Times New Roman"/>
          <w:sz w:val="26"/>
          <w:szCs w:val="26"/>
          <w:lang w:eastAsia="ru-RU"/>
        </w:rPr>
        <w:t>.</w:t>
      </w:r>
      <w:r w:rsidR="00AB7A0C" w:rsidRPr="00AB7A0C">
        <w:rPr>
          <w:rFonts w:ascii="Times New Roman" w:hAnsi="Times New Roman"/>
          <w:sz w:val="26"/>
          <w:szCs w:val="26"/>
          <w:lang w:eastAsia="ru-RU"/>
        </w:rPr>
        <w:t xml:space="preserve"> Доходы исполнены на 100,3</w:t>
      </w:r>
      <w:r w:rsidRPr="00AB7A0C">
        <w:rPr>
          <w:rFonts w:ascii="Times New Roman" w:hAnsi="Times New Roman"/>
          <w:sz w:val="26"/>
          <w:szCs w:val="26"/>
          <w:lang w:eastAsia="ru-RU"/>
        </w:rPr>
        <w:t xml:space="preserve"> % процента от утвержден</w:t>
      </w:r>
      <w:r w:rsidR="00AB7A0C" w:rsidRPr="00AB7A0C">
        <w:rPr>
          <w:rFonts w:ascii="Times New Roman" w:hAnsi="Times New Roman"/>
          <w:sz w:val="26"/>
          <w:szCs w:val="26"/>
          <w:lang w:eastAsia="ru-RU"/>
        </w:rPr>
        <w:t>ных показателей, расходы на 95,6</w:t>
      </w:r>
      <w:r w:rsidRPr="00AB7A0C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155A66" w:rsidRPr="00C63055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D37340">
        <w:rPr>
          <w:rFonts w:ascii="Times New Roman" w:hAnsi="Times New Roman"/>
          <w:sz w:val="26"/>
          <w:szCs w:val="26"/>
          <w:lang w:eastAsia="ru-RU"/>
        </w:rPr>
        <w:t>8</w:t>
      </w:r>
      <w:r w:rsidR="00641122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год, следующие:</w:t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доходов </w:t>
      </w:r>
      <w:r w:rsidR="00D37340">
        <w:rPr>
          <w:rFonts w:ascii="Times New Roman" w:hAnsi="Times New Roman"/>
          <w:b/>
          <w:sz w:val="26"/>
          <w:szCs w:val="26"/>
          <w:lang w:eastAsia="ru-RU"/>
        </w:rPr>
        <w:t>4258,3</w:t>
      </w:r>
      <w:r w:rsidR="001745A1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C63055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C63055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D37340">
        <w:rPr>
          <w:rFonts w:ascii="Times New Roman" w:hAnsi="Times New Roman"/>
          <w:sz w:val="26"/>
          <w:szCs w:val="26"/>
          <w:lang w:eastAsia="ru-RU"/>
        </w:rPr>
        <w:t>345,0 тыс. рублей (8,1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C63055" w:rsidRDefault="00155A66" w:rsidP="00BF5C21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безвозмездные поступления </w:t>
      </w:r>
      <w:r w:rsidR="001745A1" w:rsidRPr="00C6305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0736B" w:rsidRPr="00C6305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F2528" w:rsidRPr="00C6305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D37340">
        <w:rPr>
          <w:rFonts w:ascii="Times New Roman" w:hAnsi="Times New Roman"/>
          <w:sz w:val="26"/>
          <w:szCs w:val="26"/>
          <w:lang w:eastAsia="ru-RU"/>
        </w:rPr>
        <w:t>3913,3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D37340">
        <w:rPr>
          <w:rFonts w:ascii="Times New Roman" w:hAnsi="Times New Roman"/>
          <w:sz w:val="26"/>
          <w:szCs w:val="26"/>
          <w:lang w:eastAsia="ru-RU"/>
        </w:rPr>
        <w:t xml:space="preserve">91,9 </w:t>
      </w:r>
      <w:r w:rsidRPr="00C63055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D37340">
        <w:rPr>
          <w:rFonts w:ascii="Times New Roman" w:hAnsi="Times New Roman"/>
          <w:b/>
          <w:sz w:val="26"/>
          <w:szCs w:val="26"/>
          <w:lang w:eastAsia="ru-RU"/>
        </w:rPr>
        <w:t>4258,3</w:t>
      </w:r>
      <w:r w:rsidR="00941B1A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>тыс. рублей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C63055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по разделу 01 Общегосударственные вопросы – </w:t>
      </w:r>
      <w:r w:rsidR="00D37340">
        <w:rPr>
          <w:rFonts w:ascii="Times New Roman" w:hAnsi="Times New Roman"/>
          <w:sz w:val="26"/>
          <w:szCs w:val="26"/>
          <w:lang w:eastAsia="ru-RU"/>
        </w:rPr>
        <w:t>1960,3</w:t>
      </w:r>
      <w:r w:rsidR="00B95DA3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тыс. р</w:t>
      </w:r>
      <w:r w:rsidR="00D37340">
        <w:rPr>
          <w:rFonts w:ascii="Times New Roman" w:hAnsi="Times New Roman"/>
          <w:sz w:val="26"/>
          <w:szCs w:val="26"/>
          <w:lang w:eastAsia="ru-RU"/>
        </w:rPr>
        <w:t>ублей (4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6,</w:t>
      </w:r>
      <w:r w:rsidR="00787A0B">
        <w:rPr>
          <w:rFonts w:ascii="Times New Roman" w:hAnsi="Times New Roman"/>
          <w:sz w:val="26"/>
          <w:szCs w:val="26"/>
          <w:lang w:eastAsia="ru-RU"/>
        </w:rPr>
        <w:t>1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D37340">
        <w:rPr>
          <w:rFonts w:ascii="Times New Roman" w:hAnsi="Times New Roman"/>
          <w:sz w:val="26"/>
          <w:szCs w:val="26"/>
          <w:lang w:eastAsia="ru-RU"/>
        </w:rPr>
        <w:t xml:space="preserve"> 02 Национальная оборона – 85,7</w:t>
      </w:r>
      <w:r w:rsidR="00215D4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D37340">
        <w:rPr>
          <w:rFonts w:ascii="Times New Roman" w:hAnsi="Times New Roman"/>
          <w:sz w:val="26"/>
          <w:szCs w:val="26"/>
          <w:lang w:eastAsia="ru-RU"/>
        </w:rPr>
        <w:t>2,0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</w:t>
      </w:r>
      <w:r w:rsidR="00B95DA3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*по разделу 03 Национальная безопасность и правоохранительная     деятельность – </w:t>
      </w:r>
      <w:r w:rsidR="00D37340">
        <w:rPr>
          <w:rFonts w:ascii="Times New Roman" w:hAnsi="Times New Roman"/>
          <w:sz w:val="26"/>
          <w:szCs w:val="26"/>
          <w:lang w:eastAsia="ru-RU"/>
        </w:rPr>
        <w:t>26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,3</w:t>
      </w:r>
      <w:r w:rsidR="0030736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тыс. рублей (0,</w:t>
      </w:r>
      <w:r w:rsidR="00D37340">
        <w:rPr>
          <w:rFonts w:ascii="Times New Roman" w:hAnsi="Times New Roman"/>
          <w:sz w:val="26"/>
          <w:szCs w:val="26"/>
          <w:lang w:eastAsia="ru-RU"/>
        </w:rPr>
        <w:t>6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по разделу 04 Национальная экономика – </w:t>
      </w:r>
      <w:r w:rsidR="00D37340">
        <w:rPr>
          <w:rFonts w:ascii="Times New Roman" w:hAnsi="Times New Roman"/>
          <w:sz w:val="26"/>
          <w:szCs w:val="26"/>
          <w:lang w:eastAsia="ru-RU"/>
        </w:rPr>
        <w:t>320,3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D37340">
        <w:rPr>
          <w:rFonts w:ascii="Times New Roman" w:hAnsi="Times New Roman"/>
          <w:sz w:val="26"/>
          <w:szCs w:val="26"/>
          <w:lang w:eastAsia="ru-RU"/>
        </w:rPr>
        <w:t>7,5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по разделу 05 Жилищн</w:t>
      </w:r>
      <w:r w:rsidR="0030736B" w:rsidRPr="00C63055">
        <w:rPr>
          <w:rFonts w:ascii="Times New Roman" w:hAnsi="Times New Roman"/>
          <w:sz w:val="26"/>
          <w:szCs w:val="26"/>
          <w:lang w:eastAsia="ru-RU"/>
        </w:rPr>
        <w:t xml:space="preserve">о-коммунальное </w:t>
      </w:r>
      <w:r w:rsidR="00D37340">
        <w:rPr>
          <w:rFonts w:ascii="Times New Roman" w:hAnsi="Times New Roman"/>
          <w:sz w:val="26"/>
          <w:szCs w:val="26"/>
          <w:lang w:eastAsia="ru-RU"/>
        </w:rPr>
        <w:t xml:space="preserve">хозяйство – 852,9 тыс. рублей (20,0 </w:t>
      </w:r>
      <w:r w:rsidRPr="00C63055">
        <w:rPr>
          <w:rFonts w:ascii="Times New Roman" w:hAnsi="Times New Roman"/>
          <w:sz w:val="26"/>
          <w:szCs w:val="26"/>
          <w:lang w:eastAsia="ru-RU"/>
        </w:rPr>
        <w:t>%)</w:t>
      </w:r>
      <w:r w:rsidR="00B95DA3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по разделу 07 Образование – </w:t>
      </w:r>
      <w:r w:rsidR="00B95DA3" w:rsidRPr="00C63055">
        <w:rPr>
          <w:rFonts w:ascii="Times New Roman" w:hAnsi="Times New Roman"/>
          <w:sz w:val="26"/>
          <w:szCs w:val="26"/>
          <w:lang w:eastAsia="ru-RU"/>
        </w:rPr>
        <w:t>2,2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7D3788" w:rsidRPr="00C63055">
        <w:rPr>
          <w:rFonts w:ascii="Times New Roman" w:hAnsi="Times New Roman"/>
          <w:sz w:val="26"/>
          <w:szCs w:val="26"/>
          <w:lang w:eastAsia="ru-RU"/>
        </w:rPr>
        <w:t>0,1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по разделу 08</w:t>
      </w:r>
      <w:r w:rsidR="00941B1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95DA3" w:rsidRPr="00C63055">
        <w:rPr>
          <w:rFonts w:ascii="Times New Roman" w:hAnsi="Times New Roman"/>
          <w:sz w:val="26"/>
          <w:szCs w:val="26"/>
          <w:lang w:eastAsia="ru-RU"/>
        </w:rPr>
        <w:t xml:space="preserve">Культура и </w:t>
      </w:r>
      <w:r w:rsidR="00787A0B">
        <w:rPr>
          <w:rFonts w:ascii="Times New Roman" w:hAnsi="Times New Roman"/>
          <w:sz w:val="26"/>
          <w:szCs w:val="26"/>
          <w:lang w:eastAsia="ru-RU"/>
        </w:rPr>
        <w:t>кинематография – 899,4</w:t>
      </w:r>
      <w:r w:rsidR="00941B1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787A0B">
        <w:rPr>
          <w:rFonts w:ascii="Times New Roman" w:hAnsi="Times New Roman"/>
          <w:sz w:val="26"/>
          <w:szCs w:val="26"/>
          <w:lang w:eastAsia="ru-RU"/>
        </w:rPr>
        <w:t>21,1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</w:t>
      </w:r>
      <w:r w:rsidR="00D37340">
        <w:rPr>
          <w:rFonts w:ascii="Times New Roman" w:hAnsi="Times New Roman"/>
          <w:sz w:val="26"/>
          <w:szCs w:val="26"/>
          <w:lang w:eastAsia="ru-RU"/>
        </w:rPr>
        <w:t>;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37340" w:rsidRPr="00C63055" w:rsidRDefault="00D37340" w:rsidP="00D3734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* по разделу 10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Социальная политика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– </w:t>
      </w:r>
      <w:r>
        <w:rPr>
          <w:rFonts w:ascii="Times New Roman" w:hAnsi="Times New Roman"/>
          <w:sz w:val="26"/>
          <w:szCs w:val="26"/>
          <w:lang w:eastAsia="ru-RU"/>
        </w:rPr>
        <w:t>30,6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(0,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по разделу 11 Фи</w:t>
      </w:r>
      <w:r w:rsidR="00D37340">
        <w:rPr>
          <w:rFonts w:ascii="Times New Roman" w:hAnsi="Times New Roman"/>
          <w:sz w:val="26"/>
          <w:szCs w:val="26"/>
          <w:lang w:eastAsia="ru-RU"/>
        </w:rPr>
        <w:t>зическая культура и спорт – 80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,6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D37340">
        <w:rPr>
          <w:rFonts w:ascii="Times New Roman" w:hAnsi="Times New Roman"/>
          <w:sz w:val="26"/>
          <w:szCs w:val="26"/>
          <w:lang w:eastAsia="ru-RU"/>
        </w:rPr>
        <w:t>1,9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AB7A0C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A0C">
        <w:rPr>
          <w:rFonts w:ascii="Times New Roman" w:hAnsi="Times New Roman"/>
          <w:sz w:val="26"/>
          <w:szCs w:val="26"/>
          <w:lang w:eastAsia="ru-RU"/>
        </w:rPr>
        <w:t>В отчете об исполнении бюджета поселения за 201</w:t>
      </w:r>
      <w:r w:rsidR="00AB7A0C" w:rsidRPr="00AB7A0C">
        <w:rPr>
          <w:rFonts w:ascii="Times New Roman" w:hAnsi="Times New Roman"/>
          <w:sz w:val="26"/>
          <w:szCs w:val="26"/>
          <w:lang w:eastAsia="ru-RU"/>
        </w:rPr>
        <w:t>8</w:t>
      </w:r>
      <w:r w:rsidRPr="00AB7A0C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155A66" w:rsidRPr="00AB7A0C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A0C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AB7A0C" w:rsidRPr="00AB7A0C">
        <w:rPr>
          <w:rFonts w:ascii="Times New Roman" w:hAnsi="Times New Roman"/>
          <w:b/>
          <w:i/>
          <w:sz w:val="26"/>
          <w:szCs w:val="26"/>
          <w:lang w:eastAsia="ru-RU"/>
        </w:rPr>
        <w:t>общая сумма доходов 4914,8</w:t>
      </w:r>
      <w:r w:rsidRPr="00AB7A0C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 рублей</w:t>
      </w:r>
      <w:r w:rsidRPr="00AB7A0C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AB7A0C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A0C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AB7A0C" w:rsidRPr="00AB7A0C">
        <w:rPr>
          <w:rFonts w:ascii="Times New Roman" w:hAnsi="Times New Roman"/>
          <w:sz w:val="26"/>
          <w:szCs w:val="26"/>
          <w:lang w:eastAsia="ru-RU"/>
        </w:rPr>
        <w:t>384,5</w:t>
      </w:r>
      <w:r w:rsidR="002A1544" w:rsidRPr="00AB7A0C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Pr="00AB7A0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B7A0C" w:rsidRPr="00AB7A0C">
        <w:rPr>
          <w:rFonts w:ascii="Times New Roman" w:hAnsi="Times New Roman"/>
          <w:sz w:val="26"/>
          <w:szCs w:val="26"/>
          <w:lang w:eastAsia="ru-RU"/>
        </w:rPr>
        <w:t>(7,8</w:t>
      </w:r>
      <w:r w:rsidR="007C5B4E" w:rsidRPr="00AB7A0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7A0C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AB7A0C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A0C">
        <w:rPr>
          <w:rFonts w:ascii="Times New Roman" w:hAnsi="Times New Roman"/>
          <w:sz w:val="26"/>
          <w:szCs w:val="26"/>
          <w:lang w:eastAsia="ru-RU"/>
        </w:rPr>
        <w:lastRenderedPageBreak/>
        <w:t>* безвозмездные поступления</w:t>
      </w:r>
      <w:r w:rsidR="00AB7A0C" w:rsidRPr="00AB7A0C">
        <w:rPr>
          <w:rFonts w:ascii="Times New Roman" w:hAnsi="Times New Roman"/>
          <w:sz w:val="26"/>
          <w:szCs w:val="26"/>
          <w:lang w:eastAsia="ru-RU"/>
        </w:rPr>
        <w:t xml:space="preserve"> 4530,3</w:t>
      </w:r>
      <w:r w:rsidR="00BA4997" w:rsidRPr="00AB7A0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B7A0C" w:rsidRPr="00AB7A0C">
        <w:rPr>
          <w:rFonts w:ascii="Times New Roman" w:hAnsi="Times New Roman"/>
          <w:sz w:val="26"/>
          <w:szCs w:val="26"/>
          <w:lang w:eastAsia="ru-RU"/>
        </w:rPr>
        <w:t>тыс. рублей (92,2</w:t>
      </w:r>
      <w:r w:rsidR="007C5B4E" w:rsidRPr="00AB7A0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7A0C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AB7A0C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A0C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AB7A0C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AB7A0C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B7A0C" w:rsidRPr="00AB7A0C">
        <w:rPr>
          <w:rFonts w:ascii="Times New Roman" w:hAnsi="Times New Roman"/>
          <w:b/>
          <w:i/>
          <w:sz w:val="26"/>
          <w:szCs w:val="26"/>
          <w:lang w:eastAsia="ru-RU"/>
        </w:rPr>
        <w:t>5125,4</w:t>
      </w:r>
      <w:r w:rsidRPr="00AB7A0C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</w:t>
      </w:r>
      <w:r w:rsidRPr="00AB7A0C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AB7A0C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307A8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7A8D">
        <w:rPr>
          <w:rFonts w:ascii="Times New Roman" w:hAnsi="Times New Roman"/>
          <w:sz w:val="26"/>
          <w:szCs w:val="26"/>
          <w:lang w:eastAsia="ru-RU"/>
        </w:rPr>
        <w:t>* по разделу 010</w:t>
      </w:r>
      <w:r w:rsidR="00844318" w:rsidRPr="00307A8D">
        <w:rPr>
          <w:rFonts w:ascii="Times New Roman" w:hAnsi="Times New Roman"/>
          <w:sz w:val="26"/>
          <w:szCs w:val="26"/>
          <w:lang w:eastAsia="ru-RU"/>
        </w:rPr>
        <w:t>0 Общ</w:t>
      </w:r>
      <w:r w:rsidR="00BE0576" w:rsidRPr="00307A8D">
        <w:rPr>
          <w:rFonts w:ascii="Times New Roman" w:hAnsi="Times New Roman"/>
          <w:sz w:val="26"/>
          <w:szCs w:val="26"/>
          <w:lang w:eastAsia="ru-RU"/>
        </w:rPr>
        <w:t>егосударственные вопросы –</w:t>
      </w:r>
      <w:r w:rsidR="00AB7A0C" w:rsidRPr="00307A8D">
        <w:rPr>
          <w:rFonts w:ascii="Times New Roman" w:hAnsi="Times New Roman"/>
          <w:sz w:val="26"/>
          <w:szCs w:val="26"/>
          <w:lang w:eastAsia="ru-RU"/>
        </w:rPr>
        <w:t xml:space="preserve"> 2486,9</w:t>
      </w:r>
      <w:r w:rsidR="00307A8D" w:rsidRPr="00307A8D">
        <w:rPr>
          <w:rFonts w:ascii="Times New Roman" w:hAnsi="Times New Roman"/>
          <w:sz w:val="26"/>
          <w:szCs w:val="26"/>
          <w:lang w:eastAsia="ru-RU"/>
        </w:rPr>
        <w:t xml:space="preserve"> тыс. рублей (48,5</w:t>
      </w:r>
      <w:r w:rsidR="00AB7A0C" w:rsidRPr="00307A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07A8D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307A8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7A8D">
        <w:rPr>
          <w:rFonts w:ascii="Times New Roman" w:hAnsi="Times New Roman"/>
          <w:sz w:val="26"/>
          <w:szCs w:val="26"/>
          <w:lang w:eastAsia="ru-RU"/>
        </w:rPr>
        <w:t xml:space="preserve">* по разделу 0200 Национальная оборона – </w:t>
      </w:r>
      <w:r w:rsidR="00AB7A0C" w:rsidRPr="00307A8D">
        <w:rPr>
          <w:rFonts w:ascii="Times New Roman" w:hAnsi="Times New Roman"/>
          <w:sz w:val="26"/>
          <w:szCs w:val="26"/>
          <w:lang w:eastAsia="ru-RU"/>
        </w:rPr>
        <w:t>87,3</w:t>
      </w:r>
      <w:r w:rsidRPr="00307A8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307A8D" w:rsidRPr="00307A8D">
        <w:rPr>
          <w:rFonts w:ascii="Times New Roman" w:hAnsi="Times New Roman"/>
          <w:sz w:val="26"/>
          <w:szCs w:val="26"/>
          <w:lang w:eastAsia="ru-RU"/>
        </w:rPr>
        <w:t xml:space="preserve">1,7 </w:t>
      </w:r>
      <w:r w:rsidRPr="00307A8D">
        <w:rPr>
          <w:rFonts w:ascii="Times New Roman" w:hAnsi="Times New Roman"/>
          <w:sz w:val="26"/>
          <w:szCs w:val="26"/>
          <w:lang w:eastAsia="ru-RU"/>
        </w:rPr>
        <w:t>%)</w:t>
      </w:r>
      <w:r w:rsidR="00BE0576" w:rsidRPr="00307A8D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307A8D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7A8D">
        <w:rPr>
          <w:rFonts w:ascii="Times New Roman" w:hAnsi="Times New Roman"/>
          <w:sz w:val="26"/>
          <w:szCs w:val="26"/>
          <w:lang w:eastAsia="ru-RU"/>
        </w:rPr>
        <w:t xml:space="preserve">*по разделу 0300 Национальная безопасность и правоохранительная   деятельность – </w:t>
      </w:r>
      <w:r w:rsidR="00AB7A0C" w:rsidRPr="00307A8D">
        <w:rPr>
          <w:rFonts w:ascii="Times New Roman" w:hAnsi="Times New Roman"/>
          <w:sz w:val="26"/>
          <w:szCs w:val="26"/>
          <w:lang w:eastAsia="ru-RU"/>
        </w:rPr>
        <w:t>24,5 тыс. рублей (</w:t>
      </w:r>
      <w:r w:rsidR="00307A8D" w:rsidRPr="00307A8D">
        <w:rPr>
          <w:rFonts w:ascii="Times New Roman" w:hAnsi="Times New Roman"/>
          <w:sz w:val="26"/>
          <w:szCs w:val="26"/>
          <w:lang w:eastAsia="ru-RU"/>
        </w:rPr>
        <w:t>0,5</w:t>
      </w:r>
      <w:r w:rsidR="000A596C" w:rsidRPr="00307A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E0576" w:rsidRPr="00307A8D">
        <w:rPr>
          <w:rFonts w:ascii="Times New Roman" w:hAnsi="Times New Roman"/>
          <w:sz w:val="26"/>
          <w:szCs w:val="26"/>
          <w:lang w:eastAsia="ru-RU"/>
        </w:rPr>
        <w:t>%);</w:t>
      </w:r>
      <w:r w:rsidRPr="00307A8D">
        <w:rPr>
          <w:rFonts w:ascii="Times New Roman" w:hAnsi="Times New Roman"/>
          <w:sz w:val="26"/>
          <w:szCs w:val="26"/>
          <w:lang w:eastAsia="ru-RU"/>
        </w:rPr>
        <w:tab/>
      </w:r>
    </w:p>
    <w:p w:rsidR="00155A66" w:rsidRPr="00307A8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7A8D">
        <w:rPr>
          <w:rFonts w:ascii="Times New Roman" w:hAnsi="Times New Roman"/>
          <w:sz w:val="26"/>
          <w:szCs w:val="26"/>
          <w:lang w:eastAsia="ru-RU"/>
        </w:rPr>
        <w:t xml:space="preserve">* по разделу 0400 Национальная экономика – </w:t>
      </w:r>
      <w:r w:rsidR="00AB7A0C" w:rsidRPr="00307A8D">
        <w:rPr>
          <w:rFonts w:ascii="Times New Roman" w:hAnsi="Times New Roman"/>
          <w:sz w:val="26"/>
          <w:szCs w:val="26"/>
          <w:lang w:eastAsia="ru-RU"/>
        </w:rPr>
        <w:t>561,2</w:t>
      </w:r>
      <w:r w:rsidR="00844318" w:rsidRPr="00307A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E0576" w:rsidRPr="00307A8D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307A8D" w:rsidRPr="00307A8D">
        <w:rPr>
          <w:rFonts w:ascii="Times New Roman" w:hAnsi="Times New Roman"/>
          <w:sz w:val="26"/>
          <w:szCs w:val="26"/>
          <w:lang w:eastAsia="ru-RU"/>
        </w:rPr>
        <w:t>10,9</w:t>
      </w:r>
      <w:r w:rsidR="000A596C" w:rsidRPr="00307A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07A8D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307A8D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7A8D">
        <w:rPr>
          <w:rFonts w:ascii="Times New Roman" w:hAnsi="Times New Roman"/>
          <w:sz w:val="26"/>
          <w:szCs w:val="26"/>
          <w:lang w:eastAsia="ru-RU"/>
        </w:rPr>
        <w:t xml:space="preserve">* по разделу 0500 Жилищно-коммунальное хозяйство – </w:t>
      </w:r>
      <w:r w:rsidR="00307A8D" w:rsidRPr="00307A8D">
        <w:rPr>
          <w:rFonts w:ascii="Times New Roman" w:hAnsi="Times New Roman"/>
          <w:sz w:val="26"/>
          <w:szCs w:val="26"/>
          <w:lang w:eastAsia="ru-RU"/>
        </w:rPr>
        <w:t>882,1</w:t>
      </w:r>
      <w:r w:rsidR="00844318" w:rsidRPr="00307A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07A8D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p w:rsidR="00155A66" w:rsidRPr="00307A8D" w:rsidRDefault="00237683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7A8D">
        <w:rPr>
          <w:rFonts w:ascii="Times New Roman" w:hAnsi="Times New Roman"/>
          <w:sz w:val="26"/>
          <w:szCs w:val="26"/>
          <w:lang w:eastAsia="ru-RU"/>
        </w:rPr>
        <w:t xml:space="preserve">   (</w:t>
      </w:r>
      <w:r w:rsidR="00307A8D" w:rsidRPr="00307A8D">
        <w:rPr>
          <w:rFonts w:ascii="Times New Roman" w:hAnsi="Times New Roman"/>
          <w:sz w:val="26"/>
          <w:szCs w:val="26"/>
          <w:lang w:eastAsia="ru-RU"/>
        </w:rPr>
        <w:t>17,2</w:t>
      </w:r>
      <w:r w:rsidR="00155A66" w:rsidRPr="00307A8D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BE0576" w:rsidRPr="00307A8D" w:rsidRDefault="00BE0576" w:rsidP="00BE057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7A8D">
        <w:rPr>
          <w:rFonts w:ascii="Times New Roman" w:hAnsi="Times New Roman"/>
          <w:sz w:val="26"/>
          <w:szCs w:val="26"/>
          <w:lang w:eastAsia="ru-RU"/>
        </w:rPr>
        <w:t xml:space="preserve">* по разделу </w:t>
      </w:r>
      <w:r w:rsidR="00307A8D" w:rsidRPr="00307A8D">
        <w:rPr>
          <w:rFonts w:ascii="Times New Roman" w:hAnsi="Times New Roman"/>
          <w:sz w:val="26"/>
          <w:szCs w:val="26"/>
          <w:lang w:eastAsia="ru-RU"/>
        </w:rPr>
        <w:t>06 Охрана окружающей среды – 41,3</w:t>
      </w:r>
      <w:r w:rsidR="007C5B4E" w:rsidRPr="00307A8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307A8D" w:rsidRPr="00307A8D">
        <w:rPr>
          <w:rFonts w:ascii="Times New Roman" w:hAnsi="Times New Roman"/>
          <w:sz w:val="26"/>
          <w:szCs w:val="26"/>
          <w:lang w:eastAsia="ru-RU"/>
        </w:rPr>
        <w:t>0,8</w:t>
      </w:r>
      <w:r w:rsidR="000A596C" w:rsidRPr="00307A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5B4E" w:rsidRPr="00307A8D">
        <w:rPr>
          <w:rFonts w:ascii="Times New Roman" w:hAnsi="Times New Roman"/>
          <w:sz w:val="26"/>
          <w:szCs w:val="26"/>
          <w:lang w:eastAsia="ru-RU"/>
        </w:rPr>
        <w:t>%)</w:t>
      </w:r>
      <w:r w:rsidRPr="00307A8D">
        <w:rPr>
          <w:rFonts w:ascii="Times New Roman" w:hAnsi="Times New Roman"/>
          <w:sz w:val="26"/>
          <w:szCs w:val="26"/>
          <w:lang w:eastAsia="ru-RU"/>
        </w:rPr>
        <w:t>;</w:t>
      </w:r>
    </w:p>
    <w:p w:rsidR="00844318" w:rsidRPr="00307A8D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7A8D">
        <w:rPr>
          <w:rFonts w:ascii="Times New Roman" w:hAnsi="Times New Roman"/>
          <w:sz w:val="26"/>
          <w:szCs w:val="26"/>
          <w:lang w:eastAsia="ru-RU"/>
        </w:rPr>
        <w:t xml:space="preserve">* по разделу 0700 Образование – </w:t>
      </w:r>
      <w:r w:rsidR="00307A8D" w:rsidRPr="00307A8D">
        <w:rPr>
          <w:rFonts w:ascii="Times New Roman" w:hAnsi="Times New Roman"/>
          <w:sz w:val="26"/>
          <w:szCs w:val="26"/>
          <w:lang w:eastAsia="ru-RU"/>
        </w:rPr>
        <w:t>2,2</w:t>
      </w:r>
      <w:r w:rsidR="00BE0576" w:rsidRPr="00307A8D">
        <w:rPr>
          <w:rFonts w:ascii="Times New Roman" w:hAnsi="Times New Roman"/>
          <w:sz w:val="26"/>
          <w:szCs w:val="26"/>
          <w:lang w:eastAsia="ru-RU"/>
        </w:rPr>
        <w:t xml:space="preserve"> тыс. рублей (0,1%);</w:t>
      </w:r>
    </w:p>
    <w:p w:rsidR="00155A66" w:rsidRPr="00307A8D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7A8D">
        <w:rPr>
          <w:rFonts w:ascii="Times New Roman" w:hAnsi="Times New Roman"/>
          <w:sz w:val="26"/>
          <w:szCs w:val="26"/>
          <w:lang w:eastAsia="ru-RU"/>
        </w:rPr>
        <w:t>* по разделу 0800 Ку</w:t>
      </w:r>
      <w:r w:rsidR="009F448F" w:rsidRPr="00307A8D">
        <w:rPr>
          <w:rFonts w:ascii="Times New Roman" w:hAnsi="Times New Roman"/>
          <w:sz w:val="26"/>
          <w:szCs w:val="26"/>
          <w:lang w:eastAsia="ru-RU"/>
        </w:rPr>
        <w:t>льтура и ки</w:t>
      </w:r>
      <w:r w:rsidR="00307A8D" w:rsidRPr="00307A8D">
        <w:rPr>
          <w:rFonts w:ascii="Times New Roman" w:hAnsi="Times New Roman"/>
          <w:sz w:val="26"/>
          <w:szCs w:val="26"/>
          <w:lang w:eastAsia="ru-RU"/>
        </w:rPr>
        <w:t>нематография – 930,6</w:t>
      </w:r>
      <w:r w:rsidRPr="00307A8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307A8D" w:rsidRPr="00307A8D">
        <w:rPr>
          <w:rFonts w:ascii="Times New Roman" w:hAnsi="Times New Roman"/>
          <w:sz w:val="26"/>
          <w:szCs w:val="26"/>
          <w:lang w:eastAsia="ru-RU"/>
        </w:rPr>
        <w:t>18,2</w:t>
      </w:r>
      <w:r w:rsidR="000A596C" w:rsidRPr="00307A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07A8D">
        <w:rPr>
          <w:rFonts w:ascii="Times New Roman" w:hAnsi="Times New Roman"/>
          <w:sz w:val="26"/>
          <w:szCs w:val="26"/>
          <w:lang w:eastAsia="ru-RU"/>
        </w:rPr>
        <w:t>%)</w:t>
      </w:r>
      <w:r w:rsidR="00307A8D" w:rsidRPr="00307A8D">
        <w:rPr>
          <w:rFonts w:ascii="Times New Roman" w:hAnsi="Times New Roman"/>
          <w:sz w:val="26"/>
          <w:szCs w:val="26"/>
          <w:lang w:eastAsia="ru-RU"/>
        </w:rPr>
        <w:t>;</w:t>
      </w:r>
      <w:r w:rsidRPr="00307A8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307A8D" w:rsidRPr="00307A8D" w:rsidRDefault="00307A8D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7A8D">
        <w:rPr>
          <w:rFonts w:ascii="Times New Roman" w:hAnsi="Times New Roman"/>
          <w:sz w:val="26"/>
          <w:szCs w:val="26"/>
          <w:lang w:eastAsia="ru-RU"/>
        </w:rPr>
        <w:t>* по разделу 1000 Социальная политика – 47,1 тыс. рублей (0,9 %);</w:t>
      </w:r>
    </w:p>
    <w:p w:rsidR="00155A66" w:rsidRPr="00C63055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7A8D">
        <w:rPr>
          <w:rFonts w:ascii="Times New Roman" w:hAnsi="Times New Roman"/>
          <w:sz w:val="26"/>
          <w:szCs w:val="26"/>
          <w:lang w:eastAsia="ru-RU"/>
        </w:rPr>
        <w:t xml:space="preserve">* по разделу 1100 Физическая культура </w:t>
      </w:r>
      <w:r w:rsidRPr="00C63055">
        <w:rPr>
          <w:rFonts w:ascii="Times New Roman" w:hAnsi="Times New Roman"/>
          <w:sz w:val="26"/>
          <w:szCs w:val="26"/>
          <w:lang w:eastAsia="ru-RU"/>
        </w:rPr>
        <w:t>и спорт –</w:t>
      </w:r>
      <w:r w:rsidR="00307A8D">
        <w:rPr>
          <w:rFonts w:ascii="Times New Roman" w:hAnsi="Times New Roman"/>
          <w:sz w:val="26"/>
          <w:szCs w:val="26"/>
          <w:lang w:eastAsia="ru-RU"/>
        </w:rPr>
        <w:t xml:space="preserve"> 62,2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 xml:space="preserve"> рублей (1,</w:t>
      </w:r>
      <w:r w:rsidR="00307A8D">
        <w:rPr>
          <w:rFonts w:ascii="Times New Roman" w:hAnsi="Times New Roman"/>
          <w:sz w:val="26"/>
          <w:szCs w:val="26"/>
          <w:lang w:eastAsia="ru-RU"/>
        </w:rPr>
        <w:t>2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%).</w:t>
      </w:r>
    </w:p>
    <w:p w:rsidR="00BF19DA" w:rsidRPr="00C63055" w:rsidRDefault="00155A66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  <w:r w:rsidRPr="00C63055">
        <w:rPr>
          <w:rFonts w:ascii="Times New Roman" w:hAnsi="Times New Roman"/>
          <w:kern w:val="1"/>
          <w:sz w:val="26"/>
          <w:szCs w:val="26"/>
        </w:rPr>
        <w:t xml:space="preserve"> В 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>течение 201</w:t>
      </w:r>
      <w:r w:rsidR="00787A0B">
        <w:rPr>
          <w:rFonts w:ascii="Times New Roman" w:hAnsi="Times New Roman"/>
          <w:kern w:val="1"/>
          <w:sz w:val="26"/>
          <w:szCs w:val="26"/>
        </w:rPr>
        <w:t>8</w:t>
      </w:r>
      <w:r w:rsidR="00EE4C26" w:rsidRPr="00C63055">
        <w:rPr>
          <w:rFonts w:ascii="Times New Roman" w:hAnsi="Times New Roman"/>
          <w:kern w:val="1"/>
          <w:sz w:val="26"/>
          <w:szCs w:val="26"/>
        </w:rPr>
        <w:t xml:space="preserve"> </w:t>
      </w:r>
      <w:r w:rsidR="00BE0576" w:rsidRPr="00C63055">
        <w:rPr>
          <w:rFonts w:ascii="Times New Roman" w:hAnsi="Times New Roman"/>
          <w:kern w:val="1"/>
          <w:sz w:val="26"/>
          <w:szCs w:val="26"/>
        </w:rPr>
        <w:t xml:space="preserve">года </w:t>
      </w:r>
      <w:r w:rsidRPr="00C63055">
        <w:rPr>
          <w:rFonts w:ascii="Times New Roman" w:hAnsi="Times New Roman"/>
          <w:kern w:val="1"/>
          <w:sz w:val="26"/>
          <w:szCs w:val="26"/>
        </w:rPr>
        <w:t>в решение Совета</w:t>
      </w:r>
      <w:r w:rsidR="00D36217" w:rsidRPr="00C63055">
        <w:rPr>
          <w:rFonts w:ascii="Times New Roman" w:hAnsi="Times New Roman"/>
          <w:kern w:val="1"/>
          <w:sz w:val="26"/>
          <w:szCs w:val="26"/>
        </w:rPr>
        <w:t xml:space="preserve"> сельского поселения Нижнеслободское </w:t>
      </w:r>
      <w:r w:rsidR="009B16A1" w:rsidRPr="00C63055">
        <w:rPr>
          <w:rFonts w:ascii="Times New Roman" w:hAnsi="Times New Roman"/>
          <w:kern w:val="1"/>
          <w:sz w:val="26"/>
          <w:szCs w:val="26"/>
        </w:rPr>
        <w:t xml:space="preserve"> </w:t>
      </w:r>
      <w:r w:rsidRPr="00C63055">
        <w:rPr>
          <w:rFonts w:ascii="Times New Roman" w:hAnsi="Times New Roman"/>
          <w:kern w:val="1"/>
          <w:sz w:val="26"/>
          <w:szCs w:val="26"/>
        </w:rPr>
        <w:t xml:space="preserve"> от 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>2</w:t>
      </w:r>
      <w:r w:rsidR="00787A0B">
        <w:rPr>
          <w:rFonts w:ascii="Times New Roman" w:hAnsi="Times New Roman"/>
          <w:kern w:val="1"/>
          <w:sz w:val="26"/>
          <w:szCs w:val="26"/>
        </w:rPr>
        <w:t>1</w:t>
      </w:r>
      <w:r w:rsidR="00BE0576" w:rsidRPr="00C63055">
        <w:rPr>
          <w:rFonts w:ascii="Times New Roman" w:hAnsi="Times New Roman"/>
          <w:kern w:val="1"/>
          <w:sz w:val="26"/>
          <w:szCs w:val="26"/>
        </w:rPr>
        <w:t xml:space="preserve"> декабря 201</w:t>
      </w:r>
      <w:r w:rsidR="00787A0B">
        <w:rPr>
          <w:rFonts w:ascii="Times New Roman" w:hAnsi="Times New Roman"/>
          <w:kern w:val="1"/>
          <w:sz w:val="26"/>
          <w:szCs w:val="26"/>
        </w:rPr>
        <w:t>7</w:t>
      </w:r>
      <w:r w:rsidRPr="00C63055">
        <w:rPr>
          <w:rFonts w:ascii="Times New Roman" w:hAnsi="Times New Roman"/>
          <w:kern w:val="1"/>
          <w:sz w:val="26"/>
          <w:szCs w:val="26"/>
        </w:rPr>
        <w:t xml:space="preserve"> года №</w:t>
      </w:r>
      <w:r w:rsidR="00BE0576" w:rsidRPr="00C63055">
        <w:rPr>
          <w:rFonts w:ascii="Times New Roman" w:hAnsi="Times New Roman"/>
          <w:kern w:val="1"/>
          <w:sz w:val="26"/>
          <w:szCs w:val="26"/>
        </w:rPr>
        <w:t xml:space="preserve"> </w:t>
      </w:r>
      <w:r w:rsidR="00787A0B">
        <w:rPr>
          <w:rFonts w:ascii="Times New Roman" w:hAnsi="Times New Roman"/>
          <w:kern w:val="1"/>
          <w:sz w:val="26"/>
          <w:szCs w:val="26"/>
        </w:rPr>
        <w:t>17</w:t>
      </w:r>
      <w:r w:rsidRPr="00C63055">
        <w:rPr>
          <w:rFonts w:ascii="Times New Roman" w:hAnsi="Times New Roman"/>
          <w:kern w:val="1"/>
          <w:sz w:val="26"/>
          <w:szCs w:val="26"/>
        </w:rPr>
        <w:t xml:space="preserve"> «О бюджете сельско</w:t>
      </w:r>
      <w:r w:rsidR="00D36217" w:rsidRPr="00C63055">
        <w:rPr>
          <w:rFonts w:ascii="Times New Roman" w:hAnsi="Times New Roman"/>
          <w:kern w:val="1"/>
          <w:sz w:val="26"/>
          <w:szCs w:val="26"/>
        </w:rPr>
        <w:t xml:space="preserve">го поселения Нижнеслободское </w:t>
      </w:r>
      <w:r w:rsidR="006F135A" w:rsidRPr="00C63055">
        <w:rPr>
          <w:rFonts w:ascii="Times New Roman" w:hAnsi="Times New Roman"/>
          <w:kern w:val="1"/>
          <w:sz w:val="26"/>
          <w:szCs w:val="26"/>
        </w:rPr>
        <w:t xml:space="preserve"> 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 xml:space="preserve"> на 201</w:t>
      </w:r>
      <w:r w:rsidR="00787A0B">
        <w:rPr>
          <w:rFonts w:ascii="Times New Roman" w:hAnsi="Times New Roman"/>
          <w:kern w:val="1"/>
          <w:sz w:val="26"/>
          <w:szCs w:val="26"/>
        </w:rPr>
        <w:t>8</w:t>
      </w:r>
      <w:r w:rsidR="00BE0576" w:rsidRPr="00C63055">
        <w:rPr>
          <w:rFonts w:ascii="Times New Roman" w:hAnsi="Times New Roman"/>
          <w:kern w:val="1"/>
          <w:sz w:val="26"/>
          <w:szCs w:val="26"/>
        </w:rPr>
        <w:t xml:space="preserve"> год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 xml:space="preserve"> и плановый период 201</w:t>
      </w:r>
      <w:r w:rsidR="00787A0B">
        <w:rPr>
          <w:rFonts w:ascii="Times New Roman" w:hAnsi="Times New Roman"/>
          <w:kern w:val="1"/>
          <w:sz w:val="26"/>
          <w:szCs w:val="26"/>
        </w:rPr>
        <w:t>9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 xml:space="preserve"> и 20</w:t>
      </w:r>
      <w:r w:rsidR="00787A0B">
        <w:rPr>
          <w:rFonts w:ascii="Times New Roman" w:hAnsi="Times New Roman"/>
          <w:kern w:val="1"/>
          <w:sz w:val="26"/>
          <w:szCs w:val="26"/>
        </w:rPr>
        <w:t>20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 xml:space="preserve"> годов</w:t>
      </w:r>
      <w:r w:rsidRPr="00C63055">
        <w:rPr>
          <w:rFonts w:ascii="Times New Roman" w:hAnsi="Times New Roman"/>
          <w:kern w:val="1"/>
          <w:sz w:val="26"/>
          <w:szCs w:val="26"/>
        </w:rPr>
        <w:t>» в</w:t>
      </w:r>
      <w:r w:rsidR="00CE3FC1" w:rsidRPr="00C63055">
        <w:rPr>
          <w:rFonts w:ascii="Times New Roman" w:hAnsi="Times New Roman"/>
          <w:kern w:val="1"/>
          <w:sz w:val="26"/>
          <w:szCs w:val="26"/>
        </w:rPr>
        <w:t xml:space="preserve">носились изменения </w:t>
      </w:r>
      <w:r w:rsidR="001659D1" w:rsidRPr="00C63055">
        <w:rPr>
          <w:rFonts w:ascii="Times New Roman" w:hAnsi="Times New Roman"/>
          <w:kern w:val="1"/>
          <w:sz w:val="26"/>
          <w:szCs w:val="26"/>
        </w:rPr>
        <w:t>(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 xml:space="preserve">март 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>201</w:t>
      </w:r>
      <w:r w:rsidR="00787A0B">
        <w:rPr>
          <w:rFonts w:ascii="Times New Roman" w:hAnsi="Times New Roman"/>
          <w:kern w:val="1"/>
          <w:sz w:val="26"/>
          <w:szCs w:val="26"/>
        </w:rPr>
        <w:t>8 г, май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 xml:space="preserve"> 201</w:t>
      </w:r>
      <w:r w:rsidR="00787A0B">
        <w:rPr>
          <w:rFonts w:ascii="Times New Roman" w:hAnsi="Times New Roman"/>
          <w:kern w:val="1"/>
          <w:sz w:val="26"/>
          <w:szCs w:val="26"/>
        </w:rPr>
        <w:t>8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 xml:space="preserve"> г,</w:t>
      </w:r>
      <w:r w:rsidR="00787A0B">
        <w:rPr>
          <w:rFonts w:ascii="Times New Roman" w:hAnsi="Times New Roman"/>
          <w:kern w:val="1"/>
          <w:sz w:val="26"/>
          <w:szCs w:val="26"/>
        </w:rPr>
        <w:t xml:space="preserve"> июнь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 xml:space="preserve"> 201</w:t>
      </w:r>
      <w:r w:rsidR="00787A0B">
        <w:rPr>
          <w:rFonts w:ascii="Times New Roman" w:hAnsi="Times New Roman"/>
          <w:kern w:val="1"/>
          <w:sz w:val="26"/>
          <w:szCs w:val="26"/>
        </w:rPr>
        <w:t xml:space="preserve">8 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 xml:space="preserve">г, </w:t>
      </w:r>
      <w:r w:rsidR="00787A0B">
        <w:rPr>
          <w:rFonts w:ascii="Times New Roman" w:hAnsi="Times New Roman"/>
          <w:kern w:val="1"/>
          <w:sz w:val="26"/>
          <w:szCs w:val="26"/>
        </w:rPr>
        <w:t>август</w:t>
      </w:r>
      <w:r w:rsidR="00BE0576" w:rsidRPr="00C63055">
        <w:rPr>
          <w:rFonts w:ascii="Times New Roman" w:hAnsi="Times New Roman"/>
          <w:kern w:val="1"/>
          <w:sz w:val="26"/>
          <w:szCs w:val="26"/>
        </w:rPr>
        <w:t xml:space="preserve"> 201</w:t>
      </w:r>
      <w:r w:rsidR="00787A0B">
        <w:rPr>
          <w:rFonts w:ascii="Times New Roman" w:hAnsi="Times New Roman"/>
          <w:kern w:val="1"/>
          <w:sz w:val="26"/>
          <w:szCs w:val="26"/>
        </w:rPr>
        <w:t>8</w:t>
      </w:r>
      <w:r w:rsidR="00BE0576" w:rsidRPr="00C63055">
        <w:rPr>
          <w:rFonts w:ascii="Times New Roman" w:hAnsi="Times New Roman"/>
          <w:kern w:val="1"/>
          <w:sz w:val="26"/>
          <w:szCs w:val="26"/>
        </w:rPr>
        <w:t xml:space="preserve"> г, 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 xml:space="preserve">ноябрь </w:t>
      </w:r>
      <w:r w:rsidRPr="00C63055">
        <w:rPr>
          <w:rFonts w:ascii="Times New Roman" w:hAnsi="Times New Roman"/>
          <w:kern w:val="1"/>
          <w:sz w:val="26"/>
          <w:szCs w:val="26"/>
        </w:rPr>
        <w:t>201</w:t>
      </w:r>
      <w:r w:rsidR="00787A0B">
        <w:rPr>
          <w:rFonts w:ascii="Times New Roman" w:hAnsi="Times New Roman"/>
          <w:kern w:val="1"/>
          <w:sz w:val="26"/>
          <w:szCs w:val="26"/>
        </w:rPr>
        <w:t>8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 xml:space="preserve"> г, декабрь 201</w:t>
      </w:r>
      <w:r w:rsidR="00787A0B">
        <w:rPr>
          <w:rFonts w:ascii="Times New Roman" w:hAnsi="Times New Roman"/>
          <w:kern w:val="1"/>
          <w:sz w:val="26"/>
          <w:szCs w:val="26"/>
        </w:rPr>
        <w:t>8</w:t>
      </w:r>
      <w:r w:rsidRPr="00C63055">
        <w:rPr>
          <w:rFonts w:ascii="Times New Roman" w:hAnsi="Times New Roman"/>
          <w:kern w:val="1"/>
          <w:sz w:val="26"/>
          <w:szCs w:val="26"/>
        </w:rPr>
        <w:t xml:space="preserve"> г).</w:t>
      </w:r>
    </w:p>
    <w:p w:rsidR="004F7CB1" w:rsidRPr="00C63055" w:rsidRDefault="00BF19DA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kern w:val="1"/>
          <w:sz w:val="26"/>
          <w:szCs w:val="26"/>
        </w:rPr>
        <w:t xml:space="preserve">      </w:t>
      </w:r>
      <w:r w:rsidR="004F7CB1" w:rsidRPr="00C63055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787A0B">
        <w:rPr>
          <w:rFonts w:ascii="Times New Roman" w:hAnsi="Times New Roman"/>
          <w:b/>
          <w:sz w:val="26"/>
          <w:szCs w:val="26"/>
          <w:lang w:eastAsia="ru-RU"/>
        </w:rPr>
        <w:t>8</w:t>
      </w:r>
      <w:r w:rsidR="004F7CB1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4F7CB1" w:rsidRPr="009B65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659C">
        <w:rPr>
          <w:rFonts w:ascii="Times New Roman" w:hAnsi="Times New Roman"/>
          <w:sz w:val="26"/>
          <w:szCs w:val="26"/>
          <w:lang w:eastAsia="ru-RU"/>
        </w:rPr>
        <w:t xml:space="preserve">Согласно пояснительной записки доходы бюджета поселения </w:t>
      </w:r>
      <w:r w:rsidR="003D7425" w:rsidRPr="009B659C">
        <w:rPr>
          <w:rFonts w:ascii="Times New Roman" w:hAnsi="Times New Roman"/>
          <w:sz w:val="26"/>
          <w:szCs w:val="26"/>
          <w:lang w:eastAsia="ru-RU"/>
        </w:rPr>
        <w:t xml:space="preserve">исполнены в сумме </w:t>
      </w:r>
      <w:r w:rsidR="00307A8D" w:rsidRPr="009B659C">
        <w:rPr>
          <w:rFonts w:ascii="Times New Roman" w:hAnsi="Times New Roman"/>
          <w:sz w:val="26"/>
          <w:szCs w:val="26"/>
          <w:lang w:eastAsia="ru-RU"/>
        </w:rPr>
        <w:t>4914,8</w:t>
      </w:r>
      <w:r w:rsidRPr="009B659C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37683" w:rsidRPr="009B659C">
        <w:rPr>
          <w:rFonts w:ascii="Times New Roman" w:hAnsi="Times New Roman"/>
          <w:sz w:val="26"/>
          <w:szCs w:val="26"/>
          <w:lang w:eastAsia="ru-RU"/>
        </w:rPr>
        <w:t xml:space="preserve"> рубле</w:t>
      </w:r>
      <w:r w:rsidR="00307A8D" w:rsidRPr="009B659C">
        <w:rPr>
          <w:rFonts w:ascii="Times New Roman" w:hAnsi="Times New Roman"/>
          <w:sz w:val="26"/>
          <w:szCs w:val="26"/>
          <w:lang w:eastAsia="ru-RU"/>
        </w:rPr>
        <w:t>й или на 100,3</w:t>
      </w:r>
      <w:r w:rsidRPr="009B659C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отметить, что утверждённые бюджетные назначения составляют </w:t>
      </w:r>
      <w:r w:rsidR="00307A8D" w:rsidRPr="009B659C">
        <w:rPr>
          <w:rFonts w:ascii="Times New Roman" w:hAnsi="Times New Roman"/>
          <w:sz w:val="26"/>
          <w:szCs w:val="26"/>
          <w:lang w:eastAsia="ru-RU"/>
        </w:rPr>
        <w:t>4898,0</w:t>
      </w:r>
      <w:r w:rsidR="00BE0576" w:rsidRPr="009B659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659C">
        <w:rPr>
          <w:rFonts w:ascii="Times New Roman" w:hAnsi="Times New Roman"/>
          <w:sz w:val="26"/>
          <w:szCs w:val="26"/>
          <w:lang w:eastAsia="ru-RU"/>
        </w:rPr>
        <w:t xml:space="preserve">тыс. рублей, что на </w:t>
      </w:r>
      <w:r w:rsidR="009B659C" w:rsidRPr="009B659C">
        <w:rPr>
          <w:rFonts w:ascii="Times New Roman" w:hAnsi="Times New Roman"/>
          <w:sz w:val="26"/>
          <w:szCs w:val="26"/>
          <w:lang w:eastAsia="ru-RU"/>
        </w:rPr>
        <w:t>16,8</w:t>
      </w:r>
      <w:r w:rsidRPr="009B659C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237683" w:rsidRPr="009B659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A596C" w:rsidRPr="009B659C">
        <w:rPr>
          <w:rFonts w:ascii="Times New Roman" w:hAnsi="Times New Roman"/>
          <w:sz w:val="26"/>
          <w:szCs w:val="26"/>
          <w:lang w:eastAsia="ru-RU"/>
        </w:rPr>
        <w:t>меньше</w:t>
      </w:r>
      <w:r w:rsidRPr="009B659C">
        <w:rPr>
          <w:rFonts w:ascii="Times New Roman" w:hAnsi="Times New Roman"/>
          <w:sz w:val="26"/>
          <w:szCs w:val="26"/>
          <w:lang w:eastAsia="ru-RU"/>
        </w:rPr>
        <w:t xml:space="preserve"> исполненных бюджетных показателей.  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1. налоговые и неналоговые поступления; 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C63055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Таблица № 2</w:t>
      </w:r>
      <w:r w:rsidR="004F7CB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</w:t>
      </w:r>
      <w:r w:rsidR="0003651C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E1DB4" w:rsidRPr="00C63055">
        <w:rPr>
          <w:rFonts w:ascii="Times New Roman" w:hAnsi="Times New Roman"/>
          <w:b/>
          <w:sz w:val="26"/>
          <w:szCs w:val="26"/>
          <w:lang w:eastAsia="ru-RU"/>
        </w:rPr>
        <w:t>сельского поселения Нижнеслободское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7CB1" w:rsidRPr="00C63055" w:rsidTr="00213415"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C63055" w:rsidRDefault="00693B1F" w:rsidP="00787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787A0B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4F7CB1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C63055" w:rsidTr="00213415"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C63055" w:rsidRDefault="00787A0B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4258,3</w:t>
            </w:r>
          </w:p>
        </w:tc>
        <w:tc>
          <w:tcPr>
            <w:tcW w:w="3115" w:type="dxa"/>
          </w:tcPr>
          <w:p w:rsidR="004F7CB1" w:rsidRPr="009B659C" w:rsidRDefault="009B659C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4914,8</w:t>
            </w:r>
          </w:p>
        </w:tc>
      </w:tr>
      <w:tr w:rsidR="004F7CB1" w:rsidRPr="00C63055" w:rsidTr="00213415"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C63055" w:rsidRDefault="00787A0B" w:rsidP="000A5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345,0</w:t>
            </w:r>
          </w:p>
        </w:tc>
        <w:tc>
          <w:tcPr>
            <w:tcW w:w="3115" w:type="dxa"/>
          </w:tcPr>
          <w:p w:rsidR="004F7CB1" w:rsidRPr="009B659C" w:rsidRDefault="009B659C" w:rsidP="00BE0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384,5</w:t>
            </w:r>
          </w:p>
        </w:tc>
      </w:tr>
      <w:tr w:rsidR="004F7CB1" w:rsidRPr="00C63055" w:rsidTr="00213415"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9B659C" w:rsidRDefault="00BE0576" w:rsidP="000A5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9B659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9B659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39,5</w:t>
            </w:r>
          </w:p>
        </w:tc>
      </w:tr>
      <w:tr w:rsidR="004F7CB1" w:rsidRPr="00C63055" w:rsidTr="00213415"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C63055" w:rsidRDefault="00787A0B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3913,3</w:t>
            </w:r>
          </w:p>
        </w:tc>
        <w:tc>
          <w:tcPr>
            <w:tcW w:w="3115" w:type="dxa"/>
          </w:tcPr>
          <w:p w:rsidR="004F7CB1" w:rsidRPr="009B659C" w:rsidRDefault="009B659C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4530,3</w:t>
            </w:r>
          </w:p>
        </w:tc>
      </w:tr>
      <w:tr w:rsidR="004F7CB1" w:rsidRPr="00C63055" w:rsidTr="00213415"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9B659C" w:rsidRDefault="009B659C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+617,0</w:t>
            </w:r>
          </w:p>
        </w:tc>
      </w:tr>
    </w:tbl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110FB9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0FB9">
        <w:rPr>
          <w:rFonts w:ascii="Times New Roman" w:hAnsi="Times New Roman"/>
          <w:sz w:val="26"/>
          <w:szCs w:val="26"/>
          <w:lang w:eastAsia="ru-RU"/>
        </w:rPr>
        <w:t>Анализ доходной части бюджета</w:t>
      </w:r>
      <w:r w:rsidR="003D7425" w:rsidRPr="00110FB9">
        <w:rPr>
          <w:rFonts w:ascii="Times New Roman" w:hAnsi="Times New Roman"/>
          <w:sz w:val="26"/>
          <w:szCs w:val="26"/>
          <w:lang w:eastAsia="ru-RU"/>
        </w:rPr>
        <w:t xml:space="preserve"> по</w:t>
      </w:r>
      <w:r w:rsidR="007A011E" w:rsidRPr="00110FB9">
        <w:rPr>
          <w:rFonts w:ascii="Times New Roman" w:hAnsi="Times New Roman"/>
          <w:sz w:val="26"/>
          <w:szCs w:val="26"/>
          <w:lang w:eastAsia="ru-RU"/>
        </w:rPr>
        <w:t xml:space="preserve"> налоговым и неналоговым </w:t>
      </w:r>
      <w:r w:rsidR="003D7425" w:rsidRPr="00110FB9">
        <w:rPr>
          <w:rFonts w:ascii="Times New Roman" w:hAnsi="Times New Roman"/>
          <w:sz w:val="26"/>
          <w:szCs w:val="26"/>
          <w:lang w:eastAsia="ru-RU"/>
        </w:rPr>
        <w:t>доходам</w:t>
      </w:r>
      <w:r w:rsidRPr="00110FB9">
        <w:rPr>
          <w:rFonts w:ascii="Times New Roman" w:hAnsi="Times New Roman"/>
          <w:sz w:val="26"/>
          <w:szCs w:val="26"/>
          <w:lang w:eastAsia="ru-RU"/>
        </w:rPr>
        <w:t xml:space="preserve">, позволяет говорить </w:t>
      </w:r>
      <w:r w:rsidR="000B4E06" w:rsidRPr="00110FB9">
        <w:rPr>
          <w:rFonts w:ascii="Times New Roman" w:hAnsi="Times New Roman"/>
          <w:sz w:val="26"/>
          <w:szCs w:val="26"/>
          <w:lang w:eastAsia="ru-RU"/>
        </w:rPr>
        <w:t xml:space="preserve">о </w:t>
      </w:r>
      <w:r w:rsidR="007F47EF" w:rsidRPr="00110FB9">
        <w:rPr>
          <w:rFonts w:ascii="Times New Roman" w:hAnsi="Times New Roman"/>
          <w:sz w:val="26"/>
          <w:szCs w:val="26"/>
          <w:lang w:eastAsia="ru-RU"/>
        </w:rPr>
        <w:t>не</w:t>
      </w:r>
      <w:r w:rsidR="000B4E06" w:rsidRPr="00110FB9">
        <w:rPr>
          <w:rFonts w:ascii="Times New Roman" w:hAnsi="Times New Roman"/>
          <w:sz w:val="26"/>
          <w:szCs w:val="26"/>
          <w:lang w:eastAsia="ru-RU"/>
        </w:rPr>
        <w:t xml:space="preserve">достаточной </w:t>
      </w:r>
      <w:r w:rsidR="003B4DBD" w:rsidRPr="00110FB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10FB9">
        <w:rPr>
          <w:rFonts w:ascii="Times New Roman" w:hAnsi="Times New Roman"/>
          <w:sz w:val="26"/>
          <w:szCs w:val="26"/>
          <w:lang w:eastAsia="ru-RU"/>
        </w:rPr>
        <w:t xml:space="preserve"> точности прогнозирования, ввиду того, что отклонения от утвержденного первоначального бюджета по </w:t>
      </w:r>
      <w:r w:rsidR="007A011E" w:rsidRPr="00110FB9">
        <w:rPr>
          <w:rFonts w:ascii="Times New Roman" w:hAnsi="Times New Roman"/>
          <w:sz w:val="26"/>
          <w:szCs w:val="26"/>
          <w:lang w:eastAsia="ru-RU"/>
        </w:rPr>
        <w:t xml:space="preserve">итогам года, составляют </w:t>
      </w:r>
      <w:r w:rsidR="009B659C" w:rsidRPr="00110FB9">
        <w:rPr>
          <w:rFonts w:ascii="Times New Roman" w:hAnsi="Times New Roman"/>
          <w:sz w:val="26"/>
          <w:szCs w:val="26"/>
          <w:lang w:eastAsia="ru-RU"/>
        </w:rPr>
        <w:t>39,5</w:t>
      </w:r>
      <w:r w:rsidRPr="00110FB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1C5B" w:rsidRPr="00110FB9">
        <w:rPr>
          <w:rFonts w:ascii="Times New Roman" w:hAnsi="Times New Roman"/>
          <w:sz w:val="26"/>
          <w:szCs w:val="26"/>
          <w:lang w:eastAsia="ru-RU"/>
        </w:rPr>
        <w:t>тыс.</w:t>
      </w:r>
      <w:r w:rsidR="00573F15" w:rsidRPr="00110FB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10FB9">
        <w:rPr>
          <w:rFonts w:ascii="Times New Roman" w:hAnsi="Times New Roman"/>
          <w:sz w:val="26"/>
          <w:szCs w:val="26"/>
          <w:lang w:eastAsia="ru-RU"/>
        </w:rPr>
        <w:t>рублей при факти</w:t>
      </w:r>
      <w:r w:rsidR="003B4DBD" w:rsidRPr="00110FB9">
        <w:rPr>
          <w:rFonts w:ascii="Times New Roman" w:hAnsi="Times New Roman"/>
          <w:sz w:val="26"/>
          <w:szCs w:val="26"/>
          <w:lang w:eastAsia="ru-RU"/>
        </w:rPr>
        <w:t xml:space="preserve">ческом </w:t>
      </w:r>
      <w:r w:rsidR="007F47EF" w:rsidRPr="00110FB9">
        <w:rPr>
          <w:rFonts w:ascii="Times New Roman" w:hAnsi="Times New Roman"/>
          <w:sz w:val="26"/>
          <w:szCs w:val="26"/>
          <w:lang w:eastAsia="ru-RU"/>
        </w:rPr>
        <w:t>годовом исполнен</w:t>
      </w:r>
      <w:r w:rsidR="007A011E" w:rsidRPr="00110FB9">
        <w:rPr>
          <w:rFonts w:ascii="Times New Roman" w:hAnsi="Times New Roman"/>
          <w:sz w:val="26"/>
          <w:szCs w:val="26"/>
          <w:lang w:eastAsia="ru-RU"/>
        </w:rPr>
        <w:t xml:space="preserve">ии </w:t>
      </w:r>
      <w:r w:rsidR="009B659C" w:rsidRPr="00110FB9">
        <w:rPr>
          <w:rFonts w:ascii="Times New Roman" w:hAnsi="Times New Roman"/>
          <w:sz w:val="26"/>
          <w:szCs w:val="26"/>
          <w:lang w:eastAsia="ru-RU"/>
        </w:rPr>
        <w:t>384,5</w:t>
      </w:r>
      <w:r w:rsidR="000B4E06" w:rsidRPr="00110FB9">
        <w:rPr>
          <w:rFonts w:ascii="Times New Roman" w:hAnsi="Times New Roman"/>
          <w:sz w:val="26"/>
          <w:szCs w:val="26"/>
          <w:lang w:eastAsia="ru-RU"/>
        </w:rPr>
        <w:t xml:space="preserve"> тыс. руб. (в </w:t>
      </w:r>
      <w:r w:rsidRPr="00110FB9">
        <w:rPr>
          <w:rFonts w:ascii="Times New Roman" w:hAnsi="Times New Roman"/>
          <w:sz w:val="26"/>
          <w:szCs w:val="26"/>
          <w:lang w:eastAsia="ru-RU"/>
        </w:rPr>
        <w:t>%</w:t>
      </w:r>
      <w:r w:rsidR="00110FB9" w:rsidRPr="00110FB9">
        <w:rPr>
          <w:rFonts w:ascii="Times New Roman" w:hAnsi="Times New Roman"/>
          <w:sz w:val="26"/>
          <w:szCs w:val="26"/>
          <w:lang w:eastAsia="ru-RU"/>
        </w:rPr>
        <w:t xml:space="preserve"> отношении 10,3</w:t>
      </w:r>
      <w:r w:rsidR="000B4E06" w:rsidRPr="00110FB9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3D7425" w:rsidRPr="00110FB9" w:rsidRDefault="004F7CB1" w:rsidP="000A59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0FB9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По «Безвозмездным поступлениям» при </w:t>
      </w:r>
      <w:r w:rsidR="00DC4F73" w:rsidRPr="00110FB9">
        <w:rPr>
          <w:rFonts w:ascii="Times New Roman" w:hAnsi="Times New Roman"/>
          <w:sz w:val="26"/>
          <w:szCs w:val="26"/>
          <w:lang w:eastAsia="ru-RU"/>
        </w:rPr>
        <w:t>план</w:t>
      </w:r>
      <w:r w:rsidR="007A011E" w:rsidRPr="00110FB9">
        <w:rPr>
          <w:rFonts w:ascii="Times New Roman" w:hAnsi="Times New Roman"/>
          <w:sz w:val="26"/>
          <w:szCs w:val="26"/>
          <w:lang w:eastAsia="ru-RU"/>
        </w:rPr>
        <w:t xml:space="preserve">е </w:t>
      </w:r>
      <w:r w:rsidR="00110FB9" w:rsidRPr="00110FB9">
        <w:rPr>
          <w:rFonts w:ascii="Times New Roman" w:hAnsi="Times New Roman"/>
          <w:sz w:val="26"/>
          <w:szCs w:val="26"/>
          <w:lang w:eastAsia="ru-RU"/>
        </w:rPr>
        <w:t>3913,3</w:t>
      </w:r>
      <w:r w:rsidRPr="00110FB9">
        <w:rPr>
          <w:rFonts w:ascii="Times New Roman" w:hAnsi="Times New Roman"/>
          <w:sz w:val="26"/>
          <w:szCs w:val="26"/>
          <w:lang w:eastAsia="ru-RU"/>
        </w:rPr>
        <w:t xml:space="preserve"> тыс. рублей фактическое исполнение составило </w:t>
      </w:r>
      <w:r w:rsidR="00110FB9" w:rsidRPr="00110FB9">
        <w:rPr>
          <w:rFonts w:ascii="Times New Roman" w:hAnsi="Times New Roman"/>
          <w:sz w:val="26"/>
          <w:szCs w:val="26"/>
          <w:lang w:eastAsia="ru-RU"/>
        </w:rPr>
        <w:t>4530,3</w:t>
      </w:r>
      <w:r w:rsidR="00D41E97" w:rsidRPr="00110FB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10FB9">
        <w:rPr>
          <w:rFonts w:ascii="Times New Roman" w:hAnsi="Times New Roman"/>
          <w:sz w:val="26"/>
          <w:szCs w:val="26"/>
          <w:lang w:eastAsia="ru-RU"/>
        </w:rPr>
        <w:t>тыс. рублей.</w:t>
      </w:r>
    </w:p>
    <w:p w:rsidR="00446D11" w:rsidRPr="00110FB9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0FB9">
        <w:rPr>
          <w:rFonts w:ascii="Times New Roman" w:hAnsi="Times New Roman"/>
          <w:sz w:val="26"/>
          <w:szCs w:val="26"/>
          <w:lang w:eastAsia="ru-RU"/>
        </w:rPr>
        <w:t xml:space="preserve"> Пред</w:t>
      </w:r>
      <w:r w:rsidR="004A1C5B" w:rsidRPr="00110FB9">
        <w:rPr>
          <w:rFonts w:ascii="Times New Roman" w:hAnsi="Times New Roman"/>
          <w:sz w:val="26"/>
          <w:szCs w:val="26"/>
          <w:lang w:eastAsia="ru-RU"/>
        </w:rPr>
        <w:t>ставленная структура (таблица №3</w:t>
      </w:r>
      <w:r w:rsidRPr="00110FB9">
        <w:rPr>
          <w:rFonts w:ascii="Times New Roman" w:hAnsi="Times New Roman"/>
          <w:sz w:val="26"/>
          <w:szCs w:val="26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</w:t>
      </w:r>
      <w:r w:rsidR="00677C91" w:rsidRPr="00110FB9">
        <w:rPr>
          <w:rFonts w:ascii="Times New Roman" w:hAnsi="Times New Roman"/>
          <w:sz w:val="26"/>
          <w:szCs w:val="26"/>
          <w:lang w:eastAsia="ru-RU"/>
        </w:rPr>
        <w:t xml:space="preserve"> данной структур</w:t>
      </w:r>
      <w:r w:rsidR="003C0709" w:rsidRPr="00110FB9">
        <w:rPr>
          <w:rFonts w:ascii="Times New Roman" w:hAnsi="Times New Roman"/>
          <w:sz w:val="26"/>
          <w:szCs w:val="26"/>
          <w:lang w:eastAsia="ru-RU"/>
        </w:rPr>
        <w:t xml:space="preserve">е занимают </w:t>
      </w:r>
      <w:r w:rsidR="00110FB9" w:rsidRPr="00110FB9">
        <w:rPr>
          <w:rFonts w:ascii="Times New Roman" w:hAnsi="Times New Roman"/>
          <w:sz w:val="26"/>
          <w:szCs w:val="26"/>
          <w:lang w:eastAsia="ru-RU"/>
        </w:rPr>
        <w:t>земельный налог (37</w:t>
      </w:r>
      <w:r w:rsidR="00EF6962" w:rsidRPr="00110FB9">
        <w:rPr>
          <w:rFonts w:ascii="Times New Roman" w:hAnsi="Times New Roman"/>
          <w:sz w:val="26"/>
          <w:szCs w:val="26"/>
          <w:lang w:eastAsia="ru-RU"/>
        </w:rPr>
        <w:t>,5</w:t>
      </w:r>
      <w:r w:rsidR="00110FB9" w:rsidRPr="00110FB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E1623" w:rsidRPr="00110FB9">
        <w:rPr>
          <w:rFonts w:ascii="Times New Roman" w:hAnsi="Times New Roman"/>
          <w:sz w:val="26"/>
          <w:szCs w:val="26"/>
          <w:lang w:eastAsia="ru-RU"/>
        </w:rPr>
        <w:t>%), единый сельскохозяйственный налог (</w:t>
      </w:r>
      <w:r w:rsidR="003C0709" w:rsidRPr="00110FB9">
        <w:rPr>
          <w:rFonts w:ascii="Times New Roman" w:hAnsi="Times New Roman"/>
          <w:sz w:val="26"/>
          <w:szCs w:val="26"/>
          <w:lang w:eastAsia="ru-RU"/>
        </w:rPr>
        <w:t>2</w:t>
      </w:r>
      <w:r w:rsidR="00110FB9" w:rsidRPr="00110FB9">
        <w:rPr>
          <w:rFonts w:ascii="Times New Roman" w:hAnsi="Times New Roman"/>
          <w:sz w:val="26"/>
          <w:szCs w:val="26"/>
          <w:lang w:eastAsia="ru-RU"/>
        </w:rPr>
        <w:t xml:space="preserve">9,5 </w:t>
      </w:r>
      <w:r w:rsidR="00252C92" w:rsidRPr="00110FB9">
        <w:rPr>
          <w:rFonts w:ascii="Times New Roman" w:hAnsi="Times New Roman"/>
          <w:sz w:val="26"/>
          <w:szCs w:val="26"/>
          <w:lang w:eastAsia="ru-RU"/>
        </w:rPr>
        <w:t>%)</w:t>
      </w:r>
      <w:r w:rsidR="00EF6962" w:rsidRPr="00110FB9">
        <w:rPr>
          <w:rFonts w:ascii="Times New Roman" w:hAnsi="Times New Roman"/>
          <w:sz w:val="26"/>
          <w:szCs w:val="26"/>
          <w:lang w:eastAsia="ru-RU"/>
        </w:rPr>
        <w:t>.</w:t>
      </w:r>
      <w:r w:rsidR="00446D11" w:rsidRPr="00110FB9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787A0B" w:rsidRPr="00C63055" w:rsidRDefault="00787A0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F7CB1" w:rsidRPr="00C63055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Таблица №3</w:t>
      </w:r>
    </w:p>
    <w:p w:rsidR="00EF6962" w:rsidRPr="00C63055" w:rsidRDefault="004F7CB1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по налоговым и неналоговым </w:t>
      </w:r>
      <w:r w:rsidR="00BF19DA"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  </w:t>
      </w:r>
      <w:r w:rsidRPr="00C63055">
        <w:rPr>
          <w:rFonts w:ascii="Times New Roman" w:hAnsi="Times New Roman"/>
          <w:sz w:val="26"/>
          <w:szCs w:val="26"/>
          <w:lang w:eastAsia="ru-RU"/>
        </w:rPr>
        <w:t>поступлениям.</w:t>
      </w:r>
      <w:r w:rsidR="00BF19DA"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</w:p>
    <w:p w:rsidR="004F7CB1" w:rsidRPr="00C63055" w:rsidRDefault="00EF6962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</w:t>
      </w:r>
      <w:r w:rsidR="00BF19DA" w:rsidRPr="00C63055">
        <w:rPr>
          <w:rFonts w:ascii="Times New Roman" w:hAnsi="Times New Roman"/>
          <w:sz w:val="26"/>
          <w:szCs w:val="26"/>
          <w:lang w:eastAsia="ru-RU"/>
        </w:rPr>
        <w:t xml:space="preserve">              </w:t>
      </w:r>
      <w:r w:rsidR="00666547" w:rsidRPr="00C63055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4F7CB1"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06"/>
        <w:gridCol w:w="2343"/>
        <w:gridCol w:w="2147"/>
      </w:tblGrid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</w:tcPr>
          <w:p w:rsidR="000A5CBD" w:rsidRPr="00C63055" w:rsidRDefault="000A5CBD" w:rsidP="00666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</w:t>
            </w:r>
            <w:r w:rsidR="00666547"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</w:t>
            </w: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юджетные</w:t>
            </w:r>
            <w:r w:rsidR="00666547"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назначения</w:t>
            </w:r>
          </w:p>
        </w:tc>
        <w:tc>
          <w:tcPr>
            <w:tcW w:w="2343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147" w:type="dxa"/>
            <w:shd w:val="clear" w:color="auto" w:fill="auto"/>
          </w:tcPr>
          <w:p w:rsidR="00213415" w:rsidRPr="00C63055" w:rsidRDefault="00666547" w:rsidP="00787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</w:t>
            </w:r>
            <w:r w:rsidR="00787A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 %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D351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</w:tcPr>
          <w:p w:rsidR="00D351C3" w:rsidRPr="00C63055" w:rsidRDefault="00787A0B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67,0</w:t>
            </w:r>
          </w:p>
        </w:tc>
        <w:tc>
          <w:tcPr>
            <w:tcW w:w="2343" w:type="dxa"/>
            <w:shd w:val="clear" w:color="auto" w:fill="auto"/>
          </w:tcPr>
          <w:p w:rsidR="00D351C3" w:rsidRPr="00110FB9" w:rsidRDefault="00110FB9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71,0</w:t>
            </w:r>
          </w:p>
        </w:tc>
        <w:tc>
          <w:tcPr>
            <w:tcW w:w="2147" w:type="dxa"/>
            <w:shd w:val="clear" w:color="auto" w:fill="auto"/>
          </w:tcPr>
          <w:p w:rsidR="00D351C3" w:rsidRPr="00110FB9" w:rsidRDefault="00110FB9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18,5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006" w:type="dxa"/>
          </w:tcPr>
          <w:p w:rsidR="00D351C3" w:rsidRPr="00C63055" w:rsidRDefault="00787A0B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113,6</w:t>
            </w:r>
          </w:p>
        </w:tc>
        <w:tc>
          <w:tcPr>
            <w:tcW w:w="2343" w:type="dxa"/>
            <w:shd w:val="clear" w:color="auto" w:fill="auto"/>
          </w:tcPr>
          <w:p w:rsidR="00D351C3" w:rsidRPr="00110FB9" w:rsidRDefault="00110FB9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113,6</w:t>
            </w:r>
          </w:p>
        </w:tc>
        <w:tc>
          <w:tcPr>
            <w:tcW w:w="2147" w:type="dxa"/>
            <w:shd w:val="clear" w:color="auto" w:fill="auto"/>
          </w:tcPr>
          <w:p w:rsidR="00D351C3" w:rsidRPr="00110FB9" w:rsidRDefault="00110FB9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29,5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</w:tcPr>
          <w:p w:rsidR="00D351C3" w:rsidRPr="00C63055" w:rsidRDefault="00787A0B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11,0</w:t>
            </w:r>
          </w:p>
        </w:tc>
        <w:tc>
          <w:tcPr>
            <w:tcW w:w="2343" w:type="dxa"/>
            <w:shd w:val="clear" w:color="auto" w:fill="auto"/>
          </w:tcPr>
          <w:p w:rsidR="00D351C3" w:rsidRPr="00110FB9" w:rsidRDefault="00110FB9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13,5</w:t>
            </w:r>
          </w:p>
        </w:tc>
        <w:tc>
          <w:tcPr>
            <w:tcW w:w="2147" w:type="dxa"/>
            <w:shd w:val="clear" w:color="auto" w:fill="auto"/>
          </w:tcPr>
          <w:p w:rsidR="00D351C3" w:rsidRPr="00110FB9" w:rsidRDefault="00110FB9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3,5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006" w:type="dxa"/>
          </w:tcPr>
          <w:p w:rsidR="00D351C3" w:rsidRPr="00C63055" w:rsidRDefault="00787A0B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134,6</w:t>
            </w:r>
          </w:p>
        </w:tc>
        <w:tc>
          <w:tcPr>
            <w:tcW w:w="2343" w:type="dxa"/>
            <w:shd w:val="clear" w:color="auto" w:fill="auto"/>
          </w:tcPr>
          <w:p w:rsidR="00D351C3" w:rsidRPr="00110FB9" w:rsidRDefault="00110FB9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144,2</w:t>
            </w:r>
          </w:p>
        </w:tc>
        <w:tc>
          <w:tcPr>
            <w:tcW w:w="2147" w:type="dxa"/>
            <w:shd w:val="clear" w:color="auto" w:fill="auto"/>
          </w:tcPr>
          <w:p w:rsidR="00D351C3" w:rsidRPr="00110FB9" w:rsidRDefault="00110FB9" w:rsidP="00110F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37,5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006" w:type="dxa"/>
          </w:tcPr>
          <w:p w:rsidR="00D351C3" w:rsidRPr="00C63055" w:rsidRDefault="00787A0B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5,1</w:t>
            </w:r>
          </w:p>
        </w:tc>
        <w:tc>
          <w:tcPr>
            <w:tcW w:w="2343" w:type="dxa"/>
            <w:shd w:val="clear" w:color="auto" w:fill="auto"/>
          </w:tcPr>
          <w:p w:rsidR="00D351C3" w:rsidRPr="00110FB9" w:rsidRDefault="00110FB9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5,9</w:t>
            </w:r>
          </w:p>
        </w:tc>
        <w:tc>
          <w:tcPr>
            <w:tcW w:w="2147" w:type="dxa"/>
            <w:shd w:val="clear" w:color="auto" w:fill="auto"/>
          </w:tcPr>
          <w:p w:rsidR="00D351C3" w:rsidRPr="00110FB9" w:rsidRDefault="00110FB9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1,5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сдачи в аренду муниципального имущества</w:t>
            </w:r>
          </w:p>
        </w:tc>
        <w:tc>
          <w:tcPr>
            <w:tcW w:w="2006" w:type="dxa"/>
          </w:tcPr>
          <w:p w:rsidR="00D351C3" w:rsidRPr="00C63055" w:rsidRDefault="00787A0B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35,5</w:t>
            </w:r>
          </w:p>
        </w:tc>
        <w:tc>
          <w:tcPr>
            <w:tcW w:w="2343" w:type="dxa"/>
            <w:shd w:val="clear" w:color="auto" w:fill="auto"/>
          </w:tcPr>
          <w:p w:rsidR="00D351C3" w:rsidRPr="00110FB9" w:rsidRDefault="00110FB9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36,3</w:t>
            </w:r>
          </w:p>
        </w:tc>
        <w:tc>
          <w:tcPr>
            <w:tcW w:w="2147" w:type="dxa"/>
            <w:shd w:val="clear" w:color="auto" w:fill="auto"/>
          </w:tcPr>
          <w:p w:rsidR="00D351C3" w:rsidRPr="00110FB9" w:rsidRDefault="00110FB9" w:rsidP="00110F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9,5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006" w:type="dxa"/>
          </w:tcPr>
          <w:p w:rsidR="00D351C3" w:rsidRPr="00C63055" w:rsidRDefault="00787A0B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366,8</w:t>
            </w:r>
          </w:p>
        </w:tc>
        <w:tc>
          <w:tcPr>
            <w:tcW w:w="2343" w:type="dxa"/>
            <w:shd w:val="clear" w:color="auto" w:fill="auto"/>
          </w:tcPr>
          <w:p w:rsidR="00D351C3" w:rsidRPr="00110FB9" w:rsidRDefault="00110FB9" w:rsidP="00110F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384,5</w:t>
            </w:r>
          </w:p>
        </w:tc>
        <w:tc>
          <w:tcPr>
            <w:tcW w:w="2147" w:type="dxa"/>
            <w:shd w:val="clear" w:color="auto" w:fill="auto"/>
          </w:tcPr>
          <w:p w:rsidR="00D351C3" w:rsidRPr="00110FB9" w:rsidRDefault="00EF6962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B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A729BB" w:rsidRPr="00C63055" w:rsidRDefault="00A729B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157C3" w:rsidRDefault="004F7CB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110FB9">
        <w:rPr>
          <w:rFonts w:ascii="Times New Roman" w:hAnsi="Times New Roman"/>
          <w:sz w:val="26"/>
          <w:szCs w:val="26"/>
          <w:lang w:eastAsia="ar-SA"/>
        </w:rPr>
        <w:t>Анализ доходной части бюджета</w:t>
      </w:r>
      <w:r w:rsidR="00446D11" w:rsidRPr="00110FB9">
        <w:rPr>
          <w:rFonts w:ascii="Times New Roman" w:hAnsi="Times New Roman"/>
          <w:sz w:val="26"/>
          <w:szCs w:val="26"/>
          <w:lang w:eastAsia="ar-SA"/>
        </w:rPr>
        <w:t xml:space="preserve"> сельского поселения Нижнеслободское </w:t>
      </w:r>
      <w:r w:rsidR="00573F15" w:rsidRPr="00110FB9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110FB9">
        <w:rPr>
          <w:rFonts w:ascii="Times New Roman" w:hAnsi="Times New Roman"/>
          <w:sz w:val="26"/>
          <w:szCs w:val="26"/>
          <w:lang w:eastAsia="ar-SA"/>
        </w:rPr>
        <w:t xml:space="preserve"> показал, что основная часть доходной части бюджета поселения сформирована за счет безвозмездных поступлений</w:t>
      </w:r>
      <w:r w:rsidR="00110FB9" w:rsidRPr="00110FB9">
        <w:rPr>
          <w:rFonts w:ascii="Times New Roman" w:hAnsi="Times New Roman"/>
          <w:sz w:val="26"/>
          <w:szCs w:val="26"/>
          <w:lang w:eastAsia="ar-SA"/>
        </w:rPr>
        <w:t xml:space="preserve"> (92,2 </w:t>
      </w:r>
      <w:r w:rsidR="003A117F" w:rsidRPr="00110FB9">
        <w:rPr>
          <w:rFonts w:ascii="Times New Roman" w:hAnsi="Times New Roman"/>
          <w:sz w:val="26"/>
          <w:szCs w:val="26"/>
          <w:lang w:eastAsia="ar-SA"/>
        </w:rPr>
        <w:t xml:space="preserve">%). Таким образом, очевидно, что сельское поселение </w:t>
      </w:r>
      <w:r w:rsidR="00446D11" w:rsidRPr="00110FB9">
        <w:rPr>
          <w:rFonts w:ascii="Times New Roman" w:hAnsi="Times New Roman"/>
          <w:sz w:val="26"/>
          <w:szCs w:val="26"/>
          <w:lang w:eastAsia="ar-SA"/>
        </w:rPr>
        <w:t>Нижнеслободское</w:t>
      </w:r>
      <w:r w:rsidR="003A117F" w:rsidRPr="00110FB9">
        <w:rPr>
          <w:rFonts w:ascii="Times New Roman" w:hAnsi="Times New Roman"/>
          <w:sz w:val="26"/>
          <w:szCs w:val="26"/>
          <w:lang w:eastAsia="ar-SA"/>
        </w:rPr>
        <w:t xml:space="preserve">   не располагает реальными возможностями за счет собственных средств, сформировать местный бюджет, обеспечивающий выполн</w:t>
      </w:r>
      <w:r w:rsidR="003C0709" w:rsidRPr="00110FB9">
        <w:rPr>
          <w:rFonts w:ascii="Times New Roman" w:hAnsi="Times New Roman"/>
          <w:sz w:val="26"/>
          <w:szCs w:val="26"/>
          <w:lang w:eastAsia="ar-SA"/>
        </w:rPr>
        <w:t>ение полномочий в полном объеме</w:t>
      </w:r>
      <w:r w:rsidR="008E1623" w:rsidRPr="00110FB9">
        <w:rPr>
          <w:rFonts w:ascii="Times New Roman" w:hAnsi="Times New Roman"/>
          <w:sz w:val="26"/>
          <w:szCs w:val="26"/>
          <w:lang w:eastAsia="ar-SA"/>
        </w:rPr>
        <w:t>.</w:t>
      </w:r>
      <w:r w:rsidR="003A117F" w:rsidRPr="00110FB9">
        <w:rPr>
          <w:rFonts w:ascii="Times New Roman" w:hAnsi="Times New Roman"/>
          <w:sz w:val="26"/>
          <w:szCs w:val="26"/>
          <w:lang w:eastAsia="ar-SA"/>
        </w:rPr>
        <w:t xml:space="preserve"> </w:t>
      </w:r>
    </w:p>
    <w:p w:rsidR="002157C3" w:rsidRPr="00C63055" w:rsidRDefault="002157C3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C63055" w:rsidRDefault="00C51AE9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  <w:lang w:eastAsia="ar-SA"/>
        </w:rPr>
        <w:t xml:space="preserve">                        </w:t>
      </w:r>
      <w:r w:rsidR="00646030" w:rsidRPr="00C63055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A729BB" w:rsidRPr="00C63055" w:rsidRDefault="00A729BB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BB5956" w:rsidRDefault="00646030" w:rsidP="00BB5956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 </w:t>
      </w:r>
      <w:r w:rsidR="0090641F" w:rsidRPr="00C63055">
        <w:rPr>
          <w:rFonts w:ascii="Times New Roman" w:hAnsi="Times New Roman"/>
          <w:sz w:val="26"/>
          <w:szCs w:val="26"/>
          <w:lang w:eastAsia="ru-RU"/>
        </w:rPr>
        <w:t xml:space="preserve">сельского поселения Нижнеслободское </w:t>
      </w:r>
      <w:r w:rsidRPr="00C63055">
        <w:rPr>
          <w:rFonts w:ascii="Times New Roman" w:hAnsi="Times New Roman"/>
          <w:sz w:val="26"/>
          <w:szCs w:val="26"/>
          <w:lang w:eastAsia="ru-RU"/>
        </w:rPr>
        <w:t>на 201</w:t>
      </w:r>
      <w:r w:rsidR="00787A0B">
        <w:rPr>
          <w:rFonts w:ascii="Times New Roman" w:hAnsi="Times New Roman"/>
          <w:sz w:val="26"/>
          <w:szCs w:val="26"/>
          <w:lang w:eastAsia="ru-RU"/>
        </w:rPr>
        <w:t>8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 принят с расходами в сумме </w:t>
      </w:r>
      <w:r w:rsidR="00787A0B">
        <w:rPr>
          <w:rFonts w:ascii="Times New Roman" w:hAnsi="Times New Roman"/>
          <w:sz w:val="26"/>
          <w:szCs w:val="26"/>
          <w:lang w:eastAsia="ru-RU"/>
        </w:rPr>
        <w:t>4258,3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рублей. Изменения в расходную часть бюджета вносились </w:t>
      </w:r>
      <w:r w:rsidR="00787A0B">
        <w:rPr>
          <w:rFonts w:ascii="Times New Roman" w:hAnsi="Times New Roman"/>
          <w:sz w:val="26"/>
          <w:szCs w:val="26"/>
          <w:lang w:eastAsia="ru-RU"/>
        </w:rPr>
        <w:t>6</w:t>
      </w:r>
      <w:r w:rsidR="0090641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раз</w:t>
      </w:r>
      <w:r w:rsidR="004F7EE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согласно решениям Совета</w:t>
      </w:r>
      <w:r w:rsidR="0090641F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>. Плановые расходы 201</w:t>
      </w:r>
      <w:r w:rsidR="00787A0B">
        <w:rPr>
          <w:rFonts w:ascii="Times New Roman" w:hAnsi="Times New Roman"/>
          <w:sz w:val="26"/>
          <w:szCs w:val="26"/>
          <w:lang w:eastAsia="ru-RU"/>
        </w:rPr>
        <w:t>8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года составили </w:t>
      </w:r>
      <w:r w:rsidR="00787A0B">
        <w:rPr>
          <w:rFonts w:ascii="Times New Roman" w:hAnsi="Times New Roman"/>
          <w:sz w:val="26"/>
          <w:szCs w:val="26"/>
          <w:lang w:eastAsia="ru-RU"/>
        </w:rPr>
        <w:t>5359,5</w:t>
      </w:r>
      <w:r w:rsidR="004F7EE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тыс. рублей, что на </w:t>
      </w:r>
      <w:r w:rsidR="00787A0B">
        <w:rPr>
          <w:rFonts w:ascii="Times New Roman" w:hAnsi="Times New Roman"/>
          <w:sz w:val="26"/>
          <w:szCs w:val="26"/>
          <w:lang w:eastAsia="ru-RU"/>
        </w:rPr>
        <w:t>1101,2</w:t>
      </w:r>
      <w:r w:rsidR="006D53BC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тыс. рублей или на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2</w:t>
      </w:r>
      <w:r w:rsidR="00787A0B">
        <w:rPr>
          <w:rFonts w:ascii="Times New Roman" w:hAnsi="Times New Roman"/>
          <w:sz w:val="26"/>
          <w:szCs w:val="26"/>
          <w:lang w:eastAsia="ru-RU"/>
        </w:rPr>
        <w:t>5,9</w:t>
      </w:r>
      <w:r w:rsidR="00B45E3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 больше перв</w:t>
      </w:r>
      <w:r w:rsidR="007F7EE8" w:rsidRPr="00C63055">
        <w:rPr>
          <w:rFonts w:ascii="Times New Roman" w:hAnsi="Times New Roman"/>
          <w:sz w:val="26"/>
          <w:szCs w:val="26"/>
          <w:lang w:eastAsia="ru-RU"/>
        </w:rPr>
        <w:t xml:space="preserve">оначально утвержденных расходов. </w:t>
      </w:r>
      <w:r w:rsidR="007F7EE8" w:rsidRPr="00110FB9">
        <w:rPr>
          <w:rFonts w:ascii="Times New Roman" w:hAnsi="Times New Roman"/>
          <w:sz w:val="26"/>
          <w:szCs w:val="26"/>
          <w:lang w:eastAsia="ru-RU"/>
        </w:rPr>
        <w:t>В</w:t>
      </w:r>
      <w:r w:rsidRPr="00110FB9">
        <w:rPr>
          <w:rFonts w:ascii="Times New Roman" w:hAnsi="Times New Roman"/>
          <w:sz w:val="26"/>
          <w:szCs w:val="26"/>
          <w:lang w:eastAsia="ru-RU"/>
        </w:rPr>
        <w:t>месте с тем, фактич</w:t>
      </w:r>
      <w:r w:rsidR="007F7EE8" w:rsidRPr="00110FB9">
        <w:rPr>
          <w:rFonts w:ascii="Times New Roman" w:hAnsi="Times New Roman"/>
          <w:sz w:val="26"/>
          <w:szCs w:val="26"/>
          <w:lang w:eastAsia="ru-RU"/>
        </w:rPr>
        <w:t>ески</w:t>
      </w:r>
      <w:r w:rsidR="003D7425" w:rsidRPr="00110FB9">
        <w:rPr>
          <w:rFonts w:ascii="Times New Roman" w:hAnsi="Times New Roman"/>
          <w:sz w:val="26"/>
          <w:szCs w:val="26"/>
          <w:lang w:eastAsia="ru-RU"/>
        </w:rPr>
        <w:t>е</w:t>
      </w:r>
      <w:r w:rsidR="004F7EEE" w:rsidRPr="00110FB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7EE8" w:rsidRPr="00110FB9">
        <w:rPr>
          <w:rFonts w:ascii="Times New Roman" w:hAnsi="Times New Roman"/>
          <w:sz w:val="26"/>
          <w:szCs w:val="26"/>
          <w:lang w:eastAsia="ru-RU"/>
        </w:rPr>
        <w:t xml:space="preserve">расходы </w:t>
      </w:r>
      <w:r w:rsidRPr="00110FB9"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110FB9" w:rsidRPr="00110FB9">
        <w:rPr>
          <w:rFonts w:ascii="Times New Roman" w:hAnsi="Times New Roman"/>
          <w:sz w:val="26"/>
          <w:szCs w:val="26"/>
          <w:lang w:eastAsia="ru-RU"/>
        </w:rPr>
        <w:t>5125,4</w:t>
      </w:r>
      <w:r w:rsidR="0056650D" w:rsidRPr="00110FB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110FB9">
        <w:rPr>
          <w:rFonts w:ascii="Times New Roman" w:hAnsi="Times New Roman"/>
          <w:sz w:val="26"/>
          <w:szCs w:val="26"/>
          <w:lang w:eastAsia="ru-RU"/>
        </w:rPr>
        <w:t>тыс. руб</w:t>
      </w:r>
      <w:r w:rsidR="00110FB9" w:rsidRPr="00110FB9">
        <w:rPr>
          <w:rFonts w:ascii="Times New Roman" w:hAnsi="Times New Roman"/>
          <w:sz w:val="26"/>
          <w:szCs w:val="26"/>
          <w:lang w:eastAsia="ru-RU"/>
        </w:rPr>
        <w:t>лей, что составляет 95,6</w:t>
      </w:r>
      <w:r w:rsidRPr="00110FB9">
        <w:rPr>
          <w:rFonts w:ascii="Times New Roman" w:hAnsi="Times New Roman"/>
          <w:sz w:val="26"/>
          <w:szCs w:val="26"/>
          <w:lang w:eastAsia="ru-RU"/>
        </w:rPr>
        <w:t xml:space="preserve"> % от утвержденных расходов.</w:t>
      </w:r>
    </w:p>
    <w:p w:rsidR="00646030" w:rsidRPr="00C63055" w:rsidRDefault="00BB5956" w:rsidP="00BB5956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</w:t>
      </w:r>
      <w:r w:rsidR="00541337" w:rsidRPr="00C63055">
        <w:rPr>
          <w:rFonts w:ascii="Times New Roman" w:hAnsi="Times New Roman"/>
          <w:sz w:val="26"/>
          <w:szCs w:val="26"/>
          <w:lang w:eastAsia="ru-RU"/>
        </w:rPr>
        <w:t>Таблица № 4</w:t>
      </w:r>
    </w:p>
    <w:p w:rsidR="00646030" w:rsidRPr="00C63055" w:rsidRDefault="00646030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7"/>
        <w:gridCol w:w="1449"/>
        <w:gridCol w:w="2006"/>
        <w:gridCol w:w="2120"/>
      </w:tblGrid>
      <w:tr w:rsidR="00F32536" w:rsidRPr="00C63055" w:rsidTr="00787A0B">
        <w:tc>
          <w:tcPr>
            <w:tcW w:w="2747" w:type="dxa"/>
          </w:tcPr>
          <w:p w:rsidR="00F32536" w:rsidRPr="00C63055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449" w:type="dxa"/>
          </w:tcPr>
          <w:p w:rsidR="00F32536" w:rsidRPr="00C63055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</w:p>
          <w:p w:rsidR="00F32536" w:rsidRPr="00C63055" w:rsidRDefault="004F7EEE" w:rsidP="00787A0B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787A0B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F32536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F32536" w:rsidRPr="00C63055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F32536" w:rsidRPr="00C63055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ф.05023117</w:t>
            </w:r>
          </w:p>
        </w:tc>
        <w:tc>
          <w:tcPr>
            <w:tcW w:w="2120" w:type="dxa"/>
          </w:tcPr>
          <w:p w:rsidR="00F32536" w:rsidRPr="00C63055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ф.05023117</w:t>
            </w:r>
          </w:p>
        </w:tc>
      </w:tr>
      <w:tr w:rsidR="00F32536" w:rsidRPr="00C63055" w:rsidTr="00787A0B">
        <w:tc>
          <w:tcPr>
            <w:tcW w:w="2747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49" w:type="dxa"/>
          </w:tcPr>
          <w:p w:rsidR="00F32536" w:rsidRPr="00C63055" w:rsidRDefault="00787A0B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1960,3</w:t>
            </w:r>
          </w:p>
        </w:tc>
        <w:tc>
          <w:tcPr>
            <w:tcW w:w="2006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2513,1</w:t>
            </w:r>
          </w:p>
        </w:tc>
        <w:tc>
          <w:tcPr>
            <w:tcW w:w="2120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2486,9</w:t>
            </w:r>
          </w:p>
        </w:tc>
      </w:tr>
      <w:tr w:rsidR="00F32536" w:rsidRPr="00C63055" w:rsidTr="00787A0B">
        <w:tc>
          <w:tcPr>
            <w:tcW w:w="2747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449" w:type="dxa"/>
          </w:tcPr>
          <w:p w:rsidR="00F32536" w:rsidRPr="00C63055" w:rsidRDefault="00787A0B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2006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  <w:tc>
          <w:tcPr>
            <w:tcW w:w="2120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</w:tr>
      <w:tr w:rsidR="00F32536" w:rsidRPr="00C63055" w:rsidTr="00787A0B">
        <w:tc>
          <w:tcPr>
            <w:tcW w:w="2747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9" w:type="dxa"/>
          </w:tcPr>
          <w:p w:rsidR="00F32536" w:rsidRPr="00C63055" w:rsidRDefault="00787A0B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26,3</w:t>
            </w:r>
          </w:p>
        </w:tc>
        <w:tc>
          <w:tcPr>
            <w:tcW w:w="2006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26,3</w:t>
            </w:r>
          </w:p>
        </w:tc>
        <w:tc>
          <w:tcPr>
            <w:tcW w:w="2120" w:type="dxa"/>
          </w:tcPr>
          <w:p w:rsidR="00F32536" w:rsidRPr="00FD57E0" w:rsidRDefault="006E664A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24,5</w:t>
            </w:r>
          </w:p>
        </w:tc>
      </w:tr>
      <w:tr w:rsidR="00F32536" w:rsidRPr="00C63055" w:rsidTr="00787A0B">
        <w:tc>
          <w:tcPr>
            <w:tcW w:w="2747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449" w:type="dxa"/>
          </w:tcPr>
          <w:p w:rsidR="00F32536" w:rsidRPr="00C63055" w:rsidRDefault="00787A0B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320,3</w:t>
            </w:r>
          </w:p>
        </w:tc>
        <w:tc>
          <w:tcPr>
            <w:tcW w:w="2006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561,2</w:t>
            </w:r>
          </w:p>
        </w:tc>
        <w:tc>
          <w:tcPr>
            <w:tcW w:w="2120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561,2</w:t>
            </w:r>
          </w:p>
        </w:tc>
      </w:tr>
      <w:tr w:rsidR="00F32536" w:rsidRPr="00C63055" w:rsidTr="00787A0B">
        <w:tc>
          <w:tcPr>
            <w:tcW w:w="2747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449" w:type="dxa"/>
          </w:tcPr>
          <w:p w:rsidR="00F32536" w:rsidRPr="00C63055" w:rsidRDefault="00787A0B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852,9</w:t>
            </w:r>
          </w:p>
        </w:tc>
        <w:tc>
          <w:tcPr>
            <w:tcW w:w="2006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1055,5</w:t>
            </w:r>
          </w:p>
        </w:tc>
        <w:tc>
          <w:tcPr>
            <w:tcW w:w="2120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882,1</w:t>
            </w:r>
          </w:p>
        </w:tc>
      </w:tr>
      <w:tr w:rsidR="00FD57E0" w:rsidRPr="00C63055" w:rsidTr="00787A0B">
        <w:tc>
          <w:tcPr>
            <w:tcW w:w="2747" w:type="dxa"/>
          </w:tcPr>
          <w:p w:rsidR="00FD57E0" w:rsidRPr="00C63055" w:rsidRDefault="00FD57E0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449" w:type="dxa"/>
          </w:tcPr>
          <w:p w:rsid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06" w:type="dxa"/>
          </w:tcPr>
          <w:p w:rsid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41,3</w:t>
            </w:r>
          </w:p>
        </w:tc>
        <w:tc>
          <w:tcPr>
            <w:tcW w:w="2120" w:type="dxa"/>
          </w:tcPr>
          <w:p w:rsid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41,3</w:t>
            </w:r>
          </w:p>
        </w:tc>
      </w:tr>
      <w:tr w:rsidR="00F32536" w:rsidRPr="00C63055" w:rsidTr="00787A0B">
        <w:tc>
          <w:tcPr>
            <w:tcW w:w="2747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449" w:type="dxa"/>
          </w:tcPr>
          <w:p w:rsidR="00F32536" w:rsidRPr="00C63055" w:rsidRDefault="00200E28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2006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2120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2,2</w:t>
            </w:r>
          </w:p>
        </w:tc>
      </w:tr>
      <w:tr w:rsidR="00F32536" w:rsidRPr="00C63055" w:rsidTr="00787A0B">
        <w:tc>
          <w:tcPr>
            <w:tcW w:w="2747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449" w:type="dxa"/>
          </w:tcPr>
          <w:p w:rsidR="00F32536" w:rsidRPr="00C63055" w:rsidRDefault="00200E28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899,4</w:t>
            </w:r>
          </w:p>
        </w:tc>
        <w:tc>
          <w:tcPr>
            <w:tcW w:w="2006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930,6</w:t>
            </w:r>
          </w:p>
        </w:tc>
        <w:tc>
          <w:tcPr>
            <w:tcW w:w="2120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930,6</w:t>
            </w:r>
          </w:p>
        </w:tc>
      </w:tr>
      <w:tr w:rsidR="00787A0B" w:rsidRPr="00C63055" w:rsidTr="00787A0B">
        <w:tc>
          <w:tcPr>
            <w:tcW w:w="2747" w:type="dxa"/>
          </w:tcPr>
          <w:p w:rsidR="00787A0B" w:rsidRPr="00C63055" w:rsidRDefault="00787A0B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449" w:type="dxa"/>
          </w:tcPr>
          <w:p w:rsidR="00787A0B" w:rsidRPr="00C63055" w:rsidRDefault="00200E28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30,6</w:t>
            </w:r>
          </w:p>
        </w:tc>
        <w:tc>
          <w:tcPr>
            <w:tcW w:w="2006" w:type="dxa"/>
          </w:tcPr>
          <w:p w:rsidR="00787A0B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61,4</w:t>
            </w:r>
          </w:p>
        </w:tc>
        <w:tc>
          <w:tcPr>
            <w:tcW w:w="2120" w:type="dxa"/>
          </w:tcPr>
          <w:p w:rsidR="00787A0B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47,1</w:t>
            </w:r>
          </w:p>
        </w:tc>
      </w:tr>
      <w:tr w:rsidR="00F32536" w:rsidRPr="00C63055" w:rsidTr="00787A0B">
        <w:tc>
          <w:tcPr>
            <w:tcW w:w="2747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449" w:type="dxa"/>
          </w:tcPr>
          <w:p w:rsidR="00F32536" w:rsidRPr="00C63055" w:rsidRDefault="00200E28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80,6</w:t>
            </w:r>
          </w:p>
        </w:tc>
        <w:tc>
          <w:tcPr>
            <w:tcW w:w="2006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80,6</w:t>
            </w:r>
          </w:p>
        </w:tc>
        <w:tc>
          <w:tcPr>
            <w:tcW w:w="2120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62,2</w:t>
            </w:r>
          </w:p>
        </w:tc>
      </w:tr>
      <w:tr w:rsidR="00F32536" w:rsidRPr="00C63055" w:rsidTr="00787A0B">
        <w:tc>
          <w:tcPr>
            <w:tcW w:w="2747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49" w:type="dxa"/>
          </w:tcPr>
          <w:p w:rsidR="00F32536" w:rsidRPr="00C63055" w:rsidRDefault="00200E28" w:rsidP="004F7EEE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4258,3</w:t>
            </w:r>
          </w:p>
        </w:tc>
        <w:tc>
          <w:tcPr>
            <w:tcW w:w="2006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5359,5</w:t>
            </w:r>
          </w:p>
        </w:tc>
        <w:tc>
          <w:tcPr>
            <w:tcW w:w="2120" w:type="dxa"/>
          </w:tcPr>
          <w:p w:rsidR="00F32536" w:rsidRPr="00FD57E0" w:rsidRDefault="00FD57E0" w:rsidP="004F7EEE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5125,4</w:t>
            </w:r>
          </w:p>
        </w:tc>
      </w:tr>
    </w:tbl>
    <w:p w:rsidR="00646030" w:rsidRPr="00C63055" w:rsidRDefault="00646030" w:rsidP="00646030">
      <w:pPr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общегосударственные расходы – </w:t>
      </w:r>
      <w:r w:rsidR="00FD57E0">
        <w:rPr>
          <w:rFonts w:ascii="Times New Roman" w:hAnsi="Times New Roman"/>
          <w:sz w:val="26"/>
          <w:szCs w:val="26"/>
          <w:lang w:eastAsia="ru-RU"/>
        </w:rPr>
        <w:t>2486,9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 xml:space="preserve"> тыс.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рублей или меньше на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2</w:t>
      </w:r>
      <w:r w:rsidR="00FD57E0">
        <w:rPr>
          <w:rFonts w:ascii="Times New Roman" w:hAnsi="Times New Roman"/>
          <w:sz w:val="26"/>
          <w:szCs w:val="26"/>
          <w:lang w:eastAsia="ru-RU"/>
        </w:rPr>
        <w:t>6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,</w:t>
      </w:r>
      <w:r w:rsidR="00FD57E0">
        <w:rPr>
          <w:rFonts w:ascii="Times New Roman" w:hAnsi="Times New Roman"/>
          <w:sz w:val="26"/>
          <w:szCs w:val="26"/>
          <w:lang w:eastAsia="ru-RU"/>
        </w:rPr>
        <w:t>2</w:t>
      </w:r>
      <w:r w:rsidR="00C3553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FD57E0">
        <w:rPr>
          <w:rFonts w:ascii="Times New Roman" w:hAnsi="Times New Roman"/>
          <w:sz w:val="26"/>
          <w:szCs w:val="26"/>
          <w:lang w:eastAsia="ru-RU"/>
        </w:rPr>
        <w:t>99,0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национальная оборона – </w:t>
      </w:r>
      <w:r w:rsidR="00FD57E0">
        <w:rPr>
          <w:rFonts w:ascii="Times New Roman" w:hAnsi="Times New Roman"/>
          <w:sz w:val="26"/>
          <w:szCs w:val="26"/>
          <w:lang w:eastAsia="ru-RU"/>
        </w:rPr>
        <w:t>87,3</w:t>
      </w:r>
      <w:r w:rsidR="006200A2"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00A2" w:rsidRPr="00C63055">
        <w:rPr>
          <w:rFonts w:ascii="Times New Roman" w:hAnsi="Times New Roman"/>
          <w:sz w:val="26"/>
          <w:szCs w:val="26"/>
          <w:lang w:eastAsia="ru-RU"/>
        </w:rPr>
        <w:t>руб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>лей</w:t>
      </w:r>
      <w:r w:rsidR="00D51FF1" w:rsidRPr="00C63055">
        <w:rPr>
          <w:rFonts w:ascii="Times New Roman" w:hAnsi="Times New Roman"/>
          <w:sz w:val="26"/>
          <w:szCs w:val="26"/>
          <w:lang w:eastAsia="ru-RU"/>
        </w:rPr>
        <w:t xml:space="preserve">, выполнение </w:t>
      </w:r>
      <w:r w:rsidRPr="00C63055">
        <w:rPr>
          <w:rFonts w:ascii="Times New Roman" w:hAnsi="Times New Roman"/>
          <w:sz w:val="26"/>
          <w:szCs w:val="26"/>
          <w:lang w:eastAsia="ru-RU"/>
        </w:rPr>
        <w:t>(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>100</w:t>
      </w:r>
      <w:r w:rsidR="00CF2340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национальная безопасность и правоо</w:t>
      </w:r>
      <w:r w:rsidR="00CF2340" w:rsidRPr="00C63055">
        <w:rPr>
          <w:rFonts w:ascii="Times New Roman" w:hAnsi="Times New Roman"/>
          <w:sz w:val="26"/>
          <w:szCs w:val="26"/>
          <w:lang w:eastAsia="ru-RU"/>
        </w:rPr>
        <w:t>х</w:t>
      </w:r>
      <w:r w:rsidR="006200A2" w:rsidRPr="00C63055">
        <w:rPr>
          <w:rFonts w:ascii="Times New Roman" w:hAnsi="Times New Roman"/>
          <w:sz w:val="26"/>
          <w:szCs w:val="26"/>
          <w:lang w:eastAsia="ru-RU"/>
        </w:rPr>
        <w:t xml:space="preserve">ранительная деятельность </w:t>
      </w:r>
      <w:r w:rsidR="00501695" w:rsidRPr="00C63055">
        <w:rPr>
          <w:rFonts w:ascii="Times New Roman" w:hAnsi="Times New Roman"/>
          <w:sz w:val="26"/>
          <w:szCs w:val="26"/>
          <w:lang w:eastAsia="ru-RU"/>
        </w:rPr>
        <w:t>–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E664A">
        <w:rPr>
          <w:rFonts w:ascii="Times New Roman" w:hAnsi="Times New Roman"/>
          <w:sz w:val="26"/>
          <w:szCs w:val="26"/>
          <w:lang w:eastAsia="ru-RU"/>
        </w:rPr>
        <w:t>24,5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6E664A">
        <w:rPr>
          <w:rFonts w:ascii="Times New Roman" w:hAnsi="Times New Roman"/>
          <w:sz w:val="26"/>
          <w:szCs w:val="26"/>
          <w:lang w:eastAsia="ru-RU"/>
        </w:rPr>
        <w:t>93,2</w:t>
      </w:r>
      <w:bookmarkStart w:id="0" w:name="_GoBack"/>
      <w:bookmarkEnd w:id="0"/>
      <w:r w:rsidR="00EF6962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>%)</w:t>
      </w:r>
      <w:r w:rsidR="00501695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национальная экономика – </w:t>
      </w:r>
      <w:r w:rsidR="00FD57E0">
        <w:rPr>
          <w:rFonts w:ascii="Times New Roman" w:hAnsi="Times New Roman"/>
          <w:sz w:val="26"/>
          <w:szCs w:val="26"/>
          <w:lang w:eastAsia="ru-RU"/>
        </w:rPr>
        <w:t>561,2</w:t>
      </w:r>
      <w:r w:rsidR="00E07EF5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D51FF1" w:rsidRPr="00C63055">
        <w:rPr>
          <w:rFonts w:ascii="Times New Roman" w:hAnsi="Times New Roman"/>
          <w:sz w:val="26"/>
          <w:szCs w:val="26"/>
          <w:lang w:eastAsia="ru-RU"/>
        </w:rPr>
        <w:t>рублей</w:t>
      </w:r>
      <w:r w:rsidR="00FD57E0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D51FF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(</w:t>
      </w:r>
      <w:r w:rsidR="00FD57E0">
        <w:rPr>
          <w:rFonts w:ascii="Times New Roman" w:hAnsi="Times New Roman"/>
          <w:sz w:val="26"/>
          <w:szCs w:val="26"/>
          <w:lang w:eastAsia="ru-RU"/>
        </w:rPr>
        <w:t>100</w:t>
      </w:r>
      <w:r w:rsidR="008F2AF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жилищно-коммунальное хозяйство –</w:t>
      </w:r>
      <w:r w:rsidR="00FD57E0">
        <w:rPr>
          <w:rFonts w:ascii="Times New Roman" w:hAnsi="Times New Roman"/>
          <w:sz w:val="26"/>
          <w:szCs w:val="26"/>
          <w:lang w:eastAsia="ru-RU"/>
        </w:rPr>
        <w:t xml:space="preserve"> 882,1</w:t>
      </w:r>
      <w:r w:rsidR="00EB01B2" w:rsidRPr="00C63055">
        <w:rPr>
          <w:rFonts w:ascii="Times New Roman" w:hAnsi="Times New Roman"/>
          <w:sz w:val="26"/>
          <w:szCs w:val="26"/>
          <w:lang w:eastAsia="ru-RU"/>
        </w:rPr>
        <w:t xml:space="preserve"> т</w:t>
      </w:r>
      <w:r w:rsidRPr="00C63055">
        <w:rPr>
          <w:rFonts w:ascii="Times New Roman" w:hAnsi="Times New Roman"/>
          <w:sz w:val="26"/>
          <w:szCs w:val="26"/>
          <w:lang w:eastAsia="ru-RU"/>
        </w:rPr>
        <w:t>ыс. рублей</w:t>
      </w:r>
      <w:r w:rsidR="006E5958" w:rsidRPr="00C63055">
        <w:rPr>
          <w:rFonts w:ascii="Times New Roman" w:hAnsi="Times New Roman"/>
          <w:sz w:val="26"/>
          <w:szCs w:val="26"/>
          <w:lang w:eastAsia="ru-RU"/>
        </w:rPr>
        <w:t xml:space="preserve"> или мень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>ш</w:t>
      </w:r>
      <w:r w:rsidR="00FD57E0">
        <w:rPr>
          <w:rFonts w:ascii="Times New Roman" w:hAnsi="Times New Roman"/>
          <w:sz w:val="26"/>
          <w:szCs w:val="26"/>
          <w:lang w:eastAsia="ru-RU"/>
        </w:rPr>
        <w:t>е на 173,4</w:t>
      </w:r>
      <w:r w:rsidR="0032624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тыс. рублей </w:t>
      </w:r>
      <w:r w:rsidR="00FD57E0">
        <w:rPr>
          <w:rFonts w:ascii="Times New Roman" w:hAnsi="Times New Roman"/>
          <w:sz w:val="26"/>
          <w:szCs w:val="26"/>
          <w:lang w:eastAsia="ru-RU"/>
        </w:rPr>
        <w:t>(83,6</w:t>
      </w:r>
      <w:r w:rsidR="0032624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ED7976" w:rsidRPr="00C63055" w:rsidRDefault="00ED7976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охран</w:t>
      </w:r>
      <w:r w:rsidR="00FD57E0">
        <w:rPr>
          <w:rFonts w:ascii="Times New Roman" w:hAnsi="Times New Roman"/>
          <w:sz w:val="26"/>
          <w:szCs w:val="26"/>
          <w:lang w:eastAsia="ru-RU"/>
        </w:rPr>
        <w:t>а окружающей среды – 41,3 тыс. рублей, выполнение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FD57E0">
        <w:rPr>
          <w:rFonts w:ascii="Times New Roman" w:hAnsi="Times New Roman"/>
          <w:sz w:val="26"/>
          <w:szCs w:val="26"/>
          <w:lang w:eastAsia="ru-RU"/>
        </w:rPr>
        <w:t>10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>0 %)</w:t>
      </w:r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образование – 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>2,2 тыс. рублей</w:t>
      </w:r>
      <w:r w:rsidR="00D51FF1" w:rsidRPr="00C63055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 xml:space="preserve"> (100,0 %)</w:t>
      </w:r>
      <w:r w:rsidR="00E07EF5" w:rsidRPr="00C63055">
        <w:rPr>
          <w:rFonts w:ascii="Times New Roman" w:hAnsi="Times New Roman"/>
          <w:sz w:val="26"/>
          <w:szCs w:val="26"/>
          <w:lang w:eastAsia="ru-RU"/>
        </w:rPr>
        <w:t>;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46030" w:rsidRPr="00C63055" w:rsidRDefault="005775E1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ку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 xml:space="preserve">льтура и </w:t>
      </w:r>
      <w:r w:rsidR="00FD57E0">
        <w:rPr>
          <w:rFonts w:ascii="Times New Roman" w:hAnsi="Times New Roman"/>
          <w:sz w:val="26"/>
          <w:szCs w:val="26"/>
          <w:lang w:eastAsia="ru-RU"/>
        </w:rPr>
        <w:t>кинематография – 930,6</w:t>
      </w:r>
      <w:r w:rsidR="00646030"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рублей, выполнение (100,0%);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физическая культура и спорт – </w:t>
      </w:r>
      <w:r w:rsidR="00FD57E0">
        <w:rPr>
          <w:rFonts w:ascii="Times New Roman" w:hAnsi="Times New Roman"/>
          <w:sz w:val="26"/>
          <w:szCs w:val="26"/>
          <w:lang w:eastAsia="ru-RU"/>
        </w:rPr>
        <w:t>62,2</w:t>
      </w:r>
      <w:r w:rsidR="00D51FF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 xml:space="preserve"> или меньше на </w:t>
      </w:r>
      <w:r w:rsidR="00FD57E0">
        <w:rPr>
          <w:rFonts w:ascii="Times New Roman" w:hAnsi="Times New Roman"/>
          <w:sz w:val="26"/>
          <w:szCs w:val="26"/>
          <w:lang w:eastAsia="ru-RU"/>
        </w:rPr>
        <w:t>1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>8,</w:t>
      </w:r>
      <w:r w:rsidR="00FD57E0">
        <w:rPr>
          <w:rFonts w:ascii="Times New Roman" w:hAnsi="Times New Roman"/>
          <w:sz w:val="26"/>
          <w:szCs w:val="26"/>
          <w:lang w:eastAsia="ru-RU"/>
        </w:rPr>
        <w:t>4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6E5958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07EF5" w:rsidRPr="00C63055">
        <w:rPr>
          <w:rFonts w:ascii="Times New Roman" w:hAnsi="Times New Roman"/>
          <w:sz w:val="26"/>
          <w:szCs w:val="26"/>
          <w:lang w:eastAsia="ru-RU"/>
        </w:rPr>
        <w:t>(</w:t>
      </w:r>
      <w:r w:rsidR="00FD57E0">
        <w:rPr>
          <w:rFonts w:ascii="Times New Roman" w:hAnsi="Times New Roman"/>
          <w:sz w:val="26"/>
          <w:szCs w:val="26"/>
          <w:lang w:eastAsia="ru-RU"/>
        </w:rPr>
        <w:t>77,2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В целом расходная часть б</w:t>
      </w:r>
      <w:r w:rsidR="005775E1" w:rsidRPr="00C63055">
        <w:rPr>
          <w:rFonts w:ascii="Times New Roman" w:hAnsi="Times New Roman"/>
          <w:sz w:val="26"/>
          <w:szCs w:val="26"/>
          <w:lang w:eastAsia="ru-RU"/>
        </w:rPr>
        <w:t xml:space="preserve">юджета </w:t>
      </w:r>
      <w:r w:rsidR="00BB650E" w:rsidRPr="00C63055">
        <w:rPr>
          <w:rFonts w:ascii="Times New Roman" w:hAnsi="Times New Roman"/>
          <w:sz w:val="26"/>
          <w:szCs w:val="26"/>
          <w:lang w:eastAsia="ru-RU"/>
        </w:rPr>
        <w:t xml:space="preserve">исполнена на </w:t>
      </w:r>
      <w:r w:rsidR="00FD57E0">
        <w:rPr>
          <w:rFonts w:ascii="Times New Roman" w:hAnsi="Times New Roman"/>
          <w:sz w:val="26"/>
          <w:szCs w:val="26"/>
          <w:lang w:eastAsia="ru-RU"/>
        </w:rPr>
        <w:t>95,6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BA2" w:rsidRPr="00C63055">
        <w:rPr>
          <w:rFonts w:ascii="Times New Roman" w:hAnsi="Times New Roman"/>
          <w:sz w:val="26"/>
          <w:szCs w:val="26"/>
          <w:lang w:eastAsia="ru-RU"/>
        </w:rPr>
        <w:t>%.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51AE9" w:rsidRPr="00C63055" w:rsidRDefault="00646030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При проведении оценки правомерности расходов бюджета </w:t>
      </w:r>
      <w:r w:rsidR="007F7EE8" w:rsidRPr="00C63055">
        <w:rPr>
          <w:rFonts w:ascii="Times New Roman" w:hAnsi="Times New Roman"/>
          <w:sz w:val="26"/>
          <w:szCs w:val="26"/>
          <w:lang w:eastAsia="ru-RU"/>
        </w:rPr>
        <w:t>сельского поселения з</w:t>
      </w:r>
      <w:r w:rsidRPr="00C63055">
        <w:rPr>
          <w:rFonts w:ascii="Times New Roman" w:hAnsi="Times New Roman"/>
          <w:sz w:val="26"/>
          <w:szCs w:val="26"/>
          <w:lang w:eastAsia="ru-RU"/>
        </w:rPr>
        <w:t>а 201</w:t>
      </w:r>
      <w:r w:rsidR="00FD57E0">
        <w:rPr>
          <w:rFonts w:ascii="Times New Roman" w:hAnsi="Times New Roman"/>
          <w:sz w:val="26"/>
          <w:szCs w:val="26"/>
          <w:lang w:eastAsia="ru-RU"/>
        </w:rPr>
        <w:t>8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A729BB" w:rsidRPr="00C63055" w:rsidRDefault="00A729BB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C63055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A07F19" w:rsidRPr="00C63055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</w:t>
      </w:r>
      <w:r w:rsidR="008F57F0" w:rsidRPr="00C63055">
        <w:rPr>
          <w:rFonts w:ascii="Times New Roman" w:hAnsi="Times New Roman"/>
          <w:b/>
          <w:sz w:val="26"/>
          <w:szCs w:val="26"/>
          <w:u w:val="single"/>
          <w:lang w:eastAsia="ru-RU"/>
        </w:rPr>
        <w:t>Ы</w:t>
      </w:r>
      <w:r w:rsidR="00A07F19" w:rsidRPr="00C63055">
        <w:rPr>
          <w:rFonts w:ascii="Times New Roman" w:hAnsi="Times New Roman"/>
          <w:b/>
          <w:sz w:val="26"/>
          <w:szCs w:val="26"/>
          <w:u w:val="single"/>
          <w:lang w:eastAsia="ru-RU"/>
        </w:rPr>
        <w:t>:</w:t>
      </w:r>
    </w:p>
    <w:p w:rsidR="00A729BB" w:rsidRPr="00C63055" w:rsidRDefault="00A729BB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155A66" w:rsidRPr="00C63055" w:rsidRDefault="00155A6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C63055">
        <w:rPr>
          <w:rFonts w:ascii="Times New Roman" w:hAnsi="Times New Roman"/>
          <w:bCs/>
          <w:sz w:val="26"/>
          <w:szCs w:val="26"/>
          <w:lang w:eastAsia="ru-RU"/>
        </w:rPr>
        <w:t>Сроки представления годового отчета об исполнении бюджета соблюдены.</w:t>
      </w:r>
      <w:r w:rsidR="00283C0D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Полнота </w:t>
      </w:r>
      <w:r w:rsidR="006D02BD" w:rsidRPr="00C63055">
        <w:rPr>
          <w:rFonts w:ascii="Times New Roman" w:hAnsi="Times New Roman"/>
          <w:bCs/>
          <w:sz w:val="26"/>
          <w:szCs w:val="26"/>
          <w:lang w:eastAsia="ru-RU"/>
        </w:rPr>
        <w:t>предоставленных в отчете об исполнении бюджетных</w:t>
      </w:r>
      <w:r w:rsidR="00501695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данных</w:t>
      </w:r>
      <w:r w:rsidR="00BE6E47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, а так же его структура </w:t>
      </w:r>
      <w:r w:rsidR="007F7EE8" w:rsidRPr="00C63055">
        <w:rPr>
          <w:rFonts w:ascii="Times New Roman" w:hAnsi="Times New Roman"/>
          <w:bCs/>
          <w:sz w:val="26"/>
          <w:szCs w:val="26"/>
          <w:lang w:eastAsia="ru-RU"/>
        </w:rPr>
        <w:t>соответствует законодательству РФ.  Предоставленная о</w:t>
      </w:r>
      <w:r w:rsidR="006D02BD" w:rsidRPr="00C63055">
        <w:rPr>
          <w:rFonts w:ascii="Times New Roman" w:hAnsi="Times New Roman"/>
          <w:bCs/>
          <w:sz w:val="26"/>
          <w:szCs w:val="26"/>
          <w:lang w:eastAsia="ru-RU"/>
        </w:rPr>
        <w:t>тчетность достоверно отражает финансовое положе</w:t>
      </w:r>
      <w:r w:rsidR="005E461F" w:rsidRPr="00C63055">
        <w:rPr>
          <w:rFonts w:ascii="Times New Roman" w:hAnsi="Times New Roman"/>
          <w:bCs/>
          <w:sz w:val="26"/>
          <w:szCs w:val="26"/>
          <w:lang w:eastAsia="ru-RU"/>
        </w:rPr>
        <w:t>ние и исполнение бюджета за 201</w:t>
      </w:r>
      <w:r w:rsidR="00200E28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6D02BD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1B2CB6" w:rsidRPr="00C63055" w:rsidRDefault="00A07F19" w:rsidP="001B2CB6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C63055">
        <w:rPr>
          <w:rFonts w:ascii="Times New Roman" w:hAnsi="Times New Roman"/>
          <w:bCs/>
          <w:sz w:val="26"/>
          <w:szCs w:val="26"/>
          <w:lang w:eastAsia="ru-RU"/>
        </w:rPr>
        <w:t>Проект отчета об исполне</w:t>
      </w:r>
      <w:r w:rsidR="00F3748E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нии бюджета сельского поселения Нижнеслободское </w:t>
      </w:r>
      <w:r w:rsidR="00FA34A2" w:rsidRPr="00C63055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200E28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</w:t>
      </w:r>
      <w:r w:rsidR="00B53822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без 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>нарушени</w:t>
      </w:r>
      <w:r w:rsidR="00B53822" w:rsidRPr="00C63055">
        <w:rPr>
          <w:rFonts w:ascii="Times New Roman" w:hAnsi="Times New Roman"/>
          <w:bCs/>
          <w:sz w:val="26"/>
          <w:szCs w:val="26"/>
          <w:lang w:eastAsia="ru-RU"/>
        </w:rPr>
        <w:t>я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сроков, </w:t>
      </w:r>
      <w:r w:rsidR="0038242E" w:rsidRPr="00C63055">
        <w:rPr>
          <w:rFonts w:ascii="Times New Roman" w:hAnsi="Times New Roman"/>
          <w:bCs/>
          <w:sz w:val="26"/>
          <w:szCs w:val="26"/>
          <w:lang w:eastAsia="ru-RU"/>
        </w:rPr>
        <w:t>установленных Положением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о бюджетном процессе </w:t>
      </w:r>
      <w:r w:rsidR="0038242E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>сельско</w:t>
      </w:r>
      <w:r w:rsidR="0038242E" w:rsidRPr="00C63055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поселени</w:t>
      </w:r>
      <w:r w:rsidR="0038242E" w:rsidRPr="00C63055">
        <w:rPr>
          <w:rFonts w:ascii="Times New Roman" w:hAnsi="Times New Roman"/>
          <w:bCs/>
          <w:sz w:val="26"/>
          <w:szCs w:val="26"/>
          <w:lang w:eastAsia="ru-RU"/>
        </w:rPr>
        <w:t>и</w:t>
      </w:r>
      <w:r w:rsidR="00CA74F9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Нижнеслободское</w:t>
      </w:r>
      <w:r w:rsidR="001B2CB6" w:rsidRPr="00C63055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A07F19" w:rsidRPr="00C63055" w:rsidRDefault="00A07F19" w:rsidP="00F76233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Администрацией сельского поселения </w:t>
      </w:r>
      <w:r w:rsidR="00B119E2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Нижнеслободское 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проводится работа по сокращению недоимки и пополнению доходной части бюджета, приняты программы по увеличению </w:t>
      </w:r>
      <w:r w:rsidR="00F76233" w:rsidRPr="00C63055">
        <w:rPr>
          <w:rFonts w:ascii="Times New Roman" w:hAnsi="Times New Roman"/>
          <w:bCs/>
          <w:sz w:val="26"/>
          <w:szCs w:val="26"/>
          <w:lang w:eastAsia="ru-RU"/>
        </w:rPr>
        <w:t>доходной части бюджета поселения.</w:t>
      </w:r>
    </w:p>
    <w:p w:rsidR="00F7273E" w:rsidRPr="00C63055" w:rsidRDefault="00283AB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>В целом п</w:t>
      </w:r>
      <w:r w:rsidR="00637070" w:rsidRPr="00C63055">
        <w:rPr>
          <w:rFonts w:ascii="Times New Roman" w:hAnsi="Times New Roman"/>
          <w:sz w:val="26"/>
          <w:szCs w:val="26"/>
        </w:rPr>
        <w:t>роект р</w:t>
      </w:r>
      <w:r w:rsidR="000C1F34" w:rsidRPr="00C63055">
        <w:rPr>
          <w:rFonts w:ascii="Times New Roman" w:hAnsi="Times New Roman"/>
          <w:sz w:val="26"/>
          <w:szCs w:val="26"/>
        </w:rPr>
        <w:t xml:space="preserve">ешения </w:t>
      </w:r>
      <w:r w:rsidRPr="00C63055">
        <w:rPr>
          <w:rFonts w:ascii="Times New Roman" w:hAnsi="Times New Roman"/>
          <w:sz w:val="26"/>
          <w:szCs w:val="26"/>
        </w:rPr>
        <w:t xml:space="preserve">Совета сельского поселения </w:t>
      </w:r>
      <w:r w:rsidR="00B119E2" w:rsidRPr="00C63055">
        <w:rPr>
          <w:rFonts w:ascii="Times New Roman" w:hAnsi="Times New Roman"/>
          <w:sz w:val="26"/>
          <w:szCs w:val="26"/>
        </w:rPr>
        <w:t xml:space="preserve">Нижнеслободское </w:t>
      </w:r>
      <w:r w:rsidRPr="00C63055">
        <w:rPr>
          <w:rFonts w:ascii="Times New Roman" w:hAnsi="Times New Roman"/>
          <w:sz w:val="26"/>
          <w:szCs w:val="26"/>
        </w:rPr>
        <w:t xml:space="preserve">«Об утверждении отчета об исполнении бюджета сельского поселения </w:t>
      </w:r>
      <w:r w:rsidR="00B119E2" w:rsidRPr="00C63055">
        <w:rPr>
          <w:rFonts w:ascii="Times New Roman" w:hAnsi="Times New Roman"/>
          <w:sz w:val="26"/>
          <w:szCs w:val="26"/>
        </w:rPr>
        <w:t>Нижнеслободское</w:t>
      </w:r>
      <w:r w:rsidR="00FA34A2" w:rsidRPr="00C63055">
        <w:rPr>
          <w:rFonts w:ascii="Times New Roman" w:hAnsi="Times New Roman"/>
          <w:sz w:val="26"/>
          <w:szCs w:val="26"/>
        </w:rPr>
        <w:t xml:space="preserve"> за 201</w:t>
      </w:r>
      <w:r w:rsidR="00200E28">
        <w:rPr>
          <w:rFonts w:ascii="Times New Roman" w:hAnsi="Times New Roman"/>
          <w:sz w:val="26"/>
          <w:szCs w:val="26"/>
        </w:rPr>
        <w:t>8</w:t>
      </w:r>
      <w:r w:rsidR="00041B3A" w:rsidRPr="00C63055">
        <w:rPr>
          <w:rFonts w:ascii="Times New Roman" w:hAnsi="Times New Roman"/>
          <w:sz w:val="26"/>
          <w:szCs w:val="26"/>
        </w:rPr>
        <w:t xml:space="preserve"> </w:t>
      </w:r>
      <w:r w:rsidRPr="00C63055">
        <w:rPr>
          <w:rFonts w:ascii="Times New Roman" w:hAnsi="Times New Roman"/>
          <w:sz w:val="26"/>
          <w:szCs w:val="26"/>
        </w:rPr>
        <w:t>год» соответствует</w:t>
      </w:r>
      <w:r w:rsidR="000C1F34" w:rsidRPr="00C63055">
        <w:rPr>
          <w:rFonts w:ascii="Times New Roman" w:hAnsi="Times New Roman"/>
          <w:sz w:val="26"/>
          <w:szCs w:val="26"/>
        </w:rPr>
        <w:t xml:space="preserve"> требованиям Бюджетного Кодекс</w:t>
      </w:r>
      <w:r w:rsidR="00F7273E" w:rsidRPr="00C63055">
        <w:rPr>
          <w:rFonts w:ascii="Times New Roman" w:hAnsi="Times New Roman"/>
          <w:sz w:val="26"/>
          <w:szCs w:val="26"/>
        </w:rPr>
        <w:t>а</w:t>
      </w:r>
      <w:r w:rsidR="000C1F34" w:rsidRPr="00C63055">
        <w:rPr>
          <w:rFonts w:ascii="Times New Roman" w:hAnsi="Times New Roman"/>
          <w:sz w:val="26"/>
          <w:szCs w:val="26"/>
        </w:rPr>
        <w:t xml:space="preserve"> Российской </w:t>
      </w:r>
      <w:r w:rsidRPr="00C63055">
        <w:rPr>
          <w:rFonts w:ascii="Times New Roman" w:hAnsi="Times New Roman"/>
          <w:sz w:val="26"/>
          <w:szCs w:val="26"/>
        </w:rPr>
        <w:t>Федерации</w:t>
      </w:r>
      <w:r w:rsidR="00F7273E" w:rsidRPr="00C63055">
        <w:rPr>
          <w:rFonts w:ascii="Times New Roman" w:hAnsi="Times New Roman"/>
          <w:sz w:val="26"/>
          <w:szCs w:val="26"/>
        </w:rPr>
        <w:t>,</w:t>
      </w:r>
      <w:r w:rsidR="00DD41B7" w:rsidRPr="00C63055">
        <w:rPr>
          <w:rFonts w:ascii="Times New Roman" w:hAnsi="Times New Roman"/>
          <w:sz w:val="26"/>
          <w:szCs w:val="26"/>
        </w:rPr>
        <w:t xml:space="preserve"> содержит</w:t>
      </w:r>
      <w:r w:rsidR="000C1F34" w:rsidRPr="00C63055">
        <w:rPr>
          <w:rFonts w:ascii="Times New Roman" w:hAnsi="Times New Roman"/>
          <w:sz w:val="26"/>
          <w:szCs w:val="26"/>
        </w:rPr>
        <w:t xml:space="preserve"> основные характеристики бюджета.</w:t>
      </w:r>
      <w:r w:rsidR="00666547" w:rsidRPr="00C63055">
        <w:rPr>
          <w:rFonts w:ascii="Times New Roman" w:hAnsi="Times New Roman"/>
          <w:sz w:val="26"/>
          <w:szCs w:val="26"/>
        </w:rPr>
        <w:t xml:space="preserve"> Однако имеются замечания по проекту.</w:t>
      </w:r>
    </w:p>
    <w:p w:rsidR="00240D58" w:rsidRPr="00C63055" w:rsidRDefault="000C1F34" w:rsidP="00BB595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В</w:t>
      </w:r>
      <w:r w:rsidR="00DD41B7" w:rsidRPr="00C63055">
        <w:rPr>
          <w:rFonts w:ascii="Times New Roman" w:hAnsi="Times New Roman"/>
          <w:sz w:val="26"/>
          <w:szCs w:val="26"/>
        </w:rPr>
        <w:t xml:space="preserve"> связи с этим </w:t>
      </w:r>
      <w:r w:rsidRPr="00C63055">
        <w:rPr>
          <w:rFonts w:ascii="Times New Roman" w:hAnsi="Times New Roman"/>
          <w:sz w:val="26"/>
          <w:szCs w:val="26"/>
        </w:rPr>
        <w:t>к</w:t>
      </w:r>
      <w:r w:rsidR="00A07F19" w:rsidRPr="00C63055">
        <w:rPr>
          <w:rFonts w:ascii="Times New Roman" w:hAnsi="Times New Roman"/>
          <w:sz w:val="26"/>
          <w:szCs w:val="26"/>
        </w:rPr>
        <w:t>онтрольно-ревизионное управление Представительного Собрания Вожегодского му</w:t>
      </w:r>
      <w:r w:rsidR="00F7273E" w:rsidRPr="00C63055">
        <w:rPr>
          <w:rFonts w:ascii="Times New Roman" w:hAnsi="Times New Roman"/>
          <w:sz w:val="26"/>
          <w:szCs w:val="26"/>
        </w:rPr>
        <w:t>ниципального района рекомендует:</w:t>
      </w:r>
      <w:r w:rsidR="00DD41B7" w:rsidRPr="00C63055">
        <w:rPr>
          <w:rFonts w:ascii="Times New Roman" w:hAnsi="Times New Roman"/>
          <w:sz w:val="26"/>
          <w:szCs w:val="26"/>
        </w:rPr>
        <w:t xml:space="preserve"> </w:t>
      </w:r>
    </w:p>
    <w:p w:rsidR="00477BD5" w:rsidRPr="00C63055" w:rsidRDefault="00CC1BBC" w:rsidP="00BB595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          </w:t>
      </w:r>
      <w:r w:rsidR="00FE0FE1" w:rsidRPr="00C63055">
        <w:rPr>
          <w:rFonts w:ascii="Times New Roman" w:hAnsi="Times New Roman"/>
          <w:sz w:val="26"/>
          <w:szCs w:val="26"/>
        </w:rPr>
        <w:t xml:space="preserve"> </w:t>
      </w:r>
      <w:r w:rsidR="00477BD5" w:rsidRPr="00C63055">
        <w:rPr>
          <w:rFonts w:ascii="Times New Roman" w:hAnsi="Times New Roman"/>
          <w:sz w:val="26"/>
          <w:szCs w:val="26"/>
        </w:rPr>
        <w:t>Администрации сельс</w:t>
      </w:r>
      <w:r w:rsidR="00B119E2" w:rsidRPr="00C63055">
        <w:rPr>
          <w:rFonts w:ascii="Times New Roman" w:hAnsi="Times New Roman"/>
          <w:sz w:val="26"/>
          <w:szCs w:val="26"/>
        </w:rPr>
        <w:t>кого поселения Нижнеслободское</w:t>
      </w:r>
      <w:r w:rsidR="00477BD5" w:rsidRPr="00C63055">
        <w:rPr>
          <w:rFonts w:ascii="Times New Roman" w:hAnsi="Times New Roman"/>
          <w:sz w:val="26"/>
          <w:szCs w:val="26"/>
        </w:rPr>
        <w:t>:</w:t>
      </w:r>
    </w:p>
    <w:p w:rsidR="00666547" w:rsidRPr="00C63055" w:rsidRDefault="00BB5956" w:rsidP="00BB595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</w:t>
      </w:r>
      <w:r w:rsidR="00041B3A" w:rsidRPr="00C6305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="00041B3A" w:rsidRPr="00C63055">
        <w:rPr>
          <w:rFonts w:ascii="Times New Roman" w:hAnsi="Times New Roman"/>
          <w:sz w:val="26"/>
          <w:szCs w:val="26"/>
        </w:rPr>
        <w:t xml:space="preserve"> </w:t>
      </w:r>
      <w:r w:rsidR="00B37FC8" w:rsidRPr="00C63055">
        <w:rPr>
          <w:rFonts w:ascii="Times New Roman" w:hAnsi="Times New Roman"/>
          <w:sz w:val="26"/>
          <w:szCs w:val="26"/>
        </w:rPr>
        <w:t>течени</w:t>
      </w:r>
      <w:r w:rsidR="00666547" w:rsidRPr="00C63055">
        <w:rPr>
          <w:rFonts w:ascii="Times New Roman" w:hAnsi="Times New Roman"/>
          <w:sz w:val="26"/>
          <w:szCs w:val="26"/>
        </w:rPr>
        <w:t>и</w:t>
      </w:r>
      <w:r w:rsidR="00B37FC8" w:rsidRPr="00C63055">
        <w:rPr>
          <w:rFonts w:ascii="Times New Roman" w:hAnsi="Times New Roman"/>
          <w:sz w:val="26"/>
          <w:szCs w:val="26"/>
        </w:rPr>
        <w:t xml:space="preserve"> года о</w:t>
      </w:r>
      <w:r w:rsidR="00B37FC8" w:rsidRPr="00C63055">
        <w:rPr>
          <w:rFonts w:ascii="Times New Roman" w:hAnsi="Times New Roman"/>
          <w:sz w:val="26"/>
          <w:szCs w:val="26"/>
          <w:lang w:val="en-US"/>
        </w:rPr>
        <w:t>c</w:t>
      </w:r>
      <w:proofErr w:type="spellStart"/>
      <w:r w:rsidR="00B37FC8" w:rsidRPr="00C63055">
        <w:rPr>
          <w:rFonts w:ascii="Times New Roman" w:hAnsi="Times New Roman"/>
          <w:sz w:val="26"/>
          <w:szCs w:val="26"/>
        </w:rPr>
        <w:t>уществлять</w:t>
      </w:r>
      <w:proofErr w:type="spellEnd"/>
      <w:r w:rsidR="008E1623" w:rsidRPr="00C63055">
        <w:rPr>
          <w:rFonts w:ascii="Times New Roman" w:hAnsi="Times New Roman"/>
          <w:sz w:val="26"/>
          <w:szCs w:val="26"/>
        </w:rPr>
        <w:t xml:space="preserve"> </w:t>
      </w:r>
      <w:r w:rsidR="00477BD5" w:rsidRPr="00C63055">
        <w:rPr>
          <w:rFonts w:ascii="Times New Roman" w:hAnsi="Times New Roman"/>
          <w:sz w:val="26"/>
          <w:szCs w:val="26"/>
        </w:rPr>
        <w:t>к</w:t>
      </w:r>
      <w:r w:rsidR="00666547" w:rsidRPr="00C63055">
        <w:rPr>
          <w:rFonts w:ascii="Times New Roman" w:hAnsi="Times New Roman"/>
          <w:sz w:val="26"/>
          <w:szCs w:val="26"/>
        </w:rPr>
        <w:t>орректировку Прогноза социально</w:t>
      </w:r>
      <w:r>
        <w:rPr>
          <w:rFonts w:ascii="Times New Roman" w:hAnsi="Times New Roman"/>
          <w:sz w:val="26"/>
          <w:szCs w:val="26"/>
        </w:rPr>
        <w:t>-</w:t>
      </w:r>
      <w:r w:rsidR="00477BD5" w:rsidRPr="00C63055">
        <w:rPr>
          <w:rFonts w:ascii="Times New Roman" w:hAnsi="Times New Roman"/>
          <w:sz w:val="26"/>
          <w:szCs w:val="26"/>
        </w:rPr>
        <w:t>экономического развития территории.</w:t>
      </w:r>
      <w:r w:rsidR="00240D58" w:rsidRPr="00C63055">
        <w:rPr>
          <w:rFonts w:ascii="Times New Roman" w:hAnsi="Times New Roman"/>
          <w:sz w:val="26"/>
          <w:szCs w:val="26"/>
        </w:rPr>
        <w:t xml:space="preserve"> Продолжить работу по развитию доходного потенциала бюджета</w:t>
      </w:r>
      <w:r w:rsidR="00B119E2" w:rsidRPr="00C63055">
        <w:rPr>
          <w:rFonts w:ascii="Times New Roman" w:hAnsi="Times New Roman"/>
          <w:sz w:val="26"/>
          <w:szCs w:val="26"/>
        </w:rPr>
        <w:t xml:space="preserve"> сельского поселения Нижнеслободское</w:t>
      </w:r>
      <w:r w:rsidR="00F52FA9" w:rsidRPr="00C63055">
        <w:rPr>
          <w:rFonts w:ascii="Times New Roman" w:hAnsi="Times New Roman"/>
          <w:sz w:val="26"/>
          <w:szCs w:val="26"/>
        </w:rPr>
        <w:t xml:space="preserve"> </w:t>
      </w:r>
      <w:r w:rsidR="00240D58" w:rsidRPr="00C63055">
        <w:rPr>
          <w:rFonts w:ascii="Times New Roman" w:hAnsi="Times New Roman"/>
          <w:sz w:val="26"/>
          <w:szCs w:val="26"/>
        </w:rPr>
        <w:t xml:space="preserve">в объемах позволяющих обеспечить </w:t>
      </w:r>
      <w:r w:rsidR="003C230F" w:rsidRPr="00C63055">
        <w:rPr>
          <w:rFonts w:ascii="Times New Roman" w:hAnsi="Times New Roman"/>
          <w:sz w:val="26"/>
          <w:szCs w:val="26"/>
        </w:rPr>
        <w:t>устойчивое финансирование реализации задач программы социально –экономического развития поселения.</w:t>
      </w:r>
      <w:r w:rsidR="00666547" w:rsidRPr="00C63055">
        <w:rPr>
          <w:rFonts w:ascii="Times New Roman" w:hAnsi="Times New Roman"/>
          <w:sz w:val="26"/>
          <w:szCs w:val="26"/>
        </w:rPr>
        <w:t xml:space="preserve">                             </w:t>
      </w:r>
    </w:p>
    <w:p w:rsidR="00B75F01" w:rsidRPr="00C63055" w:rsidRDefault="00666547" w:rsidP="00BB595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   </w:t>
      </w:r>
      <w:r w:rsidR="001A14D0" w:rsidRPr="00C63055">
        <w:rPr>
          <w:rFonts w:ascii="Times New Roman" w:hAnsi="Times New Roman"/>
          <w:sz w:val="26"/>
          <w:szCs w:val="26"/>
        </w:rPr>
        <w:t xml:space="preserve">     </w:t>
      </w:r>
      <w:r w:rsidR="00BB5956">
        <w:rPr>
          <w:rFonts w:ascii="Times New Roman" w:hAnsi="Times New Roman"/>
          <w:sz w:val="26"/>
          <w:szCs w:val="26"/>
        </w:rPr>
        <w:t xml:space="preserve">   2. П</w:t>
      </w:r>
      <w:r w:rsidR="00FE0FE1" w:rsidRPr="00C63055">
        <w:rPr>
          <w:rFonts w:ascii="Times New Roman" w:hAnsi="Times New Roman"/>
          <w:sz w:val="26"/>
          <w:szCs w:val="26"/>
        </w:rPr>
        <w:t>ринимать</w:t>
      </w:r>
      <w:r w:rsidR="00B75F01" w:rsidRPr="00C63055">
        <w:rPr>
          <w:rFonts w:ascii="Times New Roman" w:hAnsi="Times New Roman"/>
          <w:sz w:val="26"/>
          <w:szCs w:val="26"/>
        </w:rPr>
        <w:t xml:space="preserve"> меры по снижению дебиторской и кредиторской</w:t>
      </w:r>
      <w:r w:rsidR="001A14D0" w:rsidRPr="00C63055">
        <w:rPr>
          <w:rFonts w:ascii="Times New Roman" w:hAnsi="Times New Roman"/>
          <w:sz w:val="26"/>
          <w:szCs w:val="26"/>
        </w:rPr>
        <w:t xml:space="preserve"> задолженности</w:t>
      </w:r>
      <w:r w:rsidR="00BB5956">
        <w:rPr>
          <w:rFonts w:ascii="Times New Roman" w:hAnsi="Times New Roman"/>
          <w:sz w:val="26"/>
          <w:szCs w:val="26"/>
        </w:rPr>
        <w:t>.</w:t>
      </w:r>
    </w:p>
    <w:p w:rsidR="00240D58" w:rsidRPr="00C63055" w:rsidRDefault="00BB5956" w:rsidP="00BB595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3. Н</w:t>
      </w:r>
      <w:r w:rsidR="003C230F" w:rsidRPr="00C63055">
        <w:rPr>
          <w:rFonts w:ascii="Times New Roman" w:hAnsi="Times New Roman"/>
          <w:sz w:val="26"/>
          <w:szCs w:val="26"/>
        </w:rPr>
        <w:t>е допускать возникновения и роста не</w:t>
      </w:r>
      <w:r w:rsidR="008C4E02" w:rsidRPr="00C63055">
        <w:rPr>
          <w:rFonts w:ascii="Times New Roman" w:hAnsi="Times New Roman"/>
          <w:sz w:val="26"/>
          <w:szCs w:val="26"/>
        </w:rPr>
        <w:t>доимки по поступлениям в бюджет.</w:t>
      </w:r>
    </w:p>
    <w:p w:rsidR="008C4E02" w:rsidRPr="00C63055" w:rsidRDefault="00666547" w:rsidP="00BB595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           </w:t>
      </w:r>
      <w:r w:rsidR="00BB5956">
        <w:rPr>
          <w:rFonts w:ascii="Times New Roman" w:hAnsi="Times New Roman"/>
          <w:sz w:val="26"/>
          <w:szCs w:val="26"/>
        </w:rPr>
        <w:t>4.</w:t>
      </w:r>
      <w:r w:rsidR="008C4E02" w:rsidRPr="00C63055">
        <w:rPr>
          <w:rFonts w:ascii="Times New Roman" w:hAnsi="Times New Roman"/>
          <w:sz w:val="26"/>
          <w:szCs w:val="26"/>
        </w:rPr>
        <w:t xml:space="preserve"> </w:t>
      </w:r>
      <w:r w:rsidR="00BB5956">
        <w:rPr>
          <w:rFonts w:ascii="Times New Roman" w:hAnsi="Times New Roman"/>
          <w:sz w:val="26"/>
          <w:szCs w:val="26"/>
        </w:rPr>
        <w:t>У</w:t>
      </w:r>
      <w:r w:rsidR="008C4E02" w:rsidRPr="00C63055">
        <w:rPr>
          <w:rFonts w:ascii="Times New Roman" w:hAnsi="Times New Roman"/>
          <w:sz w:val="26"/>
          <w:szCs w:val="26"/>
        </w:rPr>
        <w:t>честь изложенные в</w:t>
      </w:r>
      <w:r w:rsidRPr="00C63055">
        <w:rPr>
          <w:rFonts w:ascii="Times New Roman" w:hAnsi="Times New Roman"/>
          <w:sz w:val="26"/>
          <w:szCs w:val="26"/>
        </w:rPr>
        <w:t xml:space="preserve"> настоящем заключении замечания до рассмотрения</w:t>
      </w:r>
      <w:r w:rsidR="008C4E02" w:rsidRPr="00C63055">
        <w:rPr>
          <w:rFonts w:ascii="Times New Roman" w:hAnsi="Times New Roman"/>
          <w:sz w:val="26"/>
          <w:szCs w:val="26"/>
        </w:rPr>
        <w:t xml:space="preserve"> отчета об исполнении бюджета сельского поселения.</w:t>
      </w:r>
    </w:p>
    <w:p w:rsidR="00666547" w:rsidRPr="00C63055" w:rsidRDefault="00666547" w:rsidP="00BB595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        </w:t>
      </w:r>
      <w:r w:rsidR="00BB5956">
        <w:rPr>
          <w:rFonts w:ascii="Times New Roman" w:hAnsi="Times New Roman"/>
          <w:sz w:val="26"/>
          <w:szCs w:val="26"/>
        </w:rPr>
        <w:t xml:space="preserve">   5. О</w:t>
      </w:r>
      <w:r w:rsidR="008B302E" w:rsidRPr="00C63055">
        <w:rPr>
          <w:rFonts w:ascii="Times New Roman" w:hAnsi="Times New Roman"/>
          <w:sz w:val="26"/>
          <w:szCs w:val="26"/>
        </w:rPr>
        <w:t xml:space="preserve">рганизовать работу по внедрению в практику программно-целевого метода бюджетного планирования.  </w:t>
      </w:r>
    </w:p>
    <w:p w:rsidR="00A07F19" w:rsidRDefault="00666547" w:rsidP="00BB595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    </w:t>
      </w:r>
      <w:r w:rsidR="00BB5956">
        <w:rPr>
          <w:rFonts w:ascii="Times New Roman" w:hAnsi="Times New Roman"/>
          <w:sz w:val="26"/>
          <w:szCs w:val="26"/>
        </w:rPr>
        <w:t xml:space="preserve">        6. </w:t>
      </w:r>
      <w:r w:rsidR="003D7425" w:rsidRPr="00C63055">
        <w:rPr>
          <w:rFonts w:ascii="Times New Roman" w:hAnsi="Times New Roman"/>
          <w:sz w:val="26"/>
          <w:szCs w:val="26"/>
        </w:rPr>
        <w:t xml:space="preserve">Депутатам Совета </w:t>
      </w:r>
      <w:r w:rsidR="00577F76" w:rsidRPr="00C63055">
        <w:rPr>
          <w:rFonts w:ascii="Times New Roman" w:hAnsi="Times New Roman"/>
          <w:sz w:val="26"/>
          <w:szCs w:val="26"/>
        </w:rPr>
        <w:t>рассмотреть отчет об исполнении бюджета</w:t>
      </w:r>
      <w:r w:rsidR="00B119E2" w:rsidRPr="00C63055">
        <w:rPr>
          <w:rFonts w:ascii="Times New Roman" w:hAnsi="Times New Roman"/>
          <w:sz w:val="26"/>
          <w:szCs w:val="26"/>
        </w:rPr>
        <w:t xml:space="preserve"> сельского поселения Нижнеслободское</w:t>
      </w:r>
      <w:r w:rsidR="00016194" w:rsidRPr="00C63055">
        <w:rPr>
          <w:rFonts w:ascii="Times New Roman" w:hAnsi="Times New Roman"/>
          <w:sz w:val="26"/>
          <w:szCs w:val="26"/>
        </w:rPr>
        <w:t xml:space="preserve"> за 201</w:t>
      </w:r>
      <w:r w:rsidR="00FD57E0">
        <w:rPr>
          <w:rFonts w:ascii="Times New Roman" w:hAnsi="Times New Roman"/>
          <w:sz w:val="26"/>
          <w:szCs w:val="26"/>
        </w:rPr>
        <w:t>8</w:t>
      </w:r>
      <w:r w:rsidRPr="00C63055">
        <w:rPr>
          <w:rFonts w:ascii="Times New Roman" w:hAnsi="Times New Roman"/>
          <w:sz w:val="26"/>
          <w:szCs w:val="26"/>
        </w:rPr>
        <w:t xml:space="preserve"> год, п</w:t>
      </w:r>
      <w:r w:rsidR="00C63055" w:rsidRPr="00C63055">
        <w:rPr>
          <w:rFonts w:ascii="Times New Roman" w:hAnsi="Times New Roman"/>
          <w:sz w:val="26"/>
          <w:szCs w:val="26"/>
        </w:rPr>
        <w:t>осле устранения замечаний</w:t>
      </w:r>
      <w:r w:rsidRPr="00C63055">
        <w:rPr>
          <w:rFonts w:ascii="Times New Roman" w:hAnsi="Times New Roman"/>
          <w:sz w:val="26"/>
          <w:szCs w:val="26"/>
        </w:rPr>
        <w:t>.</w:t>
      </w:r>
      <w:r w:rsidR="001A14D0" w:rsidRPr="00C63055">
        <w:rPr>
          <w:rFonts w:ascii="Times New Roman" w:hAnsi="Times New Roman"/>
          <w:sz w:val="26"/>
          <w:szCs w:val="26"/>
        </w:rPr>
        <w:t xml:space="preserve">    </w:t>
      </w:r>
    </w:p>
    <w:p w:rsidR="00BB5956" w:rsidRDefault="00BB5956" w:rsidP="00BB595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BB5956" w:rsidRPr="00C63055" w:rsidRDefault="00BB5956" w:rsidP="00BB595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731CA2" w:rsidRPr="00C63055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63055">
        <w:rPr>
          <w:rFonts w:ascii="Times New Roman" w:hAnsi="Times New Roman"/>
          <w:sz w:val="26"/>
          <w:szCs w:val="26"/>
        </w:rPr>
        <w:t>Старший  и</w:t>
      </w:r>
      <w:r w:rsidR="00A07F19" w:rsidRPr="00C63055">
        <w:rPr>
          <w:rFonts w:ascii="Times New Roman" w:hAnsi="Times New Roman"/>
          <w:sz w:val="26"/>
          <w:szCs w:val="26"/>
        </w:rPr>
        <w:t>нспектор</w:t>
      </w:r>
      <w:proofErr w:type="gramEnd"/>
      <w:r w:rsidR="00A07F19" w:rsidRPr="00C63055">
        <w:rPr>
          <w:rFonts w:ascii="Times New Roman" w:hAnsi="Times New Roman"/>
          <w:sz w:val="26"/>
          <w:szCs w:val="26"/>
        </w:rPr>
        <w:t xml:space="preserve"> контрольно –</w:t>
      </w:r>
      <w:r w:rsidR="00F3748E" w:rsidRPr="00C63055">
        <w:rPr>
          <w:rFonts w:ascii="Times New Roman" w:hAnsi="Times New Roman"/>
          <w:sz w:val="26"/>
          <w:szCs w:val="26"/>
        </w:rPr>
        <w:t xml:space="preserve">  </w:t>
      </w:r>
    </w:p>
    <w:p w:rsidR="00A07F19" w:rsidRPr="00C63055" w:rsidRDefault="00016194" w:rsidP="00CF6F3F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63055">
        <w:rPr>
          <w:rFonts w:ascii="Times New Roman" w:hAnsi="Times New Roman"/>
          <w:sz w:val="26"/>
          <w:szCs w:val="26"/>
        </w:rPr>
        <w:t>р</w:t>
      </w:r>
      <w:r w:rsidR="00F3748E" w:rsidRPr="00C63055">
        <w:rPr>
          <w:rFonts w:ascii="Times New Roman" w:hAnsi="Times New Roman"/>
          <w:sz w:val="26"/>
          <w:szCs w:val="26"/>
        </w:rPr>
        <w:t>евизионного</w:t>
      </w:r>
      <w:proofErr w:type="gramEnd"/>
      <w:r w:rsidR="00F3748E" w:rsidRPr="00C63055">
        <w:rPr>
          <w:rFonts w:ascii="Times New Roman" w:hAnsi="Times New Roman"/>
          <w:sz w:val="26"/>
          <w:szCs w:val="26"/>
        </w:rPr>
        <w:t xml:space="preserve"> управления          ___________________                 </w:t>
      </w:r>
      <w:r w:rsidR="008E1623" w:rsidRPr="00C63055">
        <w:rPr>
          <w:rFonts w:ascii="Times New Roman" w:hAnsi="Times New Roman"/>
          <w:sz w:val="26"/>
          <w:szCs w:val="26"/>
        </w:rPr>
        <w:t>О.В. Соколова</w:t>
      </w:r>
      <w:r w:rsidR="00A07F19" w:rsidRPr="00C63055">
        <w:rPr>
          <w:rFonts w:ascii="Times New Roman" w:hAnsi="Times New Roman"/>
          <w:sz w:val="26"/>
          <w:szCs w:val="26"/>
        </w:rPr>
        <w:t xml:space="preserve">       </w:t>
      </w:r>
    </w:p>
    <w:sectPr w:rsidR="00A07F19" w:rsidRPr="00C63055" w:rsidSect="00442DA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567" w:right="851" w:bottom="28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EEB" w:rsidRDefault="00BB4EEB" w:rsidP="009C6EA6">
      <w:pPr>
        <w:spacing w:after="0" w:line="240" w:lineRule="auto"/>
      </w:pPr>
      <w:r>
        <w:separator/>
      </w:r>
    </w:p>
  </w:endnote>
  <w:endnote w:type="continuationSeparator" w:id="0">
    <w:p w:rsidR="00BB4EEB" w:rsidRDefault="00BB4EEB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B4E" w:rsidRDefault="007C5B4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7C5B4E" w:rsidRDefault="007C5B4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64A">
          <w:rPr>
            <w:noProof/>
          </w:rPr>
          <w:t>10</w:t>
        </w:r>
        <w:r>
          <w:fldChar w:fldCharType="end"/>
        </w:r>
      </w:p>
    </w:sdtContent>
  </w:sdt>
  <w:p w:rsidR="007C5B4E" w:rsidRDefault="007C5B4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B4E" w:rsidRDefault="007C5B4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EEB" w:rsidRDefault="00BB4EEB" w:rsidP="009C6EA6">
      <w:pPr>
        <w:spacing w:after="0" w:line="240" w:lineRule="auto"/>
      </w:pPr>
      <w:r>
        <w:separator/>
      </w:r>
    </w:p>
  </w:footnote>
  <w:footnote w:type="continuationSeparator" w:id="0">
    <w:p w:rsidR="00BB4EEB" w:rsidRDefault="00BB4EEB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B4E" w:rsidRDefault="007C5B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B4E" w:rsidRDefault="007C5B4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B4E" w:rsidRDefault="007C5B4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7CD"/>
    <w:rsid w:val="0000787B"/>
    <w:rsid w:val="00013071"/>
    <w:rsid w:val="00013608"/>
    <w:rsid w:val="00016194"/>
    <w:rsid w:val="000210E2"/>
    <w:rsid w:val="00022A42"/>
    <w:rsid w:val="000234A5"/>
    <w:rsid w:val="0002511F"/>
    <w:rsid w:val="00025B99"/>
    <w:rsid w:val="000331AF"/>
    <w:rsid w:val="00034E7E"/>
    <w:rsid w:val="0003520E"/>
    <w:rsid w:val="0003651C"/>
    <w:rsid w:val="00037BC1"/>
    <w:rsid w:val="000403E1"/>
    <w:rsid w:val="0004092C"/>
    <w:rsid w:val="00041B3A"/>
    <w:rsid w:val="00042057"/>
    <w:rsid w:val="00043ADA"/>
    <w:rsid w:val="00044184"/>
    <w:rsid w:val="0004486C"/>
    <w:rsid w:val="00045176"/>
    <w:rsid w:val="0004644A"/>
    <w:rsid w:val="00047934"/>
    <w:rsid w:val="000520AF"/>
    <w:rsid w:val="00053CD5"/>
    <w:rsid w:val="000600B1"/>
    <w:rsid w:val="00062FA4"/>
    <w:rsid w:val="00063A7E"/>
    <w:rsid w:val="00063EE8"/>
    <w:rsid w:val="00064529"/>
    <w:rsid w:val="00064FDB"/>
    <w:rsid w:val="00065402"/>
    <w:rsid w:val="000663EC"/>
    <w:rsid w:val="00067E85"/>
    <w:rsid w:val="00073B6F"/>
    <w:rsid w:val="00077E1E"/>
    <w:rsid w:val="000800C8"/>
    <w:rsid w:val="0008016F"/>
    <w:rsid w:val="000838AD"/>
    <w:rsid w:val="00084404"/>
    <w:rsid w:val="00093346"/>
    <w:rsid w:val="00093C17"/>
    <w:rsid w:val="00097B32"/>
    <w:rsid w:val="000A4916"/>
    <w:rsid w:val="000A5703"/>
    <w:rsid w:val="000A596C"/>
    <w:rsid w:val="000A5CBD"/>
    <w:rsid w:val="000B08DF"/>
    <w:rsid w:val="000B2D3A"/>
    <w:rsid w:val="000B3F10"/>
    <w:rsid w:val="000B4E06"/>
    <w:rsid w:val="000B7170"/>
    <w:rsid w:val="000C1F34"/>
    <w:rsid w:val="000C28E8"/>
    <w:rsid w:val="000C38EF"/>
    <w:rsid w:val="000D1A94"/>
    <w:rsid w:val="000D1CE3"/>
    <w:rsid w:val="000D2082"/>
    <w:rsid w:val="000D56C6"/>
    <w:rsid w:val="000D56D8"/>
    <w:rsid w:val="000D589A"/>
    <w:rsid w:val="000D64F9"/>
    <w:rsid w:val="000E3241"/>
    <w:rsid w:val="000F286B"/>
    <w:rsid w:val="000F4F0A"/>
    <w:rsid w:val="000F705B"/>
    <w:rsid w:val="00104676"/>
    <w:rsid w:val="00105A19"/>
    <w:rsid w:val="00105FE2"/>
    <w:rsid w:val="00110992"/>
    <w:rsid w:val="00110FB9"/>
    <w:rsid w:val="001137B0"/>
    <w:rsid w:val="001137B2"/>
    <w:rsid w:val="00114CE4"/>
    <w:rsid w:val="00115787"/>
    <w:rsid w:val="001206E9"/>
    <w:rsid w:val="001217A5"/>
    <w:rsid w:val="00121B28"/>
    <w:rsid w:val="00121E02"/>
    <w:rsid w:val="00123AFA"/>
    <w:rsid w:val="00124B11"/>
    <w:rsid w:val="00125608"/>
    <w:rsid w:val="00130212"/>
    <w:rsid w:val="001360F5"/>
    <w:rsid w:val="001405EE"/>
    <w:rsid w:val="00140F87"/>
    <w:rsid w:val="0014441C"/>
    <w:rsid w:val="00144A42"/>
    <w:rsid w:val="00150067"/>
    <w:rsid w:val="00153B80"/>
    <w:rsid w:val="00155A66"/>
    <w:rsid w:val="00156AF3"/>
    <w:rsid w:val="00157B7F"/>
    <w:rsid w:val="001659D1"/>
    <w:rsid w:val="0016778C"/>
    <w:rsid w:val="001721F0"/>
    <w:rsid w:val="00173500"/>
    <w:rsid w:val="001745A1"/>
    <w:rsid w:val="00174B54"/>
    <w:rsid w:val="0017550B"/>
    <w:rsid w:val="001814E4"/>
    <w:rsid w:val="001815EA"/>
    <w:rsid w:val="00185926"/>
    <w:rsid w:val="0018700C"/>
    <w:rsid w:val="001876F5"/>
    <w:rsid w:val="0019780E"/>
    <w:rsid w:val="00197B8C"/>
    <w:rsid w:val="001A12A4"/>
    <w:rsid w:val="001A14D0"/>
    <w:rsid w:val="001A5B97"/>
    <w:rsid w:val="001A714C"/>
    <w:rsid w:val="001A74C3"/>
    <w:rsid w:val="001B2CB6"/>
    <w:rsid w:val="001B3EAD"/>
    <w:rsid w:val="001B5199"/>
    <w:rsid w:val="001B7257"/>
    <w:rsid w:val="001C14CA"/>
    <w:rsid w:val="001C507A"/>
    <w:rsid w:val="001C5FA3"/>
    <w:rsid w:val="001C6C8A"/>
    <w:rsid w:val="001D2866"/>
    <w:rsid w:val="001D3E48"/>
    <w:rsid w:val="001D42ED"/>
    <w:rsid w:val="001E0367"/>
    <w:rsid w:val="001E1107"/>
    <w:rsid w:val="001E5937"/>
    <w:rsid w:val="001F0876"/>
    <w:rsid w:val="001F0FEA"/>
    <w:rsid w:val="001F3C7C"/>
    <w:rsid w:val="001F5C30"/>
    <w:rsid w:val="001F5ED9"/>
    <w:rsid w:val="001F626B"/>
    <w:rsid w:val="0020004F"/>
    <w:rsid w:val="00200427"/>
    <w:rsid w:val="00200E28"/>
    <w:rsid w:val="00203E2C"/>
    <w:rsid w:val="00205300"/>
    <w:rsid w:val="002056DF"/>
    <w:rsid w:val="00207213"/>
    <w:rsid w:val="0021211E"/>
    <w:rsid w:val="00212885"/>
    <w:rsid w:val="00213415"/>
    <w:rsid w:val="00213548"/>
    <w:rsid w:val="00213B49"/>
    <w:rsid w:val="00213F68"/>
    <w:rsid w:val="002157C3"/>
    <w:rsid w:val="00215D47"/>
    <w:rsid w:val="00216054"/>
    <w:rsid w:val="00222980"/>
    <w:rsid w:val="00224D93"/>
    <w:rsid w:val="00225BFC"/>
    <w:rsid w:val="00225DFF"/>
    <w:rsid w:val="0023053D"/>
    <w:rsid w:val="0023186A"/>
    <w:rsid w:val="002319E1"/>
    <w:rsid w:val="00237683"/>
    <w:rsid w:val="00237715"/>
    <w:rsid w:val="00240D58"/>
    <w:rsid w:val="00242E7D"/>
    <w:rsid w:val="002467E8"/>
    <w:rsid w:val="00246CB0"/>
    <w:rsid w:val="0025090D"/>
    <w:rsid w:val="00252C92"/>
    <w:rsid w:val="002558C2"/>
    <w:rsid w:val="00255D2D"/>
    <w:rsid w:val="00261E1F"/>
    <w:rsid w:val="00263341"/>
    <w:rsid w:val="00271338"/>
    <w:rsid w:val="00271A33"/>
    <w:rsid w:val="00277A5A"/>
    <w:rsid w:val="00280319"/>
    <w:rsid w:val="00283AB6"/>
    <w:rsid w:val="00283BE7"/>
    <w:rsid w:val="00283C0D"/>
    <w:rsid w:val="00284A40"/>
    <w:rsid w:val="00284A53"/>
    <w:rsid w:val="00291A36"/>
    <w:rsid w:val="00291A59"/>
    <w:rsid w:val="00291F35"/>
    <w:rsid w:val="002A1544"/>
    <w:rsid w:val="002B09B8"/>
    <w:rsid w:val="002B65EE"/>
    <w:rsid w:val="002B6A41"/>
    <w:rsid w:val="002B72E7"/>
    <w:rsid w:val="002C2032"/>
    <w:rsid w:val="002C276F"/>
    <w:rsid w:val="002C2833"/>
    <w:rsid w:val="002C345E"/>
    <w:rsid w:val="002C34CF"/>
    <w:rsid w:val="002C62D4"/>
    <w:rsid w:val="002D23D7"/>
    <w:rsid w:val="002D28A2"/>
    <w:rsid w:val="002D4BB7"/>
    <w:rsid w:val="002D4C6A"/>
    <w:rsid w:val="002D5735"/>
    <w:rsid w:val="002D625C"/>
    <w:rsid w:val="002D6417"/>
    <w:rsid w:val="002D77F2"/>
    <w:rsid w:val="002E371D"/>
    <w:rsid w:val="002F3FE1"/>
    <w:rsid w:val="002F6329"/>
    <w:rsid w:val="00300B87"/>
    <w:rsid w:val="00304123"/>
    <w:rsid w:val="003043EE"/>
    <w:rsid w:val="00305C97"/>
    <w:rsid w:val="0030736B"/>
    <w:rsid w:val="003077C5"/>
    <w:rsid w:val="00307A8D"/>
    <w:rsid w:val="003122F9"/>
    <w:rsid w:val="00315008"/>
    <w:rsid w:val="00315B0C"/>
    <w:rsid w:val="00316532"/>
    <w:rsid w:val="0032162E"/>
    <w:rsid w:val="00322AFF"/>
    <w:rsid w:val="00325AE9"/>
    <w:rsid w:val="00325C5D"/>
    <w:rsid w:val="00326246"/>
    <w:rsid w:val="003315FD"/>
    <w:rsid w:val="00332943"/>
    <w:rsid w:val="0033345C"/>
    <w:rsid w:val="003360F0"/>
    <w:rsid w:val="003414B0"/>
    <w:rsid w:val="00344BE7"/>
    <w:rsid w:val="00346194"/>
    <w:rsid w:val="0034647B"/>
    <w:rsid w:val="00355959"/>
    <w:rsid w:val="00360A0F"/>
    <w:rsid w:val="0036341B"/>
    <w:rsid w:val="00363DF2"/>
    <w:rsid w:val="003656E0"/>
    <w:rsid w:val="00367857"/>
    <w:rsid w:val="00370B06"/>
    <w:rsid w:val="00371633"/>
    <w:rsid w:val="003748AC"/>
    <w:rsid w:val="00380AFC"/>
    <w:rsid w:val="00381346"/>
    <w:rsid w:val="0038242E"/>
    <w:rsid w:val="00382F61"/>
    <w:rsid w:val="00383A96"/>
    <w:rsid w:val="00390713"/>
    <w:rsid w:val="00393268"/>
    <w:rsid w:val="00393AA6"/>
    <w:rsid w:val="00393B87"/>
    <w:rsid w:val="003977B7"/>
    <w:rsid w:val="003A117F"/>
    <w:rsid w:val="003A3EB7"/>
    <w:rsid w:val="003A4C68"/>
    <w:rsid w:val="003A4F67"/>
    <w:rsid w:val="003A7510"/>
    <w:rsid w:val="003B0AEA"/>
    <w:rsid w:val="003B46FF"/>
    <w:rsid w:val="003B4DBD"/>
    <w:rsid w:val="003B4FA3"/>
    <w:rsid w:val="003B5655"/>
    <w:rsid w:val="003B5DEA"/>
    <w:rsid w:val="003C0709"/>
    <w:rsid w:val="003C1DEE"/>
    <w:rsid w:val="003C230F"/>
    <w:rsid w:val="003C3319"/>
    <w:rsid w:val="003C6D1F"/>
    <w:rsid w:val="003D2361"/>
    <w:rsid w:val="003D6EF0"/>
    <w:rsid w:val="003D7425"/>
    <w:rsid w:val="003E1D3B"/>
    <w:rsid w:val="003E21AB"/>
    <w:rsid w:val="003E40A5"/>
    <w:rsid w:val="003E472D"/>
    <w:rsid w:val="003E553E"/>
    <w:rsid w:val="003F179F"/>
    <w:rsid w:val="003F2E27"/>
    <w:rsid w:val="003F5F37"/>
    <w:rsid w:val="00401F96"/>
    <w:rsid w:val="00403DF8"/>
    <w:rsid w:val="0040671B"/>
    <w:rsid w:val="00406894"/>
    <w:rsid w:val="0041403F"/>
    <w:rsid w:val="0042676C"/>
    <w:rsid w:val="004277A3"/>
    <w:rsid w:val="00432EFB"/>
    <w:rsid w:val="00442DAB"/>
    <w:rsid w:val="0044591C"/>
    <w:rsid w:val="00446D11"/>
    <w:rsid w:val="00447123"/>
    <w:rsid w:val="004507C1"/>
    <w:rsid w:val="00450B69"/>
    <w:rsid w:val="00450E74"/>
    <w:rsid w:val="004534D1"/>
    <w:rsid w:val="00455B44"/>
    <w:rsid w:val="00460371"/>
    <w:rsid w:val="004641F3"/>
    <w:rsid w:val="004670AC"/>
    <w:rsid w:val="0046777B"/>
    <w:rsid w:val="00470888"/>
    <w:rsid w:val="00470E0F"/>
    <w:rsid w:val="00470E3D"/>
    <w:rsid w:val="0047708C"/>
    <w:rsid w:val="004776AA"/>
    <w:rsid w:val="00477BD5"/>
    <w:rsid w:val="00486C14"/>
    <w:rsid w:val="00487D3C"/>
    <w:rsid w:val="00490D10"/>
    <w:rsid w:val="00491C34"/>
    <w:rsid w:val="004A1C35"/>
    <w:rsid w:val="004A1C5B"/>
    <w:rsid w:val="004A5631"/>
    <w:rsid w:val="004A69FA"/>
    <w:rsid w:val="004A6AE4"/>
    <w:rsid w:val="004B00B6"/>
    <w:rsid w:val="004B12AD"/>
    <w:rsid w:val="004B47EB"/>
    <w:rsid w:val="004B49E4"/>
    <w:rsid w:val="004B791C"/>
    <w:rsid w:val="004B7CB3"/>
    <w:rsid w:val="004C1181"/>
    <w:rsid w:val="004C5300"/>
    <w:rsid w:val="004C7895"/>
    <w:rsid w:val="004C7BE9"/>
    <w:rsid w:val="004D15E9"/>
    <w:rsid w:val="004D36AB"/>
    <w:rsid w:val="004E677E"/>
    <w:rsid w:val="004E7C97"/>
    <w:rsid w:val="004F2A8D"/>
    <w:rsid w:val="004F2B4A"/>
    <w:rsid w:val="004F4A59"/>
    <w:rsid w:val="004F7CB1"/>
    <w:rsid w:val="004F7EEE"/>
    <w:rsid w:val="005002A1"/>
    <w:rsid w:val="00500588"/>
    <w:rsid w:val="00500650"/>
    <w:rsid w:val="00501695"/>
    <w:rsid w:val="005019C6"/>
    <w:rsid w:val="005110BD"/>
    <w:rsid w:val="00512622"/>
    <w:rsid w:val="0051400C"/>
    <w:rsid w:val="00514CC4"/>
    <w:rsid w:val="00515606"/>
    <w:rsid w:val="00516269"/>
    <w:rsid w:val="00520066"/>
    <w:rsid w:val="005213E9"/>
    <w:rsid w:val="005218B3"/>
    <w:rsid w:val="005316C1"/>
    <w:rsid w:val="00531991"/>
    <w:rsid w:val="0053380C"/>
    <w:rsid w:val="0053419F"/>
    <w:rsid w:val="00536FAF"/>
    <w:rsid w:val="00541337"/>
    <w:rsid w:val="005433A9"/>
    <w:rsid w:val="005445E9"/>
    <w:rsid w:val="005469D1"/>
    <w:rsid w:val="005474FF"/>
    <w:rsid w:val="005479F6"/>
    <w:rsid w:val="00550CEC"/>
    <w:rsid w:val="00551516"/>
    <w:rsid w:val="005525D4"/>
    <w:rsid w:val="005538DC"/>
    <w:rsid w:val="00554DF8"/>
    <w:rsid w:val="00556CE0"/>
    <w:rsid w:val="00557C46"/>
    <w:rsid w:val="00557EE7"/>
    <w:rsid w:val="005628AA"/>
    <w:rsid w:val="0056650D"/>
    <w:rsid w:val="0056651E"/>
    <w:rsid w:val="005679C1"/>
    <w:rsid w:val="00573F15"/>
    <w:rsid w:val="005775E1"/>
    <w:rsid w:val="00577F76"/>
    <w:rsid w:val="005826A1"/>
    <w:rsid w:val="00587C25"/>
    <w:rsid w:val="0059356E"/>
    <w:rsid w:val="00596849"/>
    <w:rsid w:val="005A44AE"/>
    <w:rsid w:val="005A54BF"/>
    <w:rsid w:val="005A6865"/>
    <w:rsid w:val="005B1A6B"/>
    <w:rsid w:val="005B38B2"/>
    <w:rsid w:val="005B5B09"/>
    <w:rsid w:val="005B6678"/>
    <w:rsid w:val="005C03D4"/>
    <w:rsid w:val="005C415F"/>
    <w:rsid w:val="005C4871"/>
    <w:rsid w:val="005C5463"/>
    <w:rsid w:val="005D1F2C"/>
    <w:rsid w:val="005D1FC3"/>
    <w:rsid w:val="005D7AB4"/>
    <w:rsid w:val="005E0AA7"/>
    <w:rsid w:val="005E1F68"/>
    <w:rsid w:val="005E2FCD"/>
    <w:rsid w:val="005E316F"/>
    <w:rsid w:val="005E461F"/>
    <w:rsid w:val="005F1CB3"/>
    <w:rsid w:val="005F1FE3"/>
    <w:rsid w:val="005F2528"/>
    <w:rsid w:val="005F6EF2"/>
    <w:rsid w:val="005F7B38"/>
    <w:rsid w:val="00604830"/>
    <w:rsid w:val="00616BB7"/>
    <w:rsid w:val="006200A2"/>
    <w:rsid w:val="00620CF5"/>
    <w:rsid w:val="006232B9"/>
    <w:rsid w:val="006245EA"/>
    <w:rsid w:val="00630B06"/>
    <w:rsid w:val="00631E99"/>
    <w:rsid w:val="00633C01"/>
    <w:rsid w:val="00635990"/>
    <w:rsid w:val="006368E3"/>
    <w:rsid w:val="00637070"/>
    <w:rsid w:val="00641122"/>
    <w:rsid w:val="006432E4"/>
    <w:rsid w:val="0064333C"/>
    <w:rsid w:val="00643DA7"/>
    <w:rsid w:val="00646030"/>
    <w:rsid w:val="006542E6"/>
    <w:rsid w:val="006552D0"/>
    <w:rsid w:val="006572AD"/>
    <w:rsid w:val="006617CD"/>
    <w:rsid w:val="006624BD"/>
    <w:rsid w:val="00666547"/>
    <w:rsid w:val="00673BE7"/>
    <w:rsid w:val="006749C2"/>
    <w:rsid w:val="0067510B"/>
    <w:rsid w:val="00675E63"/>
    <w:rsid w:val="00676AA2"/>
    <w:rsid w:val="00676C2A"/>
    <w:rsid w:val="00677332"/>
    <w:rsid w:val="00677C91"/>
    <w:rsid w:val="00677DC4"/>
    <w:rsid w:val="006806F7"/>
    <w:rsid w:val="00683C67"/>
    <w:rsid w:val="00693B1F"/>
    <w:rsid w:val="00695064"/>
    <w:rsid w:val="006957F1"/>
    <w:rsid w:val="00697BB6"/>
    <w:rsid w:val="00697EF4"/>
    <w:rsid w:val="006A54B0"/>
    <w:rsid w:val="006B236C"/>
    <w:rsid w:val="006B30F1"/>
    <w:rsid w:val="006B3D7B"/>
    <w:rsid w:val="006C3948"/>
    <w:rsid w:val="006C3B51"/>
    <w:rsid w:val="006C4C13"/>
    <w:rsid w:val="006C5288"/>
    <w:rsid w:val="006C5F94"/>
    <w:rsid w:val="006D02BD"/>
    <w:rsid w:val="006D48F5"/>
    <w:rsid w:val="006D4DFB"/>
    <w:rsid w:val="006D52E1"/>
    <w:rsid w:val="006D53BC"/>
    <w:rsid w:val="006E5958"/>
    <w:rsid w:val="006E664A"/>
    <w:rsid w:val="006E75EA"/>
    <w:rsid w:val="006F0C6D"/>
    <w:rsid w:val="006F135A"/>
    <w:rsid w:val="006F1FFE"/>
    <w:rsid w:val="006F3E7D"/>
    <w:rsid w:val="006F3EC2"/>
    <w:rsid w:val="006F4CED"/>
    <w:rsid w:val="00707129"/>
    <w:rsid w:val="007127C4"/>
    <w:rsid w:val="0071341F"/>
    <w:rsid w:val="0071445B"/>
    <w:rsid w:val="00715485"/>
    <w:rsid w:val="00720E34"/>
    <w:rsid w:val="00725B80"/>
    <w:rsid w:val="00726E8D"/>
    <w:rsid w:val="00730ED9"/>
    <w:rsid w:val="0073197C"/>
    <w:rsid w:val="00731C75"/>
    <w:rsid w:val="00731CA2"/>
    <w:rsid w:val="007341DE"/>
    <w:rsid w:val="00734D16"/>
    <w:rsid w:val="00740DE6"/>
    <w:rsid w:val="00742A2D"/>
    <w:rsid w:val="007478D7"/>
    <w:rsid w:val="00750FF7"/>
    <w:rsid w:val="00751267"/>
    <w:rsid w:val="00754DBF"/>
    <w:rsid w:val="00754FFA"/>
    <w:rsid w:val="00756761"/>
    <w:rsid w:val="00760607"/>
    <w:rsid w:val="00761D1E"/>
    <w:rsid w:val="00763A1C"/>
    <w:rsid w:val="0076440D"/>
    <w:rsid w:val="007665F1"/>
    <w:rsid w:val="007718B6"/>
    <w:rsid w:val="007722B7"/>
    <w:rsid w:val="00774012"/>
    <w:rsid w:val="00781342"/>
    <w:rsid w:val="00781A3F"/>
    <w:rsid w:val="00786D1C"/>
    <w:rsid w:val="007876C4"/>
    <w:rsid w:val="00787A0B"/>
    <w:rsid w:val="0079181B"/>
    <w:rsid w:val="0079199D"/>
    <w:rsid w:val="00794BA2"/>
    <w:rsid w:val="00795678"/>
    <w:rsid w:val="0079657A"/>
    <w:rsid w:val="007A011E"/>
    <w:rsid w:val="007A0200"/>
    <w:rsid w:val="007A0A0F"/>
    <w:rsid w:val="007A2759"/>
    <w:rsid w:val="007A72D8"/>
    <w:rsid w:val="007A730D"/>
    <w:rsid w:val="007B1262"/>
    <w:rsid w:val="007B1841"/>
    <w:rsid w:val="007B300F"/>
    <w:rsid w:val="007B31E4"/>
    <w:rsid w:val="007B3C6B"/>
    <w:rsid w:val="007B4244"/>
    <w:rsid w:val="007B687C"/>
    <w:rsid w:val="007C0C47"/>
    <w:rsid w:val="007C0D29"/>
    <w:rsid w:val="007C27E9"/>
    <w:rsid w:val="007C2914"/>
    <w:rsid w:val="007C35DA"/>
    <w:rsid w:val="007C5B4E"/>
    <w:rsid w:val="007D13BD"/>
    <w:rsid w:val="007D2C70"/>
    <w:rsid w:val="007D3788"/>
    <w:rsid w:val="007D760F"/>
    <w:rsid w:val="007E24A1"/>
    <w:rsid w:val="007E4A50"/>
    <w:rsid w:val="007E5D47"/>
    <w:rsid w:val="007E6692"/>
    <w:rsid w:val="007E7060"/>
    <w:rsid w:val="007E7FFE"/>
    <w:rsid w:val="007F182A"/>
    <w:rsid w:val="007F2158"/>
    <w:rsid w:val="007F452E"/>
    <w:rsid w:val="007F474B"/>
    <w:rsid w:val="007F47EF"/>
    <w:rsid w:val="007F7EE8"/>
    <w:rsid w:val="008046D7"/>
    <w:rsid w:val="00805971"/>
    <w:rsid w:val="0081446A"/>
    <w:rsid w:val="00817327"/>
    <w:rsid w:val="008208F3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363EB"/>
    <w:rsid w:val="0083672F"/>
    <w:rsid w:val="008437FF"/>
    <w:rsid w:val="00844318"/>
    <w:rsid w:val="0084579D"/>
    <w:rsid w:val="00847BFC"/>
    <w:rsid w:val="008506E7"/>
    <w:rsid w:val="00851C59"/>
    <w:rsid w:val="00860FB8"/>
    <w:rsid w:val="00861C9A"/>
    <w:rsid w:val="00862CFC"/>
    <w:rsid w:val="00866349"/>
    <w:rsid w:val="0086688F"/>
    <w:rsid w:val="00872ABD"/>
    <w:rsid w:val="00872C63"/>
    <w:rsid w:val="008746EC"/>
    <w:rsid w:val="00877C81"/>
    <w:rsid w:val="00880737"/>
    <w:rsid w:val="00881A95"/>
    <w:rsid w:val="00886BF9"/>
    <w:rsid w:val="008903FC"/>
    <w:rsid w:val="00891B6A"/>
    <w:rsid w:val="00894C84"/>
    <w:rsid w:val="0089766F"/>
    <w:rsid w:val="008A23F5"/>
    <w:rsid w:val="008A3B94"/>
    <w:rsid w:val="008A470E"/>
    <w:rsid w:val="008A5608"/>
    <w:rsid w:val="008A68D4"/>
    <w:rsid w:val="008B2FE5"/>
    <w:rsid w:val="008B302E"/>
    <w:rsid w:val="008C157F"/>
    <w:rsid w:val="008C191D"/>
    <w:rsid w:val="008C32C5"/>
    <w:rsid w:val="008C4E02"/>
    <w:rsid w:val="008C5E9E"/>
    <w:rsid w:val="008D6F1A"/>
    <w:rsid w:val="008E1623"/>
    <w:rsid w:val="008E2286"/>
    <w:rsid w:val="008E325B"/>
    <w:rsid w:val="008F130E"/>
    <w:rsid w:val="008F2AFA"/>
    <w:rsid w:val="008F31AE"/>
    <w:rsid w:val="008F57F0"/>
    <w:rsid w:val="008F66F3"/>
    <w:rsid w:val="008F6BA2"/>
    <w:rsid w:val="008F6C83"/>
    <w:rsid w:val="008F7017"/>
    <w:rsid w:val="00902BC5"/>
    <w:rsid w:val="00904A12"/>
    <w:rsid w:val="00904FDE"/>
    <w:rsid w:val="0090641F"/>
    <w:rsid w:val="00906EEB"/>
    <w:rsid w:val="0091009D"/>
    <w:rsid w:val="00910C81"/>
    <w:rsid w:val="00911CB9"/>
    <w:rsid w:val="009130F0"/>
    <w:rsid w:val="00913EDF"/>
    <w:rsid w:val="00920A27"/>
    <w:rsid w:val="0092268B"/>
    <w:rsid w:val="009244C5"/>
    <w:rsid w:val="0092563C"/>
    <w:rsid w:val="00935195"/>
    <w:rsid w:val="00935460"/>
    <w:rsid w:val="00941B1A"/>
    <w:rsid w:val="00944F0D"/>
    <w:rsid w:val="00946B13"/>
    <w:rsid w:val="00953B7E"/>
    <w:rsid w:val="009567FB"/>
    <w:rsid w:val="00957C51"/>
    <w:rsid w:val="009654CE"/>
    <w:rsid w:val="00965B51"/>
    <w:rsid w:val="00966486"/>
    <w:rsid w:val="00973364"/>
    <w:rsid w:val="00974A53"/>
    <w:rsid w:val="00976577"/>
    <w:rsid w:val="00983141"/>
    <w:rsid w:val="009851F0"/>
    <w:rsid w:val="00990B28"/>
    <w:rsid w:val="009924E9"/>
    <w:rsid w:val="00993A52"/>
    <w:rsid w:val="00995B55"/>
    <w:rsid w:val="0099798F"/>
    <w:rsid w:val="009A3BCE"/>
    <w:rsid w:val="009A3C83"/>
    <w:rsid w:val="009A4C27"/>
    <w:rsid w:val="009B0BE7"/>
    <w:rsid w:val="009B16A1"/>
    <w:rsid w:val="009B199E"/>
    <w:rsid w:val="009B3284"/>
    <w:rsid w:val="009B3950"/>
    <w:rsid w:val="009B3A1E"/>
    <w:rsid w:val="009B5345"/>
    <w:rsid w:val="009B659C"/>
    <w:rsid w:val="009B66E6"/>
    <w:rsid w:val="009C01B4"/>
    <w:rsid w:val="009C1F73"/>
    <w:rsid w:val="009C6EA6"/>
    <w:rsid w:val="009C7108"/>
    <w:rsid w:val="009D536A"/>
    <w:rsid w:val="009D5B13"/>
    <w:rsid w:val="009D6A57"/>
    <w:rsid w:val="009D7566"/>
    <w:rsid w:val="009E0963"/>
    <w:rsid w:val="009E27A2"/>
    <w:rsid w:val="009E438D"/>
    <w:rsid w:val="009E5CE9"/>
    <w:rsid w:val="009E5F0A"/>
    <w:rsid w:val="009E7969"/>
    <w:rsid w:val="009F29F4"/>
    <w:rsid w:val="009F448F"/>
    <w:rsid w:val="009F574D"/>
    <w:rsid w:val="00A03B86"/>
    <w:rsid w:val="00A07F19"/>
    <w:rsid w:val="00A11105"/>
    <w:rsid w:val="00A2146E"/>
    <w:rsid w:val="00A2574D"/>
    <w:rsid w:val="00A257D8"/>
    <w:rsid w:val="00A32660"/>
    <w:rsid w:val="00A33137"/>
    <w:rsid w:val="00A3523C"/>
    <w:rsid w:val="00A3547E"/>
    <w:rsid w:val="00A3585E"/>
    <w:rsid w:val="00A35D03"/>
    <w:rsid w:val="00A406DC"/>
    <w:rsid w:val="00A47446"/>
    <w:rsid w:val="00A54A2D"/>
    <w:rsid w:val="00A56144"/>
    <w:rsid w:val="00A62DD2"/>
    <w:rsid w:val="00A6674B"/>
    <w:rsid w:val="00A70C98"/>
    <w:rsid w:val="00A71ED7"/>
    <w:rsid w:val="00A72578"/>
    <w:rsid w:val="00A7298C"/>
    <w:rsid w:val="00A729BB"/>
    <w:rsid w:val="00A738C8"/>
    <w:rsid w:val="00A75D6B"/>
    <w:rsid w:val="00A76020"/>
    <w:rsid w:val="00A83583"/>
    <w:rsid w:val="00A84711"/>
    <w:rsid w:val="00A84CD1"/>
    <w:rsid w:val="00A874D7"/>
    <w:rsid w:val="00A92011"/>
    <w:rsid w:val="00A92323"/>
    <w:rsid w:val="00A948B0"/>
    <w:rsid w:val="00A95223"/>
    <w:rsid w:val="00A95883"/>
    <w:rsid w:val="00AA0732"/>
    <w:rsid w:val="00AA12B4"/>
    <w:rsid w:val="00AA350B"/>
    <w:rsid w:val="00AA41DD"/>
    <w:rsid w:val="00AA6D46"/>
    <w:rsid w:val="00AB3810"/>
    <w:rsid w:val="00AB680D"/>
    <w:rsid w:val="00AB6B87"/>
    <w:rsid w:val="00AB7A0C"/>
    <w:rsid w:val="00AC2647"/>
    <w:rsid w:val="00AD0ED6"/>
    <w:rsid w:val="00AD258C"/>
    <w:rsid w:val="00AD5541"/>
    <w:rsid w:val="00AD690C"/>
    <w:rsid w:val="00AD7B5E"/>
    <w:rsid w:val="00AE1DB4"/>
    <w:rsid w:val="00AE48CA"/>
    <w:rsid w:val="00AE52EA"/>
    <w:rsid w:val="00AE687A"/>
    <w:rsid w:val="00AF089F"/>
    <w:rsid w:val="00AF2585"/>
    <w:rsid w:val="00AF47C7"/>
    <w:rsid w:val="00AF5326"/>
    <w:rsid w:val="00B01CA5"/>
    <w:rsid w:val="00B0260B"/>
    <w:rsid w:val="00B02A2B"/>
    <w:rsid w:val="00B060EA"/>
    <w:rsid w:val="00B066F7"/>
    <w:rsid w:val="00B07C62"/>
    <w:rsid w:val="00B119E2"/>
    <w:rsid w:val="00B12257"/>
    <w:rsid w:val="00B16F30"/>
    <w:rsid w:val="00B21548"/>
    <w:rsid w:val="00B243F1"/>
    <w:rsid w:val="00B244AF"/>
    <w:rsid w:val="00B26B99"/>
    <w:rsid w:val="00B3035C"/>
    <w:rsid w:val="00B33820"/>
    <w:rsid w:val="00B350B7"/>
    <w:rsid w:val="00B36009"/>
    <w:rsid w:val="00B37402"/>
    <w:rsid w:val="00B37FC8"/>
    <w:rsid w:val="00B43E61"/>
    <w:rsid w:val="00B44AE9"/>
    <w:rsid w:val="00B44D30"/>
    <w:rsid w:val="00B45E3A"/>
    <w:rsid w:val="00B467FE"/>
    <w:rsid w:val="00B47FB2"/>
    <w:rsid w:val="00B5171C"/>
    <w:rsid w:val="00B53822"/>
    <w:rsid w:val="00B53C6D"/>
    <w:rsid w:val="00B5576E"/>
    <w:rsid w:val="00B602FB"/>
    <w:rsid w:val="00B61325"/>
    <w:rsid w:val="00B61F36"/>
    <w:rsid w:val="00B67000"/>
    <w:rsid w:val="00B706BF"/>
    <w:rsid w:val="00B72363"/>
    <w:rsid w:val="00B75F01"/>
    <w:rsid w:val="00B7676C"/>
    <w:rsid w:val="00B877C8"/>
    <w:rsid w:val="00B95DA3"/>
    <w:rsid w:val="00BA3495"/>
    <w:rsid w:val="00BA410E"/>
    <w:rsid w:val="00BA4997"/>
    <w:rsid w:val="00BA5BBC"/>
    <w:rsid w:val="00BB001F"/>
    <w:rsid w:val="00BB2698"/>
    <w:rsid w:val="00BB3AFE"/>
    <w:rsid w:val="00BB4076"/>
    <w:rsid w:val="00BB4EEB"/>
    <w:rsid w:val="00BB5956"/>
    <w:rsid w:val="00BB5EE0"/>
    <w:rsid w:val="00BB6178"/>
    <w:rsid w:val="00BB6403"/>
    <w:rsid w:val="00BB650E"/>
    <w:rsid w:val="00BC2DEC"/>
    <w:rsid w:val="00BC4840"/>
    <w:rsid w:val="00BC4ECD"/>
    <w:rsid w:val="00BD15BE"/>
    <w:rsid w:val="00BD18A4"/>
    <w:rsid w:val="00BD44D2"/>
    <w:rsid w:val="00BD6D4A"/>
    <w:rsid w:val="00BD6F20"/>
    <w:rsid w:val="00BE0576"/>
    <w:rsid w:val="00BE1396"/>
    <w:rsid w:val="00BE3F9B"/>
    <w:rsid w:val="00BE4B30"/>
    <w:rsid w:val="00BE6E47"/>
    <w:rsid w:val="00BF136F"/>
    <w:rsid w:val="00BF19DA"/>
    <w:rsid w:val="00BF4F64"/>
    <w:rsid w:val="00BF508D"/>
    <w:rsid w:val="00BF5C21"/>
    <w:rsid w:val="00BF72C2"/>
    <w:rsid w:val="00C00F4A"/>
    <w:rsid w:val="00C07322"/>
    <w:rsid w:val="00C07F2E"/>
    <w:rsid w:val="00C116FD"/>
    <w:rsid w:val="00C12D7C"/>
    <w:rsid w:val="00C20185"/>
    <w:rsid w:val="00C208A5"/>
    <w:rsid w:val="00C2391D"/>
    <w:rsid w:val="00C3206D"/>
    <w:rsid w:val="00C33162"/>
    <w:rsid w:val="00C347C7"/>
    <w:rsid w:val="00C35534"/>
    <w:rsid w:val="00C408D2"/>
    <w:rsid w:val="00C426F8"/>
    <w:rsid w:val="00C43D2C"/>
    <w:rsid w:val="00C44538"/>
    <w:rsid w:val="00C47A88"/>
    <w:rsid w:val="00C50225"/>
    <w:rsid w:val="00C51AE9"/>
    <w:rsid w:val="00C51C6C"/>
    <w:rsid w:val="00C527E3"/>
    <w:rsid w:val="00C55C50"/>
    <w:rsid w:val="00C57C58"/>
    <w:rsid w:val="00C62473"/>
    <w:rsid w:val="00C63055"/>
    <w:rsid w:val="00C6371D"/>
    <w:rsid w:val="00C7505D"/>
    <w:rsid w:val="00C75361"/>
    <w:rsid w:val="00C77A9A"/>
    <w:rsid w:val="00C77D84"/>
    <w:rsid w:val="00C826CC"/>
    <w:rsid w:val="00C85CE4"/>
    <w:rsid w:val="00C927EE"/>
    <w:rsid w:val="00CA13D5"/>
    <w:rsid w:val="00CA2842"/>
    <w:rsid w:val="00CA74F9"/>
    <w:rsid w:val="00CA77CB"/>
    <w:rsid w:val="00CB3715"/>
    <w:rsid w:val="00CB3BBB"/>
    <w:rsid w:val="00CB6FCB"/>
    <w:rsid w:val="00CC1BBC"/>
    <w:rsid w:val="00CC2580"/>
    <w:rsid w:val="00CC41AA"/>
    <w:rsid w:val="00CC5A23"/>
    <w:rsid w:val="00CC763C"/>
    <w:rsid w:val="00CD21AA"/>
    <w:rsid w:val="00CD4E1C"/>
    <w:rsid w:val="00CE3FC1"/>
    <w:rsid w:val="00CF108D"/>
    <w:rsid w:val="00CF2340"/>
    <w:rsid w:val="00CF3153"/>
    <w:rsid w:val="00CF3FDC"/>
    <w:rsid w:val="00CF5274"/>
    <w:rsid w:val="00CF6F3F"/>
    <w:rsid w:val="00D0067B"/>
    <w:rsid w:val="00D017BD"/>
    <w:rsid w:val="00D16889"/>
    <w:rsid w:val="00D16F36"/>
    <w:rsid w:val="00D20AFF"/>
    <w:rsid w:val="00D223A4"/>
    <w:rsid w:val="00D27681"/>
    <w:rsid w:val="00D30F65"/>
    <w:rsid w:val="00D33D90"/>
    <w:rsid w:val="00D350D6"/>
    <w:rsid w:val="00D351C3"/>
    <w:rsid w:val="00D36217"/>
    <w:rsid w:val="00D37340"/>
    <w:rsid w:val="00D37561"/>
    <w:rsid w:val="00D41E97"/>
    <w:rsid w:val="00D44E4A"/>
    <w:rsid w:val="00D46D1E"/>
    <w:rsid w:val="00D46EEF"/>
    <w:rsid w:val="00D50E09"/>
    <w:rsid w:val="00D519E7"/>
    <w:rsid w:val="00D51FF1"/>
    <w:rsid w:val="00D52FD3"/>
    <w:rsid w:val="00D55453"/>
    <w:rsid w:val="00D57E76"/>
    <w:rsid w:val="00D61E16"/>
    <w:rsid w:val="00D661D8"/>
    <w:rsid w:val="00D67743"/>
    <w:rsid w:val="00D77DE0"/>
    <w:rsid w:val="00D82186"/>
    <w:rsid w:val="00D84CDC"/>
    <w:rsid w:val="00D8520A"/>
    <w:rsid w:val="00D86F78"/>
    <w:rsid w:val="00D929BA"/>
    <w:rsid w:val="00D92BB9"/>
    <w:rsid w:val="00D93C9E"/>
    <w:rsid w:val="00D93FC6"/>
    <w:rsid w:val="00D97EC5"/>
    <w:rsid w:val="00DA0893"/>
    <w:rsid w:val="00DA1DFF"/>
    <w:rsid w:val="00DA408F"/>
    <w:rsid w:val="00DA4281"/>
    <w:rsid w:val="00DA4319"/>
    <w:rsid w:val="00DA604A"/>
    <w:rsid w:val="00DA629C"/>
    <w:rsid w:val="00DB2133"/>
    <w:rsid w:val="00DC019C"/>
    <w:rsid w:val="00DC1ED4"/>
    <w:rsid w:val="00DC4493"/>
    <w:rsid w:val="00DC4F73"/>
    <w:rsid w:val="00DD1086"/>
    <w:rsid w:val="00DD207C"/>
    <w:rsid w:val="00DD3A52"/>
    <w:rsid w:val="00DD41B7"/>
    <w:rsid w:val="00DD5731"/>
    <w:rsid w:val="00DD7E4E"/>
    <w:rsid w:val="00DE3794"/>
    <w:rsid w:val="00DF190D"/>
    <w:rsid w:val="00DF199E"/>
    <w:rsid w:val="00DF3FCA"/>
    <w:rsid w:val="00DF4786"/>
    <w:rsid w:val="00DF75B2"/>
    <w:rsid w:val="00E02BF2"/>
    <w:rsid w:val="00E05EE6"/>
    <w:rsid w:val="00E07EF5"/>
    <w:rsid w:val="00E136F3"/>
    <w:rsid w:val="00E17E78"/>
    <w:rsid w:val="00E206DC"/>
    <w:rsid w:val="00E20EED"/>
    <w:rsid w:val="00E25AB7"/>
    <w:rsid w:val="00E26EAD"/>
    <w:rsid w:val="00E309A4"/>
    <w:rsid w:val="00E37641"/>
    <w:rsid w:val="00E4365B"/>
    <w:rsid w:val="00E45D89"/>
    <w:rsid w:val="00E5209E"/>
    <w:rsid w:val="00E564E7"/>
    <w:rsid w:val="00E62CD8"/>
    <w:rsid w:val="00E64792"/>
    <w:rsid w:val="00E65A62"/>
    <w:rsid w:val="00E7540A"/>
    <w:rsid w:val="00E800A0"/>
    <w:rsid w:val="00E840FC"/>
    <w:rsid w:val="00E848C6"/>
    <w:rsid w:val="00E85E2F"/>
    <w:rsid w:val="00E86133"/>
    <w:rsid w:val="00E90C92"/>
    <w:rsid w:val="00E92D0A"/>
    <w:rsid w:val="00E93736"/>
    <w:rsid w:val="00E9413C"/>
    <w:rsid w:val="00EA1B37"/>
    <w:rsid w:val="00EA5BD2"/>
    <w:rsid w:val="00EA5C31"/>
    <w:rsid w:val="00EA6D86"/>
    <w:rsid w:val="00EA7293"/>
    <w:rsid w:val="00EB01B2"/>
    <w:rsid w:val="00EB108A"/>
    <w:rsid w:val="00EB375D"/>
    <w:rsid w:val="00EB4895"/>
    <w:rsid w:val="00EB5626"/>
    <w:rsid w:val="00EB5FC0"/>
    <w:rsid w:val="00EC2978"/>
    <w:rsid w:val="00EC31E6"/>
    <w:rsid w:val="00EC4D7D"/>
    <w:rsid w:val="00ED2584"/>
    <w:rsid w:val="00ED7976"/>
    <w:rsid w:val="00EE259E"/>
    <w:rsid w:val="00EE4C26"/>
    <w:rsid w:val="00EE5F9E"/>
    <w:rsid w:val="00EE6AF4"/>
    <w:rsid w:val="00EE6FC0"/>
    <w:rsid w:val="00EE7581"/>
    <w:rsid w:val="00EF2EDF"/>
    <w:rsid w:val="00EF53C8"/>
    <w:rsid w:val="00EF6962"/>
    <w:rsid w:val="00EF7D0C"/>
    <w:rsid w:val="00F004A5"/>
    <w:rsid w:val="00F06A99"/>
    <w:rsid w:val="00F07630"/>
    <w:rsid w:val="00F115B9"/>
    <w:rsid w:val="00F1287D"/>
    <w:rsid w:val="00F12C21"/>
    <w:rsid w:val="00F15FEF"/>
    <w:rsid w:val="00F16C95"/>
    <w:rsid w:val="00F23393"/>
    <w:rsid w:val="00F25A22"/>
    <w:rsid w:val="00F27308"/>
    <w:rsid w:val="00F32536"/>
    <w:rsid w:val="00F35AE4"/>
    <w:rsid w:val="00F36E3D"/>
    <w:rsid w:val="00F3748E"/>
    <w:rsid w:val="00F37AFF"/>
    <w:rsid w:val="00F41943"/>
    <w:rsid w:val="00F42E59"/>
    <w:rsid w:val="00F50A33"/>
    <w:rsid w:val="00F52FA9"/>
    <w:rsid w:val="00F537AB"/>
    <w:rsid w:val="00F646EB"/>
    <w:rsid w:val="00F6511D"/>
    <w:rsid w:val="00F65496"/>
    <w:rsid w:val="00F66675"/>
    <w:rsid w:val="00F7273E"/>
    <w:rsid w:val="00F76233"/>
    <w:rsid w:val="00F76B1B"/>
    <w:rsid w:val="00F86AB0"/>
    <w:rsid w:val="00F91AD4"/>
    <w:rsid w:val="00F92547"/>
    <w:rsid w:val="00F92754"/>
    <w:rsid w:val="00FA34A2"/>
    <w:rsid w:val="00FA36BF"/>
    <w:rsid w:val="00FA3E64"/>
    <w:rsid w:val="00FA5414"/>
    <w:rsid w:val="00FB0399"/>
    <w:rsid w:val="00FB0881"/>
    <w:rsid w:val="00FB0B6A"/>
    <w:rsid w:val="00FB0F37"/>
    <w:rsid w:val="00FB786B"/>
    <w:rsid w:val="00FC2CC4"/>
    <w:rsid w:val="00FD4C41"/>
    <w:rsid w:val="00FD4CA9"/>
    <w:rsid w:val="00FD4EDA"/>
    <w:rsid w:val="00FD57E0"/>
    <w:rsid w:val="00FD73D5"/>
    <w:rsid w:val="00FD7571"/>
    <w:rsid w:val="00FE0FE1"/>
    <w:rsid w:val="00FE5B48"/>
    <w:rsid w:val="00FE6DA4"/>
    <w:rsid w:val="00FF2B62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CD2C74-5278-4B31-A97D-468BCD35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1876F5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876F5"/>
    <w:rPr>
      <w:lang w:eastAsia="en-US"/>
    </w:rPr>
  </w:style>
  <w:style w:type="character" w:styleId="af0">
    <w:name w:val="footnote reference"/>
    <w:basedOn w:val="a0"/>
    <w:uiPriority w:val="99"/>
    <w:semiHidden/>
    <w:unhideWhenUsed/>
    <w:rsid w:val="001876F5"/>
    <w:rPr>
      <w:vertAlign w:val="superscript"/>
    </w:rPr>
  </w:style>
  <w:style w:type="character" w:styleId="af1">
    <w:name w:val="line number"/>
    <w:basedOn w:val="a0"/>
    <w:uiPriority w:val="99"/>
    <w:semiHidden/>
    <w:unhideWhenUsed/>
    <w:rsid w:val="00215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101B7BBE752B2B9B71E296E5CE1C839FF08E75971B728C54D7E7A0F976EB71891A2E3E029FB59C1x1K" TargetMode="External"/><Relationship Id="rId13" Type="http://schemas.openxmlformats.org/officeDocument/2006/relationships/hyperlink" Target="consultantplus://offline/ref=A16101B7BBE752B2B9B71E296E5CE1C839FF08E75971B728C54D7E7A0F976EB71891A2E3E029F251C1x4K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6101B7BBE752B2B9B71E296E5CE1C839FF08E75971B728C54D7E7A0F976EB71891A2E3E029F85DC1xB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6101B7BBE752B2B9B71E296E5CE1C839FF08E75971B728C54D7E7A0F976EB71891A2E3E029F959C1xB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A16101B7BBE752B2B9B71E296E5CE1C839FF08E75971B728C54D7E7A0F976EB71891A2E3E029F959C1xBK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6101B7BBE752B2B9B71E296E5CE1C839FF08E75971B728C54D7E7A0F976EB71891A2E3E029F959C1xB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4AB00-9B9D-4902-8D26-A57F0995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9687</TotalTime>
  <Pages>10</Pages>
  <Words>3887</Words>
  <Characters>22161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384</cp:revision>
  <cp:lastPrinted>2019-04-01T11:44:00Z</cp:lastPrinted>
  <dcterms:created xsi:type="dcterms:W3CDTF">2013-04-03T11:30:00Z</dcterms:created>
  <dcterms:modified xsi:type="dcterms:W3CDTF">2019-04-01T11:45:00Z</dcterms:modified>
</cp:coreProperties>
</file>