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9033A9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3A9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9033A9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33A9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9033A9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033A9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9033A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7649C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CA" w:rsidRPr="007649CA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Default="007649CA" w:rsidP="00845D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0964D7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="000A700D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>Вожегодского муниципального района «</w:t>
      </w:r>
      <w:r w:rsidR="0028050D" w:rsidRPr="00E1395A">
        <w:rPr>
          <w:rFonts w:ascii="Times New Roman" w:hAnsi="Times New Roman" w:cs="Times New Roman"/>
          <w:sz w:val="28"/>
          <w:szCs w:val="28"/>
        </w:rPr>
        <w:t>О</w:t>
      </w:r>
      <w:r w:rsidR="000964D7">
        <w:rPr>
          <w:rFonts w:ascii="Times New Roman" w:hAnsi="Times New Roman" w:cs="Times New Roman"/>
          <w:sz w:val="28"/>
          <w:szCs w:val="28"/>
        </w:rPr>
        <w:t>б утверждении муниципальной программы «</w:t>
      </w:r>
      <w:r w:rsidR="0035161B">
        <w:rPr>
          <w:rFonts w:ascii="Times New Roman" w:hAnsi="Times New Roman" w:cs="Times New Roman"/>
          <w:sz w:val="28"/>
          <w:szCs w:val="28"/>
        </w:rPr>
        <w:t>Поддержка социально ориентированных некоммерческих организаций в</w:t>
      </w:r>
      <w:r w:rsidR="000964D7">
        <w:rPr>
          <w:rFonts w:ascii="Times New Roman" w:hAnsi="Times New Roman" w:cs="Times New Roman"/>
          <w:sz w:val="28"/>
          <w:szCs w:val="28"/>
        </w:rPr>
        <w:t xml:space="preserve"> </w:t>
      </w:r>
      <w:r w:rsidR="000A70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050D" w:rsidRPr="00E1395A">
        <w:rPr>
          <w:rFonts w:ascii="Times New Roman" w:hAnsi="Times New Roman" w:cs="Times New Roman"/>
          <w:sz w:val="28"/>
          <w:szCs w:val="28"/>
        </w:rPr>
        <w:t>Вожегодско</w:t>
      </w:r>
      <w:r w:rsidR="0035161B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28050D" w:rsidRPr="00E1395A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35161B">
        <w:rPr>
          <w:rFonts w:ascii="Times New Roman" w:hAnsi="Times New Roman" w:cs="Times New Roman"/>
          <w:sz w:val="28"/>
          <w:szCs w:val="28"/>
        </w:rPr>
        <w:t>м районе</w:t>
      </w:r>
      <w:r w:rsidR="000964D7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»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964D7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DF64AC" w:rsidRDefault="0035161B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DB1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</w:t>
      </w:r>
      <w:r w:rsidR="00C31BA8">
        <w:rPr>
          <w:rFonts w:ascii="Times New Roman" w:hAnsi="Times New Roman" w:cs="Times New Roman"/>
          <w:sz w:val="28"/>
          <w:szCs w:val="28"/>
        </w:rPr>
        <w:t>р</w:t>
      </w:r>
      <w:r w:rsidR="00254D15">
        <w:rPr>
          <w:rFonts w:ascii="Times New Roman" w:hAnsi="Times New Roman" w:cs="Times New Roman"/>
          <w:sz w:val="28"/>
          <w:szCs w:val="28"/>
        </w:rPr>
        <w:t>я</w:t>
      </w:r>
      <w:r w:rsidR="00CF4552">
        <w:rPr>
          <w:rFonts w:ascii="Times New Roman" w:hAnsi="Times New Roman" w:cs="Times New Roman"/>
          <w:sz w:val="28"/>
          <w:szCs w:val="28"/>
        </w:rPr>
        <w:t xml:space="preserve"> </w:t>
      </w:r>
      <w:r w:rsidR="00DB1A0F">
        <w:rPr>
          <w:rFonts w:ascii="Times New Roman" w:hAnsi="Times New Roman" w:cs="Times New Roman"/>
          <w:sz w:val="28"/>
          <w:szCs w:val="28"/>
        </w:rPr>
        <w:t>201</w:t>
      </w:r>
      <w:r w:rsidR="000F6B3E">
        <w:rPr>
          <w:rFonts w:ascii="Times New Roman" w:hAnsi="Times New Roman" w:cs="Times New Roman"/>
          <w:sz w:val="28"/>
          <w:szCs w:val="28"/>
        </w:rPr>
        <w:t>9</w:t>
      </w:r>
      <w:r w:rsidR="00DB1A0F">
        <w:rPr>
          <w:rFonts w:ascii="Times New Roman" w:hAnsi="Times New Roman" w:cs="Times New Roman"/>
          <w:sz w:val="28"/>
          <w:szCs w:val="28"/>
        </w:rPr>
        <w:t xml:space="preserve"> года          </w:t>
      </w:r>
      <w:r w:rsidR="000F6B3E">
        <w:rPr>
          <w:rFonts w:ascii="Times New Roman" w:hAnsi="Times New Roman" w:cs="Times New Roman"/>
          <w:sz w:val="28"/>
          <w:szCs w:val="28"/>
        </w:rPr>
        <w:t xml:space="preserve">     </w:t>
      </w:r>
      <w:r w:rsidR="00DB1A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DB1A0F" w:rsidRPr="00DB1A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1A0F" w:rsidRPr="00DB1A0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210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E1395A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E1395A">
        <w:rPr>
          <w:rFonts w:ascii="Times New Roman" w:hAnsi="Times New Roman" w:cs="Times New Roman"/>
          <w:sz w:val="28"/>
          <w:szCs w:val="28"/>
        </w:rPr>
        <w:t>8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8.1 </w:t>
      </w:r>
      <w:r w:rsidRPr="00E1395A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0964D7" w:rsidRDefault="00EF42AC" w:rsidP="000964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0964D7">
        <w:rPr>
          <w:rFonts w:ascii="Times New Roman" w:hAnsi="Times New Roman" w:cs="Times New Roman"/>
          <w:sz w:val="28"/>
          <w:szCs w:val="28"/>
        </w:rPr>
        <w:t xml:space="preserve">постановления предлагается утвердить МП </w:t>
      </w:r>
      <w:r w:rsidR="000964D7" w:rsidRPr="000964D7">
        <w:rPr>
          <w:rFonts w:ascii="Times New Roman" w:hAnsi="Times New Roman" w:cs="Times New Roman"/>
          <w:sz w:val="28"/>
          <w:szCs w:val="28"/>
        </w:rPr>
        <w:t>«</w:t>
      </w:r>
      <w:r w:rsidR="002D0831" w:rsidRPr="002D0831">
        <w:rPr>
          <w:rFonts w:ascii="Times New Roman" w:hAnsi="Times New Roman" w:cs="Times New Roman"/>
          <w:sz w:val="28"/>
          <w:szCs w:val="28"/>
        </w:rPr>
        <w:t xml:space="preserve">Поддержка социально ориентированных некоммерческих организаций в  </w:t>
      </w:r>
      <w:proofErr w:type="spellStart"/>
      <w:r w:rsidR="002D0831" w:rsidRPr="002D0831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2D0831" w:rsidRPr="002D0831">
        <w:rPr>
          <w:rFonts w:ascii="Times New Roman" w:hAnsi="Times New Roman" w:cs="Times New Roman"/>
          <w:sz w:val="28"/>
          <w:szCs w:val="28"/>
        </w:rPr>
        <w:t xml:space="preserve"> муниципальном районе на 2020-2025 годы</w:t>
      </w:r>
      <w:r w:rsidR="000964D7" w:rsidRPr="000964D7">
        <w:rPr>
          <w:rFonts w:ascii="Times New Roman" w:hAnsi="Times New Roman" w:cs="Times New Roman"/>
          <w:sz w:val="28"/>
          <w:szCs w:val="28"/>
        </w:rPr>
        <w:t>»</w:t>
      </w:r>
      <w:r w:rsidR="000964D7">
        <w:rPr>
          <w:rFonts w:ascii="Times New Roman" w:hAnsi="Times New Roman" w:cs="Times New Roman"/>
          <w:sz w:val="28"/>
          <w:szCs w:val="28"/>
        </w:rPr>
        <w:t>.</w:t>
      </w:r>
    </w:p>
    <w:p w:rsidR="002D0831" w:rsidRDefault="002D0831" w:rsidP="000964D7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Финансовое обеспечения муниципальной программы составляет 1 270,8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в том числе: на 2020год -211,8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2021 год -211,8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394A45">
        <w:rPr>
          <w:rFonts w:ascii="Times New Roman" w:eastAsia="Calibri" w:hAnsi="Times New Roman" w:cs="Times New Roman"/>
          <w:sz w:val="28"/>
          <w:szCs w:val="28"/>
        </w:rPr>
        <w:t xml:space="preserve"> 2022 год -211,8 </w:t>
      </w:r>
      <w:proofErr w:type="spellStart"/>
      <w:r w:rsidR="00394A45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394A45">
        <w:rPr>
          <w:rFonts w:ascii="Times New Roman" w:eastAsia="Calibri" w:hAnsi="Times New Roman" w:cs="Times New Roman"/>
          <w:sz w:val="28"/>
          <w:szCs w:val="28"/>
        </w:rPr>
        <w:t xml:space="preserve">; 2023 год- 211,8 </w:t>
      </w:r>
      <w:proofErr w:type="spellStart"/>
      <w:r w:rsidR="00394A45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394A45">
        <w:rPr>
          <w:rFonts w:ascii="Times New Roman" w:eastAsia="Calibri" w:hAnsi="Times New Roman" w:cs="Times New Roman"/>
          <w:sz w:val="28"/>
          <w:szCs w:val="28"/>
        </w:rPr>
        <w:t xml:space="preserve">; 2024 год -211,8 </w:t>
      </w:r>
      <w:proofErr w:type="spellStart"/>
      <w:r w:rsidR="00394A45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394A45">
        <w:rPr>
          <w:rFonts w:ascii="Times New Roman" w:eastAsia="Calibri" w:hAnsi="Times New Roman" w:cs="Times New Roman"/>
          <w:sz w:val="28"/>
          <w:szCs w:val="28"/>
        </w:rPr>
        <w:t xml:space="preserve">, 2025 год-211,8 </w:t>
      </w:r>
      <w:proofErr w:type="spellStart"/>
      <w:r w:rsidR="00394A45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394A4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56919" w:rsidRDefault="002D0831" w:rsidP="000964D7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6919">
        <w:rPr>
          <w:rFonts w:ascii="Times New Roman" w:eastAsia="Calibri" w:hAnsi="Times New Roman" w:cs="Times New Roman"/>
          <w:sz w:val="28"/>
          <w:szCs w:val="28"/>
        </w:rPr>
        <w:t>В проекте решения Представительного Собрания Вожегодского муниципального района «О местном бюджете Вожегодского муниципального района на 2020 год и плановый период 2021 и 2022</w:t>
      </w:r>
      <w:r w:rsidR="000F71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6919">
        <w:rPr>
          <w:rFonts w:ascii="Times New Roman" w:eastAsia="Calibri" w:hAnsi="Times New Roman" w:cs="Times New Roman"/>
          <w:sz w:val="28"/>
          <w:szCs w:val="28"/>
        </w:rPr>
        <w:t>годов» объем финансового обеспечения на реализацию МП не предусмотрен.</w:t>
      </w:r>
    </w:p>
    <w:p w:rsidR="00F85C26" w:rsidRPr="00A22692" w:rsidRDefault="009B169D" w:rsidP="00083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22692" w:rsidRPr="00A22692">
        <w:rPr>
          <w:rFonts w:ascii="Times New Roman" w:eastAsia="Calibri" w:hAnsi="Times New Roman" w:cs="Times New Roman"/>
          <w:sz w:val="28"/>
          <w:szCs w:val="28"/>
        </w:rPr>
        <w:t>предусмотреть расходы на финансирование МП в бюджете района</w:t>
      </w:r>
      <w:r w:rsidR="00A22692">
        <w:rPr>
          <w:rFonts w:ascii="Times New Roman" w:eastAsia="Calibri" w:hAnsi="Times New Roman" w:cs="Times New Roman"/>
          <w:sz w:val="28"/>
          <w:szCs w:val="28"/>
        </w:rPr>
        <w:t>.</w:t>
      </w:r>
      <w:bookmarkStart w:id="0" w:name="_GoBack"/>
      <w:bookmarkEnd w:id="0"/>
    </w:p>
    <w:p w:rsidR="00763A91" w:rsidRDefault="00763A9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4477" w:rsidRDefault="00A14477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8CC" w:rsidRPr="00E1395A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1F62C6">
        <w:rPr>
          <w:rFonts w:ascii="Times New Roman" w:hAnsi="Times New Roman" w:cs="Times New Roman"/>
          <w:sz w:val="28"/>
          <w:szCs w:val="28"/>
        </w:rPr>
        <w:t>____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 w:rsidR="001F62C6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763A91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68BA"/>
    <w:rsid w:val="000F6B3E"/>
    <w:rsid w:val="000F717F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75FE"/>
    <w:rsid w:val="001D3966"/>
    <w:rsid w:val="001D3ABF"/>
    <w:rsid w:val="001E7DF5"/>
    <w:rsid w:val="001F62C6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D0831"/>
    <w:rsid w:val="002F3FC0"/>
    <w:rsid w:val="002F6740"/>
    <w:rsid w:val="002F79F4"/>
    <w:rsid w:val="003079F0"/>
    <w:rsid w:val="003429DB"/>
    <w:rsid w:val="00346352"/>
    <w:rsid w:val="0035161B"/>
    <w:rsid w:val="00356919"/>
    <w:rsid w:val="00357EB6"/>
    <w:rsid w:val="00361C52"/>
    <w:rsid w:val="00365D38"/>
    <w:rsid w:val="00367696"/>
    <w:rsid w:val="0038100B"/>
    <w:rsid w:val="00394A45"/>
    <w:rsid w:val="003A71F0"/>
    <w:rsid w:val="003C647E"/>
    <w:rsid w:val="003D1B69"/>
    <w:rsid w:val="003D20DB"/>
    <w:rsid w:val="003E5A30"/>
    <w:rsid w:val="003E7A27"/>
    <w:rsid w:val="004025C2"/>
    <w:rsid w:val="00424420"/>
    <w:rsid w:val="004266C1"/>
    <w:rsid w:val="00445FB7"/>
    <w:rsid w:val="004462D2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B469D"/>
    <w:rsid w:val="005C4F5B"/>
    <w:rsid w:val="005C7FA3"/>
    <w:rsid w:val="005E2753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63F1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801D64"/>
    <w:rsid w:val="00802137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A4792"/>
    <w:rsid w:val="008A79EF"/>
    <w:rsid w:val="008E26B9"/>
    <w:rsid w:val="009033A9"/>
    <w:rsid w:val="00912048"/>
    <w:rsid w:val="009134CE"/>
    <w:rsid w:val="00932C3C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14477"/>
    <w:rsid w:val="00A218CC"/>
    <w:rsid w:val="00A22692"/>
    <w:rsid w:val="00A32083"/>
    <w:rsid w:val="00A50161"/>
    <w:rsid w:val="00A60F6C"/>
    <w:rsid w:val="00A64077"/>
    <w:rsid w:val="00A665CA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22D27"/>
    <w:rsid w:val="00B43127"/>
    <w:rsid w:val="00B50267"/>
    <w:rsid w:val="00B50BAA"/>
    <w:rsid w:val="00B51A76"/>
    <w:rsid w:val="00B543E3"/>
    <w:rsid w:val="00B64FBB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2B39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1E850-0C94-4114-8F87-F25C183C3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2019-12-13T12:03:00Z</cp:lastPrinted>
  <dcterms:created xsi:type="dcterms:W3CDTF">2019-12-13T11:54:00Z</dcterms:created>
  <dcterms:modified xsi:type="dcterms:W3CDTF">2019-12-13T12:05:00Z</dcterms:modified>
</cp:coreProperties>
</file>