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3023F">
        <w:rPr>
          <w:rFonts w:ascii="Times New Roman" w:hAnsi="Times New Roman" w:cs="Times New Roman"/>
          <w:sz w:val="28"/>
          <w:szCs w:val="28"/>
        </w:rPr>
        <w:t>15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C3023F">
        <w:rPr>
          <w:rFonts w:ascii="Times New Roman" w:hAnsi="Times New Roman" w:cs="Times New Roman"/>
          <w:sz w:val="28"/>
          <w:szCs w:val="28"/>
        </w:rPr>
        <w:t>марта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C3023F">
        <w:rPr>
          <w:rFonts w:ascii="Times New Roman" w:hAnsi="Times New Roman" w:cs="Times New Roman"/>
          <w:sz w:val="28"/>
          <w:szCs w:val="28"/>
        </w:rPr>
        <w:t>9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 w:rsidR="00C3023F">
        <w:rPr>
          <w:rFonts w:ascii="Times New Roman" w:hAnsi="Times New Roman" w:cs="Times New Roman"/>
          <w:sz w:val="28"/>
          <w:szCs w:val="28"/>
        </w:rPr>
        <w:t>34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C5E" w:rsidRPr="002A6C5E" w:rsidRDefault="002A6C5E" w:rsidP="002A6C5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C5E">
        <w:rPr>
          <w:rFonts w:ascii="Times New Roman" w:eastAsia="Calibri" w:hAnsi="Times New Roman" w:cs="Times New Roman"/>
          <w:sz w:val="28"/>
          <w:szCs w:val="28"/>
        </w:rPr>
        <w:t xml:space="preserve">В названии постановления цифры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«2017-2018» цифрами «2017-2019» и цифры </w:t>
      </w:r>
      <w:r w:rsidRPr="002A6C5E">
        <w:rPr>
          <w:rFonts w:ascii="Times New Roman" w:eastAsia="Calibri" w:hAnsi="Times New Roman" w:cs="Times New Roman"/>
          <w:sz w:val="28"/>
          <w:szCs w:val="28"/>
        </w:rPr>
        <w:t>«2020» заменить цифр</w:t>
      </w:r>
      <w:r>
        <w:rPr>
          <w:rFonts w:ascii="Times New Roman" w:eastAsia="Calibri" w:hAnsi="Times New Roman" w:cs="Times New Roman"/>
          <w:sz w:val="28"/>
          <w:szCs w:val="28"/>
        </w:rPr>
        <w:t>ами</w:t>
      </w:r>
      <w:r w:rsidRPr="002A6C5E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2A6C5E" w:rsidRPr="002A6C5E" w:rsidRDefault="002A6C5E" w:rsidP="002A6C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C5E">
        <w:rPr>
          <w:rFonts w:ascii="Times New Roman" w:eastAsia="Calibri" w:hAnsi="Times New Roman" w:cs="Times New Roman"/>
          <w:sz w:val="28"/>
          <w:szCs w:val="28"/>
        </w:rPr>
        <w:t xml:space="preserve">          В пункте 1 постановления цифры </w:t>
      </w:r>
      <w:r>
        <w:rPr>
          <w:rFonts w:ascii="Times New Roman" w:eastAsia="Calibri" w:hAnsi="Times New Roman" w:cs="Times New Roman"/>
          <w:sz w:val="28"/>
          <w:szCs w:val="28"/>
        </w:rPr>
        <w:t>«2017-2018» цифрами «2017-2019» и</w:t>
      </w:r>
      <w:r w:rsidRPr="002A6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6C5E">
        <w:rPr>
          <w:rFonts w:ascii="Times New Roman" w:eastAsia="Calibri" w:hAnsi="Times New Roman" w:cs="Times New Roman"/>
          <w:sz w:val="28"/>
          <w:szCs w:val="28"/>
        </w:rPr>
        <w:t>«2020» заменить цифр</w:t>
      </w:r>
      <w:r>
        <w:rPr>
          <w:rFonts w:ascii="Times New Roman" w:eastAsia="Calibri" w:hAnsi="Times New Roman" w:cs="Times New Roman"/>
          <w:sz w:val="28"/>
          <w:szCs w:val="28"/>
        </w:rPr>
        <w:t>ами</w:t>
      </w:r>
      <w:r w:rsidRPr="002A6C5E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A40CDB" w:rsidRDefault="00C74863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095E55">
        <w:rPr>
          <w:rFonts w:ascii="Times New Roman" w:hAnsi="Times New Roman" w:cs="Times New Roman"/>
          <w:sz w:val="28"/>
          <w:szCs w:val="28"/>
        </w:rPr>
        <w:t>р</w:t>
      </w:r>
      <w:r w:rsidR="00E320EA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C75A1B">
        <w:rPr>
          <w:rFonts w:ascii="Times New Roman" w:hAnsi="Times New Roman" w:cs="Times New Roman"/>
          <w:sz w:val="28"/>
          <w:szCs w:val="28"/>
        </w:rPr>
        <w:t>к программе 1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5300F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A40CDB">
        <w:rPr>
          <w:rFonts w:ascii="Times New Roman" w:hAnsi="Times New Roman" w:cs="Times New Roman"/>
          <w:sz w:val="28"/>
          <w:szCs w:val="28"/>
        </w:rPr>
        <w:t>.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>Позицию «Общий объем финансирования Программы» паспорта программы изложить в новой редакции: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муниципальной программы Вожегодского муниципального района на реализацию  мероприятий программы составляет </w:t>
      </w:r>
      <w:r>
        <w:rPr>
          <w:rFonts w:ascii="Times New Roman" w:eastAsia="Calibri" w:hAnsi="Times New Roman" w:cs="Times New Roman"/>
          <w:sz w:val="28"/>
          <w:szCs w:val="28"/>
        </w:rPr>
        <w:t>112 893,1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, в том числе по годам: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2017 год – 14 089,1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2018 год – 1</w:t>
      </w:r>
      <w:r>
        <w:rPr>
          <w:rFonts w:ascii="Times New Roman" w:eastAsia="Calibri" w:hAnsi="Times New Roman" w:cs="Times New Roman"/>
          <w:sz w:val="28"/>
          <w:szCs w:val="28"/>
        </w:rPr>
        <w:t>1 399,9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2019 год – 57 801,9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2020 год – 14 468,1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2021 год – 15 134,1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>В подпрограмме 1 «Развитие сети автомобильных дорог общего пользования местного значения на территории Вожегодского муниципального района» позицию «Общий объем финансирования подпрограммы» изложить в новой редакции: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муниципальной программы  Вожегодского муниципального района на реализацию  мероприятий подпрограммы  1 составляет </w:t>
      </w:r>
      <w:r>
        <w:rPr>
          <w:rFonts w:ascii="Times New Roman" w:eastAsia="Calibri" w:hAnsi="Times New Roman" w:cs="Times New Roman"/>
          <w:sz w:val="28"/>
          <w:szCs w:val="28"/>
        </w:rPr>
        <w:t>108 200,6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, в том числе по годам: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2017 год – 13 275,5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2018 год – 1</w:t>
      </w:r>
      <w:r>
        <w:rPr>
          <w:rFonts w:ascii="Times New Roman" w:eastAsia="Calibri" w:hAnsi="Times New Roman" w:cs="Times New Roman"/>
          <w:sz w:val="28"/>
          <w:szCs w:val="28"/>
        </w:rPr>
        <w:t>0 521,0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2019 год – 56 801,9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2020 год – 13 468,1</w:t>
      </w:r>
      <w:r w:rsidRPr="00063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315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6315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6315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2021 год -  14 134,1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6315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63155" w:rsidRPr="00063155" w:rsidRDefault="00063155" w:rsidP="000631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155">
        <w:rPr>
          <w:rFonts w:ascii="Times New Roman" w:eastAsia="Calibri" w:hAnsi="Times New Roman" w:cs="Times New Roman"/>
          <w:sz w:val="28"/>
          <w:szCs w:val="28"/>
        </w:rPr>
        <w:t>Раздел 4 подпрограммы 1 изложить в новой редакции.</w:t>
      </w:r>
    </w:p>
    <w:p w:rsidR="005D7E88" w:rsidRDefault="00BC2418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№1,2,3 к подпрограмме 1 изложить в новой редакции.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подпрограмме 2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Транспортное обслуживание 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Вожегодского муниципального района» позицию «Общий объем финансирования подпрограммы» изложить в новой редакции: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муниципальной программы  Вожегодского муниципального района на реализацию  мероприятий подпрограммы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4 538,3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783,6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 – 844,7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– 970,0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– 970,0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2418" w:rsidRP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-  970,0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C2418" w:rsidRPr="00BC2418" w:rsidRDefault="00235EF5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 подпрограммы 2</w:t>
      </w:r>
      <w:r w:rsidR="00BC2418"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BC2418" w:rsidRDefault="00BC2418" w:rsidP="00BC24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№1,2,3 к подпрограмме </w:t>
      </w:r>
      <w:r w:rsid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безопасности дорожного движения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позицию «Общий объем финансирования подпрограммы» изложить в новой редакции: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муниципальной программы  Вожегодского муниципального района на реализацию  мероприятий подпрограммы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154,2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30,0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 – 34,2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– 3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proofErr w:type="spell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– 3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proofErr w:type="spell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-  30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35EF5" w:rsidRP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№1,2,3 к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235EF5" w:rsidRDefault="00235EF5" w:rsidP="00235E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14 раздела 3 Порядка </w:t>
      </w:r>
      <w:r w:rsidRPr="00235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оценки эффективности муниципальных программ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паспорте программы в строке «Общий объем финансирования Программы» не указаны единицы измерения финансового обеспечения.</w:t>
      </w:r>
    </w:p>
    <w:p w:rsidR="005D7E88" w:rsidRPr="005D7E88" w:rsidRDefault="005D7E88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средств, предусмотренный программой соответствует решению Представительного Собрания Вожегодского муниципального района от 28.02.2019года № 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11C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9D1E68" w:rsidRDefault="009D1E68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     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9D1E68">
        <w:rPr>
          <w:rFonts w:ascii="Times New Roman" w:eastAsia="Calibri" w:hAnsi="Times New Roman" w:cs="Times New Roman"/>
          <w:sz w:val="28"/>
          <w:szCs w:val="28"/>
        </w:rPr>
        <w:t>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CD8" w:rsidRDefault="00CE7CD8" w:rsidP="00264ACC">
      <w:pPr>
        <w:spacing w:after="0" w:line="240" w:lineRule="auto"/>
      </w:pPr>
      <w:r>
        <w:separator/>
      </w:r>
    </w:p>
  </w:endnote>
  <w:endnote w:type="continuationSeparator" w:id="0">
    <w:p w:rsidR="00CE7CD8" w:rsidRDefault="00CE7CD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CD8" w:rsidRDefault="00CE7CD8" w:rsidP="00264ACC">
      <w:pPr>
        <w:spacing w:after="0" w:line="240" w:lineRule="auto"/>
      </w:pPr>
      <w:r>
        <w:separator/>
      </w:r>
    </w:p>
  </w:footnote>
  <w:footnote w:type="continuationSeparator" w:id="0">
    <w:p w:rsidR="00CE7CD8" w:rsidRDefault="00CE7CD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155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105B8"/>
    <w:rsid w:val="00225263"/>
    <w:rsid w:val="00225809"/>
    <w:rsid w:val="00230CFB"/>
    <w:rsid w:val="00235EF5"/>
    <w:rsid w:val="00242E59"/>
    <w:rsid w:val="00263696"/>
    <w:rsid w:val="00264ACC"/>
    <w:rsid w:val="00280722"/>
    <w:rsid w:val="00285876"/>
    <w:rsid w:val="00287E32"/>
    <w:rsid w:val="002A6C5E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3F079F"/>
    <w:rsid w:val="0040767D"/>
    <w:rsid w:val="0041257E"/>
    <w:rsid w:val="004179AB"/>
    <w:rsid w:val="00443499"/>
    <w:rsid w:val="004460C5"/>
    <w:rsid w:val="00460D49"/>
    <w:rsid w:val="00464A9A"/>
    <w:rsid w:val="00484C66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00FA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D7E88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733A8"/>
    <w:rsid w:val="006805AD"/>
    <w:rsid w:val="00694143"/>
    <w:rsid w:val="006959E8"/>
    <w:rsid w:val="00695B8A"/>
    <w:rsid w:val="0069783F"/>
    <w:rsid w:val="00697C6D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864E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C2418"/>
    <w:rsid w:val="00BD1ACF"/>
    <w:rsid w:val="00C004CD"/>
    <w:rsid w:val="00C01905"/>
    <w:rsid w:val="00C11CBC"/>
    <w:rsid w:val="00C169D5"/>
    <w:rsid w:val="00C16DD3"/>
    <w:rsid w:val="00C2699F"/>
    <w:rsid w:val="00C3023F"/>
    <w:rsid w:val="00C37306"/>
    <w:rsid w:val="00C4198D"/>
    <w:rsid w:val="00C52CED"/>
    <w:rsid w:val="00C54784"/>
    <w:rsid w:val="00C64050"/>
    <w:rsid w:val="00C72E0C"/>
    <w:rsid w:val="00C74863"/>
    <w:rsid w:val="00C75A1B"/>
    <w:rsid w:val="00CB3040"/>
    <w:rsid w:val="00CB6216"/>
    <w:rsid w:val="00CC484F"/>
    <w:rsid w:val="00CE32C2"/>
    <w:rsid w:val="00CE748B"/>
    <w:rsid w:val="00CE7CD8"/>
    <w:rsid w:val="00CF511C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51377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2924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DB804-A53B-4697-8968-170A33B7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9</cp:revision>
  <cp:lastPrinted>2018-08-22T09:57:00Z</cp:lastPrinted>
  <dcterms:created xsi:type="dcterms:W3CDTF">2018-12-27T12:15:00Z</dcterms:created>
  <dcterms:modified xsi:type="dcterms:W3CDTF">2019-03-15T12:37:00Z</dcterms:modified>
</cp:coreProperties>
</file>