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Default="00EF3D5D" w:rsidP="000D3A6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5D">
        <w:rPr>
          <w:rFonts w:ascii="Times New Roman" w:hAnsi="Times New Roman" w:cs="Times New Roman"/>
          <w:b/>
          <w:sz w:val="32"/>
          <w:szCs w:val="32"/>
        </w:rPr>
        <w:t>Контрольно –</w:t>
      </w:r>
      <w:r w:rsidR="005B1FF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F3D5D">
        <w:rPr>
          <w:rFonts w:ascii="Times New Roman" w:hAnsi="Times New Roman" w:cs="Times New Roman"/>
          <w:b/>
          <w:sz w:val="32"/>
          <w:szCs w:val="32"/>
        </w:rPr>
        <w:t>ревизионное управление Представительного Собрания Вожегодского муниципального района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F3D5D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F3D5D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15                                                                Телефон (81744) 2 21 34</w:t>
      </w:r>
    </w:p>
    <w:p w:rsidR="000D0C1B" w:rsidRDefault="00EF3D5D" w:rsidP="000D3A6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</w:t>
      </w:r>
    </w:p>
    <w:p w:rsidR="00EF3D5D" w:rsidRPr="005C3010" w:rsidRDefault="00EF3D5D" w:rsidP="000D3A6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01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86E1F" w:rsidRPr="005C3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Default="00EB7B1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672BB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553 </w:t>
      </w:r>
      <w:r w:rsidR="000D0C1B" w:rsidRPr="000D0C1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B4032C">
        <w:rPr>
          <w:rFonts w:ascii="Times New Roman" w:hAnsi="Times New Roman" w:cs="Times New Roman"/>
          <w:sz w:val="28"/>
          <w:szCs w:val="28"/>
        </w:rPr>
        <w:t>Р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B4032C">
        <w:rPr>
          <w:rFonts w:ascii="Times New Roman" w:hAnsi="Times New Roman" w:cs="Times New Roman"/>
          <w:sz w:val="28"/>
          <w:szCs w:val="28"/>
        </w:rPr>
        <w:t xml:space="preserve">транспортной инфраструктуры на территории </w:t>
      </w:r>
      <w:r w:rsidR="000D0C1B" w:rsidRPr="000D0C1B">
        <w:rPr>
          <w:rFonts w:ascii="Times New Roman" w:hAnsi="Times New Roman" w:cs="Times New Roman"/>
          <w:sz w:val="28"/>
          <w:szCs w:val="28"/>
        </w:rPr>
        <w:t>Вожегодско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4032C">
        <w:rPr>
          <w:rFonts w:ascii="Times New Roman" w:hAnsi="Times New Roman" w:cs="Times New Roman"/>
          <w:sz w:val="28"/>
          <w:szCs w:val="28"/>
        </w:rPr>
        <w:t>го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4032C">
        <w:rPr>
          <w:rFonts w:ascii="Times New Roman" w:hAnsi="Times New Roman" w:cs="Times New Roman"/>
          <w:sz w:val="28"/>
          <w:szCs w:val="28"/>
        </w:rPr>
        <w:t>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94143">
        <w:rPr>
          <w:rFonts w:ascii="Times New Roman" w:hAnsi="Times New Roman" w:cs="Times New Roman"/>
          <w:sz w:val="28"/>
          <w:szCs w:val="28"/>
        </w:rPr>
        <w:t>7</w:t>
      </w:r>
      <w:r w:rsidR="000D0C1B" w:rsidRPr="000D0C1B">
        <w:rPr>
          <w:rFonts w:ascii="Times New Roman" w:hAnsi="Times New Roman" w:cs="Times New Roman"/>
          <w:sz w:val="28"/>
          <w:szCs w:val="28"/>
        </w:rPr>
        <w:t>-201</w:t>
      </w:r>
      <w:r w:rsidR="00B4032C">
        <w:rPr>
          <w:rFonts w:ascii="Times New Roman" w:hAnsi="Times New Roman" w:cs="Times New Roman"/>
          <w:sz w:val="28"/>
          <w:szCs w:val="28"/>
        </w:rPr>
        <w:t>8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032C">
        <w:rPr>
          <w:rFonts w:ascii="Times New Roman" w:hAnsi="Times New Roman" w:cs="Times New Roman"/>
          <w:sz w:val="28"/>
          <w:szCs w:val="28"/>
        </w:rPr>
        <w:t xml:space="preserve"> и с перспективой до 2020 года</w:t>
      </w:r>
      <w:r w:rsidR="000D0C1B" w:rsidRPr="000D0C1B">
        <w:rPr>
          <w:rFonts w:ascii="Times New Roman" w:hAnsi="Times New Roman" w:cs="Times New Roman"/>
          <w:sz w:val="28"/>
          <w:szCs w:val="28"/>
        </w:rPr>
        <w:t xml:space="preserve">» </w:t>
      </w:r>
      <w:r w:rsidR="002B24A0">
        <w:rPr>
          <w:rFonts w:ascii="Times New Roman" w:hAnsi="Times New Roman" w:cs="Times New Roman"/>
          <w:sz w:val="28"/>
          <w:szCs w:val="28"/>
        </w:rPr>
        <w:t>(далее –</w:t>
      </w:r>
      <w:r w:rsidR="002D4CB4">
        <w:rPr>
          <w:rFonts w:ascii="Times New Roman" w:hAnsi="Times New Roman" w:cs="Times New Roman"/>
          <w:sz w:val="28"/>
          <w:szCs w:val="28"/>
        </w:rPr>
        <w:t xml:space="preserve"> </w:t>
      </w:r>
      <w:r w:rsidR="002B24A0">
        <w:rPr>
          <w:rFonts w:ascii="Times New Roman" w:hAnsi="Times New Roman" w:cs="Times New Roman"/>
          <w:sz w:val="28"/>
          <w:szCs w:val="28"/>
        </w:rPr>
        <w:t>проект постановления).</w:t>
      </w:r>
      <w:r w:rsidR="00672BBF" w:rsidRPr="00672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2BBF" w:rsidRDefault="0063146A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</w:t>
      </w:r>
      <w:r w:rsidR="00C64050">
        <w:rPr>
          <w:rFonts w:ascii="Times New Roman" w:hAnsi="Times New Roman" w:cs="Times New Roman"/>
          <w:sz w:val="28"/>
          <w:szCs w:val="28"/>
        </w:rPr>
        <w:t>я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года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5263" w:rsidRPr="002252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225263" w:rsidRPr="00225263" w:rsidRDefault="0022526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672BBF" w:rsidP="00672B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F3D5D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>
        <w:rPr>
          <w:rFonts w:ascii="Times New Roman" w:hAnsi="Times New Roman" w:cs="Times New Roman"/>
          <w:sz w:val="28"/>
          <w:szCs w:val="28"/>
        </w:rPr>
        <w:t>,</w:t>
      </w:r>
      <w:r w:rsidR="00EF3D5D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604C03" w:rsidRPr="00580F3F" w:rsidRDefault="00604C03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54784" w:rsidRDefault="00EF3D5D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783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4A9A" w:rsidRPr="00464A9A" w:rsidRDefault="00464A9A" w:rsidP="000D3A6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67056C" w:rsidRDefault="007F434F" w:rsidP="002B464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 п</w:t>
      </w:r>
      <w:r w:rsidR="0032667F">
        <w:rPr>
          <w:rFonts w:ascii="Times New Roman" w:hAnsi="Times New Roman" w:cs="Times New Roman"/>
          <w:sz w:val="28"/>
          <w:szCs w:val="28"/>
        </w:rPr>
        <w:t>роектом п</w:t>
      </w:r>
      <w:r>
        <w:rPr>
          <w:rFonts w:ascii="Times New Roman" w:hAnsi="Times New Roman" w:cs="Times New Roman"/>
          <w:sz w:val="28"/>
          <w:szCs w:val="28"/>
        </w:rPr>
        <w:t>редлагается</w:t>
      </w:r>
      <w:r w:rsidR="002B4645" w:rsidRPr="002B4645">
        <w:t xml:space="preserve"> </w:t>
      </w:r>
      <w:r w:rsidR="00672BB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B4032C" w:rsidRPr="00B4032C">
        <w:rPr>
          <w:rFonts w:ascii="Times New Roman" w:hAnsi="Times New Roman" w:cs="Times New Roman"/>
          <w:sz w:val="28"/>
          <w:szCs w:val="28"/>
        </w:rPr>
        <w:t>«Развитие транспортной инфраструктуры на территории Вожегодского муниципального района на 2017-2018 годы и с перспективой до 2020 года»</w:t>
      </w:r>
      <w:r w:rsidR="002B4645">
        <w:rPr>
          <w:rFonts w:ascii="Times New Roman" w:hAnsi="Times New Roman" w:cs="Times New Roman"/>
          <w:sz w:val="28"/>
          <w:szCs w:val="28"/>
        </w:rPr>
        <w:t>.</w:t>
      </w:r>
      <w:r w:rsidR="002B4645" w:rsidRPr="002B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A66" w:rsidRDefault="006959E8" w:rsidP="006705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</w:t>
      </w:r>
      <w:r w:rsidR="001B5A6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Программы» паспорта программы изложить в новой редакции:</w:t>
      </w:r>
    </w:p>
    <w:p w:rsidR="006959E8" w:rsidRPr="006959E8" w:rsidRDefault="006959E8" w:rsidP="006959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959E8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Вожегодского муниципального района на реализацию  мероприятий программы составляет </w:t>
      </w:r>
      <w:r w:rsidR="00662AEA">
        <w:rPr>
          <w:rFonts w:ascii="Times New Roman" w:hAnsi="Times New Roman" w:cs="Times New Roman"/>
          <w:sz w:val="28"/>
          <w:szCs w:val="28"/>
        </w:rPr>
        <w:t>51 775,3</w:t>
      </w:r>
      <w:r w:rsidRPr="0069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E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959E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9E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959E8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6959E8" w:rsidRPr="006959E8" w:rsidRDefault="006959E8" w:rsidP="006959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9E8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49614A">
        <w:rPr>
          <w:rFonts w:ascii="Times New Roman" w:hAnsi="Times New Roman" w:cs="Times New Roman"/>
          <w:sz w:val="28"/>
          <w:szCs w:val="28"/>
        </w:rPr>
        <w:t>14 089,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9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E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959E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9E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959E8">
        <w:rPr>
          <w:rFonts w:ascii="Times New Roman" w:hAnsi="Times New Roman" w:cs="Times New Roman"/>
          <w:sz w:val="28"/>
          <w:szCs w:val="28"/>
        </w:rPr>
        <w:t>;</w:t>
      </w:r>
    </w:p>
    <w:p w:rsidR="006959E8" w:rsidRPr="006959E8" w:rsidRDefault="006959E8" w:rsidP="006959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59E8">
        <w:rPr>
          <w:rFonts w:ascii="Times New Roman" w:hAnsi="Times New Roman" w:cs="Times New Roman"/>
          <w:sz w:val="28"/>
          <w:szCs w:val="28"/>
        </w:rPr>
        <w:t xml:space="preserve"> 2018 год – </w:t>
      </w:r>
      <w:r w:rsidR="00662AEA">
        <w:rPr>
          <w:rFonts w:ascii="Times New Roman" w:hAnsi="Times New Roman" w:cs="Times New Roman"/>
          <w:sz w:val="28"/>
          <w:szCs w:val="28"/>
        </w:rPr>
        <w:t>11 525,2</w:t>
      </w:r>
      <w:r w:rsidRPr="006959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9E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959E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59E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959E8">
        <w:rPr>
          <w:rFonts w:ascii="Times New Roman" w:hAnsi="Times New Roman" w:cs="Times New Roman"/>
          <w:sz w:val="28"/>
          <w:szCs w:val="28"/>
        </w:rPr>
        <w:t>;</w:t>
      </w:r>
    </w:p>
    <w:p w:rsidR="006959E8" w:rsidRPr="006959E8" w:rsidRDefault="00662AEA" w:rsidP="006959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12 990</w:t>
      </w:r>
      <w:r w:rsidR="006959E8" w:rsidRPr="006959E8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6959E8" w:rsidRPr="006959E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959E8" w:rsidRPr="006959E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959E8" w:rsidRPr="006959E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959E8" w:rsidRPr="006959E8">
        <w:rPr>
          <w:rFonts w:ascii="Times New Roman" w:hAnsi="Times New Roman" w:cs="Times New Roman"/>
          <w:sz w:val="28"/>
          <w:szCs w:val="28"/>
        </w:rPr>
        <w:t>;</w:t>
      </w:r>
    </w:p>
    <w:p w:rsidR="006959E8" w:rsidRDefault="00662AEA" w:rsidP="006959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13 171</w:t>
      </w:r>
      <w:r w:rsidR="006959E8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6959E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959E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959E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959E8">
        <w:rPr>
          <w:rFonts w:ascii="Times New Roman" w:hAnsi="Times New Roman" w:cs="Times New Roman"/>
          <w:sz w:val="28"/>
          <w:szCs w:val="28"/>
        </w:rPr>
        <w:t>».</w:t>
      </w:r>
    </w:p>
    <w:p w:rsidR="0049614A" w:rsidRPr="0049614A" w:rsidRDefault="0049614A" w:rsidP="004961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1</w:t>
      </w:r>
      <w:r w:rsidRPr="0049614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сети автомобильных дорог общего пользования местного значения на территории Вожегодского </w:t>
      </w:r>
      <w:r w:rsidRPr="0049614A">
        <w:rPr>
          <w:rFonts w:ascii="Times New Roman" w:hAnsi="Times New Roman" w:cs="Times New Roman"/>
          <w:sz w:val="28"/>
          <w:szCs w:val="28"/>
        </w:rPr>
        <w:t>муниципального района» позицию «Общий объем финансирования подпрограммы» изложить в новой редакции:</w:t>
      </w:r>
    </w:p>
    <w:p w:rsidR="0049614A" w:rsidRPr="0049614A" w:rsidRDefault="0049614A" w:rsidP="004961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14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 Вожегодского муниципального района на реализацию  мероприятий подпрограммы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9614A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62AEA">
        <w:rPr>
          <w:rFonts w:ascii="Times New Roman" w:hAnsi="Times New Roman" w:cs="Times New Roman"/>
          <w:sz w:val="28"/>
          <w:szCs w:val="28"/>
        </w:rPr>
        <w:t>7 </w:t>
      </w:r>
      <w:r>
        <w:rPr>
          <w:rFonts w:ascii="Times New Roman" w:hAnsi="Times New Roman" w:cs="Times New Roman"/>
          <w:sz w:val="28"/>
          <w:szCs w:val="28"/>
        </w:rPr>
        <w:t>9</w:t>
      </w:r>
      <w:r w:rsidR="00662AEA">
        <w:rPr>
          <w:rFonts w:ascii="Times New Roman" w:hAnsi="Times New Roman" w:cs="Times New Roman"/>
          <w:sz w:val="28"/>
          <w:szCs w:val="28"/>
        </w:rPr>
        <w:t>57,5</w:t>
      </w:r>
      <w:r w:rsidRPr="00496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9614A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49614A" w:rsidRPr="0049614A" w:rsidRDefault="0049614A" w:rsidP="004961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14A">
        <w:rPr>
          <w:rFonts w:ascii="Times New Roman" w:hAnsi="Times New Roman" w:cs="Times New Roman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sz w:val="28"/>
          <w:szCs w:val="28"/>
        </w:rPr>
        <w:t>13 275,5</w:t>
      </w:r>
      <w:r w:rsidRPr="00496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9614A">
        <w:rPr>
          <w:rFonts w:ascii="Times New Roman" w:hAnsi="Times New Roman" w:cs="Times New Roman"/>
          <w:sz w:val="28"/>
          <w:szCs w:val="28"/>
        </w:rPr>
        <w:t>;</w:t>
      </w:r>
    </w:p>
    <w:p w:rsidR="0049614A" w:rsidRPr="0049614A" w:rsidRDefault="0049614A" w:rsidP="004961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</w:t>
      </w:r>
      <w:r w:rsidR="00A029F7">
        <w:rPr>
          <w:rFonts w:ascii="Times New Roman" w:hAnsi="Times New Roman" w:cs="Times New Roman"/>
          <w:sz w:val="28"/>
          <w:szCs w:val="28"/>
        </w:rPr>
        <w:t>10 521,0</w:t>
      </w:r>
      <w:r w:rsidRPr="00496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9614A">
        <w:rPr>
          <w:rFonts w:ascii="Times New Roman" w:hAnsi="Times New Roman" w:cs="Times New Roman"/>
          <w:sz w:val="28"/>
          <w:szCs w:val="28"/>
        </w:rPr>
        <w:t>;</w:t>
      </w:r>
    </w:p>
    <w:p w:rsidR="0049614A" w:rsidRPr="0049614A" w:rsidRDefault="00A029F7" w:rsidP="004961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1</w:t>
      </w:r>
      <w:r w:rsidR="004961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990,</w:t>
      </w:r>
      <w:r w:rsidR="0049614A" w:rsidRPr="0049614A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49614A"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9614A"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9614A"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9614A" w:rsidRPr="0049614A">
        <w:rPr>
          <w:rFonts w:ascii="Times New Roman" w:hAnsi="Times New Roman" w:cs="Times New Roman"/>
          <w:sz w:val="28"/>
          <w:szCs w:val="28"/>
        </w:rPr>
        <w:t>;</w:t>
      </w:r>
    </w:p>
    <w:p w:rsidR="0049614A" w:rsidRDefault="0049614A" w:rsidP="004961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1</w:t>
      </w:r>
      <w:r w:rsidR="00A029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9F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9614A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9614A">
        <w:rPr>
          <w:rFonts w:ascii="Times New Roman" w:hAnsi="Times New Roman" w:cs="Times New Roman"/>
          <w:sz w:val="28"/>
          <w:szCs w:val="28"/>
        </w:rPr>
        <w:t>».</w:t>
      </w:r>
    </w:p>
    <w:p w:rsidR="006959E8" w:rsidRDefault="006101D0" w:rsidP="006959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4 подпрограммы 1 изложить в новой редакции:</w:t>
      </w:r>
    </w:p>
    <w:p w:rsidR="006101D0" w:rsidRDefault="006101D0" w:rsidP="006101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01D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Финансовое обеспечение реализации основных мероприятий подпрограммы 1 за счет средств бюджета</w:t>
      </w:r>
      <w:r w:rsidRPr="006101D0">
        <w:rPr>
          <w:rFonts w:ascii="Times New Roman" w:hAnsi="Times New Roman" w:cs="Times New Roman"/>
          <w:sz w:val="28"/>
          <w:szCs w:val="28"/>
        </w:rPr>
        <w:t xml:space="preserve">  Вожегодского муниципального района </w:t>
      </w:r>
    </w:p>
    <w:p w:rsidR="006101D0" w:rsidRPr="006101D0" w:rsidRDefault="006101D0" w:rsidP="006101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финансовых средств, необходимых для</w:t>
      </w:r>
      <w:r w:rsidRPr="006101D0">
        <w:rPr>
          <w:rFonts w:ascii="Times New Roman" w:hAnsi="Times New Roman" w:cs="Times New Roman"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Pr="006101D0">
        <w:rPr>
          <w:rFonts w:ascii="Times New Roman" w:hAnsi="Times New Roman" w:cs="Times New Roman"/>
          <w:sz w:val="28"/>
          <w:szCs w:val="28"/>
        </w:rPr>
        <w:t xml:space="preserve">подпрограммы  1 составляет </w:t>
      </w:r>
      <w:r w:rsidR="00A029F7">
        <w:rPr>
          <w:rFonts w:ascii="Times New Roman" w:hAnsi="Times New Roman" w:cs="Times New Roman"/>
          <w:sz w:val="28"/>
          <w:szCs w:val="28"/>
        </w:rPr>
        <w:t>47 957,5</w:t>
      </w:r>
      <w:r w:rsidR="00A029F7" w:rsidRPr="00496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1D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101D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101D0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101D0">
        <w:rPr>
          <w:rFonts w:ascii="Times New Roman" w:hAnsi="Times New Roman" w:cs="Times New Roman"/>
          <w:sz w:val="28"/>
          <w:szCs w:val="28"/>
        </w:rPr>
        <w:t>, в том числе по годам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6101D0">
        <w:rPr>
          <w:rFonts w:ascii="Times New Roman" w:hAnsi="Times New Roman" w:cs="Times New Roman"/>
          <w:sz w:val="28"/>
          <w:szCs w:val="28"/>
        </w:rPr>
        <w:t>:</w:t>
      </w:r>
    </w:p>
    <w:p w:rsidR="00A029F7" w:rsidRPr="0049614A" w:rsidRDefault="00A029F7" w:rsidP="00A0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14A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13 275,5</w:t>
      </w:r>
      <w:r w:rsidRPr="00496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9614A">
        <w:rPr>
          <w:rFonts w:ascii="Times New Roman" w:hAnsi="Times New Roman" w:cs="Times New Roman"/>
          <w:sz w:val="28"/>
          <w:szCs w:val="28"/>
        </w:rPr>
        <w:t>;</w:t>
      </w:r>
    </w:p>
    <w:p w:rsidR="00A029F7" w:rsidRPr="0049614A" w:rsidRDefault="00A029F7" w:rsidP="00A0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2018 год – 10 521,0</w:t>
      </w:r>
      <w:r w:rsidRPr="00496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9614A">
        <w:rPr>
          <w:rFonts w:ascii="Times New Roman" w:hAnsi="Times New Roman" w:cs="Times New Roman"/>
          <w:sz w:val="28"/>
          <w:szCs w:val="28"/>
        </w:rPr>
        <w:t>;</w:t>
      </w:r>
    </w:p>
    <w:p w:rsidR="00A029F7" w:rsidRPr="0049614A" w:rsidRDefault="00A029F7" w:rsidP="00A0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2019 год – 11 990,</w:t>
      </w:r>
      <w:r w:rsidRPr="0049614A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9614A">
        <w:rPr>
          <w:rFonts w:ascii="Times New Roman" w:hAnsi="Times New Roman" w:cs="Times New Roman"/>
          <w:sz w:val="28"/>
          <w:szCs w:val="28"/>
        </w:rPr>
        <w:t>;</w:t>
      </w:r>
    </w:p>
    <w:p w:rsidR="006101D0" w:rsidRDefault="00A029F7" w:rsidP="006101D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2020 год – 12 171</w:t>
      </w:r>
      <w:r w:rsidRPr="0049614A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49614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961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614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9614A">
        <w:rPr>
          <w:rFonts w:ascii="Times New Roman" w:hAnsi="Times New Roman" w:cs="Times New Roman"/>
          <w:sz w:val="28"/>
          <w:szCs w:val="28"/>
        </w:rPr>
        <w:t>»</w:t>
      </w:r>
      <w:r w:rsidR="006101D0" w:rsidRPr="006101D0">
        <w:rPr>
          <w:rFonts w:ascii="Times New Roman" w:hAnsi="Times New Roman" w:cs="Times New Roman"/>
          <w:sz w:val="28"/>
          <w:szCs w:val="28"/>
        </w:rPr>
        <w:t>.</w:t>
      </w:r>
    </w:p>
    <w:p w:rsidR="00E320EA" w:rsidRDefault="00E320EA" w:rsidP="00E320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20EA">
        <w:rPr>
          <w:rFonts w:ascii="Times New Roman" w:hAnsi="Times New Roman" w:cs="Times New Roman"/>
          <w:sz w:val="28"/>
          <w:szCs w:val="28"/>
        </w:rPr>
        <w:t>Приложение 4,5 к программе «Развитие транспортной инфраструктуры на территории Вожегодского муниципального района на 2017-2018 годы и с перспективой до 2020 года» изложить в новой редакции.</w:t>
      </w:r>
    </w:p>
    <w:p w:rsidR="00E320EA" w:rsidRDefault="00E320EA" w:rsidP="00E320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к подпрограмм</w:t>
      </w:r>
      <w:r w:rsidR="00A029F7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1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 2 </w:t>
      </w:r>
      <w:r w:rsidR="00A029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 изложить в новой редакции.</w:t>
      </w:r>
    </w:p>
    <w:p w:rsidR="007E7FB3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Программу вносятся на основании решения Представительного Собрания Вожегодског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</w:t>
      </w:r>
      <w:r w:rsidR="00446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района от 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A50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29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4A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.2017года № </w:t>
      </w:r>
      <w:r w:rsidR="007D29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64A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местном бюджете Вожегодского муниципального района на 201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E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</w:p>
    <w:p w:rsidR="007D297B" w:rsidRPr="007E7FB3" w:rsidRDefault="007D297B" w:rsidP="007E7F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финансового обеспечения 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F36E7F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A02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решению о бюджет</w:t>
      </w:r>
      <w:r w:rsidR="004961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FB3" w:rsidRDefault="007E7FB3" w:rsidP="007E7FB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b/>
          <w:sz w:val="28"/>
          <w:szCs w:val="28"/>
        </w:rPr>
        <w:t>Выводы по состоянию вопроса, в отношении которого проводится экспертиза:</w:t>
      </w:r>
      <w:r w:rsidRPr="007E7FB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029F7">
        <w:rPr>
          <w:rFonts w:ascii="Times New Roman" w:eastAsia="Calibri" w:hAnsi="Times New Roman" w:cs="Times New Roman"/>
          <w:sz w:val="28"/>
          <w:szCs w:val="28"/>
        </w:rPr>
        <w:t>уточнить финансовое обеспечение по подпрограмме 1</w:t>
      </w:r>
      <w:r w:rsidR="00F36E7F">
        <w:rPr>
          <w:rFonts w:ascii="Times New Roman" w:eastAsia="Calibri" w:hAnsi="Times New Roman" w:cs="Times New Roman"/>
          <w:sz w:val="28"/>
          <w:szCs w:val="28"/>
        </w:rPr>
        <w:t>,2</w:t>
      </w:r>
      <w:bookmarkStart w:id="0" w:name="_GoBack"/>
      <w:bookmarkEnd w:id="0"/>
      <w:r w:rsidR="00A029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1905" w:rsidRDefault="00C01905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7FB3" w:rsidRPr="007E7FB3" w:rsidRDefault="007E7FB3" w:rsidP="007E7FB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Председатель контрольно –</w:t>
      </w:r>
    </w:p>
    <w:p w:rsidR="008D77EC" w:rsidRPr="00C37306" w:rsidRDefault="007E7FB3" w:rsidP="009F381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FB3">
        <w:rPr>
          <w:rFonts w:ascii="Times New Roman" w:eastAsia="Calibri" w:hAnsi="Times New Roman" w:cs="Times New Roman"/>
          <w:sz w:val="28"/>
          <w:szCs w:val="28"/>
        </w:rPr>
        <w:t>ревизионного управления                                      _________ О.В. Ванюшкина</w:t>
      </w:r>
    </w:p>
    <w:sectPr w:rsidR="008D77EC" w:rsidRPr="00C37306" w:rsidSect="00DE3ED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5B" w:rsidRDefault="008C185B" w:rsidP="00264ACC">
      <w:pPr>
        <w:spacing w:after="0" w:line="240" w:lineRule="auto"/>
      </w:pPr>
      <w:r>
        <w:separator/>
      </w:r>
    </w:p>
  </w:endnote>
  <w:endnote w:type="continuationSeparator" w:id="0">
    <w:p w:rsidR="008C185B" w:rsidRDefault="008C185B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5B" w:rsidRDefault="008C185B" w:rsidP="00264ACC">
      <w:pPr>
        <w:spacing w:after="0" w:line="240" w:lineRule="auto"/>
      </w:pPr>
      <w:r>
        <w:separator/>
      </w:r>
    </w:p>
  </w:footnote>
  <w:footnote w:type="continuationSeparator" w:id="0">
    <w:p w:rsidR="008C185B" w:rsidRDefault="008C185B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3302"/>
    <w:rsid w:val="00015760"/>
    <w:rsid w:val="00017BBE"/>
    <w:rsid w:val="00024FA2"/>
    <w:rsid w:val="00027DE2"/>
    <w:rsid w:val="0003344C"/>
    <w:rsid w:val="00044E1C"/>
    <w:rsid w:val="00063F79"/>
    <w:rsid w:val="000A70BD"/>
    <w:rsid w:val="000B156A"/>
    <w:rsid w:val="000B1688"/>
    <w:rsid w:val="000B5CE3"/>
    <w:rsid w:val="000C2D5C"/>
    <w:rsid w:val="000D0C1B"/>
    <w:rsid w:val="000D3A61"/>
    <w:rsid w:val="000D4E3D"/>
    <w:rsid w:val="000D6F11"/>
    <w:rsid w:val="00126140"/>
    <w:rsid w:val="00154105"/>
    <w:rsid w:val="0016172E"/>
    <w:rsid w:val="00163855"/>
    <w:rsid w:val="0019777E"/>
    <w:rsid w:val="001A116E"/>
    <w:rsid w:val="001B4B8F"/>
    <w:rsid w:val="001B5A66"/>
    <w:rsid w:val="001B68F7"/>
    <w:rsid w:val="00225263"/>
    <w:rsid w:val="00225809"/>
    <w:rsid w:val="00230CFB"/>
    <w:rsid w:val="00242E59"/>
    <w:rsid w:val="00263696"/>
    <w:rsid w:val="00264ACC"/>
    <w:rsid w:val="00280722"/>
    <w:rsid w:val="00285876"/>
    <w:rsid w:val="002B24A0"/>
    <w:rsid w:val="002B4645"/>
    <w:rsid w:val="002B5A8D"/>
    <w:rsid w:val="002B7242"/>
    <w:rsid w:val="002C0B07"/>
    <w:rsid w:val="002C3727"/>
    <w:rsid w:val="002C7505"/>
    <w:rsid w:val="002D4CB4"/>
    <w:rsid w:val="002F090C"/>
    <w:rsid w:val="00320BB1"/>
    <w:rsid w:val="0032667F"/>
    <w:rsid w:val="003272C0"/>
    <w:rsid w:val="003429DB"/>
    <w:rsid w:val="00343262"/>
    <w:rsid w:val="00353570"/>
    <w:rsid w:val="003546EE"/>
    <w:rsid w:val="00355991"/>
    <w:rsid w:val="00373A53"/>
    <w:rsid w:val="00386E1F"/>
    <w:rsid w:val="003A4B32"/>
    <w:rsid w:val="003B063E"/>
    <w:rsid w:val="003D20DB"/>
    <w:rsid w:val="0040767D"/>
    <w:rsid w:val="0041257E"/>
    <w:rsid w:val="004179AB"/>
    <w:rsid w:val="00443499"/>
    <w:rsid w:val="004460C5"/>
    <w:rsid w:val="00460D49"/>
    <w:rsid w:val="00464A9A"/>
    <w:rsid w:val="0049614A"/>
    <w:rsid w:val="004C15CF"/>
    <w:rsid w:val="004E54CC"/>
    <w:rsid w:val="004E615A"/>
    <w:rsid w:val="004F176A"/>
    <w:rsid w:val="004F2E96"/>
    <w:rsid w:val="00520936"/>
    <w:rsid w:val="005318AF"/>
    <w:rsid w:val="005328B3"/>
    <w:rsid w:val="00537889"/>
    <w:rsid w:val="0056002B"/>
    <w:rsid w:val="00562D36"/>
    <w:rsid w:val="00576002"/>
    <w:rsid w:val="00580F3F"/>
    <w:rsid w:val="00581567"/>
    <w:rsid w:val="00593254"/>
    <w:rsid w:val="005A69B5"/>
    <w:rsid w:val="005A6E2B"/>
    <w:rsid w:val="005B1FF7"/>
    <w:rsid w:val="005B4270"/>
    <w:rsid w:val="005C3010"/>
    <w:rsid w:val="005D0CD9"/>
    <w:rsid w:val="005E0415"/>
    <w:rsid w:val="005E56AC"/>
    <w:rsid w:val="00604716"/>
    <w:rsid w:val="00604C03"/>
    <w:rsid w:val="006101D0"/>
    <w:rsid w:val="006215A2"/>
    <w:rsid w:val="0063146A"/>
    <w:rsid w:val="0063379F"/>
    <w:rsid w:val="006402E7"/>
    <w:rsid w:val="006449AC"/>
    <w:rsid w:val="0064702B"/>
    <w:rsid w:val="00652BF3"/>
    <w:rsid w:val="00662AEA"/>
    <w:rsid w:val="00663772"/>
    <w:rsid w:val="006679CD"/>
    <w:rsid w:val="0067056C"/>
    <w:rsid w:val="00672BBF"/>
    <w:rsid w:val="00694143"/>
    <w:rsid w:val="006959E8"/>
    <w:rsid w:val="00695B8A"/>
    <w:rsid w:val="0069783F"/>
    <w:rsid w:val="006A7DB5"/>
    <w:rsid w:val="006B7834"/>
    <w:rsid w:val="006C3474"/>
    <w:rsid w:val="006C7F3D"/>
    <w:rsid w:val="006F56DA"/>
    <w:rsid w:val="00703B2C"/>
    <w:rsid w:val="00717F18"/>
    <w:rsid w:val="0072471D"/>
    <w:rsid w:val="00730945"/>
    <w:rsid w:val="0073590D"/>
    <w:rsid w:val="00745E53"/>
    <w:rsid w:val="00745E78"/>
    <w:rsid w:val="00750985"/>
    <w:rsid w:val="00752C83"/>
    <w:rsid w:val="00754641"/>
    <w:rsid w:val="007629F2"/>
    <w:rsid w:val="00783F8A"/>
    <w:rsid w:val="007C7CED"/>
    <w:rsid w:val="007D297B"/>
    <w:rsid w:val="007D2C31"/>
    <w:rsid w:val="007E7FB3"/>
    <w:rsid w:val="007F434F"/>
    <w:rsid w:val="007F7D92"/>
    <w:rsid w:val="00800924"/>
    <w:rsid w:val="008033B4"/>
    <w:rsid w:val="00803BAF"/>
    <w:rsid w:val="008151AD"/>
    <w:rsid w:val="0082162B"/>
    <w:rsid w:val="008420BC"/>
    <w:rsid w:val="0084580E"/>
    <w:rsid w:val="00860DFD"/>
    <w:rsid w:val="00861241"/>
    <w:rsid w:val="0088626F"/>
    <w:rsid w:val="0089089A"/>
    <w:rsid w:val="008A5085"/>
    <w:rsid w:val="008A79EF"/>
    <w:rsid w:val="008C185B"/>
    <w:rsid w:val="008D4290"/>
    <w:rsid w:val="008D77EC"/>
    <w:rsid w:val="008E41E5"/>
    <w:rsid w:val="008F6162"/>
    <w:rsid w:val="008F7A11"/>
    <w:rsid w:val="009101E3"/>
    <w:rsid w:val="0093019D"/>
    <w:rsid w:val="00940261"/>
    <w:rsid w:val="00946F2B"/>
    <w:rsid w:val="00982C8C"/>
    <w:rsid w:val="009B7CFD"/>
    <w:rsid w:val="009C1339"/>
    <w:rsid w:val="009C57F3"/>
    <w:rsid w:val="009C71C6"/>
    <w:rsid w:val="009D0851"/>
    <w:rsid w:val="009D4915"/>
    <w:rsid w:val="009E608C"/>
    <w:rsid w:val="009F0874"/>
    <w:rsid w:val="009F290D"/>
    <w:rsid w:val="009F381A"/>
    <w:rsid w:val="00A029F7"/>
    <w:rsid w:val="00A2322D"/>
    <w:rsid w:val="00A42AFA"/>
    <w:rsid w:val="00A50161"/>
    <w:rsid w:val="00A714CE"/>
    <w:rsid w:val="00A73957"/>
    <w:rsid w:val="00A753AE"/>
    <w:rsid w:val="00A758C5"/>
    <w:rsid w:val="00A92885"/>
    <w:rsid w:val="00A93943"/>
    <w:rsid w:val="00AB031C"/>
    <w:rsid w:val="00AB1360"/>
    <w:rsid w:val="00AB5965"/>
    <w:rsid w:val="00AC6437"/>
    <w:rsid w:val="00AD25D9"/>
    <w:rsid w:val="00B00379"/>
    <w:rsid w:val="00B12F93"/>
    <w:rsid w:val="00B25DB2"/>
    <w:rsid w:val="00B4032C"/>
    <w:rsid w:val="00B43FF7"/>
    <w:rsid w:val="00B61DF5"/>
    <w:rsid w:val="00B80E5F"/>
    <w:rsid w:val="00B81588"/>
    <w:rsid w:val="00B8754D"/>
    <w:rsid w:val="00BA49A9"/>
    <w:rsid w:val="00BA5050"/>
    <w:rsid w:val="00BB2401"/>
    <w:rsid w:val="00BD1ACF"/>
    <w:rsid w:val="00C004CD"/>
    <w:rsid w:val="00C01905"/>
    <w:rsid w:val="00C11CBC"/>
    <w:rsid w:val="00C169D5"/>
    <w:rsid w:val="00C16DD3"/>
    <w:rsid w:val="00C2699F"/>
    <w:rsid w:val="00C37306"/>
    <w:rsid w:val="00C4198D"/>
    <w:rsid w:val="00C52CED"/>
    <w:rsid w:val="00C54784"/>
    <w:rsid w:val="00C64050"/>
    <w:rsid w:val="00C72E0C"/>
    <w:rsid w:val="00CB3040"/>
    <w:rsid w:val="00CB6216"/>
    <w:rsid w:val="00CC484F"/>
    <w:rsid w:val="00CE32C2"/>
    <w:rsid w:val="00CE748B"/>
    <w:rsid w:val="00CF6D2F"/>
    <w:rsid w:val="00D0299D"/>
    <w:rsid w:val="00D02A1E"/>
    <w:rsid w:val="00D04C04"/>
    <w:rsid w:val="00D07794"/>
    <w:rsid w:val="00D24EA6"/>
    <w:rsid w:val="00D66794"/>
    <w:rsid w:val="00D71A57"/>
    <w:rsid w:val="00D81DBF"/>
    <w:rsid w:val="00DA49DD"/>
    <w:rsid w:val="00DA5037"/>
    <w:rsid w:val="00DE3365"/>
    <w:rsid w:val="00DE3ED0"/>
    <w:rsid w:val="00E12DB1"/>
    <w:rsid w:val="00E306DE"/>
    <w:rsid w:val="00E320EA"/>
    <w:rsid w:val="00E3686F"/>
    <w:rsid w:val="00E44782"/>
    <w:rsid w:val="00E676B0"/>
    <w:rsid w:val="00E80884"/>
    <w:rsid w:val="00E82126"/>
    <w:rsid w:val="00E945B5"/>
    <w:rsid w:val="00EB7B1A"/>
    <w:rsid w:val="00EE161E"/>
    <w:rsid w:val="00EF3D5D"/>
    <w:rsid w:val="00F15376"/>
    <w:rsid w:val="00F25844"/>
    <w:rsid w:val="00F36E7F"/>
    <w:rsid w:val="00F5622F"/>
    <w:rsid w:val="00F60677"/>
    <w:rsid w:val="00FC531D"/>
    <w:rsid w:val="00FC5657"/>
    <w:rsid w:val="00FC634C"/>
    <w:rsid w:val="00F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BCAE-5E9A-40EA-BD88-58351C797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8</cp:revision>
  <cp:lastPrinted>2017-11-09T07:49:00Z</cp:lastPrinted>
  <dcterms:created xsi:type="dcterms:W3CDTF">2017-12-14T13:10:00Z</dcterms:created>
  <dcterms:modified xsi:type="dcterms:W3CDTF">2018-02-06T05:31:00Z</dcterms:modified>
</cp:coreProperties>
</file>