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4A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540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4D65BF" w:rsidRPr="002035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2CCD" w:rsidRPr="00203540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677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EF3D5D" w:rsidRPr="00663B0E">
        <w:rPr>
          <w:rFonts w:ascii="Times New Roman" w:hAnsi="Times New Roman" w:cs="Times New Roman"/>
          <w:sz w:val="26"/>
          <w:szCs w:val="26"/>
        </w:rPr>
        <w:t xml:space="preserve">а проект решения </w:t>
      </w:r>
      <w:r w:rsidR="00977677" w:rsidRPr="00663B0E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CE54A4">
        <w:rPr>
          <w:rFonts w:ascii="Times New Roman" w:hAnsi="Times New Roman" w:cs="Times New Roman"/>
          <w:sz w:val="26"/>
          <w:szCs w:val="26"/>
        </w:rPr>
        <w:t>«</w:t>
      </w:r>
      <w:r w:rsidR="00505537" w:rsidRPr="00663B0E">
        <w:rPr>
          <w:rFonts w:ascii="Times New Roman" w:hAnsi="Times New Roman" w:cs="Times New Roman"/>
          <w:sz w:val="26"/>
          <w:szCs w:val="26"/>
        </w:rPr>
        <w:t>О</w:t>
      </w:r>
      <w:r w:rsidR="00174037" w:rsidRPr="00663B0E">
        <w:rPr>
          <w:rFonts w:ascii="Times New Roman" w:hAnsi="Times New Roman" w:cs="Times New Roman"/>
          <w:sz w:val="26"/>
          <w:szCs w:val="26"/>
        </w:rPr>
        <w:t>б у</w:t>
      </w:r>
      <w:r w:rsidR="00856AD2" w:rsidRPr="00663B0E">
        <w:rPr>
          <w:rFonts w:ascii="Times New Roman" w:hAnsi="Times New Roman" w:cs="Times New Roman"/>
          <w:sz w:val="26"/>
          <w:szCs w:val="26"/>
        </w:rPr>
        <w:t xml:space="preserve">тверждении </w:t>
      </w:r>
      <w:r w:rsidR="00D07825">
        <w:rPr>
          <w:rFonts w:ascii="Times New Roman" w:hAnsi="Times New Roman" w:cs="Times New Roman"/>
          <w:sz w:val="26"/>
          <w:szCs w:val="26"/>
        </w:rPr>
        <w:t xml:space="preserve">предложений о </w:t>
      </w:r>
      <w:r w:rsidR="00856AD2" w:rsidRPr="00663B0E">
        <w:rPr>
          <w:rFonts w:ascii="Times New Roman" w:hAnsi="Times New Roman" w:cs="Times New Roman"/>
          <w:sz w:val="26"/>
          <w:szCs w:val="26"/>
        </w:rPr>
        <w:t>перечн</w:t>
      </w:r>
      <w:r w:rsidR="00E3549C">
        <w:rPr>
          <w:rFonts w:ascii="Times New Roman" w:hAnsi="Times New Roman" w:cs="Times New Roman"/>
          <w:sz w:val="26"/>
          <w:szCs w:val="26"/>
        </w:rPr>
        <w:t>я</w:t>
      </w:r>
      <w:r w:rsidR="00D07825">
        <w:rPr>
          <w:rFonts w:ascii="Times New Roman" w:hAnsi="Times New Roman" w:cs="Times New Roman"/>
          <w:sz w:val="26"/>
          <w:szCs w:val="26"/>
        </w:rPr>
        <w:t>х</w:t>
      </w:r>
      <w:r w:rsidR="00174037" w:rsidRPr="00663B0E">
        <w:rPr>
          <w:rFonts w:ascii="Times New Roman" w:hAnsi="Times New Roman" w:cs="Times New Roman"/>
          <w:sz w:val="26"/>
          <w:szCs w:val="26"/>
        </w:rPr>
        <w:t xml:space="preserve"> имущества, </w:t>
      </w:r>
      <w:r w:rsidR="00D07825">
        <w:rPr>
          <w:rFonts w:ascii="Times New Roman" w:hAnsi="Times New Roman" w:cs="Times New Roman"/>
          <w:sz w:val="26"/>
          <w:szCs w:val="26"/>
        </w:rPr>
        <w:t xml:space="preserve">находящегося в муниципальной собственности сельского поселения </w:t>
      </w:r>
      <w:proofErr w:type="spellStart"/>
      <w:r w:rsidR="00BD51EE">
        <w:rPr>
          <w:rFonts w:ascii="Times New Roman" w:hAnsi="Times New Roman" w:cs="Times New Roman"/>
          <w:sz w:val="26"/>
          <w:szCs w:val="26"/>
        </w:rPr>
        <w:t>Кадников</w:t>
      </w:r>
      <w:r w:rsidR="009951C2">
        <w:rPr>
          <w:rFonts w:ascii="Times New Roman" w:hAnsi="Times New Roman" w:cs="Times New Roman"/>
          <w:sz w:val="26"/>
          <w:szCs w:val="26"/>
        </w:rPr>
        <w:t>ск</w:t>
      </w:r>
      <w:r w:rsidR="00D07825">
        <w:rPr>
          <w:rFonts w:ascii="Times New Roman" w:hAnsi="Times New Roman" w:cs="Times New Roman"/>
          <w:sz w:val="26"/>
          <w:szCs w:val="26"/>
        </w:rPr>
        <w:t>ое</w:t>
      </w:r>
      <w:proofErr w:type="spellEnd"/>
      <w:r w:rsidR="00D07825">
        <w:rPr>
          <w:rFonts w:ascii="Times New Roman" w:hAnsi="Times New Roman" w:cs="Times New Roman"/>
          <w:sz w:val="26"/>
          <w:szCs w:val="26"/>
        </w:rPr>
        <w:t xml:space="preserve">, </w:t>
      </w:r>
      <w:r w:rsidR="0070008B">
        <w:rPr>
          <w:rFonts w:ascii="Times New Roman" w:hAnsi="Times New Roman" w:cs="Times New Roman"/>
          <w:sz w:val="26"/>
          <w:szCs w:val="26"/>
        </w:rPr>
        <w:t>п</w:t>
      </w:r>
      <w:r w:rsidR="00D07825">
        <w:rPr>
          <w:rFonts w:ascii="Times New Roman" w:hAnsi="Times New Roman" w:cs="Times New Roman"/>
          <w:sz w:val="26"/>
          <w:szCs w:val="26"/>
        </w:rPr>
        <w:t>е</w:t>
      </w:r>
      <w:r w:rsidR="0070008B">
        <w:rPr>
          <w:rFonts w:ascii="Times New Roman" w:hAnsi="Times New Roman" w:cs="Times New Roman"/>
          <w:sz w:val="26"/>
          <w:szCs w:val="26"/>
        </w:rPr>
        <w:t>реда</w:t>
      </w:r>
      <w:r w:rsidR="00D07825">
        <w:rPr>
          <w:rFonts w:ascii="Times New Roman" w:hAnsi="Times New Roman" w:cs="Times New Roman"/>
          <w:sz w:val="26"/>
          <w:szCs w:val="26"/>
        </w:rPr>
        <w:t>в</w:t>
      </w:r>
      <w:r w:rsidR="0070008B">
        <w:rPr>
          <w:rFonts w:ascii="Times New Roman" w:hAnsi="Times New Roman" w:cs="Times New Roman"/>
          <w:sz w:val="26"/>
          <w:szCs w:val="26"/>
        </w:rPr>
        <w:t xml:space="preserve">аемого </w:t>
      </w:r>
      <w:r w:rsidR="00D07825">
        <w:rPr>
          <w:rFonts w:ascii="Times New Roman" w:hAnsi="Times New Roman" w:cs="Times New Roman"/>
          <w:sz w:val="26"/>
          <w:szCs w:val="26"/>
        </w:rPr>
        <w:t xml:space="preserve">в </w:t>
      </w:r>
      <w:r w:rsidR="00174037" w:rsidRPr="00663B0E">
        <w:rPr>
          <w:rFonts w:ascii="Times New Roman" w:hAnsi="Times New Roman" w:cs="Times New Roman"/>
          <w:sz w:val="26"/>
          <w:szCs w:val="26"/>
        </w:rPr>
        <w:t>собственност</w:t>
      </w:r>
      <w:r w:rsidR="00D07825">
        <w:rPr>
          <w:rFonts w:ascii="Times New Roman" w:hAnsi="Times New Roman" w:cs="Times New Roman"/>
          <w:sz w:val="26"/>
          <w:szCs w:val="26"/>
        </w:rPr>
        <w:t>ь</w:t>
      </w:r>
      <w:r w:rsidR="00856AD2"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="00174037" w:rsidRPr="00663B0E">
        <w:rPr>
          <w:rFonts w:ascii="Times New Roman" w:hAnsi="Times New Roman" w:cs="Times New Roman"/>
          <w:sz w:val="26"/>
          <w:szCs w:val="26"/>
        </w:rPr>
        <w:t xml:space="preserve">Вожегодского </w:t>
      </w:r>
      <w:r w:rsidR="001C3F45" w:rsidRPr="00663B0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07825">
        <w:rPr>
          <w:rFonts w:ascii="Times New Roman" w:hAnsi="Times New Roman" w:cs="Times New Roman"/>
          <w:sz w:val="26"/>
          <w:szCs w:val="26"/>
        </w:rPr>
        <w:t>, предназначенного для решения вопросов местного значения</w:t>
      </w:r>
      <w:r w:rsidR="00505537" w:rsidRPr="00663B0E">
        <w:rPr>
          <w:rFonts w:ascii="Times New Roman" w:hAnsi="Times New Roman" w:cs="Times New Roman"/>
          <w:sz w:val="26"/>
          <w:szCs w:val="26"/>
        </w:rPr>
        <w:t>»</w:t>
      </w:r>
      <w:r w:rsidR="00EF42AC"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663B0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663B0E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663B0E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D07825">
        <w:rPr>
          <w:rFonts w:ascii="Times New Roman" w:hAnsi="Times New Roman" w:cs="Times New Roman"/>
          <w:sz w:val="26"/>
          <w:szCs w:val="26"/>
        </w:rPr>
        <w:t>я</w:t>
      </w:r>
      <w:r w:rsidR="0069783F" w:rsidRPr="00663B0E">
        <w:rPr>
          <w:rFonts w:ascii="Times New Roman" w:hAnsi="Times New Roman" w:cs="Times New Roman"/>
          <w:sz w:val="26"/>
          <w:szCs w:val="26"/>
        </w:rPr>
        <w:t>)</w:t>
      </w:r>
      <w:r w:rsidR="00F60677" w:rsidRPr="00663B0E">
        <w:rPr>
          <w:rFonts w:ascii="Times New Roman" w:hAnsi="Times New Roman" w:cs="Times New Roman"/>
          <w:sz w:val="26"/>
          <w:szCs w:val="26"/>
        </w:rPr>
        <w:t>.</w:t>
      </w:r>
    </w:p>
    <w:p w:rsidR="000D2CCD" w:rsidRPr="000D2CC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51C2">
        <w:rPr>
          <w:rFonts w:ascii="Times New Roman" w:hAnsi="Times New Roman" w:cs="Times New Roman"/>
          <w:sz w:val="26"/>
          <w:szCs w:val="26"/>
        </w:rPr>
        <w:t>19</w:t>
      </w:r>
      <w:r w:rsidR="000D2CCD">
        <w:rPr>
          <w:rFonts w:ascii="Times New Roman" w:hAnsi="Times New Roman" w:cs="Times New Roman"/>
          <w:sz w:val="26"/>
          <w:szCs w:val="26"/>
        </w:rPr>
        <w:t xml:space="preserve"> </w:t>
      </w:r>
      <w:r w:rsidR="00BD51EE">
        <w:rPr>
          <w:rFonts w:ascii="Times New Roman" w:hAnsi="Times New Roman" w:cs="Times New Roman"/>
          <w:sz w:val="26"/>
          <w:szCs w:val="26"/>
        </w:rPr>
        <w:t>марта</w:t>
      </w:r>
      <w:r w:rsidR="000D2CCD">
        <w:rPr>
          <w:rFonts w:ascii="Times New Roman" w:hAnsi="Times New Roman" w:cs="Times New Roman"/>
          <w:sz w:val="26"/>
          <w:szCs w:val="26"/>
        </w:rPr>
        <w:t xml:space="preserve"> 201</w:t>
      </w:r>
      <w:r w:rsidR="00BD51EE">
        <w:rPr>
          <w:rFonts w:ascii="Times New Roman" w:hAnsi="Times New Roman" w:cs="Times New Roman"/>
          <w:sz w:val="26"/>
          <w:szCs w:val="26"/>
        </w:rPr>
        <w:t>8</w:t>
      </w:r>
      <w:r w:rsidR="000D2CCD">
        <w:rPr>
          <w:rFonts w:ascii="Times New Roman" w:hAnsi="Times New Roman" w:cs="Times New Roman"/>
          <w:sz w:val="26"/>
          <w:szCs w:val="26"/>
        </w:rPr>
        <w:t xml:space="preserve"> года                                 </w:t>
      </w:r>
      <w:r w:rsidR="00CE54A4">
        <w:rPr>
          <w:rFonts w:ascii="Times New Roman" w:hAnsi="Times New Roman" w:cs="Times New Roman"/>
          <w:sz w:val="26"/>
          <w:szCs w:val="26"/>
        </w:rPr>
        <w:t xml:space="preserve">     </w:t>
      </w:r>
      <w:r w:rsidR="000D2CC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D51EE">
        <w:rPr>
          <w:rFonts w:ascii="Times New Roman" w:hAnsi="Times New Roman" w:cs="Times New Roman"/>
          <w:sz w:val="26"/>
          <w:szCs w:val="26"/>
        </w:rPr>
        <w:t xml:space="preserve">   </w:t>
      </w:r>
      <w:r w:rsidR="000D2CCD">
        <w:rPr>
          <w:rFonts w:ascii="Times New Roman" w:hAnsi="Times New Roman" w:cs="Times New Roman"/>
          <w:sz w:val="26"/>
          <w:szCs w:val="26"/>
        </w:rPr>
        <w:t xml:space="preserve">                    №  </w:t>
      </w:r>
      <w:r w:rsidR="009951C2">
        <w:rPr>
          <w:rFonts w:ascii="Times New Roman" w:hAnsi="Times New Roman" w:cs="Times New Roman"/>
          <w:sz w:val="26"/>
          <w:szCs w:val="26"/>
        </w:rPr>
        <w:t>2</w:t>
      </w:r>
      <w:r w:rsidR="00BD51EE">
        <w:rPr>
          <w:rFonts w:ascii="Times New Roman" w:hAnsi="Times New Roman" w:cs="Times New Roman"/>
          <w:sz w:val="26"/>
          <w:szCs w:val="26"/>
        </w:rPr>
        <w:t>6</w:t>
      </w:r>
    </w:p>
    <w:p w:rsidR="000D2CCD" w:rsidRPr="000D2CC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63B0E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B0E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AA3830" w:rsidRPr="00663B0E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4D4928" w:rsidRPr="00663B0E">
        <w:rPr>
          <w:rFonts w:ascii="Times New Roman" w:hAnsi="Times New Roman" w:cs="Times New Roman"/>
          <w:sz w:val="26"/>
          <w:szCs w:val="26"/>
        </w:rPr>
        <w:t>5</w:t>
      </w:r>
      <w:r w:rsidR="00AA3830"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Pr="00663B0E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663B0E">
        <w:rPr>
          <w:rFonts w:ascii="Times New Roman" w:hAnsi="Times New Roman" w:cs="Times New Roman"/>
          <w:sz w:val="26"/>
          <w:szCs w:val="26"/>
        </w:rPr>
        <w:t xml:space="preserve">8.1 </w:t>
      </w:r>
      <w:r w:rsidRPr="00663B0E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663B0E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663B0E">
        <w:rPr>
          <w:rFonts w:ascii="Times New Roman" w:hAnsi="Times New Roman" w:cs="Times New Roman"/>
          <w:sz w:val="26"/>
          <w:szCs w:val="26"/>
        </w:rPr>
        <w:t>:</w:t>
      </w:r>
    </w:p>
    <w:p w:rsidR="006959E6" w:rsidRPr="006959E6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70D97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F42AC" w:rsidRPr="00663B0E">
        <w:rPr>
          <w:rFonts w:ascii="Times New Roman" w:hAnsi="Times New Roman" w:cs="Times New Roman"/>
          <w:sz w:val="26"/>
          <w:szCs w:val="26"/>
        </w:rPr>
        <w:t xml:space="preserve">роектом решения предлагается </w:t>
      </w:r>
      <w:r w:rsidR="00C608DF" w:rsidRPr="00C608DF">
        <w:rPr>
          <w:rFonts w:ascii="Times New Roman" w:hAnsi="Times New Roman" w:cs="Times New Roman"/>
          <w:sz w:val="26"/>
          <w:szCs w:val="26"/>
        </w:rPr>
        <w:t>утверди</w:t>
      </w:r>
      <w:r w:rsidR="00AB39F5">
        <w:rPr>
          <w:rFonts w:ascii="Times New Roman" w:hAnsi="Times New Roman" w:cs="Times New Roman"/>
          <w:sz w:val="26"/>
          <w:szCs w:val="26"/>
        </w:rPr>
        <w:t>ть</w:t>
      </w:r>
      <w:r w:rsidR="00C608DF" w:rsidRPr="00C608DF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AB39F5">
        <w:rPr>
          <w:rFonts w:ascii="Times New Roman" w:hAnsi="Times New Roman" w:cs="Times New Roman"/>
          <w:sz w:val="26"/>
          <w:szCs w:val="26"/>
        </w:rPr>
        <w:t>я</w:t>
      </w:r>
      <w:r w:rsidR="00C608DF" w:rsidRPr="00C608DF">
        <w:rPr>
          <w:rFonts w:ascii="Times New Roman" w:hAnsi="Times New Roman" w:cs="Times New Roman"/>
          <w:sz w:val="26"/>
          <w:szCs w:val="26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BD51EE">
        <w:rPr>
          <w:rFonts w:ascii="Times New Roman" w:hAnsi="Times New Roman" w:cs="Times New Roman"/>
          <w:sz w:val="26"/>
          <w:szCs w:val="26"/>
        </w:rPr>
        <w:t>Кадников</w:t>
      </w:r>
      <w:r w:rsidR="00C608DF" w:rsidRPr="00C608DF"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 w:rsidR="00C608DF" w:rsidRPr="00C608DF">
        <w:rPr>
          <w:rFonts w:ascii="Times New Roman" w:hAnsi="Times New Roman" w:cs="Times New Roman"/>
          <w:sz w:val="26"/>
          <w:szCs w:val="26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>
        <w:rPr>
          <w:rFonts w:ascii="Times New Roman" w:hAnsi="Times New Roman" w:cs="Times New Roman"/>
          <w:sz w:val="26"/>
          <w:szCs w:val="26"/>
        </w:rPr>
        <w:t>.</w:t>
      </w:r>
      <w:r w:rsidR="00C608D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6DFF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406DFF">
        <w:rPr>
          <w:rFonts w:ascii="Times New Roman" w:hAnsi="Times New Roman" w:cs="Times New Roman"/>
          <w:sz w:val="26"/>
          <w:szCs w:val="26"/>
        </w:rPr>
        <w:t xml:space="preserve"> к проекту в собственность Вожегодского муниципального района предлагается передать </w:t>
      </w:r>
      <w:r w:rsidR="00BD51EE">
        <w:rPr>
          <w:rFonts w:ascii="Times New Roman" w:hAnsi="Times New Roman" w:cs="Times New Roman"/>
          <w:sz w:val="26"/>
          <w:szCs w:val="26"/>
        </w:rPr>
        <w:t>33</w:t>
      </w:r>
      <w:r w:rsidR="00406DFF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BD51EE">
        <w:rPr>
          <w:rFonts w:ascii="Times New Roman" w:hAnsi="Times New Roman" w:cs="Times New Roman"/>
          <w:sz w:val="26"/>
          <w:szCs w:val="26"/>
        </w:rPr>
        <w:t>ы</w:t>
      </w:r>
      <w:r w:rsidR="00406DFF">
        <w:rPr>
          <w:rFonts w:ascii="Times New Roman" w:hAnsi="Times New Roman" w:cs="Times New Roman"/>
          <w:sz w:val="26"/>
          <w:szCs w:val="26"/>
        </w:rPr>
        <w:t xml:space="preserve"> и </w:t>
      </w:r>
      <w:r w:rsidR="009951C2">
        <w:rPr>
          <w:rFonts w:ascii="Times New Roman" w:hAnsi="Times New Roman" w:cs="Times New Roman"/>
          <w:sz w:val="26"/>
          <w:szCs w:val="26"/>
        </w:rPr>
        <w:t>1</w:t>
      </w:r>
      <w:r w:rsidR="00406DFF">
        <w:rPr>
          <w:rFonts w:ascii="Times New Roman" w:hAnsi="Times New Roman" w:cs="Times New Roman"/>
          <w:sz w:val="26"/>
          <w:szCs w:val="26"/>
        </w:rPr>
        <w:t xml:space="preserve"> жил</w:t>
      </w:r>
      <w:r w:rsidR="009951C2">
        <w:rPr>
          <w:rFonts w:ascii="Times New Roman" w:hAnsi="Times New Roman" w:cs="Times New Roman"/>
          <w:sz w:val="26"/>
          <w:szCs w:val="26"/>
        </w:rPr>
        <w:t>ой</w:t>
      </w:r>
      <w:r w:rsidR="00406DFF">
        <w:rPr>
          <w:rFonts w:ascii="Times New Roman" w:hAnsi="Times New Roman" w:cs="Times New Roman"/>
          <w:sz w:val="26"/>
          <w:szCs w:val="26"/>
        </w:rPr>
        <w:t xml:space="preserve"> дом муниципального жилищного жилого фонда.</w:t>
      </w:r>
    </w:p>
    <w:p w:rsidR="00406DFF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 объекты являются собственностью сельского поселения </w:t>
      </w:r>
      <w:proofErr w:type="spellStart"/>
      <w:r w:rsidR="00BD51EE">
        <w:rPr>
          <w:rFonts w:ascii="Times New Roman" w:hAnsi="Times New Roman" w:cs="Times New Roman"/>
          <w:sz w:val="26"/>
          <w:szCs w:val="26"/>
        </w:rPr>
        <w:t>Кадников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0439A4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r w:rsidR="000439A4">
        <w:rPr>
          <w:rFonts w:ascii="Times New Roman" w:hAnsi="Times New Roman" w:cs="Times New Roman"/>
          <w:sz w:val="26"/>
          <w:szCs w:val="26"/>
        </w:rPr>
        <w:t>анн</w:t>
      </w:r>
      <w:r w:rsidR="00FD240E">
        <w:rPr>
          <w:rFonts w:ascii="Times New Roman" w:hAnsi="Times New Roman" w:cs="Times New Roman"/>
          <w:sz w:val="26"/>
          <w:szCs w:val="26"/>
        </w:rPr>
        <w:t>о</w:t>
      </w:r>
      <w:r w:rsidR="000439A4">
        <w:rPr>
          <w:rFonts w:ascii="Times New Roman" w:hAnsi="Times New Roman" w:cs="Times New Roman"/>
          <w:sz w:val="26"/>
          <w:szCs w:val="26"/>
        </w:rPr>
        <w:t xml:space="preserve">е </w:t>
      </w:r>
      <w:r w:rsidR="00FD240E">
        <w:rPr>
          <w:rFonts w:ascii="Times New Roman" w:hAnsi="Times New Roman" w:cs="Times New Roman"/>
          <w:sz w:val="26"/>
          <w:szCs w:val="26"/>
        </w:rPr>
        <w:t xml:space="preserve">решение подготовлено в соответствии </w:t>
      </w:r>
      <w:r w:rsidR="000B033B" w:rsidRPr="000B033B">
        <w:rPr>
          <w:rFonts w:ascii="Times New Roman" w:hAnsi="Times New Roman" w:cs="Times New Roman"/>
          <w:sz w:val="26"/>
          <w:szCs w:val="26"/>
        </w:rPr>
        <w:t>постановлением Правительства Вологодской области от 30.12.2013года № 1418 «Об утверждении порядка организации работы по обеспечению разграни</w:t>
      </w:r>
      <w:r w:rsidR="000B033B">
        <w:rPr>
          <w:rFonts w:ascii="Times New Roman" w:hAnsi="Times New Roman" w:cs="Times New Roman"/>
          <w:sz w:val="26"/>
          <w:szCs w:val="26"/>
        </w:rPr>
        <w:t xml:space="preserve">чения муниципального имущества» и </w:t>
      </w:r>
      <w:r w:rsidR="00F9085A">
        <w:rPr>
          <w:rFonts w:ascii="Times New Roman" w:hAnsi="Times New Roman" w:cs="Times New Roman"/>
          <w:sz w:val="26"/>
          <w:szCs w:val="26"/>
        </w:rPr>
        <w:t xml:space="preserve">частью </w:t>
      </w:r>
      <w:r w:rsidR="00FD240E">
        <w:rPr>
          <w:rFonts w:ascii="Times New Roman" w:hAnsi="Times New Roman" w:cs="Times New Roman"/>
          <w:sz w:val="26"/>
          <w:szCs w:val="26"/>
        </w:rPr>
        <w:t>4</w:t>
      </w:r>
      <w:r w:rsidR="00F9085A">
        <w:rPr>
          <w:rFonts w:ascii="Times New Roman" w:hAnsi="Times New Roman" w:cs="Times New Roman"/>
          <w:sz w:val="26"/>
          <w:szCs w:val="26"/>
        </w:rPr>
        <w:t xml:space="preserve"> статьи 14</w:t>
      </w:r>
      <w:r w:rsidR="00F63568">
        <w:rPr>
          <w:rFonts w:ascii="Times New Roman" w:hAnsi="Times New Roman" w:cs="Times New Roman"/>
          <w:sz w:val="26"/>
          <w:szCs w:val="26"/>
        </w:rPr>
        <w:t xml:space="preserve"> </w:t>
      </w:r>
      <w:r w:rsidR="00FD240E">
        <w:rPr>
          <w:rFonts w:ascii="Times New Roman" w:hAnsi="Times New Roman" w:cs="Times New Roman"/>
          <w:sz w:val="26"/>
          <w:szCs w:val="26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>
        <w:rPr>
          <w:rFonts w:ascii="Times New Roman" w:hAnsi="Times New Roman" w:cs="Times New Roman"/>
          <w:sz w:val="26"/>
          <w:szCs w:val="26"/>
        </w:rPr>
        <w:t xml:space="preserve">) в целях приведения решения в соответствии с данными </w:t>
      </w:r>
      <w:r w:rsidR="00F63568" w:rsidRPr="00F63568">
        <w:rPr>
          <w:rFonts w:ascii="Times New Roman" w:hAnsi="Times New Roman" w:cs="Times New Roman"/>
          <w:sz w:val="26"/>
          <w:szCs w:val="26"/>
        </w:rPr>
        <w:t>единого государственного реестра недвижимости</w:t>
      </w:r>
      <w:r w:rsidR="00FD240E" w:rsidRPr="00FD240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6959E6" w:rsidRDefault="006959E6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4A09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B0E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663B0E">
        <w:rPr>
          <w:rFonts w:ascii="Times New Roman" w:hAnsi="Times New Roman" w:cs="Times New Roman"/>
          <w:sz w:val="26"/>
          <w:szCs w:val="26"/>
        </w:rPr>
        <w:t xml:space="preserve"> </w:t>
      </w:r>
      <w:r w:rsidR="00C608DF">
        <w:rPr>
          <w:rFonts w:ascii="Times New Roman" w:hAnsi="Times New Roman" w:cs="Times New Roman"/>
          <w:sz w:val="26"/>
          <w:szCs w:val="26"/>
        </w:rPr>
        <w:t>замечаний к проекту нет</w:t>
      </w:r>
      <w:r w:rsidR="00037E14" w:rsidRPr="00663B0E">
        <w:rPr>
          <w:rFonts w:ascii="Times New Roman" w:hAnsi="Times New Roman" w:cs="Times New Roman"/>
          <w:sz w:val="26"/>
          <w:szCs w:val="26"/>
        </w:rPr>
        <w:t>.</w:t>
      </w:r>
    </w:p>
    <w:p w:rsidR="00367696" w:rsidRPr="00663B0E" w:rsidRDefault="00786AE7" w:rsidP="00190C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</w:p>
    <w:p w:rsidR="006959E6" w:rsidRDefault="006959E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601B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63B0E">
        <w:rPr>
          <w:rFonts w:ascii="Times New Roman" w:hAnsi="Times New Roman" w:cs="Times New Roman"/>
          <w:sz w:val="26"/>
          <w:szCs w:val="26"/>
        </w:rPr>
        <w:t>Председатель контрольно –</w:t>
      </w:r>
      <w:r w:rsidR="007462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76B6" w:rsidRPr="00663B0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63B0E">
        <w:rPr>
          <w:rFonts w:ascii="Times New Roman" w:hAnsi="Times New Roman" w:cs="Times New Roman"/>
          <w:sz w:val="26"/>
          <w:szCs w:val="26"/>
        </w:rPr>
        <w:t xml:space="preserve">ревизионного управления </w:t>
      </w:r>
      <w:r w:rsidR="00C601B9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Pr="00663B0E">
        <w:rPr>
          <w:rFonts w:ascii="Times New Roman" w:hAnsi="Times New Roman" w:cs="Times New Roman"/>
          <w:sz w:val="26"/>
          <w:szCs w:val="26"/>
        </w:rPr>
        <w:t>________ О.В. Ванюшкина</w:t>
      </w:r>
    </w:p>
    <w:p w:rsidR="00663B0E" w:rsidRDefault="00663B0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663B0E" w:rsidSect="00B64CD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324F93"/>
    <w:rsid w:val="003429DB"/>
    <w:rsid w:val="00361C52"/>
    <w:rsid w:val="00367696"/>
    <w:rsid w:val="003B322C"/>
    <w:rsid w:val="003D20DB"/>
    <w:rsid w:val="003E7A27"/>
    <w:rsid w:val="00406DFF"/>
    <w:rsid w:val="004462D2"/>
    <w:rsid w:val="004612A5"/>
    <w:rsid w:val="0046205F"/>
    <w:rsid w:val="0047350B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912048"/>
    <w:rsid w:val="00977677"/>
    <w:rsid w:val="009951C2"/>
    <w:rsid w:val="009C1339"/>
    <w:rsid w:val="009D4915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54784"/>
    <w:rsid w:val="00C601B9"/>
    <w:rsid w:val="00C608DF"/>
    <w:rsid w:val="00C64696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07C2-530F-457D-89F5-AE744A85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2018-03-19T10:38:00Z</cp:lastPrinted>
  <dcterms:created xsi:type="dcterms:W3CDTF">2017-12-19T05:15:00Z</dcterms:created>
  <dcterms:modified xsi:type="dcterms:W3CDTF">2018-03-19T10:38:00Z</dcterms:modified>
</cp:coreProperties>
</file>