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</w:t>
      </w:r>
      <w:proofErr w:type="gramStart"/>
      <w:r w:rsidRPr="00A5442C">
        <w:rPr>
          <w:rFonts w:ascii="Times New Roman" w:hAnsi="Times New Roman"/>
          <w:b/>
          <w:sz w:val="28"/>
          <w:szCs w:val="28"/>
        </w:rPr>
        <w:t xml:space="preserve">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D37514">
        <w:rPr>
          <w:rFonts w:ascii="Times New Roman" w:hAnsi="Times New Roman"/>
          <w:b/>
          <w:sz w:val="28"/>
          <w:szCs w:val="28"/>
        </w:rPr>
        <w:t>п</w:t>
      </w:r>
      <w:r w:rsidR="00D37514" w:rsidRPr="00D37514">
        <w:rPr>
          <w:rFonts w:ascii="Times New Roman" w:hAnsi="Times New Roman"/>
          <w:b/>
          <w:sz w:val="28"/>
          <w:szCs w:val="28"/>
        </w:rPr>
        <w:t>роверк</w:t>
      </w:r>
      <w:r w:rsidR="00D37514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D37514" w:rsidRPr="00D37514">
        <w:rPr>
          <w:rFonts w:ascii="Times New Roman" w:hAnsi="Times New Roman"/>
          <w:b/>
          <w:sz w:val="28"/>
          <w:szCs w:val="28"/>
        </w:rPr>
        <w:t xml:space="preserve"> </w:t>
      </w:r>
      <w:r w:rsidR="002250C7" w:rsidRPr="002250C7">
        <w:rPr>
          <w:rFonts w:ascii="Times New Roman" w:hAnsi="Times New Roman"/>
          <w:b/>
          <w:sz w:val="28"/>
          <w:szCs w:val="28"/>
        </w:rPr>
        <w:t>целевого и эффективного использования средств местного бюджета МБУ «Культурно-спортивный комплекс «</w:t>
      </w:r>
      <w:proofErr w:type="spellStart"/>
      <w:r w:rsidR="002250C7" w:rsidRPr="002250C7">
        <w:rPr>
          <w:rFonts w:ascii="Times New Roman" w:hAnsi="Times New Roman"/>
          <w:b/>
          <w:sz w:val="28"/>
          <w:szCs w:val="28"/>
        </w:rPr>
        <w:t>Явенгское</w:t>
      </w:r>
      <w:proofErr w:type="spellEnd"/>
      <w:r w:rsidR="002250C7" w:rsidRPr="002250C7">
        <w:rPr>
          <w:rFonts w:ascii="Times New Roman" w:hAnsi="Times New Roman"/>
          <w:b/>
          <w:sz w:val="28"/>
          <w:szCs w:val="28"/>
        </w:rPr>
        <w:t>»</w:t>
      </w:r>
    </w:p>
    <w:p w:rsidR="00562038" w:rsidRPr="00562038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</w:t>
      </w:r>
      <w:r w:rsidR="002250C7">
        <w:rPr>
          <w:rFonts w:ascii="Times New Roman" w:hAnsi="Times New Roman"/>
          <w:sz w:val="28"/>
          <w:szCs w:val="28"/>
        </w:rPr>
        <w:t>счет</w:t>
      </w:r>
      <w:r w:rsidRPr="00A5442C">
        <w:rPr>
          <w:rFonts w:ascii="Times New Roman" w:hAnsi="Times New Roman"/>
          <w:sz w:val="28"/>
          <w:szCs w:val="28"/>
        </w:rPr>
        <w:t xml:space="preserve">ным управлением </w:t>
      </w:r>
      <w:proofErr w:type="spellStart"/>
      <w:r w:rsidRPr="00A5442C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Pr="00A5442C">
        <w:rPr>
          <w:rFonts w:ascii="Times New Roman" w:hAnsi="Times New Roman"/>
          <w:sz w:val="28"/>
          <w:szCs w:val="28"/>
        </w:rPr>
        <w:t xml:space="preserve"> муниципального </w:t>
      </w:r>
      <w:r w:rsidR="002250C7">
        <w:rPr>
          <w:rFonts w:ascii="Times New Roman" w:hAnsi="Times New Roman"/>
          <w:sz w:val="28"/>
          <w:szCs w:val="28"/>
        </w:rPr>
        <w:t>округ</w:t>
      </w:r>
      <w:r w:rsidRPr="00A5442C">
        <w:rPr>
          <w:rFonts w:ascii="Times New Roman" w:hAnsi="Times New Roman"/>
          <w:sz w:val="28"/>
          <w:szCs w:val="28"/>
        </w:rPr>
        <w:t>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2250C7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>роверка</w:t>
      </w:r>
      <w:r w:rsidR="002250C7" w:rsidRPr="002250C7">
        <w:t xml:space="preserve"> </w:t>
      </w:r>
      <w:r w:rsidR="002250C7" w:rsidRPr="002250C7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МБУ «Культурно-спортивный комплекс «</w:t>
      </w:r>
      <w:proofErr w:type="spellStart"/>
      <w:r w:rsidR="002250C7" w:rsidRPr="002250C7">
        <w:rPr>
          <w:rFonts w:ascii="Times New Roman" w:hAnsi="Times New Roman"/>
          <w:sz w:val="28"/>
          <w:szCs w:val="28"/>
        </w:rPr>
        <w:t>Явенгское</w:t>
      </w:r>
      <w:proofErr w:type="spellEnd"/>
      <w:r w:rsidR="002250C7" w:rsidRPr="002250C7">
        <w:rPr>
          <w:rFonts w:ascii="Times New Roman" w:hAnsi="Times New Roman"/>
          <w:sz w:val="28"/>
          <w:szCs w:val="28"/>
        </w:rPr>
        <w:t>»</w:t>
      </w:r>
      <w:r w:rsidR="00562038">
        <w:rPr>
          <w:rFonts w:ascii="Times New Roman" w:hAnsi="Times New Roman"/>
          <w:sz w:val="28"/>
          <w:szCs w:val="28"/>
        </w:rPr>
        <w:t>.</w:t>
      </w:r>
    </w:p>
    <w:p w:rsidR="00D37514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>нарушения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D2D46">
        <w:rPr>
          <w:rFonts w:ascii="Times New Roman" w:hAnsi="Times New Roman"/>
          <w:sz w:val="28"/>
          <w:szCs w:val="28"/>
        </w:rPr>
        <w:t xml:space="preserve">Директором </w:t>
      </w:r>
      <w:r w:rsidR="003D2D46" w:rsidRPr="00063122">
        <w:rPr>
          <w:rFonts w:ascii="Times New Roman" w:hAnsi="Times New Roman"/>
          <w:sz w:val="28"/>
          <w:szCs w:val="28"/>
        </w:rPr>
        <w:t>МБУ «Культурно-спортивный комплекс «</w:t>
      </w:r>
      <w:proofErr w:type="spellStart"/>
      <w:r w:rsidR="003D2D46" w:rsidRPr="00063122">
        <w:rPr>
          <w:rFonts w:ascii="Times New Roman" w:hAnsi="Times New Roman"/>
          <w:sz w:val="28"/>
          <w:szCs w:val="28"/>
        </w:rPr>
        <w:t>Явенгское</w:t>
      </w:r>
      <w:proofErr w:type="spellEnd"/>
      <w:r w:rsidR="003D2D46" w:rsidRPr="00063122">
        <w:rPr>
          <w:rFonts w:ascii="Times New Roman" w:hAnsi="Times New Roman"/>
          <w:sz w:val="28"/>
          <w:szCs w:val="28"/>
        </w:rPr>
        <w:t xml:space="preserve">» 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>ст.162, пункта 3 ст. 219 Бюджетного кодекса РФ</w:t>
      </w:r>
      <w:r w:rsidR="00EB1DA2">
        <w:rPr>
          <w:rFonts w:ascii="Times New Roman" w:hAnsi="Times New Roman"/>
          <w:sz w:val="28"/>
          <w:szCs w:val="28"/>
        </w:rPr>
        <w:t>,</w:t>
      </w:r>
      <w:r w:rsidR="00063122" w:rsidRPr="00063122">
        <w:rPr>
          <w:rFonts w:ascii="Times New Roman" w:hAnsi="Times New Roman"/>
          <w:sz w:val="28"/>
          <w:szCs w:val="28"/>
        </w:rPr>
        <w:t xml:space="preserve"> </w:t>
      </w:r>
      <w:r w:rsidR="00E22FCC">
        <w:rPr>
          <w:rFonts w:ascii="Times New Roman" w:hAnsi="Times New Roman"/>
          <w:sz w:val="28"/>
          <w:szCs w:val="28"/>
        </w:rPr>
        <w:t xml:space="preserve">председателем контрольно-счетного управления </w:t>
      </w:r>
      <w:r w:rsidR="00D37514" w:rsidRPr="00D37514">
        <w:rPr>
          <w:rFonts w:ascii="Times New Roman" w:hAnsi="Times New Roman"/>
          <w:sz w:val="28"/>
          <w:szCs w:val="28"/>
        </w:rPr>
        <w:t>составлен протокол об административных правонарушениях</w:t>
      </w:r>
      <w:r w:rsidR="00D37514">
        <w:rPr>
          <w:rFonts w:ascii="Times New Roman" w:hAnsi="Times New Roman"/>
          <w:sz w:val="28"/>
          <w:szCs w:val="28"/>
        </w:rPr>
        <w:t xml:space="preserve"> </w:t>
      </w:r>
      <w:r w:rsidR="006D28F6">
        <w:rPr>
          <w:rFonts w:ascii="Times New Roman" w:hAnsi="Times New Roman"/>
          <w:sz w:val="28"/>
          <w:szCs w:val="28"/>
        </w:rPr>
        <w:t xml:space="preserve">№ </w:t>
      </w:r>
      <w:r w:rsidR="002250C7">
        <w:rPr>
          <w:rFonts w:ascii="Times New Roman" w:hAnsi="Times New Roman"/>
          <w:sz w:val="28"/>
          <w:szCs w:val="28"/>
        </w:rPr>
        <w:t>1</w:t>
      </w:r>
      <w:r w:rsidR="006D28F6">
        <w:rPr>
          <w:rFonts w:ascii="Times New Roman" w:hAnsi="Times New Roman"/>
          <w:sz w:val="28"/>
          <w:szCs w:val="28"/>
        </w:rPr>
        <w:t xml:space="preserve"> от </w:t>
      </w:r>
      <w:r w:rsidR="002250C7">
        <w:rPr>
          <w:rFonts w:ascii="Times New Roman" w:hAnsi="Times New Roman"/>
          <w:sz w:val="28"/>
          <w:szCs w:val="28"/>
        </w:rPr>
        <w:t>1</w:t>
      </w:r>
      <w:r w:rsidR="006D28F6">
        <w:rPr>
          <w:rFonts w:ascii="Times New Roman" w:hAnsi="Times New Roman"/>
          <w:sz w:val="28"/>
          <w:szCs w:val="28"/>
        </w:rPr>
        <w:t>7.</w:t>
      </w:r>
      <w:r w:rsidR="002250C7">
        <w:rPr>
          <w:rFonts w:ascii="Times New Roman" w:hAnsi="Times New Roman"/>
          <w:sz w:val="28"/>
          <w:szCs w:val="28"/>
        </w:rPr>
        <w:t>03</w:t>
      </w:r>
      <w:r w:rsidR="006D28F6">
        <w:rPr>
          <w:rFonts w:ascii="Times New Roman" w:hAnsi="Times New Roman"/>
          <w:sz w:val="28"/>
          <w:szCs w:val="28"/>
        </w:rPr>
        <w:t>.202</w:t>
      </w:r>
      <w:r w:rsidR="002250C7">
        <w:rPr>
          <w:rFonts w:ascii="Times New Roman" w:hAnsi="Times New Roman"/>
          <w:sz w:val="28"/>
          <w:szCs w:val="28"/>
        </w:rPr>
        <w:t xml:space="preserve">3 </w:t>
      </w:r>
      <w:r w:rsidR="006D28F6">
        <w:rPr>
          <w:rFonts w:ascii="Times New Roman" w:hAnsi="Times New Roman"/>
          <w:sz w:val="28"/>
          <w:szCs w:val="28"/>
        </w:rPr>
        <w:t xml:space="preserve">года </w:t>
      </w:r>
      <w:r w:rsidR="00D37514">
        <w:rPr>
          <w:rFonts w:ascii="Times New Roman" w:hAnsi="Times New Roman"/>
          <w:sz w:val="28"/>
          <w:szCs w:val="28"/>
        </w:rPr>
        <w:t>по ст.</w:t>
      </w:r>
      <w:r w:rsidR="00D37514" w:rsidRPr="00D37514">
        <w:t xml:space="preserve"> </w:t>
      </w:r>
      <w:r w:rsidR="00D37514" w:rsidRPr="00D37514">
        <w:rPr>
          <w:rFonts w:ascii="Times New Roman" w:hAnsi="Times New Roman"/>
          <w:sz w:val="28"/>
          <w:szCs w:val="28"/>
        </w:rPr>
        <w:t>15.15.</w:t>
      </w:r>
      <w:r w:rsidR="002A0274">
        <w:rPr>
          <w:rFonts w:ascii="Times New Roman" w:hAnsi="Times New Roman"/>
          <w:sz w:val="28"/>
          <w:szCs w:val="28"/>
        </w:rPr>
        <w:t>10</w:t>
      </w:r>
      <w:r w:rsidR="00D37514" w:rsidRPr="00D37514">
        <w:rPr>
          <w:rFonts w:ascii="Times New Roman" w:hAnsi="Times New Roman"/>
          <w:sz w:val="28"/>
          <w:szCs w:val="28"/>
        </w:rPr>
        <w:t>. КоАП РФ. Все материалы направлены мировому судье по судебному участку № 47.</w:t>
      </w:r>
    </w:p>
    <w:p w:rsidR="009A3E44" w:rsidRDefault="003F757A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="009A3E44" w:rsidRPr="009A3E44">
        <w:rPr>
          <w:rFonts w:ascii="Times New Roman" w:hAnsi="Times New Roman"/>
          <w:sz w:val="28"/>
          <w:szCs w:val="28"/>
        </w:rPr>
        <w:t>Исследовав предст</w:t>
      </w:r>
      <w:r w:rsidR="009A3E44">
        <w:rPr>
          <w:rFonts w:ascii="Times New Roman" w:hAnsi="Times New Roman"/>
          <w:sz w:val="28"/>
          <w:szCs w:val="28"/>
        </w:rPr>
        <w:t>авленные материалы, суд считает, что</w:t>
      </w:r>
      <w:r w:rsidR="005D300A">
        <w:rPr>
          <w:rFonts w:ascii="Times New Roman" w:hAnsi="Times New Roman"/>
          <w:sz w:val="28"/>
          <w:szCs w:val="28"/>
        </w:rPr>
        <w:t>,</w:t>
      </w:r>
      <w:r w:rsidR="009A3E44">
        <w:rPr>
          <w:rFonts w:ascii="Times New Roman" w:hAnsi="Times New Roman"/>
          <w:sz w:val="28"/>
          <w:szCs w:val="28"/>
        </w:rPr>
        <w:t xml:space="preserve"> хотя в действиях </w:t>
      </w:r>
      <w:r w:rsidR="00D37514">
        <w:rPr>
          <w:rFonts w:ascii="Times New Roman" w:hAnsi="Times New Roman"/>
          <w:sz w:val="28"/>
          <w:szCs w:val="28"/>
        </w:rPr>
        <w:t>руководителя</w:t>
      </w:r>
      <w:r w:rsidR="00562038" w:rsidRPr="00562038">
        <w:t xml:space="preserve"> </w:t>
      </w:r>
      <w:r w:rsidR="0020053C" w:rsidRPr="0020053C">
        <w:rPr>
          <w:rFonts w:ascii="Times New Roman" w:hAnsi="Times New Roman"/>
          <w:sz w:val="28"/>
          <w:szCs w:val="28"/>
        </w:rPr>
        <w:t>Учреждения</w:t>
      </w:r>
      <w:r w:rsidR="0020053C">
        <w:t xml:space="preserve"> </w:t>
      </w:r>
      <w:r w:rsidR="009A3E44">
        <w:rPr>
          <w:rFonts w:ascii="Times New Roman" w:hAnsi="Times New Roman"/>
          <w:sz w:val="28"/>
          <w:szCs w:val="28"/>
        </w:rPr>
        <w:t xml:space="preserve">формально и содержатся признаки состава административного правонарушения, </w:t>
      </w:r>
      <w:r w:rsidR="002A0274">
        <w:rPr>
          <w:rFonts w:ascii="Times New Roman" w:hAnsi="Times New Roman"/>
          <w:sz w:val="28"/>
          <w:szCs w:val="28"/>
        </w:rPr>
        <w:t xml:space="preserve">но </w:t>
      </w:r>
      <w:r w:rsidR="009A3E44">
        <w:rPr>
          <w:rFonts w:ascii="Times New Roman" w:hAnsi="Times New Roman"/>
          <w:sz w:val="28"/>
          <w:szCs w:val="28"/>
        </w:rPr>
        <w:t xml:space="preserve">с учетом </w:t>
      </w:r>
      <w:r w:rsidR="00063122">
        <w:rPr>
          <w:rFonts w:ascii="Times New Roman" w:hAnsi="Times New Roman"/>
          <w:sz w:val="28"/>
          <w:szCs w:val="28"/>
        </w:rPr>
        <w:t xml:space="preserve">отсутствия реального ущерба бюджетной системе и принимая во внимание, что действиями директора Учреждения ущерба бюджету не причинено, нецелевого и неэффективного расходования бюджетных средств не допущено, </w:t>
      </w:r>
      <w:r w:rsidR="009A3E44">
        <w:rPr>
          <w:rFonts w:ascii="Times New Roman" w:hAnsi="Times New Roman"/>
          <w:sz w:val="28"/>
          <w:szCs w:val="28"/>
        </w:rPr>
        <w:t>суд при</w:t>
      </w:r>
      <w:r w:rsidR="00071870">
        <w:rPr>
          <w:rFonts w:ascii="Times New Roman" w:hAnsi="Times New Roman"/>
          <w:sz w:val="28"/>
          <w:szCs w:val="28"/>
        </w:rPr>
        <w:t>ходит</w:t>
      </w:r>
      <w:r w:rsidR="009A3E44">
        <w:rPr>
          <w:rFonts w:ascii="Times New Roman" w:hAnsi="Times New Roman"/>
          <w:sz w:val="28"/>
          <w:szCs w:val="28"/>
        </w:rPr>
        <w:t xml:space="preserve"> к выводу о малозначительности совершенного деяния.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Руководствуясь ст. ст. </w:t>
      </w:r>
      <w:r w:rsidR="003F757A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>.9, 2</w:t>
      </w:r>
      <w:r w:rsidR="00D37514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>.</w:t>
      </w:r>
      <w:r w:rsidR="00D37514">
        <w:rPr>
          <w:rFonts w:ascii="Times New Roman" w:hAnsi="Times New Roman"/>
          <w:sz w:val="28"/>
          <w:szCs w:val="28"/>
        </w:rPr>
        <w:t>1, 25.1</w:t>
      </w:r>
      <w:r w:rsidRPr="00A5442C">
        <w:rPr>
          <w:rFonts w:ascii="Times New Roman" w:hAnsi="Times New Roman"/>
          <w:sz w:val="28"/>
          <w:szCs w:val="28"/>
        </w:rPr>
        <w:t xml:space="preserve"> Кодекса об административных правонарушениях Российской Федерации, суд постановил </w:t>
      </w:r>
      <w:r w:rsidR="003F757A">
        <w:rPr>
          <w:rFonts w:ascii="Times New Roman" w:hAnsi="Times New Roman"/>
          <w:sz w:val="28"/>
          <w:szCs w:val="28"/>
        </w:rPr>
        <w:t>производство по делу прекратить в связи с его малозначительностью,</w:t>
      </w:r>
      <w:r w:rsidR="00A5442C">
        <w:rPr>
          <w:rFonts w:ascii="Times New Roman" w:hAnsi="Times New Roman"/>
          <w:sz w:val="28"/>
          <w:szCs w:val="28"/>
        </w:rPr>
        <w:t xml:space="preserve"> </w:t>
      </w:r>
      <w:r w:rsidR="0020053C">
        <w:rPr>
          <w:rFonts w:ascii="Times New Roman" w:hAnsi="Times New Roman"/>
          <w:sz w:val="28"/>
          <w:szCs w:val="28"/>
        </w:rPr>
        <w:t xml:space="preserve">директору </w:t>
      </w:r>
      <w:r w:rsidR="0020053C" w:rsidRPr="0020053C">
        <w:rPr>
          <w:rFonts w:ascii="Times New Roman" w:hAnsi="Times New Roman"/>
          <w:sz w:val="28"/>
          <w:szCs w:val="28"/>
        </w:rPr>
        <w:t>МБУ «Культурно-спортивный комплекс «</w:t>
      </w:r>
      <w:proofErr w:type="spellStart"/>
      <w:r w:rsidR="0020053C" w:rsidRPr="0020053C">
        <w:rPr>
          <w:rFonts w:ascii="Times New Roman" w:hAnsi="Times New Roman"/>
          <w:sz w:val="28"/>
          <w:szCs w:val="28"/>
        </w:rPr>
        <w:t>Явенгское</w:t>
      </w:r>
      <w:proofErr w:type="spellEnd"/>
      <w:proofErr w:type="gramStart"/>
      <w:r w:rsidR="0020053C" w:rsidRPr="0020053C">
        <w:rPr>
          <w:rFonts w:ascii="Times New Roman" w:hAnsi="Times New Roman"/>
          <w:sz w:val="28"/>
          <w:szCs w:val="28"/>
        </w:rPr>
        <w:t>»</w:t>
      </w:r>
      <w:r w:rsidR="00A5442C" w:rsidRPr="0020053C">
        <w:rPr>
          <w:rFonts w:ascii="Times New Roman" w:hAnsi="Times New Roman"/>
          <w:sz w:val="28"/>
          <w:szCs w:val="28"/>
        </w:rPr>
        <w:t>,</w:t>
      </w:r>
      <w:r w:rsidR="00A5442C">
        <w:rPr>
          <w:rFonts w:ascii="Times New Roman" w:hAnsi="Times New Roman"/>
          <w:sz w:val="28"/>
          <w:szCs w:val="28"/>
        </w:rPr>
        <w:t xml:space="preserve">  объявить</w:t>
      </w:r>
      <w:proofErr w:type="gramEnd"/>
      <w:r w:rsidR="00A5442C">
        <w:rPr>
          <w:rFonts w:ascii="Times New Roman" w:hAnsi="Times New Roman"/>
          <w:sz w:val="28"/>
          <w:szCs w:val="28"/>
        </w:rPr>
        <w:t xml:space="preserve"> устное замечание.</w:t>
      </w:r>
    </w:p>
    <w:p w:rsidR="009E69D2" w:rsidRDefault="009E69D2"/>
    <w:p w:rsidR="00304B02" w:rsidRPr="00304B02" w:rsidRDefault="00304B02" w:rsidP="00304B02">
      <w:pPr>
        <w:jc w:val="both"/>
        <w:rPr>
          <w:rFonts w:ascii="Times New Roman" w:hAnsi="Times New Roman"/>
          <w:sz w:val="28"/>
          <w:szCs w:val="28"/>
        </w:rPr>
      </w:pPr>
      <w:r w:rsidRPr="00304B02">
        <w:t xml:space="preserve">           </w:t>
      </w:r>
      <w:r w:rsidRPr="00304B02">
        <w:rPr>
          <w:rFonts w:ascii="Times New Roman" w:hAnsi="Times New Roman"/>
          <w:sz w:val="28"/>
          <w:szCs w:val="28"/>
        </w:rPr>
        <w:t>Кроме того, Департаментом финансов Вологодской области составлен</w:t>
      </w:r>
      <w:r>
        <w:rPr>
          <w:rFonts w:ascii="Times New Roman" w:hAnsi="Times New Roman"/>
          <w:sz w:val="28"/>
          <w:szCs w:val="28"/>
        </w:rPr>
        <w:t>ы 2</w:t>
      </w:r>
      <w:r w:rsidRPr="00304B02">
        <w:rPr>
          <w:rFonts w:ascii="Times New Roman" w:hAnsi="Times New Roman"/>
          <w:sz w:val="28"/>
          <w:szCs w:val="28"/>
        </w:rPr>
        <w:t xml:space="preserve"> протокол</w:t>
      </w:r>
      <w:r>
        <w:rPr>
          <w:rFonts w:ascii="Times New Roman" w:hAnsi="Times New Roman"/>
          <w:sz w:val="28"/>
          <w:szCs w:val="28"/>
        </w:rPr>
        <w:t>а</w:t>
      </w:r>
      <w:r w:rsidRPr="00304B02">
        <w:rPr>
          <w:rFonts w:ascii="Times New Roman" w:hAnsi="Times New Roman"/>
          <w:sz w:val="28"/>
          <w:szCs w:val="28"/>
        </w:rPr>
        <w:t xml:space="preserve"> об административных правонарушениях по ст.7.32.5 КоАП РФ</w:t>
      </w:r>
      <w:r>
        <w:rPr>
          <w:rFonts w:ascii="Times New Roman" w:hAnsi="Times New Roman"/>
          <w:sz w:val="28"/>
          <w:szCs w:val="28"/>
        </w:rPr>
        <w:t>,</w:t>
      </w:r>
      <w:r w:rsidRPr="00304B02">
        <w:rPr>
          <w:rFonts w:ascii="Times New Roman" w:hAnsi="Times New Roman"/>
          <w:sz w:val="28"/>
          <w:szCs w:val="28"/>
        </w:rPr>
        <w:t xml:space="preserve"> котор</w:t>
      </w:r>
      <w:r>
        <w:rPr>
          <w:rFonts w:ascii="Times New Roman" w:hAnsi="Times New Roman"/>
          <w:sz w:val="28"/>
          <w:szCs w:val="28"/>
        </w:rPr>
        <w:t>ые</w:t>
      </w:r>
      <w:r w:rsidRPr="00304B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прекращены</w:t>
      </w:r>
      <w:r w:rsidRPr="00304B02">
        <w:rPr>
          <w:rFonts w:ascii="Times New Roman" w:hAnsi="Times New Roman"/>
          <w:sz w:val="28"/>
          <w:szCs w:val="28"/>
        </w:rPr>
        <w:t xml:space="preserve"> в связи с </w:t>
      </w:r>
      <w:r>
        <w:rPr>
          <w:rFonts w:ascii="Times New Roman" w:hAnsi="Times New Roman"/>
          <w:sz w:val="28"/>
          <w:szCs w:val="28"/>
        </w:rPr>
        <w:t>истечением срока давности привлечения к административной ответственности</w:t>
      </w:r>
      <w:bookmarkStart w:id="0" w:name="_GoBack"/>
      <w:bookmarkEnd w:id="0"/>
      <w:r w:rsidRPr="00304B02">
        <w:rPr>
          <w:rFonts w:ascii="Times New Roman" w:hAnsi="Times New Roman"/>
          <w:sz w:val="28"/>
          <w:szCs w:val="28"/>
        </w:rPr>
        <w:t>.</w:t>
      </w:r>
    </w:p>
    <w:sectPr w:rsidR="00304B02" w:rsidRPr="00304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52404"/>
    <w:rsid w:val="0006136A"/>
    <w:rsid w:val="00063122"/>
    <w:rsid w:val="00071870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CEA"/>
    <w:rsid w:val="0020053C"/>
    <w:rsid w:val="0020664A"/>
    <w:rsid w:val="0021108F"/>
    <w:rsid w:val="002142BE"/>
    <w:rsid w:val="002246F7"/>
    <w:rsid w:val="002250C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0274"/>
    <w:rsid w:val="002A70A9"/>
    <w:rsid w:val="002B6511"/>
    <w:rsid w:val="002E076B"/>
    <w:rsid w:val="002E588D"/>
    <w:rsid w:val="002F50A0"/>
    <w:rsid w:val="00304B02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2D46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2038"/>
    <w:rsid w:val="00563368"/>
    <w:rsid w:val="00573477"/>
    <w:rsid w:val="00596273"/>
    <w:rsid w:val="005C727A"/>
    <w:rsid w:val="005D300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36A7"/>
    <w:rsid w:val="0069690D"/>
    <w:rsid w:val="006B0EF4"/>
    <w:rsid w:val="006C6191"/>
    <w:rsid w:val="006C6D19"/>
    <w:rsid w:val="006D28F6"/>
    <w:rsid w:val="006D497D"/>
    <w:rsid w:val="006E0DCF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2FCC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1DA2"/>
    <w:rsid w:val="00EB5420"/>
    <w:rsid w:val="00EB5B2F"/>
    <w:rsid w:val="00EC3458"/>
    <w:rsid w:val="00ED3A3A"/>
    <w:rsid w:val="00EF16DB"/>
    <w:rsid w:val="00F11B6E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08FB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2023-07-06T11:06:00Z</dcterms:created>
  <dcterms:modified xsi:type="dcterms:W3CDTF">2024-02-01T05:41:00Z</dcterms:modified>
</cp:coreProperties>
</file>