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0A4330">
        <w:rPr>
          <w:rFonts w:ascii="Times New Roman" w:hAnsi="Times New Roman" w:cs="Times New Roman"/>
        </w:rPr>
        <w:t>06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0A4330">
        <w:rPr>
          <w:rFonts w:ascii="Times New Roman" w:hAnsi="Times New Roman" w:cs="Times New Roman"/>
        </w:rPr>
        <w:t>октябр</w:t>
      </w:r>
      <w:r w:rsidR="00AB3C93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0A4330">
        <w:rPr>
          <w:rFonts w:ascii="Times New Roman" w:hAnsi="Times New Roman" w:cs="Times New Roman"/>
          <w:sz w:val="28"/>
          <w:szCs w:val="28"/>
        </w:rPr>
        <w:t>4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0A4330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4330">
        <w:rPr>
          <w:rFonts w:ascii="Times New Roman" w:hAnsi="Times New Roman" w:cs="Times New Roman"/>
          <w:sz w:val="28"/>
          <w:szCs w:val="28"/>
          <w:u w:val="single"/>
        </w:rPr>
        <w:t>октябр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 w:rsidRPr="00BE350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BE350D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C25A53" w:rsidRPr="00C25A53">
        <w:rPr>
          <w:rFonts w:ascii="Times New Roman" w:hAnsi="Times New Roman" w:cs="Times New Roman"/>
          <w:sz w:val="28"/>
          <w:szCs w:val="28"/>
          <w:u w:val="single"/>
        </w:rPr>
        <w:t xml:space="preserve">Проверка целевого и эффективного использования средств местного бюджета </w:t>
      </w:r>
      <w:r w:rsidR="00BE350D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МБУ «Молодежный центр» </w:t>
      </w:r>
      <w:proofErr w:type="spellStart"/>
      <w:r w:rsidR="00BE350D" w:rsidRPr="00BE350D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BE350D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BE350D" w:rsidRPr="00BE350D" w:rsidRDefault="00BE350D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08.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53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AB3C93" w:rsidRDefault="001D0C16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3C93" w:rsidRPr="00AB3C93"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16" w:rsidRDefault="0075631D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 и эффективности использования бюджетных средств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1F3" w:rsidRPr="005871F3" w:rsidRDefault="00AB3C93" w:rsidP="00AB3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B3C93">
        <w:t xml:space="preserve"> </w:t>
      </w:r>
      <w:r w:rsidR="005871F3" w:rsidRPr="005871F3">
        <w:rPr>
          <w:rFonts w:ascii="Times New Roman" w:hAnsi="Times New Roman" w:cs="Times New Roman"/>
          <w:sz w:val="28"/>
          <w:szCs w:val="28"/>
        </w:rPr>
        <w:t xml:space="preserve">Проверка правильности </w:t>
      </w:r>
      <w:proofErr w:type="gramStart"/>
      <w:r w:rsidR="005871F3" w:rsidRPr="005871F3">
        <w:rPr>
          <w:rFonts w:ascii="Times New Roman" w:hAnsi="Times New Roman" w:cs="Times New Roman"/>
          <w:sz w:val="28"/>
          <w:szCs w:val="28"/>
        </w:rPr>
        <w:t>формирования  и</w:t>
      </w:r>
      <w:proofErr w:type="gramEnd"/>
      <w:r w:rsidR="005871F3" w:rsidRPr="005871F3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задания.</w:t>
      </w:r>
    </w:p>
    <w:p w:rsidR="00AB3C93" w:rsidRPr="00EF67CC" w:rsidRDefault="005871F3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1F3"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 товаров, работ, услуг для муниципальных нужд за 2022 год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B3C93" w:rsidRDefault="006D03E6" w:rsidP="00485EE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BE350D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МБУ «Молодежный центр» </w:t>
      </w:r>
      <w:proofErr w:type="spellStart"/>
      <w:r w:rsidR="00BE350D" w:rsidRPr="00BE350D">
        <w:rPr>
          <w:rFonts w:ascii="Times New Roman" w:hAnsi="Times New Roman" w:cs="Times New Roman"/>
          <w:sz w:val="28"/>
          <w:szCs w:val="28"/>
          <w:u w:val="single"/>
        </w:rPr>
        <w:t>Вожегодского</w:t>
      </w:r>
      <w:proofErr w:type="spellEnd"/>
      <w:r w:rsidR="00BE350D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</w:t>
      </w:r>
    </w:p>
    <w:p w:rsidR="00BE350D" w:rsidRPr="00BE350D" w:rsidRDefault="00BE350D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год, первое полугодие 2023 года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485EE6" w:rsidRDefault="006D03E6" w:rsidP="0075631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сентябр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я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октябр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BE350D" w:rsidRPr="00BE350D" w:rsidRDefault="001D0C16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</w:t>
      </w:r>
      <w:r w:rsidR="00BE350D" w:rsidRPr="00BE350D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350D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350D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350D">
        <w:rPr>
          <w:rFonts w:ascii="Times New Roman" w:hAnsi="Times New Roman" w:cs="Times New Roman"/>
          <w:sz w:val="28"/>
          <w:szCs w:val="28"/>
        </w:rPr>
        <w:t>4. Федеральный закон от 10 декабря 1995 года № 196-ФЗ «О безопасности дорожного движения»;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350D">
        <w:rPr>
          <w:rFonts w:ascii="Times New Roman" w:hAnsi="Times New Roman" w:cs="Times New Roman"/>
          <w:sz w:val="28"/>
          <w:szCs w:val="28"/>
        </w:rPr>
        <w:t>5.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BE350D">
        <w:rPr>
          <w:rFonts w:ascii="Times New Roman" w:hAnsi="Times New Roman" w:cs="Times New Roman"/>
          <w:sz w:val="28"/>
          <w:szCs w:val="28"/>
        </w:rPr>
        <w:t>6. Приказ Минфина России от 21.07.2011г. № 86н (ред. от 17.12.2015г.)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BE350D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8. Приказ </w:t>
      </w:r>
      <w:r w:rsidRPr="00BE350D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350D">
        <w:rPr>
          <w:rFonts w:ascii="Times New Roman" w:hAnsi="Times New Roman" w:cs="Times New Roman"/>
          <w:sz w:val="28"/>
          <w:szCs w:val="28"/>
        </w:rPr>
        <w:t>9.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350D">
        <w:rPr>
          <w:rFonts w:ascii="Times New Roman" w:hAnsi="Times New Roman" w:cs="Times New Roman"/>
          <w:sz w:val="28"/>
          <w:szCs w:val="28"/>
        </w:rPr>
        <w:t>10. Приказ Департамента финансов Вологодской области от 23.01.2018года № 4 «Об утверждении регионального перечня (классификатора) государственных (муниципальных) услуг и работ»;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 от 19 марта 2013 года № 254 «Об утверждении положения об оплате труда работников муниципальных учреждений сферы молодежной политики </w:t>
      </w:r>
      <w:proofErr w:type="spellStart"/>
      <w:proofErr w:type="gram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proofErr w:type="gramEnd"/>
      <w:r w:rsidRPr="00BE350D">
        <w:rPr>
          <w:rFonts w:ascii="Times New Roman" w:hAnsi="Times New Roman" w:cs="Times New Roman"/>
          <w:sz w:val="28"/>
          <w:szCs w:val="28"/>
        </w:rPr>
        <w:t xml:space="preserve"> района,  финансируемых из местного бюджета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района» (с изменениями);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11. Постановление Главы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 от 23.12.2008 года № 993 «Об оплате труда работников муниципальных учреждений, финансируемых из местного бюджета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района» (с изменениями);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12. Постановление администрации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округа от 17.01.2023 года № 29 «Об </w:t>
      </w:r>
      <w:proofErr w:type="gramStart"/>
      <w:r w:rsidRPr="00BE350D">
        <w:rPr>
          <w:rFonts w:ascii="Times New Roman" w:hAnsi="Times New Roman" w:cs="Times New Roman"/>
          <w:sz w:val="28"/>
          <w:szCs w:val="28"/>
        </w:rPr>
        <w:t>оплате  труда</w:t>
      </w:r>
      <w:proofErr w:type="gramEnd"/>
      <w:r w:rsidRPr="00BE350D">
        <w:rPr>
          <w:rFonts w:ascii="Times New Roman" w:hAnsi="Times New Roman" w:cs="Times New Roman"/>
          <w:sz w:val="28"/>
          <w:szCs w:val="28"/>
        </w:rPr>
        <w:t xml:space="preserve">  работников муниципальных учреждений, финансируемых из местного  бюджета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13. Постановление Главы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 от 30.09.2015 года № 525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 и финансового обеспечения выполнения муниципального задания» с изменениями;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14. Постановление администрации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округа от 17 апреля 2023 года № 328 «Об утверждении Положения о формировании муниципального задания на оказание муниципальных услуг (выполнение работ) в </w:t>
      </w:r>
      <w:proofErr w:type="gramStart"/>
      <w:r w:rsidRPr="00BE350D">
        <w:rPr>
          <w:rFonts w:ascii="Times New Roman" w:hAnsi="Times New Roman" w:cs="Times New Roman"/>
          <w:sz w:val="28"/>
          <w:szCs w:val="28"/>
        </w:rPr>
        <w:t>отношении  муниципальных</w:t>
      </w:r>
      <w:proofErr w:type="gramEnd"/>
      <w:r w:rsidRPr="00BE350D">
        <w:rPr>
          <w:rFonts w:ascii="Times New Roman" w:hAnsi="Times New Roman" w:cs="Times New Roman"/>
          <w:sz w:val="28"/>
          <w:szCs w:val="28"/>
        </w:rPr>
        <w:t xml:space="preserve"> учреждений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задания»;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15. Постановление Главы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 от 24.09.2020 года № 591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района, подведомственных администрации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16. Постановление администрации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округа от 30.12.2022 года № 834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BE350D" w:rsidRPr="00BE350D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17</w:t>
      </w:r>
      <w:r w:rsidRPr="00BE350D">
        <w:rPr>
          <w:rFonts w:ascii="Times New Roman" w:hAnsi="Times New Roman" w:cs="Times New Roman"/>
          <w:sz w:val="28"/>
          <w:szCs w:val="28"/>
        </w:rPr>
        <w:t xml:space="preserve">. Устав МБУ «Молодежный центр»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утвержденный постановлением администрации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района № 787 от 11.09.2012 года;</w:t>
      </w:r>
    </w:p>
    <w:p w:rsidR="00C275F7" w:rsidRDefault="00BE350D" w:rsidP="00BE35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18. Коллективный договор МБУ «Молодежный центр»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BE350D">
        <w:rPr>
          <w:rFonts w:ascii="Times New Roman" w:hAnsi="Times New Roman" w:cs="Times New Roman"/>
          <w:sz w:val="28"/>
          <w:szCs w:val="28"/>
        </w:rPr>
        <w:t>района  принят</w:t>
      </w:r>
      <w:proofErr w:type="gramEnd"/>
      <w:r w:rsidRPr="00BE350D">
        <w:rPr>
          <w:rFonts w:ascii="Times New Roman" w:hAnsi="Times New Roman" w:cs="Times New Roman"/>
          <w:sz w:val="28"/>
          <w:szCs w:val="28"/>
        </w:rPr>
        <w:t xml:space="preserve"> на общем собрании работников (протокол от 11.08.2022 года № 1).</w:t>
      </w:r>
    </w:p>
    <w:p w:rsidR="00963484" w:rsidRDefault="00F15B7D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BE350D">
        <w:rPr>
          <w:rFonts w:ascii="Times New Roman" w:hAnsi="Times New Roman" w:cs="Times New Roman"/>
          <w:sz w:val="28"/>
          <w:szCs w:val="28"/>
        </w:rPr>
        <w:t>18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BE350D">
        <w:rPr>
          <w:rFonts w:ascii="Times New Roman" w:hAnsi="Times New Roman" w:cs="Times New Roman"/>
          <w:sz w:val="28"/>
          <w:szCs w:val="28"/>
        </w:rPr>
        <w:t>0</w:t>
      </w:r>
      <w:r w:rsidR="00C25A53">
        <w:rPr>
          <w:rFonts w:ascii="Times New Roman" w:hAnsi="Times New Roman" w:cs="Times New Roman"/>
          <w:sz w:val="28"/>
          <w:szCs w:val="28"/>
        </w:rPr>
        <w:t>2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BE350D">
        <w:rPr>
          <w:rFonts w:ascii="Times New Roman" w:hAnsi="Times New Roman" w:cs="Times New Roman"/>
          <w:sz w:val="28"/>
          <w:szCs w:val="28"/>
        </w:rPr>
        <w:t>октябр</w:t>
      </w:r>
      <w:r w:rsidR="00392E0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 xml:space="preserve">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  <w:r w:rsidR="00392E05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661274" w:rsidRPr="0066127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F15B7D" w:rsidRDefault="00BE350D" w:rsidP="00F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E350D">
        <w:rPr>
          <w:rFonts w:ascii="Times New Roman" w:hAnsi="Times New Roman" w:cs="Times New Roman"/>
          <w:sz w:val="28"/>
          <w:szCs w:val="28"/>
        </w:rPr>
        <w:t xml:space="preserve">МБУ «Молодежный центр»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BE350D">
        <w:rPr>
          <w:rFonts w:ascii="Times New Roman" w:hAnsi="Times New Roman" w:cs="Times New Roman"/>
          <w:sz w:val="28"/>
          <w:szCs w:val="28"/>
        </w:rPr>
        <w:t>района  является</w:t>
      </w:r>
      <w:proofErr w:type="gramEnd"/>
      <w:r w:rsidRPr="00BE350D">
        <w:rPr>
          <w:rFonts w:ascii="Times New Roman" w:hAnsi="Times New Roman" w:cs="Times New Roman"/>
          <w:sz w:val="28"/>
          <w:szCs w:val="28"/>
        </w:rPr>
        <w:t xml:space="preserve"> унитарной некоммерческой организацией – муниципальным учреждением, тип - бюджетное учреждение, создается для обеспечения реализации предусмотренных законодательством Российской Федерации полномочий органов местного самоуправления в сфере организации и осуществления мероприятий </w:t>
      </w:r>
      <w:proofErr w:type="spellStart"/>
      <w:r w:rsidRPr="00BE350D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BE350D">
        <w:rPr>
          <w:rFonts w:ascii="Times New Roman" w:hAnsi="Times New Roman" w:cs="Times New Roman"/>
          <w:sz w:val="28"/>
          <w:szCs w:val="28"/>
        </w:rPr>
        <w:t xml:space="preserve"> характера по работе с детьми и молодежью.</w:t>
      </w:r>
    </w:p>
    <w:p w:rsidR="00474BA0" w:rsidRDefault="009316B7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F15B7D">
        <w:rPr>
          <w:rFonts w:ascii="Times New Roman" w:hAnsi="Times New Roman" w:cs="Times New Roman"/>
          <w:sz w:val="28"/>
          <w:szCs w:val="28"/>
        </w:rPr>
        <w:t>2</w:t>
      </w:r>
      <w:r w:rsidR="00BE350D">
        <w:rPr>
          <w:rFonts w:ascii="Times New Roman" w:hAnsi="Times New Roman" w:cs="Times New Roman"/>
          <w:sz w:val="28"/>
          <w:szCs w:val="28"/>
        </w:rPr>
        <w:t> 823,3</w:t>
      </w:r>
      <w:r w:rsidR="00C25A53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D84887" w:rsidP="006D03E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BE350D" w:rsidRPr="00BE350D" w:rsidRDefault="00D84887" w:rsidP="00BE35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</w:t>
      </w:r>
      <w:r w:rsidR="00C25A5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E350D" w:rsidRPr="00BE350D">
        <w:rPr>
          <w:rFonts w:ascii="Times New Roman" w:eastAsia="Calibri" w:hAnsi="Times New Roman" w:cs="Times New Roman"/>
          <w:sz w:val="28"/>
          <w:szCs w:val="28"/>
        </w:rPr>
        <w:t>Нарушение пункта 3.3 статьи 32 Федерального закона от 12 января 1996 года № 7-</w:t>
      </w:r>
      <w:proofErr w:type="gramStart"/>
      <w:r w:rsidR="00BE350D" w:rsidRPr="00BE350D">
        <w:rPr>
          <w:rFonts w:ascii="Times New Roman" w:eastAsia="Calibri" w:hAnsi="Times New Roman" w:cs="Times New Roman"/>
          <w:sz w:val="28"/>
          <w:szCs w:val="28"/>
        </w:rPr>
        <w:t>ФЗ  «</w:t>
      </w:r>
      <w:proofErr w:type="gramEnd"/>
      <w:r w:rsidR="00BE350D" w:rsidRPr="00BE350D">
        <w:rPr>
          <w:rFonts w:ascii="Times New Roman" w:eastAsia="Calibri" w:hAnsi="Times New Roman" w:cs="Times New Roman"/>
          <w:sz w:val="28"/>
          <w:szCs w:val="28"/>
        </w:rPr>
        <w:t>О некоммерческих организациях» (с изм. и доп.)» Учреждением на сайте bus.gov.ru не размещены план финансово-хозяйственной деятельности и изменения к нему.</w:t>
      </w:r>
    </w:p>
    <w:p w:rsidR="00BE350D" w:rsidRDefault="00BE350D" w:rsidP="00BE350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         2. Нарушение пункта 8 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BE350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и финансового обеспечения выполнения муниципального задания по срокам размещения информации на сайте.</w:t>
      </w:r>
    </w:p>
    <w:p w:rsidR="00BE350D" w:rsidRDefault="00BE350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3. Н</w:t>
      </w:r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арушение Приказа </w:t>
      </w:r>
      <w:proofErr w:type="spellStart"/>
      <w:r w:rsidRPr="00BE350D">
        <w:rPr>
          <w:rFonts w:ascii="Times New Roman" w:eastAsia="Calibri" w:hAnsi="Times New Roman" w:cs="Times New Roman"/>
          <w:sz w:val="28"/>
          <w:szCs w:val="28"/>
        </w:rPr>
        <w:t>Минздравсоцразвития</w:t>
      </w:r>
      <w:proofErr w:type="spellEnd"/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РФ от 29.05.2008 года № 247н (ред. от 11.12.2008) «Об утверждении профессиональных квалификационных групп общеотраслевых должностей руководителей, специалистов и служащих», постановления администрации </w:t>
      </w:r>
      <w:proofErr w:type="spellStart"/>
      <w:r w:rsidRPr="00BE350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от 23.12.2008 года № 993 (с изменениями) «Об оплате труда работников муниципальных </w:t>
      </w:r>
      <w:proofErr w:type="gramStart"/>
      <w:r w:rsidRPr="00BE350D">
        <w:rPr>
          <w:rFonts w:ascii="Times New Roman" w:eastAsia="Calibri" w:hAnsi="Times New Roman" w:cs="Times New Roman"/>
          <w:sz w:val="28"/>
          <w:szCs w:val="28"/>
        </w:rPr>
        <w:t>учреждений,  финансируемых</w:t>
      </w:r>
      <w:proofErr w:type="gramEnd"/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из местного бюджета </w:t>
      </w:r>
      <w:proofErr w:type="spellStart"/>
      <w:r w:rsidRPr="00BE350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BE350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5B7D" w:rsidRPr="00F15B7D" w:rsidRDefault="00BE350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4. 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 xml:space="preserve">В нарушение ст.486, 516, 711 ГК РФ произведена </w:t>
      </w:r>
      <w:proofErr w:type="gramStart"/>
      <w:r w:rsidR="00F15B7D" w:rsidRPr="00F15B7D">
        <w:rPr>
          <w:rFonts w:ascii="Times New Roman" w:eastAsia="Calibri" w:hAnsi="Times New Roman" w:cs="Times New Roman"/>
          <w:sz w:val="28"/>
          <w:szCs w:val="28"/>
        </w:rPr>
        <w:t>оплата  товаров</w:t>
      </w:r>
      <w:proofErr w:type="gramEnd"/>
      <w:r w:rsidR="00F15B7D" w:rsidRPr="00F15B7D">
        <w:rPr>
          <w:rFonts w:ascii="Times New Roman" w:eastAsia="Calibri" w:hAnsi="Times New Roman" w:cs="Times New Roman"/>
          <w:sz w:val="28"/>
          <w:szCs w:val="28"/>
        </w:rPr>
        <w:t xml:space="preserve">, работ (услуг), установленных условиями договоров на сумму </w:t>
      </w:r>
      <w:r>
        <w:rPr>
          <w:rFonts w:ascii="Times New Roman" w:eastAsia="Calibri" w:hAnsi="Times New Roman" w:cs="Times New Roman"/>
          <w:sz w:val="28"/>
          <w:szCs w:val="28"/>
        </w:rPr>
        <w:t>48 641,58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C25A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4887" w:rsidRPr="00D84887" w:rsidRDefault="00F15B7D" w:rsidP="00F15B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E350D">
        <w:rPr>
          <w:rFonts w:ascii="Times New Roman" w:eastAsia="Calibri" w:hAnsi="Times New Roman" w:cs="Times New Roman"/>
          <w:sz w:val="28"/>
          <w:szCs w:val="28"/>
        </w:rPr>
        <w:t>5</w:t>
      </w:r>
      <w:r w:rsidRPr="00F15B7D">
        <w:rPr>
          <w:rFonts w:ascii="Times New Roman" w:eastAsia="Calibri" w:hAnsi="Times New Roman" w:cs="Times New Roman"/>
          <w:sz w:val="28"/>
          <w:szCs w:val="28"/>
        </w:rPr>
        <w:t>. Нарушения ст.16, 94 Федерального закона № 44-ФЗ.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9D9" w:rsidRPr="00BE09D9" w:rsidRDefault="00BE09D9" w:rsidP="00BE09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</w:t>
      </w:r>
      <w:r w:rsidRPr="00BE09D9">
        <w:rPr>
          <w:rFonts w:ascii="Times New Roman" w:hAnsi="Times New Roman" w:cs="Times New Roman"/>
          <w:sz w:val="28"/>
          <w:szCs w:val="28"/>
        </w:rPr>
        <w:t xml:space="preserve">Директору МБУ «Молодежный центр» </w:t>
      </w:r>
      <w:proofErr w:type="spellStart"/>
      <w:r w:rsidRPr="00BE09D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E09D9">
        <w:rPr>
          <w:rFonts w:ascii="Times New Roman" w:hAnsi="Times New Roman" w:cs="Times New Roman"/>
          <w:sz w:val="28"/>
          <w:szCs w:val="28"/>
        </w:rPr>
        <w:t xml:space="preserve"> муниципального округа привести штатное расписание в соответствии с действующими нормативно-правовыми актами.</w:t>
      </w:r>
    </w:p>
    <w:p w:rsidR="00BE09D9" w:rsidRPr="00BE09D9" w:rsidRDefault="00BE09D9" w:rsidP="00BE09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E09D9">
        <w:rPr>
          <w:rFonts w:ascii="Times New Roman" w:hAnsi="Times New Roman" w:cs="Times New Roman"/>
          <w:sz w:val="28"/>
          <w:szCs w:val="28"/>
        </w:rPr>
        <w:t>2. Не допускать нарушений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5A53" w:rsidRPr="00BE09D9" w:rsidRDefault="00BE09D9" w:rsidP="00BE09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E09D9">
        <w:rPr>
          <w:rFonts w:ascii="Times New Roman" w:hAnsi="Times New Roman" w:cs="Times New Roman"/>
          <w:sz w:val="28"/>
          <w:szCs w:val="28"/>
        </w:rPr>
        <w:t>3. Разместить необходимую информацию на сайтах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E09D9" w:rsidRDefault="00BE09D9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B7D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6B4D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2023-10-06T06:17:00Z</cp:lastPrinted>
  <dcterms:created xsi:type="dcterms:W3CDTF">2023-10-06T06:19:00Z</dcterms:created>
  <dcterms:modified xsi:type="dcterms:W3CDTF">2023-10-06T06:45:00Z</dcterms:modified>
</cp:coreProperties>
</file>