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18225A">
        <w:rPr>
          <w:rFonts w:ascii="Times New Roman" w:hAnsi="Times New Roman"/>
          <w:b/>
          <w:sz w:val="28"/>
          <w:szCs w:val="28"/>
          <w:u w:val="single"/>
        </w:rPr>
        <w:t>п</w:t>
      </w:r>
      <w:r w:rsidR="0018225A" w:rsidRPr="0018225A">
        <w:rPr>
          <w:rFonts w:ascii="Times New Roman" w:hAnsi="Times New Roman"/>
          <w:b/>
          <w:sz w:val="28"/>
          <w:szCs w:val="28"/>
          <w:u w:val="single"/>
        </w:rPr>
        <w:t>роверк</w:t>
      </w:r>
      <w:r w:rsidR="0018225A">
        <w:rPr>
          <w:rFonts w:ascii="Times New Roman" w:hAnsi="Times New Roman"/>
          <w:b/>
          <w:sz w:val="28"/>
          <w:szCs w:val="28"/>
          <w:u w:val="single"/>
        </w:rPr>
        <w:t xml:space="preserve">е </w:t>
      </w:r>
      <w:r w:rsidR="0018225A" w:rsidRPr="0018225A">
        <w:rPr>
          <w:rFonts w:ascii="Times New Roman" w:hAnsi="Times New Roman"/>
          <w:b/>
          <w:sz w:val="28"/>
          <w:szCs w:val="28"/>
          <w:u w:val="single"/>
        </w:rPr>
        <w:t xml:space="preserve"> целевого и эффективного использования средств местного бюджета сельского поселения </w:t>
      </w:r>
      <w:proofErr w:type="spellStart"/>
      <w:r w:rsidR="0018225A" w:rsidRPr="0018225A">
        <w:rPr>
          <w:rFonts w:ascii="Times New Roman" w:hAnsi="Times New Roman"/>
          <w:b/>
          <w:sz w:val="28"/>
          <w:szCs w:val="28"/>
          <w:u w:val="single"/>
        </w:rPr>
        <w:t>Бекетовское</w:t>
      </w:r>
      <w:proofErr w:type="spellEnd"/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18225A" w:rsidRPr="0018225A">
        <w:rPr>
          <w:rFonts w:ascii="Times New Roman" w:hAnsi="Times New Roman"/>
          <w:sz w:val="28"/>
          <w:szCs w:val="28"/>
        </w:rPr>
        <w:t xml:space="preserve">Проверка  целевого и эффективного использования средств местного бюджета сельского поселения </w:t>
      </w:r>
      <w:proofErr w:type="spellStart"/>
      <w:r w:rsidR="0018225A" w:rsidRPr="0018225A">
        <w:rPr>
          <w:rFonts w:ascii="Times New Roman" w:hAnsi="Times New Roman"/>
          <w:sz w:val="28"/>
          <w:szCs w:val="28"/>
        </w:rPr>
        <w:t>Бекетовское</w:t>
      </w:r>
      <w:proofErr w:type="spellEnd"/>
      <w:r w:rsidR="00E11B67" w:rsidRPr="00E11B67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18225A">
        <w:rPr>
          <w:rFonts w:ascii="Times New Roman" w:hAnsi="Times New Roman"/>
          <w:sz w:val="28"/>
          <w:szCs w:val="28"/>
        </w:rPr>
        <w:t xml:space="preserve"> </w:t>
      </w:r>
      <w:r w:rsidR="0018225A">
        <w:rPr>
          <w:rFonts w:ascii="Times New Roman" w:hAnsi="Times New Roman"/>
          <w:b/>
          <w:sz w:val="28"/>
          <w:szCs w:val="28"/>
          <w:lang w:eastAsia="ru-RU"/>
        </w:rPr>
        <w:t xml:space="preserve">10647,0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4513EF" w:rsidRDefault="00C970E1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E11B67">
        <w:rPr>
          <w:rFonts w:ascii="Times New Roman" w:hAnsi="Times New Roman"/>
          <w:bCs/>
          <w:sz w:val="28"/>
          <w:szCs w:val="28"/>
        </w:rPr>
        <w:t>Н</w:t>
      </w:r>
      <w:r w:rsidR="00E11B67" w:rsidRPr="00E11B67">
        <w:rPr>
          <w:rFonts w:ascii="Times New Roman" w:hAnsi="Times New Roman"/>
          <w:bCs/>
          <w:sz w:val="28"/>
          <w:szCs w:val="28"/>
        </w:rPr>
        <w:t>арушение требований по оформлению первичных документов</w:t>
      </w:r>
      <w:r w:rsidR="00E11B67">
        <w:rPr>
          <w:rFonts w:ascii="Times New Roman" w:hAnsi="Times New Roman"/>
          <w:bCs/>
          <w:sz w:val="28"/>
          <w:szCs w:val="28"/>
        </w:rPr>
        <w:t xml:space="preserve"> </w:t>
      </w:r>
      <w:r w:rsidR="00E11B67" w:rsidRPr="00E11B67">
        <w:rPr>
          <w:rFonts w:ascii="Times New Roman" w:hAnsi="Times New Roman"/>
          <w:bCs/>
          <w:sz w:val="28"/>
          <w:szCs w:val="28"/>
        </w:rPr>
        <w:t xml:space="preserve">на сумму </w:t>
      </w:r>
      <w:r w:rsidR="0018225A">
        <w:rPr>
          <w:rFonts w:ascii="Times New Roman" w:hAnsi="Times New Roman"/>
          <w:bCs/>
          <w:sz w:val="28"/>
          <w:szCs w:val="28"/>
        </w:rPr>
        <w:t>15 688,50</w:t>
      </w:r>
      <w:r w:rsidR="0066528E" w:rsidRPr="0066528E">
        <w:rPr>
          <w:rFonts w:ascii="Times New Roman" w:hAnsi="Times New Roman"/>
          <w:bCs/>
          <w:sz w:val="28"/>
          <w:szCs w:val="28"/>
        </w:rPr>
        <w:t xml:space="preserve"> </w:t>
      </w:r>
      <w:r w:rsidR="00E11B67" w:rsidRPr="00E11B67">
        <w:rPr>
          <w:rFonts w:ascii="Times New Roman" w:hAnsi="Times New Roman"/>
          <w:bCs/>
          <w:sz w:val="28"/>
          <w:szCs w:val="28"/>
        </w:rPr>
        <w:t>рублей.</w:t>
      </w:r>
    </w:p>
    <w:p w:rsidR="00E11B67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2. Н</w:t>
      </w:r>
      <w:r w:rsidRPr="00E11B67">
        <w:rPr>
          <w:rFonts w:ascii="Times New Roman" w:hAnsi="Times New Roman"/>
          <w:bCs/>
          <w:sz w:val="28"/>
          <w:szCs w:val="28"/>
        </w:rPr>
        <w:t>арушение ст.711 Гражданского кодекса РФ</w:t>
      </w:r>
      <w:r w:rsidRPr="00E11B67">
        <w:t xml:space="preserve"> </w:t>
      </w:r>
      <w:r w:rsidRPr="00E11B67">
        <w:rPr>
          <w:rFonts w:ascii="Times New Roman" w:hAnsi="Times New Roman"/>
          <w:bCs/>
          <w:sz w:val="28"/>
          <w:szCs w:val="28"/>
        </w:rPr>
        <w:t xml:space="preserve">на сумму </w:t>
      </w:r>
      <w:r w:rsidR="0018225A">
        <w:rPr>
          <w:rFonts w:ascii="Times New Roman" w:hAnsi="Times New Roman"/>
          <w:bCs/>
          <w:sz w:val="28"/>
          <w:szCs w:val="28"/>
        </w:rPr>
        <w:t>10600,0</w:t>
      </w:r>
      <w:r w:rsidR="0066528E" w:rsidRPr="0066528E">
        <w:rPr>
          <w:rFonts w:ascii="Times New Roman" w:hAnsi="Times New Roman"/>
          <w:bCs/>
          <w:sz w:val="28"/>
          <w:szCs w:val="28"/>
        </w:rPr>
        <w:t xml:space="preserve"> </w:t>
      </w:r>
      <w:r w:rsidRPr="00E11B67">
        <w:rPr>
          <w:rFonts w:ascii="Times New Roman" w:hAnsi="Times New Roman"/>
          <w:bCs/>
          <w:sz w:val="28"/>
          <w:szCs w:val="28"/>
        </w:rPr>
        <w:t>рубл</w:t>
      </w:r>
      <w:r w:rsidR="0066528E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8225A" w:rsidRDefault="0018225A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3.</w:t>
      </w:r>
      <w:r w:rsidRPr="0018225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</w:t>
      </w:r>
      <w:r w:rsidRPr="0018225A">
        <w:rPr>
          <w:rFonts w:ascii="Times New Roman" w:hAnsi="Times New Roman"/>
          <w:bCs/>
          <w:sz w:val="28"/>
          <w:szCs w:val="28"/>
        </w:rPr>
        <w:t xml:space="preserve">арушение ст. 1 Закона Вологодской области от 09.10.2007г. № 1663-ОЗ (ред. от 06.06.2016) «О регулировании некоторых вопросов муниципальной </w:t>
      </w:r>
      <w:r>
        <w:rPr>
          <w:rFonts w:ascii="Times New Roman" w:hAnsi="Times New Roman"/>
          <w:bCs/>
          <w:sz w:val="28"/>
          <w:szCs w:val="28"/>
        </w:rPr>
        <w:t>службы в Вологодской области».</w:t>
      </w:r>
    </w:p>
    <w:p w:rsidR="00E11B67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</w:t>
      </w:r>
      <w:r w:rsidR="00E11B67" w:rsidRPr="00E11B67">
        <w:t xml:space="preserve"> </w:t>
      </w:r>
      <w:r w:rsidR="00E11B67" w:rsidRPr="00E11B67">
        <w:rPr>
          <w:rFonts w:ascii="Times New Roman" w:hAnsi="Times New Roman"/>
          <w:sz w:val="28"/>
          <w:szCs w:val="28"/>
        </w:rPr>
        <w:t>в</w:t>
      </w:r>
      <w:r w:rsidR="00E11B67">
        <w:t xml:space="preserve">  </w:t>
      </w:r>
      <w:r w:rsidR="0018225A">
        <w:rPr>
          <w:rFonts w:ascii="Times New Roman" w:hAnsi="Times New Roman"/>
          <w:sz w:val="28"/>
          <w:szCs w:val="28"/>
        </w:rPr>
        <w:t>администрацию сельского поселения Бекетовское</w:t>
      </w:r>
      <w:bookmarkStart w:id="0" w:name="_GoBack"/>
      <w:bookmarkEnd w:id="0"/>
      <w:r>
        <w:rPr>
          <w:rFonts w:ascii="Times New Roman" w:eastAsiaTheme="minorHAnsi" w:hAnsi="Times New Roman"/>
          <w:sz w:val="28"/>
          <w:szCs w:val="28"/>
        </w:rPr>
        <w:t>.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1DE" w:rsidRDefault="00DE31DE" w:rsidP="006B60E7">
      <w:pPr>
        <w:spacing w:after="0" w:line="240" w:lineRule="auto"/>
      </w:pPr>
      <w:r>
        <w:separator/>
      </w:r>
    </w:p>
  </w:endnote>
  <w:endnote w:type="continuationSeparator" w:id="0">
    <w:p w:rsidR="00DE31DE" w:rsidRDefault="00DE31DE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25A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1DE" w:rsidRDefault="00DE31DE" w:rsidP="006B60E7">
      <w:pPr>
        <w:spacing w:after="0" w:line="240" w:lineRule="auto"/>
      </w:pPr>
      <w:r>
        <w:separator/>
      </w:r>
    </w:p>
  </w:footnote>
  <w:footnote w:type="continuationSeparator" w:id="0">
    <w:p w:rsidR="00DE31DE" w:rsidRDefault="00DE31DE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8225A"/>
    <w:rsid w:val="00194D6D"/>
    <w:rsid w:val="00197D58"/>
    <w:rsid w:val="001A001F"/>
    <w:rsid w:val="001A4B43"/>
    <w:rsid w:val="001C1DEF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4B4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528E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22AD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1279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31DE"/>
    <w:rsid w:val="00DE6085"/>
    <w:rsid w:val="00DF662B"/>
    <w:rsid w:val="00DF7F62"/>
    <w:rsid w:val="00E035B2"/>
    <w:rsid w:val="00E03FF9"/>
    <w:rsid w:val="00E11B67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0571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B7893-3876-40A7-BE9E-20E53AE6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2021-06-02T06:13:00Z</dcterms:created>
  <dcterms:modified xsi:type="dcterms:W3CDTF">2021-06-02T06:13:00Z</dcterms:modified>
</cp:coreProperties>
</file>