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</w:t>
      </w:r>
      <w:r w:rsidR="002835FD">
        <w:rPr>
          <w:rFonts w:ascii="Times New Roman" w:hAnsi="Times New Roman"/>
          <w:b/>
          <w:sz w:val="28"/>
          <w:szCs w:val="28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</w:t>
      </w:r>
      <w:r w:rsidR="002835FD">
        <w:rPr>
          <w:rFonts w:ascii="Times New Roman" w:hAnsi="Times New Roman"/>
          <w:b/>
          <w:sz w:val="28"/>
          <w:szCs w:val="28"/>
        </w:rPr>
        <w:t>Вожегодского городского поселения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6E361E">
        <w:rPr>
          <w:rFonts w:ascii="Times New Roman" w:hAnsi="Times New Roman"/>
          <w:b/>
          <w:sz w:val="28"/>
          <w:szCs w:val="28"/>
        </w:rPr>
        <w:t>2020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EF4C73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F336A">
        <w:rPr>
          <w:rFonts w:ascii="Times New Roman" w:hAnsi="Times New Roman"/>
          <w:sz w:val="28"/>
          <w:szCs w:val="28"/>
        </w:rPr>
        <w:t>6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6E361E">
        <w:rPr>
          <w:rFonts w:ascii="Times New Roman" w:hAnsi="Times New Roman"/>
          <w:sz w:val="28"/>
          <w:szCs w:val="28"/>
        </w:rPr>
        <w:t>2021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F336A">
        <w:rPr>
          <w:rFonts w:ascii="Times New Roman" w:hAnsi="Times New Roman"/>
          <w:sz w:val="28"/>
          <w:szCs w:val="28"/>
        </w:rPr>
        <w:t>46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6E361E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</w:t>
      </w:r>
      <w:r w:rsidR="00E51226">
        <w:rPr>
          <w:rFonts w:ascii="Times New Roman" w:eastAsia="Times New Roman" w:hAnsi="Times New Roman"/>
          <w:sz w:val="28"/>
          <w:szCs w:val="28"/>
          <w:lang w:eastAsia="ru-RU"/>
        </w:rPr>
        <w:t>Вожегодском городском поселении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E361E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E51226">
        <w:rPr>
          <w:rFonts w:ascii="Times New Roman" w:eastAsia="Times New Roman" w:hAnsi="Times New Roman"/>
          <w:sz w:val="28"/>
          <w:szCs w:val="28"/>
          <w:lang w:eastAsia="ru-RU"/>
        </w:rPr>
        <w:t>Вожегодском городском поселении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6E361E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6E361E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6E361E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ешением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6E361E">
        <w:rPr>
          <w:rFonts w:ascii="Times New Roman" w:hAnsi="Times New Roman"/>
          <w:sz w:val="28"/>
          <w:szCs w:val="28"/>
          <w:lang w:eastAsia="ru-RU"/>
        </w:rPr>
        <w:t xml:space="preserve"> от 19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6E361E">
        <w:rPr>
          <w:rFonts w:ascii="Times New Roman" w:hAnsi="Times New Roman"/>
          <w:sz w:val="28"/>
          <w:szCs w:val="28"/>
          <w:lang w:eastAsia="ru-RU"/>
        </w:rPr>
        <w:t>2019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61E">
        <w:rPr>
          <w:rFonts w:ascii="Times New Roman" w:hAnsi="Times New Roman"/>
          <w:sz w:val="28"/>
          <w:szCs w:val="28"/>
          <w:lang w:eastAsia="ru-RU"/>
        </w:rPr>
        <w:t>108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E361E">
        <w:rPr>
          <w:rFonts w:ascii="Times New Roman" w:hAnsi="Times New Roman"/>
          <w:sz w:val="28"/>
          <w:szCs w:val="28"/>
          <w:lang w:eastAsia="ru-RU"/>
        </w:rPr>
        <w:t>2020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6E361E">
        <w:rPr>
          <w:rFonts w:ascii="Times New Roman" w:hAnsi="Times New Roman"/>
          <w:sz w:val="28"/>
          <w:szCs w:val="28"/>
          <w:lang w:eastAsia="ru-RU"/>
        </w:rPr>
        <w:t>2021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6E361E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сумме </w:t>
      </w:r>
      <w:r w:rsidR="006E361E">
        <w:rPr>
          <w:rFonts w:ascii="Times New Roman" w:hAnsi="Times New Roman"/>
          <w:sz w:val="28"/>
          <w:szCs w:val="28"/>
          <w:lang w:eastAsia="ru-RU"/>
        </w:rPr>
        <w:t>54 220,0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6E361E">
        <w:rPr>
          <w:rFonts w:ascii="Times New Roman" w:hAnsi="Times New Roman"/>
          <w:sz w:val="28"/>
          <w:szCs w:val="28"/>
          <w:lang w:eastAsia="ru-RU"/>
        </w:rPr>
        <w:t>54 744,3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6E361E">
        <w:rPr>
          <w:rFonts w:ascii="Times New Roman" w:hAnsi="Times New Roman"/>
          <w:sz w:val="28"/>
          <w:szCs w:val="28"/>
          <w:lang w:eastAsia="ru-RU"/>
        </w:rPr>
        <w:t>524,3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6E361E">
        <w:rPr>
          <w:rFonts w:ascii="Times New Roman" w:hAnsi="Times New Roman"/>
          <w:sz w:val="28"/>
          <w:szCs w:val="28"/>
          <w:lang w:eastAsia="ru-RU"/>
        </w:rPr>
        <w:t>2020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6E361E">
        <w:rPr>
          <w:rFonts w:ascii="Times New Roman" w:hAnsi="Times New Roman"/>
          <w:sz w:val="28"/>
          <w:szCs w:val="28"/>
          <w:lang w:eastAsia="ru-RU"/>
        </w:rPr>
        <w:t>9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>Последние поправки в бюджет были внесены</w:t>
      </w:r>
      <w:r w:rsidR="006E361E">
        <w:rPr>
          <w:rFonts w:ascii="Times New Roman" w:hAnsi="Times New Roman"/>
          <w:sz w:val="28"/>
          <w:szCs w:val="28"/>
          <w:lang w:eastAsia="ru-RU"/>
        </w:rPr>
        <w:t xml:space="preserve"> 24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6E361E">
        <w:rPr>
          <w:rFonts w:ascii="Times New Roman" w:hAnsi="Times New Roman"/>
          <w:sz w:val="28"/>
          <w:szCs w:val="28"/>
          <w:lang w:eastAsia="ru-RU"/>
        </w:rPr>
        <w:t>2020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D368A8" w:rsidRPr="00D368A8">
        <w:rPr>
          <w:rFonts w:ascii="Times New Roman" w:hAnsi="Times New Roman"/>
          <w:sz w:val="28"/>
          <w:szCs w:val="28"/>
          <w:lang w:eastAsia="ru-RU"/>
        </w:rPr>
        <w:t>62 545,1</w:t>
      </w:r>
      <w:r w:rsidR="00D877F0" w:rsidRPr="00D368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тыс. рублей, расходы – </w:t>
      </w:r>
      <w:r w:rsidR="00D368A8">
        <w:rPr>
          <w:rFonts w:ascii="Times New Roman" w:hAnsi="Times New Roman"/>
          <w:sz w:val="28"/>
          <w:szCs w:val="28"/>
          <w:lang w:eastAsia="ru-RU"/>
        </w:rPr>
        <w:t>64 635,9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2</w:t>
      </w:r>
      <w:r w:rsidR="00D368A8">
        <w:rPr>
          <w:rFonts w:ascii="Times New Roman" w:hAnsi="Times New Roman"/>
          <w:sz w:val="28"/>
          <w:szCs w:val="28"/>
          <w:lang w:eastAsia="ru-RU"/>
        </w:rPr>
        <w:t> 090,8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6E361E">
        <w:rPr>
          <w:rFonts w:ascii="Times New Roman" w:hAnsi="Times New Roman"/>
          <w:sz w:val="28"/>
          <w:szCs w:val="28"/>
        </w:rPr>
        <w:t>2020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6E361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6E361E">
              <w:rPr>
                <w:rFonts w:ascii="Times New Roman" w:hAnsi="Times New Roman"/>
              </w:rPr>
              <w:t>2020 год Решение от 24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6E361E">
              <w:rPr>
                <w:rFonts w:ascii="Times New Roman" w:hAnsi="Times New Roman"/>
              </w:rPr>
              <w:t>2020г. № 142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6E361E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6E361E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8A536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368A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17 517,6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17612,2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27,5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368A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45 027,5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46467,3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103,2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368A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62 545,1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64079,5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368A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64 635,9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54647,4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368A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2 090,8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F33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2F336A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+9432,1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</w:t>
      </w:r>
      <w:r w:rsidR="00E51226">
        <w:rPr>
          <w:rFonts w:ascii="Times New Roman" w:hAnsi="Times New Roman"/>
          <w:kern w:val="1"/>
          <w:sz w:val="28"/>
          <w:szCs w:val="28"/>
        </w:rPr>
        <w:t>городского</w:t>
      </w:r>
      <w:r>
        <w:rPr>
          <w:rFonts w:ascii="Times New Roman" w:hAnsi="Times New Roman"/>
          <w:kern w:val="1"/>
          <w:sz w:val="28"/>
          <w:szCs w:val="28"/>
        </w:rPr>
        <w:t xml:space="preserve"> поселения за </w:t>
      </w:r>
      <w:r w:rsidR="006E361E">
        <w:rPr>
          <w:rFonts w:ascii="Times New Roman" w:hAnsi="Times New Roman"/>
          <w:kern w:val="1"/>
          <w:sz w:val="28"/>
          <w:szCs w:val="28"/>
        </w:rPr>
        <w:t>2020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2F336A">
        <w:rPr>
          <w:rFonts w:ascii="Times New Roman" w:hAnsi="Times New Roman"/>
          <w:kern w:val="1"/>
          <w:sz w:val="28"/>
          <w:szCs w:val="28"/>
        </w:rPr>
        <w:t>64 079,5 тыс. рублей или на 102,4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2F336A">
        <w:rPr>
          <w:rFonts w:ascii="Times New Roman" w:hAnsi="Times New Roman"/>
          <w:kern w:val="1"/>
          <w:sz w:val="28"/>
          <w:szCs w:val="28"/>
        </w:rPr>
        <w:t>54 647,4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2F336A">
        <w:rPr>
          <w:rFonts w:ascii="Times New Roman" w:hAnsi="Times New Roman"/>
          <w:kern w:val="1"/>
          <w:sz w:val="28"/>
          <w:szCs w:val="28"/>
        </w:rPr>
        <w:t>84,5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</w:t>
      </w:r>
      <w:r w:rsidR="002835FD">
        <w:rPr>
          <w:rFonts w:ascii="Times New Roman" w:hAnsi="Times New Roman"/>
          <w:kern w:val="1"/>
          <w:sz w:val="28"/>
          <w:szCs w:val="28"/>
        </w:rPr>
        <w:t>Вожегодского городского поселения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2F336A">
        <w:rPr>
          <w:rFonts w:ascii="Times New Roman" w:hAnsi="Times New Roman"/>
          <w:kern w:val="1"/>
          <w:sz w:val="28"/>
          <w:szCs w:val="28"/>
        </w:rPr>
        <w:t>сполнен с профицитом в сумме 9432,1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6E361E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6E361E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D368A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54 220,0</w:t>
            </w:r>
          </w:p>
        </w:tc>
        <w:tc>
          <w:tcPr>
            <w:tcW w:w="3115" w:type="dxa"/>
          </w:tcPr>
          <w:p w:rsidR="004F7CB1" w:rsidRPr="00BD0CD3" w:rsidRDefault="002F336A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64 079,5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D368A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17 478,0</w:t>
            </w:r>
          </w:p>
        </w:tc>
        <w:tc>
          <w:tcPr>
            <w:tcW w:w="3115" w:type="dxa"/>
          </w:tcPr>
          <w:p w:rsidR="004F7CB1" w:rsidRPr="00BD0CD3" w:rsidRDefault="002F336A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17 612,2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2F336A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+134,2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D368A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36 742,0</w:t>
            </w:r>
          </w:p>
        </w:tc>
        <w:tc>
          <w:tcPr>
            <w:tcW w:w="3115" w:type="dxa"/>
          </w:tcPr>
          <w:p w:rsidR="004F7CB1" w:rsidRPr="00BD0CD3" w:rsidRDefault="002F336A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46 467,3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2F336A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+9725,3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3B72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336A">
        <w:rPr>
          <w:rFonts w:ascii="Times New Roman" w:hAnsi="Times New Roman"/>
          <w:sz w:val="28"/>
          <w:szCs w:val="28"/>
          <w:lang w:eastAsia="ru-RU"/>
        </w:rPr>
        <w:t>134,2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2F336A">
        <w:rPr>
          <w:rFonts w:ascii="Times New Roman" w:hAnsi="Times New Roman"/>
          <w:sz w:val="28"/>
          <w:szCs w:val="28"/>
          <w:lang w:eastAsia="ru-RU"/>
        </w:rPr>
        <w:t>17 612,2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2F336A">
        <w:rPr>
          <w:rFonts w:ascii="Times New Roman" w:hAnsi="Times New Roman"/>
          <w:sz w:val="28"/>
          <w:szCs w:val="28"/>
          <w:lang w:eastAsia="ru-RU"/>
        </w:rPr>
        <w:t>36 742,0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2F336A">
        <w:rPr>
          <w:rFonts w:ascii="Times New Roman" w:hAnsi="Times New Roman"/>
          <w:sz w:val="28"/>
          <w:szCs w:val="28"/>
          <w:lang w:eastAsia="ru-RU"/>
        </w:rPr>
        <w:t>46 467,3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налоговым </w:t>
      </w:r>
      <w:r w:rsidR="00E51226">
        <w:rPr>
          <w:rFonts w:ascii="Times New Roman" w:hAnsi="Times New Roman"/>
          <w:sz w:val="28"/>
          <w:szCs w:val="28"/>
          <w:lang w:eastAsia="ru-RU"/>
        </w:rPr>
        <w:t>и неналоговым доходам бюджет городского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61E">
        <w:rPr>
          <w:rFonts w:ascii="Times New Roman" w:hAnsi="Times New Roman"/>
          <w:sz w:val="28"/>
          <w:szCs w:val="28"/>
          <w:lang w:eastAsia="ru-RU"/>
        </w:rPr>
        <w:t>2020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2F336A">
        <w:rPr>
          <w:rFonts w:ascii="Times New Roman" w:hAnsi="Times New Roman"/>
          <w:sz w:val="28"/>
          <w:szCs w:val="28"/>
          <w:lang w:eastAsia="ru-RU"/>
        </w:rPr>
        <w:t>17 612,2 тыс. рублей (100,5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2F336A">
        <w:rPr>
          <w:rFonts w:ascii="Times New Roman" w:hAnsi="Times New Roman"/>
          <w:sz w:val="28"/>
          <w:szCs w:val="28"/>
          <w:lang w:eastAsia="ru-RU"/>
        </w:rPr>
        <w:t>ельный вес в доходах бюджета 27,5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94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50"/>
        <w:gridCol w:w="1666"/>
        <w:gridCol w:w="1422"/>
        <w:gridCol w:w="1302"/>
      </w:tblGrid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доходного источника</w:t>
            </w:r>
          </w:p>
        </w:tc>
        <w:tc>
          <w:tcPr>
            <w:tcW w:w="1750" w:type="dxa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Исполненные бюджетные назначения</w:t>
            </w:r>
          </w:p>
        </w:tc>
        <w:tc>
          <w:tcPr>
            <w:tcW w:w="1422" w:type="dxa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Структура доходов </w:t>
            </w:r>
            <w:r w:rsidR="006E36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570AB" w:rsidRPr="00BD0CD3" w:rsidTr="007C0B29">
        <w:trPr>
          <w:trHeight w:val="234"/>
        </w:trPr>
        <w:tc>
          <w:tcPr>
            <w:tcW w:w="3261" w:type="dxa"/>
            <w:shd w:val="clear" w:color="auto" w:fill="auto"/>
          </w:tcPr>
          <w:p w:rsidR="002570AB" w:rsidRPr="007C0B29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50" w:type="dxa"/>
          </w:tcPr>
          <w:p w:rsidR="002570AB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9 527,3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9 651,4</w:t>
            </w:r>
          </w:p>
        </w:tc>
        <w:tc>
          <w:tcPr>
            <w:tcW w:w="1422" w:type="dxa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50" w:type="dxa"/>
          </w:tcPr>
          <w:p w:rsidR="002570AB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2 485,0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2 379,0</w:t>
            </w:r>
          </w:p>
        </w:tc>
        <w:tc>
          <w:tcPr>
            <w:tcW w:w="1422" w:type="dxa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50" w:type="dxa"/>
          </w:tcPr>
          <w:p w:rsidR="002570AB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454,1</w:t>
            </w:r>
          </w:p>
        </w:tc>
        <w:tc>
          <w:tcPr>
            <w:tcW w:w="1422" w:type="dxa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50" w:type="dxa"/>
          </w:tcPr>
          <w:p w:rsidR="002570AB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601,2</w:t>
            </w:r>
          </w:p>
        </w:tc>
        <w:tc>
          <w:tcPr>
            <w:tcW w:w="1422" w:type="dxa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7C0B2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750" w:type="dxa"/>
          </w:tcPr>
          <w:p w:rsidR="002570AB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2 643,7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2 595,2</w:t>
            </w:r>
          </w:p>
        </w:tc>
        <w:tc>
          <w:tcPr>
            <w:tcW w:w="1422" w:type="dxa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D122AD" w:rsidRPr="00BD0CD3" w:rsidTr="007C0B29">
        <w:tc>
          <w:tcPr>
            <w:tcW w:w="3261" w:type="dxa"/>
            <w:shd w:val="clear" w:color="auto" w:fill="auto"/>
          </w:tcPr>
          <w:p w:rsidR="00D122AD" w:rsidRPr="007C0B29" w:rsidRDefault="00D122AD" w:rsidP="007C0B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</w:t>
            </w:r>
            <w:r w:rsidR="007C0B29"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продажи земельных участков</w:t>
            </w:r>
          </w:p>
        </w:tc>
        <w:tc>
          <w:tcPr>
            <w:tcW w:w="1750" w:type="dxa"/>
          </w:tcPr>
          <w:p w:rsidR="00D122AD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666" w:type="dxa"/>
            <w:shd w:val="clear" w:color="auto" w:fill="auto"/>
          </w:tcPr>
          <w:p w:rsidR="00D122AD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1422" w:type="dxa"/>
          </w:tcPr>
          <w:p w:rsidR="00D122AD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02" w:type="dxa"/>
            <w:shd w:val="clear" w:color="auto" w:fill="auto"/>
          </w:tcPr>
          <w:p w:rsidR="00D122AD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7C0B2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Арендная плата за землю</w:t>
            </w:r>
          </w:p>
        </w:tc>
        <w:tc>
          <w:tcPr>
            <w:tcW w:w="1750" w:type="dxa"/>
          </w:tcPr>
          <w:p w:rsidR="007C0B29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948,0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1 036,9</w:t>
            </w:r>
          </w:p>
        </w:tc>
        <w:tc>
          <w:tcPr>
            <w:tcW w:w="1422" w:type="dxa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7C0B2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750" w:type="dxa"/>
          </w:tcPr>
          <w:p w:rsidR="007C0B29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422" w:type="dxa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9F703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AB746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750" w:type="dxa"/>
          </w:tcPr>
          <w:p w:rsidR="007C0B29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658,4</w:t>
            </w:r>
          </w:p>
        </w:tc>
        <w:tc>
          <w:tcPr>
            <w:tcW w:w="1422" w:type="dxa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AB746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увеличение площади земельных участков</w:t>
            </w:r>
          </w:p>
        </w:tc>
        <w:tc>
          <w:tcPr>
            <w:tcW w:w="1750" w:type="dxa"/>
          </w:tcPr>
          <w:p w:rsidR="007C0B29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22" w:type="dxa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AB746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</w:t>
            </w:r>
          </w:p>
        </w:tc>
        <w:tc>
          <w:tcPr>
            <w:tcW w:w="1750" w:type="dxa"/>
          </w:tcPr>
          <w:p w:rsidR="007C0B29" w:rsidRPr="007C0B29" w:rsidRDefault="00D368A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422" w:type="dxa"/>
          </w:tcPr>
          <w:p w:rsidR="007C0B29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9F703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0" w:type="dxa"/>
          </w:tcPr>
          <w:p w:rsidR="002570AB" w:rsidRPr="007C0B29" w:rsidRDefault="00D368A8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17 517,6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1C750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17 612,2</w:t>
            </w:r>
          </w:p>
        </w:tc>
        <w:tc>
          <w:tcPr>
            <w:tcW w:w="1422" w:type="dxa"/>
          </w:tcPr>
          <w:p w:rsidR="002570AB" w:rsidRPr="007C0B29" w:rsidRDefault="001C75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1C4EDF">
        <w:rPr>
          <w:rFonts w:ascii="Times New Roman" w:hAnsi="Times New Roman"/>
          <w:sz w:val="28"/>
          <w:szCs w:val="28"/>
        </w:rPr>
        <w:t>в доходах бюджета Вожегодского городского</w:t>
      </w:r>
      <w:r w:rsidRPr="002570AB">
        <w:rPr>
          <w:rFonts w:ascii="Times New Roman" w:hAnsi="Times New Roman"/>
          <w:sz w:val="28"/>
          <w:szCs w:val="28"/>
        </w:rPr>
        <w:t xml:space="preserve"> поселения за </w:t>
      </w:r>
      <w:r w:rsidR="006E361E">
        <w:rPr>
          <w:rFonts w:ascii="Times New Roman" w:hAnsi="Times New Roman"/>
          <w:sz w:val="28"/>
          <w:szCs w:val="28"/>
        </w:rPr>
        <w:t>2020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AB746D">
        <w:rPr>
          <w:rFonts w:ascii="Times New Roman" w:hAnsi="Times New Roman"/>
          <w:sz w:val="28"/>
          <w:szCs w:val="28"/>
        </w:rPr>
        <w:t xml:space="preserve"> </w:t>
      </w:r>
      <w:r w:rsidR="009F703C">
        <w:rPr>
          <w:rFonts w:ascii="Times New Roman" w:hAnsi="Times New Roman"/>
          <w:sz w:val="28"/>
          <w:szCs w:val="28"/>
        </w:rPr>
        <w:t>46 467,3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AB746D">
        <w:rPr>
          <w:rFonts w:ascii="Times New Roman" w:hAnsi="Times New Roman"/>
          <w:sz w:val="28"/>
          <w:szCs w:val="28"/>
        </w:rPr>
        <w:t xml:space="preserve">тыс. рублей или </w:t>
      </w:r>
      <w:r w:rsidR="009F703C">
        <w:rPr>
          <w:rFonts w:ascii="Times New Roman" w:hAnsi="Times New Roman"/>
          <w:sz w:val="28"/>
          <w:szCs w:val="28"/>
        </w:rPr>
        <w:t>103,2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9F703C">
        <w:rPr>
          <w:rFonts w:ascii="Times New Roman" w:hAnsi="Times New Roman"/>
          <w:sz w:val="28"/>
          <w:szCs w:val="28"/>
        </w:rPr>
        <w:t>составил 72,5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городских</w:t>
      </w:r>
      <w:r w:rsidR="00D414ED">
        <w:rPr>
          <w:rFonts w:ascii="Times New Roman" w:hAnsi="Times New Roman"/>
          <w:sz w:val="28"/>
          <w:szCs w:val="28"/>
        </w:rPr>
        <w:t xml:space="preserve">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9F703C">
        <w:rPr>
          <w:rFonts w:ascii="Times New Roman" w:hAnsi="Times New Roman"/>
          <w:sz w:val="28"/>
          <w:szCs w:val="28"/>
        </w:rPr>
        <w:t>– 1 564,2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 xml:space="preserve">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9F703C">
        <w:rPr>
          <w:rFonts w:ascii="Times New Roman" w:hAnsi="Times New Roman"/>
          <w:sz w:val="28"/>
          <w:szCs w:val="28"/>
        </w:rPr>
        <w:t>– 18 824,6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1C4EDF">
        <w:rPr>
          <w:rFonts w:ascii="Times New Roman" w:hAnsi="Times New Roman"/>
          <w:sz w:val="28"/>
          <w:szCs w:val="28"/>
        </w:rPr>
        <w:t>жетам город</w:t>
      </w:r>
      <w:r w:rsidR="00AB746D">
        <w:rPr>
          <w:rFonts w:ascii="Times New Roman" w:hAnsi="Times New Roman"/>
          <w:sz w:val="28"/>
          <w:szCs w:val="28"/>
        </w:rPr>
        <w:t xml:space="preserve">ских поселений – </w:t>
      </w:r>
      <w:r w:rsidR="009F703C">
        <w:rPr>
          <w:rFonts w:ascii="Times New Roman" w:hAnsi="Times New Roman"/>
          <w:sz w:val="28"/>
          <w:szCs w:val="28"/>
        </w:rPr>
        <w:t>4 660,8 тыс. рублей или 99,5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9F703C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9F703C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>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9F703C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 xml:space="preserve">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9F703C">
        <w:rPr>
          <w:rFonts w:ascii="Times New Roman" w:hAnsi="Times New Roman"/>
          <w:sz w:val="28"/>
          <w:szCs w:val="28"/>
        </w:rPr>
        <w:t>аты в размере 233,9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9F703C">
        <w:rPr>
          <w:rFonts w:ascii="Times New Roman" w:hAnsi="Times New Roman"/>
          <w:sz w:val="28"/>
          <w:szCs w:val="28"/>
        </w:rPr>
        <w:t xml:space="preserve">– </w:t>
      </w:r>
      <w:r w:rsidR="00B6331C">
        <w:rPr>
          <w:rFonts w:ascii="Times New Roman" w:hAnsi="Times New Roman"/>
          <w:sz w:val="28"/>
          <w:szCs w:val="28"/>
        </w:rPr>
        <w:t>819,5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1C4EDF">
        <w:rPr>
          <w:rFonts w:ascii="Times New Roman" w:hAnsi="Times New Roman"/>
          <w:sz w:val="28"/>
          <w:szCs w:val="28"/>
        </w:rPr>
        <w:t>жетам город</w:t>
      </w:r>
      <w:r w:rsidR="00AB746D">
        <w:rPr>
          <w:rFonts w:ascii="Times New Roman" w:hAnsi="Times New Roman"/>
          <w:sz w:val="28"/>
          <w:szCs w:val="28"/>
        </w:rPr>
        <w:t xml:space="preserve">ских поселений – </w:t>
      </w:r>
      <w:r w:rsidR="00B6331C">
        <w:rPr>
          <w:rFonts w:ascii="Times New Roman" w:hAnsi="Times New Roman"/>
          <w:sz w:val="28"/>
          <w:szCs w:val="28"/>
        </w:rPr>
        <w:t>18 851,2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B746D" w:rsidRPr="00AB746D" w:rsidRDefault="00AB746D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i/>
          <w:sz w:val="28"/>
          <w:szCs w:val="28"/>
        </w:rPr>
        <w:t xml:space="preserve"> - прочие безвозмездные поступления</w:t>
      </w:r>
      <w:r>
        <w:rPr>
          <w:rFonts w:ascii="Times New Roman" w:hAnsi="Times New Roman"/>
          <w:sz w:val="28"/>
          <w:szCs w:val="28"/>
        </w:rPr>
        <w:t xml:space="preserve"> от негосударственных организаций</w:t>
      </w:r>
      <w:r w:rsidR="00B6331C">
        <w:rPr>
          <w:rFonts w:ascii="Times New Roman" w:hAnsi="Times New Roman"/>
          <w:sz w:val="28"/>
          <w:szCs w:val="28"/>
        </w:rPr>
        <w:t xml:space="preserve"> в бюджеты городских поселений 46,7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B6331C" w:rsidRDefault="00AB746D" w:rsidP="00B6331C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  <w:lang w:eastAsia="ar-SA"/>
        </w:rPr>
        <w:t>- доходы бюджетов город</w:t>
      </w:r>
      <w:r w:rsidR="000F1A76">
        <w:rPr>
          <w:rFonts w:ascii="Times New Roman" w:hAnsi="Times New Roman"/>
          <w:b/>
          <w:i/>
          <w:sz w:val="28"/>
          <w:szCs w:val="28"/>
          <w:lang w:eastAsia="ar-SA"/>
        </w:rPr>
        <w:t xml:space="preserve">ских поселений </w:t>
      </w:r>
      <w:r>
        <w:rPr>
          <w:rFonts w:ascii="Times New Roman" w:hAnsi="Times New Roman"/>
          <w:sz w:val="28"/>
          <w:szCs w:val="28"/>
          <w:lang w:eastAsia="ar-SA"/>
        </w:rPr>
        <w:t>от возврата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остатков субсидий, субвенций и иных межбюджетных трансфертов, имеющих целевое назначение, прошлых лет из бюд</w:t>
      </w:r>
      <w:r w:rsidR="00C315DF">
        <w:rPr>
          <w:rFonts w:ascii="Times New Roman" w:hAnsi="Times New Roman"/>
          <w:sz w:val="28"/>
          <w:szCs w:val="28"/>
          <w:lang w:eastAsia="ar-SA"/>
        </w:rPr>
        <w:t xml:space="preserve">жетов муниципальных районов – </w:t>
      </w:r>
      <w:r w:rsidR="00B6331C">
        <w:rPr>
          <w:rFonts w:ascii="Times New Roman" w:hAnsi="Times New Roman"/>
          <w:sz w:val="28"/>
          <w:szCs w:val="28"/>
          <w:lang w:eastAsia="ar-SA"/>
        </w:rPr>
        <w:t>1 500,0 тыс. рублей;</w:t>
      </w:r>
    </w:p>
    <w:p w:rsidR="00B6331C" w:rsidRPr="000F1A76" w:rsidRDefault="000F1A76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  <w:lang w:eastAsia="ar-SA"/>
        </w:rPr>
        <w:t xml:space="preserve"> </w:t>
      </w:r>
      <w:r w:rsidR="00B6331C"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</w:t>
      </w:r>
      <w:r w:rsidR="00B6331C">
        <w:rPr>
          <w:rFonts w:ascii="Times New Roman" w:hAnsi="Times New Roman"/>
          <w:b/>
          <w:i/>
          <w:sz w:val="28"/>
          <w:szCs w:val="28"/>
          <w:lang w:eastAsia="ar-SA"/>
        </w:rPr>
        <w:t xml:space="preserve">возврат прочих </w:t>
      </w:r>
      <w:r w:rsidR="00B6331C">
        <w:rPr>
          <w:rFonts w:ascii="Times New Roman" w:hAnsi="Times New Roman"/>
          <w:sz w:val="28"/>
          <w:szCs w:val="28"/>
          <w:lang w:eastAsia="ar-SA"/>
        </w:rPr>
        <w:t xml:space="preserve">остатков субсидий, субвенций и иных межбюджетных трансфертов, имеющих целевое назначение, прошлых лет из </w:t>
      </w:r>
      <w:r w:rsidR="00B6331C" w:rsidRPr="00AF45C7">
        <w:rPr>
          <w:rFonts w:ascii="Times New Roman" w:hAnsi="Times New Roman"/>
          <w:sz w:val="28"/>
          <w:szCs w:val="28"/>
          <w:lang w:eastAsia="ar-SA"/>
        </w:rPr>
        <w:t xml:space="preserve">бюджетов </w:t>
      </w:r>
      <w:r w:rsidR="00B6331C">
        <w:rPr>
          <w:rFonts w:ascii="Times New Roman" w:hAnsi="Times New Roman"/>
          <w:sz w:val="28"/>
          <w:szCs w:val="28"/>
          <w:lang w:eastAsia="ar-SA"/>
        </w:rPr>
        <w:t>городских</w:t>
      </w:r>
      <w:r w:rsidR="00B6331C" w:rsidRPr="00AF45C7">
        <w:rPr>
          <w:rFonts w:ascii="Times New Roman" w:hAnsi="Times New Roman"/>
          <w:sz w:val="28"/>
          <w:szCs w:val="28"/>
          <w:lang w:eastAsia="ar-SA"/>
        </w:rPr>
        <w:t xml:space="preserve"> поселений</w:t>
      </w:r>
      <w:r w:rsidR="00B6331C">
        <w:rPr>
          <w:rFonts w:ascii="Times New Roman" w:hAnsi="Times New Roman"/>
          <w:sz w:val="28"/>
          <w:szCs w:val="28"/>
          <w:lang w:eastAsia="ar-SA"/>
        </w:rPr>
        <w:t xml:space="preserve"> – (-35,6) тыс. рублей.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6E361E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E361E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D368A8">
        <w:rPr>
          <w:rFonts w:ascii="Times New Roman" w:hAnsi="Times New Roman"/>
          <w:sz w:val="28"/>
          <w:szCs w:val="28"/>
          <w:lang w:eastAsia="ru-RU"/>
        </w:rPr>
        <w:t>54 744,3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6E361E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6E361E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D368A8">
        <w:rPr>
          <w:rFonts w:ascii="Times New Roman" w:hAnsi="Times New Roman"/>
          <w:sz w:val="28"/>
          <w:szCs w:val="28"/>
          <w:lang w:eastAsia="ru-RU"/>
        </w:rPr>
        <w:t>64 635,9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D368A8">
        <w:rPr>
          <w:rFonts w:ascii="Times New Roman" w:hAnsi="Times New Roman"/>
          <w:sz w:val="28"/>
          <w:szCs w:val="28"/>
          <w:lang w:eastAsia="ru-RU"/>
        </w:rPr>
        <w:t>9 891,6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EE5C0F">
        <w:rPr>
          <w:rFonts w:ascii="Times New Roman" w:hAnsi="Times New Roman"/>
          <w:sz w:val="28"/>
          <w:szCs w:val="28"/>
          <w:lang w:eastAsia="ru-RU"/>
        </w:rPr>
        <w:t>18</w:t>
      </w:r>
      <w:r w:rsidR="00D368A8">
        <w:rPr>
          <w:rFonts w:ascii="Times New Roman" w:hAnsi="Times New Roman"/>
          <w:sz w:val="28"/>
          <w:szCs w:val="28"/>
          <w:lang w:eastAsia="ru-RU"/>
        </w:rPr>
        <w:t>,1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B6331C">
        <w:rPr>
          <w:rFonts w:ascii="Times New Roman" w:hAnsi="Times New Roman"/>
          <w:sz w:val="28"/>
          <w:szCs w:val="28"/>
          <w:lang w:eastAsia="ru-RU"/>
        </w:rPr>
        <w:t>54 647,4 тыс. рублей, что составляет 84,5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EE5C0F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6E361E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1C4EDF" w:rsidRPr="00970812" w:rsidRDefault="00D368A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10 976,5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11 211,4</w:t>
            </w:r>
          </w:p>
        </w:tc>
        <w:tc>
          <w:tcPr>
            <w:tcW w:w="2524" w:type="dxa"/>
          </w:tcPr>
          <w:p w:rsidR="001C4EDF" w:rsidRPr="00970812" w:rsidRDefault="00B6331C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11 004,4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1C4EDF" w:rsidRPr="00970812" w:rsidRDefault="00D368A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233,9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233,9</w:t>
            </w:r>
          </w:p>
        </w:tc>
        <w:tc>
          <w:tcPr>
            <w:tcW w:w="2524" w:type="dxa"/>
          </w:tcPr>
          <w:p w:rsidR="001C4EDF" w:rsidRPr="00970812" w:rsidRDefault="00B6331C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233,9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1C4EDF" w:rsidRPr="00970812" w:rsidRDefault="00D368A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3 196,2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3 321,6</w:t>
            </w:r>
          </w:p>
        </w:tc>
        <w:tc>
          <w:tcPr>
            <w:tcW w:w="2524" w:type="dxa"/>
          </w:tcPr>
          <w:p w:rsidR="001C4EDF" w:rsidRPr="00970812" w:rsidRDefault="00B6331C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3 311,0 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1C4EDF" w:rsidRPr="00970812" w:rsidRDefault="00D368A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21 477,4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21 914,8 </w:t>
            </w:r>
          </w:p>
        </w:tc>
        <w:tc>
          <w:tcPr>
            <w:tcW w:w="2524" w:type="dxa"/>
          </w:tcPr>
          <w:p w:rsidR="001C4EDF" w:rsidRPr="00970812" w:rsidRDefault="00B6331C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21 567,7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1C4EDF" w:rsidRPr="00970812" w:rsidRDefault="00D368A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13 813,3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23 017,2</w:t>
            </w:r>
          </w:p>
        </w:tc>
        <w:tc>
          <w:tcPr>
            <w:tcW w:w="2524" w:type="dxa"/>
          </w:tcPr>
          <w:p w:rsidR="001C4EDF" w:rsidRPr="00970812" w:rsidRDefault="00B6331C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13 593,4</w:t>
            </w:r>
          </w:p>
        </w:tc>
      </w:tr>
      <w:tr w:rsidR="00D368A8" w:rsidRPr="00970812" w:rsidTr="00EE5C0F">
        <w:tc>
          <w:tcPr>
            <w:tcW w:w="2942" w:type="dxa"/>
          </w:tcPr>
          <w:p w:rsidR="00D368A8" w:rsidRPr="00970812" w:rsidRDefault="00D368A8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Образование </w:t>
            </w:r>
          </w:p>
        </w:tc>
        <w:tc>
          <w:tcPr>
            <w:tcW w:w="1810" w:type="dxa"/>
          </w:tcPr>
          <w:p w:rsidR="00D368A8" w:rsidRPr="00970812" w:rsidRDefault="00D368A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006" w:type="dxa"/>
          </w:tcPr>
          <w:p w:rsidR="00D368A8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24" w:type="dxa"/>
          </w:tcPr>
          <w:p w:rsidR="00D368A8" w:rsidRPr="00970812" w:rsidRDefault="00B95F7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bookmarkStart w:id="0" w:name="_GoBack"/>
        <w:bookmarkEnd w:id="0"/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Культура и кинематография</w:t>
            </w:r>
          </w:p>
        </w:tc>
        <w:tc>
          <w:tcPr>
            <w:tcW w:w="1810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4 675,0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4 625,0</w:t>
            </w:r>
          </w:p>
        </w:tc>
        <w:tc>
          <w:tcPr>
            <w:tcW w:w="2524" w:type="dxa"/>
          </w:tcPr>
          <w:p w:rsidR="001C4EDF" w:rsidRPr="00970812" w:rsidRDefault="00B95F7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4625,0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524" w:type="dxa"/>
          </w:tcPr>
          <w:p w:rsidR="001C4EDF" w:rsidRPr="00970812" w:rsidRDefault="00B95F7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24" w:type="dxa"/>
          </w:tcPr>
          <w:p w:rsidR="001C4EDF" w:rsidRPr="00970812" w:rsidRDefault="00B95F78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54 744,3</w:t>
            </w:r>
          </w:p>
        </w:tc>
        <w:tc>
          <w:tcPr>
            <w:tcW w:w="2006" w:type="dxa"/>
          </w:tcPr>
          <w:p w:rsidR="001C4EDF" w:rsidRPr="00970812" w:rsidRDefault="0045593B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64 635,9</w:t>
            </w:r>
          </w:p>
        </w:tc>
        <w:tc>
          <w:tcPr>
            <w:tcW w:w="2524" w:type="dxa"/>
          </w:tcPr>
          <w:p w:rsidR="001C4EDF" w:rsidRPr="00970812" w:rsidRDefault="00B95F78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54 647,4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</w:t>
      </w:r>
      <w:r w:rsidR="001C4EDF">
        <w:rPr>
          <w:rFonts w:ascii="Times New Roman" w:hAnsi="Times New Roman"/>
          <w:sz w:val="28"/>
          <w:szCs w:val="28"/>
        </w:rPr>
        <w:t>пределение расходов бюджета Вожегодского город</w:t>
      </w:r>
      <w:r w:rsidRPr="00970812">
        <w:rPr>
          <w:rFonts w:ascii="Times New Roman" w:hAnsi="Times New Roman"/>
          <w:sz w:val="28"/>
          <w:szCs w:val="28"/>
        </w:rPr>
        <w:t>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B95F78">
        <w:rPr>
          <w:rFonts w:ascii="Times New Roman" w:hAnsi="Times New Roman"/>
          <w:sz w:val="28"/>
          <w:szCs w:val="28"/>
          <w:lang w:eastAsia="ru-RU"/>
        </w:rPr>
        <w:t>11004,4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B95F78">
        <w:rPr>
          <w:rFonts w:ascii="Times New Roman" w:hAnsi="Times New Roman"/>
          <w:sz w:val="28"/>
          <w:szCs w:val="28"/>
          <w:lang w:eastAsia="ru-RU"/>
        </w:rPr>
        <w:t>207,0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98,</w:t>
      </w:r>
      <w:r w:rsidR="00EE5C0F">
        <w:rPr>
          <w:rFonts w:ascii="Times New Roman" w:hAnsi="Times New Roman"/>
          <w:sz w:val="28"/>
          <w:szCs w:val="28"/>
          <w:lang w:eastAsia="ru-RU"/>
        </w:rPr>
        <w:t>2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EE5C0F">
        <w:rPr>
          <w:rFonts w:ascii="Times New Roman" w:hAnsi="Times New Roman"/>
          <w:sz w:val="28"/>
          <w:szCs w:val="28"/>
          <w:lang w:eastAsia="ru-RU"/>
        </w:rPr>
        <w:t>23</w:t>
      </w:r>
      <w:r w:rsidR="00B95F78">
        <w:rPr>
          <w:rFonts w:ascii="Times New Roman" w:hAnsi="Times New Roman"/>
          <w:sz w:val="28"/>
          <w:szCs w:val="28"/>
          <w:lang w:eastAsia="ru-RU"/>
        </w:rPr>
        <w:t>3,9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B95F78">
        <w:rPr>
          <w:rFonts w:ascii="Times New Roman" w:hAnsi="Times New Roman"/>
          <w:sz w:val="28"/>
          <w:szCs w:val="28"/>
          <w:lang w:eastAsia="ru-RU"/>
        </w:rPr>
        <w:t>3311,0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или на 1</w:t>
      </w:r>
      <w:r w:rsidR="00B95F78">
        <w:rPr>
          <w:rFonts w:ascii="Times New Roman" w:hAnsi="Times New Roman"/>
          <w:sz w:val="28"/>
          <w:szCs w:val="28"/>
          <w:lang w:eastAsia="ru-RU"/>
        </w:rPr>
        <w:t>0,6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тыс. рублей меньше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B95F78">
        <w:rPr>
          <w:rFonts w:ascii="Times New Roman" w:hAnsi="Times New Roman"/>
          <w:sz w:val="28"/>
          <w:szCs w:val="28"/>
          <w:lang w:eastAsia="ru-RU"/>
        </w:rPr>
        <w:t>99,7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B95F78">
        <w:rPr>
          <w:rFonts w:ascii="Times New Roman" w:hAnsi="Times New Roman"/>
          <w:sz w:val="28"/>
          <w:szCs w:val="28"/>
          <w:lang w:eastAsia="ru-RU"/>
        </w:rPr>
        <w:t>21567,7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B95F78">
        <w:rPr>
          <w:rFonts w:ascii="Times New Roman" w:hAnsi="Times New Roman"/>
          <w:sz w:val="28"/>
          <w:szCs w:val="28"/>
          <w:lang w:eastAsia="ru-RU"/>
        </w:rPr>
        <w:t>347,1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B95F78">
        <w:rPr>
          <w:rFonts w:ascii="Times New Roman" w:hAnsi="Times New Roman"/>
          <w:sz w:val="28"/>
          <w:szCs w:val="28"/>
          <w:lang w:eastAsia="ru-RU"/>
        </w:rPr>
        <w:t>98,4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B95F78">
        <w:rPr>
          <w:rFonts w:ascii="Times New Roman" w:hAnsi="Times New Roman"/>
          <w:sz w:val="28"/>
          <w:szCs w:val="28"/>
          <w:lang w:eastAsia="ru-RU"/>
        </w:rPr>
        <w:t>13593,4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B95F78">
        <w:rPr>
          <w:rFonts w:ascii="Times New Roman" w:hAnsi="Times New Roman"/>
          <w:sz w:val="28"/>
          <w:szCs w:val="28"/>
          <w:lang w:eastAsia="ru-RU"/>
        </w:rPr>
        <w:t>9423,8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B95F78">
        <w:rPr>
          <w:rFonts w:ascii="Times New Roman" w:hAnsi="Times New Roman"/>
          <w:sz w:val="28"/>
          <w:szCs w:val="28"/>
          <w:lang w:eastAsia="ru-RU"/>
        </w:rPr>
        <w:t>59</w:t>
      </w:r>
      <w:r w:rsidR="00EE5C0F">
        <w:rPr>
          <w:rFonts w:ascii="Times New Roman" w:hAnsi="Times New Roman"/>
          <w:sz w:val="28"/>
          <w:szCs w:val="28"/>
          <w:lang w:eastAsia="ru-RU"/>
        </w:rPr>
        <w:t>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EE5C0F">
        <w:rPr>
          <w:rFonts w:ascii="Times New Roman" w:hAnsi="Times New Roman"/>
          <w:sz w:val="28"/>
          <w:szCs w:val="28"/>
          <w:lang w:eastAsia="ru-RU"/>
        </w:rPr>
        <w:t>рафия – 46</w:t>
      </w:r>
      <w:r w:rsidR="00B95F78">
        <w:rPr>
          <w:rFonts w:ascii="Times New Roman" w:hAnsi="Times New Roman"/>
          <w:sz w:val="28"/>
          <w:szCs w:val="28"/>
          <w:lang w:eastAsia="ru-RU"/>
        </w:rPr>
        <w:t>2</w:t>
      </w:r>
      <w:r w:rsidR="00EE5C0F">
        <w:rPr>
          <w:rFonts w:ascii="Times New Roman" w:hAnsi="Times New Roman"/>
          <w:sz w:val="28"/>
          <w:szCs w:val="28"/>
          <w:lang w:eastAsia="ru-RU"/>
        </w:rPr>
        <w:t>5,0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E5C0F">
        <w:rPr>
          <w:rFonts w:ascii="Times New Roman" w:hAnsi="Times New Roman"/>
          <w:sz w:val="28"/>
          <w:szCs w:val="28"/>
          <w:lang w:eastAsia="ru-RU"/>
        </w:rPr>
        <w:t>12,0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5C0F">
        <w:rPr>
          <w:rFonts w:ascii="Times New Roman" w:hAnsi="Times New Roman"/>
          <w:sz w:val="28"/>
          <w:szCs w:val="28"/>
          <w:lang w:eastAsia="ru-RU"/>
        </w:rPr>
        <w:t>330,0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B95F78">
        <w:rPr>
          <w:rFonts w:ascii="Times New Roman" w:hAnsi="Times New Roman"/>
          <w:sz w:val="28"/>
          <w:szCs w:val="28"/>
          <w:lang w:eastAsia="ru-RU"/>
        </w:rPr>
        <w:t>юджета исполнена на 84,5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1C4EDF">
        <w:rPr>
          <w:rFonts w:ascii="Times New Roman" w:hAnsi="Times New Roman"/>
          <w:sz w:val="28"/>
          <w:szCs w:val="28"/>
          <w:lang w:eastAsia="ru-RU"/>
        </w:rPr>
        <w:t>Вожегодского городс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6E361E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</w:t>
      </w:r>
      <w:r w:rsidR="002835FD">
        <w:rPr>
          <w:rFonts w:ascii="Times New Roman" w:hAnsi="Times New Roman"/>
          <w:bCs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6E361E">
        <w:rPr>
          <w:rFonts w:ascii="Times New Roman" w:hAnsi="Times New Roman"/>
          <w:bCs/>
          <w:sz w:val="28"/>
          <w:szCs w:val="28"/>
          <w:lang w:eastAsia="ru-RU"/>
        </w:rPr>
        <w:t>2020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B95F78">
        <w:rPr>
          <w:rFonts w:ascii="Times New Roman" w:hAnsi="Times New Roman"/>
          <w:bCs/>
          <w:sz w:val="28"/>
          <w:szCs w:val="28"/>
          <w:lang w:eastAsia="ru-RU"/>
        </w:rPr>
        <w:t>64 079,5 тыс. рублей (102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>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нен</w:t>
      </w:r>
      <w:r w:rsidR="00B95F78">
        <w:rPr>
          <w:rFonts w:ascii="Times New Roman" w:hAnsi="Times New Roman"/>
          <w:bCs/>
          <w:sz w:val="28"/>
          <w:szCs w:val="28"/>
          <w:lang w:eastAsia="ru-RU"/>
        </w:rPr>
        <w:t>алоговым доходам составил 100,5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1C4EDF">
        <w:rPr>
          <w:rFonts w:ascii="Times New Roman" w:hAnsi="Times New Roman"/>
          <w:bCs/>
          <w:sz w:val="28"/>
          <w:szCs w:val="28"/>
          <w:lang w:eastAsia="ru-RU"/>
        </w:rPr>
        <w:t xml:space="preserve"> По расходам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селения исполнен в сумме </w:t>
      </w:r>
      <w:r w:rsidR="00B95F78">
        <w:rPr>
          <w:rFonts w:ascii="Times New Roman" w:hAnsi="Times New Roman"/>
          <w:bCs/>
          <w:sz w:val="28"/>
          <w:szCs w:val="28"/>
          <w:lang w:eastAsia="ru-RU"/>
        </w:rPr>
        <w:t>54 647,4 тыс. рублей (84,5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B95F78">
        <w:rPr>
          <w:rFonts w:ascii="Times New Roman" w:hAnsi="Times New Roman"/>
          <w:bCs/>
          <w:sz w:val="28"/>
          <w:szCs w:val="28"/>
          <w:lang w:eastAsia="ru-RU"/>
        </w:rPr>
        <w:t>осуществлено с про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ицитом </w:t>
      </w:r>
      <w:r w:rsidR="00B95F78">
        <w:rPr>
          <w:rFonts w:ascii="Times New Roman" w:hAnsi="Times New Roman"/>
          <w:bCs/>
          <w:sz w:val="28"/>
          <w:szCs w:val="28"/>
          <w:lang w:eastAsia="ru-RU"/>
        </w:rPr>
        <w:t>9 432,1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6E361E">
        <w:rPr>
          <w:rFonts w:ascii="Times New Roman" w:hAnsi="Times New Roman"/>
          <w:sz w:val="28"/>
          <w:szCs w:val="28"/>
        </w:rPr>
        <w:t>2020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бюджета, однако имее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</w:t>
      </w:r>
      <w:r w:rsidR="00B95F78">
        <w:rPr>
          <w:rFonts w:ascii="Times New Roman" w:hAnsi="Times New Roman"/>
          <w:sz w:val="28"/>
          <w:szCs w:val="28"/>
        </w:rPr>
        <w:t>я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FA0EA8" w:rsidRDefault="00425ECE" w:rsidP="00FA0EA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92DB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и</w:t>
      </w:r>
      <w:r w:rsidR="00A92DB1">
        <w:rPr>
          <w:rFonts w:ascii="Times New Roman" w:hAnsi="Times New Roman"/>
          <w:sz w:val="28"/>
          <w:szCs w:val="28"/>
        </w:rPr>
        <w:t xml:space="preserve"> 2 к решению</w:t>
      </w:r>
      <w:r w:rsidR="00FA0EA8">
        <w:rPr>
          <w:rFonts w:ascii="Times New Roman" w:hAnsi="Times New Roman"/>
          <w:sz w:val="28"/>
          <w:szCs w:val="28"/>
        </w:rPr>
        <w:t>:</w:t>
      </w:r>
    </w:p>
    <w:p w:rsidR="008A5367" w:rsidRDefault="008A5367" w:rsidP="008A536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«Национальная экономика» цифры «21 567,6» заменить на цифры «21 567,7»;</w:t>
      </w:r>
    </w:p>
    <w:p w:rsidR="008A5367" w:rsidRDefault="008A5367" w:rsidP="008A536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строках «Дорожные хозяйство (дорожные фонды)» и МП «Развитие улично-дорожной сети Вожегодского городского поселения на 2018-2022 годы» цифры «21 564,3» заменить на цифры «21 564,4»;</w:t>
      </w:r>
    </w:p>
    <w:p w:rsidR="008A5367" w:rsidRDefault="008A5367" w:rsidP="008A536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«Основное мероприятие «Осуществление дорожной деятельности в границах населенных пунктов Вожегодского городского поселения» цифры «20 800,5» заменить на цифры «20 800,6»; </w:t>
      </w:r>
    </w:p>
    <w:p w:rsidR="008A5367" w:rsidRDefault="008A5367" w:rsidP="008A536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«Жилищно-коммунальное хозяйство» цифры «13 593,3» заменить на цифры «13 593,4»;</w:t>
      </w:r>
    </w:p>
    <w:p w:rsidR="008A5367" w:rsidRDefault="008A5367" w:rsidP="008A536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строке «Благоустройство» цифры «8 455,9» заменить на цифры «8 456,0».</w:t>
      </w:r>
    </w:p>
    <w:p w:rsidR="00B95F78" w:rsidRDefault="00B95F78" w:rsidP="00FA0EA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3</w:t>
      </w:r>
      <w:r w:rsidR="00FA0EA8">
        <w:rPr>
          <w:rFonts w:ascii="Times New Roman" w:hAnsi="Times New Roman"/>
          <w:sz w:val="28"/>
          <w:szCs w:val="28"/>
        </w:rPr>
        <w:t xml:space="preserve"> к решению</w:t>
      </w:r>
      <w:r>
        <w:rPr>
          <w:rFonts w:ascii="Times New Roman" w:hAnsi="Times New Roman"/>
          <w:sz w:val="28"/>
          <w:szCs w:val="28"/>
        </w:rPr>
        <w:t>:</w:t>
      </w:r>
    </w:p>
    <w:p w:rsidR="00FA0EA8" w:rsidRDefault="00B95F78" w:rsidP="00FA0EA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«Общегосударственные вопросы» цифры «11 004,5» заменить на цифры «11 004,4</w:t>
      </w:r>
      <w:r w:rsidR="00FA0EA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B95F78" w:rsidRDefault="00B95F78" w:rsidP="00FA0EA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«Национальная экономика» цифры «21 567,6» заменить на цифры «21 567,7»;</w:t>
      </w:r>
    </w:p>
    <w:p w:rsidR="00B95F78" w:rsidRDefault="00B95F78" w:rsidP="00B95F7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«Дорожные хозяйство (дорожные фонды)» цифры «21 564,3» заменить на цифры «21 564,4»;</w:t>
      </w:r>
    </w:p>
    <w:p w:rsidR="00B95F78" w:rsidRDefault="00B95F78" w:rsidP="00B95F7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«Жилищно-коммунальное хозяйство» цифры «13 593,3» заменить на цифры «13 593,4»;</w:t>
      </w:r>
    </w:p>
    <w:p w:rsidR="00B95F78" w:rsidRDefault="00B95F78" w:rsidP="00B95F7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«Благоустройство» цифры «8 455,9» заменить на цифры «8 456,0».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EF4C73" w:rsidRDefault="00F07CEE" w:rsidP="00EF4C73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F4C73">
        <w:rPr>
          <w:rFonts w:ascii="Times New Roman" w:hAnsi="Times New Roman"/>
          <w:sz w:val="28"/>
          <w:szCs w:val="28"/>
        </w:rPr>
        <w:t>У</w:t>
      </w:r>
      <w:r w:rsidR="008C4E02" w:rsidRPr="00EF4C73">
        <w:rPr>
          <w:rFonts w:ascii="Times New Roman" w:hAnsi="Times New Roman"/>
          <w:sz w:val="28"/>
          <w:szCs w:val="28"/>
        </w:rPr>
        <w:t xml:space="preserve">честь </w:t>
      </w:r>
      <w:r w:rsidR="00A92DB1" w:rsidRPr="00EF4C73">
        <w:rPr>
          <w:rFonts w:ascii="Times New Roman" w:hAnsi="Times New Roman"/>
          <w:sz w:val="28"/>
          <w:szCs w:val="28"/>
        </w:rPr>
        <w:t>замечание КРУ</w:t>
      </w:r>
      <w:r w:rsidR="00A37E3D" w:rsidRPr="00EF4C73">
        <w:rPr>
          <w:rFonts w:ascii="Times New Roman" w:hAnsi="Times New Roman"/>
          <w:sz w:val="28"/>
          <w:szCs w:val="28"/>
        </w:rPr>
        <w:t>.</w:t>
      </w:r>
    </w:p>
    <w:p w:rsidR="00EF4C73" w:rsidRPr="00EF4C73" w:rsidRDefault="00EF4C73" w:rsidP="00EF4C73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ind w:left="0" w:firstLine="10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4C73">
        <w:rPr>
          <w:rFonts w:ascii="Times New Roman" w:hAnsi="Times New Roman"/>
          <w:sz w:val="28"/>
          <w:szCs w:val="28"/>
        </w:rPr>
        <w:t xml:space="preserve">ешение дополнить приложением «расходы бюджета поселения на реализацию муниципальных программ за </w:t>
      </w:r>
      <w:r w:rsidR="006E361E">
        <w:rPr>
          <w:rFonts w:ascii="Times New Roman" w:hAnsi="Times New Roman"/>
          <w:sz w:val="28"/>
          <w:szCs w:val="28"/>
        </w:rPr>
        <w:t>2020</w:t>
      </w:r>
      <w:r w:rsidRPr="00EF4C73">
        <w:rPr>
          <w:rFonts w:ascii="Times New Roman" w:hAnsi="Times New Roman"/>
          <w:sz w:val="28"/>
          <w:szCs w:val="28"/>
        </w:rPr>
        <w:t xml:space="preserve"> год».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</w:t>
      </w:r>
      <w:r w:rsidR="00EF4C73">
        <w:rPr>
          <w:rFonts w:ascii="Times New Roman" w:hAnsi="Times New Roman"/>
          <w:sz w:val="28"/>
          <w:szCs w:val="28"/>
        </w:rPr>
        <w:t>3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</w:rPr>
        <w:t xml:space="preserve"> за </w:t>
      </w:r>
      <w:r w:rsidR="006E361E">
        <w:rPr>
          <w:rFonts w:ascii="Times New Roman" w:hAnsi="Times New Roman"/>
          <w:sz w:val="28"/>
          <w:szCs w:val="28"/>
        </w:rPr>
        <w:t>2020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8A5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1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966" w:rsidRDefault="00DD3966" w:rsidP="009C6EA6">
      <w:pPr>
        <w:spacing w:after="0" w:line="240" w:lineRule="auto"/>
      </w:pPr>
      <w:r>
        <w:separator/>
      </w:r>
    </w:p>
  </w:endnote>
  <w:endnote w:type="continuationSeparator" w:id="0">
    <w:p w:rsidR="00DD3966" w:rsidRDefault="00DD3966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Content>
      <w:p w:rsidR="008A5367" w:rsidRDefault="008A536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884">
          <w:rPr>
            <w:noProof/>
          </w:rPr>
          <w:t>5</w:t>
        </w:r>
        <w:r>
          <w:fldChar w:fldCharType="end"/>
        </w:r>
      </w:p>
    </w:sdtContent>
  </w:sdt>
  <w:p w:rsidR="008A5367" w:rsidRDefault="008A536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966" w:rsidRDefault="00DD3966" w:rsidP="009C6EA6">
      <w:pPr>
        <w:spacing w:after="0" w:line="240" w:lineRule="auto"/>
      </w:pPr>
      <w:r>
        <w:separator/>
      </w:r>
    </w:p>
  </w:footnote>
  <w:footnote w:type="continuationSeparator" w:id="0">
    <w:p w:rsidR="00DD3966" w:rsidRDefault="00DD3966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0884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637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4EDF"/>
    <w:rsid w:val="001C507A"/>
    <w:rsid w:val="001C5FA3"/>
    <w:rsid w:val="001C6C8A"/>
    <w:rsid w:val="001C750D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5FD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336A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2B8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77A3"/>
    <w:rsid w:val="00432EFB"/>
    <w:rsid w:val="0044086E"/>
    <w:rsid w:val="004424D9"/>
    <w:rsid w:val="00447123"/>
    <w:rsid w:val="004507C1"/>
    <w:rsid w:val="00450E74"/>
    <w:rsid w:val="0045593B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018C"/>
    <w:rsid w:val="006E10BE"/>
    <w:rsid w:val="006E361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B29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A5367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281E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096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703C"/>
    <w:rsid w:val="00A03B86"/>
    <w:rsid w:val="00A07F19"/>
    <w:rsid w:val="00A10159"/>
    <w:rsid w:val="00A11105"/>
    <w:rsid w:val="00A1545F"/>
    <w:rsid w:val="00A17C40"/>
    <w:rsid w:val="00A2146E"/>
    <w:rsid w:val="00A245D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B746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331C"/>
    <w:rsid w:val="00B658CD"/>
    <w:rsid w:val="00B706BF"/>
    <w:rsid w:val="00B72363"/>
    <w:rsid w:val="00B74AA1"/>
    <w:rsid w:val="00B75F01"/>
    <w:rsid w:val="00B7676C"/>
    <w:rsid w:val="00B91F59"/>
    <w:rsid w:val="00B95F78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15DF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68A8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877F0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966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1226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C0F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0E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D5309-347A-421E-8ACF-9E200946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7254</TotalTime>
  <Pages>1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47</cp:revision>
  <cp:lastPrinted>2021-03-26T10:38:00Z</cp:lastPrinted>
  <dcterms:created xsi:type="dcterms:W3CDTF">2013-04-03T11:30:00Z</dcterms:created>
  <dcterms:modified xsi:type="dcterms:W3CDTF">2021-03-26T10:38:00Z</dcterms:modified>
</cp:coreProperties>
</file>