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B5E" w:rsidRDefault="00FB3B5E" w:rsidP="002A284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решения Совета сельского поселения Бекетовское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Бекетовское за </w:t>
      </w:r>
      <w:r w:rsidR="00FF489D">
        <w:rPr>
          <w:rFonts w:ascii="Times New Roman" w:hAnsi="Times New Roman"/>
          <w:b/>
          <w:sz w:val="28"/>
          <w:szCs w:val="28"/>
        </w:rPr>
        <w:t>2021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3854E2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A3243" w:rsidRPr="005A3243">
        <w:rPr>
          <w:rFonts w:ascii="Times New Roman" w:hAnsi="Times New Roman"/>
          <w:sz w:val="28"/>
          <w:szCs w:val="28"/>
        </w:rPr>
        <w:t>8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FF489D">
        <w:rPr>
          <w:rFonts w:ascii="Times New Roman" w:hAnsi="Times New Roman"/>
          <w:sz w:val="28"/>
          <w:szCs w:val="28"/>
        </w:rPr>
        <w:t>2022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0E57B7" w:rsidRPr="000E57B7">
        <w:rPr>
          <w:rFonts w:ascii="Times New Roman" w:hAnsi="Times New Roman"/>
          <w:sz w:val="28"/>
          <w:szCs w:val="28"/>
        </w:rPr>
        <w:t>3</w:t>
      </w:r>
      <w:r w:rsidR="000E57B7" w:rsidRPr="00F97078">
        <w:rPr>
          <w:rFonts w:ascii="Times New Roman" w:hAnsi="Times New Roman"/>
          <w:sz w:val="28"/>
          <w:szCs w:val="28"/>
        </w:rPr>
        <w:t>8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Бекетовское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Бекетовское за </w:t>
      </w:r>
      <w:r w:rsidR="00FF489D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Бекетовское, утвержденного решением Совета сельского поселения Бекетовское от 23.04.2014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7 «Об утверждении Положения о бюджетном процессе в сельском поселении Бекетовское»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Бекетовское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Бекетовское за </w:t>
      </w:r>
      <w:r w:rsidR="00FF489D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89368D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FF489D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Бекетовское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FF489D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97078" w:rsidRDefault="00F9707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5D30" w:rsidRPr="00DF470F" w:rsidRDefault="003F729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 сельского поселения Бекетовское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кого поселения Бекетовское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от 1</w:t>
      </w:r>
      <w:r w:rsidR="00FF489D">
        <w:rPr>
          <w:rFonts w:ascii="Times New Roman" w:hAnsi="Times New Roman"/>
          <w:sz w:val="28"/>
          <w:szCs w:val="28"/>
          <w:lang w:eastAsia="ru-RU"/>
        </w:rPr>
        <w:t>8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20</w:t>
      </w:r>
      <w:r w:rsidR="00FF489D" w:rsidRPr="00FF489D">
        <w:rPr>
          <w:rFonts w:ascii="Times New Roman" w:hAnsi="Times New Roman"/>
          <w:sz w:val="28"/>
          <w:szCs w:val="28"/>
          <w:lang w:eastAsia="ru-RU"/>
        </w:rPr>
        <w:t>20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7EAF">
        <w:rPr>
          <w:rFonts w:ascii="Times New Roman" w:hAnsi="Times New Roman"/>
          <w:sz w:val="28"/>
          <w:szCs w:val="28"/>
          <w:lang w:eastAsia="ru-RU"/>
        </w:rPr>
        <w:t>2</w:t>
      </w:r>
      <w:r w:rsidR="00FF489D" w:rsidRPr="00FF489D">
        <w:rPr>
          <w:rFonts w:ascii="Times New Roman" w:hAnsi="Times New Roman"/>
          <w:sz w:val="28"/>
          <w:szCs w:val="28"/>
          <w:lang w:eastAsia="ru-RU"/>
        </w:rPr>
        <w:t>6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Бекетовское на </w:t>
      </w:r>
      <w:r w:rsidR="00FF489D">
        <w:rPr>
          <w:rFonts w:ascii="Times New Roman" w:hAnsi="Times New Roman"/>
          <w:sz w:val="28"/>
          <w:szCs w:val="28"/>
          <w:lang w:eastAsia="ru-RU"/>
        </w:rPr>
        <w:t>2021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FF489D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FF489D">
        <w:rPr>
          <w:rFonts w:ascii="Times New Roman" w:hAnsi="Times New Roman"/>
          <w:sz w:val="28"/>
          <w:szCs w:val="28"/>
          <w:lang w:eastAsia="ru-RU"/>
        </w:rPr>
        <w:t>2023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в сумме </w:t>
      </w:r>
      <w:r w:rsidR="000E57B7">
        <w:rPr>
          <w:rFonts w:ascii="Times New Roman" w:hAnsi="Times New Roman"/>
          <w:sz w:val="28"/>
          <w:szCs w:val="28"/>
          <w:lang w:eastAsia="ru-RU"/>
        </w:rPr>
        <w:t>8</w:t>
      </w:r>
      <w:r w:rsidR="00FF489D">
        <w:rPr>
          <w:rFonts w:ascii="Times New Roman" w:hAnsi="Times New Roman"/>
          <w:sz w:val="28"/>
          <w:szCs w:val="28"/>
          <w:lang w:eastAsia="ru-RU"/>
        </w:rPr>
        <w:t>156,</w:t>
      </w:r>
      <w:r w:rsidR="00FF489D" w:rsidRPr="00FF489D">
        <w:rPr>
          <w:rFonts w:ascii="Times New Roman" w:hAnsi="Times New Roman"/>
          <w:sz w:val="28"/>
          <w:szCs w:val="28"/>
          <w:lang w:eastAsia="ru-RU"/>
        </w:rPr>
        <w:t>3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FF489D">
        <w:rPr>
          <w:rFonts w:ascii="Times New Roman" w:hAnsi="Times New Roman"/>
          <w:sz w:val="28"/>
          <w:szCs w:val="28"/>
          <w:lang w:eastAsia="ru-RU"/>
        </w:rPr>
        <w:t xml:space="preserve"> и расходам 8156,3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тыс. 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9A5AF6" w:rsidRPr="00DF470F">
        <w:rPr>
          <w:rFonts w:ascii="Times New Roman" w:hAnsi="Times New Roman"/>
          <w:sz w:val="28"/>
          <w:szCs w:val="28"/>
          <w:lang w:eastAsia="ru-RU"/>
        </w:rPr>
        <w:t>. Т</w:t>
      </w:r>
      <w:r w:rsidR="008C157F" w:rsidRPr="00DF470F">
        <w:rPr>
          <w:rFonts w:ascii="Times New Roman" w:hAnsi="Times New Roman"/>
          <w:sz w:val="28"/>
          <w:szCs w:val="28"/>
          <w:lang w:eastAsia="ru-RU"/>
        </w:rPr>
        <w:t>аким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образом, бюджет сельского поселения спрогнозирован сбалансированным.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FF489D">
        <w:rPr>
          <w:rFonts w:ascii="Times New Roman" w:hAnsi="Times New Roman"/>
          <w:sz w:val="28"/>
          <w:szCs w:val="28"/>
          <w:lang w:eastAsia="ru-RU"/>
        </w:rPr>
        <w:t>2021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FF489D">
        <w:rPr>
          <w:rFonts w:ascii="Times New Roman" w:hAnsi="Times New Roman"/>
          <w:sz w:val="28"/>
          <w:szCs w:val="28"/>
          <w:lang w:eastAsia="ru-RU"/>
        </w:rPr>
        <w:t>принято 5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Бекетовское, изменяющих и дополняющих показатели бюджета поселения.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Последние поправки в бюджет были внесены </w:t>
      </w:r>
      <w:r w:rsidR="0089368D">
        <w:rPr>
          <w:rFonts w:ascii="Times New Roman" w:hAnsi="Times New Roman"/>
          <w:sz w:val="28"/>
          <w:szCs w:val="28"/>
          <w:lang w:eastAsia="ru-RU"/>
        </w:rPr>
        <w:t>22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FF489D">
        <w:rPr>
          <w:rFonts w:ascii="Times New Roman" w:hAnsi="Times New Roman"/>
          <w:sz w:val="28"/>
          <w:szCs w:val="28"/>
          <w:lang w:eastAsia="ru-RU"/>
        </w:rPr>
        <w:t>2021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окончательном варианте решения о бюджете доходы утверждены в объеме – </w:t>
      </w:r>
      <w:r w:rsidR="0089368D">
        <w:rPr>
          <w:rFonts w:ascii="Times New Roman" w:hAnsi="Times New Roman"/>
          <w:sz w:val="28"/>
          <w:szCs w:val="28"/>
          <w:lang w:eastAsia="ru-RU"/>
        </w:rPr>
        <w:t>8890,5</w:t>
      </w:r>
      <w:r w:rsidRPr="00844B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368D">
        <w:rPr>
          <w:rFonts w:ascii="Times New Roman" w:hAnsi="Times New Roman"/>
          <w:sz w:val="28"/>
          <w:szCs w:val="28"/>
          <w:lang w:eastAsia="ru-RU"/>
        </w:rPr>
        <w:t>тыс. рублей, расходы – 9161,0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дефицит – </w:t>
      </w:r>
      <w:r w:rsidR="0089368D">
        <w:rPr>
          <w:rFonts w:ascii="Times New Roman" w:hAnsi="Times New Roman"/>
          <w:sz w:val="28"/>
          <w:szCs w:val="28"/>
          <w:lang w:eastAsia="ru-RU"/>
        </w:rPr>
        <w:t>270,5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Бекетовское за </w:t>
      </w:r>
      <w:r w:rsidR="00FF489D">
        <w:rPr>
          <w:rFonts w:ascii="Times New Roman" w:hAnsi="Times New Roman"/>
          <w:sz w:val="28"/>
          <w:szCs w:val="28"/>
        </w:rPr>
        <w:t>2021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89368D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FF489D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 w:rsidR="0089368D">
              <w:rPr>
                <w:rFonts w:ascii="Times New Roman" w:hAnsi="Times New Roman"/>
              </w:rPr>
              <w:t>2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FF489D">
              <w:rPr>
                <w:rFonts w:ascii="Times New Roman" w:hAnsi="Times New Roman"/>
              </w:rPr>
              <w:t>2021</w:t>
            </w:r>
            <w:r w:rsidR="0089368D">
              <w:rPr>
                <w:rFonts w:ascii="Times New Roman" w:hAnsi="Times New Roman"/>
              </w:rPr>
              <w:t>г. № 32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FF489D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FF489D"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9368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E57B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0E57B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E57B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9368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8619,5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E57B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8619,5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0E57B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E57B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9368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8890,5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E57B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8891,5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0E57B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9368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9161,0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0E57B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8846,8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0E57B7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96,6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89368D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-270,5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717E6A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1F4D4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0E57B7">
              <w:rPr>
                <w:rFonts w:ascii="Times New Roman" w:hAnsi="Times New Roman"/>
              </w:rPr>
              <w:t>4</w:t>
            </w:r>
            <w:r w:rsidR="001F4D4E">
              <w:rPr>
                <w:rFonts w:ascii="Times New Roman" w:hAnsi="Times New Roman"/>
              </w:rPr>
              <w:t>4,7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FF489D">
        <w:rPr>
          <w:rFonts w:ascii="Times New Roman" w:hAnsi="Times New Roman"/>
          <w:kern w:val="1"/>
          <w:sz w:val="28"/>
          <w:szCs w:val="28"/>
        </w:rPr>
        <w:t>2021</w:t>
      </w:r>
      <w:r>
        <w:rPr>
          <w:rFonts w:ascii="Times New Roman" w:hAnsi="Times New Roman"/>
          <w:kern w:val="1"/>
          <w:sz w:val="28"/>
          <w:szCs w:val="28"/>
        </w:rPr>
        <w:t xml:space="preserve"> год исполнен по доходам в сумме </w:t>
      </w:r>
      <w:r w:rsidR="000E57B7">
        <w:rPr>
          <w:rFonts w:ascii="Times New Roman" w:hAnsi="Times New Roman"/>
          <w:kern w:val="1"/>
          <w:sz w:val="28"/>
          <w:szCs w:val="28"/>
        </w:rPr>
        <w:t>8891,5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на 10</w:t>
      </w:r>
      <w:r w:rsidR="001F4D4E">
        <w:rPr>
          <w:rFonts w:ascii="Times New Roman" w:hAnsi="Times New Roman"/>
          <w:kern w:val="1"/>
          <w:sz w:val="28"/>
          <w:szCs w:val="28"/>
        </w:rPr>
        <w:t>0</w:t>
      </w:r>
      <w:r>
        <w:rPr>
          <w:rFonts w:ascii="Times New Roman" w:hAnsi="Times New Roman"/>
          <w:kern w:val="1"/>
          <w:sz w:val="28"/>
          <w:szCs w:val="28"/>
        </w:rPr>
        <w:t>,</w:t>
      </w:r>
      <w:r w:rsidR="001F4D4E">
        <w:rPr>
          <w:rFonts w:ascii="Times New Roman" w:hAnsi="Times New Roman"/>
          <w:kern w:val="1"/>
          <w:sz w:val="28"/>
          <w:szCs w:val="28"/>
        </w:rPr>
        <w:t>0</w:t>
      </w:r>
      <w:r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0E57B7">
        <w:rPr>
          <w:rFonts w:ascii="Times New Roman" w:hAnsi="Times New Roman"/>
          <w:kern w:val="1"/>
          <w:sz w:val="28"/>
          <w:szCs w:val="28"/>
        </w:rPr>
        <w:t>8846,8 тыс. рублей или 96,6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Бекетовское исполнен с профицитом в сумме </w:t>
      </w:r>
      <w:r w:rsidR="000E57B7">
        <w:rPr>
          <w:rFonts w:ascii="Times New Roman" w:hAnsi="Times New Roman"/>
          <w:kern w:val="1"/>
          <w:sz w:val="28"/>
          <w:szCs w:val="28"/>
        </w:rPr>
        <w:t>4</w:t>
      </w:r>
      <w:r w:rsidR="001F4D4E">
        <w:rPr>
          <w:rFonts w:ascii="Times New Roman" w:hAnsi="Times New Roman"/>
          <w:kern w:val="1"/>
          <w:sz w:val="28"/>
          <w:szCs w:val="28"/>
        </w:rPr>
        <w:t>4,7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Бекетовское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FF489D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Динамика доходной части бюджета сельского поселения Бекетовское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FF489D">
              <w:rPr>
                <w:rFonts w:ascii="Times New Roman" w:hAnsi="Times New Roman"/>
                <w:sz w:val="26"/>
                <w:szCs w:val="26"/>
                <w:lang w:eastAsia="ru-RU"/>
              </w:rPr>
              <w:t>2021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0E57B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8156,3</w:t>
            </w:r>
          </w:p>
        </w:tc>
        <w:tc>
          <w:tcPr>
            <w:tcW w:w="3115" w:type="dxa"/>
          </w:tcPr>
          <w:p w:rsidR="004F7CB1" w:rsidRPr="005A3243" w:rsidRDefault="005A3243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ru-RU"/>
              </w:rPr>
              <w:t>8891,5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0E57B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32</w:t>
            </w:r>
            <w:r w:rsidR="0089368D">
              <w:rPr>
                <w:rFonts w:ascii="Times New Roman" w:hAnsi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3115" w:type="dxa"/>
          </w:tcPr>
          <w:p w:rsidR="004F7CB1" w:rsidRPr="00FF489D" w:rsidRDefault="000E57B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272,0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FF489D" w:rsidRDefault="000E57B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-49,0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0E57B7" w:rsidP="00893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7835,3</w:t>
            </w:r>
          </w:p>
        </w:tc>
        <w:tc>
          <w:tcPr>
            <w:tcW w:w="3115" w:type="dxa"/>
          </w:tcPr>
          <w:p w:rsidR="004F7CB1" w:rsidRPr="00FF489D" w:rsidRDefault="000E57B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8619,5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FF489D" w:rsidRDefault="000E57B7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+784,2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57B7">
        <w:rPr>
          <w:rFonts w:ascii="Times New Roman" w:hAnsi="Times New Roman"/>
          <w:sz w:val="28"/>
          <w:szCs w:val="28"/>
          <w:lang w:eastAsia="ru-RU"/>
        </w:rPr>
        <w:t>-</w:t>
      </w:r>
      <w:r w:rsidR="001F4D4E">
        <w:rPr>
          <w:rFonts w:ascii="Times New Roman" w:hAnsi="Times New Roman"/>
          <w:sz w:val="28"/>
          <w:szCs w:val="28"/>
          <w:lang w:eastAsia="ru-RU"/>
        </w:rPr>
        <w:t>4</w:t>
      </w:r>
      <w:r w:rsidR="000E57B7">
        <w:rPr>
          <w:rFonts w:ascii="Times New Roman" w:hAnsi="Times New Roman"/>
          <w:sz w:val="28"/>
          <w:szCs w:val="28"/>
          <w:lang w:eastAsia="ru-RU"/>
        </w:rPr>
        <w:t>9</w:t>
      </w:r>
      <w:r w:rsidR="001F4D4E">
        <w:rPr>
          <w:rFonts w:ascii="Times New Roman" w:hAnsi="Times New Roman"/>
          <w:sz w:val="28"/>
          <w:szCs w:val="28"/>
          <w:lang w:eastAsia="ru-RU"/>
        </w:rPr>
        <w:t>,0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0E57B7">
        <w:rPr>
          <w:rFonts w:ascii="Times New Roman" w:hAnsi="Times New Roman"/>
          <w:sz w:val="28"/>
          <w:szCs w:val="28"/>
          <w:lang w:eastAsia="ru-RU"/>
        </w:rPr>
        <w:t>272</w:t>
      </w:r>
      <w:r w:rsidR="001F4D4E">
        <w:rPr>
          <w:rFonts w:ascii="Times New Roman" w:hAnsi="Times New Roman"/>
          <w:sz w:val="28"/>
          <w:szCs w:val="28"/>
          <w:lang w:eastAsia="ru-RU"/>
        </w:rPr>
        <w:t>,0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По «Безвоз</w:t>
      </w:r>
      <w:r w:rsidR="000E57B7">
        <w:rPr>
          <w:rFonts w:ascii="Times New Roman" w:hAnsi="Times New Roman"/>
          <w:sz w:val="28"/>
          <w:szCs w:val="28"/>
          <w:lang w:eastAsia="ru-RU"/>
        </w:rPr>
        <w:t>мездным поступлениям» при плане 7835,3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0E57B7">
        <w:rPr>
          <w:rFonts w:ascii="Times New Roman" w:hAnsi="Times New Roman"/>
          <w:sz w:val="28"/>
          <w:szCs w:val="28"/>
          <w:lang w:eastAsia="ru-RU"/>
        </w:rPr>
        <w:t>8619,5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налоговым и неналоговым доходам бюджет сельского поселения за </w:t>
      </w:r>
      <w:r w:rsidR="00FF489D">
        <w:rPr>
          <w:rFonts w:ascii="Times New Roman" w:hAnsi="Times New Roman"/>
          <w:sz w:val="28"/>
          <w:szCs w:val="28"/>
          <w:lang w:eastAsia="ru-RU"/>
        </w:rPr>
        <w:t>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0E57B7">
        <w:rPr>
          <w:rFonts w:ascii="Times New Roman" w:hAnsi="Times New Roman"/>
          <w:sz w:val="28"/>
          <w:szCs w:val="28"/>
          <w:lang w:eastAsia="ru-RU"/>
        </w:rPr>
        <w:t>272</w:t>
      </w:r>
      <w:r w:rsidR="001F4D4E">
        <w:rPr>
          <w:rFonts w:ascii="Times New Roman" w:hAnsi="Times New Roman"/>
          <w:sz w:val="28"/>
          <w:szCs w:val="28"/>
          <w:lang w:eastAsia="ru-RU"/>
        </w:rPr>
        <w:t>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(10</w:t>
      </w:r>
      <w:r w:rsidR="001F4D4E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0E57B7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удельный вес в доходах бюджета </w:t>
      </w:r>
      <w:r w:rsidR="000E57B7">
        <w:rPr>
          <w:rFonts w:ascii="Times New Roman" w:hAnsi="Times New Roman"/>
          <w:sz w:val="28"/>
          <w:szCs w:val="28"/>
          <w:lang w:eastAsia="ru-RU"/>
        </w:rPr>
        <w:t>3,1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FF48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89368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69,8</w:t>
            </w:r>
          </w:p>
        </w:tc>
        <w:tc>
          <w:tcPr>
            <w:tcW w:w="1522" w:type="dxa"/>
          </w:tcPr>
          <w:p w:rsidR="002570AB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104,2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89368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52,8</w:t>
            </w:r>
          </w:p>
        </w:tc>
        <w:tc>
          <w:tcPr>
            <w:tcW w:w="1522" w:type="dxa"/>
          </w:tcPr>
          <w:p w:rsidR="002570AB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97,8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19,4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89368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24,2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24,2</w:t>
            </w:r>
          </w:p>
        </w:tc>
        <w:tc>
          <w:tcPr>
            <w:tcW w:w="1522" w:type="dxa"/>
          </w:tcPr>
          <w:p w:rsidR="002570AB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89368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119,4</w:t>
            </w:r>
          </w:p>
        </w:tc>
        <w:tc>
          <w:tcPr>
            <w:tcW w:w="1522" w:type="dxa"/>
          </w:tcPr>
          <w:p w:rsidR="002570AB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5A205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43,9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1878" w:type="dxa"/>
          </w:tcPr>
          <w:p w:rsidR="002570AB" w:rsidRPr="00BD0CD3" w:rsidRDefault="0089368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522" w:type="dxa"/>
          </w:tcPr>
          <w:p w:rsidR="002570AB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5A205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1,3</w:t>
            </w:r>
          </w:p>
        </w:tc>
      </w:tr>
      <w:tr w:rsidR="0089368D" w:rsidRPr="00BD0CD3" w:rsidTr="002570AB">
        <w:tc>
          <w:tcPr>
            <w:tcW w:w="2390" w:type="dxa"/>
            <w:shd w:val="clear" w:color="auto" w:fill="auto"/>
          </w:tcPr>
          <w:p w:rsidR="0089368D" w:rsidRPr="00BD0CD3" w:rsidRDefault="0089368D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78" w:type="dxa"/>
          </w:tcPr>
          <w:p w:rsidR="0089368D" w:rsidRDefault="0089368D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960" w:type="dxa"/>
            <w:shd w:val="clear" w:color="auto" w:fill="auto"/>
          </w:tcPr>
          <w:p w:rsidR="0089368D" w:rsidRPr="00BD0CD3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522" w:type="dxa"/>
          </w:tcPr>
          <w:p w:rsidR="0089368D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89368D" w:rsidRPr="00BD0CD3" w:rsidRDefault="005A205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89368D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271,0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0E57B7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272,0</w:t>
            </w:r>
          </w:p>
        </w:tc>
        <w:tc>
          <w:tcPr>
            <w:tcW w:w="1522" w:type="dxa"/>
          </w:tcPr>
          <w:p w:rsidR="002570AB" w:rsidRPr="00BD0CD3" w:rsidRDefault="000E57B7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100,4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FF489D">
        <w:rPr>
          <w:rFonts w:ascii="Times New Roman" w:hAnsi="Times New Roman"/>
          <w:sz w:val="28"/>
          <w:szCs w:val="28"/>
        </w:rPr>
        <w:t>2021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5A205A">
        <w:rPr>
          <w:rFonts w:ascii="Times New Roman" w:hAnsi="Times New Roman"/>
          <w:sz w:val="28"/>
          <w:szCs w:val="28"/>
        </w:rPr>
        <w:t>8619,5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или 100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5A205A">
        <w:rPr>
          <w:rFonts w:ascii="Times New Roman" w:hAnsi="Times New Roman"/>
          <w:sz w:val="28"/>
          <w:szCs w:val="28"/>
        </w:rPr>
        <w:t>96,9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D414ED">
        <w:rPr>
          <w:rFonts w:ascii="Times New Roman" w:hAnsi="Times New Roman"/>
          <w:sz w:val="28"/>
          <w:szCs w:val="28"/>
        </w:rPr>
        <w:t xml:space="preserve">– </w:t>
      </w:r>
      <w:r w:rsidR="005A205A">
        <w:rPr>
          <w:rFonts w:ascii="Times New Roman" w:hAnsi="Times New Roman"/>
          <w:sz w:val="28"/>
          <w:szCs w:val="28"/>
        </w:rPr>
        <w:t>3662,4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D414ED">
        <w:rPr>
          <w:rFonts w:ascii="Times New Roman" w:hAnsi="Times New Roman"/>
          <w:sz w:val="28"/>
          <w:szCs w:val="28"/>
        </w:rPr>
        <w:t xml:space="preserve">– </w:t>
      </w:r>
      <w:r w:rsidR="005A205A">
        <w:rPr>
          <w:rFonts w:ascii="Times New Roman" w:hAnsi="Times New Roman"/>
          <w:sz w:val="28"/>
          <w:szCs w:val="28"/>
        </w:rPr>
        <w:t>879,6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414ED" w:rsidRPr="00D414ED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– </w:t>
      </w:r>
      <w:r w:rsidR="005A205A">
        <w:rPr>
          <w:rFonts w:ascii="Times New Roman" w:hAnsi="Times New Roman"/>
          <w:sz w:val="28"/>
          <w:szCs w:val="28"/>
        </w:rPr>
        <w:t>1259,3</w:t>
      </w:r>
      <w:r w:rsidR="00D414ED">
        <w:rPr>
          <w:rFonts w:ascii="Times New Roman" w:hAnsi="Times New Roman"/>
          <w:sz w:val="28"/>
          <w:szCs w:val="28"/>
        </w:rPr>
        <w:t xml:space="preserve">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1F4D4E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1F4D4E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1F4D4E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5A205A">
        <w:rPr>
          <w:rFonts w:ascii="Times New Roman" w:hAnsi="Times New Roman"/>
          <w:sz w:val="28"/>
          <w:szCs w:val="28"/>
        </w:rPr>
        <w:t>аты в размере 104</w:t>
      </w:r>
      <w:r w:rsidR="001F4D4E">
        <w:rPr>
          <w:rFonts w:ascii="Times New Roman" w:hAnsi="Times New Roman"/>
          <w:sz w:val="28"/>
          <w:szCs w:val="28"/>
        </w:rPr>
        <w:t>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AF45C7">
        <w:rPr>
          <w:rFonts w:ascii="Times New Roman" w:hAnsi="Times New Roman"/>
          <w:sz w:val="28"/>
          <w:szCs w:val="28"/>
        </w:rPr>
        <w:t xml:space="preserve">– </w:t>
      </w:r>
      <w:r w:rsidR="005A205A">
        <w:rPr>
          <w:rFonts w:ascii="Times New Roman" w:hAnsi="Times New Roman"/>
          <w:sz w:val="28"/>
          <w:szCs w:val="28"/>
        </w:rPr>
        <w:t>2028,1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 xml:space="preserve">передаваемые бюджетам сельских поселений – </w:t>
      </w:r>
      <w:r w:rsidR="005A205A">
        <w:rPr>
          <w:rFonts w:ascii="Times New Roman" w:hAnsi="Times New Roman"/>
          <w:sz w:val="28"/>
          <w:szCs w:val="28"/>
        </w:rPr>
        <w:t>630,2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AF45C7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>
        <w:rPr>
          <w:rFonts w:ascii="Times New Roman" w:hAnsi="Times New Roman"/>
          <w:sz w:val="28"/>
          <w:szCs w:val="28"/>
          <w:lang w:eastAsia="ar-SA"/>
        </w:rPr>
        <w:t xml:space="preserve"> – </w:t>
      </w:r>
      <w:r w:rsidR="005A205A">
        <w:rPr>
          <w:rFonts w:ascii="Times New Roman" w:hAnsi="Times New Roman"/>
          <w:sz w:val="28"/>
          <w:szCs w:val="28"/>
          <w:lang w:eastAsia="ar-SA"/>
        </w:rPr>
        <w:t>53,4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или 100 % утвержденных назначений.</w:t>
      </w:r>
    </w:p>
    <w:p w:rsidR="00100517" w:rsidRDefault="00100517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Бекетовское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FF489D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64603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70812">
        <w:rPr>
          <w:rFonts w:ascii="Times New Roman" w:hAnsi="Times New Roman"/>
          <w:b/>
          <w:sz w:val="28"/>
          <w:szCs w:val="28"/>
        </w:rPr>
        <w:t>Расходная часть бюджета.</w:t>
      </w: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Первоначально бюджет сельского поселения Бекетовское на </w:t>
      </w:r>
      <w:r w:rsidR="00FF489D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89368D">
        <w:rPr>
          <w:rFonts w:ascii="Times New Roman" w:hAnsi="Times New Roman"/>
          <w:sz w:val="28"/>
          <w:szCs w:val="28"/>
          <w:lang w:eastAsia="ru-RU"/>
        </w:rPr>
        <w:t>8156,3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89368D">
        <w:rPr>
          <w:rFonts w:ascii="Times New Roman" w:hAnsi="Times New Roman"/>
          <w:sz w:val="28"/>
          <w:szCs w:val="28"/>
          <w:lang w:eastAsia="ru-RU"/>
        </w:rPr>
        <w:t>5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Бекетовское. Плановые расходы </w:t>
      </w:r>
      <w:r w:rsidR="00FF489D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89368D">
        <w:rPr>
          <w:rFonts w:ascii="Times New Roman" w:hAnsi="Times New Roman"/>
          <w:sz w:val="28"/>
          <w:szCs w:val="28"/>
          <w:lang w:eastAsia="ru-RU"/>
        </w:rPr>
        <w:t>9161,0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89368D">
        <w:rPr>
          <w:rFonts w:ascii="Times New Roman" w:hAnsi="Times New Roman"/>
          <w:sz w:val="28"/>
          <w:szCs w:val="28"/>
          <w:lang w:eastAsia="ru-RU"/>
        </w:rPr>
        <w:t>1004,7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89368D">
        <w:rPr>
          <w:rFonts w:ascii="Times New Roman" w:hAnsi="Times New Roman"/>
          <w:sz w:val="28"/>
          <w:szCs w:val="28"/>
          <w:lang w:eastAsia="ru-RU"/>
        </w:rPr>
        <w:t>12,3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844B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205A">
        <w:rPr>
          <w:rFonts w:ascii="Times New Roman" w:hAnsi="Times New Roman"/>
          <w:sz w:val="28"/>
          <w:szCs w:val="28"/>
          <w:lang w:eastAsia="ru-RU"/>
        </w:rPr>
        <w:t>8846,8</w:t>
      </w:r>
      <w:r w:rsidR="00844B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0812">
        <w:rPr>
          <w:rFonts w:ascii="Times New Roman" w:hAnsi="Times New Roman"/>
          <w:sz w:val="28"/>
          <w:szCs w:val="28"/>
          <w:lang w:eastAsia="ru-RU"/>
        </w:rPr>
        <w:t xml:space="preserve">тыс. рублей, что составляет </w:t>
      </w:r>
      <w:r w:rsidR="001F4D4E">
        <w:rPr>
          <w:rFonts w:ascii="Times New Roman" w:hAnsi="Times New Roman"/>
          <w:sz w:val="28"/>
          <w:szCs w:val="28"/>
          <w:lang w:eastAsia="ru-RU"/>
        </w:rPr>
        <w:t>96,</w:t>
      </w:r>
      <w:r w:rsidR="005A205A">
        <w:rPr>
          <w:rFonts w:ascii="Times New Roman" w:hAnsi="Times New Roman"/>
          <w:sz w:val="28"/>
          <w:szCs w:val="28"/>
          <w:lang w:eastAsia="ru-RU"/>
        </w:rPr>
        <w:t>6</w:t>
      </w:r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FF489D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970812" w:rsidRDefault="0089368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3298,5</w:t>
            </w:r>
          </w:p>
        </w:tc>
        <w:tc>
          <w:tcPr>
            <w:tcW w:w="2006" w:type="dxa"/>
          </w:tcPr>
          <w:p w:rsidR="007F7EE8" w:rsidRPr="00970812" w:rsidRDefault="00BB3A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3636,5</w:t>
            </w:r>
          </w:p>
        </w:tc>
        <w:tc>
          <w:tcPr>
            <w:tcW w:w="2524" w:type="dxa"/>
          </w:tcPr>
          <w:p w:rsidR="007F7EE8" w:rsidRPr="00970812" w:rsidRDefault="005A205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3563,3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970812" w:rsidRDefault="0089368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006" w:type="dxa"/>
          </w:tcPr>
          <w:p w:rsidR="007F7EE8" w:rsidRPr="00970812" w:rsidRDefault="00BB3A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524" w:type="dxa"/>
          </w:tcPr>
          <w:p w:rsidR="007F7EE8" w:rsidRPr="00970812" w:rsidRDefault="005A205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970812" w:rsidRDefault="0089368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57,5</w:t>
            </w:r>
          </w:p>
        </w:tc>
        <w:tc>
          <w:tcPr>
            <w:tcW w:w="2006" w:type="dxa"/>
          </w:tcPr>
          <w:p w:rsidR="007F7EE8" w:rsidRPr="00970812" w:rsidRDefault="00BB3A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126,5</w:t>
            </w:r>
          </w:p>
        </w:tc>
        <w:tc>
          <w:tcPr>
            <w:tcW w:w="2524" w:type="dxa"/>
          </w:tcPr>
          <w:p w:rsidR="007F7EE8" w:rsidRPr="00970812" w:rsidRDefault="005A205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126,4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970812" w:rsidRDefault="0089368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1820,8</w:t>
            </w:r>
          </w:p>
        </w:tc>
        <w:tc>
          <w:tcPr>
            <w:tcW w:w="2006" w:type="dxa"/>
          </w:tcPr>
          <w:p w:rsidR="007F7EE8" w:rsidRPr="00970812" w:rsidRDefault="00BB3A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1976,5</w:t>
            </w:r>
          </w:p>
        </w:tc>
        <w:tc>
          <w:tcPr>
            <w:tcW w:w="2524" w:type="dxa"/>
          </w:tcPr>
          <w:p w:rsidR="007F7EE8" w:rsidRPr="00970812" w:rsidRDefault="005A205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1976,2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970812" w:rsidRDefault="0089368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1568,3</w:t>
            </w:r>
          </w:p>
        </w:tc>
        <w:tc>
          <w:tcPr>
            <w:tcW w:w="2006" w:type="dxa"/>
          </w:tcPr>
          <w:p w:rsidR="007F7EE8" w:rsidRPr="00970812" w:rsidRDefault="00BB3A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2037,7</w:t>
            </w:r>
          </w:p>
        </w:tc>
        <w:tc>
          <w:tcPr>
            <w:tcW w:w="2524" w:type="dxa"/>
          </w:tcPr>
          <w:p w:rsidR="007F7EE8" w:rsidRPr="00970812" w:rsidRDefault="005A205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1797,1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970812" w:rsidRDefault="0089368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2006" w:type="dxa"/>
          </w:tcPr>
          <w:p w:rsidR="007F7EE8" w:rsidRPr="00970812" w:rsidRDefault="00BB3A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2524" w:type="dxa"/>
          </w:tcPr>
          <w:p w:rsidR="007F7EE8" w:rsidRPr="00970812" w:rsidRDefault="005A205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2,6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970812" w:rsidRDefault="0089368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1119,2</w:t>
            </w:r>
          </w:p>
        </w:tc>
        <w:tc>
          <w:tcPr>
            <w:tcW w:w="2006" w:type="dxa"/>
          </w:tcPr>
          <w:p w:rsidR="0066588B" w:rsidRPr="00970812" w:rsidRDefault="00BB3A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1119,2</w:t>
            </w:r>
          </w:p>
        </w:tc>
        <w:tc>
          <w:tcPr>
            <w:tcW w:w="2524" w:type="dxa"/>
          </w:tcPr>
          <w:p w:rsidR="007F7EE8" w:rsidRPr="00970812" w:rsidRDefault="005A205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1119,2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970812" w:rsidRDefault="0089368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120,9</w:t>
            </w:r>
          </w:p>
        </w:tc>
        <w:tc>
          <w:tcPr>
            <w:tcW w:w="2006" w:type="dxa"/>
          </w:tcPr>
          <w:p w:rsidR="007F7EE8" w:rsidRPr="00970812" w:rsidRDefault="00BB3A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120,9</w:t>
            </w:r>
          </w:p>
        </w:tc>
        <w:tc>
          <w:tcPr>
            <w:tcW w:w="2524" w:type="dxa"/>
          </w:tcPr>
          <w:p w:rsidR="007F7EE8" w:rsidRPr="00970812" w:rsidRDefault="005A205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120,9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970812" w:rsidRDefault="0089368D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2006" w:type="dxa"/>
          </w:tcPr>
          <w:p w:rsidR="007F7EE8" w:rsidRPr="00970812" w:rsidRDefault="00BB3A14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36,6</w:t>
            </w:r>
          </w:p>
        </w:tc>
        <w:tc>
          <w:tcPr>
            <w:tcW w:w="2524" w:type="dxa"/>
          </w:tcPr>
          <w:p w:rsidR="007F7EE8" w:rsidRPr="00970812" w:rsidRDefault="005A205A" w:rsidP="005A324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36,</w:t>
            </w:r>
            <w:r w:rsidR="005A324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7F7EE8" w:rsidRPr="00970812" w:rsidTr="00022FF8">
        <w:tc>
          <w:tcPr>
            <w:tcW w:w="277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970812" w:rsidRDefault="0089368D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8156,3</w:t>
            </w:r>
          </w:p>
        </w:tc>
        <w:tc>
          <w:tcPr>
            <w:tcW w:w="2006" w:type="dxa"/>
          </w:tcPr>
          <w:p w:rsidR="007F7EE8" w:rsidRPr="00970812" w:rsidRDefault="00BB3A14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9161,0</w:t>
            </w:r>
          </w:p>
        </w:tc>
        <w:tc>
          <w:tcPr>
            <w:tcW w:w="2524" w:type="dxa"/>
          </w:tcPr>
          <w:p w:rsidR="007F7EE8" w:rsidRPr="00970812" w:rsidRDefault="005A205A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8846,8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Динамика расходной части бюджета сельского поселения Бекетовское.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Распределение расходов бюджета сельского поселения, согласно </w:t>
      </w:r>
      <w:r w:rsidRPr="00970812">
        <w:rPr>
          <w:rFonts w:ascii="Times New Roman" w:hAnsi="Times New Roman"/>
          <w:sz w:val="28"/>
          <w:szCs w:val="28"/>
        </w:rPr>
        <w:lastRenderedPageBreak/>
        <w:t>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5A205A">
        <w:rPr>
          <w:rFonts w:ascii="Times New Roman" w:hAnsi="Times New Roman"/>
          <w:sz w:val="28"/>
          <w:szCs w:val="28"/>
          <w:lang w:eastAsia="ru-RU"/>
        </w:rPr>
        <w:t>3563,3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5A205A">
        <w:rPr>
          <w:rFonts w:ascii="Times New Roman" w:hAnsi="Times New Roman"/>
          <w:sz w:val="28"/>
          <w:szCs w:val="28"/>
          <w:lang w:eastAsia="ru-RU"/>
        </w:rPr>
        <w:t>73</w:t>
      </w:r>
      <w:r w:rsidR="00100517">
        <w:rPr>
          <w:rFonts w:ascii="Times New Roman" w:hAnsi="Times New Roman"/>
          <w:sz w:val="28"/>
          <w:szCs w:val="28"/>
          <w:lang w:eastAsia="ru-RU"/>
        </w:rPr>
        <w:t>,2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5A205A">
        <w:rPr>
          <w:rFonts w:ascii="Times New Roman" w:hAnsi="Times New Roman"/>
          <w:sz w:val="28"/>
          <w:szCs w:val="28"/>
          <w:lang w:eastAsia="ru-RU"/>
        </w:rPr>
        <w:t>98,0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5A205A">
        <w:rPr>
          <w:rFonts w:ascii="Times New Roman" w:hAnsi="Times New Roman"/>
          <w:sz w:val="28"/>
          <w:szCs w:val="28"/>
          <w:lang w:eastAsia="ru-RU"/>
        </w:rPr>
        <w:t>104</w:t>
      </w:r>
      <w:r w:rsidR="00100517">
        <w:rPr>
          <w:rFonts w:ascii="Times New Roman" w:hAnsi="Times New Roman"/>
          <w:sz w:val="28"/>
          <w:szCs w:val="28"/>
          <w:lang w:eastAsia="ru-RU"/>
        </w:rPr>
        <w:t>,5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5A205A">
        <w:rPr>
          <w:rFonts w:ascii="Times New Roman" w:hAnsi="Times New Roman"/>
          <w:sz w:val="28"/>
          <w:szCs w:val="28"/>
          <w:lang w:eastAsia="ru-RU"/>
        </w:rPr>
        <w:t>126,4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5A205A">
        <w:rPr>
          <w:rFonts w:ascii="Times New Roman" w:hAnsi="Times New Roman"/>
          <w:sz w:val="28"/>
          <w:szCs w:val="28"/>
          <w:lang w:eastAsia="ru-RU"/>
        </w:rPr>
        <w:t xml:space="preserve"> или меньше на 0,1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17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5A205A">
        <w:rPr>
          <w:rFonts w:ascii="Times New Roman" w:hAnsi="Times New Roman"/>
          <w:sz w:val="28"/>
          <w:szCs w:val="28"/>
          <w:lang w:eastAsia="ru-RU"/>
        </w:rPr>
        <w:t>99,9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5A205A">
        <w:rPr>
          <w:rFonts w:ascii="Times New Roman" w:hAnsi="Times New Roman"/>
          <w:sz w:val="28"/>
          <w:szCs w:val="28"/>
          <w:lang w:eastAsia="ru-RU"/>
        </w:rPr>
        <w:t>1976,2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5A205A">
        <w:rPr>
          <w:rFonts w:ascii="Times New Roman" w:hAnsi="Times New Roman"/>
          <w:sz w:val="28"/>
          <w:szCs w:val="28"/>
          <w:lang w:eastAsia="ru-RU"/>
        </w:rPr>
        <w:t xml:space="preserve"> или меньше на 0,3 тыс. рублей,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выполнение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5A205A">
        <w:rPr>
          <w:rFonts w:ascii="Times New Roman" w:hAnsi="Times New Roman"/>
          <w:sz w:val="28"/>
          <w:szCs w:val="28"/>
          <w:lang w:eastAsia="ru-RU"/>
        </w:rPr>
        <w:t>99,9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5A205A">
        <w:rPr>
          <w:rFonts w:ascii="Times New Roman" w:hAnsi="Times New Roman"/>
          <w:sz w:val="28"/>
          <w:szCs w:val="28"/>
          <w:lang w:eastAsia="ru-RU"/>
        </w:rPr>
        <w:t>1797,1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5A205A">
        <w:rPr>
          <w:rFonts w:ascii="Times New Roman" w:hAnsi="Times New Roman"/>
          <w:sz w:val="28"/>
          <w:szCs w:val="28"/>
          <w:lang w:eastAsia="ru-RU"/>
        </w:rPr>
        <w:t xml:space="preserve"> или меньше на 240,6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5A205A">
        <w:rPr>
          <w:rFonts w:ascii="Times New Roman" w:hAnsi="Times New Roman"/>
          <w:sz w:val="28"/>
          <w:szCs w:val="28"/>
          <w:lang w:eastAsia="ru-RU"/>
        </w:rPr>
        <w:t>88,2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5A205A" w:rsidRPr="00970812" w:rsidRDefault="005A205A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образование – 2,6 тыс. рублей, выполнение (100 %);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5A205A">
        <w:rPr>
          <w:rFonts w:ascii="Times New Roman" w:hAnsi="Times New Roman"/>
          <w:sz w:val="28"/>
          <w:szCs w:val="28"/>
          <w:lang w:eastAsia="ru-RU"/>
        </w:rPr>
        <w:t>рафия – 1119,2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рублей, выполнение </w:t>
      </w:r>
      <w:r w:rsidR="005A205A">
        <w:rPr>
          <w:rFonts w:ascii="Times New Roman" w:hAnsi="Times New Roman"/>
          <w:sz w:val="28"/>
          <w:szCs w:val="28"/>
          <w:lang w:eastAsia="ru-RU"/>
        </w:rPr>
        <w:t>(100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</w:t>
      </w:r>
      <w:r w:rsidR="001005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5A205A">
        <w:rPr>
          <w:rFonts w:ascii="Times New Roman" w:hAnsi="Times New Roman"/>
          <w:sz w:val="28"/>
          <w:szCs w:val="28"/>
          <w:lang w:eastAsia="ru-RU"/>
        </w:rPr>
        <w:t>120,9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100517">
        <w:rPr>
          <w:rFonts w:ascii="Times New Roman" w:hAnsi="Times New Roman"/>
          <w:sz w:val="28"/>
          <w:szCs w:val="28"/>
          <w:lang w:eastAsia="ru-RU"/>
        </w:rPr>
        <w:t>лей</w:t>
      </w:r>
      <w:r w:rsidR="005A205A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17">
        <w:rPr>
          <w:rFonts w:ascii="Times New Roman" w:hAnsi="Times New Roman"/>
          <w:sz w:val="28"/>
          <w:szCs w:val="28"/>
          <w:lang w:eastAsia="ru-RU"/>
        </w:rPr>
        <w:t>(</w:t>
      </w:r>
      <w:r w:rsidR="005A205A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205A">
        <w:rPr>
          <w:rFonts w:ascii="Times New Roman" w:hAnsi="Times New Roman"/>
          <w:sz w:val="28"/>
          <w:szCs w:val="28"/>
          <w:lang w:eastAsia="ru-RU"/>
        </w:rPr>
        <w:t>36,6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5A205A">
        <w:rPr>
          <w:rFonts w:ascii="Times New Roman" w:hAnsi="Times New Roman"/>
          <w:sz w:val="28"/>
          <w:szCs w:val="28"/>
          <w:lang w:eastAsia="ru-RU"/>
        </w:rPr>
        <w:t>,</w:t>
      </w:r>
      <w:r w:rsidR="001005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517">
        <w:rPr>
          <w:rFonts w:ascii="Times New Roman" w:hAnsi="Times New Roman"/>
          <w:sz w:val="28"/>
          <w:szCs w:val="28"/>
          <w:lang w:eastAsia="ru-RU"/>
        </w:rPr>
        <w:t>(</w:t>
      </w:r>
      <w:r w:rsidR="005A205A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100517">
        <w:rPr>
          <w:rFonts w:ascii="Times New Roman" w:hAnsi="Times New Roman"/>
          <w:sz w:val="28"/>
          <w:szCs w:val="28"/>
          <w:lang w:eastAsia="ru-RU"/>
        </w:rPr>
        <w:t>юджета исполнена на 96,</w:t>
      </w:r>
      <w:r w:rsidR="005A205A">
        <w:rPr>
          <w:rFonts w:ascii="Times New Roman" w:hAnsi="Times New Roman"/>
          <w:sz w:val="28"/>
          <w:szCs w:val="28"/>
          <w:lang w:eastAsia="ru-RU"/>
        </w:rPr>
        <w:t>6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сельского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FF489D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97078" w:rsidRPr="00970812" w:rsidRDefault="00F97078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Бекетовское за </w:t>
      </w:r>
      <w:r w:rsidR="00FF489D">
        <w:rPr>
          <w:rFonts w:ascii="Times New Roman" w:hAnsi="Times New Roman"/>
          <w:bCs/>
          <w:sz w:val="28"/>
          <w:szCs w:val="28"/>
          <w:lang w:eastAsia="ru-RU"/>
        </w:rPr>
        <w:t>2021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исполнен по доходам в сумме </w:t>
      </w:r>
      <w:r w:rsidR="0088122A">
        <w:rPr>
          <w:rFonts w:ascii="Times New Roman" w:hAnsi="Times New Roman"/>
          <w:bCs/>
          <w:sz w:val="28"/>
          <w:szCs w:val="28"/>
          <w:lang w:eastAsia="ru-RU"/>
        </w:rPr>
        <w:t>8891,5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(100 %). Процент по налоговым и неналоговым доходам составил 10</w:t>
      </w:r>
      <w:r w:rsidR="00100517">
        <w:rPr>
          <w:rFonts w:ascii="Times New Roman" w:hAnsi="Times New Roman"/>
          <w:bCs/>
          <w:sz w:val="28"/>
          <w:szCs w:val="28"/>
          <w:lang w:eastAsia="ru-RU"/>
        </w:rPr>
        <w:t>0</w:t>
      </w:r>
      <w:r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88122A">
        <w:rPr>
          <w:rFonts w:ascii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по</w:t>
      </w:r>
      <w:r w:rsidR="0088122A">
        <w:rPr>
          <w:rFonts w:ascii="Times New Roman" w:hAnsi="Times New Roman"/>
          <w:bCs/>
          <w:sz w:val="28"/>
          <w:szCs w:val="28"/>
          <w:lang w:eastAsia="ru-RU"/>
        </w:rPr>
        <w:t>селения исполнен в сумме 8846,8 тыс. рублей (96,6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</w:t>
      </w:r>
      <w:r w:rsidR="0088122A">
        <w:rPr>
          <w:rFonts w:ascii="Times New Roman" w:hAnsi="Times New Roman"/>
          <w:bCs/>
          <w:sz w:val="28"/>
          <w:szCs w:val="28"/>
          <w:lang w:eastAsia="ru-RU"/>
        </w:rPr>
        <w:t>е осуществлено с профицитом 4</w:t>
      </w:r>
      <w:r w:rsidR="00100517">
        <w:rPr>
          <w:rFonts w:ascii="Times New Roman" w:hAnsi="Times New Roman"/>
          <w:bCs/>
          <w:sz w:val="28"/>
          <w:szCs w:val="28"/>
          <w:lang w:eastAsia="ru-RU"/>
        </w:rPr>
        <w:t>4,7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5538DC" w:rsidRPr="00970812">
        <w:rPr>
          <w:rFonts w:ascii="Times New Roman" w:hAnsi="Times New Roman"/>
          <w:sz w:val="28"/>
          <w:szCs w:val="28"/>
        </w:rPr>
        <w:t>Бекетовское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F6511D" w:rsidRPr="00970812">
        <w:rPr>
          <w:rFonts w:ascii="Times New Roman" w:hAnsi="Times New Roman"/>
          <w:sz w:val="28"/>
          <w:szCs w:val="28"/>
        </w:rPr>
        <w:t xml:space="preserve">Бекетовское за </w:t>
      </w:r>
      <w:r w:rsidR="00FF489D">
        <w:rPr>
          <w:rFonts w:ascii="Times New Roman" w:hAnsi="Times New Roman"/>
          <w:sz w:val="28"/>
          <w:szCs w:val="28"/>
        </w:rPr>
        <w:t>2021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 w:rsidR="00100517">
        <w:rPr>
          <w:rFonts w:ascii="Times New Roman" w:hAnsi="Times New Roman"/>
          <w:sz w:val="28"/>
          <w:szCs w:val="28"/>
        </w:rPr>
        <w:t>актеристики бюджета</w:t>
      </w:r>
      <w:r w:rsidR="0088122A">
        <w:rPr>
          <w:rFonts w:ascii="Times New Roman" w:hAnsi="Times New Roman"/>
          <w:sz w:val="28"/>
          <w:szCs w:val="28"/>
        </w:rPr>
        <w:t>, однако имеются замечания:</w:t>
      </w:r>
    </w:p>
    <w:p w:rsidR="0088122A" w:rsidRDefault="0088122A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2 к решению:</w:t>
      </w:r>
    </w:p>
    <w:p w:rsidR="00E12A8D" w:rsidRDefault="00E12A8D" w:rsidP="00E12A8D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подраздела 0310 заменить на «Защита населения и территории от чрезвычайных ситуаций природного и техногенного характера, пожарная безопасность»;</w:t>
      </w:r>
    </w:p>
    <w:p w:rsidR="0088122A" w:rsidRDefault="0088122A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«Жилищно-коммунальное хозяйство»</w:t>
      </w:r>
      <w:r w:rsidRPr="00881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графе «Фактически исполнено» цифры «1797,2» заменить на цифры «1797,1»;</w:t>
      </w:r>
    </w:p>
    <w:p w:rsidR="0088122A" w:rsidRDefault="0088122A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строках «Благоустройство» и «Мероприятия в области благоустройства поселения» в графе «Фактически исполнено» цифры «1741,2» заменить на цифры «1741,1».</w:t>
      </w:r>
    </w:p>
    <w:p w:rsidR="0088122A" w:rsidRDefault="0088122A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3 к решению</w:t>
      </w:r>
      <w:r w:rsidR="00E12A8D">
        <w:rPr>
          <w:rFonts w:ascii="Times New Roman" w:hAnsi="Times New Roman"/>
          <w:sz w:val="28"/>
          <w:szCs w:val="28"/>
        </w:rPr>
        <w:t>:</w:t>
      </w:r>
    </w:p>
    <w:p w:rsidR="00E12A8D" w:rsidRDefault="00E12A8D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подраздела 0310 заменить на «Защита населения и территории от чрезвычайных ситуаций природного и техногенного характера, пожарная безопасность»;</w:t>
      </w:r>
    </w:p>
    <w:p w:rsidR="0088122A" w:rsidRDefault="0088122A" w:rsidP="0088122A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</w:t>
      </w:r>
      <w:r w:rsidRPr="00881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строке «Жилищно-коммунальное хозяйство»</w:t>
      </w:r>
      <w:r w:rsidRPr="00881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графе «Фактически исполнено» цифры «1797,2» заменить на цифры «1797,1»;</w:t>
      </w:r>
    </w:p>
    <w:p w:rsidR="00A92DB1" w:rsidRDefault="0088122A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«Благоустройство»</w:t>
      </w:r>
      <w:r w:rsidRPr="00881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графе «Фактически исполнено» цифры «1741,2» заменить на цифры «1741,1».</w:t>
      </w:r>
    </w:p>
    <w:p w:rsidR="00F97078" w:rsidRDefault="00F97078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7078" w:rsidRDefault="00F97078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7078" w:rsidRDefault="00F97078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F97078" w:rsidRDefault="00F97078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 Учесть замечания КРУ.</w:t>
      </w:r>
    </w:p>
    <w:p w:rsidR="00577F76" w:rsidRPr="00970812" w:rsidRDefault="00B37FC8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97078">
        <w:rPr>
          <w:rFonts w:ascii="Times New Roman" w:hAnsi="Times New Roman"/>
          <w:sz w:val="28"/>
          <w:szCs w:val="28"/>
        </w:rPr>
        <w:t xml:space="preserve">            2</w:t>
      </w:r>
      <w:r w:rsidR="00F07CEE" w:rsidRPr="00970812">
        <w:rPr>
          <w:rFonts w:ascii="Times New Roman" w:hAnsi="Times New Roman"/>
          <w:sz w:val="28"/>
          <w:szCs w:val="28"/>
        </w:rPr>
        <w:t>.</w:t>
      </w:r>
      <w:r w:rsidR="00577F76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Бекетовское за </w:t>
      </w:r>
      <w:r w:rsidR="00FF489D">
        <w:rPr>
          <w:rFonts w:ascii="Times New Roman" w:hAnsi="Times New Roman"/>
          <w:sz w:val="28"/>
          <w:szCs w:val="28"/>
        </w:rPr>
        <w:t>2021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A07F19" w:rsidRPr="00970812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        </w:t>
      </w:r>
      <w:r w:rsidR="00B75F01" w:rsidRPr="00970812">
        <w:rPr>
          <w:rFonts w:ascii="Times New Roman" w:hAnsi="Times New Roman"/>
          <w:sz w:val="28"/>
          <w:szCs w:val="28"/>
        </w:rPr>
        <w:t xml:space="preserve"> 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D017BD" w:rsidRPr="00970812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1005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144" w:rsidRDefault="00E41144" w:rsidP="009C6EA6">
      <w:pPr>
        <w:spacing w:after="0" w:line="240" w:lineRule="auto"/>
      </w:pPr>
      <w:r>
        <w:separator/>
      </w:r>
    </w:p>
  </w:endnote>
  <w:endnote w:type="continuationSeparator" w:id="0">
    <w:p w:rsidR="00E41144" w:rsidRDefault="00E41144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B5E">
          <w:rPr>
            <w:noProof/>
          </w:rPr>
          <w:t>6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144" w:rsidRDefault="00E41144" w:rsidP="009C6EA6">
      <w:pPr>
        <w:spacing w:after="0" w:line="240" w:lineRule="auto"/>
      </w:pPr>
      <w:r>
        <w:separator/>
      </w:r>
    </w:p>
  </w:footnote>
  <w:footnote w:type="continuationSeparator" w:id="0">
    <w:p w:rsidR="00E41144" w:rsidRDefault="00E41144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235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E57B7"/>
    <w:rsid w:val="00100517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D2B02"/>
    <w:rsid w:val="001E0367"/>
    <w:rsid w:val="001E5937"/>
    <w:rsid w:val="001F0876"/>
    <w:rsid w:val="001F37EE"/>
    <w:rsid w:val="001F4D4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014D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854E2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224D"/>
    <w:rsid w:val="00403DF8"/>
    <w:rsid w:val="0040606D"/>
    <w:rsid w:val="0040671B"/>
    <w:rsid w:val="00411D3D"/>
    <w:rsid w:val="0041403F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538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205A"/>
    <w:rsid w:val="005A3243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22816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4B82"/>
    <w:rsid w:val="00847BFC"/>
    <w:rsid w:val="00851C59"/>
    <w:rsid w:val="008522E8"/>
    <w:rsid w:val="00854C46"/>
    <w:rsid w:val="00866349"/>
    <w:rsid w:val="00872ABD"/>
    <w:rsid w:val="00872C63"/>
    <w:rsid w:val="008746EC"/>
    <w:rsid w:val="00877C81"/>
    <w:rsid w:val="0088122A"/>
    <w:rsid w:val="00881A95"/>
    <w:rsid w:val="008828A5"/>
    <w:rsid w:val="008903FC"/>
    <w:rsid w:val="00891B6A"/>
    <w:rsid w:val="0089368D"/>
    <w:rsid w:val="008A23F5"/>
    <w:rsid w:val="008A3B94"/>
    <w:rsid w:val="008A3E77"/>
    <w:rsid w:val="008A5225"/>
    <w:rsid w:val="008B2FE5"/>
    <w:rsid w:val="008B302E"/>
    <w:rsid w:val="008B7EAF"/>
    <w:rsid w:val="008C157F"/>
    <w:rsid w:val="008C191D"/>
    <w:rsid w:val="008C31E4"/>
    <w:rsid w:val="008C32C5"/>
    <w:rsid w:val="008C4E02"/>
    <w:rsid w:val="008C6354"/>
    <w:rsid w:val="008D0440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8CD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C6F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9421E"/>
    <w:rsid w:val="00BA20DD"/>
    <w:rsid w:val="00BA3495"/>
    <w:rsid w:val="00BA410E"/>
    <w:rsid w:val="00BA41AD"/>
    <w:rsid w:val="00BA762D"/>
    <w:rsid w:val="00BA7B76"/>
    <w:rsid w:val="00BB2698"/>
    <w:rsid w:val="00BB3A14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2A8D"/>
    <w:rsid w:val="00E136F3"/>
    <w:rsid w:val="00E206DC"/>
    <w:rsid w:val="00E20EED"/>
    <w:rsid w:val="00E25AB7"/>
    <w:rsid w:val="00E26EAD"/>
    <w:rsid w:val="00E33794"/>
    <w:rsid w:val="00E4114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97078"/>
    <w:rsid w:val="00FA0CD7"/>
    <w:rsid w:val="00FA36BF"/>
    <w:rsid w:val="00FA3CEF"/>
    <w:rsid w:val="00FA3E64"/>
    <w:rsid w:val="00FA445C"/>
    <w:rsid w:val="00FA5414"/>
    <w:rsid w:val="00FB0B6A"/>
    <w:rsid w:val="00FB0F37"/>
    <w:rsid w:val="00FB3B5E"/>
    <w:rsid w:val="00FB6C5E"/>
    <w:rsid w:val="00FC466B"/>
    <w:rsid w:val="00FC721A"/>
    <w:rsid w:val="00FD4CA9"/>
    <w:rsid w:val="00FD4EDA"/>
    <w:rsid w:val="00FD54F9"/>
    <w:rsid w:val="00FD691A"/>
    <w:rsid w:val="00FD7571"/>
    <w:rsid w:val="00FE0FE1"/>
    <w:rsid w:val="00FE161A"/>
    <w:rsid w:val="00FE4266"/>
    <w:rsid w:val="00FE5B48"/>
    <w:rsid w:val="00FE6DA4"/>
    <w:rsid w:val="00FF0143"/>
    <w:rsid w:val="00FF489D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80AF6-5C48-4822-89A1-7B04CD99D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7155</TotalTime>
  <Pages>1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50</cp:revision>
  <cp:lastPrinted>2022-03-28T09:50:00Z</cp:lastPrinted>
  <dcterms:created xsi:type="dcterms:W3CDTF">2013-04-03T11:30:00Z</dcterms:created>
  <dcterms:modified xsi:type="dcterms:W3CDTF">2022-03-28T09:50:00Z</dcterms:modified>
</cp:coreProperties>
</file>