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194F5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Тигин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4C6559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C6105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194F57">
        <w:rPr>
          <w:rFonts w:ascii="Times New Roman" w:hAnsi="Times New Roman"/>
          <w:bCs/>
          <w:sz w:val="28"/>
          <w:szCs w:val="28"/>
        </w:rPr>
        <w:t>Тиги</w:t>
      </w:r>
      <w:r w:rsidR="005A4AEF" w:rsidRPr="005A4AEF">
        <w:rPr>
          <w:rFonts w:ascii="Times New Roman" w:hAnsi="Times New Roman"/>
          <w:bCs/>
          <w:sz w:val="28"/>
          <w:szCs w:val="28"/>
        </w:rPr>
        <w:t>нское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4C6559">
        <w:rPr>
          <w:rFonts w:ascii="Times New Roman" w:hAnsi="Times New Roman"/>
          <w:bCs/>
          <w:sz w:val="28"/>
          <w:szCs w:val="28"/>
        </w:rPr>
        <w:t>2</w:t>
      </w:r>
      <w:r w:rsidR="00C6105F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C6105F" w:rsidRPr="00C6105F">
        <w:rPr>
          <w:rFonts w:ascii="Times New Roman" w:hAnsi="Times New Roman"/>
          <w:sz w:val="28"/>
          <w:szCs w:val="28"/>
        </w:rPr>
        <w:t xml:space="preserve">9 545,9 </w:t>
      </w:r>
      <w:bookmarkStart w:id="0" w:name="_GoBack"/>
      <w:bookmarkEnd w:id="0"/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4C6559">
        <w:rPr>
          <w:rFonts w:ascii="Times New Roman" w:hAnsi="Times New Roman"/>
          <w:bCs/>
          <w:sz w:val="28"/>
          <w:szCs w:val="28"/>
        </w:rPr>
        <w:t>арифметические ошибки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4C6559" w:rsidRPr="004C6559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4C6559" w:rsidRPr="004C6559">
        <w:rPr>
          <w:rFonts w:ascii="Times New Roman" w:eastAsiaTheme="minorHAnsi" w:hAnsi="Times New Roman"/>
          <w:sz w:val="28"/>
          <w:szCs w:val="28"/>
        </w:rPr>
        <w:t>Тигинское</w:t>
      </w:r>
      <w:proofErr w:type="spellEnd"/>
      <w:r w:rsidR="004C6559" w:rsidRPr="004C6559">
        <w:rPr>
          <w:rFonts w:ascii="Times New Roman" w:eastAsiaTheme="minorHAnsi" w:hAnsi="Times New Roman"/>
          <w:sz w:val="28"/>
          <w:szCs w:val="28"/>
        </w:rPr>
        <w:t xml:space="preserve">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58595E"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D8" w:rsidRDefault="007F60D8" w:rsidP="006B60E7">
      <w:pPr>
        <w:spacing w:after="0" w:line="240" w:lineRule="auto"/>
      </w:pPr>
      <w:r>
        <w:separator/>
      </w:r>
    </w:p>
  </w:endnote>
  <w:endnote w:type="continuationSeparator" w:id="0">
    <w:p w:rsidR="007F60D8" w:rsidRDefault="007F60D8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05F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D8" w:rsidRDefault="007F60D8" w:rsidP="006B60E7">
      <w:pPr>
        <w:spacing w:after="0" w:line="240" w:lineRule="auto"/>
      </w:pPr>
      <w:r>
        <w:separator/>
      </w:r>
    </w:p>
  </w:footnote>
  <w:footnote w:type="continuationSeparator" w:id="0">
    <w:p w:rsidR="007F60D8" w:rsidRDefault="007F60D8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32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6559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39BE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7F60D8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105F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1E93-F938-4290-9CCC-109E751D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2020-04-14T12:47:00Z</dcterms:created>
  <dcterms:modified xsi:type="dcterms:W3CDTF">2022-05-05T08:33:00Z</dcterms:modified>
</cp:coreProperties>
</file>