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C96A2E" w:rsidRPr="00C96A2E">
        <w:rPr>
          <w:rFonts w:ascii="Times New Roman" w:eastAsiaTheme="minorHAnsi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Управлением образования Вожегодского муниципального района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4513EF" w:rsidRPr="004513EF">
        <w:t xml:space="preserve"> </w:t>
      </w:r>
      <w:r w:rsidR="004513EF" w:rsidRPr="004513EF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Управлением образования Вожегодского муниципального района</w:t>
      </w:r>
      <w:r w:rsidR="00C970E1" w:rsidRPr="00C970E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4513EF" w:rsidRPr="004513EF">
        <w:rPr>
          <w:rFonts w:ascii="Times New Roman" w:hAnsi="Times New Roman"/>
          <w:sz w:val="28"/>
          <w:szCs w:val="28"/>
        </w:rPr>
        <w:t xml:space="preserve">2983,5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Pr="004513EF" w:rsidRDefault="00C970E1" w:rsidP="004513E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>1. Нарушение требований статьи 9 ФЗ-402  по оформлению первичных документов.</w:t>
      </w:r>
    </w:p>
    <w:p w:rsidR="004513EF" w:rsidRDefault="004513EF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513EF">
        <w:rPr>
          <w:rFonts w:ascii="Times New Roman" w:hAnsi="Times New Roman"/>
          <w:bCs/>
          <w:sz w:val="28"/>
          <w:szCs w:val="28"/>
        </w:rPr>
        <w:t xml:space="preserve">           2. Нарушение ст.162, пункта 3 ст. 219 Бюджетного кодекса РФ администрацией поселения допущено принятие бюджетных обязатель</w:t>
      </w:r>
      <w:proofErr w:type="gramStart"/>
      <w:r w:rsidRPr="004513EF">
        <w:rPr>
          <w:rFonts w:ascii="Times New Roman" w:hAnsi="Times New Roman"/>
          <w:bCs/>
          <w:sz w:val="28"/>
          <w:szCs w:val="28"/>
        </w:rPr>
        <w:t>ств с пр</w:t>
      </w:r>
      <w:proofErr w:type="gramEnd"/>
      <w:r w:rsidRPr="004513EF">
        <w:rPr>
          <w:rFonts w:ascii="Times New Roman" w:hAnsi="Times New Roman"/>
          <w:bCs/>
          <w:sz w:val="28"/>
          <w:szCs w:val="28"/>
        </w:rPr>
        <w:t>евышением доведенных лимитов бюджетных обязательств на сумму 9249,0 рублей.</w:t>
      </w:r>
    </w:p>
    <w:p w:rsidR="004513EF" w:rsidRDefault="004513EF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Главе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AB5D56">
        <w:rPr>
          <w:rFonts w:ascii="Times New Roman" w:eastAsiaTheme="minorHAnsi" w:hAnsi="Times New Roman"/>
          <w:sz w:val="28"/>
          <w:szCs w:val="28"/>
        </w:rPr>
        <w:t>, Управлению финансов и экономики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4513EF">
        <w:rPr>
          <w:rFonts w:ascii="Times New Roman" w:eastAsiaTheme="minorHAnsi" w:hAnsi="Times New Roman"/>
          <w:sz w:val="28"/>
          <w:szCs w:val="28"/>
        </w:rPr>
        <w:t>Управлению образования 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F268B">
        <w:rPr>
          <w:rFonts w:ascii="Times New Roman" w:hAnsi="Times New Roman"/>
          <w:sz w:val="28"/>
          <w:szCs w:val="28"/>
        </w:rPr>
        <w:t>Председателем контрольно-ревизионного управления составлен</w:t>
      </w:r>
      <w:r w:rsidR="00C970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F268B">
        <w:rPr>
          <w:rFonts w:ascii="Times New Roman" w:hAnsi="Times New Roman"/>
          <w:sz w:val="28"/>
          <w:szCs w:val="28"/>
        </w:rPr>
        <w:t>протокол об административных правонарушениях по ст.15.15.1</w:t>
      </w:r>
      <w:r w:rsidR="004513EF">
        <w:rPr>
          <w:rFonts w:ascii="Times New Roman" w:hAnsi="Times New Roman"/>
          <w:sz w:val="28"/>
          <w:szCs w:val="28"/>
        </w:rPr>
        <w:t>0</w:t>
      </w:r>
      <w:bookmarkStart w:id="0" w:name="_GoBack"/>
      <w:bookmarkEnd w:id="0"/>
      <w:r w:rsidR="006F268B" w:rsidRPr="0004000D">
        <w:t xml:space="preserve"> </w:t>
      </w:r>
      <w:r w:rsidR="006F268B" w:rsidRPr="0004000D">
        <w:rPr>
          <w:rFonts w:ascii="Times New Roman" w:hAnsi="Times New Roman"/>
          <w:sz w:val="28"/>
          <w:szCs w:val="28"/>
        </w:rPr>
        <w:t>Кодекс</w:t>
      </w:r>
      <w:r w:rsidR="006F268B">
        <w:rPr>
          <w:rFonts w:ascii="Times New Roman" w:hAnsi="Times New Roman"/>
          <w:sz w:val="28"/>
          <w:szCs w:val="28"/>
        </w:rPr>
        <w:t>а</w:t>
      </w:r>
      <w:r w:rsidR="006F268B"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6F268B">
        <w:rPr>
          <w:rFonts w:ascii="Times New Roman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BBA" w:rsidRDefault="008E0BBA" w:rsidP="006B60E7">
      <w:pPr>
        <w:spacing w:after="0" w:line="240" w:lineRule="auto"/>
      </w:pPr>
      <w:r>
        <w:separator/>
      </w:r>
    </w:p>
  </w:endnote>
  <w:endnote w:type="continuationSeparator" w:id="0">
    <w:p w:rsidR="008E0BBA" w:rsidRDefault="008E0BBA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3EF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BBA" w:rsidRDefault="008E0BBA" w:rsidP="006B60E7">
      <w:pPr>
        <w:spacing w:after="0" w:line="240" w:lineRule="auto"/>
      </w:pPr>
      <w:r>
        <w:separator/>
      </w:r>
    </w:p>
  </w:footnote>
  <w:footnote w:type="continuationSeparator" w:id="0">
    <w:p w:rsidR="008E0BBA" w:rsidRDefault="008E0BBA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4B018-F7FF-4C72-98D4-158948462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2019-06-19T10:46:00Z</dcterms:created>
  <dcterms:modified xsi:type="dcterms:W3CDTF">2019-06-19T10:48:00Z</dcterms:modified>
</cp:coreProperties>
</file>