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="003B4DAF" w:rsidRPr="003B4DAF">
        <w:rPr>
          <w:rFonts w:ascii="Times New Roman" w:eastAsiaTheme="minorHAnsi" w:hAnsi="Times New Roman"/>
          <w:b/>
          <w:sz w:val="28"/>
          <w:szCs w:val="28"/>
          <w:u w:val="single"/>
        </w:rPr>
        <w:t>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</w:t>
      </w:r>
      <w:proofErr w:type="spellStart"/>
      <w:r w:rsidR="003B4DAF" w:rsidRPr="003B4DAF">
        <w:rPr>
          <w:rFonts w:ascii="Times New Roman" w:eastAsiaTheme="minorHAnsi" w:hAnsi="Times New Roman"/>
          <w:b/>
          <w:sz w:val="28"/>
          <w:szCs w:val="28"/>
          <w:u w:val="single"/>
        </w:rPr>
        <w:t>Митюковская</w:t>
      </w:r>
      <w:proofErr w:type="spellEnd"/>
      <w:r w:rsidR="003B4DAF" w:rsidRPr="003B4DAF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школа»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935BE4" w:rsidRPr="00935BE4">
        <w:rPr>
          <w:rFonts w:ascii="Times New Roman" w:hAnsi="Times New Roman"/>
          <w:sz w:val="28"/>
          <w:szCs w:val="28"/>
        </w:rPr>
        <w:t>Проверка</w:t>
      </w:r>
      <w:r w:rsidR="002A20A8" w:rsidRPr="002A20A8">
        <w:t xml:space="preserve"> </w:t>
      </w:r>
      <w:r w:rsidR="002A20A8" w:rsidRPr="002A20A8">
        <w:rPr>
          <w:rFonts w:ascii="Times New Roman" w:hAnsi="Times New Roman"/>
          <w:sz w:val="28"/>
          <w:szCs w:val="28"/>
        </w:rPr>
        <w:t>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</w:t>
      </w:r>
      <w:proofErr w:type="spellStart"/>
      <w:r w:rsidR="002A20A8" w:rsidRPr="002A20A8">
        <w:rPr>
          <w:rFonts w:ascii="Times New Roman" w:hAnsi="Times New Roman"/>
          <w:sz w:val="28"/>
          <w:szCs w:val="28"/>
        </w:rPr>
        <w:t>Митюковская</w:t>
      </w:r>
      <w:proofErr w:type="spellEnd"/>
      <w:r w:rsidR="002A20A8" w:rsidRPr="002A20A8">
        <w:rPr>
          <w:rFonts w:ascii="Times New Roman" w:hAnsi="Times New Roman"/>
          <w:sz w:val="28"/>
          <w:szCs w:val="28"/>
        </w:rPr>
        <w:t xml:space="preserve"> школа»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2A20A8" w:rsidRPr="002A20A8">
        <w:rPr>
          <w:rFonts w:ascii="Times New Roman" w:hAnsi="Times New Roman"/>
          <w:sz w:val="28"/>
          <w:szCs w:val="28"/>
        </w:rPr>
        <w:t xml:space="preserve">4891,9 </w:t>
      </w:r>
      <w:r w:rsid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AB5D56" w:rsidRDefault="00C970E1" w:rsidP="002A20A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1. </w:t>
      </w:r>
      <w:proofErr w:type="gramStart"/>
      <w:r w:rsidR="002A20A8" w:rsidRPr="002A20A8">
        <w:rPr>
          <w:rFonts w:ascii="Times New Roman" w:hAnsi="Times New Roman"/>
          <w:bCs/>
          <w:sz w:val="28"/>
          <w:szCs w:val="28"/>
        </w:rPr>
        <w:t>В нарушение пункта 15 Приказа Минфина России от 21.07.2011года № 86н (ред. от 17.12.2015)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и пункта 8 «Положения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</w:t>
      </w:r>
      <w:proofErr w:type="gramEnd"/>
      <w:r w:rsidR="002A20A8" w:rsidRPr="002A20A8">
        <w:rPr>
          <w:rFonts w:ascii="Times New Roman" w:hAnsi="Times New Roman"/>
          <w:bCs/>
          <w:sz w:val="28"/>
          <w:szCs w:val="28"/>
        </w:rPr>
        <w:t xml:space="preserve"> задания» отчеты об исполнении муниципального задания за 1 квартал, 1 полугодие, 3 квартал и за 2018 год размещены на сайте bus.gov.ru с нарушением сроков размещения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="002A20A8">
        <w:rPr>
          <w:rFonts w:ascii="Times New Roman" w:eastAsiaTheme="minorHAnsi" w:hAnsi="Times New Roman"/>
          <w:sz w:val="28"/>
          <w:szCs w:val="28"/>
        </w:rPr>
        <w:t xml:space="preserve">Начальнику Управления образования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="00AB5D56">
        <w:rPr>
          <w:rFonts w:ascii="Times New Roman" w:eastAsiaTheme="minorHAnsi" w:hAnsi="Times New Roman"/>
          <w:sz w:val="28"/>
          <w:szCs w:val="28"/>
        </w:rPr>
        <w:t>, Управлению финансов и экономики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9F2575" w:rsidRPr="00C1709D" w:rsidRDefault="00AB5D56" w:rsidP="00ED24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Копии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акта проверки направлен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 Прокуратуру Вожегодского муниципального района</w:t>
      </w:r>
      <w:r w:rsidRPr="00506E8C">
        <w:rPr>
          <w:rFonts w:ascii="Times New Roman" w:hAnsi="Times New Roman"/>
          <w:sz w:val="28"/>
          <w:szCs w:val="28"/>
        </w:rPr>
        <w:t xml:space="preserve"> </w:t>
      </w:r>
      <w:r w:rsidR="009F2575">
        <w:rPr>
          <w:rFonts w:ascii="Times New Roman" w:eastAsiaTheme="minorHAnsi" w:hAnsi="Times New Roman"/>
          <w:sz w:val="28"/>
          <w:szCs w:val="28"/>
        </w:rPr>
        <w:t>для правовой оценки нарушений.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2A20A8">
        <w:rPr>
          <w:rFonts w:ascii="Times New Roman" w:eastAsiaTheme="minorHAnsi" w:hAnsi="Times New Roman"/>
          <w:sz w:val="28"/>
          <w:szCs w:val="28"/>
        </w:rPr>
        <w:t>МБОУ «</w:t>
      </w:r>
      <w:proofErr w:type="spellStart"/>
      <w:r w:rsidR="002A20A8">
        <w:rPr>
          <w:rFonts w:ascii="Times New Roman" w:eastAsiaTheme="minorHAnsi" w:hAnsi="Times New Roman"/>
          <w:sz w:val="28"/>
          <w:szCs w:val="28"/>
        </w:rPr>
        <w:t>Митюковская</w:t>
      </w:r>
      <w:proofErr w:type="spellEnd"/>
      <w:r w:rsidR="002A20A8">
        <w:rPr>
          <w:rFonts w:ascii="Times New Roman" w:eastAsiaTheme="minorHAnsi" w:hAnsi="Times New Roman"/>
          <w:sz w:val="28"/>
          <w:szCs w:val="28"/>
        </w:rPr>
        <w:t xml:space="preserve"> школа»</w:t>
      </w:r>
      <w:bookmarkStart w:id="0" w:name="_GoBack"/>
      <w:bookmarkEnd w:id="0"/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F268B">
        <w:rPr>
          <w:rFonts w:ascii="Times New Roman" w:hAnsi="Times New Roman"/>
          <w:sz w:val="28"/>
          <w:szCs w:val="28"/>
        </w:rPr>
        <w:t>Председателем контрольно-ревизионного управления составлен</w:t>
      </w:r>
      <w:r w:rsidR="00C970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F268B">
        <w:rPr>
          <w:rFonts w:ascii="Times New Roman" w:hAnsi="Times New Roman"/>
          <w:sz w:val="28"/>
          <w:szCs w:val="28"/>
        </w:rPr>
        <w:t>протокол об административных правонарушениях по ст.15.15.1</w:t>
      </w:r>
      <w:r w:rsidR="00C970E1">
        <w:rPr>
          <w:rFonts w:ascii="Times New Roman" w:hAnsi="Times New Roman"/>
          <w:sz w:val="28"/>
          <w:szCs w:val="28"/>
        </w:rPr>
        <w:t>5</w:t>
      </w:r>
      <w:r w:rsidR="006F268B" w:rsidRPr="0004000D">
        <w:t xml:space="preserve"> </w:t>
      </w:r>
      <w:r w:rsidR="006F268B" w:rsidRPr="0004000D">
        <w:rPr>
          <w:rFonts w:ascii="Times New Roman" w:hAnsi="Times New Roman"/>
          <w:sz w:val="28"/>
          <w:szCs w:val="28"/>
        </w:rPr>
        <w:t>Кодекс</w:t>
      </w:r>
      <w:r w:rsidR="006F268B">
        <w:rPr>
          <w:rFonts w:ascii="Times New Roman" w:hAnsi="Times New Roman"/>
          <w:sz w:val="28"/>
          <w:szCs w:val="28"/>
        </w:rPr>
        <w:t>а</w:t>
      </w:r>
      <w:r w:rsidR="006F268B" w:rsidRPr="0004000D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</w:t>
      </w:r>
      <w:r w:rsidR="006F268B">
        <w:rPr>
          <w:rFonts w:ascii="Times New Roman" w:hAnsi="Times New Roman"/>
          <w:sz w:val="28"/>
          <w:szCs w:val="28"/>
        </w:rPr>
        <w:t>.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10B" w:rsidRDefault="0052710B" w:rsidP="006B60E7">
      <w:pPr>
        <w:spacing w:after="0" w:line="240" w:lineRule="auto"/>
      </w:pPr>
      <w:r>
        <w:separator/>
      </w:r>
    </w:p>
  </w:endnote>
  <w:endnote w:type="continuationSeparator" w:id="0">
    <w:p w:rsidR="0052710B" w:rsidRDefault="0052710B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0A8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10B" w:rsidRDefault="0052710B" w:rsidP="006B60E7">
      <w:pPr>
        <w:spacing w:after="0" w:line="240" w:lineRule="auto"/>
      </w:pPr>
      <w:r>
        <w:separator/>
      </w:r>
    </w:p>
  </w:footnote>
  <w:footnote w:type="continuationSeparator" w:id="0">
    <w:p w:rsidR="0052710B" w:rsidRDefault="0052710B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20A8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B4DAF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10B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B7091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36E34-FF6E-4F28-BF00-F0C80AE3E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2019-06-19T10:49:00Z</dcterms:created>
  <dcterms:modified xsi:type="dcterms:W3CDTF">2019-06-19T10:50:00Z</dcterms:modified>
</cp:coreProperties>
</file>