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0F7D28">
        <w:rPr>
          <w:rFonts w:ascii="Times New Roman" w:eastAsiaTheme="minorHAnsi" w:hAnsi="Times New Roman"/>
          <w:b/>
          <w:sz w:val="28"/>
          <w:szCs w:val="28"/>
          <w:u w:val="single"/>
        </w:rPr>
        <w:t>администрации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Вожегодского муниципального района за 20</w:t>
      </w:r>
      <w:r w:rsidR="00B60699">
        <w:rPr>
          <w:rFonts w:ascii="Times New Roman" w:eastAsiaTheme="minorHAnsi" w:hAnsi="Times New Roman"/>
          <w:b/>
          <w:sz w:val="28"/>
          <w:szCs w:val="28"/>
          <w:u w:val="single"/>
        </w:rPr>
        <w:t>20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0F7D28" w:rsidRPr="000F7D28">
        <w:rPr>
          <w:rFonts w:ascii="Times New Roman" w:hAnsi="Times New Roman"/>
          <w:sz w:val="28"/>
          <w:szCs w:val="28"/>
        </w:rPr>
        <w:t>Внешняя проверка бюджетной отчетности главных администраторов средств бюджета администрации Вожегодского муниципального района за 20</w:t>
      </w:r>
      <w:r w:rsidR="00B60699">
        <w:rPr>
          <w:rFonts w:ascii="Times New Roman" w:hAnsi="Times New Roman"/>
          <w:sz w:val="28"/>
          <w:szCs w:val="28"/>
        </w:rPr>
        <w:t>20</w:t>
      </w:r>
      <w:r w:rsidR="000F7D28" w:rsidRPr="000F7D28">
        <w:rPr>
          <w:rFonts w:ascii="Times New Roman" w:hAnsi="Times New Roman"/>
          <w:sz w:val="28"/>
          <w:szCs w:val="28"/>
        </w:rPr>
        <w:t xml:space="preserve">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0F7D28">
        <w:rPr>
          <w:rFonts w:ascii="Times New Roman" w:hAnsi="Times New Roman"/>
          <w:sz w:val="28"/>
          <w:szCs w:val="28"/>
        </w:rPr>
        <w:t xml:space="preserve">  </w:t>
      </w:r>
      <w:r w:rsidR="00B60699" w:rsidRPr="00B60699">
        <w:rPr>
          <w:rFonts w:ascii="Times New Roman" w:hAnsi="Times New Roman"/>
          <w:sz w:val="28"/>
          <w:szCs w:val="28"/>
        </w:rPr>
        <w:t>390</w:t>
      </w:r>
      <w:r w:rsidR="00B60699">
        <w:rPr>
          <w:rFonts w:ascii="Times New Roman" w:hAnsi="Times New Roman"/>
          <w:sz w:val="28"/>
          <w:szCs w:val="28"/>
        </w:rPr>
        <w:t> </w:t>
      </w:r>
      <w:r w:rsidR="00B60699" w:rsidRPr="00B60699">
        <w:rPr>
          <w:rFonts w:ascii="Times New Roman" w:hAnsi="Times New Roman"/>
          <w:sz w:val="28"/>
          <w:szCs w:val="28"/>
        </w:rPr>
        <w:t>094</w:t>
      </w:r>
      <w:r w:rsidR="00B60699">
        <w:rPr>
          <w:rFonts w:ascii="Times New Roman" w:hAnsi="Times New Roman"/>
          <w:sz w:val="28"/>
          <w:szCs w:val="28"/>
        </w:rPr>
        <w:t>,1</w:t>
      </w:r>
      <w:r w:rsidR="00B60699" w:rsidRPr="00B60699">
        <w:rPr>
          <w:rFonts w:ascii="Times New Roman" w:hAnsi="Times New Roman"/>
          <w:sz w:val="28"/>
          <w:szCs w:val="28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0F7D28" w:rsidRDefault="00C541FA" w:rsidP="000F7D28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 xml:space="preserve">В результате проверки </w:t>
      </w:r>
      <w:r w:rsidR="00B60699">
        <w:rPr>
          <w:rFonts w:ascii="Times New Roman" w:hAnsi="Times New Roman"/>
          <w:bCs/>
          <w:sz w:val="28"/>
          <w:szCs w:val="28"/>
        </w:rPr>
        <w:t>нарушений не выявлено</w:t>
      </w:r>
      <w:r w:rsidR="000F7D28" w:rsidRPr="000F7D28">
        <w:rPr>
          <w:rFonts w:ascii="Times New Roman" w:hAnsi="Times New Roman"/>
          <w:bCs/>
          <w:sz w:val="28"/>
          <w:szCs w:val="28"/>
        </w:rPr>
        <w:t>.</w:t>
      </w:r>
    </w:p>
    <w:p w:rsidR="00B60699" w:rsidRDefault="00B60699" w:rsidP="000F7D28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0F7D28">
        <w:rPr>
          <w:rFonts w:ascii="Times New Roman" w:eastAsiaTheme="minorHAnsi" w:hAnsi="Times New Roman"/>
          <w:sz w:val="28"/>
          <w:szCs w:val="28"/>
        </w:rPr>
        <w:t>руководителю администрации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42D" w:rsidRDefault="00F4342D" w:rsidP="006B60E7">
      <w:pPr>
        <w:spacing w:after="0" w:line="240" w:lineRule="auto"/>
      </w:pPr>
      <w:r>
        <w:separator/>
      </w:r>
    </w:p>
  </w:endnote>
  <w:endnote w:type="continuationSeparator" w:id="0">
    <w:p w:rsidR="00F4342D" w:rsidRDefault="00F4342D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0699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42D" w:rsidRDefault="00F4342D" w:rsidP="006B60E7">
      <w:pPr>
        <w:spacing w:after="0" w:line="240" w:lineRule="auto"/>
      </w:pPr>
      <w:r>
        <w:separator/>
      </w:r>
    </w:p>
  </w:footnote>
  <w:footnote w:type="continuationSeparator" w:id="0">
    <w:p w:rsidR="00F4342D" w:rsidRDefault="00F4342D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8CD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0F7D28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C7B7D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0699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09A0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F15D63"/>
    <w:rsid w:val="00F305E5"/>
    <w:rsid w:val="00F31EB0"/>
    <w:rsid w:val="00F35555"/>
    <w:rsid w:val="00F4342D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69488-9587-4C01-A448-B6AA1F49F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2020-04-14T12:15:00Z</dcterms:created>
  <dcterms:modified xsi:type="dcterms:W3CDTF">2022-04-08T06:08:00Z</dcterms:modified>
</cp:coreProperties>
</file>