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</w:t>
      </w:r>
      <w:r w:rsidRPr="00E62F4D">
        <w:rPr>
          <w:rFonts w:ascii="Times New Roman" w:hAnsi="Times New Roman"/>
          <w:b/>
          <w:sz w:val="28"/>
          <w:szCs w:val="28"/>
          <w:u w:val="single"/>
        </w:rPr>
        <w:t>по</w:t>
      </w:r>
      <w:r w:rsidR="00D07FEC" w:rsidRPr="00E62F4D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="00E62F4D" w:rsidRPr="00E62F4D">
        <w:rPr>
          <w:rFonts w:ascii="Times New Roman" w:hAnsi="Times New Roman"/>
          <w:b/>
          <w:sz w:val="28"/>
          <w:szCs w:val="28"/>
          <w:u w:val="single"/>
        </w:rPr>
        <w:t>проверке целевого и эффективного использования средств местного бюджета МКУ «Центр по обслуживанию образовательных учреждений»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E62F4D" w:rsidRPr="00E62F4D">
        <w:rPr>
          <w:rFonts w:ascii="Times New Roman" w:hAnsi="Times New Roman"/>
          <w:sz w:val="28"/>
          <w:szCs w:val="28"/>
        </w:rPr>
        <w:t>Проверка целевого и эффективного использования средств местного бюджета МКУ «Центр по обслуживанию образовательных учреждений»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 xml:space="preserve">)  составил </w:t>
      </w:r>
      <w:r w:rsidR="00E62F4D">
        <w:rPr>
          <w:rFonts w:ascii="Times New Roman" w:hAnsi="Times New Roman"/>
          <w:sz w:val="28"/>
          <w:szCs w:val="28"/>
        </w:rPr>
        <w:t xml:space="preserve">12 142,5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4513EF" w:rsidRPr="004513EF" w:rsidRDefault="00C970E1" w:rsidP="004513E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>1. Нарушение требований статьи 9 ФЗ-402  по оформлению первичных документов</w:t>
      </w:r>
      <w:r w:rsidR="00155F7F">
        <w:rPr>
          <w:rFonts w:ascii="Times New Roman" w:hAnsi="Times New Roman"/>
          <w:bCs/>
          <w:sz w:val="28"/>
          <w:szCs w:val="28"/>
        </w:rPr>
        <w:t xml:space="preserve"> на сумму </w:t>
      </w:r>
      <w:r w:rsidR="00E62F4D">
        <w:rPr>
          <w:rFonts w:ascii="Times New Roman" w:hAnsi="Times New Roman"/>
          <w:bCs/>
          <w:sz w:val="28"/>
          <w:szCs w:val="28"/>
        </w:rPr>
        <w:t>2 817,0</w:t>
      </w:r>
      <w:r w:rsidR="00155F7F" w:rsidRPr="00155F7F">
        <w:rPr>
          <w:rFonts w:ascii="Times New Roman" w:hAnsi="Times New Roman"/>
          <w:bCs/>
          <w:sz w:val="28"/>
          <w:szCs w:val="28"/>
        </w:rPr>
        <w:t xml:space="preserve"> рублей;</w:t>
      </w:r>
    </w:p>
    <w:p w:rsidR="00E62F4D" w:rsidRDefault="00E62F4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="00E62F4D">
        <w:rPr>
          <w:rFonts w:ascii="Times New Roman" w:eastAsiaTheme="minorHAnsi" w:hAnsi="Times New Roman"/>
          <w:sz w:val="28"/>
          <w:szCs w:val="28"/>
        </w:rPr>
        <w:t xml:space="preserve"> </w:t>
      </w:r>
      <w:r w:rsidR="00155F7F">
        <w:rPr>
          <w:rFonts w:ascii="Times New Roman" w:eastAsiaTheme="minorHAnsi" w:hAnsi="Times New Roman"/>
          <w:sz w:val="28"/>
          <w:szCs w:val="28"/>
        </w:rPr>
        <w:t>руководителю администрации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="00155F7F">
        <w:rPr>
          <w:rFonts w:ascii="Times New Roman" w:eastAsiaTheme="minorHAnsi" w:hAnsi="Times New Roman"/>
          <w:sz w:val="28"/>
          <w:szCs w:val="28"/>
        </w:rPr>
        <w:t>, Управление</w:t>
      </w:r>
      <w:r w:rsidR="00AB5D56">
        <w:rPr>
          <w:rFonts w:ascii="Times New Roman" w:eastAsiaTheme="minorHAnsi" w:hAnsi="Times New Roman"/>
          <w:sz w:val="28"/>
          <w:szCs w:val="28"/>
        </w:rPr>
        <w:t xml:space="preserve"> </w:t>
      </w:r>
      <w:r w:rsidR="00155F7F">
        <w:rPr>
          <w:rFonts w:ascii="Times New Roman" w:eastAsiaTheme="minorHAnsi" w:hAnsi="Times New Roman"/>
          <w:sz w:val="28"/>
          <w:szCs w:val="28"/>
        </w:rPr>
        <w:t>образования Вожегодского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 w:rsidR="00E62F4D">
        <w:rPr>
          <w:rFonts w:ascii="Times New Roman" w:eastAsiaTheme="minorHAnsi" w:hAnsi="Times New Roman"/>
          <w:sz w:val="28"/>
          <w:szCs w:val="28"/>
        </w:rPr>
        <w:t>МК</w:t>
      </w:r>
      <w:r w:rsidR="00155F7F">
        <w:rPr>
          <w:rFonts w:ascii="Times New Roman" w:eastAsiaTheme="minorHAnsi" w:hAnsi="Times New Roman"/>
          <w:sz w:val="28"/>
          <w:szCs w:val="28"/>
        </w:rPr>
        <w:t>У «</w:t>
      </w:r>
      <w:r w:rsidR="00E62F4D" w:rsidRPr="00E62F4D">
        <w:rPr>
          <w:rFonts w:ascii="Times New Roman" w:eastAsiaTheme="minorHAnsi" w:hAnsi="Times New Roman"/>
          <w:sz w:val="28"/>
          <w:szCs w:val="28"/>
        </w:rPr>
        <w:t>Центр по обслуживанию образовательных учреждений</w:t>
      </w:r>
      <w:r w:rsidR="00155F7F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.</w:t>
      </w:r>
      <w:bookmarkStart w:id="0" w:name="_GoBack"/>
      <w:bookmarkEnd w:id="0"/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868" w:rsidRDefault="00FB3868" w:rsidP="006B60E7">
      <w:pPr>
        <w:spacing w:after="0" w:line="240" w:lineRule="auto"/>
      </w:pPr>
      <w:r>
        <w:separator/>
      </w:r>
    </w:p>
  </w:endnote>
  <w:endnote w:type="continuationSeparator" w:id="0">
    <w:p w:rsidR="00FB3868" w:rsidRDefault="00FB3868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F4D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868" w:rsidRDefault="00FB3868" w:rsidP="006B60E7">
      <w:pPr>
        <w:spacing w:after="0" w:line="240" w:lineRule="auto"/>
      </w:pPr>
      <w:r>
        <w:separator/>
      </w:r>
    </w:p>
  </w:footnote>
  <w:footnote w:type="continuationSeparator" w:id="0">
    <w:p w:rsidR="00FB3868" w:rsidRDefault="00FB3868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55F7F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12F9"/>
    <w:rsid w:val="009D21F7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07FEC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62F4D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EF2F3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3868"/>
    <w:rsid w:val="00FB605E"/>
    <w:rsid w:val="00FC03C4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23A49-97CA-49C2-BFB2-DDC8CDAC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2019-11-19T11:03:00Z</dcterms:created>
  <dcterms:modified xsi:type="dcterms:W3CDTF">2019-11-19T11:12:00Z</dcterms:modified>
</cp:coreProperties>
</file>