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0F7D28">
        <w:rPr>
          <w:rFonts w:ascii="Times New Roman" w:eastAsiaTheme="minorHAnsi" w:hAnsi="Times New Roman"/>
          <w:b/>
          <w:sz w:val="28"/>
          <w:szCs w:val="28"/>
          <w:u w:val="single"/>
        </w:rPr>
        <w:t>администрации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Вожегодского муниципального района за 2019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0F7D28" w:rsidRPr="000F7D28">
        <w:rPr>
          <w:rFonts w:ascii="Times New Roman" w:hAnsi="Times New Roman"/>
          <w:sz w:val="28"/>
          <w:szCs w:val="28"/>
        </w:rPr>
        <w:t>Внешняя проверка бюджетной отчетности главных администраторов средств бюджета администрации Вожегодского муниципального района за 2019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0F7D28">
        <w:rPr>
          <w:rFonts w:ascii="Times New Roman" w:hAnsi="Times New Roman"/>
          <w:sz w:val="28"/>
          <w:szCs w:val="28"/>
        </w:rPr>
        <w:t xml:space="preserve">  </w:t>
      </w:r>
      <w:r w:rsidR="000F7D28" w:rsidRPr="000F7D28">
        <w:rPr>
          <w:rFonts w:ascii="Times New Roman" w:hAnsi="Times New Roman"/>
          <w:sz w:val="28"/>
          <w:szCs w:val="28"/>
        </w:rPr>
        <w:t>212</w:t>
      </w:r>
      <w:r w:rsidR="000F7D28">
        <w:rPr>
          <w:rFonts w:ascii="Times New Roman" w:hAnsi="Times New Roman"/>
          <w:sz w:val="28"/>
          <w:szCs w:val="28"/>
        </w:rPr>
        <w:t> </w:t>
      </w:r>
      <w:r w:rsidR="000F7D28" w:rsidRPr="000F7D28">
        <w:rPr>
          <w:rFonts w:ascii="Times New Roman" w:hAnsi="Times New Roman"/>
          <w:sz w:val="28"/>
          <w:szCs w:val="28"/>
        </w:rPr>
        <w:t>241</w:t>
      </w:r>
      <w:r w:rsidR="000F7D28">
        <w:rPr>
          <w:rFonts w:ascii="Times New Roman" w:hAnsi="Times New Roman"/>
          <w:sz w:val="28"/>
          <w:szCs w:val="28"/>
        </w:rPr>
        <w:t>,</w:t>
      </w:r>
      <w:r w:rsidR="000F7D28" w:rsidRPr="000F7D28">
        <w:rPr>
          <w:rFonts w:ascii="Times New Roman" w:hAnsi="Times New Roman"/>
          <w:sz w:val="28"/>
          <w:szCs w:val="28"/>
        </w:rPr>
        <w:t>9</w:t>
      </w:r>
      <w:r w:rsidR="000F7D28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0F7D28" w:rsidRDefault="00C970E1" w:rsidP="000F7D2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0F7D28" w:rsidRPr="000F7D28">
        <w:rPr>
          <w:rFonts w:ascii="Times New Roman" w:hAnsi="Times New Roman"/>
          <w:bCs/>
          <w:sz w:val="28"/>
          <w:szCs w:val="28"/>
        </w:rPr>
        <w:t>В нарушение п. 11 Инструкции № 191н не представлены: сведения об исполнении текстовых статей закона (решения) о бюджете (таблица № 3), кроме того, не соответствие сумм дебиторской и кредиторской задолженности указанных  в пояснительной записке суммам в бюджетной отчетности ф. 0503169.</w:t>
      </w: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0F7D28">
        <w:rPr>
          <w:rFonts w:ascii="Times New Roman" w:eastAsiaTheme="minorHAnsi" w:hAnsi="Times New Roman"/>
          <w:sz w:val="28"/>
          <w:szCs w:val="28"/>
        </w:rPr>
        <w:t>руководителю администрации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 w:rsidR="000F7D28">
        <w:rPr>
          <w:rFonts w:ascii="Times New Roman" w:eastAsiaTheme="minorHAnsi" w:hAnsi="Times New Roman"/>
          <w:sz w:val="28"/>
          <w:szCs w:val="28"/>
        </w:rPr>
        <w:t>администрации</w:t>
      </w:r>
      <w:bookmarkStart w:id="0" w:name="_GoBack"/>
      <w:bookmarkEnd w:id="0"/>
      <w:r w:rsidR="00BE3EAB">
        <w:rPr>
          <w:rFonts w:ascii="Times New Roman" w:eastAsiaTheme="minorHAnsi" w:hAnsi="Times New Roman"/>
          <w:sz w:val="28"/>
          <w:szCs w:val="28"/>
        </w:rPr>
        <w:t xml:space="preserve"> </w:t>
      </w:r>
      <w:r w:rsidR="004513EF">
        <w:rPr>
          <w:rFonts w:ascii="Times New Roman" w:eastAsiaTheme="minorHAnsi" w:hAnsi="Times New Roman"/>
          <w:sz w:val="28"/>
          <w:szCs w:val="28"/>
        </w:rPr>
        <w:t>Вожегодского муниципального района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9A0" w:rsidRDefault="00C609A0" w:rsidP="006B60E7">
      <w:pPr>
        <w:spacing w:after="0" w:line="240" w:lineRule="auto"/>
      </w:pPr>
      <w:r>
        <w:separator/>
      </w:r>
    </w:p>
  </w:endnote>
  <w:endnote w:type="continuationSeparator" w:id="0">
    <w:p w:rsidR="00C609A0" w:rsidRDefault="00C609A0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D28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9A0" w:rsidRDefault="00C609A0" w:rsidP="006B60E7">
      <w:pPr>
        <w:spacing w:after="0" w:line="240" w:lineRule="auto"/>
      </w:pPr>
      <w:r>
        <w:separator/>
      </w:r>
    </w:p>
  </w:footnote>
  <w:footnote w:type="continuationSeparator" w:id="0">
    <w:p w:rsidR="00C609A0" w:rsidRDefault="00C609A0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0F7D28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C7B7D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09A0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577EE-F7B0-4E94-BF17-3F2F1F8F9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2020-04-14T12:15:00Z</dcterms:created>
  <dcterms:modified xsi:type="dcterms:W3CDTF">2020-04-14T12:27:00Z</dcterms:modified>
</cp:coreProperties>
</file>