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3F757A">
        <w:rPr>
          <w:rFonts w:ascii="Times New Roman" w:hAnsi="Times New Roman"/>
          <w:b/>
          <w:sz w:val="28"/>
          <w:szCs w:val="28"/>
        </w:rPr>
        <w:t>п</w:t>
      </w:r>
      <w:r w:rsidR="003F757A" w:rsidRPr="003F757A">
        <w:rPr>
          <w:rFonts w:ascii="Times New Roman" w:hAnsi="Times New Roman"/>
          <w:b/>
          <w:sz w:val="28"/>
          <w:szCs w:val="28"/>
        </w:rPr>
        <w:t>роверк</w:t>
      </w:r>
      <w:r w:rsidR="003F757A">
        <w:rPr>
          <w:rFonts w:ascii="Times New Roman" w:hAnsi="Times New Roman"/>
          <w:b/>
          <w:sz w:val="28"/>
          <w:szCs w:val="28"/>
        </w:rPr>
        <w:t>и</w:t>
      </w:r>
      <w:r w:rsidR="003F757A" w:rsidRPr="003F757A">
        <w:rPr>
          <w:rFonts w:ascii="Times New Roman" w:hAnsi="Times New Roman"/>
          <w:b/>
          <w:sz w:val="28"/>
          <w:szCs w:val="28"/>
        </w:rPr>
        <w:t xml:space="preserve"> целевого и эффективного использования средств местного бюджета МКУ Вожегодского муниципального района «Многофункциональный центр предоставления государственных и муниципальных услуг»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20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 </w:t>
      </w:r>
      <w:r w:rsidR="003F757A">
        <w:rPr>
          <w:rFonts w:ascii="Times New Roman" w:hAnsi="Times New Roman"/>
          <w:sz w:val="28"/>
          <w:szCs w:val="28"/>
        </w:rPr>
        <w:t>п</w:t>
      </w:r>
      <w:r w:rsidR="003F757A" w:rsidRPr="003F757A">
        <w:rPr>
          <w:rFonts w:ascii="Times New Roman" w:hAnsi="Times New Roman"/>
          <w:sz w:val="28"/>
          <w:szCs w:val="28"/>
        </w:rPr>
        <w:t>роверка целевого и эффективного использования средств местного бюджета МКУ Вожегодского муниципального района «Многофункциональный центр предоставления государственных и муниципальных услуг»</w:t>
      </w:r>
      <w:r w:rsidR="003F757A">
        <w:rPr>
          <w:rFonts w:ascii="Times New Roman" w:hAnsi="Times New Roman"/>
          <w:sz w:val="28"/>
          <w:szCs w:val="28"/>
        </w:rPr>
        <w:t>.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>нарушения</w:t>
      </w:r>
      <w:r w:rsidR="003F757A" w:rsidRPr="003F757A">
        <w:t xml:space="preserve"> </w:t>
      </w:r>
      <w:r w:rsidR="003F757A">
        <w:t xml:space="preserve"> </w:t>
      </w:r>
      <w:r w:rsidR="003F757A" w:rsidRPr="003F757A">
        <w:rPr>
          <w:rFonts w:ascii="Times New Roman" w:hAnsi="Times New Roman"/>
          <w:spacing w:val="-2"/>
          <w:sz w:val="28"/>
          <w:szCs w:val="28"/>
        </w:rPr>
        <w:t>ст.162, пункта 3 ст. 219 Бюджетного кодекса РФ</w:t>
      </w:r>
      <w:r w:rsidRPr="00A5442C">
        <w:rPr>
          <w:rFonts w:ascii="Times New Roman" w:hAnsi="Times New Roman"/>
          <w:sz w:val="28"/>
          <w:szCs w:val="28"/>
        </w:rPr>
        <w:t xml:space="preserve"> </w:t>
      </w:r>
      <w:r w:rsidR="003F757A" w:rsidRPr="003F757A">
        <w:rPr>
          <w:rFonts w:ascii="Times New Roman" w:hAnsi="Times New Roman"/>
          <w:sz w:val="28"/>
          <w:szCs w:val="28"/>
        </w:rPr>
        <w:t>МКУ Вожегодского муниципального района «Многофункциональный центр предоставления государственных и муниципальных услуг»</w:t>
      </w:r>
      <w:proofErr w:type="gramStart"/>
      <w:r w:rsidR="003F757A" w:rsidRPr="003F757A">
        <w:rPr>
          <w:rFonts w:ascii="Times New Roman" w:hAnsi="Times New Roman"/>
          <w:sz w:val="28"/>
          <w:szCs w:val="28"/>
        </w:rPr>
        <w:t>.</w:t>
      </w:r>
      <w:proofErr w:type="gramEnd"/>
      <w:r w:rsidR="003F75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5442C">
        <w:rPr>
          <w:rFonts w:ascii="Times New Roman" w:hAnsi="Times New Roman"/>
          <w:sz w:val="28"/>
          <w:szCs w:val="28"/>
        </w:rPr>
        <w:t>с</w:t>
      </w:r>
      <w:proofErr w:type="gramEnd"/>
      <w:r w:rsidRPr="00A5442C">
        <w:rPr>
          <w:rFonts w:ascii="Times New Roman" w:hAnsi="Times New Roman"/>
          <w:sz w:val="28"/>
          <w:szCs w:val="28"/>
        </w:rPr>
        <w:t xml:space="preserve">оставлен </w:t>
      </w:r>
      <w:r w:rsidR="00BB6C9A" w:rsidRPr="00A5442C">
        <w:rPr>
          <w:rFonts w:ascii="Times New Roman" w:hAnsi="Times New Roman"/>
          <w:sz w:val="28"/>
          <w:szCs w:val="28"/>
        </w:rPr>
        <w:t>п</w:t>
      </w:r>
      <w:r w:rsidRPr="00A5442C">
        <w:rPr>
          <w:rFonts w:ascii="Times New Roman" w:hAnsi="Times New Roman"/>
          <w:sz w:val="28"/>
          <w:szCs w:val="28"/>
        </w:rPr>
        <w:t>ротокол об административных правонарушения</w:t>
      </w:r>
      <w:r w:rsidR="003F757A">
        <w:rPr>
          <w:rFonts w:ascii="Times New Roman" w:hAnsi="Times New Roman"/>
          <w:sz w:val="28"/>
          <w:szCs w:val="28"/>
        </w:rPr>
        <w:t xml:space="preserve"> </w:t>
      </w:r>
      <w:r w:rsidR="009A3E44" w:rsidRPr="00A5442C">
        <w:rPr>
          <w:rFonts w:ascii="Times New Roman" w:hAnsi="Times New Roman"/>
          <w:sz w:val="28"/>
          <w:szCs w:val="28"/>
        </w:rPr>
        <w:t xml:space="preserve">№ </w:t>
      </w:r>
      <w:r w:rsidR="003F757A">
        <w:rPr>
          <w:rFonts w:ascii="Times New Roman" w:hAnsi="Times New Roman"/>
          <w:sz w:val="28"/>
          <w:szCs w:val="28"/>
        </w:rPr>
        <w:t>1</w:t>
      </w:r>
      <w:r w:rsidR="009A3E44" w:rsidRPr="00A5442C">
        <w:rPr>
          <w:rFonts w:ascii="Times New Roman" w:hAnsi="Times New Roman"/>
          <w:sz w:val="28"/>
          <w:szCs w:val="28"/>
        </w:rPr>
        <w:t xml:space="preserve"> от 1</w:t>
      </w:r>
      <w:r w:rsidR="003F757A">
        <w:rPr>
          <w:rFonts w:ascii="Times New Roman" w:hAnsi="Times New Roman"/>
          <w:sz w:val="28"/>
          <w:szCs w:val="28"/>
        </w:rPr>
        <w:t>3</w:t>
      </w:r>
      <w:r w:rsidR="009A3E44" w:rsidRPr="00A5442C">
        <w:rPr>
          <w:rFonts w:ascii="Times New Roman" w:hAnsi="Times New Roman"/>
          <w:sz w:val="28"/>
          <w:szCs w:val="28"/>
        </w:rPr>
        <w:t>.0</w:t>
      </w:r>
      <w:r w:rsidR="003F757A">
        <w:rPr>
          <w:rFonts w:ascii="Times New Roman" w:hAnsi="Times New Roman"/>
          <w:sz w:val="28"/>
          <w:szCs w:val="28"/>
        </w:rPr>
        <w:t>3</w:t>
      </w:r>
      <w:r w:rsidR="009A3E44" w:rsidRPr="00A5442C">
        <w:rPr>
          <w:rFonts w:ascii="Times New Roman" w:hAnsi="Times New Roman"/>
          <w:sz w:val="28"/>
          <w:szCs w:val="28"/>
        </w:rPr>
        <w:t>.20</w:t>
      </w:r>
      <w:r w:rsidR="003F757A">
        <w:rPr>
          <w:rFonts w:ascii="Times New Roman" w:hAnsi="Times New Roman"/>
          <w:sz w:val="28"/>
          <w:szCs w:val="28"/>
        </w:rPr>
        <w:t>20</w:t>
      </w:r>
      <w:r w:rsidR="009A3E44" w:rsidRPr="00A5442C">
        <w:rPr>
          <w:rFonts w:ascii="Times New Roman" w:hAnsi="Times New Roman"/>
          <w:sz w:val="28"/>
          <w:szCs w:val="28"/>
        </w:rPr>
        <w:t>г.</w:t>
      </w:r>
      <w:r w:rsidRPr="00A5442C">
        <w:rPr>
          <w:rFonts w:ascii="Times New Roman" w:hAnsi="Times New Roman"/>
          <w:sz w:val="28"/>
          <w:szCs w:val="28"/>
        </w:rPr>
        <w:t xml:space="preserve"> Все материалы направлены мировому судье по судебному участку № 47.</w:t>
      </w:r>
    </w:p>
    <w:p w:rsidR="009A3E44" w:rsidRDefault="009A3E44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A3E44">
        <w:rPr>
          <w:rFonts w:ascii="Times New Roman" w:hAnsi="Times New Roman"/>
          <w:sz w:val="28"/>
          <w:szCs w:val="28"/>
        </w:rPr>
        <w:t>Исследовав предст</w:t>
      </w:r>
      <w:r>
        <w:rPr>
          <w:rFonts w:ascii="Times New Roman" w:hAnsi="Times New Roman"/>
          <w:sz w:val="28"/>
          <w:szCs w:val="28"/>
        </w:rPr>
        <w:t xml:space="preserve">авленные материалы, суд считает, что хотя в действиях </w:t>
      </w:r>
      <w:r w:rsidRPr="009A3E44">
        <w:rPr>
          <w:rFonts w:ascii="Times New Roman" w:hAnsi="Times New Roman"/>
          <w:sz w:val="28"/>
          <w:szCs w:val="28"/>
        </w:rPr>
        <w:t>Директор МК</w:t>
      </w:r>
      <w:r w:rsidR="003F757A">
        <w:rPr>
          <w:rFonts w:ascii="Times New Roman" w:hAnsi="Times New Roman"/>
          <w:sz w:val="28"/>
          <w:szCs w:val="28"/>
        </w:rPr>
        <w:t>У</w:t>
      </w:r>
      <w:r w:rsidRPr="009A3E44">
        <w:rPr>
          <w:rFonts w:ascii="Times New Roman" w:hAnsi="Times New Roman"/>
          <w:sz w:val="28"/>
          <w:szCs w:val="28"/>
        </w:rPr>
        <w:t xml:space="preserve"> «</w:t>
      </w:r>
      <w:r w:rsidR="003F757A">
        <w:rPr>
          <w:rFonts w:ascii="Times New Roman" w:hAnsi="Times New Roman"/>
          <w:sz w:val="28"/>
          <w:szCs w:val="28"/>
        </w:rPr>
        <w:t>МФЦ</w:t>
      </w:r>
      <w:r w:rsidRPr="009A3E4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формально и содержатся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представляет существенного нарушения охраняемых общественных правонарушений. При таких обстоятельствах суд приходит к выводу о малозначительности совершенного деяния.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Руководствуясь ст. ст. </w:t>
      </w:r>
      <w:r w:rsidR="003F757A">
        <w:rPr>
          <w:rFonts w:ascii="Times New Roman" w:hAnsi="Times New Roman"/>
          <w:sz w:val="28"/>
          <w:szCs w:val="28"/>
        </w:rPr>
        <w:t>2</w:t>
      </w:r>
      <w:r w:rsidRPr="00A5442C">
        <w:rPr>
          <w:rFonts w:ascii="Times New Roman" w:hAnsi="Times New Roman"/>
          <w:sz w:val="28"/>
          <w:szCs w:val="28"/>
        </w:rPr>
        <w:t xml:space="preserve">.9, 29.9- 29.11 Кодекса об административных правонарушениях Российской Федерации, суд постановил </w:t>
      </w:r>
      <w:r w:rsidR="003F757A">
        <w:rPr>
          <w:rFonts w:ascii="Times New Roman" w:hAnsi="Times New Roman"/>
          <w:sz w:val="28"/>
          <w:szCs w:val="28"/>
        </w:rPr>
        <w:t xml:space="preserve">производство по делу прекратить </w:t>
      </w:r>
      <w:r w:rsidR="003F757A">
        <w:rPr>
          <w:rFonts w:ascii="Times New Roman" w:hAnsi="Times New Roman"/>
          <w:sz w:val="28"/>
          <w:szCs w:val="28"/>
        </w:rPr>
        <w:t>в связи с его м</w:t>
      </w:r>
      <w:bookmarkStart w:id="0" w:name="_GoBack"/>
      <w:bookmarkEnd w:id="0"/>
      <w:r w:rsidR="003F757A">
        <w:rPr>
          <w:rFonts w:ascii="Times New Roman" w:hAnsi="Times New Roman"/>
          <w:sz w:val="28"/>
          <w:szCs w:val="28"/>
        </w:rPr>
        <w:t>алозначительностью,</w:t>
      </w:r>
      <w:r w:rsidR="00A5442C">
        <w:rPr>
          <w:rFonts w:ascii="Times New Roman" w:hAnsi="Times New Roman"/>
          <w:sz w:val="28"/>
          <w:szCs w:val="28"/>
        </w:rPr>
        <w:t xml:space="preserve"> от административной ответственности </w:t>
      </w:r>
      <w:r w:rsidR="003F757A">
        <w:rPr>
          <w:rFonts w:ascii="Times New Roman" w:hAnsi="Times New Roman"/>
          <w:sz w:val="28"/>
          <w:szCs w:val="28"/>
        </w:rPr>
        <w:t xml:space="preserve">Директора МКУ «МФЦ» </w:t>
      </w:r>
      <w:r w:rsidR="00A5442C">
        <w:rPr>
          <w:rFonts w:ascii="Times New Roman" w:hAnsi="Times New Roman"/>
          <w:sz w:val="28"/>
          <w:szCs w:val="28"/>
        </w:rPr>
        <w:t>освободить,  объявить устное замечание.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0DCF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2019-07-24T13:11:00Z</dcterms:created>
  <dcterms:modified xsi:type="dcterms:W3CDTF">2020-06-19T06:43:00Z</dcterms:modified>
</cp:coreProperties>
</file>